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DF78D" w14:textId="77777777" w:rsidR="00BC094C" w:rsidRPr="000D605C" w:rsidRDefault="00BC094C" w:rsidP="000D605C">
      <w:pPr>
        <w:spacing w:after="0" w:line="240" w:lineRule="auto"/>
        <w:jc w:val="center"/>
        <w:rPr>
          <w:rFonts w:ascii="Times New Roman" w:eastAsia="Times New Roman" w:hAnsi="Times New Roman" w:cs="Times New Roman"/>
          <w:b/>
          <w:sz w:val="28"/>
          <w:szCs w:val="28"/>
          <w:lang w:eastAsia="ru-RU"/>
        </w:rPr>
      </w:pPr>
      <w:r w:rsidRPr="000D605C">
        <w:rPr>
          <w:rFonts w:ascii="Times New Roman" w:eastAsia="Times New Roman" w:hAnsi="Times New Roman" w:cs="Times New Roman"/>
          <w:b/>
          <w:sz w:val="28"/>
          <w:szCs w:val="28"/>
          <w:lang w:eastAsia="ru-RU"/>
        </w:rPr>
        <w:t>МИНИСТЕРСТВО ОБРАЗОВАНИЯ РЕСПУБЛИКИ БЕЛАРУСЬ</w:t>
      </w:r>
    </w:p>
    <w:p w14:paraId="0DBECABF" w14:textId="77777777" w:rsidR="00BC094C" w:rsidRPr="000D605C" w:rsidRDefault="00BC094C" w:rsidP="000D605C">
      <w:pPr>
        <w:spacing w:after="0" w:line="240" w:lineRule="auto"/>
        <w:jc w:val="center"/>
        <w:rPr>
          <w:rFonts w:ascii="Times New Roman" w:eastAsia="Times New Roman" w:hAnsi="Times New Roman" w:cs="Times New Roman"/>
          <w:sz w:val="28"/>
          <w:szCs w:val="28"/>
          <w:lang w:eastAsia="ru-RU"/>
        </w:rPr>
      </w:pPr>
      <w:r w:rsidRPr="000D605C">
        <w:rPr>
          <w:rFonts w:ascii="Times New Roman" w:eastAsia="Times New Roman" w:hAnsi="Times New Roman" w:cs="Times New Roman"/>
          <w:sz w:val="28"/>
          <w:szCs w:val="28"/>
          <w:lang w:eastAsia="ru-RU"/>
        </w:rPr>
        <w:t xml:space="preserve">Учебно-методическое объединение по образованию </w:t>
      </w:r>
    </w:p>
    <w:p w14:paraId="6B74B1CA" w14:textId="77777777" w:rsidR="00BC094C" w:rsidRPr="000D605C" w:rsidRDefault="00BC094C" w:rsidP="000D605C">
      <w:pPr>
        <w:spacing w:after="0" w:line="240" w:lineRule="auto"/>
        <w:jc w:val="center"/>
        <w:rPr>
          <w:rFonts w:ascii="Times New Roman" w:eastAsia="Times New Roman" w:hAnsi="Times New Roman" w:cs="Times New Roman"/>
          <w:sz w:val="28"/>
          <w:szCs w:val="28"/>
          <w:lang w:eastAsia="ru-RU"/>
        </w:rPr>
      </w:pPr>
      <w:r w:rsidRPr="000D605C">
        <w:rPr>
          <w:rFonts w:ascii="Times New Roman" w:eastAsia="Times New Roman" w:hAnsi="Times New Roman" w:cs="Times New Roman"/>
          <w:sz w:val="28"/>
          <w:szCs w:val="28"/>
          <w:lang w:eastAsia="ru-RU"/>
        </w:rPr>
        <w:t>в области информатики и радиоэлектроники</w:t>
      </w:r>
    </w:p>
    <w:p w14:paraId="76D57942" w14:textId="77777777" w:rsidR="00BC094C" w:rsidRPr="00E44896" w:rsidRDefault="00BC094C" w:rsidP="000D605C">
      <w:pPr>
        <w:spacing w:after="0" w:line="240" w:lineRule="auto"/>
        <w:jc w:val="center"/>
        <w:rPr>
          <w:rFonts w:ascii="Times New Roman" w:eastAsia="Times New Roman" w:hAnsi="Times New Roman" w:cs="Times New Roman"/>
          <w:sz w:val="28"/>
          <w:szCs w:val="28"/>
          <w:lang w:eastAsia="ru-RU"/>
        </w:rPr>
      </w:pPr>
    </w:p>
    <w:p w14:paraId="4EFB3EF7" w14:textId="77777777" w:rsidR="00012DA1" w:rsidRDefault="00012DA1" w:rsidP="00012DA1">
      <w:pPr>
        <w:spacing w:after="0" w:line="240" w:lineRule="auto"/>
        <w:ind w:left="3969"/>
        <w:rPr>
          <w:rFonts w:ascii="Times New Roman" w:eastAsia="Calibri" w:hAnsi="Times New Roman" w:cs="Times New Roman"/>
          <w:b/>
          <w:sz w:val="28"/>
          <w:szCs w:val="28"/>
        </w:rPr>
      </w:pPr>
      <w:r>
        <w:rPr>
          <w:rFonts w:ascii="Times New Roman" w:eastAsia="Calibri" w:hAnsi="Times New Roman" w:cs="Times New Roman"/>
          <w:b/>
          <w:sz w:val="28"/>
          <w:szCs w:val="28"/>
        </w:rPr>
        <w:t>УТВЕРЖДЕНО</w:t>
      </w:r>
    </w:p>
    <w:p w14:paraId="17AB6DEA" w14:textId="77777777" w:rsidR="00012DA1" w:rsidRDefault="00012DA1" w:rsidP="00012DA1">
      <w:pPr>
        <w:spacing w:after="0" w:line="240" w:lineRule="auto"/>
        <w:ind w:left="3969"/>
        <w:rPr>
          <w:rFonts w:ascii="Times New Roman" w:eastAsia="Calibri" w:hAnsi="Times New Roman" w:cs="Times New Roman"/>
          <w:sz w:val="28"/>
          <w:szCs w:val="28"/>
          <w:lang w:val="x-none" w:eastAsia="x-none"/>
        </w:rPr>
      </w:pPr>
      <w:r>
        <w:rPr>
          <w:rFonts w:ascii="Times New Roman" w:eastAsia="Calibri" w:hAnsi="Times New Roman" w:cs="Times New Roman"/>
          <w:sz w:val="28"/>
          <w:szCs w:val="28"/>
          <w:lang w:val="x-none" w:eastAsia="x-none"/>
        </w:rPr>
        <w:t>Первым заместителем Министра образования</w:t>
      </w:r>
    </w:p>
    <w:p w14:paraId="26A457DE" w14:textId="77777777" w:rsidR="00012DA1" w:rsidRDefault="00012DA1" w:rsidP="00012DA1">
      <w:pPr>
        <w:spacing w:after="0" w:line="240" w:lineRule="auto"/>
        <w:ind w:left="3969"/>
        <w:rPr>
          <w:rFonts w:ascii="Times New Roman" w:eastAsia="Calibri" w:hAnsi="Times New Roman" w:cs="Times New Roman"/>
          <w:sz w:val="28"/>
          <w:szCs w:val="28"/>
          <w:lang w:val="x-none" w:eastAsia="x-none"/>
        </w:rPr>
      </w:pPr>
      <w:r>
        <w:rPr>
          <w:rFonts w:ascii="Times New Roman" w:eastAsia="Calibri" w:hAnsi="Times New Roman" w:cs="Times New Roman"/>
          <w:sz w:val="28"/>
          <w:szCs w:val="28"/>
          <w:lang w:val="x-none" w:eastAsia="x-none"/>
        </w:rPr>
        <w:t xml:space="preserve">Республики Беларусь </w:t>
      </w:r>
    </w:p>
    <w:p w14:paraId="09CB996C" w14:textId="77777777" w:rsidR="00012DA1" w:rsidRDefault="00012DA1" w:rsidP="00012DA1">
      <w:pPr>
        <w:spacing w:after="0" w:line="240" w:lineRule="auto"/>
        <w:ind w:left="3969"/>
        <w:rPr>
          <w:rFonts w:ascii="Times New Roman" w:eastAsia="Calibri" w:hAnsi="Times New Roman" w:cs="Times New Roman"/>
          <w:sz w:val="28"/>
          <w:szCs w:val="28"/>
        </w:rPr>
      </w:pPr>
      <w:r>
        <w:rPr>
          <w:rFonts w:ascii="Times New Roman" w:eastAsia="Calibri" w:hAnsi="Times New Roman" w:cs="Times New Roman"/>
          <w:sz w:val="28"/>
          <w:szCs w:val="28"/>
        </w:rPr>
        <w:t>А.Г. Бахановичем</w:t>
      </w:r>
    </w:p>
    <w:p w14:paraId="62C9796F" w14:textId="77777777" w:rsidR="00012DA1" w:rsidRDefault="00012DA1" w:rsidP="00012DA1">
      <w:pPr>
        <w:spacing w:after="0" w:line="240" w:lineRule="auto"/>
        <w:ind w:left="3969"/>
        <w:rPr>
          <w:rFonts w:ascii="Times New Roman" w:eastAsia="Calibri" w:hAnsi="Times New Roman" w:cs="Times New Roman"/>
          <w:b/>
          <w:sz w:val="28"/>
          <w:szCs w:val="28"/>
        </w:rPr>
      </w:pPr>
      <w:r>
        <w:rPr>
          <w:rFonts w:ascii="Times New Roman" w:eastAsia="Calibri" w:hAnsi="Times New Roman" w:cs="Times New Roman"/>
          <w:b/>
          <w:sz w:val="28"/>
          <w:szCs w:val="28"/>
        </w:rPr>
        <w:t>27.06.2024</w:t>
      </w:r>
    </w:p>
    <w:p w14:paraId="66446FD0" w14:textId="77777777" w:rsidR="00012DA1" w:rsidRDefault="00012DA1" w:rsidP="00012DA1">
      <w:pPr>
        <w:spacing w:after="0" w:line="240" w:lineRule="auto"/>
        <w:ind w:left="3969"/>
        <w:rPr>
          <w:rFonts w:ascii="Times New Roman" w:eastAsia="Calibri" w:hAnsi="Times New Roman" w:cs="Times New Roman"/>
          <w:b/>
          <w:sz w:val="28"/>
          <w:szCs w:val="28"/>
        </w:rPr>
      </w:pPr>
    </w:p>
    <w:p w14:paraId="6A826C41" w14:textId="4B2EDC92" w:rsidR="00012DA1" w:rsidRDefault="00012DA1" w:rsidP="00012DA1">
      <w:pPr>
        <w:spacing w:after="0" w:line="240" w:lineRule="auto"/>
        <w:ind w:left="3969"/>
        <w:rPr>
          <w:rFonts w:ascii="Times New Roman" w:eastAsia="Calibri" w:hAnsi="Times New Roman" w:cs="Times New Roman"/>
          <w:b/>
          <w:sz w:val="28"/>
          <w:szCs w:val="28"/>
        </w:rPr>
      </w:pPr>
      <w:r>
        <w:rPr>
          <w:rFonts w:ascii="Times New Roman" w:eastAsia="Calibri" w:hAnsi="Times New Roman" w:cs="Times New Roman"/>
          <w:sz w:val="28"/>
          <w:szCs w:val="28"/>
        </w:rPr>
        <w:t xml:space="preserve">Регистрационный </w:t>
      </w:r>
      <w:r>
        <w:rPr>
          <w:rFonts w:ascii="Times New Roman" w:eastAsia="Calibri" w:hAnsi="Times New Roman" w:cs="Times New Roman"/>
          <w:b/>
          <w:sz w:val="28"/>
          <w:szCs w:val="28"/>
        </w:rPr>
        <w:t>№ 6-05-06-066</w:t>
      </w:r>
      <w:bookmarkStart w:id="0" w:name="_GoBack"/>
      <w:bookmarkEnd w:id="0"/>
      <w:r>
        <w:rPr>
          <w:rFonts w:ascii="Times New Roman" w:eastAsia="Calibri" w:hAnsi="Times New Roman" w:cs="Times New Roman"/>
          <w:b/>
          <w:sz w:val="28"/>
          <w:szCs w:val="28"/>
        </w:rPr>
        <w:t>/пр.</w:t>
      </w:r>
    </w:p>
    <w:p w14:paraId="287FF6D2" w14:textId="77777777" w:rsidR="00012DA1" w:rsidRDefault="00012DA1" w:rsidP="00012DA1">
      <w:pPr>
        <w:spacing w:after="0" w:line="240" w:lineRule="auto"/>
        <w:jc w:val="center"/>
        <w:rPr>
          <w:rFonts w:ascii="Times New Roman" w:eastAsia="Times New Roman" w:hAnsi="Times New Roman" w:cs="Times New Roman"/>
          <w:sz w:val="28"/>
          <w:szCs w:val="28"/>
          <w:lang w:eastAsia="ru-RU"/>
        </w:rPr>
      </w:pPr>
    </w:p>
    <w:p w14:paraId="505A36F8" w14:textId="77777777" w:rsidR="00BC094C" w:rsidRPr="00FD261A" w:rsidRDefault="00BC094C" w:rsidP="000D605C">
      <w:pPr>
        <w:spacing w:after="0" w:line="240" w:lineRule="auto"/>
        <w:jc w:val="center"/>
        <w:rPr>
          <w:rFonts w:ascii="Times New Roman" w:eastAsia="Times New Roman" w:hAnsi="Times New Roman" w:cs="Times New Roman"/>
          <w:sz w:val="28"/>
          <w:szCs w:val="28"/>
          <w:lang w:eastAsia="ru-RU"/>
        </w:rPr>
      </w:pPr>
    </w:p>
    <w:p w14:paraId="2FFBA250" w14:textId="77777777" w:rsidR="00BC094C" w:rsidRPr="00FD261A" w:rsidRDefault="00A17A6C" w:rsidP="000D605C">
      <w:pPr>
        <w:spacing w:after="0" w:line="240" w:lineRule="auto"/>
        <w:jc w:val="center"/>
        <w:rPr>
          <w:rFonts w:ascii="Times New Roman" w:hAnsi="Times New Roman" w:cs="Times New Roman"/>
          <w:b/>
          <w:caps/>
          <w:sz w:val="28"/>
          <w:szCs w:val="28"/>
        </w:rPr>
      </w:pPr>
      <w:r w:rsidRPr="00FD261A">
        <w:rPr>
          <w:rFonts w:ascii="Times New Roman" w:hAnsi="Times New Roman" w:cs="Times New Roman"/>
          <w:b/>
          <w:caps/>
          <w:sz w:val="28"/>
          <w:szCs w:val="28"/>
        </w:rPr>
        <w:t>Математический анализ</w:t>
      </w:r>
    </w:p>
    <w:p w14:paraId="638E95DA" w14:textId="77777777" w:rsidR="00E44896" w:rsidRPr="00FD261A" w:rsidRDefault="00E44896" w:rsidP="000D605C">
      <w:pPr>
        <w:spacing w:after="0" w:line="240" w:lineRule="auto"/>
        <w:jc w:val="center"/>
        <w:rPr>
          <w:rFonts w:ascii="Times New Roman" w:eastAsia="Times New Roman" w:hAnsi="Times New Roman" w:cs="Times New Roman"/>
          <w:sz w:val="28"/>
          <w:szCs w:val="28"/>
          <w:lang w:eastAsia="ru-RU"/>
        </w:rPr>
      </w:pPr>
    </w:p>
    <w:p w14:paraId="7017AE46" w14:textId="77777777" w:rsidR="00BC094C" w:rsidRPr="00FD261A" w:rsidRDefault="00901722" w:rsidP="000D605C">
      <w:pPr>
        <w:spacing w:after="0" w:line="240" w:lineRule="auto"/>
        <w:jc w:val="center"/>
        <w:rPr>
          <w:rFonts w:ascii="Times New Roman" w:eastAsia="Times New Roman" w:hAnsi="Times New Roman" w:cs="Times New Roman"/>
          <w:b/>
          <w:sz w:val="28"/>
          <w:szCs w:val="28"/>
          <w:lang w:eastAsia="ru-RU"/>
        </w:rPr>
      </w:pPr>
      <w:r w:rsidRPr="00FD261A">
        <w:rPr>
          <w:rFonts w:ascii="Times New Roman" w:eastAsia="Times New Roman" w:hAnsi="Times New Roman" w:cs="Times New Roman"/>
          <w:b/>
          <w:sz w:val="28"/>
          <w:szCs w:val="28"/>
          <w:lang w:eastAsia="ru-RU"/>
        </w:rPr>
        <w:t>Примерная</w:t>
      </w:r>
      <w:r w:rsidR="00BC094C" w:rsidRPr="00FD261A">
        <w:rPr>
          <w:rFonts w:ascii="Times New Roman" w:eastAsia="Times New Roman" w:hAnsi="Times New Roman" w:cs="Times New Roman"/>
          <w:b/>
          <w:sz w:val="28"/>
          <w:szCs w:val="28"/>
          <w:lang w:eastAsia="ru-RU"/>
        </w:rPr>
        <w:t xml:space="preserve"> учебная программа по учебной дисциплине</w:t>
      </w:r>
    </w:p>
    <w:p w14:paraId="5785AAB7" w14:textId="77777777" w:rsidR="00EA481E" w:rsidRPr="00454AFB" w:rsidRDefault="00BC094C" w:rsidP="00FD261A">
      <w:pPr>
        <w:spacing w:after="0" w:line="240" w:lineRule="auto"/>
        <w:jc w:val="center"/>
        <w:rPr>
          <w:rFonts w:ascii="Times New Roman" w:eastAsia="Times New Roman" w:hAnsi="Times New Roman" w:cs="Times New Roman"/>
          <w:b/>
          <w:sz w:val="28"/>
          <w:szCs w:val="28"/>
          <w:lang w:eastAsia="ru-RU"/>
        </w:rPr>
      </w:pPr>
      <w:r w:rsidRPr="00454AFB">
        <w:rPr>
          <w:rFonts w:ascii="Times New Roman" w:eastAsia="Times New Roman" w:hAnsi="Times New Roman" w:cs="Times New Roman"/>
          <w:b/>
          <w:sz w:val="28"/>
          <w:szCs w:val="28"/>
          <w:lang w:eastAsia="ru-RU"/>
        </w:rPr>
        <w:t xml:space="preserve">для </w:t>
      </w:r>
      <w:r w:rsidR="00FD261A" w:rsidRPr="00454AFB">
        <w:rPr>
          <w:rFonts w:ascii="Times New Roman" w:eastAsia="Times New Roman" w:hAnsi="Times New Roman" w:cs="Times New Roman"/>
          <w:b/>
          <w:sz w:val="28"/>
          <w:szCs w:val="28"/>
          <w:lang w:eastAsia="ru-RU"/>
        </w:rPr>
        <w:t>направления образования</w:t>
      </w:r>
    </w:p>
    <w:p w14:paraId="3DF30EEA" w14:textId="77777777" w:rsidR="00FD261A" w:rsidRDefault="00FD261A" w:rsidP="00FD261A">
      <w:pPr>
        <w:spacing w:after="0" w:line="240" w:lineRule="auto"/>
        <w:jc w:val="center"/>
        <w:rPr>
          <w:rFonts w:ascii="Times New Roman" w:eastAsia="Times New Roman" w:hAnsi="Times New Roman" w:cs="Times New Roman"/>
          <w:b/>
          <w:sz w:val="28"/>
          <w:szCs w:val="28"/>
          <w:lang w:eastAsia="ru-RU"/>
        </w:rPr>
      </w:pPr>
      <w:r w:rsidRPr="00454AFB">
        <w:rPr>
          <w:rFonts w:ascii="Times New Roman" w:eastAsia="Times New Roman" w:hAnsi="Times New Roman" w:cs="Times New Roman"/>
          <w:b/>
          <w:sz w:val="28"/>
          <w:szCs w:val="28"/>
          <w:lang w:eastAsia="ru-RU"/>
        </w:rPr>
        <w:t>061 Информационные и коммуникационные технологии</w:t>
      </w:r>
      <w:r w:rsidR="002D5265" w:rsidRPr="00454AFB">
        <w:rPr>
          <w:rFonts w:ascii="Times New Roman" w:eastAsia="Times New Roman" w:hAnsi="Times New Roman" w:cs="Times New Roman"/>
          <w:b/>
          <w:sz w:val="28"/>
          <w:szCs w:val="28"/>
          <w:lang w:eastAsia="ru-RU"/>
        </w:rPr>
        <w:t>;</w:t>
      </w:r>
    </w:p>
    <w:p w14:paraId="308FF815" w14:textId="77777777" w:rsidR="002D5265" w:rsidRPr="00FD261A" w:rsidRDefault="002D5265" w:rsidP="00FD261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специальностей:</w:t>
      </w:r>
    </w:p>
    <w:p w14:paraId="403E070C" w14:textId="77777777" w:rsidR="0053507D" w:rsidRPr="00FD261A" w:rsidRDefault="0053507D" w:rsidP="0053507D">
      <w:pPr>
        <w:spacing w:after="0" w:line="240" w:lineRule="auto"/>
        <w:jc w:val="center"/>
        <w:rPr>
          <w:rFonts w:ascii="Times New Roman" w:eastAsia="Times New Roman" w:hAnsi="Times New Roman" w:cs="Times New Roman"/>
          <w:b/>
          <w:sz w:val="28"/>
          <w:szCs w:val="28"/>
          <w:lang w:eastAsia="ru-RU"/>
        </w:rPr>
      </w:pPr>
      <w:r w:rsidRPr="00FD261A">
        <w:rPr>
          <w:rFonts w:ascii="Times New Roman" w:eastAsia="Times New Roman" w:hAnsi="Times New Roman" w:cs="Times New Roman"/>
          <w:b/>
          <w:sz w:val="28"/>
          <w:szCs w:val="28"/>
          <w:lang w:eastAsia="ru-RU"/>
        </w:rPr>
        <w:t xml:space="preserve">6-05-0713-02 Электронные системы и технологии </w:t>
      </w:r>
    </w:p>
    <w:p w14:paraId="26A1201E" w14:textId="77777777" w:rsidR="0053507D" w:rsidRPr="00FD261A" w:rsidRDefault="0053507D" w:rsidP="0053507D">
      <w:pPr>
        <w:spacing w:after="0" w:line="240" w:lineRule="auto"/>
        <w:jc w:val="center"/>
        <w:rPr>
          <w:rFonts w:ascii="Times New Roman" w:eastAsia="Times New Roman" w:hAnsi="Times New Roman" w:cs="Times New Roman"/>
          <w:b/>
          <w:sz w:val="28"/>
          <w:szCs w:val="28"/>
          <w:lang w:eastAsia="ru-RU"/>
        </w:rPr>
      </w:pPr>
      <w:r w:rsidRPr="00FD261A">
        <w:rPr>
          <w:rFonts w:ascii="Times New Roman" w:eastAsia="Times New Roman" w:hAnsi="Times New Roman" w:cs="Times New Roman"/>
          <w:b/>
          <w:sz w:val="28"/>
          <w:szCs w:val="28"/>
          <w:lang w:eastAsia="ru-RU"/>
        </w:rPr>
        <w:t>6-05-0713-03 Радиосистемы и радиотехнологии</w:t>
      </w:r>
    </w:p>
    <w:p w14:paraId="0E59E0B0" w14:textId="36E30A50" w:rsidR="0053507D" w:rsidRPr="00FD261A" w:rsidRDefault="0053507D" w:rsidP="0053507D">
      <w:pPr>
        <w:spacing w:after="0" w:line="240" w:lineRule="auto"/>
        <w:jc w:val="center"/>
        <w:rPr>
          <w:rFonts w:ascii="Times New Roman" w:eastAsia="Times New Roman" w:hAnsi="Times New Roman" w:cs="Times New Roman"/>
          <w:b/>
          <w:sz w:val="28"/>
          <w:szCs w:val="28"/>
          <w:lang w:eastAsia="ru-RU"/>
        </w:rPr>
      </w:pPr>
      <w:r w:rsidRPr="00FD261A">
        <w:rPr>
          <w:rFonts w:ascii="Times New Roman" w:eastAsia="Times New Roman" w:hAnsi="Times New Roman" w:cs="Times New Roman"/>
          <w:b/>
          <w:sz w:val="28"/>
          <w:szCs w:val="28"/>
          <w:lang w:eastAsia="ru-RU"/>
        </w:rPr>
        <w:t>6-05-0717-01 Нанотехнологии и наноматериалы</w:t>
      </w:r>
    </w:p>
    <w:p w14:paraId="290D85D9" w14:textId="491F5EBE" w:rsidR="00BC094C" w:rsidRDefault="0053507D" w:rsidP="00E44896">
      <w:pPr>
        <w:spacing w:after="0" w:line="240" w:lineRule="auto"/>
        <w:ind w:left="-142" w:right="-143"/>
        <w:jc w:val="center"/>
        <w:rPr>
          <w:rFonts w:ascii="Times New Roman" w:eastAsia="Times New Roman" w:hAnsi="Times New Roman" w:cs="Times New Roman"/>
          <w:b/>
          <w:spacing w:val="-4"/>
          <w:sz w:val="28"/>
          <w:szCs w:val="28"/>
          <w:lang w:eastAsia="ru-RU"/>
        </w:rPr>
      </w:pPr>
      <w:r w:rsidRPr="00FD261A">
        <w:rPr>
          <w:rFonts w:ascii="Times New Roman" w:eastAsia="Times New Roman" w:hAnsi="Times New Roman" w:cs="Times New Roman"/>
          <w:b/>
          <w:spacing w:val="-4"/>
          <w:sz w:val="28"/>
          <w:szCs w:val="28"/>
          <w:lang w:eastAsia="ru-RU"/>
        </w:rPr>
        <w:t>7-07-0713-01 Информационные и управляющие системы физических установок</w:t>
      </w:r>
    </w:p>
    <w:p w14:paraId="5B113AFB" w14:textId="77777777" w:rsidR="00454AFB" w:rsidRDefault="00454AFB" w:rsidP="00454AFB">
      <w:pPr>
        <w:spacing w:after="0" w:line="240" w:lineRule="auto"/>
        <w:jc w:val="center"/>
        <w:rPr>
          <w:rFonts w:ascii="Times New Roman" w:eastAsia="Times New Roman" w:hAnsi="Times New Roman" w:cs="Times New Roman"/>
          <w:b/>
          <w:sz w:val="28"/>
          <w:szCs w:val="28"/>
          <w:lang w:eastAsia="ru-RU"/>
        </w:rPr>
      </w:pPr>
      <w:r w:rsidRPr="00572339">
        <w:rPr>
          <w:rFonts w:ascii="Times New Roman" w:eastAsia="Times New Roman" w:hAnsi="Times New Roman" w:cs="Times New Roman"/>
          <w:b/>
          <w:sz w:val="28"/>
          <w:szCs w:val="28"/>
          <w:lang w:eastAsia="ru-RU"/>
        </w:rPr>
        <w:t>7-07-0713-02 Микро- и наноэлектроника</w:t>
      </w:r>
      <w:r>
        <w:rPr>
          <w:rFonts w:ascii="Times New Roman" w:eastAsia="Times New Roman" w:hAnsi="Times New Roman" w:cs="Times New Roman"/>
          <w:b/>
          <w:sz w:val="28"/>
          <w:szCs w:val="28"/>
          <w:lang w:eastAsia="ru-RU"/>
        </w:rPr>
        <w:t xml:space="preserve"> </w:t>
      </w:r>
    </w:p>
    <w:p w14:paraId="06D49B5F" w14:textId="387F0606" w:rsidR="00BC094C" w:rsidRDefault="00BC094C" w:rsidP="000D605C">
      <w:pPr>
        <w:spacing w:after="0" w:line="240" w:lineRule="auto"/>
        <w:jc w:val="center"/>
        <w:rPr>
          <w:rFonts w:ascii="Times New Roman" w:eastAsia="Times New Roman" w:hAnsi="Times New Roman" w:cs="Times New Roman"/>
          <w:b/>
          <w:spacing w:val="-4"/>
          <w:sz w:val="28"/>
          <w:szCs w:val="28"/>
          <w:lang w:eastAsia="ru-RU"/>
        </w:rPr>
      </w:pPr>
    </w:p>
    <w:p w14:paraId="7C16D3F1" w14:textId="77777777" w:rsidR="00454AFB" w:rsidRPr="00FD261A" w:rsidRDefault="00454AFB" w:rsidP="000D605C">
      <w:pPr>
        <w:spacing w:after="0" w:line="240" w:lineRule="auto"/>
        <w:jc w:val="center"/>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26"/>
        <w:gridCol w:w="4927"/>
      </w:tblGrid>
      <w:tr w:rsidR="00BC094C" w:rsidRPr="00FD261A" w14:paraId="492E7D97" w14:textId="77777777" w:rsidTr="00E44896">
        <w:tc>
          <w:tcPr>
            <w:tcW w:w="4926" w:type="dxa"/>
          </w:tcPr>
          <w:p w14:paraId="25592E35" w14:textId="77777777" w:rsidR="00901722" w:rsidRPr="00FD261A" w:rsidRDefault="00901722" w:rsidP="000D605C">
            <w:pPr>
              <w:spacing w:after="0" w:line="240" w:lineRule="auto"/>
              <w:rPr>
                <w:rFonts w:ascii="Times New Roman" w:eastAsia="Times New Roman" w:hAnsi="Times New Roman" w:cs="Times New Roman"/>
                <w:sz w:val="28"/>
                <w:szCs w:val="28"/>
                <w:lang w:eastAsia="ru-RU"/>
              </w:rPr>
            </w:pPr>
            <w:r w:rsidRPr="00FD261A">
              <w:rPr>
                <w:rFonts w:ascii="Times New Roman" w:eastAsia="Times New Roman" w:hAnsi="Times New Roman" w:cs="Times New Roman"/>
                <w:b/>
                <w:sz w:val="28"/>
                <w:szCs w:val="28"/>
                <w:lang w:eastAsia="ru-RU"/>
              </w:rPr>
              <w:t>СОГЛАСОВАНО</w:t>
            </w:r>
          </w:p>
          <w:p w14:paraId="694E5E8C" w14:textId="77777777" w:rsidR="00901722" w:rsidRPr="00FD261A" w:rsidRDefault="00901722" w:rsidP="000D605C">
            <w:pPr>
              <w:suppressAutoHyphens/>
              <w:spacing w:after="0" w:line="240" w:lineRule="auto"/>
              <w:rPr>
                <w:rFonts w:ascii="Times New Roman" w:eastAsia="Times New Roman" w:hAnsi="Times New Roman" w:cs="Times New Roman"/>
                <w:sz w:val="28"/>
                <w:szCs w:val="28"/>
                <w:lang w:eastAsia="ru-RU"/>
              </w:rPr>
            </w:pPr>
            <w:r w:rsidRPr="00FD261A">
              <w:rPr>
                <w:rFonts w:ascii="Times New Roman" w:eastAsia="Times New Roman" w:hAnsi="Times New Roman" w:cs="Times New Roman"/>
                <w:sz w:val="28"/>
                <w:szCs w:val="28"/>
                <w:lang w:eastAsia="ru-RU"/>
              </w:rPr>
              <w:t>Председатель Учебно-методического объединения по образованию в области информатики и радиоэлектроники</w:t>
            </w:r>
          </w:p>
          <w:p w14:paraId="7E8E2302" w14:textId="77777777" w:rsidR="00901722" w:rsidRPr="00FD261A" w:rsidRDefault="00901722" w:rsidP="000D605C">
            <w:pPr>
              <w:spacing w:after="0" w:line="240" w:lineRule="auto"/>
              <w:rPr>
                <w:rFonts w:ascii="Times New Roman" w:eastAsia="Times New Roman" w:hAnsi="Times New Roman" w:cs="Times New Roman"/>
                <w:sz w:val="28"/>
                <w:szCs w:val="28"/>
                <w:lang w:eastAsia="ru-RU"/>
              </w:rPr>
            </w:pPr>
            <w:r w:rsidRPr="00FD261A">
              <w:rPr>
                <w:rFonts w:ascii="Times New Roman" w:eastAsia="Times New Roman" w:hAnsi="Times New Roman" w:cs="Times New Roman"/>
                <w:sz w:val="28"/>
                <w:szCs w:val="28"/>
                <w:lang w:eastAsia="ru-RU"/>
              </w:rPr>
              <w:t>___________________В.А. Богуш</w:t>
            </w:r>
          </w:p>
          <w:p w14:paraId="2DE1F120" w14:textId="77777777" w:rsidR="00901722" w:rsidRPr="00FD261A" w:rsidRDefault="00901722" w:rsidP="000D605C">
            <w:pPr>
              <w:spacing w:after="0" w:line="240" w:lineRule="auto"/>
              <w:rPr>
                <w:rFonts w:ascii="Times New Roman" w:eastAsia="Times New Roman" w:hAnsi="Times New Roman" w:cs="Times New Roman"/>
                <w:sz w:val="28"/>
                <w:szCs w:val="28"/>
                <w:lang w:eastAsia="ru-RU"/>
              </w:rPr>
            </w:pPr>
            <w:r w:rsidRPr="00FD261A">
              <w:rPr>
                <w:rFonts w:ascii="Times New Roman" w:eastAsia="Times New Roman" w:hAnsi="Times New Roman" w:cs="Times New Roman"/>
                <w:sz w:val="28"/>
                <w:szCs w:val="28"/>
                <w:lang w:eastAsia="ru-RU"/>
              </w:rPr>
              <w:t>___________________</w:t>
            </w:r>
          </w:p>
          <w:p w14:paraId="4FEC1398" w14:textId="77777777" w:rsidR="00BC094C" w:rsidRPr="00FD261A" w:rsidRDefault="00BC094C" w:rsidP="000D605C">
            <w:pPr>
              <w:spacing w:after="0" w:line="240" w:lineRule="auto"/>
              <w:rPr>
                <w:rFonts w:ascii="Times New Roman" w:eastAsia="Times New Roman" w:hAnsi="Times New Roman" w:cs="Times New Roman"/>
                <w:sz w:val="28"/>
                <w:szCs w:val="28"/>
                <w:lang w:eastAsia="ru-RU"/>
              </w:rPr>
            </w:pPr>
          </w:p>
        </w:tc>
        <w:tc>
          <w:tcPr>
            <w:tcW w:w="4927" w:type="dxa"/>
          </w:tcPr>
          <w:p w14:paraId="2EB88630" w14:textId="77777777" w:rsidR="00BC094C" w:rsidRPr="00FD261A" w:rsidRDefault="00BC094C" w:rsidP="000D605C">
            <w:pPr>
              <w:spacing w:after="0" w:line="240" w:lineRule="auto"/>
              <w:rPr>
                <w:rFonts w:ascii="Times New Roman" w:eastAsia="Times New Roman" w:hAnsi="Times New Roman" w:cs="Times New Roman"/>
                <w:i/>
                <w:sz w:val="28"/>
                <w:szCs w:val="28"/>
                <w:lang w:eastAsia="ru-RU"/>
              </w:rPr>
            </w:pPr>
            <w:r w:rsidRPr="00FD261A">
              <w:rPr>
                <w:rFonts w:ascii="Times New Roman" w:eastAsia="Times New Roman" w:hAnsi="Times New Roman" w:cs="Times New Roman"/>
                <w:b/>
                <w:sz w:val="28"/>
                <w:szCs w:val="28"/>
                <w:lang w:eastAsia="ru-RU"/>
              </w:rPr>
              <w:t>СОГЛАСОВАНО</w:t>
            </w:r>
            <w:r w:rsidRPr="00FD261A">
              <w:rPr>
                <w:rFonts w:ascii="Times New Roman" w:eastAsia="Times New Roman" w:hAnsi="Times New Roman" w:cs="Times New Roman"/>
                <w:sz w:val="28"/>
                <w:szCs w:val="28"/>
                <w:lang w:eastAsia="ru-RU"/>
              </w:rPr>
              <w:t xml:space="preserve"> </w:t>
            </w:r>
          </w:p>
          <w:p w14:paraId="78009C5A" w14:textId="77777777" w:rsidR="00BC094C" w:rsidRPr="00FD261A" w:rsidRDefault="00BC094C" w:rsidP="000D605C">
            <w:pPr>
              <w:suppressAutoHyphens/>
              <w:spacing w:after="0" w:line="240" w:lineRule="auto"/>
              <w:rPr>
                <w:rFonts w:ascii="Times New Roman" w:eastAsia="Times New Roman" w:hAnsi="Times New Roman" w:cs="Times New Roman"/>
                <w:sz w:val="28"/>
                <w:szCs w:val="28"/>
                <w:lang w:eastAsia="ru-RU"/>
              </w:rPr>
            </w:pPr>
            <w:r w:rsidRPr="00FD261A">
              <w:rPr>
                <w:rFonts w:ascii="Times New Roman" w:eastAsia="Times New Roman" w:hAnsi="Times New Roman" w:cs="Times New Roman"/>
                <w:sz w:val="28"/>
                <w:szCs w:val="28"/>
                <w:lang w:eastAsia="ru-RU"/>
              </w:rPr>
              <w:t xml:space="preserve">Начальник Главного управления профессионального образования Министерства образования </w:t>
            </w:r>
          </w:p>
          <w:p w14:paraId="4A7B1C62" w14:textId="77777777" w:rsidR="00BC094C" w:rsidRPr="00FD261A" w:rsidRDefault="00BC094C" w:rsidP="000D605C">
            <w:pPr>
              <w:suppressAutoHyphens/>
              <w:spacing w:after="0" w:line="240" w:lineRule="auto"/>
              <w:rPr>
                <w:rFonts w:ascii="Times New Roman" w:eastAsia="Times New Roman" w:hAnsi="Times New Roman" w:cs="Times New Roman"/>
                <w:sz w:val="28"/>
                <w:szCs w:val="28"/>
                <w:lang w:eastAsia="ru-RU"/>
              </w:rPr>
            </w:pPr>
            <w:r w:rsidRPr="00FD261A">
              <w:rPr>
                <w:rFonts w:ascii="Times New Roman" w:eastAsia="Times New Roman" w:hAnsi="Times New Roman" w:cs="Times New Roman"/>
                <w:sz w:val="28"/>
                <w:szCs w:val="28"/>
                <w:lang w:eastAsia="ru-RU"/>
              </w:rPr>
              <w:t>Республики Беларусь</w:t>
            </w:r>
          </w:p>
          <w:p w14:paraId="6FFCC6D2" w14:textId="77777777" w:rsidR="00BC094C" w:rsidRPr="00FD261A" w:rsidRDefault="00BC094C" w:rsidP="000D605C">
            <w:pPr>
              <w:spacing w:after="0" w:line="240" w:lineRule="auto"/>
              <w:rPr>
                <w:rFonts w:ascii="Times New Roman" w:eastAsia="Times New Roman" w:hAnsi="Times New Roman" w:cs="Times New Roman"/>
                <w:sz w:val="28"/>
                <w:szCs w:val="28"/>
                <w:lang w:eastAsia="ru-RU"/>
              </w:rPr>
            </w:pPr>
            <w:r w:rsidRPr="00FD261A">
              <w:rPr>
                <w:rFonts w:ascii="Times New Roman" w:eastAsia="Times New Roman" w:hAnsi="Times New Roman" w:cs="Times New Roman"/>
                <w:sz w:val="28"/>
                <w:szCs w:val="28"/>
                <w:lang w:eastAsia="ru-RU"/>
              </w:rPr>
              <w:t>__________________</w:t>
            </w:r>
            <w:r w:rsidR="00901722" w:rsidRPr="00FD261A">
              <w:rPr>
                <w:rFonts w:ascii="Times New Roman" w:eastAsia="Times New Roman" w:hAnsi="Times New Roman" w:cs="Times New Roman"/>
                <w:sz w:val="28"/>
                <w:szCs w:val="28"/>
                <w:lang w:eastAsia="ru-RU"/>
              </w:rPr>
              <w:t>С.Н. Пищов</w:t>
            </w:r>
          </w:p>
          <w:p w14:paraId="4F6463B8" w14:textId="77777777" w:rsidR="00BC094C" w:rsidRPr="00FD261A" w:rsidRDefault="00BC094C" w:rsidP="000D605C">
            <w:pPr>
              <w:spacing w:after="0" w:line="240" w:lineRule="auto"/>
              <w:rPr>
                <w:rFonts w:ascii="Times New Roman" w:eastAsia="Times New Roman" w:hAnsi="Times New Roman" w:cs="Times New Roman"/>
                <w:sz w:val="28"/>
                <w:szCs w:val="28"/>
                <w:lang w:eastAsia="ru-RU"/>
              </w:rPr>
            </w:pPr>
            <w:r w:rsidRPr="00FD261A">
              <w:rPr>
                <w:rFonts w:ascii="Times New Roman" w:eastAsia="Times New Roman" w:hAnsi="Times New Roman" w:cs="Times New Roman"/>
                <w:sz w:val="28"/>
                <w:szCs w:val="28"/>
                <w:lang w:eastAsia="ru-RU"/>
              </w:rPr>
              <w:t>__________________</w:t>
            </w:r>
          </w:p>
          <w:p w14:paraId="59526661" w14:textId="77777777" w:rsidR="00BC094C" w:rsidRPr="00FD261A" w:rsidRDefault="00BC094C" w:rsidP="000D605C">
            <w:pPr>
              <w:spacing w:after="0" w:line="240" w:lineRule="auto"/>
              <w:rPr>
                <w:rFonts w:ascii="Times New Roman" w:eastAsia="Times New Roman" w:hAnsi="Times New Roman" w:cs="Times New Roman"/>
                <w:sz w:val="28"/>
                <w:szCs w:val="28"/>
                <w:lang w:eastAsia="ru-RU"/>
              </w:rPr>
            </w:pPr>
          </w:p>
        </w:tc>
      </w:tr>
      <w:tr w:rsidR="00BC094C" w:rsidRPr="00FD261A" w14:paraId="64E14E13" w14:textId="77777777" w:rsidTr="00E44896">
        <w:tc>
          <w:tcPr>
            <w:tcW w:w="4926" w:type="dxa"/>
          </w:tcPr>
          <w:p w14:paraId="1794E858" w14:textId="77777777" w:rsidR="00BC094C" w:rsidRPr="00FD261A" w:rsidRDefault="00BC094C" w:rsidP="000D605C">
            <w:pPr>
              <w:spacing w:after="0" w:line="240" w:lineRule="auto"/>
              <w:rPr>
                <w:rFonts w:ascii="Times New Roman" w:eastAsia="Times New Roman" w:hAnsi="Times New Roman" w:cs="Times New Roman"/>
                <w:sz w:val="28"/>
                <w:szCs w:val="28"/>
                <w:lang w:eastAsia="ru-RU"/>
              </w:rPr>
            </w:pPr>
          </w:p>
        </w:tc>
        <w:tc>
          <w:tcPr>
            <w:tcW w:w="4927" w:type="dxa"/>
          </w:tcPr>
          <w:p w14:paraId="46A22D51" w14:textId="77777777" w:rsidR="00BC094C" w:rsidRPr="00FD261A" w:rsidRDefault="00BC094C" w:rsidP="000D605C">
            <w:pPr>
              <w:spacing w:after="0" w:line="240" w:lineRule="auto"/>
              <w:rPr>
                <w:rFonts w:ascii="Times New Roman" w:eastAsia="Times New Roman" w:hAnsi="Times New Roman" w:cs="Times New Roman"/>
                <w:sz w:val="28"/>
                <w:szCs w:val="28"/>
                <w:lang w:eastAsia="ru-RU"/>
              </w:rPr>
            </w:pPr>
            <w:r w:rsidRPr="00FD261A">
              <w:rPr>
                <w:rFonts w:ascii="Times New Roman" w:eastAsia="Times New Roman" w:hAnsi="Times New Roman" w:cs="Times New Roman"/>
                <w:b/>
                <w:sz w:val="28"/>
                <w:szCs w:val="28"/>
                <w:lang w:eastAsia="ru-RU"/>
              </w:rPr>
              <w:t>СОГЛАСОВАНО</w:t>
            </w:r>
          </w:p>
          <w:p w14:paraId="56B162DA" w14:textId="77777777" w:rsidR="00BC094C" w:rsidRPr="00FD261A" w:rsidRDefault="00BC094C" w:rsidP="000D605C">
            <w:pPr>
              <w:suppressAutoHyphens/>
              <w:spacing w:after="0" w:line="240" w:lineRule="auto"/>
              <w:rPr>
                <w:rFonts w:ascii="Times New Roman" w:eastAsia="Times New Roman" w:hAnsi="Times New Roman" w:cs="Times New Roman"/>
                <w:sz w:val="28"/>
                <w:szCs w:val="28"/>
                <w:lang w:eastAsia="ru-RU"/>
              </w:rPr>
            </w:pPr>
            <w:r w:rsidRPr="00FD261A">
              <w:rPr>
                <w:rFonts w:ascii="Times New Roman" w:eastAsia="Times New Roman" w:hAnsi="Times New Roman" w:cs="Times New Roman"/>
                <w:sz w:val="28"/>
                <w:szCs w:val="28"/>
                <w:lang w:eastAsia="ru-RU"/>
              </w:rPr>
              <w:t xml:space="preserve">Проректор по научно-методической работе Государственного учреждения образования «Республиканский </w:t>
            </w:r>
          </w:p>
          <w:p w14:paraId="6E2A2AA5" w14:textId="77777777" w:rsidR="00BC094C" w:rsidRPr="00FD261A" w:rsidRDefault="00BC094C" w:rsidP="000D605C">
            <w:pPr>
              <w:suppressAutoHyphens/>
              <w:spacing w:after="0" w:line="240" w:lineRule="auto"/>
              <w:rPr>
                <w:rFonts w:ascii="Times New Roman" w:eastAsia="Times New Roman" w:hAnsi="Times New Roman" w:cs="Times New Roman"/>
                <w:sz w:val="28"/>
                <w:szCs w:val="28"/>
                <w:lang w:eastAsia="ru-RU"/>
              </w:rPr>
            </w:pPr>
            <w:r w:rsidRPr="00FD261A">
              <w:rPr>
                <w:rFonts w:ascii="Times New Roman" w:eastAsia="Times New Roman" w:hAnsi="Times New Roman" w:cs="Times New Roman"/>
                <w:sz w:val="28"/>
                <w:szCs w:val="28"/>
                <w:lang w:eastAsia="ru-RU"/>
              </w:rPr>
              <w:t>институт высшей школы»</w:t>
            </w:r>
          </w:p>
          <w:p w14:paraId="62B2F9E5" w14:textId="77777777" w:rsidR="00BC094C" w:rsidRPr="00FD261A" w:rsidRDefault="0012229B" w:rsidP="000D605C">
            <w:pPr>
              <w:suppressAutoHyphens/>
              <w:spacing w:after="0" w:line="240" w:lineRule="auto"/>
              <w:rPr>
                <w:rFonts w:ascii="Times New Roman" w:eastAsia="Times New Roman" w:hAnsi="Times New Roman" w:cs="Times New Roman"/>
                <w:sz w:val="28"/>
                <w:szCs w:val="28"/>
                <w:lang w:eastAsia="ru-RU"/>
              </w:rPr>
            </w:pPr>
            <w:r w:rsidRPr="00FD261A">
              <w:rPr>
                <w:rFonts w:ascii="Times New Roman" w:eastAsia="Times New Roman" w:hAnsi="Times New Roman" w:cs="Times New Roman"/>
                <w:sz w:val="28"/>
                <w:szCs w:val="28"/>
                <w:lang w:eastAsia="ru-RU"/>
              </w:rPr>
              <w:t>____________________</w:t>
            </w:r>
            <w:r w:rsidR="00BC094C" w:rsidRPr="00FD261A">
              <w:rPr>
                <w:rFonts w:ascii="Times New Roman" w:eastAsia="Times New Roman" w:hAnsi="Times New Roman" w:cs="Times New Roman"/>
                <w:sz w:val="28"/>
                <w:szCs w:val="28"/>
                <w:lang w:eastAsia="ru-RU"/>
              </w:rPr>
              <w:t>И.В. Титович</w:t>
            </w:r>
          </w:p>
          <w:p w14:paraId="0729AD12" w14:textId="77777777" w:rsidR="00BC094C" w:rsidRPr="00FD261A" w:rsidRDefault="00BC094C" w:rsidP="000D605C">
            <w:pPr>
              <w:spacing w:after="0" w:line="240" w:lineRule="auto"/>
              <w:rPr>
                <w:rFonts w:ascii="Times New Roman" w:eastAsia="Times New Roman" w:hAnsi="Times New Roman" w:cs="Times New Roman"/>
                <w:sz w:val="28"/>
                <w:szCs w:val="28"/>
                <w:lang w:eastAsia="ru-RU"/>
              </w:rPr>
            </w:pPr>
            <w:r w:rsidRPr="00FD261A">
              <w:rPr>
                <w:rFonts w:ascii="Times New Roman" w:eastAsia="Times New Roman" w:hAnsi="Times New Roman" w:cs="Times New Roman"/>
                <w:sz w:val="28"/>
                <w:szCs w:val="28"/>
                <w:lang w:eastAsia="ru-RU"/>
              </w:rPr>
              <w:t>_____________________</w:t>
            </w:r>
          </w:p>
        </w:tc>
      </w:tr>
      <w:tr w:rsidR="00BC094C" w:rsidRPr="00FD261A" w14:paraId="5D2CC3E7" w14:textId="77777777" w:rsidTr="00E44896">
        <w:tc>
          <w:tcPr>
            <w:tcW w:w="4926" w:type="dxa"/>
          </w:tcPr>
          <w:p w14:paraId="327D1422" w14:textId="77777777" w:rsidR="00BC094C" w:rsidRPr="00FD261A" w:rsidRDefault="00BC094C" w:rsidP="000D605C">
            <w:pPr>
              <w:spacing w:after="0" w:line="240" w:lineRule="auto"/>
              <w:rPr>
                <w:rFonts w:ascii="Times New Roman" w:eastAsia="Times New Roman" w:hAnsi="Times New Roman" w:cs="Times New Roman"/>
                <w:sz w:val="28"/>
                <w:szCs w:val="28"/>
                <w:lang w:eastAsia="ru-RU"/>
              </w:rPr>
            </w:pPr>
          </w:p>
        </w:tc>
        <w:tc>
          <w:tcPr>
            <w:tcW w:w="4927" w:type="dxa"/>
          </w:tcPr>
          <w:p w14:paraId="037A1F0B" w14:textId="77777777" w:rsidR="00BC094C" w:rsidRPr="00FD261A" w:rsidRDefault="00BC094C" w:rsidP="000D605C">
            <w:pPr>
              <w:spacing w:after="0" w:line="240" w:lineRule="auto"/>
              <w:rPr>
                <w:rFonts w:ascii="Times New Roman" w:eastAsia="Times New Roman" w:hAnsi="Times New Roman" w:cs="Times New Roman"/>
                <w:sz w:val="28"/>
                <w:szCs w:val="28"/>
                <w:lang w:eastAsia="ru-RU"/>
              </w:rPr>
            </w:pPr>
            <w:r w:rsidRPr="00FD261A">
              <w:rPr>
                <w:rFonts w:ascii="Times New Roman" w:eastAsia="Times New Roman" w:hAnsi="Times New Roman" w:cs="Times New Roman"/>
                <w:sz w:val="28"/>
                <w:szCs w:val="28"/>
                <w:lang w:eastAsia="ru-RU"/>
              </w:rPr>
              <w:t>Эксперт-нормоконтролер</w:t>
            </w:r>
          </w:p>
          <w:p w14:paraId="7F058F6E" w14:textId="77777777" w:rsidR="00837261" w:rsidRDefault="00BC094C" w:rsidP="00E44896">
            <w:pPr>
              <w:spacing w:after="0" w:line="240" w:lineRule="auto"/>
              <w:rPr>
                <w:rFonts w:ascii="Times New Roman" w:eastAsia="Times New Roman" w:hAnsi="Times New Roman" w:cs="Times New Roman"/>
                <w:sz w:val="28"/>
                <w:szCs w:val="28"/>
                <w:lang w:eastAsia="ru-RU"/>
              </w:rPr>
            </w:pPr>
            <w:r w:rsidRPr="00FD261A">
              <w:rPr>
                <w:rFonts w:ascii="Times New Roman" w:eastAsia="Times New Roman" w:hAnsi="Times New Roman" w:cs="Times New Roman"/>
                <w:sz w:val="28"/>
                <w:szCs w:val="28"/>
                <w:lang w:eastAsia="ru-RU"/>
              </w:rPr>
              <w:t>_________________</w:t>
            </w:r>
            <w:r w:rsidR="00837261">
              <w:rPr>
                <w:rFonts w:ascii="Times New Roman" w:eastAsia="Times New Roman" w:hAnsi="Times New Roman" w:cs="Times New Roman"/>
                <w:sz w:val="28"/>
                <w:szCs w:val="28"/>
                <w:lang w:eastAsia="ru-RU"/>
              </w:rPr>
              <w:t xml:space="preserve"> </w:t>
            </w:r>
            <w:r w:rsidR="00837261" w:rsidRPr="00454AFB">
              <w:rPr>
                <w:rFonts w:ascii="Times New Roman" w:eastAsia="Times New Roman" w:hAnsi="Times New Roman" w:cs="Times New Roman"/>
                <w:sz w:val="28"/>
                <w:szCs w:val="28"/>
                <w:lang w:eastAsia="ru-RU"/>
              </w:rPr>
              <w:t>М.М. Байдун</w:t>
            </w:r>
          </w:p>
          <w:p w14:paraId="135C7622" w14:textId="77777777" w:rsidR="00BC094C" w:rsidRPr="00FD261A" w:rsidRDefault="00BC094C" w:rsidP="00E44896">
            <w:pPr>
              <w:spacing w:after="0" w:line="240" w:lineRule="auto"/>
              <w:rPr>
                <w:rFonts w:ascii="Times New Roman" w:eastAsia="Times New Roman" w:hAnsi="Times New Roman" w:cs="Times New Roman"/>
                <w:sz w:val="28"/>
                <w:szCs w:val="28"/>
                <w:lang w:eastAsia="ru-RU"/>
              </w:rPr>
            </w:pPr>
            <w:r w:rsidRPr="00FD261A">
              <w:rPr>
                <w:rFonts w:ascii="Times New Roman" w:eastAsia="Times New Roman" w:hAnsi="Times New Roman" w:cs="Times New Roman"/>
                <w:sz w:val="28"/>
                <w:szCs w:val="28"/>
                <w:lang w:eastAsia="ru-RU"/>
              </w:rPr>
              <w:t>_________________</w:t>
            </w:r>
          </w:p>
        </w:tc>
      </w:tr>
    </w:tbl>
    <w:p w14:paraId="19644EAF" w14:textId="77777777" w:rsidR="00BC094C" w:rsidRPr="00FD261A" w:rsidRDefault="00BC094C" w:rsidP="000D605C">
      <w:pPr>
        <w:spacing w:after="0" w:line="240" w:lineRule="auto"/>
        <w:jc w:val="center"/>
        <w:rPr>
          <w:rFonts w:ascii="Times New Roman" w:eastAsia="Times New Roman" w:hAnsi="Times New Roman" w:cs="Times New Roman"/>
          <w:sz w:val="28"/>
          <w:szCs w:val="28"/>
          <w:lang w:eastAsia="ru-RU"/>
        </w:rPr>
      </w:pPr>
      <w:r w:rsidRPr="00FD261A">
        <w:rPr>
          <w:rFonts w:ascii="Times New Roman" w:eastAsia="Times New Roman" w:hAnsi="Times New Roman" w:cs="Times New Roman"/>
          <w:sz w:val="28"/>
          <w:szCs w:val="28"/>
          <w:lang w:eastAsia="ru-RU"/>
        </w:rPr>
        <w:t>Минск 20</w:t>
      </w:r>
      <w:r w:rsidR="00B948EC" w:rsidRPr="00FD261A">
        <w:rPr>
          <w:rFonts w:ascii="Times New Roman" w:eastAsia="Times New Roman" w:hAnsi="Times New Roman" w:cs="Times New Roman"/>
          <w:sz w:val="28"/>
          <w:szCs w:val="28"/>
          <w:lang w:eastAsia="ru-RU"/>
        </w:rPr>
        <w:t>2</w:t>
      </w:r>
      <w:r w:rsidR="00003651">
        <w:rPr>
          <w:rFonts w:ascii="Times New Roman" w:eastAsia="Times New Roman" w:hAnsi="Times New Roman" w:cs="Times New Roman"/>
          <w:sz w:val="28"/>
          <w:szCs w:val="28"/>
          <w:lang w:eastAsia="ru-RU"/>
        </w:rPr>
        <w:t>4</w:t>
      </w:r>
    </w:p>
    <w:p w14:paraId="382B5A47" w14:textId="77777777" w:rsidR="00BC094C" w:rsidRPr="000D605C" w:rsidRDefault="00BC094C" w:rsidP="000D605C">
      <w:pPr>
        <w:spacing w:after="0" w:line="240" w:lineRule="auto"/>
        <w:rPr>
          <w:rFonts w:ascii="Times New Roman" w:eastAsia="Times New Roman" w:hAnsi="Times New Roman" w:cs="Times New Roman"/>
          <w:b/>
          <w:caps/>
          <w:sz w:val="28"/>
          <w:szCs w:val="28"/>
          <w:lang w:eastAsia="ru-RU"/>
        </w:rPr>
      </w:pPr>
      <w:r w:rsidRPr="000D605C">
        <w:rPr>
          <w:rFonts w:ascii="Times New Roman" w:eastAsia="Times New Roman" w:hAnsi="Times New Roman" w:cs="Times New Roman"/>
          <w:b/>
          <w:caps/>
          <w:sz w:val="28"/>
          <w:szCs w:val="28"/>
          <w:lang w:eastAsia="ru-RU"/>
        </w:rPr>
        <w:br w:type="page"/>
      </w:r>
      <w:r w:rsidRPr="000D605C">
        <w:rPr>
          <w:rFonts w:ascii="Times New Roman" w:eastAsia="Times New Roman" w:hAnsi="Times New Roman" w:cs="Times New Roman"/>
          <w:b/>
          <w:caps/>
          <w:sz w:val="28"/>
          <w:szCs w:val="28"/>
          <w:lang w:eastAsia="ru-RU"/>
        </w:rPr>
        <w:lastRenderedPageBreak/>
        <w:t xml:space="preserve">Составители: </w:t>
      </w:r>
    </w:p>
    <w:p w14:paraId="7233334D" w14:textId="77777777" w:rsidR="00A17A6C" w:rsidRPr="00A17A6C" w:rsidRDefault="00780F7A" w:rsidP="00A17A6C">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Е.А.</w:t>
      </w:r>
      <w:r w:rsidR="00A17A6C" w:rsidRPr="00A17A6C">
        <w:rPr>
          <w:rFonts w:ascii="Times New Roman" w:hAnsi="Times New Roman" w:cs="Times New Roman"/>
          <w:sz w:val="28"/>
          <w:szCs w:val="28"/>
        </w:rPr>
        <w:t xml:space="preserve">Баркова, </w:t>
      </w:r>
      <w:r w:rsidR="00A17A6C" w:rsidRPr="002B74A0">
        <w:rPr>
          <w:rFonts w:ascii="Times New Roman" w:hAnsi="Times New Roman" w:cs="Times New Roman"/>
          <w:spacing w:val="-4"/>
          <w:sz w:val="28"/>
          <w:szCs w:val="28"/>
        </w:rPr>
        <w:t>заведующий кафедрой высшей математики учреждения образования «Белорусский государственный университет информатики и радиоэлектроники»,</w:t>
      </w:r>
      <w:r w:rsidR="00A17A6C" w:rsidRPr="00A17A6C">
        <w:rPr>
          <w:rFonts w:ascii="Times New Roman" w:hAnsi="Times New Roman" w:cs="Times New Roman"/>
          <w:sz w:val="28"/>
          <w:szCs w:val="28"/>
        </w:rPr>
        <w:t xml:space="preserve"> кандидат физико-математических наук, доцент;</w:t>
      </w:r>
    </w:p>
    <w:p w14:paraId="31440530" w14:textId="6A0D6FC7" w:rsidR="00A17A6C" w:rsidRPr="00A17A6C" w:rsidRDefault="00780F7A" w:rsidP="00A17A6C">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М.А.</w:t>
      </w:r>
      <w:r w:rsidR="00A17A6C" w:rsidRPr="00A17A6C">
        <w:rPr>
          <w:rFonts w:ascii="Times New Roman" w:hAnsi="Times New Roman" w:cs="Times New Roman"/>
          <w:sz w:val="28"/>
          <w:szCs w:val="28"/>
        </w:rPr>
        <w:t>Калугина,</w:t>
      </w:r>
      <w:r w:rsidR="002B74A0">
        <w:rPr>
          <w:rFonts w:ascii="Times New Roman" w:hAnsi="Times New Roman" w:cs="Times New Roman"/>
          <w:sz w:val="28"/>
          <w:szCs w:val="28"/>
        </w:rPr>
        <w:t> </w:t>
      </w:r>
      <w:r w:rsidR="00A17A6C" w:rsidRPr="002B74A0">
        <w:rPr>
          <w:rFonts w:ascii="Times New Roman" w:hAnsi="Times New Roman" w:cs="Times New Roman"/>
          <w:spacing w:val="-4"/>
          <w:sz w:val="28"/>
          <w:szCs w:val="28"/>
        </w:rPr>
        <w:t>доцент кафедры информатики учреждения образования «Белорусский государственный университет информатики и радиоэлектроники»,</w:t>
      </w:r>
      <w:r w:rsidR="00A17A6C" w:rsidRPr="00A17A6C">
        <w:rPr>
          <w:rFonts w:ascii="Times New Roman" w:hAnsi="Times New Roman" w:cs="Times New Roman"/>
          <w:sz w:val="28"/>
          <w:szCs w:val="28"/>
        </w:rPr>
        <w:t xml:space="preserve"> кандидат физико-математических наук, доцент;</w:t>
      </w:r>
    </w:p>
    <w:p w14:paraId="1987D1CA" w14:textId="77777777" w:rsidR="00A17A6C" w:rsidRPr="00A17A6C" w:rsidRDefault="00780F7A" w:rsidP="00A17A6C">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Н.В.</w:t>
      </w:r>
      <w:r w:rsidR="00A17A6C" w:rsidRPr="00A17A6C">
        <w:rPr>
          <w:rFonts w:ascii="Times New Roman" w:hAnsi="Times New Roman" w:cs="Times New Roman"/>
          <w:sz w:val="28"/>
          <w:szCs w:val="28"/>
        </w:rPr>
        <w:t xml:space="preserve">Князюк, </w:t>
      </w:r>
      <w:r w:rsidR="00A17A6C" w:rsidRPr="002B74A0">
        <w:rPr>
          <w:rFonts w:ascii="Times New Roman" w:hAnsi="Times New Roman" w:cs="Times New Roman"/>
          <w:spacing w:val="-4"/>
          <w:sz w:val="28"/>
          <w:szCs w:val="28"/>
        </w:rPr>
        <w:t>доцент кафедры высшей математики учреждения образования «Белорусский государственный университет информатики и радиоэлектроники»,</w:t>
      </w:r>
      <w:r w:rsidR="00A17A6C" w:rsidRPr="00A17A6C">
        <w:rPr>
          <w:rFonts w:ascii="Times New Roman" w:hAnsi="Times New Roman" w:cs="Times New Roman"/>
          <w:sz w:val="28"/>
          <w:szCs w:val="28"/>
        </w:rPr>
        <w:t xml:space="preserve"> кандидат физико-математических наук; </w:t>
      </w:r>
    </w:p>
    <w:p w14:paraId="0A87F393" w14:textId="77777777" w:rsidR="00A17A6C" w:rsidRPr="00A17A6C" w:rsidRDefault="00780F7A" w:rsidP="00A17A6C">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О.В.</w:t>
      </w:r>
      <w:r w:rsidR="00A17A6C" w:rsidRPr="00A17A6C">
        <w:rPr>
          <w:rFonts w:ascii="Times New Roman" w:hAnsi="Times New Roman" w:cs="Times New Roman"/>
          <w:sz w:val="28"/>
          <w:szCs w:val="28"/>
        </w:rPr>
        <w:t xml:space="preserve">Рыкова, </w:t>
      </w:r>
      <w:r w:rsidR="00A17A6C" w:rsidRPr="002B74A0">
        <w:rPr>
          <w:rFonts w:ascii="Times New Roman" w:hAnsi="Times New Roman" w:cs="Times New Roman"/>
          <w:spacing w:val="-4"/>
          <w:sz w:val="28"/>
          <w:szCs w:val="28"/>
        </w:rPr>
        <w:t>доцент кафедры высшей математики учреждения образования «Белорусский государственный университет информатики и радиоэлектроники»,</w:t>
      </w:r>
      <w:r w:rsidR="00A17A6C" w:rsidRPr="00A17A6C">
        <w:rPr>
          <w:rFonts w:ascii="Times New Roman" w:hAnsi="Times New Roman" w:cs="Times New Roman"/>
          <w:sz w:val="28"/>
          <w:szCs w:val="28"/>
        </w:rPr>
        <w:t xml:space="preserve"> кандидат физико-математических наук, доцент; </w:t>
      </w:r>
    </w:p>
    <w:p w14:paraId="1C9802EE" w14:textId="77777777" w:rsidR="00BC094C" w:rsidRPr="00A17A6C" w:rsidRDefault="00780F7A" w:rsidP="00A17A6C">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В.В.</w:t>
      </w:r>
      <w:r w:rsidR="00A17A6C" w:rsidRPr="00A17A6C">
        <w:rPr>
          <w:rFonts w:ascii="Times New Roman" w:hAnsi="Times New Roman" w:cs="Times New Roman"/>
          <w:sz w:val="28"/>
          <w:szCs w:val="28"/>
        </w:rPr>
        <w:t xml:space="preserve">Цегельник, </w:t>
      </w:r>
      <w:r w:rsidR="00A17A6C" w:rsidRPr="00DA77CA">
        <w:rPr>
          <w:rFonts w:ascii="Times New Roman" w:hAnsi="Times New Roman" w:cs="Times New Roman"/>
          <w:spacing w:val="-4"/>
          <w:sz w:val="28"/>
          <w:szCs w:val="28"/>
        </w:rPr>
        <w:t>профессор кафедры высшей математики учреждения образования «Белорусский государственный университет информатики и радиоэлектроники»,</w:t>
      </w:r>
      <w:r w:rsidR="00A17A6C" w:rsidRPr="00A17A6C">
        <w:rPr>
          <w:rFonts w:ascii="Times New Roman" w:hAnsi="Times New Roman" w:cs="Times New Roman"/>
          <w:sz w:val="28"/>
          <w:szCs w:val="28"/>
        </w:rPr>
        <w:t xml:space="preserve"> доктор физико-математических наук, профессор.</w:t>
      </w:r>
    </w:p>
    <w:p w14:paraId="0EB5249A" w14:textId="77777777" w:rsidR="00BC094C" w:rsidRPr="000D605C" w:rsidRDefault="00BC094C" w:rsidP="000D605C">
      <w:pPr>
        <w:spacing w:after="0" w:line="240" w:lineRule="auto"/>
        <w:rPr>
          <w:rFonts w:ascii="Times New Roman" w:eastAsia="Times New Roman" w:hAnsi="Times New Roman" w:cs="Times New Roman"/>
          <w:sz w:val="28"/>
          <w:szCs w:val="28"/>
          <w:lang w:eastAsia="ru-RU"/>
        </w:rPr>
      </w:pPr>
    </w:p>
    <w:p w14:paraId="5649EE01" w14:textId="77777777" w:rsidR="00BC094C" w:rsidRPr="000D605C" w:rsidRDefault="00BC094C" w:rsidP="000D605C">
      <w:pPr>
        <w:keepNext/>
        <w:spacing w:after="0" w:line="240" w:lineRule="auto"/>
        <w:outlineLvl w:val="7"/>
        <w:rPr>
          <w:rFonts w:ascii="Times New Roman" w:eastAsia="Times New Roman" w:hAnsi="Times New Roman" w:cs="Times New Roman"/>
          <w:b/>
          <w:i/>
          <w:caps/>
          <w:sz w:val="28"/>
          <w:szCs w:val="28"/>
          <w:lang w:eastAsia="ru-RU"/>
        </w:rPr>
      </w:pPr>
      <w:r w:rsidRPr="000D605C">
        <w:rPr>
          <w:rFonts w:ascii="Times New Roman" w:eastAsia="Times New Roman" w:hAnsi="Times New Roman" w:cs="Times New Roman"/>
          <w:b/>
          <w:caps/>
          <w:sz w:val="28"/>
          <w:szCs w:val="28"/>
          <w:lang w:eastAsia="ru-RU"/>
        </w:rPr>
        <w:t>Рецензенты:</w:t>
      </w:r>
    </w:p>
    <w:p w14:paraId="6D3C6FD5" w14:textId="24FB3852" w:rsidR="00B948EC" w:rsidRPr="007D2713" w:rsidRDefault="00B948EC" w:rsidP="000D605C">
      <w:pPr>
        <w:widowControl w:val="0"/>
        <w:spacing w:after="0" w:line="240" w:lineRule="auto"/>
        <w:jc w:val="both"/>
        <w:rPr>
          <w:rFonts w:ascii="Times New Roman" w:hAnsi="Times New Roman" w:cs="Times New Roman"/>
          <w:sz w:val="28"/>
          <w:szCs w:val="28"/>
        </w:rPr>
      </w:pPr>
      <w:r w:rsidRPr="007D2713">
        <w:rPr>
          <w:rFonts w:ascii="Times New Roman" w:hAnsi="Times New Roman" w:cs="Times New Roman"/>
          <w:sz w:val="28"/>
          <w:szCs w:val="28"/>
        </w:rPr>
        <w:t xml:space="preserve">Кафедра </w:t>
      </w:r>
      <w:r w:rsidR="00ED6C55" w:rsidRPr="007D2713">
        <w:rPr>
          <w:rFonts w:ascii="Times New Roman" w:hAnsi="Times New Roman" w:cs="Times New Roman"/>
          <w:sz w:val="28"/>
          <w:szCs w:val="28"/>
        </w:rPr>
        <w:t>математических методов в экономике учреждения образования «Белорусский государственный экономический университет»</w:t>
      </w:r>
      <w:r w:rsidRPr="007D2713">
        <w:rPr>
          <w:rFonts w:ascii="Times New Roman" w:hAnsi="Times New Roman" w:cs="Times New Roman"/>
          <w:sz w:val="28"/>
          <w:szCs w:val="28"/>
        </w:rPr>
        <w:t xml:space="preserve"> (протокол № </w:t>
      </w:r>
      <w:r w:rsidR="00ED6C55" w:rsidRPr="007D2713">
        <w:rPr>
          <w:rFonts w:ascii="Times New Roman" w:hAnsi="Times New Roman" w:cs="Times New Roman"/>
          <w:sz w:val="28"/>
          <w:szCs w:val="28"/>
        </w:rPr>
        <w:t>4</w:t>
      </w:r>
      <w:r w:rsidRPr="007D2713">
        <w:rPr>
          <w:rFonts w:ascii="Times New Roman" w:hAnsi="Times New Roman" w:cs="Times New Roman"/>
          <w:sz w:val="28"/>
          <w:szCs w:val="28"/>
        </w:rPr>
        <w:t xml:space="preserve"> </w:t>
      </w:r>
      <w:r w:rsidR="007D2713">
        <w:rPr>
          <w:rFonts w:ascii="Times New Roman" w:hAnsi="Times New Roman" w:cs="Times New Roman"/>
          <w:sz w:val="28"/>
          <w:szCs w:val="28"/>
        </w:rPr>
        <w:br/>
      </w:r>
      <w:r w:rsidRPr="007D2713">
        <w:rPr>
          <w:rFonts w:ascii="Times New Roman" w:hAnsi="Times New Roman" w:cs="Times New Roman"/>
          <w:sz w:val="28"/>
          <w:szCs w:val="28"/>
        </w:rPr>
        <w:t xml:space="preserve">от </w:t>
      </w:r>
      <w:r w:rsidR="00ED6C55" w:rsidRPr="007D2713">
        <w:rPr>
          <w:rFonts w:ascii="Times New Roman" w:hAnsi="Times New Roman" w:cs="Times New Roman"/>
          <w:sz w:val="28"/>
          <w:szCs w:val="28"/>
        </w:rPr>
        <w:t>20.10.2023</w:t>
      </w:r>
      <w:r w:rsidRPr="007D2713">
        <w:rPr>
          <w:rFonts w:ascii="Times New Roman" w:hAnsi="Times New Roman" w:cs="Times New Roman"/>
          <w:sz w:val="28"/>
          <w:szCs w:val="28"/>
        </w:rPr>
        <w:t xml:space="preserve">); </w:t>
      </w:r>
    </w:p>
    <w:p w14:paraId="429B258E" w14:textId="77777777" w:rsidR="00A3544F" w:rsidRPr="00ED6C55" w:rsidRDefault="00780F7A" w:rsidP="000D605C">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Д.В.</w:t>
      </w:r>
      <w:r w:rsidR="00A3544F">
        <w:rPr>
          <w:rFonts w:ascii="Times New Roman" w:hAnsi="Times New Roman" w:cs="Times New Roman"/>
          <w:sz w:val="28"/>
          <w:szCs w:val="28"/>
        </w:rPr>
        <w:t>Васильев, заведующий отделом теории чисел и дискретной математики Института математики Национальной академии наук Беларуси, кандидат физико-математических наук;</w:t>
      </w:r>
    </w:p>
    <w:p w14:paraId="54FC9712" w14:textId="77777777" w:rsidR="00BC094C" w:rsidRPr="00ED6C55" w:rsidRDefault="00F93E9F" w:rsidP="000D605C">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Г.И.</w:t>
      </w:r>
      <w:r w:rsidR="00675458">
        <w:rPr>
          <w:rFonts w:ascii="Times New Roman" w:hAnsi="Times New Roman" w:cs="Times New Roman"/>
          <w:sz w:val="28"/>
          <w:szCs w:val="28"/>
        </w:rPr>
        <w:t>Лебедева, доцент кафедры высшей математики Белорусского национального технического университета</w:t>
      </w:r>
      <w:r w:rsidR="00B948EC" w:rsidRPr="00ED6C55">
        <w:rPr>
          <w:rFonts w:ascii="Times New Roman" w:hAnsi="Times New Roman" w:cs="Times New Roman"/>
          <w:sz w:val="28"/>
          <w:szCs w:val="28"/>
        </w:rPr>
        <w:t xml:space="preserve">, </w:t>
      </w:r>
      <w:r w:rsidR="00675458">
        <w:rPr>
          <w:rFonts w:ascii="Times New Roman" w:hAnsi="Times New Roman" w:cs="Times New Roman"/>
          <w:sz w:val="28"/>
          <w:szCs w:val="28"/>
        </w:rPr>
        <w:t>кандидат технических наук</w:t>
      </w:r>
      <w:r w:rsidR="00780F7A">
        <w:rPr>
          <w:rFonts w:ascii="Times New Roman" w:hAnsi="Times New Roman" w:cs="Times New Roman"/>
          <w:sz w:val="28"/>
          <w:szCs w:val="28"/>
        </w:rPr>
        <w:t>, доцент</w:t>
      </w:r>
    </w:p>
    <w:p w14:paraId="793C6940" w14:textId="77777777" w:rsidR="00BC094C" w:rsidRPr="000D605C" w:rsidRDefault="00BC094C" w:rsidP="000D605C">
      <w:pPr>
        <w:spacing w:after="0" w:line="240" w:lineRule="auto"/>
        <w:rPr>
          <w:rFonts w:ascii="Times New Roman" w:eastAsia="Times New Roman" w:hAnsi="Times New Roman" w:cs="Times New Roman"/>
          <w:sz w:val="28"/>
          <w:szCs w:val="28"/>
          <w:lang w:eastAsia="ru-RU"/>
        </w:rPr>
      </w:pPr>
    </w:p>
    <w:p w14:paraId="1D9EA2AE" w14:textId="77777777" w:rsidR="00BC094C" w:rsidRPr="000D605C" w:rsidRDefault="00BC094C" w:rsidP="000D605C">
      <w:pPr>
        <w:spacing w:after="0" w:line="240" w:lineRule="auto"/>
        <w:jc w:val="both"/>
        <w:rPr>
          <w:rFonts w:ascii="Times New Roman" w:eastAsia="Times New Roman" w:hAnsi="Times New Roman" w:cs="Times New Roman"/>
          <w:b/>
          <w:sz w:val="28"/>
          <w:szCs w:val="28"/>
          <w:lang w:eastAsia="ru-RU"/>
        </w:rPr>
      </w:pPr>
      <w:r w:rsidRPr="000D605C">
        <w:rPr>
          <w:rFonts w:ascii="Times New Roman" w:eastAsia="Times New Roman" w:hAnsi="Times New Roman" w:cs="Times New Roman"/>
          <w:b/>
          <w:sz w:val="28"/>
          <w:szCs w:val="28"/>
          <w:lang w:eastAsia="ru-RU"/>
        </w:rPr>
        <w:t xml:space="preserve">РЕКОМЕНДОВАНА К УТВЕРЖДЕНИЮ В КАЧЕСТВЕ </w:t>
      </w:r>
      <w:r w:rsidR="00E37A3D" w:rsidRPr="000D605C">
        <w:rPr>
          <w:rFonts w:ascii="Times New Roman" w:eastAsia="Times New Roman" w:hAnsi="Times New Roman" w:cs="Times New Roman"/>
          <w:b/>
          <w:sz w:val="28"/>
          <w:szCs w:val="28"/>
          <w:lang w:eastAsia="ru-RU"/>
        </w:rPr>
        <w:t>ПРИМЕРНОЙ</w:t>
      </w:r>
      <w:r w:rsidRPr="000D605C">
        <w:rPr>
          <w:rFonts w:ascii="Times New Roman" w:eastAsia="Times New Roman" w:hAnsi="Times New Roman" w:cs="Times New Roman"/>
          <w:b/>
          <w:sz w:val="28"/>
          <w:szCs w:val="28"/>
          <w:lang w:eastAsia="ru-RU"/>
        </w:rPr>
        <w:t xml:space="preserve">: </w:t>
      </w:r>
    </w:p>
    <w:p w14:paraId="69D3AC60" w14:textId="010032BD" w:rsidR="00B948EC" w:rsidRDefault="00E44896" w:rsidP="000D605C">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Кафедрой </w:t>
      </w:r>
      <w:r w:rsidR="00B948EC" w:rsidRPr="000D605C">
        <w:rPr>
          <w:rFonts w:ascii="Times New Roman" w:hAnsi="Times New Roman" w:cs="Times New Roman"/>
          <w:sz w:val="28"/>
          <w:szCs w:val="28"/>
        </w:rPr>
        <w:t>высшей математики учреждения образования «Белорусский государственный университет информатики и радиоэлектроники»</w:t>
      </w:r>
      <w:r>
        <w:rPr>
          <w:rFonts w:ascii="Times New Roman" w:hAnsi="Times New Roman" w:cs="Times New Roman"/>
          <w:sz w:val="28"/>
          <w:szCs w:val="28"/>
        </w:rPr>
        <w:br/>
      </w:r>
      <w:r w:rsidR="00B948EC" w:rsidRPr="000D605C">
        <w:rPr>
          <w:rFonts w:ascii="Times New Roman" w:hAnsi="Times New Roman" w:cs="Times New Roman"/>
          <w:sz w:val="28"/>
          <w:szCs w:val="28"/>
        </w:rPr>
        <w:t xml:space="preserve">(протокол № </w:t>
      </w:r>
      <w:r w:rsidR="002A7C11">
        <w:rPr>
          <w:rFonts w:ascii="Times New Roman" w:hAnsi="Times New Roman" w:cs="Times New Roman"/>
          <w:sz w:val="28"/>
          <w:szCs w:val="28"/>
        </w:rPr>
        <w:t>10</w:t>
      </w:r>
      <w:r w:rsidR="00B948EC" w:rsidRPr="005538BA">
        <w:rPr>
          <w:rFonts w:ascii="Times New Roman" w:hAnsi="Times New Roman" w:cs="Times New Roman"/>
          <w:sz w:val="28"/>
          <w:szCs w:val="28"/>
        </w:rPr>
        <w:t xml:space="preserve"> от </w:t>
      </w:r>
      <w:r w:rsidR="002A7C11">
        <w:rPr>
          <w:rFonts w:ascii="Times New Roman" w:hAnsi="Times New Roman" w:cs="Times New Roman"/>
          <w:sz w:val="28"/>
          <w:szCs w:val="28"/>
        </w:rPr>
        <w:t>11</w:t>
      </w:r>
      <w:r w:rsidR="00A17A6C" w:rsidRPr="005538BA">
        <w:rPr>
          <w:rFonts w:ascii="Times New Roman" w:hAnsi="Times New Roman" w:cs="Times New Roman"/>
          <w:sz w:val="28"/>
          <w:szCs w:val="28"/>
        </w:rPr>
        <w:t>.</w:t>
      </w:r>
      <w:r w:rsidR="002A7C11">
        <w:rPr>
          <w:rFonts w:ascii="Times New Roman" w:hAnsi="Times New Roman" w:cs="Times New Roman"/>
          <w:sz w:val="28"/>
          <w:szCs w:val="28"/>
        </w:rPr>
        <w:t>04</w:t>
      </w:r>
      <w:r w:rsidR="00A17A6C" w:rsidRPr="005538BA">
        <w:rPr>
          <w:rFonts w:ascii="Times New Roman" w:hAnsi="Times New Roman" w:cs="Times New Roman"/>
          <w:sz w:val="28"/>
          <w:szCs w:val="28"/>
        </w:rPr>
        <w:t>.202</w:t>
      </w:r>
      <w:r w:rsidR="002A7C11">
        <w:rPr>
          <w:rFonts w:ascii="Times New Roman" w:hAnsi="Times New Roman" w:cs="Times New Roman"/>
          <w:sz w:val="28"/>
          <w:szCs w:val="28"/>
        </w:rPr>
        <w:t>4</w:t>
      </w:r>
      <w:r w:rsidR="00B948EC" w:rsidRPr="000D605C">
        <w:rPr>
          <w:rFonts w:ascii="Times New Roman" w:hAnsi="Times New Roman" w:cs="Times New Roman"/>
          <w:sz w:val="28"/>
          <w:szCs w:val="28"/>
        </w:rPr>
        <w:t xml:space="preserve">); </w:t>
      </w:r>
    </w:p>
    <w:p w14:paraId="7888BD6E" w14:textId="77777777" w:rsidR="00A17A6C" w:rsidRPr="005538BA" w:rsidRDefault="00A17A6C" w:rsidP="000D605C">
      <w:pPr>
        <w:widowControl w:val="0"/>
        <w:spacing w:after="0" w:line="240" w:lineRule="auto"/>
        <w:jc w:val="both"/>
        <w:rPr>
          <w:rFonts w:ascii="Times New Roman" w:hAnsi="Times New Roman" w:cs="Times New Roman"/>
          <w:sz w:val="28"/>
          <w:szCs w:val="28"/>
        </w:rPr>
      </w:pPr>
      <w:r w:rsidRPr="00A17A6C">
        <w:rPr>
          <w:rFonts w:ascii="Times New Roman" w:hAnsi="Times New Roman" w:cs="Times New Roman"/>
          <w:sz w:val="28"/>
          <w:szCs w:val="28"/>
        </w:rPr>
        <w:t xml:space="preserve">Кафедрой информатики учреждения образования «Белорусский государственный университет информатики и радиоэлектроники» </w:t>
      </w:r>
      <w:r w:rsidR="00F93E9F">
        <w:rPr>
          <w:rFonts w:ascii="Times New Roman" w:hAnsi="Times New Roman" w:cs="Times New Roman"/>
          <w:sz w:val="28"/>
          <w:szCs w:val="28"/>
        </w:rPr>
        <w:br/>
      </w:r>
      <w:r w:rsidRPr="00A17A6C">
        <w:rPr>
          <w:rFonts w:ascii="Times New Roman" w:hAnsi="Times New Roman" w:cs="Times New Roman"/>
          <w:sz w:val="28"/>
          <w:szCs w:val="28"/>
        </w:rPr>
        <w:t xml:space="preserve">(протокол </w:t>
      </w:r>
      <w:r w:rsidRPr="005538BA">
        <w:rPr>
          <w:rFonts w:ascii="Times New Roman" w:hAnsi="Times New Roman" w:cs="Times New Roman"/>
          <w:sz w:val="28"/>
          <w:szCs w:val="28"/>
        </w:rPr>
        <w:t>№</w:t>
      </w:r>
      <w:r w:rsidR="00F93E9F">
        <w:rPr>
          <w:rFonts w:ascii="Times New Roman" w:hAnsi="Times New Roman" w:cs="Times New Roman"/>
          <w:sz w:val="28"/>
          <w:szCs w:val="28"/>
        </w:rPr>
        <w:t xml:space="preserve"> </w:t>
      </w:r>
      <w:r w:rsidR="00057756" w:rsidRPr="00057756">
        <w:rPr>
          <w:rFonts w:ascii="Times New Roman" w:hAnsi="Times New Roman" w:cs="Times New Roman"/>
          <w:sz w:val="28"/>
          <w:szCs w:val="28"/>
        </w:rPr>
        <w:t>3 от 20.10.2023</w:t>
      </w:r>
      <w:r w:rsidRPr="005538BA">
        <w:rPr>
          <w:rFonts w:ascii="Times New Roman" w:hAnsi="Times New Roman" w:cs="Times New Roman"/>
          <w:sz w:val="28"/>
          <w:szCs w:val="28"/>
        </w:rPr>
        <w:t>);</w:t>
      </w:r>
    </w:p>
    <w:p w14:paraId="30D82E02" w14:textId="77777777" w:rsidR="00B948EC" w:rsidRPr="000D605C" w:rsidRDefault="00B948EC" w:rsidP="000D605C">
      <w:pPr>
        <w:widowControl w:val="0"/>
        <w:spacing w:after="0" w:line="240" w:lineRule="auto"/>
        <w:jc w:val="both"/>
        <w:rPr>
          <w:rFonts w:ascii="Times New Roman" w:hAnsi="Times New Roman" w:cs="Times New Roman"/>
          <w:sz w:val="28"/>
          <w:szCs w:val="28"/>
        </w:rPr>
      </w:pPr>
      <w:r w:rsidRPr="000D605C">
        <w:rPr>
          <w:rFonts w:ascii="Times New Roman" w:hAnsi="Times New Roman" w:cs="Times New Roman"/>
          <w:sz w:val="28"/>
          <w:szCs w:val="28"/>
        </w:rPr>
        <w:t>Научно-методическим советом учреждения образования «Белорусский государственный университет информатики и радиоэлектроники»</w:t>
      </w:r>
      <w:r w:rsidR="00E44896">
        <w:rPr>
          <w:rFonts w:ascii="Times New Roman" w:hAnsi="Times New Roman" w:cs="Times New Roman"/>
          <w:sz w:val="28"/>
          <w:szCs w:val="28"/>
        </w:rPr>
        <w:br/>
      </w:r>
      <w:r w:rsidRPr="000D605C">
        <w:rPr>
          <w:rFonts w:ascii="Times New Roman" w:hAnsi="Times New Roman" w:cs="Times New Roman"/>
          <w:sz w:val="28"/>
          <w:szCs w:val="28"/>
        </w:rPr>
        <w:t xml:space="preserve">(протокол № </w:t>
      </w:r>
      <w:r w:rsidR="00C35987">
        <w:rPr>
          <w:rFonts w:ascii="Times New Roman" w:hAnsi="Times New Roman" w:cs="Times New Roman"/>
          <w:sz w:val="28"/>
          <w:szCs w:val="28"/>
        </w:rPr>
        <w:t>4</w:t>
      </w:r>
      <w:r w:rsidRPr="000D605C">
        <w:rPr>
          <w:rFonts w:ascii="Times New Roman" w:hAnsi="Times New Roman" w:cs="Times New Roman"/>
          <w:sz w:val="28"/>
          <w:szCs w:val="28"/>
        </w:rPr>
        <w:t xml:space="preserve"> от </w:t>
      </w:r>
      <w:r w:rsidR="00C35987">
        <w:rPr>
          <w:rFonts w:ascii="Times New Roman" w:hAnsi="Times New Roman" w:cs="Times New Roman"/>
          <w:sz w:val="28"/>
          <w:szCs w:val="28"/>
        </w:rPr>
        <w:t>15.12.2023</w:t>
      </w:r>
      <w:r w:rsidRPr="000D605C">
        <w:rPr>
          <w:rFonts w:ascii="Times New Roman" w:hAnsi="Times New Roman" w:cs="Times New Roman"/>
          <w:sz w:val="28"/>
          <w:szCs w:val="28"/>
        </w:rPr>
        <w:t>);</w:t>
      </w:r>
    </w:p>
    <w:p w14:paraId="7069BEBE" w14:textId="5C67B96F" w:rsidR="00B948EC" w:rsidRPr="000D605C" w:rsidRDefault="00B948EC" w:rsidP="000D605C">
      <w:pPr>
        <w:spacing w:after="0" w:line="240" w:lineRule="auto"/>
        <w:jc w:val="both"/>
        <w:rPr>
          <w:rFonts w:ascii="Times New Roman" w:hAnsi="Times New Roman" w:cs="Times New Roman"/>
          <w:sz w:val="28"/>
          <w:szCs w:val="28"/>
        </w:rPr>
      </w:pPr>
      <w:r w:rsidRPr="000D605C">
        <w:rPr>
          <w:rFonts w:ascii="Times New Roman" w:hAnsi="Times New Roman" w:cs="Times New Roman"/>
          <w:sz w:val="28"/>
          <w:szCs w:val="28"/>
        </w:rPr>
        <w:t xml:space="preserve">Научно-методическим советом по прикладным информационным системам и технологиям Учебно-методического объединения по образованию в области информатики и </w:t>
      </w:r>
      <w:r w:rsidRPr="005C61A8">
        <w:rPr>
          <w:rFonts w:ascii="Times New Roman" w:hAnsi="Times New Roman" w:cs="Times New Roman"/>
          <w:sz w:val="28"/>
          <w:szCs w:val="28"/>
        </w:rPr>
        <w:t>радиоэлектроники (</w:t>
      </w:r>
      <w:r w:rsidR="00E44896" w:rsidRPr="005C61A8">
        <w:rPr>
          <w:rFonts w:ascii="Times New Roman" w:hAnsi="Times New Roman" w:cs="Times New Roman"/>
          <w:sz w:val="28"/>
          <w:szCs w:val="28"/>
        </w:rPr>
        <w:t xml:space="preserve">протокол № </w:t>
      </w:r>
      <w:r w:rsidR="002A7C11" w:rsidRPr="005C61A8">
        <w:rPr>
          <w:rFonts w:ascii="Times New Roman" w:hAnsi="Times New Roman" w:cs="Times New Roman"/>
          <w:sz w:val="28"/>
          <w:szCs w:val="28"/>
        </w:rPr>
        <w:t>10</w:t>
      </w:r>
      <w:r w:rsidR="00E44896" w:rsidRPr="005C61A8">
        <w:rPr>
          <w:rFonts w:ascii="Times New Roman" w:hAnsi="Times New Roman" w:cs="Times New Roman"/>
          <w:sz w:val="28"/>
          <w:szCs w:val="28"/>
        </w:rPr>
        <w:t xml:space="preserve"> от </w:t>
      </w:r>
      <w:r w:rsidR="002A7C11" w:rsidRPr="005C61A8">
        <w:rPr>
          <w:rFonts w:ascii="Times New Roman" w:hAnsi="Times New Roman" w:cs="Times New Roman"/>
          <w:sz w:val="28"/>
          <w:szCs w:val="28"/>
        </w:rPr>
        <w:t>12</w:t>
      </w:r>
      <w:r w:rsidR="00AE4414" w:rsidRPr="005C61A8">
        <w:rPr>
          <w:rFonts w:ascii="Times New Roman" w:hAnsi="Times New Roman" w:cs="Times New Roman"/>
          <w:sz w:val="28"/>
          <w:szCs w:val="28"/>
        </w:rPr>
        <w:t>.</w:t>
      </w:r>
      <w:r w:rsidR="002A7C11" w:rsidRPr="005C61A8">
        <w:rPr>
          <w:rFonts w:ascii="Times New Roman" w:hAnsi="Times New Roman" w:cs="Times New Roman"/>
          <w:sz w:val="28"/>
          <w:szCs w:val="28"/>
        </w:rPr>
        <w:t>04</w:t>
      </w:r>
      <w:r w:rsidR="00AE4414" w:rsidRPr="005C61A8">
        <w:rPr>
          <w:rFonts w:ascii="Times New Roman" w:hAnsi="Times New Roman" w:cs="Times New Roman"/>
          <w:sz w:val="28"/>
          <w:szCs w:val="28"/>
        </w:rPr>
        <w:t>.202</w:t>
      </w:r>
      <w:r w:rsidR="002A7C11" w:rsidRPr="005C61A8">
        <w:rPr>
          <w:rFonts w:ascii="Times New Roman" w:hAnsi="Times New Roman" w:cs="Times New Roman"/>
          <w:sz w:val="28"/>
          <w:szCs w:val="28"/>
        </w:rPr>
        <w:t>4</w:t>
      </w:r>
      <w:r w:rsidRPr="005C61A8">
        <w:rPr>
          <w:rFonts w:ascii="Times New Roman" w:hAnsi="Times New Roman" w:cs="Times New Roman"/>
          <w:sz w:val="28"/>
          <w:szCs w:val="28"/>
        </w:rPr>
        <w:t>);</w:t>
      </w:r>
    </w:p>
    <w:p w14:paraId="23C76BD2" w14:textId="77777777" w:rsidR="00B948EC" w:rsidRPr="000D605C" w:rsidRDefault="00B948EC" w:rsidP="000D605C">
      <w:pPr>
        <w:spacing w:after="0" w:line="240" w:lineRule="auto"/>
        <w:jc w:val="both"/>
        <w:rPr>
          <w:rFonts w:ascii="Times New Roman" w:hAnsi="Times New Roman" w:cs="Times New Roman"/>
          <w:sz w:val="28"/>
          <w:szCs w:val="28"/>
        </w:rPr>
      </w:pPr>
      <w:r w:rsidRPr="000D605C">
        <w:rPr>
          <w:rFonts w:ascii="Times New Roman" w:hAnsi="Times New Roman" w:cs="Times New Roman"/>
          <w:sz w:val="28"/>
          <w:szCs w:val="28"/>
        </w:rPr>
        <w:t>Научно-методическим советом по радиосистемам и радиотехнологиям Учебно-методического объединения по образованию в области информатики и радиоэлектроники (</w:t>
      </w:r>
      <w:r w:rsidR="00E44896" w:rsidRPr="000D605C">
        <w:rPr>
          <w:rFonts w:ascii="Times New Roman" w:hAnsi="Times New Roman" w:cs="Times New Roman"/>
          <w:sz w:val="28"/>
          <w:szCs w:val="28"/>
        </w:rPr>
        <w:t xml:space="preserve">протокол № </w:t>
      </w:r>
      <w:r w:rsidR="00960C62">
        <w:rPr>
          <w:rFonts w:ascii="Times New Roman" w:hAnsi="Times New Roman" w:cs="Times New Roman"/>
          <w:sz w:val="28"/>
          <w:szCs w:val="28"/>
        </w:rPr>
        <w:t>1</w:t>
      </w:r>
      <w:r w:rsidR="00E44896" w:rsidRPr="000D605C">
        <w:rPr>
          <w:rFonts w:ascii="Times New Roman" w:hAnsi="Times New Roman" w:cs="Times New Roman"/>
          <w:sz w:val="28"/>
          <w:szCs w:val="28"/>
        </w:rPr>
        <w:t xml:space="preserve"> от </w:t>
      </w:r>
      <w:r w:rsidR="00960C62">
        <w:rPr>
          <w:rFonts w:ascii="Times New Roman" w:hAnsi="Times New Roman" w:cs="Times New Roman"/>
          <w:sz w:val="28"/>
          <w:szCs w:val="28"/>
        </w:rPr>
        <w:t>30.10.2023</w:t>
      </w:r>
      <w:r w:rsidRPr="000D605C">
        <w:rPr>
          <w:rFonts w:ascii="Times New Roman" w:hAnsi="Times New Roman" w:cs="Times New Roman"/>
          <w:sz w:val="28"/>
          <w:szCs w:val="28"/>
        </w:rPr>
        <w:t xml:space="preserve">); </w:t>
      </w:r>
    </w:p>
    <w:p w14:paraId="3480273D" w14:textId="77777777" w:rsidR="00B948EC" w:rsidRPr="000D605C" w:rsidRDefault="00B948EC" w:rsidP="000D605C">
      <w:pPr>
        <w:spacing w:after="0" w:line="240" w:lineRule="auto"/>
        <w:jc w:val="both"/>
        <w:rPr>
          <w:rFonts w:ascii="Times New Roman" w:hAnsi="Times New Roman" w:cs="Times New Roman"/>
          <w:sz w:val="28"/>
          <w:szCs w:val="28"/>
        </w:rPr>
      </w:pPr>
      <w:r w:rsidRPr="000D605C">
        <w:rPr>
          <w:rFonts w:ascii="Times New Roman" w:hAnsi="Times New Roman" w:cs="Times New Roman"/>
          <w:sz w:val="28"/>
          <w:szCs w:val="28"/>
        </w:rPr>
        <w:t>Научно-методическим советом по электронным системам и технологиям Учебно-методического объединения по образованию в области информатики и радиоэлектроники (</w:t>
      </w:r>
      <w:r w:rsidR="00E44896" w:rsidRPr="000D605C">
        <w:rPr>
          <w:rFonts w:ascii="Times New Roman" w:hAnsi="Times New Roman" w:cs="Times New Roman"/>
          <w:sz w:val="28"/>
          <w:szCs w:val="28"/>
        </w:rPr>
        <w:t xml:space="preserve">протокол № </w:t>
      </w:r>
      <w:r w:rsidR="00C35987">
        <w:rPr>
          <w:rFonts w:ascii="Times New Roman" w:hAnsi="Times New Roman" w:cs="Times New Roman"/>
          <w:sz w:val="28"/>
          <w:szCs w:val="28"/>
        </w:rPr>
        <w:t>4</w:t>
      </w:r>
      <w:r w:rsidR="00E44896" w:rsidRPr="000D605C">
        <w:rPr>
          <w:rFonts w:ascii="Times New Roman" w:hAnsi="Times New Roman" w:cs="Times New Roman"/>
          <w:sz w:val="28"/>
          <w:szCs w:val="28"/>
        </w:rPr>
        <w:t xml:space="preserve"> от </w:t>
      </w:r>
      <w:r w:rsidR="00C35987">
        <w:rPr>
          <w:rFonts w:ascii="Times New Roman" w:hAnsi="Times New Roman" w:cs="Times New Roman"/>
          <w:sz w:val="28"/>
          <w:szCs w:val="28"/>
        </w:rPr>
        <w:t>11.12.2023</w:t>
      </w:r>
      <w:r w:rsidRPr="000D605C">
        <w:rPr>
          <w:rFonts w:ascii="Times New Roman" w:hAnsi="Times New Roman" w:cs="Times New Roman"/>
          <w:sz w:val="28"/>
          <w:szCs w:val="28"/>
        </w:rPr>
        <w:t>);</w:t>
      </w:r>
    </w:p>
    <w:p w14:paraId="336E21BB" w14:textId="77777777" w:rsidR="00B948EC" w:rsidRPr="000D605C" w:rsidRDefault="00B948EC" w:rsidP="000D605C">
      <w:pPr>
        <w:spacing w:after="0" w:line="240" w:lineRule="auto"/>
        <w:jc w:val="both"/>
        <w:rPr>
          <w:rFonts w:ascii="Times New Roman" w:hAnsi="Times New Roman" w:cs="Times New Roman"/>
          <w:sz w:val="28"/>
          <w:szCs w:val="28"/>
        </w:rPr>
      </w:pPr>
      <w:r w:rsidRPr="000D605C">
        <w:rPr>
          <w:rFonts w:ascii="Times New Roman" w:hAnsi="Times New Roman" w:cs="Times New Roman"/>
          <w:sz w:val="28"/>
          <w:szCs w:val="28"/>
        </w:rPr>
        <w:t>Научно-методическим советом по разработке программного обеспечения и информационно-коммуникационным технологиям Учебно-методического объединения по образованию в области информатики и радиоэлектроники</w:t>
      </w:r>
      <w:r w:rsidR="00E44896">
        <w:rPr>
          <w:rFonts w:ascii="Times New Roman" w:hAnsi="Times New Roman" w:cs="Times New Roman"/>
          <w:sz w:val="28"/>
          <w:szCs w:val="28"/>
        </w:rPr>
        <w:br/>
      </w:r>
      <w:r w:rsidRPr="000D605C">
        <w:rPr>
          <w:rFonts w:ascii="Times New Roman" w:hAnsi="Times New Roman" w:cs="Times New Roman"/>
          <w:sz w:val="28"/>
          <w:szCs w:val="28"/>
        </w:rPr>
        <w:t>(</w:t>
      </w:r>
      <w:r w:rsidR="00E44896" w:rsidRPr="000D605C">
        <w:rPr>
          <w:rFonts w:ascii="Times New Roman" w:hAnsi="Times New Roman" w:cs="Times New Roman"/>
          <w:sz w:val="28"/>
          <w:szCs w:val="28"/>
        </w:rPr>
        <w:t xml:space="preserve">протокол № </w:t>
      </w:r>
      <w:r w:rsidR="00F93E9F">
        <w:rPr>
          <w:rFonts w:ascii="Times New Roman" w:hAnsi="Times New Roman" w:cs="Times New Roman"/>
          <w:sz w:val="28"/>
          <w:szCs w:val="28"/>
        </w:rPr>
        <w:t>4</w:t>
      </w:r>
      <w:r w:rsidR="00E44896" w:rsidRPr="000D605C">
        <w:rPr>
          <w:rFonts w:ascii="Times New Roman" w:hAnsi="Times New Roman" w:cs="Times New Roman"/>
          <w:sz w:val="28"/>
          <w:szCs w:val="28"/>
        </w:rPr>
        <w:t xml:space="preserve"> от </w:t>
      </w:r>
      <w:r w:rsidR="00F93E9F">
        <w:rPr>
          <w:rFonts w:ascii="Times New Roman" w:hAnsi="Times New Roman" w:cs="Times New Roman"/>
          <w:sz w:val="28"/>
          <w:szCs w:val="28"/>
        </w:rPr>
        <w:t>11.12.2023</w:t>
      </w:r>
      <w:r w:rsidRPr="000D605C">
        <w:rPr>
          <w:rFonts w:ascii="Times New Roman" w:hAnsi="Times New Roman" w:cs="Times New Roman"/>
          <w:sz w:val="28"/>
          <w:szCs w:val="28"/>
        </w:rPr>
        <w:t>);</w:t>
      </w:r>
    </w:p>
    <w:p w14:paraId="2310E338" w14:textId="2C32A983" w:rsidR="00B948EC" w:rsidRPr="002A7C11" w:rsidRDefault="00B948EC" w:rsidP="000D605C">
      <w:pPr>
        <w:widowControl w:val="0"/>
        <w:shd w:val="clear" w:color="auto" w:fill="FFFFFF"/>
        <w:adjustRightInd w:val="0"/>
        <w:spacing w:after="0" w:line="240" w:lineRule="auto"/>
        <w:jc w:val="both"/>
        <w:rPr>
          <w:rFonts w:ascii="Times New Roman" w:hAnsi="Times New Roman" w:cs="Times New Roman"/>
          <w:sz w:val="28"/>
          <w:szCs w:val="28"/>
        </w:rPr>
      </w:pPr>
      <w:r w:rsidRPr="002A7C11">
        <w:rPr>
          <w:rFonts w:ascii="Times New Roman" w:hAnsi="Times New Roman" w:cs="Times New Roman"/>
          <w:sz w:val="28"/>
          <w:szCs w:val="28"/>
        </w:rPr>
        <w:t>Научно-методическим советом по микро- и наноэлектронной технике, наноматериалам и нанотехнологиям Учебно-методического объединения по образованию в области информатики и радиоэлектроники (</w:t>
      </w:r>
      <w:r w:rsidR="00E44896" w:rsidRPr="002A7C11">
        <w:rPr>
          <w:rFonts w:ascii="Times New Roman" w:hAnsi="Times New Roman" w:cs="Times New Roman"/>
          <w:sz w:val="28"/>
          <w:szCs w:val="28"/>
        </w:rPr>
        <w:t xml:space="preserve">протокол № </w:t>
      </w:r>
      <w:r w:rsidR="00C04DA4">
        <w:rPr>
          <w:rFonts w:ascii="Times New Roman" w:hAnsi="Times New Roman" w:cs="Times New Roman"/>
          <w:sz w:val="28"/>
          <w:szCs w:val="28"/>
        </w:rPr>
        <w:t>8</w:t>
      </w:r>
      <w:r w:rsidR="00E44896" w:rsidRPr="002A7C11">
        <w:rPr>
          <w:rFonts w:ascii="Times New Roman" w:hAnsi="Times New Roman" w:cs="Times New Roman"/>
          <w:sz w:val="28"/>
          <w:szCs w:val="28"/>
        </w:rPr>
        <w:t xml:space="preserve"> </w:t>
      </w:r>
      <w:r w:rsidR="00B63D40">
        <w:rPr>
          <w:rFonts w:ascii="Times New Roman" w:hAnsi="Times New Roman" w:cs="Times New Roman"/>
          <w:sz w:val="28"/>
          <w:szCs w:val="28"/>
        </w:rPr>
        <w:br/>
      </w:r>
      <w:r w:rsidR="00E44896" w:rsidRPr="002A7C11">
        <w:rPr>
          <w:rFonts w:ascii="Times New Roman" w:hAnsi="Times New Roman" w:cs="Times New Roman"/>
          <w:sz w:val="28"/>
          <w:szCs w:val="28"/>
        </w:rPr>
        <w:t xml:space="preserve">от </w:t>
      </w:r>
      <w:r w:rsidR="00003651" w:rsidRPr="002A7C11">
        <w:rPr>
          <w:rFonts w:ascii="Times New Roman" w:hAnsi="Times New Roman" w:cs="Times New Roman"/>
          <w:sz w:val="28"/>
          <w:szCs w:val="28"/>
        </w:rPr>
        <w:t>1</w:t>
      </w:r>
      <w:r w:rsidR="00C04DA4">
        <w:rPr>
          <w:rFonts w:ascii="Times New Roman" w:hAnsi="Times New Roman" w:cs="Times New Roman"/>
          <w:sz w:val="28"/>
          <w:szCs w:val="28"/>
        </w:rPr>
        <w:t>5</w:t>
      </w:r>
      <w:r w:rsidR="00003651" w:rsidRPr="002A7C11">
        <w:rPr>
          <w:rFonts w:ascii="Times New Roman" w:hAnsi="Times New Roman" w:cs="Times New Roman"/>
          <w:sz w:val="28"/>
          <w:szCs w:val="28"/>
        </w:rPr>
        <w:t>.</w:t>
      </w:r>
      <w:r w:rsidR="00C04DA4">
        <w:rPr>
          <w:rFonts w:ascii="Times New Roman" w:hAnsi="Times New Roman" w:cs="Times New Roman"/>
          <w:sz w:val="28"/>
          <w:szCs w:val="28"/>
        </w:rPr>
        <w:t>04</w:t>
      </w:r>
      <w:r w:rsidR="00003651" w:rsidRPr="002A7C11">
        <w:rPr>
          <w:rFonts w:ascii="Times New Roman" w:hAnsi="Times New Roman" w:cs="Times New Roman"/>
          <w:sz w:val="28"/>
          <w:szCs w:val="28"/>
        </w:rPr>
        <w:t>.202</w:t>
      </w:r>
      <w:r w:rsidR="00C04DA4">
        <w:rPr>
          <w:rFonts w:ascii="Times New Roman" w:hAnsi="Times New Roman" w:cs="Times New Roman"/>
          <w:sz w:val="28"/>
          <w:szCs w:val="28"/>
        </w:rPr>
        <w:t>4</w:t>
      </w:r>
      <w:r w:rsidRPr="002A7C11">
        <w:rPr>
          <w:rFonts w:ascii="Times New Roman" w:hAnsi="Times New Roman" w:cs="Times New Roman"/>
          <w:sz w:val="28"/>
          <w:szCs w:val="28"/>
        </w:rPr>
        <w:t>);</w:t>
      </w:r>
    </w:p>
    <w:p w14:paraId="59E99E7A" w14:textId="77777777" w:rsidR="00B948EC" w:rsidRPr="000D605C" w:rsidRDefault="00B948EC" w:rsidP="000D605C">
      <w:pPr>
        <w:widowControl w:val="0"/>
        <w:shd w:val="clear" w:color="auto" w:fill="FFFFFF"/>
        <w:adjustRightInd w:val="0"/>
        <w:spacing w:after="0" w:line="240" w:lineRule="auto"/>
        <w:jc w:val="both"/>
        <w:rPr>
          <w:rFonts w:ascii="Times New Roman" w:hAnsi="Times New Roman" w:cs="Times New Roman"/>
          <w:sz w:val="28"/>
          <w:szCs w:val="28"/>
        </w:rPr>
      </w:pPr>
      <w:r w:rsidRPr="000D605C">
        <w:rPr>
          <w:rFonts w:ascii="Times New Roman" w:hAnsi="Times New Roman" w:cs="Times New Roman"/>
          <w:sz w:val="28"/>
          <w:szCs w:val="28"/>
        </w:rPr>
        <w:t>Научно-методическим советом по системам и сетям инфокоммуникаций Учебно-методического объединения по образованию в области информатики и радиоэлектроники (</w:t>
      </w:r>
      <w:r w:rsidR="00E44896" w:rsidRPr="000D605C">
        <w:rPr>
          <w:rFonts w:ascii="Times New Roman" w:hAnsi="Times New Roman" w:cs="Times New Roman"/>
          <w:sz w:val="28"/>
          <w:szCs w:val="28"/>
        </w:rPr>
        <w:t xml:space="preserve">протокол № </w:t>
      </w:r>
      <w:r w:rsidR="00C35987">
        <w:rPr>
          <w:rFonts w:ascii="Times New Roman" w:hAnsi="Times New Roman" w:cs="Times New Roman"/>
          <w:sz w:val="28"/>
          <w:szCs w:val="28"/>
        </w:rPr>
        <w:t>7</w:t>
      </w:r>
      <w:r w:rsidR="00E44896" w:rsidRPr="000D605C">
        <w:rPr>
          <w:rFonts w:ascii="Times New Roman" w:hAnsi="Times New Roman" w:cs="Times New Roman"/>
          <w:sz w:val="28"/>
          <w:szCs w:val="28"/>
        </w:rPr>
        <w:t xml:space="preserve"> от </w:t>
      </w:r>
      <w:r w:rsidR="00C35987">
        <w:rPr>
          <w:rFonts w:ascii="Times New Roman" w:hAnsi="Times New Roman" w:cs="Times New Roman"/>
          <w:sz w:val="28"/>
          <w:szCs w:val="28"/>
        </w:rPr>
        <w:t>07.12.2023</w:t>
      </w:r>
      <w:r w:rsidRPr="000D605C">
        <w:rPr>
          <w:rFonts w:ascii="Times New Roman" w:hAnsi="Times New Roman" w:cs="Times New Roman"/>
          <w:sz w:val="28"/>
          <w:szCs w:val="28"/>
        </w:rPr>
        <w:t>);</w:t>
      </w:r>
    </w:p>
    <w:p w14:paraId="7271A4EE" w14:textId="0E643F3B" w:rsidR="00BC094C" w:rsidRDefault="00B948EC" w:rsidP="000D605C">
      <w:pPr>
        <w:spacing w:after="0" w:line="240" w:lineRule="auto"/>
        <w:jc w:val="both"/>
        <w:rPr>
          <w:rFonts w:ascii="Times New Roman" w:hAnsi="Times New Roman" w:cs="Times New Roman"/>
          <w:sz w:val="28"/>
          <w:szCs w:val="28"/>
        </w:rPr>
      </w:pPr>
      <w:r w:rsidRPr="000D605C">
        <w:rPr>
          <w:rFonts w:ascii="Times New Roman" w:hAnsi="Times New Roman" w:cs="Times New Roman"/>
          <w:sz w:val="28"/>
          <w:szCs w:val="28"/>
        </w:rPr>
        <w:t>Научно-методическим советом по информационной безопасности Учебно-методического объединения по образованию в области информатики и радиоэлектроники (</w:t>
      </w:r>
      <w:r w:rsidR="00E44896" w:rsidRPr="000D605C">
        <w:rPr>
          <w:rFonts w:ascii="Times New Roman" w:hAnsi="Times New Roman" w:cs="Times New Roman"/>
          <w:sz w:val="28"/>
          <w:szCs w:val="28"/>
        </w:rPr>
        <w:t xml:space="preserve">протокол № </w:t>
      </w:r>
      <w:r w:rsidR="00AE4414">
        <w:rPr>
          <w:rFonts w:ascii="Times New Roman" w:hAnsi="Times New Roman" w:cs="Times New Roman"/>
          <w:sz w:val="28"/>
          <w:szCs w:val="28"/>
        </w:rPr>
        <w:t>3</w:t>
      </w:r>
      <w:r w:rsidR="00E44896" w:rsidRPr="000D605C">
        <w:rPr>
          <w:rFonts w:ascii="Times New Roman" w:hAnsi="Times New Roman" w:cs="Times New Roman"/>
          <w:sz w:val="28"/>
          <w:szCs w:val="28"/>
        </w:rPr>
        <w:t xml:space="preserve"> от </w:t>
      </w:r>
      <w:r w:rsidR="00AE4414">
        <w:rPr>
          <w:rFonts w:ascii="Times New Roman" w:hAnsi="Times New Roman" w:cs="Times New Roman"/>
          <w:sz w:val="28"/>
          <w:szCs w:val="28"/>
        </w:rPr>
        <w:t>11.11.2023</w:t>
      </w:r>
      <w:r w:rsidRPr="000D605C">
        <w:rPr>
          <w:rFonts w:ascii="Times New Roman" w:hAnsi="Times New Roman" w:cs="Times New Roman"/>
          <w:sz w:val="28"/>
          <w:szCs w:val="28"/>
        </w:rPr>
        <w:t>).</w:t>
      </w:r>
    </w:p>
    <w:p w14:paraId="0CD12CE9" w14:textId="77777777" w:rsidR="00BC094C" w:rsidRPr="000D605C" w:rsidRDefault="00BC094C" w:rsidP="000D605C">
      <w:pPr>
        <w:spacing w:after="0" w:line="240" w:lineRule="auto"/>
        <w:rPr>
          <w:rFonts w:ascii="Times New Roman" w:eastAsia="Times New Roman" w:hAnsi="Times New Roman" w:cs="Times New Roman"/>
          <w:sz w:val="28"/>
          <w:szCs w:val="28"/>
          <w:lang w:eastAsia="ru-RU"/>
        </w:rPr>
      </w:pPr>
    </w:p>
    <w:p w14:paraId="4FB4903B" w14:textId="77777777" w:rsidR="00B948EC" w:rsidRPr="000D605C" w:rsidRDefault="001C4ABF" w:rsidP="000D605C">
      <w:pPr>
        <w:pStyle w:val="2"/>
        <w:widowControl w:val="0"/>
        <w:jc w:val="both"/>
        <w:rPr>
          <w:rFonts w:ascii="Times New Roman" w:hAnsi="Times New Roman"/>
          <w:szCs w:val="28"/>
        </w:rPr>
      </w:pPr>
      <w:r w:rsidRPr="001C4ABF">
        <w:rPr>
          <w:rFonts w:ascii="Times New Roman" w:hAnsi="Times New Roman"/>
          <w:noProof/>
          <w:szCs w:val="28"/>
        </w:rPr>
        <mc:AlternateContent>
          <mc:Choice Requires="wps">
            <w:drawing>
              <wp:anchor distT="0" distB="0" distL="114300" distR="114300" simplePos="0" relativeHeight="251659264" behindDoc="0" locked="0" layoutInCell="1" allowOverlap="1" wp14:anchorId="79D52B4D" wp14:editId="01EB27C1">
                <wp:simplePos x="0" y="0"/>
                <wp:positionH relativeFrom="margin">
                  <wp:align>left</wp:align>
                </wp:positionH>
                <wp:positionV relativeFrom="margin">
                  <wp:align>bottom</wp:align>
                </wp:positionV>
                <wp:extent cx="4248150" cy="1403985"/>
                <wp:effectExtent l="0" t="0" r="0" b="0"/>
                <wp:wrapSquare wrapText="bothSides"/>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403985"/>
                        </a:xfrm>
                        <a:prstGeom prst="rect">
                          <a:avLst/>
                        </a:prstGeom>
                        <a:solidFill>
                          <a:srgbClr val="FFFFFF"/>
                        </a:solidFill>
                        <a:ln w="9525">
                          <a:noFill/>
                          <a:miter lim="800000"/>
                          <a:headEnd/>
                          <a:tailEnd/>
                        </a:ln>
                      </wps:spPr>
                      <wps:txbx>
                        <w:txbxContent>
                          <w:p w14:paraId="0323D188" w14:textId="77777777" w:rsidR="0035042C" w:rsidRDefault="0035042C" w:rsidP="001C4ABF">
                            <w:pPr>
                              <w:spacing w:after="0" w:line="240" w:lineRule="auto"/>
                            </w:pPr>
                            <w:r w:rsidRPr="000D605C">
                              <w:rPr>
                                <w:rFonts w:ascii="Times New Roman" w:hAnsi="Times New Roman" w:cs="Times New Roman"/>
                                <w:sz w:val="28"/>
                                <w:szCs w:val="28"/>
                              </w:rPr>
                              <w:t>Ответственный за редакцию: С.С. Шишпаронок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D52B4D" id="_x0000_t202" coordsize="21600,21600" o:spt="202" path="m,l,21600r21600,l21600,xe">
                <v:stroke joinstyle="miter"/>
                <v:path gradientshapeok="t" o:connecttype="rect"/>
              </v:shapetype>
              <v:shape id="Надпись 2" o:spid="_x0000_s1026" type="#_x0000_t202" style="position:absolute;left:0;text-align:left;margin-left:0;margin-top:0;width:334.5pt;height:110.55pt;z-index:251659264;visibility:visible;mso-wrap-style:square;mso-width-percent:0;mso-height-percent:200;mso-wrap-distance-left:9pt;mso-wrap-distance-top:0;mso-wrap-distance-right:9pt;mso-wrap-distance-bottom:0;mso-position-horizontal:left;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s/FOgIAACQEAAAOAAAAZHJzL2Uyb0RvYy54bWysU82O0zAQviPxDpbvNEk3Zduo6WrpUoS0&#10;/EgLD+A4TmPheIztNllu3HkF3oEDB268QveNGLvdboEbIgdrJjPzeeabz/OLoVNkK6yToEuajVJK&#10;hOZQS70u6ft3qydTSpxnumYKtCjprXD0YvH40bw3hRhDC6oWliCIdkVvStp6b4okcbwVHXMjMEJj&#10;sAHbMY+uXSe1ZT2idyoZp+nTpAdbGwtcOId/r/ZBuoj4TSO4f9M0TniiSoq9+XjaeFbhTBZzVqwt&#10;M63khzbYP3TRManx0iPUFfOMbKz8C6qT3IKDxo84dAk0jeQizoDTZOkf09y0zIg4C5LjzJEm9/9g&#10;+evtW0tkXdKz9JwSzTpc0u7r7tvu++7n7sfd57svZBxY6o0rMPnGYLofnsGA244TO3MN/IMjGpYt&#10;02txaS30rWA1dpmFyuSkdI/jAkjVv4IaL2MbDxFoaGwXKERSCKLjtm6PGxKDJxx/5uN8mk0wxDGW&#10;5enZbDqJd7DivtxY518I6EgwSmpRAhGeba+dD+2w4j4l3OZAyXollYqOXVdLZcmWoVxW8Tug/5am&#10;NOlLOpuMJxFZQ6iPSuqkRzkr2ZV0moYvlLMi0PFc19H2TKq9jZ0ofeAnULInxw/VgImBtArqW2TK&#10;wl62+MzQaMF+oqRHyZbUfdwwKyhRLzWyPcvyPGg8OvnkfIyOPY1UpxGmOUKV1FOyN5c+vovIg7nE&#10;raxk5Ouhk0OvKMVI4+HZBK2f+jHr4XEvfgEAAP//AwBQSwMEFAAGAAgAAAAhAMqG1qzaAAAABQEA&#10;AA8AAABkcnMvZG93bnJldi54bWxMj0FLxDAQhe+C/yHMgjc3bcGitemyuHjxILgu6DHbpE3ZZBKS&#10;bLf+e0cvennweMN737SbxVk265gmjwLKdQFMY+/VhKOAw/vz7T2wlCUqaT1qAV86waa7vmplo/wF&#10;3/S8zyOjEkyNFGByDg3nqTfaybT2QSNlg49OZrJx5CrKC5U7y6uiqLmTE9KCkUE/Gd2f9mcn4MOZ&#10;Se3i6+eg7Lx7GbZ3YYlBiJvVsn0ElvWS/47hB5/QoSOmoz+jSswKoEfyr1JW1w9kjwKqqiyBdy3/&#10;T999AwAA//8DAFBLAQItABQABgAIAAAAIQC2gziS/gAAAOEBAAATAAAAAAAAAAAAAAAAAAAAAABb&#10;Q29udGVudF9UeXBlc10ueG1sUEsBAi0AFAAGAAgAAAAhADj9If/WAAAAlAEAAAsAAAAAAAAAAAAA&#10;AAAALwEAAF9yZWxzLy5yZWxzUEsBAi0AFAAGAAgAAAAhACruz8U6AgAAJAQAAA4AAAAAAAAAAAAA&#10;AAAALgIAAGRycy9lMm9Eb2MueG1sUEsBAi0AFAAGAAgAAAAhAMqG1qzaAAAABQEAAA8AAAAAAAAA&#10;AAAAAAAAlAQAAGRycy9kb3ducmV2LnhtbFBLBQYAAAAABAAEAPMAAACbBQAAAAA=&#10;" stroked="f">
                <v:textbox style="mso-fit-shape-to-text:t">
                  <w:txbxContent>
                    <w:p w14:paraId="0323D188" w14:textId="77777777" w:rsidR="0035042C" w:rsidRDefault="0035042C" w:rsidP="001C4ABF">
                      <w:pPr>
                        <w:spacing w:after="0" w:line="240" w:lineRule="auto"/>
                      </w:pPr>
                      <w:r w:rsidRPr="000D605C">
                        <w:rPr>
                          <w:rFonts w:ascii="Times New Roman" w:hAnsi="Times New Roman" w:cs="Times New Roman"/>
                          <w:sz w:val="28"/>
                          <w:szCs w:val="28"/>
                        </w:rPr>
                        <w:t>Ответственный за редакцию: С.С. Шишпаронок</w:t>
                      </w:r>
                    </w:p>
                  </w:txbxContent>
                </v:textbox>
                <w10:wrap type="square" anchorx="margin" anchory="margin"/>
              </v:shape>
            </w:pict>
          </mc:Fallback>
        </mc:AlternateContent>
      </w:r>
    </w:p>
    <w:p w14:paraId="5D0DFA01" w14:textId="77777777" w:rsidR="00BC094C" w:rsidRPr="000D605C" w:rsidRDefault="00B948EC" w:rsidP="000D605C">
      <w:pPr>
        <w:keepNext/>
        <w:spacing w:after="0" w:line="240" w:lineRule="auto"/>
        <w:jc w:val="center"/>
        <w:outlineLvl w:val="0"/>
        <w:rPr>
          <w:rFonts w:ascii="Times New Roman" w:eastAsia="Times New Roman" w:hAnsi="Times New Roman" w:cs="Times New Roman"/>
          <w:b/>
          <w:sz w:val="28"/>
          <w:szCs w:val="28"/>
          <w:lang w:eastAsia="ru-RU"/>
        </w:rPr>
      </w:pPr>
      <w:r w:rsidRPr="000D605C">
        <w:rPr>
          <w:rFonts w:ascii="Times New Roman" w:hAnsi="Times New Roman" w:cs="Times New Roman"/>
          <w:sz w:val="28"/>
          <w:szCs w:val="28"/>
        </w:rPr>
        <w:br w:type="page"/>
      </w:r>
      <w:r w:rsidR="00BC094C" w:rsidRPr="000D605C">
        <w:rPr>
          <w:rFonts w:ascii="Times New Roman" w:eastAsia="Times New Roman" w:hAnsi="Times New Roman" w:cs="Times New Roman"/>
          <w:b/>
          <w:caps/>
          <w:sz w:val="28"/>
          <w:szCs w:val="28"/>
          <w:lang w:eastAsia="ru-RU"/>
        </w:rPr>
        <w:t>Пояснительная записка</w:t>
      </w:r>
    </w:p>
    <w:p w14:paraId="7C3CD8A5" w14:textId="77777777" w:rsidR="00BC094C" w:rsidRPr="000D605C" w:rsidRDefault="00BC094C" w:rsidP="000D605C">
      <w:pPr>
        <w:spacing w:after="0" w:line="240" w:lineRule="auto"/>
        <w:rPr>
          <w:rFonts w:ascii="Times New Roman" w:eastAsia="Times New Roman" w:hAnsi="Times New Roman" w:cs="Times New Roman"/>
          <w:caps/>
          <w:sz w:val="28"/>
          <w:szCs w:val="28"/>
          <w:lang w:eastAsia="ru-RU"/>
        </w:rPr>
      </w:pPr>
    </w:p>
    <w:p w14:paraId="45501B71" w14:textId="77777777" w:rsidR="00BC094C" w:rsidRPr="000D605C" w:rsidRDefault="00BC094C" w:rsidP="000D605C">
      <w:pPr>
        <w:spacing w:after="0" w:line="240" w:lineRule="auto"/>
        <w:jc w:val="center"/>
        <w:rPr>
          <w:rFonts w:ascii="Times New Roman" w:eastAsia="Times New Roman" w:hAnsi="Times New Roman" w:cs="Times New Roman"/>
          <w:sz w:val="28"/>
          <w:szCs w:val="28"/>
          <w:lang w:eastAsia="ru-RU"/>
        </w:rPr>
      </w:pPr>
      <w:r w:rsidRPr="000D605C">
        <w:rPr>
          <w:rFonts w:ascii="Times New Roman" w:eastAsia="Times New Roman" w:hAnsi="Times New Roman" w:cs="Times New Roman"/>
          <w:sz w:val="28"/>
          <w:szCs w:val="28"/>
          <w:lang w:eastAsia="ru-RU"/>
        </w:rPr>
        <w:t>ХАРАКТЕРИСТИКА УЧЕБНОЙ ДИСЦИПЛИНЫ</w:t>
      </w:r>
    </w:p>
    <w:p w14:paraId="2D398E4D" w14:textId="77777777" w:rsidR="00BC094C" w:rsidRPr="000D605C" w:rsidRDefault="00BC094C" w:rsidP="000D605C">
      <w:pPr>
        <w:spacing w:after="0" w:line="240" w:lineRule="auto"/>
        <w:jc w:val="center"/>
        <w:rPr>
          <w:rFonts w:ascii="Times New Roman" w:eastAsia="Times New Roman" w:hAnsi="Times New Roman" w:cs="Times New Roman"/>
          <w:sz w:val="28"/>
          <w:szCs w:val="28"/>
          <w:lang w:eastAsia="ru-RU"/>
        </w:rPr>
      </w:pPr>
    </w:p>
    <w:p w14:paraId="1414E80F" w14:textId="4FD42338" w:rsidR="001C4ABF" w:rsidRPr="001C4ABF" w:rsidRDefault="00E37A3D" w:rsidP="001C4ABF">
      <w:pPr>
        <w:spacing w:after="0" w:line="240" w:lineRule="auto"/>
        <w:ind w:firstLine="709"/>
        <w:jc w:val="both"/>
        <w:rPr>
          <w:rFonts w:ascii="Times New Roman" w:hAnsi="Times New Roman" w:cs="Times New Roman"/>
          <w:sz w:val="28"/>
          <w:szCs w:val="28"/>
        </w:rPr>
      </w:pPr>
      <w:r w:rsidRPr="000D605C">
        <w:rPr>
          <w:rFonts w:ascii="Times New Roman" w:eastAsia="Times New Roman" w:hAnsi="Times New Roman" w:cs="Times New Roman"/>
          <w:sz w:val="28"/>
          <w:szCs w:val="28"/>
          <w:lang w:eastAsia="ru-RU"/>
        </w:rPr>
        <w:t>Примерная</w:t>
      </w:r>
      <w:r w:rsidR="00BC094C" w:rsidRPr="000D605C">
        <w:rPr>
          <w:rFonts w:ascii="Times New Roman" w:eastAsia="Times New Roman" w:hAnsi="Times New Roman" w:cs="Times New Roman"/>
          <w:sz w:val="28"/>
          <w:szCs w:val="28"/>
          <w:lang w:eastAsia="ru-RU"/>
        </w:rPr>
        <w:t xml:space="preserve"> учебная программа по учебной дисциплине «</w:t>
      </w:r>
      <w:r w:rsidR="00A17A6C">
        <w:rPr>
          <w:rFonts w:ascii="Times New Roman" w:hAnsi="Times New Roman" w:cs="Times New Roman"/>
          <w:sz w:val="28"/>
          <w:szCs w:val="28"/>
        </w:rPr>
        <w:t>Математический анализ</w:t>
      </w:r>
      <w:r w:rsidR="00B948EC" w:rsidRPr="000D605C">
        <w:rPr>
          <w:rFonts w:ascii="Times New Roman" w:hAnsi="Times New Roman" w:cs="Times New Roman"/>
          <w:sz w:val="28"/>
          <w:szCs w:val="28"/>
        </w:rPr>
        <w:t xml:space="preserve">» разработана для студентов учреждений высшего образования в соответствии с требованиями </w:t>
      </w:r>
      <w:r w:rsidR="001C4ABF" w:rsidRPr="001C4ABF">
        <w:rPr>
          <w:rFonts w:ascii="Times New Roman" w:hAnsi="Times New Roman" w:cs="Times New Roman"/>
          <w:sz w:val="28"/>
          <w:szCs w:val="28"/>
        </w:rPr>
        <w:t>образовательных стандартов общего</w:t>
      </w:r>
      <w:r w:rsidR="007A7C3A">
        <w:rPr>
          <w:rFonts w:ascii="Times New Roman" w:hAnsi="Times New Roman" w:cs="Times New Roman"/>
          <w:sz w:val="28"/>
          <w:szCs w:val="28"/>
        </w:rPr>
        <w:t xml:space="preserve"> и специального</w:t>
      </w:r>
      <w:r w:rsidR="001C4ABF" w:rsidRPr="001C4ABF">
        <w:rPr>
          <w:rFonts w:ascii="Times New Roman" w:hAnsi="Times New Roman" w:cs="Times New Roman"/>
          <w:sz w:val="28"/>
          <w:szCs w:val="28"/>
        </w:rPr>
        <w:t xml:space="preserve"> высшего образования и примерных учебных планов </w:t>
      </w:r>
      <w:r w:rsidR="00421114">
        <w:rPr>
          <w:rFonts w:ascii="Times New Roman" w:hAnsi="Times New Roman" w:cs="Times New Roman"/>
          <w:sz w:val="28"/>
          <w:szCs w:val="28"/>
        </w:rPr>
        <w:t xml:space="preserve">по </w:t>
      </w:r>
      <w:r w:rsidR="001C4ABF" w:rsidRPr="001C4ABF">
        <w:rPr>
          <w:rFonts w:ascii="Times New Roman" w:hAnsi="Times New Roman" w:cs="Times New Roman"/>
          <w:sz w:val="28"/>
          <w:szCs w:val="28"/>
        </w:rPr>
        <w:t>специальност</w:t>
      </w:r>
      <w:r w:rsidR="00421114">
        <w:rPr>
          <w:rFonts w:ascii="Times New Roman" w:hAnsi="Times New Roman" w:cs="Times New Roman"/>
          <w:sz w:val="28"/>
          <w:szCs w:val="28"/>
        </w:rPr>
        <w:t>ям</w:t>
      </w:r>
      <w:r w:rsidR="001C4ABF" w:rsidRPr="001C4ABF">
        <w:rPr>
          <w:rFonts w:ascii="Times New Roman" w:hAnsi="Times New Roman" w:cs="Times New Roman"/>
          <w:sz w:val="28"/>
          <w:szCs w:val="28"/>
        </w:rPr>
        <w:t xml:space="preserve">: </w:t>
      </w:r>
    </w:p>
    <w:p w14:paraId="011730E4" w14:textId="77777777" w:rsidR="001C4ABF" w:rsidRPr="009A6A32" w:rsidRDefault="001C4ABF" w:rsidP="001C4ABF">
      <w:pPr>
        <w:spacing w:after="0" w:line="240" w:lineRule="auto"/>
        <w:ind w:firstLine="709"/>
        <w:jc w:val="both"/>
        <w:rPr>
          <w:rFonts w:ascii="Times New Roman" w:hAnsi="Times New Roman" w:cs="Times New Roman"/>
          <w:sz w:val="28"/>
          <w:szCs w:val="28"/>
        </w:rPr>
      </w:pPr>
      <w:r w:rsidRPr="009A6A32">
        <w:rPr>
          <w:rFonts w:ascii="Times New Roman" w:hAnsi="Times New Roman" w:cs="Times New Roman"/>
          <w:sz w:val="28"/>
          <w:szCs w:val="28"/>
        </w:rPr>
        <w:t xml:space="preserve">6-05-0611-01 </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Информационные системы и технологии</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 xml:space="preserve">, </w:t>
      </w:r>
    </w:p>
    <w:p w14:paraId="71BB3919" w14:textId="77777777" w:rsidR="001C4ABF" w:rsidRPr="009A6A32" w:rsidRDefault="001C4ABF" w:rsidP="001C4ABF">
      <w:pPr>
        <w:spacing w:after="0" w:line="240" w:lineRule="auto"/>
        <w:ind w:firstLine="709"/>
        <w:jc w:val="both"/>
        <w:rPr>
          <w:rFonts w:ascii="Times New Roman" w:hAnsi="Times New Roman" w:cs="Times New Roman"/>
          <w:sz w:val="28"/>
          <w:szCs w:val="28"/>
        </w:rPr>
      </w:pPr>
      <w:r w:rsidRPr="009A6A32">
        <w:rPr>
          <w:rFonts w:ascii="Times New Roman" w:hAnsi="Times New Roman" w:cs="Times New Roman"/>
          <w:sz w:val="28"/>
          <w:szCs w:val="28"/>
        </w:rPr>
        <w:t xml:space="preserve">6-05-0611-02 </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Информационная безопасность</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 xml:space="preserve">, </w:t>
      </w:r>
    </w:p>
    <w:p w14:paraId="368A5C9C" w14:textId="77777777" w:rsidR="001C4ABF" w:rsidRPr="009A6A32" w:rsidRDefault="001C4ABF" w:rsidP="001C4ABF">
      <w:pPr>
        <w:spacing w:after="0" w:line="240" w:lineRule="auto"/>
        <w:ind w:firstLine="709"/>
        <w:jc w:val="both"/>
        <w:rPr>
          <w:rFonts w:ascii="Times New Roman" w:hAnsi="Times New Roman" w:cs="Times New Roman"/>
          <w:sz w:val="28"/>
          <w:szCs w:val="28"/>
        </w:rPr>
      </w:pPr>
      <w:r w:rsidRPr="009A6A32">
        <w:rPr>
          <w:rFonts w:ascii="Times New Roman" w:hAnsi="Times New Roman" w:cs="Times New Roman"/>
          <w:sz w:val="28"/>
          <w:szCs w:val="28"/>
        </w:rPr>
        <w:t xml:space="preserve">6-05-0611-03 </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Искусственный интеллект</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 xml:space="preserve">, </w:t>
      </w:r>
    </w:p>
    <w:p w14:paraId="750F9AAB" w14:textId="77777777" w:rsidR="001C4ABF" w:rsidRPr="009A6A32" w:rsidRDefault="001C4ABF" w:rsidP="001C4ABF">
      <w:pPr>
        <w:spacing w:after="0" w:line="240" w:lineRule="auto"/>
        <w:ind w:firstLine="709"/>
        <w:jc w:val="both"/>
        <w:rPr>
          <w:rFonts w:ascii="Times New Roman" w:hAnsi="Times New Roman" w:cs="Times New Roman"/>
          <w:sz w:val="28"/>
          <w:szCs w:val="28"/>
        </w:rPr>
      </w:pPr>
      <w:r w:rsidRPr="009A6A32">
        <w:rPr>
          <w:rFonts w:ascii="Times New Roman" w:hAnsi="Times New Roman" w:cs="Times New Roman"/>
          <w:sz w:val="28"/>
          <w:szCs w:val="28"/>
        </w:rPr>
        <w:t xml:space="preserve">6-05-0611-04 </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Электронная экономика</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 xml:space="preserve">, </w:t>
      </w:r>
    </w:p>
    <w:p w14:paraId="72AD95B1" w14:textId="77777777" w:rsidR="001C4ABF" w:rsidRPr="009A6A32" w:rsidRDefault="001C4ABF" w:rsidP="001C4ABF">
      <w:pPr>
        <w:spacing w:after="0" w:line="240" w:lineRule="auto"/>
        <w:ind w:firstLine="709"/>
        <w:jc w:val="both"/>
        <w:rPr>
          <w:rFonts w:ascii="Times New Roman" w:hAnsi="Times New Roman" w:cs="Times New Roman"/>
          <w:sz w:val="28"/>
          <w:szCs w:val="28"/>
        </w:rPr>
      </w:pPr>
      <w:r w:rsidRPr="009A6A32">
        <w:rPr>
          <w:rFonts w:ascii="Times New Roman" w:hAnsi="Times New Roman" w:cs="Times New Roman"/>
          <w:sz w:val="28"/>
          <w:szCs w:val="28"/>
        </w:rPr>
        <w:t xml:space="preserve">6-05-0611-05 </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Компьютерная инженерия</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 xml:space="preserve">, </w:t>
      </w:r>
    </w:p>
    <w:p w14:paraId="0854A602" w14:textId="5D83DDA3" w:rsidR="001C4ABF" w:rsidRDefault="001C4ABF" w:rsidP="001C4ABF">
      <w:pPr>
        <w:spacing w:after="0" w:line="240" w:lineRule="auto"/>
        <w:ind w:firstLine="709"/>
        <w:jc w:val="both"/>
        <w:rPr>
          <w:rFonts w:ascii="Times New Roman" w:hAnsi="Times New Roman" w:cs="Times New Roman"/>
          <w:sz w:val="28"/>
          <w:szCs w:val="28"/>
        </w:rPr>
      </w:pPr>
      <w:r w:rsidRPr="009A6A32">
        <w:rPr>
          <w:rFonts w:ascii="Times New Roman" w:hAnsi="Times New Roman" w:cs="Times New Roman"/>
          <w:sz w:val="28"/>
          <w:szCs w:val="28"/>
        </w:rPr>
        <w:t xml:space="preserve">6-05-0611-06 </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Системы и сети инфокоммуникаций</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 xml:space="preserve">, </w:t>
      </w:r>
    </w:p>
    <w:p w14:paraId="7212AACB" w14:textId="77777777" w:rsidR="00B84141" w:rsidRPr="00B84141" w:rsidRDefault="00B84141" w:rsidP="00B84141">
      <w:pPr>
        <w:spacing w:after="0" w:line="240" w:lineRule="auto"/>
        <w:ind w:firstLine="709"/>
        <w:jc w:val="both"/>
        <w:rPr>
          <w:rFonts w:ascii="Times New Roman" w:hAnsi="Times New Roman" w:cs="Times New Roman"/>
          <w:sz w:val="28"/>
          <w:szCs w:val="28"/>
        </w:rPr>
      </w:pPr>
      <w:r w:rsidRPr="00B84141">
        <w:rPr>
          <w:rFonts w:ascii="Times New Roman" w:hAnsi="Times New Roman" w:cs="Times New Roman"/>
          <w:sz w:val="28"/>
          <w:szCs w:val="28"/>
        </w:rPr>
        <w:t>6-05-0611-07 «Цифровой маркетинг»,</w:t>
      </w:r>
    </w:p>
    <w:p w14:paraId="26DA9826" w14:textId="512F1FF0" w:rsidR="00B84141" w:rsidRPr="009A6A32" w:rsidRDefault="00B84141" w:rsidP="00B84141">
      <w:pPr>
        <w:spacing w:after="0" w:line="240" w:lineRule="auto"/>
        <w:ind w:firstLine="709"/>
        <w:jc w:val="both"/>
        <w:rPr>
          <w:rFonts w:ascii="Times New Roman" w:hAnsi="Times New Roman" w:cs="Times New Roman"/>
          <w:sz w:val="28"/>
          <w:szCs w:val="28"/>
        </w:rPr>
      </w:pPr>
      <w:r w:rsidRPr="00B84141">
        <w:rPr>
          <w:rFonts w:ascii="Times New Roman" w:hAnsi="Times New Roman" w:cs="Times New Roman"/>
          <w:sz w:val="28"/>
          <w:szCs w:val="28"/>
        </w:rPr>
        <w:t>6-05-0611-08 «Киберфизические системы»,</w:t>
      </w:r>
    </w:p>
    <w:p w14:paraId="32715433" w14:textId="77777777" w:rsidR="001C4ABF" w:rsidRPr="009A6A32" w:rsidRDefault="001C4ABF" w:rsidP="001C4ABF">
      <w:pPr>
        <w:spacing w:after="0" w:line="240" w:lineRule="auto"/>
        <w:ind w:firstLine="709"/>
        <w:jc w:val="both"/>
        <w:rPr>
          <w:rFonts w:ascii="Times New Roman" w:hAnsi="Times New Roman" w:cs="Times New Roman"/>
          <w:sz w:val="28"/>
          <w:szCs w:val="28"/>
        </w:rPr>
      </w:pPr>
      <w:r w:rsidRPr="009A6A32">
        <w:rPr>
          <w:rFonts w:ascii="Times New Roman" w:hAnsi="Times New Roman" w:cs="Times New Roman"/>
          <w:sz w:val="28"/>
          <w:szCs w:val="28"/>
        </w:rPr>
        <w:t xml:space="preserve">6-05-0612-01 </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Программная инженерия</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 xml:space="preserve">, </w:t>
      </w:r>
    </w:p>
    <w:p w14:paraId="40B7E837" w14:textId="77777777" w:rsidR="00A17A6C" w:rsidRPr="009A6A32" w:rsidRDefault="00A17A6C" w:rsidP="001C4ABF">
      <w:pPr>
        <w:spacing w:after="0" w:line="240" w:lineRule="auto"/>
        <w:ind w:firstLine="709"/>
        <w:jc w:val="both"/>
        <w:rPr>
          <w:rFonts w:ascii="Times New Roman" w:hAnsi="Times New Roman" w:cs="Times New Roman"/>
          <w:sz w:val="28"/>
          <w:szCs w:val="28"/>
        </w:rPr>
      </w:pPr>
      <w:r w:rsidRPr="009A6A32">
        <w:rPr>
          <w:rFonts w:ascii="Times New Roman" w:hAnsi="Times New Roman" w:cs="Times New Roman"/>
          <w:sz w:val="28"/>
          <w:szCs w:val="28"/>
        </w:rPr>
        <w:t xml:space="preserve">6-05-0612-02 </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Информатика и технологии программирования</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 xml:space="preserve">, </w:t>
      </w:r>
    </w:p>
    <w:p w14:paraId="6A546EF4" w14:textId="77777777" w:rsidR="001C4ABF" w:rsidRPr="009A6A32" w:rsidRDefault="001C4ABF" w:rsidP="001C4ABF">
      <w:pPr>
        <w:spacing w:after="0" w:line="240" w:lineRule="auto"/>
        <w:ind w:firstLine="709"/>
        <w:jc w:val="both"/>
        <w:rPr>
          <w:rFonts w:ascii="Times New Roman" w:hAnsi="Times New Roman" w:cs="Times New Roman"/>
          <w:sz w:val="28"/>
          <w:szCs w:val="28"/>
        </w:rPr>
      </w:pPr>
      <w:r w:rsidRPr="009A6A32">
        <w:rPr>
          <w:rFonts w:ascii="Times New Roman" w:hAnsi="Times New Roman" w:cs="Times New Roman"/>
          <w:sz w:val="28"/>
          <w:szCs w:val="28"/>
        </w:rPr>
        <w:t xml:space="preserve">6-05-0612-03 </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Системы управления информацией</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 xml:space="preserve">, </w:t>
      </w:r>
    </w:p>
    <w:p w14:paraId="380F60AC" w14:textId="77777777" w:rsidR="001C4ABF" w:rsidRPr="009A6A32" w:rsidRDefault="001C4ABF" w:rsidP="001C4ABF">
      <w:pPr>
        <w:spacing w:after="0" w:line="240" w:lineRule="auto"/>
        <w:ind w:firstLine="709"/>
        <w:jc w:val="both"/>
        <w:rPr>
          <w:rFonts w:ascii="Times New Roman" w:hAnsi="Times New Roman" w:cs="Times New Roman"/>
          <w:sz w:val="28"/>
          <w:szCs w:val="28"/>
        </w:rPr>
      </w:pPr>
      <w:r w:rsidRPr="009A6A32">
        <w:rPr>
          <w:rFonts w:ascii="Times New Roman" w:hAnsi="Times New Roman" w:cs="Times New Roman"/>
          <w:sz w:val="28"/>
          <w:szCs w:val="28"/>
        </w:rPr>
        <w:t xml:space="preserve">6-05-0713-02 </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Электронные системы и технологии</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 xml:space="preserve">, </w:t>
      </w:r>
    </w:p>
    <w:p w14:paraId="40FC73A9" w14:textId="2D079D9B" w:rsidR="001C4ABF" w:rsidRDefault="001C4ABF" w:rsidP="001C4ABF">
      <w:pPr>
        <w:spacing w:after="0" w:line="240" w:lineRule="auto"/>
        <w:ind w:firstLine="709"/>
        <w:jc w:val="both"/>
        <w:rPr>
          <w:rFonts w:ascii="Times New Roman" w:hAnsi="Times New Roman" w:cs="Times New Roman"/>
          <w:sz w:val="28"/>
          <w:szCs w:val="28"/>
        </w:rPr>
      </w:pPr>
      <w:r w:rsidRPr="009A6A32">
        <w:rPr>
          <w:rFonts w:ascii="Times New Roman" w:hAnsi="Times New Roman" w:cs="Times New Roman"/>
          <w:sz w:val="28"/>
          <w:szCs w:val="28"/>
        </w:rPr>
        <w:t xml:space="preserve">6-05-0713-03 </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Радиосистемы и радиотехнологии</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w:t>
      </w:r>
    </w:p>
    <w:p w14:paraId="2FEDF7AE" w14:textId="77777777" w:rsidR="001C4ABF" w:rsidRPr="009A6A32" w:rsidRDefault="001C4ABF" w:rsidP="001C4ABF">
      <w:pPr>
        <w:spacing w:after="0" w:line="240" w:lineRule="auto"/>
        <w:ind w:firstLine="709"/>
        <w:jc w:val="both"/>
        <w:rPr>
          <w:rFonts w:ascii="Times New Roman" w:hAnsi="Times New Roman" w:cs="Times New Roman"/>
          <w:sz w:val="28"/>
          <w:szCs w:val="28"/>
        </w:rPr>
      </w:pPr>
      <w:r w:rsidRPr="009A6A32">
        <w:rPr>
          <w:rFonts w:ascii="Times New Roman" w:hAnsi="Times New Roman" w:cs="Times New Roman"/>
          <w:sz w:val="28"/>
          <w:szCs w:val="28"/>
        </w:rPr>
        <w:t xml:space="preserve">6-05-0717-01 </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Нанотехнологии и наноматериалы</w:t>
      </w:r>
      <w:r w:rsidR="007A7C3A" w:rsidRPr="009A6A32">
        <w:rPr>
          <w:rFonts w:ascii="Times New Roman" w:hAnsi="Times New Roman" w:cs="Times New Roman"/>
          <w:sz w:val="28"/>
          <w:szCs w:val="28"/>
        </w:rPr>
        <w:t>»</w:t>
      </w:r>
      <w:r w:rsidRPr="009A6A32">
        <w:rPr>
          <w:rFonts w:ascii="Times New Roman" w:hAnsi="Times New Roman" w:cs="Times New Roman"/>
          <w:sz w:val="28"/>
          <w:szCs w:val="28"/>
        </w:rPr>
        <w:t>,</w:t>
      </w:r>
    </w:p>
    <w:p w14:paraId="6294BDCA" w14:textId="77777777" w:rsidR="001B6032" w:rsidRDefault="00354D51" w:rsidP="001C4ABF">
      <w:pPr>
        <w:spacing w:after="0" w:line="240" w:lineRule="auto"/>
        <w:ind w:firstLine="709"/>
        <w:jc w:val="both"/>
        <w:rPr>
          <w:rFonts w:ascii="Times New Roman" w:hAnsi="Times New Roman" w:cs="Times New Roman"/>
          <w:sz w:val="28"/>
          <w:szCs w:val="28"/>
        </w:rPr>
      </w:pPr>
      <w:r w:rsidRPr="009A6A32">
        <w:rPr>
          <w:rFonts w:ascii="Times New Roman" w:hAnsi="Times New Roman" w:cs="Times New Roman"/>
          <w:sz w:val="28"/>
          <w:szCs w:val="28"/>
        </w:rPr>
        <w:t>7-07-0713-01</w:t>
      </w:r>
      <w:r w:rsidR="00DE6049">
        <w:rPr>
          <w:rFonts w:ascii="Times New Roman" w:hAnsi="Times New Roman" w:cs="Times New Roman"/>
          <w:sz w:val="28"/>
          <w:szCs w:val="28"/>
        </w:rPr>
        <w:t> </w:t>
      </w:r>
      <w:r w:rsidR="007A7C3A" w:rsidRPr="009A6A32">
        <w:rPr>
          <w:rFonts w:ascii="Times New Roman" w:hAnsi="Times New Roman" w:cs="Times New Roman"/>
          <w:sz w:val="28"/>
          <w:szCs w:val="28"/>
        </w:rPr>
        <w:t>«</w:t>
      </w:r>
      <w:r w:rsidR="001C4ABF" w:rsidRPr="009A6A32">
        <w:rPr>
          <w:rFonts w:ascii="Times New Roman" w:hAnsi="Times New Roman" w:cs="Times New Roman"/>
          <w:sz w:val="28"/>
          <w:szCs w:val="28"/>
        </w:rPr>
        <w:t>Информационные и управляющие системы физических установок</w:t>
      </w:r>
      <w:r w:rsidR="007A7C3A" w:rsidRPr="009A6A32">
        <w:rPr>
          <w:rFonts w:ascii="Times New Roman" w:hAnsi="Times New Roman" w:cs="Times New Roman"/>
          <w:sz w:val="28"/>
          <w:szCs w:val="28"/>
        </w:rPr>
        <w:t>»</w:t>
      </w:r>
      <w:r w:rsidR="001B6032">
        <w:rPr>
          <w:rFonts w:ascii="Times New Roman" w:hAnsi="Times New Roman" w:cs="Times New Roman"/>
          <w:sz w:val="28"/>
          <w:szCs w:val="28"/>
        </w:rPr>
        <w:t>,</w:t>
      </w:r>
    </w:p>
    <w:p w14:paraId="5743AD85" w14:textId="0FBED23F" w:rsidR="00A17A6C" w:rsidRDefault="001B6032" w:rsidP="001B6032">
      <w:pPr>
        <w:spacing w:after="0" w:line="240" w:lineRule="auto"/>
        <w:ind w:firstLine="709"/>
        <w:jc w:val="both"/>
        <w:rPr>
          <w:rFonts w:ascii="Times New Roman" w:hAnsi="Times New Roman" w:cs="Times New Roman"/>
          <w:sz w:val="28"/>
          <w:szCs w:val="28"/>
        </w:rPr>
      </w:pPr>
      <w:r w:rsidRPr="00300B81">
        <w:rPr>
          <w:rFonts w:ascii="Times New Roman" w:hAnsi="Times New Roman" w:cs="Times New Roman"/>
          <w:sz w:val="28"/>
          <w:szCs w:val="28"/>
        </w:rPr>
        <w:t>7-07-0713-02 «Микро- и наноэлектроника»</w:t>
      </w:r>
      <w:r w:rsidR="001C4ABF" w:rsidRPr="00300B81">
        <w:rPr>
          <w:rFonts w:ascii="Times New Roman" w:hAnsi="Times New Roman" w:cs="Times New Roman"/>
          <w:sz w:val="28"/>
          <w:szCs w:val="28"/>
        </w:rPr>
        <w:t>.</w:t>
      </w:r>
    </w:p>
    <w:p w14:paraId="6872ACEB" w14:textId="77777777" w:rsidR="002D002B" w:rsidRPr="002D002B" w:rsidRDefault="00B948EC" w:rsidP="001C4ABF">
      <w:pPr>
        <w:spacing w:after="0" w:line="240" w:lineRule="auto"/>
        <w:ind w:firstLine="709"/>
        <w:jc w:val="both"/>
        <w:rPr>
          <w:rFonts w:ascii="Times New Roman" w:hAnsi="Times New Roman" w:cs="Times New Roman"/>
          <w:spacing w:val="-6"/>
          <w:sz w:val="28"/>
          <w:szCs w:val="28"/>
        </w:rPr>
      </w:pPr>
      <w:r w:rsidRPr="002D002B">
        <w:rPr>
          <w:rFonts w:ascii="Times New Roman" w:hAnsi="Times New Roman" w:cs="Times New Roman"/>
          <w:spacing w:val="-6"/>
          <w:sz w:val="28"/>
          <w:szCs w:val="28"/>
        </w:rPr>
        <w:t xml:space="preserve">В связи с возросшей ролью математики в современной науке и технике будущие </w:t>
      </w:r>
      <w:r w:rsidR="00354D51" w:rsidRPr="002D002B">
        <w:rPr>
          <w:rFonts w:ascii="Times New Roman" w:hAnsi="Times New Roman" w:cs="Times New Roman"/>
          <w:spacing w:val="-6"/>
          <w:sz w:val="28"/>
          <w:szCs w:val="28"/>
        </w:rPr>
        <w:t xml:space="preserve">программисты, </w:t>
      </w:r>
      <w:r w:rsidRPr="002D002B">
        <w:rPr>
          <w:rFonts w:ascii="Times New Roman" w:hAnsi="Times New Roman" w:cs="Times New Roman"/>
          <w:spacing w:val="-6"/>
          <w:sz w:val="28"/>
          <w:szCs w:val="28"/>
        </w:rPr>
        <w:t xml:space="preserve">инженеры, маркетологи, специалисты по защите информации нуждаются в серьезной математической подготовке. </w:t>
      </w:r>
      <w:r w:rsidR="00354D51" w:rsidRPr="002D002B">
        <w:rPr>
          <w:rFonts w:ascii="Times New Roman" w:hAnsi="Times New Roman" w:cs="Times New Roman"/>
          <w:spacing w:val="-6"/>
          <w:sz w:val="28"/>
          <w:szCs w:val="28"/>
        </w:rPr>
        <w:t>Математическое образование современного специалиста включает изучение учебной дисциплины «Математический анализ», который является фундаментом математического образования, и специальных математических курсов, касающихся методов оптимизации, численных методов, статистического анализа, экономико-математических методов, исследования операций и т.д. Изучение учебной дисциплины «Математический анализ» развивает логическое мышление, приучает обучающегося</w:t>
      </w:r>
      <w:r w:rsidR="00354D51" w:rsidRPr="002D002B">
        <w:rPr>
          <w:rFonts w:ascii="Times New Roman" w:hAnsi="Times New Roman" w:cs="Times New Roman"/>
          <w:color w:val="FF0000"/>
          <w:spacing w:val="-6"/>
          <w:sz w:val="28"/>
          <w:szCs w:val="28"/>
        </w:rPr>
        <w:t xml:space="preserve"> </w:t>
      </w:r>
      <w:r w:rsidR="00354D51" w:rsidRPr="002D002B">
        <w:rPr>
          <w:rFonts w:ascii="Times New Roman" w:hAnsi="Times New Roman" w:cs="Times New Roman"/>
          <w:spacing w:val="-6"/>
          <w:sz w:val="28"/>
          <w:szCs w:val="28"/>
        </w:rPr>
        <w:t xml:space="preserve">к точности, к умению выделять главное, дает необходимые сведения для понимания сложных задач, возникающих в различных областях человеческой деятельности, математические модели широко применяются в механике, физике, экономике и т. д. Математический аппарат позволяет единообразно описать широкий круг фактов и явлений, провести их детальный количественный анализ, предсказать, как поведет себя объект в различных условиях. </w:t>
      </w:r>
    </w:p>
    <w:p w14:paraId="61CC4A19" w14:textId="77777777" w:rsidR="00354D51" w:rsidRPr="002D002B" w:rsidRDefault="00354D51" w:rsidP="00354D51">
      <w:pPr>
        <w:spacing w:after="0" w:line="240" w:lineRule="auto"/>
        <w:ind w:firstLine="709"/>
        <w:jc w:val="both"/>
        <w:rPr>
          <w:rFonts w:ascii="Times New Roman" w:hAnsi="Times New Roman" w:cs="Times New Roman"/>
          <w:spacing w:val="-6"/>
          <w:sz w:val="28"/>
          <w:szCs w:val="28"/>
        </w:rPr>
      </w:pPr>
      <w:r w:rsidRPr="002D002B">
        <w:rPr>
          <w:rFonts w:ascii="Times New Roman" w:hAnsi="Times New Roman" w:cs="Times New Roman"/>
          <w:spacing w:val="-6"/>
          <w:sz w:val="28"/>
        </w:rPr>
        <w:t>Задачи преподавания «Математического анализа» состоят в том, чтобы на примерах математических понятий и методов продемонстрировать обучающимся сущность научного подхода, научить приемам, способам исследования и решения математических формализованных задач численными методами, выработать умение анализировать полученные результаты, привить навыки самостоятельного изучения литературы по математике и ее приложениям.</w:t>
      </w:r>
    </w:p>
    <w:p w14:paraId="75438AA7" w14:textId="77777777" w:rsidR="001C4ABF" w:rsidRPr="002D002B" w:rsidRDefault="001C4ABF" w:rsidP="00354D51">
      <w:pPr>
        <w:spacing w:after="0" w:line="240" w:lineRule="auto"/>
        <w:ind w:firstLine="709"/>
        <w:jc w:val="both"/>
        <w:rPr>
          <w:rFonts w:ascii="Times New Roman" w:eastAsia="Times New Roman" w:hAnsi="Times New Roman" w:cs="Times New Roman"/>
          <w:spacing w:val="-6"/>
          <w:sz w:val="28"/>
          <w:szCs w:val="28"/>
          <w:lang w:eastAsia="ru-RU"/>
        </w:rPr>
      </w:pPr>
      <w:r w:rsidRPr="002D002B">
        <w:rPr>
          <w:rFonts w:ascii="Times New Roman" w:eastAsia="Times New Roman" w:hAnsi="Times New Roman" w:cs="Times New Roman"/>
          <w:spacing w:val="-6"/>
          <w:sz w:val="28"/>
          <w:szCs w:val="28"/>
          <w:lang w:eastAsia="ru-RU"/>
        </w:rPr>
        <w:t>Воспитательное значение учебной дисциплины «</w:t>
      </w:r>
      <w:r w:rsidR="00354D51" w:rsidRPr="002D002B">
        <w:rPr>
          <w:rFonts w:ascii="Times New Roman" w:eastAsia="Times New Roman" w:hAnsi="Times New Roman" w:cs="Times New Roman"/>
          <w:spacing w:val="-6"/>
          <w:sz w:val="28"/>
          <w:szCs w:val="28"/>
          <w:lang w:eastAsia="ru-RU"/>
        </w:rPr>
        <w:t>Математический анализ</w:t>
      </w:r>
      <w:r w:rsidRPr="002D002B">
        <w:rPr>
          <w:rFonts w:ascii="Times New Roman" w:eastAsia="Times New Roman" w:hAnsi="Times New Roman" w:cs="Times New Roman"/>
          <w:spacing w:val="-6"/>
          <w:sz w:val="28"/>
          <w:szCs w:val="28"/>
          <w:lang w:eastAsia="ru-RU"/>
        </w:rPr>
        <w:t>» заключается в формировании у обучающихся математической культуры и научного мировоззрения; развитии исследовательских умений, аналитических способностей, креативности, необходимых для решения научных и практических задач; развитии познавательных способностей и активности: творческой инициативы, самостоятельности, ответственности и организованности; формировании способностей к саморазвитию, самосовершенствованию и самореализации.</w:t>
      </w:r>
    </w:p>
    <w:p w14:paraId="3B2B2640" w14:textId="77777777" w:rsidR="00B948EC" w:rsidRDefault="001C4ABF" w:rsidP="001C4ABF">
      <w:pPr>
        <w:spacing w:after="0" w:line="240" w:lineRule="auto"/>
        <w:ind w:firstLine="709"/>
        <w:jc w:val="both"/>
        <w:rPr>
          <w:rFonts w:ascii="Times New Roman" w:eastAsia="Times New Roman" w:hAnsi="Times New Roman" w:cs="Times New Roman"/>
          <w:sz w:val="28"/>
          <w:szCs w:val="28"/>
          <w:lang w:eastAsia="ru-RU"/>
        </w:rPr>
      </w:pPr>
      <w:r w:rsidRPr="001C4ABF">
        <w:rPr>
          <w:rFonts w:ascii="Times New Roman" w:eastAsia="Times New Roman" w:hAnsi="Times New Roman" w:cs="Times New Roman"/>
          <w:sz w:val="28"/>
          <w:szCs w:val="28"/>
          <w:lang w:eastAsia="ru-RU"/>
        </w:rPr>
        <w:t>Изучение данной учебной дисциплины способствует созданию условий для формирования интеллектуально развитой личности обучающегося, которой присущи стремление к профессиональному совершенствованию, активному участию в экономической и социально-культурной жизни страны, гражданская ответственность и патриотизм.</w:t>
      </w:r>
    </w:p>
    <w:p w14:paraId="01672937" w14:textId="77777777" w:rsidR="00907B09" w:rsidRPr="000D605C" w:rsidRDefault="00907B09" w:rsidP="001C4ABF">
      <w:pPr>
        <w:spacing w:after="0" w:line="240" w:lineRule="auto"/>
        <w:ind w:firstLine="709"/>
        <w:jc w:val="both"/>
        <w:rPr>
          <w:rFonts w:ascii="Times New Roman" w:eastAsia="Times New Roman" w:hAnsi="Times New Roman" w:cs="Times New Roman"/>
          <w:sz w:val="28"/>
          <w:szCs w:val="28"/>
          <w:lang w:eastAsia="ru-RU"/>
        </w:rPr>
      </w:pPr>
    </w:p>
    <w:p w14:paraId="6DA4CCCA" w14:textId="77777777" w:rsidR="00BC094C" w:rsidRPr="000D605C" w:rsidRDefault="00BC094C" w:rsidP="000D605C">
      <w:pPr>
        <w:spacing w:after="0" w:line="240" w:lineRule="auto"/>
        <w:jc w:val="center"/>
        <w:rPr>
          <w:rFonts w:ascii="Times New Roman" w:eastAsia="Times New Roman" w:hAnsi="Times New Roman" w:cs="Times New Roman"/>
          <w:sz w:val="28"/>
          <w:szCs w:val="28"/>
          <w:lang w:eastAsia="ru-RU"/>
        </w:rPr>
      </w:pPr>
      <w:r w:rsidRPr="000D605C">
        <w:rPr>
          <w:rFonts w:ascii="Times New Roman" w:eastAsia="Times New Roman" w:hAnsi="Times New Roman" w:cs="Times New Roman"/>
          <w:sz w:val="28"/>
          <w:szCs w:val="28"/>
          <w:lang w:eastAsia="ru-RU"/>
        </w:rPr>
        <w:t>ЦЕЛЬ, ЗАДАЧИ УЧЕБНОЙ ДИСЦИПЛИНЫ</w:t>
      </w:r>
    </w:p>
    <w:p w14:paraId="665148DC" w14:textId="77777777" w:rsidR="00BC094C" w:rsidRPr="000D605C" w:rsidRDefault="00BC094C" w:rsidP="000D605C">
      <w:pPr>
        <w:spacing w:after="0" w:line="240" w:lineRule="auto"/>
        <w:ind w:firstLine="709"/>
        <w:jc w:val="center"/>
        <w:rPr>
          <w:rFonts w:ascii="Times New Roman" w:eastAsia="Times New Roman" w:hAnsi="Times New Roman" w:cs="Times New Roman"/>
          <w:sz w:val="28"/>
          <w:szCs w:val="28"/>
          <w:lang w:eastAsia="ru-RU"/>
        </w:rPr>
      </w:pPr>
    </w:p>
    <w:p w14:paraId="5764FF74" w14:textId="77777777" w:rsidR="00E51AFF" w:rsidRPr="00E51AFF" w:rsidRDefault="00E51AFF" w:rsidP="00E51AFF">
      <w:pPr>
        <w:spacing w:after="0" w:line="240" w:lineRule="auto"/>
        <w:ind w:firstLine="709"/>
        <w:jc w:val="both"/>
        <w:rPr>
          <w:rFonts w:ascii="Times New Roman" w:hAnsi="Times New Roman" w:cs="Times New Roman"/>
          <w:sz w:val="28"/>
          <w:szCs w:val="28"/>
        </w:rPr>
      </w:pPr>
      <w:r w:rsidRPr="00E51AFF">
        <w:rPr>
          <w:rFonts w:ascii="Times New Roman" w:hAnsi="Times New Roman" w:cs="Times New Roman"/>
          <w:sz w:val="28"/>
          <w:szCs w:val="28"/>
        </w:rPr>
        <w:t>Цель учебной дисциплины: подготовка специалиста с развитым логическим и алгоритмическим мышлением, владеющего основными методами исследования и решения математических задач и способного самостоятельно расширять математические знания и проводить постановку и математический анализ прикладных задач.</w:t>
      </w:r>
    </w:p>
    <w:p w14:paraId="58A8F5AF" w14:textId="77777777" w:rsidR="00E51AFF" w:rsidRPr="00E51AFF" w:rsidRDefault="00E51AFF" w:rsidP="00E51AFF">
      <w:pPr>
        <w:spacing w:after="0" w:line="240" w:lineRule="auto"/>
        <w:jc w:val="both"/>
        <w:rPr>
          <w:rFonts w:ascii="Times New Roman" w:hAnsi="Times New Roman" w:cs="Times New Roman"/>
          <w:sz w:val="28"/>
          <w:szCs w:val="28"/>
        </w:rPr>
      </w:pPr>
    </w:p>
    <w:p w14:paraId="64E60DAB" w14:textId="77777777" w:rsidR="00E51AFF" w:rsidRPr="00E51AFF" w:rsidRDefault="00E51AFF" w:rsidP="00E51AFF">
      <w:pPr>
        <w:pStyle w:val="Default"/>
        <w:ind w:firstLine="709"/>
        <w:jc w:val="both"/>
        <w:rPr>
          <w:sz w:val="28"/>
          <w:szCs w:val="28"/>
        </w:rPr>
      </w:pPr>
      <w:r w:rsidRPr="00E51AFF">
        <w:rPr>
          <w:bCs/>
          <w:sz w:val="28"/>
          <w:szCs w:val="28"/>
        </w:rPr>
        <w:t xml:space="preserve">Задачи учебной дисциплины: </w:t>
      </w:r>
    </w:p>
    <w:p w14:paraId="68A743D1" w14:textId="77777777" w:rsidR="00E51AFF" w:rsidRPr="00E51AFF" w:rsidRDefault="00E51AFF" w:rsidP="00E51AFF">
      <w:pPr>
        <w:pStyle w:val="Default"/>
        <w:ind w:firstLine="709"/>
        <w:jc w:val="both"/>
        <w:rPr>
          <w:color w:val="0070C0"/>
          <w:sz w:val="28"/>
          <w:szCs w:val="28"/>
        </w:rPr>
      </w:pPr>
      <w:r w:rsidRPr="00E51AFF">
        <w:rPr>
          <w:sz w:val="28"/>
          <w:szCs w:val="28"/>
        </w:rPr>
        <w:t>систематизированное и полное изложение основных понятий и методов математического анализа;</w:t>
      </w:r>
    </w:p>
    <w:p w14:paraId="73E19BF0" w14:textId="77777777" w:rsidR="00E51AFF" w:rsidRPr="002D002B" w:rsidRDefault="00E51AFF" w:rsidP="00E51AFF">
      <w:pPr>
        <w:spacing w:after="0" w:line="240" w:lineRule="auto"/>
        <w:ind w:firstLine="709"/>
        <w:jc w:val="both"/>
        <w:rPr>
          <w:rFonts w:ascii="Times New Roman" w:hAnsi="Times New Roman" w:cs="Times New Roman"/>
          <w:spacing w:val="-6"/>
          <w:sz w:val="28"/>
          <w:szCs w:val="28"/>
        </w:rPr>
      </w:pPr>
      <w:r w:rsidRPr="002D002B">
        <w:rPr>
          <w:rFonts w:ascii="Times New Roman" w:hAnsi="Times New Roman" w:cs="Times New Roman"/>
          <w:spacing w:val="-6"/>
          <w:sz w:val="28"/>
          <w:szCs w:val="28"/>
        </w:rPr>
        <w:t>формирование у обучающихся навыков приложения методов математического анализа к решению задач нематематических учебных дисциплин;</w:t>
      </w:r>
    </w:p>
    <w:p w14:paraId="31283F6C" w14:textId="1F57E84C" w:rsidR="00E51AFF" w:rsidRDefault="00E51AFF" w:rsidP="00E51AFF">
      <w:pPr>
        <w:spacing w:after="0" w:line="240" w:lineRule="auto"/>
        <w:ind w:firstLine="709"/>
        <w:jc w:val="both"/>
        <w:rPr>
          <w:rFonts w:ascii="Times New Roman" w:hAnsi="Times New Roman" w:cs="Times New Roman"/>
          <w:sz w:val="28"/>
          <w:szCs w:val="28"/>
        </w:rPr>
      </w:pPr>
      <w:r w:rsidRPr="00E51AFF">
        <w:rPr>
          <w:rFonts w:ascii="Times New Roman" w:hAnsi="Times New Roman" w:cs="Times New Roman"/>
          <w:sz w:val="28"/>
          <w:szCs w:val="28"/>
        </w:rPr>
        <w:t>содействие развитию научного мировоззрения у обучающихся.</w:t>
      </w:r>
    </w:p>
    <w:p w14:paraId="0A776E4D" w14:textId="22CF266A" w:rsidR="002D002B" w:rsidRDefault="002D002B" w:rsidP="00E51AFF">
      <w:pPr>
        <w:spacing w:after="0" w:line="240" w:lineRule="auto"/>
        <w:ind w:firstLine="709"/>
        <w:jc w:val="both"/>
        <w:rPr>
          <w:rFonts w:ascii="Times New Roman" w:hAnsi="Times New Roman" w:cs="Times New Roman"/>
          <w:sz w:val="28"/>
          <w:szCs w:val="28"/>
        </w:rPr>
      </w:pPr>
    </w:p>
    <w:p w14:paraId="00016AF5" w14:textId="1ACAC98A" w:rsidR="002D002B" w:rsidRPr="002D002B" w:rsidRDefault="002D002B" w:rsidP="002D002B">
      <w:pPr>
        <w:pStyle w:val="Default"/>
        <w:ind w:firstLine="720"/>
        <w:jc w:val="both"/>
        <w:rPr>
          <w:color w:val="auto"/>
          <w:spacing w:val="-6"/>
          <w:sz w:val="28"/>
          <w:szCs w:val="28"/>
        </w:rPr>
      </w:pPr>
      <w:r w:rsidRPr="002D002B">
        <w:rPr>
          <w:color w:val="auto"/>
          <w:spacing w:val="-6"/>
          <w:sz w:val="28"/>
          <w:szCs w:val="28"/>
        </w:rPr>
        <w:t>Базовой учебной дисциплиной для учебной дисциплины «Математический анализ» является «Математика» в объеме уровня общего среднего образования. В свою очередь учебная дисциплина «Математический анализ» является базовой для учебных дисциплин модуля «Дополнительные главы математики» (или «Прикладная математическая подготовка» для специальности 6-05-0612-02 «Информатика и технологии программирования»), а также является необходимым условием успешного освоения технических учебных дисциплин.</w:t>
      </w:r>
    </w:p>
    <w:p w14:paraId="7015E82D" w14:textId="77777777" w:rsidR="00E51AFF" w:rsidRDefault="00E51AFF" w:rsidP="00E51AFF">
      <w:pPr>
        <w:spacing w:after="0" w:line="240" w:lineRule="auto"/>
        <w:ind w:firstLine="720"/>
        <w:jc w:val="both"/>
        <w:rPr>
          <w:rFonts w:ascii="Times New Roman" w:hAnsi="Times New Roman"/>
          <w:sz w:val="28"/>
          <w:szCs w:val="28"/>
        </w:rPr>
      </w:pPr>
    </w:p>
    <w:p w14:paraId="1378ED4D" w14:textId="77777777" w:rsidR="00BC094C" w:rsidRPr="000D605C" w:rsidRDefault="00BC094C" w:rsidP="000D605C">
      <w:pPr>
        <w:spacing w:after="0" w:line="240" w:lineRule="auto"/>
        <w:jc w:val="center"/>
        <w:rPr>
          <w:rFonts w:ascii="Times New Roman" w:eastAsia="Times New Roman" w:hAnsi="Times New Roman" w:cs="Times New Roman"/>
          <w:sz w:val="28"/>
          <w:szCs w:val="28"/>
          <w:lang w:eastAsia="ru-RU"/>
        </w:rPr>
      </w:pPr>
      <w:r w:rsidRPr="000D605C">
        <w:rPr>
          <w:rFonts w:ascii="Times New Roman" w:eastAsia="Times New Roman" w:hAnsi="Times New Roman" w:cs="Times New Roman"/>
          <w:sz w:val="28"/>
          <w:szCs w:val="28"/>
          <w:lang w:eastAsia="ru-RU"/>
        </w:rPr>
        <w:t>ТРЕБОВАНИЯ К УРОВНЮ ОСВОЕНИЯ</w:t>
      </w:r>
    </w:p>
    <w:p w14:paraId="21346CA1" w14:textId="77777777" w:rsidR="00BC094C" w:rsidRPr="000D605C" w:rsidRDefault="00BC094C" w:rsidP="000D605C">
      <w:pPr>
        <w:spacing w:after="0" w:line="240" w:lineRule="auto"/>
        <w:jc w:val="center"/>
        <w:rPr>
          <w:rFonts w:ascii="Times New Roman" w:eastAsia="Times New Roman" w:hAnsi="Times New Roman" w:cs="Times New Roman"/>
          <w:sz w:val="28"/>
          <w:szCs w:val="28"/>
          <w:lang w:eastAsia="ru-RU"/>
        </w:rPr>
      </w:pPr>
      <w:r w:rsidRPr="000D605C">
        <w:rPr>
          <w:rFonts w:ascii="Times New Roman" w:eastAsia="Times New Roman" w:hAnsi="Times New Roman" w:cs="Times New Roman"/>
          <w:sz w:val="28"/>
          <w:szCs w:val="28"/>
          <w:lang w:eastAsia="ru-RU"/>
        </w:rPr>
        <w:t xml:space="preserve"> СОДЕРЖАНИЯ УЧЕБНОЙ ДИСЦИПЛИНЫ</w:t>
      </w:r>
    </w:p>
    <w:p w14:paraId="7338252A" w14:textId="77777777" w:rsidR="00BC094C" w:rsidRPr="00DD6DD7" w:rsidRDefault="00BC094C" w:rsidP="00DD6DD7">
      <w:pPr>
        <w:spacing w:after="0" w:line="240" w:lineRule="auto"/>
        <w:ind w:firstLine="709"/>
        <w:jc w:val="center"/>
        <w:rPr>
          <w:rFonts w:ascii="Times New Roman" w:eastAsia="Times New Roman" w:hAnsi="Times New Roman" w:cs="Times New Roman"/>
          <w:sz w:val="28"/>
          <w:szCs w:val="28"/>
          <w:lang w:eastAsia="ru-RU"/>
        </w:rPr>
      </w:pPr>
    </w:p>
    <w:p w14:paraId="4BF6C3CD" w14:textId="77777777" w:rsidR="00DD6DD7" w:rsidRPr="00DD6DD7" w:rsidRDefault="00DD6DD7" w:rsidP="00DD6DD7">
      <w:pPr>
        <w:spacing w:after="0" w:line="240" w:lineRule="auto"/>
        <w:ind w:firstLine="567"/>
        <w:jc w:val="both"/>
        <w:rPr>
          <w:rFonts w:ascii="Times New Roman" w:hAnsi="Times New Roman" w:cs="Times New Roman"/>
          <w:sz w:val="28"/>
          <w:szCs w:val="28"/>
        </w:rPr>
      </w:pPr>
      <w:r w:rsidRPr="00DD6DD7">
        <w:rPr>
          <w:rFonts w:ascii="Times New Roman" w:hAnsi="Times New Roman" w:cs="Times New Roman"/>
          <w:sz w:val="28"/>
          <w:szCs w:val="28"/>
        </w:rPr>
        <w:t>В результате изучения учебной дисциплины «Математический анализ» формируются следующие компетенции</w:t>
      </w:r>
      <w:r w:rsidRPr="002976C3">
        <w:rPr>
          <w:rFonts w:ascii="Times New Roman" w:hAnsi="Times New Roman" w:cs="Times New Roman"/>
          <w:sz w:val="28"/>
          <w:szCs w:val="28"/>
        </w:rPr>
        <w:t>:</w:t>
      </w:r>
    </w:p>
    <w:p w14:paraId="54C27FF0" w14:textId="77777777" w:rsidR="00E411BE" w:rsidRPr="00E411BE" w:rsidRDefault="00E411BE" w:rsidP="00E411BE">
      <w:pPr>
        <w:spacing w:after="0" w:line="240" w:lineRule="auto"/>
        <w:ind w:firstLine="567"/>
        <w:jc w:val="both"/>
        <w:rPr>
          <w:rFonts w:ascii="Times New Roman" w:hAnsi="Times New Roman" w:cs="Times New Roman"/>
          <w:sz w:val="28"/>
          <w:szCs w:val="28"/>
        </w:rPr>
      </w:pPr>
      <w:r w:rsidRPr="00E411BE">
        <w:rPr>
          <w:rFonts w:ascii="Times New Roman" w:hAnsi="Times New Roman" w:cs="Times New Roman"/>
          <w:i/>
          <w:sz w:val="28"/>
          <w:szCs w:val="28"/>
        </w:rPr>
        <w:t xml:space="preserve">универсальная: </w:t>
      </w:r>
      <w:r w:rsidRPr="00E411BE">
        <w:rPr>
          <w:rFonts w:ascii="Times New Roman" w:hAnsi="Times New Roman" w:cs="Times New Roman"/>
          <w:sz w:val="28"/>
          <w:szCs w:val="28"/>
        </w:rPr>
        <w:t>обладать навыками творческого аналитического мышления;</w:t>
      </w:r>
    </w:p>
    <w:p w14:paraId="23FA37AB" w14:textId="77777777" w:rsidR="00DD6DD7" w:rsidRPr="00DD6DD7" w:rsidRDefault="00DD6DD7" w:rsidP="00DD6DD7">
      <w:pPr>
        <w:spacing w:after="0" w:line="240" w:lineRule="auto"/>
        <w:ind w:firstLine="567"/>
        <w:jc w:val="both"/>
        <w:rPr>
          <w:rFonts w:ascii="Times New Roman" w:hAnsi="Times New Roman" w:cs="Times New Roman"/>
          <w:sz w:val="28"/>
          <w:szCs w:val="28"/>
        </w:rPr>
      </w:pPr>
      <w:r w:rsidRPr="00DD6DD7">
        <w:rPr>
          <w:rFonts w:ascii="Times New Roman" w:hAnsi="Times New Roman" w:cs="Times New Roman"/>
          <w:i/>
          <w:sz w:val="28"/>
          <w:szCs w:val="28"/>
        </w:rPr>
        <w:t>базов</w:t>
      </w:r>
      <w:r w:rsidR="005A72EC">
        <w:rPr>
          <w:rFonts w:ascii="Times New Roman" w:hAnsi="Times New Roman" w:cs="Times New Roman"/>
          <w:i/>
          <w:sz w:val="28"/>
          <w:szCs w:val="28"/>
        </w:rPr>
        <w:t>ая</w:t>
      </w:r>
      <w:r w:rsidRPr="00DD6DD7">
        <w:rPr>
          <w:rFonts w:ascii="Times New Roman" w:hAnsi="Times New Roman" w:cs="Times New Roman"/>
          <w:i/>
          <w:sz w:val="28"/>
          <w:szCs w:val="28"/>
        </w:rPr>
        <w:t xml:space="preserve"> профессиональн</w:t>
      </w:r>
      <w:r w:rsidR="005A72EC">
        <w:rPr>
          <w:rFonts w:ascii="Times New Roman" w:hAnsi="Times New Roman" w:cs="Times New Roman"/>
          <w:i/>
          <w:sz w:val="28"/>
          <w:szCs w:val="28"/>
        </w:rPr>
        <w:t>ая</w:t>
      </w:r>
      <w:r w:rsidRPr="00DD6DD7">
        <w:rPr>
          <w:rFonts w:ascii="Times New Roman" w:hAnsi="Times New Roman" w:cs="Times New Roman"/>
          <w:i/>
          <w:sz w:val="28"/>
          <w:szCs w:val="28"/>
        </w:rPr>
        <w:t>:</w:t>
      </w:r>
      <w:r w:rsidR="005A72EC">
        <w:rPr>
          <w:rFonts w:ascii="Times New Roman" w:hAnsi="Times New Roman" w:cs="Times New Roman"/>
          <w:i/>
          <w:sz w:val="28"/>
          <w:szCs w:val="28"/>
        </w:rPr>
        <w:t xml:space="preserve"> </w:t>
      </w:r>
      <w:r w:rsidRPr="00DD6DD7">
        <w:rPr>
          <w:rFonts w:ascii="Times New Roman" w:hAnsi="Times New Roman" w:cs="Times New Roman"/>
          <w:sz w:val="28"/>
          <w:szCs w:val="28"/>
        </w:rPr>
        <w:t>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p w14:paraId="51366766" w14:textId="77777777" w:rsidR="00661685" w:rsidRPr="00BD0FEC" w:rsidRDefault="00DD6DD7" w:rsidP="00661685">
      <w:pPr>
        <w:spacing w:after="0" w:line="240" w:lineRule="auto"/>
        <w:ind w:firstLine="567"/>
        <w:jc w:val="both"/>
        <w:rPr>
          <w:rFonts w:ascii="Times New Roman" w:hAnsi="Times New Roman" w:cs="Times New Roman"/>
          <w:sz w:val="28"/>
          <w:szCs w:val="28"/>
        </w:rPr>
      </w:pPr>
      <w:r w:rsidRPr="00DD6DD7">
        <w:rPr>
          <w:rFonts w:ascii="Times New Roman" w:hAnsi="Times New Roman" w:cs="Times New Roman"/>
          <w:i/>
          <w:sz w:val="28"/>
          <w:szCs w:val="28"/>
        </w:rPr>
        <w:t xml:space="preserve">для </w:t>
      </w:r>
      <w:r w:rsidRPr="00163FE8">
        <w:rPr>
          <w:rFonts w:ascii="Times New Roman" w:hAnsi="Times New Roman" w:cs="Times New Roman"/>
          <w:i/>
          <w:sz w:val="28"/>
          <w:szCs w:val="28"/>
        </w:rPr>
        <w:t xml:space="preserve">специальности 6-05-0612-02 </w:t>
      </w:r>
      <w:r w:rsidR="005A72EC" w:rsidRPr="00163FE8">
        <w:rPr>
          <w:rFonts w:ascii="Times New Roman" w:hAnsi="Times New Roman" w:cs="Times New Roman"/>
          <w:i/>
          <w:sz w:val="28"/>
          <w:szCs w:val="28"/>
        </w:rPr>
        <w:t>«</w:t>
      </w:r>
      <w:r w:rsidRPr="00163FE8">
        <w:rPr>
          <w:rFonts w:ascii="Times New Roman" w:hAnsi="Times New Roman" w:cs="Times New Roman"/>
          <w:i/>
          <w:sz w:val="28"/>
          <w:szCs w:val="28"/>
        </w:rPr>
        <w:t>Информатика и технологии программирования</w:t>
      </w:r>
      <w:r w:rsidR="005A72EC" w:rsidRPr="00163FE8">
        <w:rPr>
          <w:rFonts w:ascii="Times New Roman" w:hAnsi="Times New Roman" w:cs="Times New Roman"/>
          <w:i/>
          <w:sz w:val="28"/>
          <w:szCs w:val="28"/>
        </w:rPr>
        <w:t>»</w:t>
      </w:r>
      <w:r w:rsidRPr="00163FE8">
        <w:rPr>
          <w:rFonts w:ascii="Times New Roman" w:hAnsi="Times New Roman" w:cs="Times New Roman"/>
          <w:i/>
          <w:sz w:val="28"/>
          <w:szCs w:val="28"/>
        </w:rPr>
        <w:t>:</w:t>
      </w:r>
      <w:r w:rsidR="00BD0FEC">
        <w:rPr>
          <w:rFonts w:ascii="Times New Roman" w:hAnsi="Times New Roman" w:cs="Times New Roman"/>
          <w:i/>
          <w:sz w:val="28"/>
          <w:szCs w:val="28"/>
        </w:rPr>
        <w:t xml:space="preserve"> </w:t>
      </w:r>
      <w:r w:rsidR="00BD0FEC" w:rsidRPr="00BD0FEC">
        <w:rPr>
          <w:rFonts w:ascii="Times New Roman" w:hAnsi="Times New Roman" w:cs="Times New Roman"/>
          <w:sz w:val="28"/>
          <w:szCs w:val="28"/>
        </w:rPr>
        <w:t>применять методы матричного исчисления, анализировать решения систем линейных алгебраических уравнений, исследовать уравнения кривых и поверхностей аналитическими методами для решения прикладных инженерных задач</w:t>
      </w:r>
      <w:r w:rsidR="00661685" w:rsidRPr="00BD0FEC">
        <w:rPr>
          <w:rFonts w:ascii="Times New Roman" w:hAnsi="Times New Roman" w:cs="Times New Roman"/>
          <w:i/>
          <w:sz w:val="28"/>
          <w:szCs w:val="28"/>
        </w:rPr>
        <w:t>.</w:t>
      </w:r>
    </w:p>
    <w:p w14:paraId="2F298A73" w14:textId="77777777" w:rsidR="00BD0FEC" w:rsidRDefault="00BD0FEC" w:rsidP="00DD6DD7">
      <w:pPr>
        <w:spacing w:after="0" w:line="240" w:lineRule="auto"/>
        <w:ind w:firstLine="709"/>
        <w:jc w:val="both"/>
        <w:rPr>
          <w:rFonts w:ascii="Times New Roman" w:hAnsi="Times New Roman" w:cs="Times New Roman"/>
          <w:sz w:val="28"/>
          <w:szCs w:val="28"/>
        </w:rPr>
      </w:pPr>
    </w:p>
    <w:p w14:paraId="67B121CF" w14:textId="77777777" w:rsidR="00DD6DD7" w:rsidRPr="00DD6DD7" w:rsidRDefault="00DD6DD7" w:rsidP="00DD6DD7">
      <w:pPr>
        <w:spacing w:after="0" w:line="240" w:lineRule="auto"/>
        <w:ind w:firstLine="709"/>
        <w:jc w:val="both"/>
        <w:rPr>
          <w:rFonts w:ascii="Times New Roman" w:hAnsi="Times New Roman" w:cs="Times New Roman"/>
          <w:sz w:val="28"/>
          <w:szCs w:val="28"/>
        </w:rPr>
      </w:pPr>
      <w:bookmarkStart w:id="1" w:name="_Hlk156572257"/>
      <w:r w:rsidRPr="00DD6DD7">
        <w:rPr>
          <w:rFonts w:ascii="Times New Roman" w:hAnsi="Times New Roman" w:cs="Times New Roman"/>
          <w:sz w:val="28"/>
          <w:szCs w:val="28"/>
        </w:rPr>
        <w:t>В результате изучения учебной дисциплины обучающийся должен:</w:t>
      </w:r>
    </w:p>
    <w:p w14:paraId="116AFFB5" w14:textId="77777777" w:rsidR="00DD6DD7" w:rsidRPr="00DD6DD7" w:rsidRDefault="00DD6DD7" w:rsidP="00DD6DD7">
      <w:pPr>
        <w:spacing w:after="0" w:line="240" w:lineRule="auto"/>
        <w:ind w:firstLine="709"/>
        <w:jc w:val="both"/>
        <w:rPr>
          <w:rFonts w:ascii="Times New Roman" w:hAnsi="Times New Roman" w:cs="Times New Roman"/>
          <w:sz w:val="28"/>
          <w:szCs w:val="28"/>
        </w:rPr>
      </w:pPr>
      <w:r w:rsidRPr="00DD6DD7">
        <w:rPr>
          <w:rFonts w:ascii="Times New Roman" w:hAnsi="Times New Roman" w:cs="Times New Roman"/>
          <w:i/>
          <w:sz w:val="28"/>
          <w:szCs w:val="28"/>
        </w:rPr>
        <w:t>знать</w:t>
      </w:r>
      <w:r w:rsidRPr="00DD6DD7">
        <w:rPr>
          <w:rFonts w:ascii="Times New Roman" w:hAnsi="Times New Roman" w:cs="Times New Roman"/>
          <w:sz w:val="28"/>
          <w:szCs w:val="28"/>
        </w:rPr>
        <w:t>:</w:t>
      </w:r>
    </w:p>
    <w:bookmarkEnd w:id="1"/>
    <w:p w14:paraId="50E07FBF" w14:textId="77777777" w:rsidR="00DD6DD7" w:rsidRPr="00163FE8" w:rsidRDefault="00DD6DD7" w:rsidP="00DD6DD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63FE8">
        <w:rPr>
          <w:rFonts w:ascii="Times New Roman" w:hAnsi="Times New Roman" w:cs="Times New Roman"/>
          <w:color w:val="000000"/>
          <w:sz w:val="28"/>
          <w:szCs w:val="28"/>
        </w:rPr>
        <w:t xml:space="preserve">основные положения математического анализа функций одной и нескольких переменных; </w:t>
      </w:r>
    </w:p>
    <w:p w14:paraId="4F9196AE" w14:textId="77777777" w:rsidR="00DD6DD7" w:rsidRPr="00163FE8" w:rsidRDefault="00DD6DD7" w:rsidP="00DD6DD7">
      <w:pPr>
        <w:tabs>
          <w:tab w:val="left" w:pos="426"/>
        </w:tabs>
        <w:spacing w:after="0" w:line="240" w:lineRule="auto"/>
        <w:ind w:firstLine="709"/>
        <w:jc w:val="both"/>
        <w:rPr>
          <w:rFonts w:ascii="Times New Roman" w:hAnsi="Times New Roman" w:cs="Times New Roman"/>
          <w:sz w:val="28"/>
          <w:szCs w:val="28"/>
        </w:rPr>
      </w:pPr>
      <w:r w:rsidRPr="00163FE8">
        <w:rPr>
          <w:rFonts w:ascii="Times New Roman" w:hAnsi="Times New Roman" w:cs="Times New Roman"/>
          <w:sz w:val="28"/>
          <w:szCs w:val="28"/>
        </w:rPr>
        <w:t>комплексные числа, элементы теории функций комплексной переменной;</w:t>
      </w:r>
    </w:p>
    <w:p w14:paraId="1F4E7851" w14:textId="77777777" w:rsidR="00DD6DD7" w:rsidRPr="00163FE8" w:rsidRDefault="00DD6DD7" w:rsidP="00DD6DD7">
      <w:pPr>
        <w:tabs>
          <w:tab w:val="left" w:pos="426"/>
        </w:tabs>
        <w:spacing w:after="0" w:line="240" w:lineRule="auto"/>
        <w:ind w:firstLine="709"/>
        <w:jc w:val="both"/>
        <w:rPr>
          <w:rFonts w:ascii="Times New Roman" w:hAnsi="Times New Roman" w:cs="Times New Roman"/>
          <w:sz w:val="28"/>
          <w:szCs w:val="28"/>
        </w:rPr>
      </w:pPr>
      <w:r w:rsidRPr="00163FE8">
        <w:rPr>
          <w:rFonts w:ascii="Times New Roman" w:hAnsi="Times New Roman" w:cs="Times New Roman"/>
          <w:sz w:val="28"/>
          <w:szCs w:val="28"/>
        </w:rPr>
        <w:t>основы теории рядов и обыкновенных дифференциальных уравнений;</w:t>
      </w:r>
    </w:p>
    <w:p w14:paraId="206A6C82" w14:textId="77777777" w:rsidR="00DD6DD7" w:rsidRPr="00163FE8" w:rsidRDefault="00DD6DD7" w:rsidP="00DD6DD7">
      <w:pPr>
        <w:spacing w:after="0" w:line="240" w:lineRule="auto"/>
        <w:ind w:firstLine="709"/>
        <w:jc w:val="both"/>
        <w:rPr>
          <w:rFonts w:ascii="Times New Roman" w:hAnsi="Times New Roman" w:cs="Times New Roman"/>
          <w:sz w:val="28"/>
          <w:szCs w:val="28"/>
        </w:rPr>
      </w:pPr>
      <w:r w:rsidRPr="00163FE8">
        <w:rPr>
          <w:rFonts w:ascii="Times New Roman" w:hAnsi="Times New Roman" w:cs="Times New Roman"/>
          <w:i/>
          <w:sz w:val="28"/>
          <w:szCs w:val="28"/>
        </w:rPr>
        <w:t>уметь</w:t>
      </w:r>
      <w:r w:rsidRPr="00163FE8">
        <w:rPr>
          <w:rFonts w:ascii="Times New Roman" w:hAnsi="Times New Roman" w:cs="Times New Roman"/>
          <w:sz w:val="28"/>
          <w:szCs w:val="28"/>
        </w:rPr>
        <w:t>:</w:t>
      </w:r>
    </w:p>
    <w:p w14:paraId="2DD169BB" w14:textId="77777777" w:rsidR="00DD6DD7" w:rsidRPr="00163FE8" w:rsidRDefault="00DD6DD7" w:rsidP="00DD6DD7">
      <w:pPr>
        <w:tabs>
          <w:tab w:val="left" w:pos="426"/>
        </w:tabs>
        <w:spacing w:after="0" w:line="240" w:lineRule="auto"/>
        <w:ind w:firstLine="709"/>
        <w:jc w:val="both"/>
        <w:rPr>
          <w:rFonts w:ascii="Times New Roman" w:hAnsi="Times New Roman" w:cs="Times New Roman"/>
          <w:sz w:val="28"/>
          <w:szCs w:val="28"/>
        </w:rPr>
      </w:pPr>
      <w:r w:rsidRPr="00163FE8">
        <w:rPr>
          <w:rFonts w:ascii="Times New Roman" w:hAnsi="Times New Roman" w:cs="Times New Roman"/>
          <w:sz w:val="28"/>
          <w:szCs w:val="28"/>
        </w:rPr>
        <w:t>дифференцировать и интегрировать функции;</w:t>
      </w:r>
    </w:p>
    <w:p w14:paraId="55D1EEBE" w14:textId="77777777" w:rsidR="00DD6DD7" w:rsidRPr="00163FE8" w:rsidRDefault="00DD6DD7" w:rsidP="00DD6DD7">
      <w:pPr>
        <w:tabs>
          <w:tab w:val="left" w:pos="426"/>
        </w:tabs>
        <w:spacing w:after="0" w:line="240" w:lineRule="auto"/>
        <w:ind w:firstLine="709"/>
        <w:jc w:val="both"/>
        <w:rPr>
          <w:rFonts w:ascii="Times New Roman" w:hAnsi="Times New Roman" w:cs="Times New Roman"/>
          <w:sz w:val="28"/>
          <w:szCs w:val="28"/>
        </w:rPr>
      </w:pPr>
      <w:r w:rsidRPr="00163FE8">
        <w:rPr>
          <w:rFonts w:ascii="Times New Roman" w:hAnsi="Times New Roman" w:cs="Times New Roman"/>
          <w:sz w:val="28"/>
          <w:szCs w:val="28"/>
        </w:rPr>
        <w:t>решать простейшие дифференциальные уравнения, интегрируемые в квадратурах;</w:t>
      </w:r>
    </w:p>
    <w:p w14:paraId="71C0D79F" w14:textId="77777777" w:rsidR="00DD6DD7" w:rsidRPr="00163FE8" w:rsidRDefault="00DD6DD7" w:rsidP="00DD6DD7">
      <w:pPr>
        <w:tabs>
          <w:tab w:val="left" w:pos="426"/>
        </w:tabs>
        <w:spacing w:after="0" w:line="240" w:lineRule="auto"/>
        <w:ind w:firstLine="709"/>
        <w:jc w:val="both"/>
        <w:rPr>
          <w:rFonts w:ascii="Times New Roman" w:hAnsi="Times New Roman" w:cs="Times New Roman"/>
          <w:sz w:val="28"/>
          <w:szCs w:val="28"/>
        </w:rPr>
      </w:pPr>
      <w:r w:rsidRPr="00163FE8">
        <w:rPr>
          <w:rFonts w:ascii="Times New Roman" w:hAnsi="Times New Roman" w:cs="Times New Roman"/>
          <w:sz w:val="28"/>
          <w:szCs w:val="28"/>
        </w:rPr>
        <w:t>разлагать функции в степенные ряды;</w:t>
      </w:r>
    </w:p>
    <w:p w14:paraId="0E1CDE7C" w14:textId="77777777" w:rsidR="00DD6DD7" w:rsidRPr="00163FE8" w:rsidRDefault="00DD6DD7" w:rsidP="00DD6DD7">
      <w:pPr>
        <w:tabs>
          <w:tab w:val="left" w:pos="426"/>
        </w:tabs>
        <w:spacing w:after="0" w:line="240" w:lineRule="auto"/>
        <w:ind w:firstLine="709"/>
        <w:jc w:val="both"/>
        <w:rPr>
          <w:rFonts w:ascii="Times New Roman" w:hAnsi="Times New Roman" w:cs="Times New Roman"/>
          <w:sz w:val="28"/>
          <w:szCs w:val="28"/>
        </w:rPr>
      </w:pPr>
      <w:r w:rsidRPr="00163FE8">
        <w:rPr>
          <w:rFonts w:ascii="Times New Roman" w:hAnsi="Times New Roman" w:cs="Times New Roman"/>
          <w:sz w:val="28"/>
          <w:szCs w:val="28"/>
        </w:rPr>
        <w:t>применять операции дифференциального и интегрального исчислений для решения конкретных задач;</w:t>
      </w:r>
    </w:p>
    <w:p w14:paraId="048FE7EF" w14:textId="77777777" w:rsidR="00DD6DD7" w:rsidRPr="00163FE8" w:rsidRDefault="00DD6DD7" w:rsidP="00DD6DD7">
      <w:pPr>
        <w:spacing w:after="0" w:line="240" w:lineRule="auto"/>
        <w:ind w:firstLine="709"/>
        <w:jc w:val="both"/>
        <w:rPr>
          <w:rFonts w:ascii="Times New Roman" w:hAnsi="Times New Roman" w:cs="Times New Roman"/>
          <w:i/>
          <w:sz w:val="28"/>
          <w:szCs w:val="28"/>
        </w:rPr>
      </w:pPr>
      <w:r w:rsidRPr="00163FE8">
        <w:rPr>
          <w:rFonts w:ascii="Times New Roman" w:hAnsi="Times New Roman" w:cs="Times New Roman"/>
          <w:i/>
          <w:sz w:val="28"/>
          <w:szCs w:val="28"/>
        </w:rPr>
        <w:t>владеть:</w:t>
      </w:r>
    </w:p>
    <w:p w14:paraId="1FC167BC" w14:textId="77777777" w:rsidR="00711FCD" w:rsidRPr="00711FCD" w:rsidRDefault="00711FCD" w:rsidP="00DD6DD7">
      <w:pPr>
        <w:tabs>
          <w:tab w:val="left" w:pos="426"/>
        </w:tabs>
        <w:spacing w:after="0" w:line="240" w:lineRule="auto"/>
        <w:ind w:firstLine="709"/>
        <w:jc w:val="both"/>
        <w:rPr>
          <w:rFonts w:ascii="Times New Roman" w:hAnsi="Times New Roman" w:cs="Times New Roman"/>
          <w:sz w:val="28"/>
          <w:szCs w:val="28"/>
        </w:rPr>
      </w:pPr>
      <w:r w:rsidRPr="00711FCD">
        <w:rPr>
          <w:rFonts w:ascii="Times New Roman" w:hAnsi="Times New Roman" w:cs="Times New Roman"/>
          <w:sz w:val="28"/>
          <w:szCs w:val="28"/>
        </w:rPr>
        <w:t>методами дифференциального и интегрального исчислений для решения прикладных задач;</w:t>
      </w:r>
    </w:p>
    <w:p w14:paraId="59B55BB5" w14:textId="77777777" w:rsidR="00711FCD" w:rsidRPr="00711FCD" w:rsidRDefault="00711FCD" w:rsidP="00DD6DD7">
      <w:pPr>
        <w:tabs>
          <w:tab w:val="left" w:pos="426"/>
        </w:tabs>
        <w:spacing w:after="0" w:line="240" w:lineRule="auto"/>
        <w:ind w:firstLine="709"/>
        <w:jc w:val="both"/>
        <w:rPr>
          <w:rFonts w:ascii="Times New Roman" w:hAnsi="Times New Roman" w:cs="Times New Roman"/>
          <w:sz w:val="28"/>
          <w:szCs w:val="28"/>
        </w:rPr>
      </w:pPr>
      <w:r w:rsidRPr="00711FCD">
        <w:rPr>
          <w:rFonts w:ascii="Times New Roman" w:hAnsi="Times New Roman" w:cs="Times New Roman"/>
          <w:sz w:val="28"/>
          <w:szCs w:val="28"/>
        </w:rPr>
        <w:t>практическими навыками работы с числовыми и функциональными рядами;</w:t>
      </w:r>
    </w:p>
    <w:p w14:paraId="1D8C0260" w14:textId="77777777" w:rsidR="00DD6DD7" w:rsidRDefault="00DD6DD7" w:rsidP="00DD6DD7">
      <w:pPr>
        <w:tabs>
          <w:tab w:val="left" w:pos="426"/>
        </w:tabs>
        <w:spacing w:after="0" w:line="240" w:lineRule="auto"/>
        <w:ind w:firstLine="709"/>
        <w:jc w:val="both"/>
        <w:rPr>
          <w:rFonts w:ascii="Times New Roman" w:hAnsi="Times New Roman" w:cs="Times New Roman"/>
          <w:sz w:val="28"/>
          <w:szCs w:val="28"/>
        </w:rPr>
      </w:pPr>
      <w:r w:rsidRPr="00163FE8">
        <w:rPr>
          <w:rFonts w:ascii="Times New Roman" w:hAnsi="Times New Roman" w:cs="Times New Roman"/>
          <w:sz w:val="28"/>
          <w:szCs w:val="28"/>
        </w:rPr>
        <w:t>методами аналитического и численного решения алгебраических и обыкновенных дифференциальных уравнений;</w:t>
      </w:r>
    </w:p>
    <w:p w14:paraId="1F43EBA1" w14:textId="77777777" w:rsidR="00DD6DD7" w:rsidRPr="00163FE8" w:rsidRDefault="00DD6DD7" w:rsidP="00DD6DD7">
      <w:pPr>
        <w:tabs>
          <w:tab w:val="left" w:pos="426"/>
        </w:tabs>
        <w:spacing w:after="0" w:line="240" w:lineRule="auto"/>
        <w:ind w:firstLine="709"/>
        <w:jc w:val="both"/>
        <w:rPr>
          <w:rFonts w:ascii="Times New Roman" w:hAnsi="Times New Roman" w:cs="Times New Roman"/>
          <w:sz w:val="28"/>
          <w:szCs w:val="28"/>
        </w:rPr>
      </w:pPr>
      <w:r w:rsidRPr="00163FE8">
        <w:rPr>
          <w:rFonts w:ascii="Times New Roman" w:hAnsi="Times New Roman" w:cs="Times New Roman"/>
          <w:sz w:val="28"/>
          <w:szCs w:val="28"/>
        </w:rPr>
        <w:t>навыками творческого аналитического мышления.</w:t>
      </w:r>
    </w:p>
    <w:p w14:paraId="0BB32F4C" w14:textId="77777777" w:rsidR="00DD6DD7" w:rsidRPr="00163FE8" w:rsidRDefault="00DD6DD7" w:rsidP="00DD6DD7">
      <w:pPr>
        <w:spacing w:after="0" w:line="240" w:lineRule="auto"/>
        <w:ind w:firstLine="709"/>
        <w:jc w:val="both"/>
        <w:rPr>
          <w:rFonts w:ascii="Times New Roman" w:hAnsi="Times New Roman" w:cs="Times New Roman"/>
          <w:sz w:val="28"/>
          <w:szCs w:val="28"/>
        </w:rPr>
      </w:pPr>
    </w:p>
    <w:p w14:paraId="742A25BD" w14:textId="77777777" w:rsidR="00DD6DD7" w:rsidRPr="00163FE8" w:rsidRDefault="00090488" w:rsidP="00DD6D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DD6DD7" w:rsidRPr="00163FE8">
        <w:rPr>
          <w:rFonts w:ascii="Times New Roman" w:hAnsi="Times New Roman" w:cs="Times New Roman"/>
          <w:sz w:val="28"/>
          <w:szCs w:val="28"/>
        </w:rPr>
        <w:t>римерная учебная программа рассчитана на 330 учебных часов, из них – 176 аудиторных. Примерное распределение аудиторных часов по видам занятий: лекции – 82 часа, практические занятия – 94 часа.</w:t>
      </w:r>
    </w:p>
    <w:p w14:paraId="0FF6A72B" w14:textId="77777777" w:rsidR="00DD6DD7" w:rsidRPr="00DD6DD7" w:rsidRDefault="00DD6DD7" w:rsidP="00DD6DD7">
      <w:pPr>
        <w:spacing w:after="0" w:line="240" w:lineRule="auto"/>
        <w:ind w:firstLine="709"/>
        <w:jc w:val="both"/>
        <w:rPr>
          <w:rFonts w:ascii="Times New Roman" w:hAnsi="Times New Roman" w:cs="Times New Roman"/>
          <w:sz w:val="28"/>
          <w:szCs w:val="28"/>
        </w:rPr>
      </w:pPr>
      <w:r w:rsidRPr="005D395F">
        <w:rPr>
          <w:rFonts w:ascii="Times New Roman" w:hAnsi="Times New Roman" w:cs="Times New Roman"/>
          <w:sz w:val="28"/>
          <w:szCs w:val="28"/>
        </w:rPr>
        <w:t xml:space="preserve">Для специальности 6-05-0612-02 </w:t>
      </w:r>
      <w:r w:rsidR="00090488" w:rsidRPr="005D395F">
        <w:rPr>
          <w:rFonts w:ascii="Times New Roman" w:hAnsi="Times New Roman" w:cs="Times New Roman"/>
          <w:sz w:val="28"/>
          <w:szCs w:val="28"/>
        </w:rPr>
        <w:t>«</w:t>
      </w:r>
      <w:r w:rsidRPr="005D395F">
        <w:rPr>
          <w:rFonts w:ascii="Times New Roman" w:hAnsi="Times New Roman" w:cs="Times New Roman"/>
          <w:sz w:val="28"/>
          <w:szCs w:val="28"/>
        </w:rPr>
        <w:t>Информатика и технологии программирования</w:t>
      </w:r>
      <w:r w:rsidR="00090488" w:rsidRPr="005D395F">
        <w:rPr>
          <w:rFonts w:ascii="Times New Roman" w:hAnsi="Times New Roman" w:cs="Times New Roman"/>
          <w:sz w:val="28"/>
          <w:szCs w:val="28"/>
        </w:rPr>
        <w:t>»</w:t>
      </w:r>
      <w:r w:rsidRPr="00163FE8">
        <w:rPr>
          <w:rFonts w:ascii="Times New Roman" w:hAnsi="Times New Roman" w:cs="Times New Roman"/>
          <w:sz w:val="28"/>
          <w:szCs w:val="28"/>
        </w:rPr>
        <w:t xml:space="preserve"> примерная учебная</w:t>
      </w:r>
      <w:r w:rsidRPr="00163FE8">
        <w:rPr>
          <w:rFonts w:ascii="Times New Roman" w:hAnsi="Times New Roman" w:cs="Times New Roman"/>
          <w:color w:val="FF0000"/>
          <w:sz w:val="28"/>
          <w:szCs w:val="28"/>
        </w:rPr>
        <w:t xml:space="preserve"> </w:t>
      </w:r>
      <w:r w:rsidRPr="00163FE8">
        <w:rPr>
          <w:rFonts w:ascii="Times New Roman" w:hAnsi="Times New Roman" w:cs="Times New Roman"/>
          <w:sz w:val="28"/>
          <w:szCs w:val="28"/>
        </w:rPr>
        <w:t>программа рассчитана на 450 учебных часов, из них – 254 аудиторных</w:t>
      </w:r>
      <w:r w:rsidRPr="00DD6DD7">
        <w:rPr>
          <w:rFonts w:ascii="Times New Roman" w:hAnsi="Times New Roman" w:cs="Times New Roman"/>
          <w:sz w:val="28"/>
          <w:szCs w:val="28"/>
        </w:rPr>
        <w:t>. Примерное распределение аудиторных часов по видам занятий: лекции – 118 часов, практические занятия – 136 часов.</w:t>
      </w:r>
    </w:p>
    <w:p w14:paraId="0477D87E" w14:textId="77777777" w:rsidR="00BC094C" w:rsidRPr="00DD6DD7" w:rsidRDefault="00DD6DD7" w:rsidP="00DD6DD7">
      <w:pPr>
        <w:spacing w:after="0" w:line="240" w:lineRule="auto"/>
        <w:ind w:firstLine="709"/>
        <w:jc w:val="both"/>
        <w:rPr>
          <w:rFonts w:ascii="Times New Roman" w:eastAsia="Times New Roman" w:hAnsi="Times New Roman" w:cs="Times New Roman"/>
          <w:sz w:val="28"/>
          <w:szCs w:val="28"/>
          <w:lang w:eastAsia="ru-RU"/>
        </w:rPr>
      </w:pPr>
      <w:r w:rsidRPr="00DD6DD7">
        <w:rPr>
          <w:rFonts w:ascii="Times New Roman" w:hAnsi="Times New Roman" w:cs="Times New Roman"/>
          <w:b/>
          <w:szCs w:val="28"/>
        </w:rPr>
        <w:br w:type="page"/>
      </w:r>
    </w:p>
    <w:p w14:paraId="04B91246" w14:textId="77777777" w:rsidR="00BC094C" w:rsidRPr="000D605C" w:rsidRDefault="00BC094C" w:rsidP="00066419">
      <w:pPr>
        <w:spacing w:after="0" w:line="240" w:lineRule="auto"/>
        <w:jc w:val="center"/>
        <w:rPr>
          <w:rFonts w:ascii="Times New Roman" w:eastAsia="Times New Roman" w:hAnsi="Times New Roman" w:cs="Times New Roman"/>
          <w:b/>
          <w:sz w:val="28"/>
          <w:szCs w:val="28"/>
          <w:lang w:eastAsia="ru-RU"/>
        </w:rPr>
      </w:pPr>
      <w:r w:rsidRPr="000D605C">
        <w:rPr>
          <w:rFonts w:ascii="Times New Roman" w:eastAsia="Times New Roman" w:hAnsi="Times New Roman" w:cs="Times New Roman"/>
          <w:b/>
          <w:sz w:val="28"/>
          <w:szCs w:val="28"/>
          <w:lang w:eastAsia="ru-RU"/>
        </w:rPr>
        <w:t xml:space="preserve">ПРИМЕРНЫЙ ТЕМАТИЧЕСКИЙ ПЛАН </w:t>
      </w:r>
    </w:p>
    <w:p w14:paraId="4AFEB942" w14:textId="77777777" w:rsidR="00BC094C" w:rsidRPr="000D605C" w:rsidRDefault="00BC094C" w:rsidP="000D605C">
      <w:pPr>
        <w:spacing w:after="0" w:line="240" w:lineRule="auto"/>
        <w:ind w:firstLine="709"/>
        <w:jc w:val="center"/>
        <w:rPr>
          <w:rFonts w:ascii="Times New Roman" w:eastAsia="Times New Roman" w:hAnsi="Times New Roman" w:cs="Times New Roman"/>
          <w:sz w:val="28"/>
          <w:szCs w:val="28"/>
          <w:lang w:eastAsia="ru-RU"/>
        </w:rPr>
      </w:pPr>
    </w:p>
    <w:p w14:paraId="2915EACD" w14:textId="77777777" w:rsidR="00DD6DD7" w:rsidRPr="00DD6DD7" w:rsidRDefault="00DD6DD7" w:rsidP="00DD6DD7">
      <w:pPr>
        <w:pStyle w:val="a9"/>
        <w:spacing w:after="0" w:line="240" w:lineRule="auto"/>
        <w:jc w:val="center"/>
        <w:rPr>
          <w:rFonts w:ascii="Times New Roman" w:hAnsi="Times New Roman" w:cs="Times New Roman"/>
          <w:i/>
          <w:sz w:val="28"/>
          <w:szCs w:val="28"/>
        </w:rPr>
      </w:pPr>
      <w:r w:rsidRPr="00DD6DD7">
        <w:rPr>
          <w:rFonts w:ascii="Times New Roman" w:hAnsi="Times New Roman" w:cs="Times New Roman"/>
          <w:i/>
          <w:sz w:val="28"/>
          <w:szCs w:val="28"/>
        </w:rPr>
        <w:t xml:space="preserve">кроме специальности 6-05-0612-02 </w:t>
      </w:r>
      <w:r w:rsidR="00841D41">
        <w:rPr>
          <w:rFonts w:ascii="Times New Roman" w:hAnsi="Times New Roman" w:cs="Times New Roman"/>
          <w:i/>
          <w:sz w:val="28"/>
          <w:szCs w:val="28"/>
        </w:rPr>
        <w:t>«</w:t>
      </w:r>
      <w:r w:rsidRPr="00DD6DD7">
        <w:rPr>
          <w:rFonts w:ascii="Times New Roman" w:hAnsi="Times New Roman" w:cs="Times New Roman"/>
          <w:i/>
          <w:sz w:val="28"/>
          <w:szCs w:val="28"/>
        </w:rPr>
        <w:t>Информатика и технологии программирования</w:t>
      </w:r>
      <w:r w:rsidR="00841D41">
        <w:rPr>
          <w:rFonts w:ascii="Times New Roman" w:hAnsi="Times New Roman" w:cs="Times New Roman"/>
          <w:i/>
          <w:sz w:val="28"/>
          <w:szCs w:val="28"/>
        </w:rPr>
        <w:t>»</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701"/>
        <w:gridCol w:w="1134"/>
        <w:gridCol w:w="1894"/>
      </w:tblGrid>
      <w:tr w:rsidR="00DD6DD7" w:rsidRPr="00DD6DD7" w14:paraId="5D52255F" w14:textId="77777777" w:rsidTr="002723A2">
        <w:tc>
          <w:tcPr>
            <w:tcW w:w="5070" w:type="dxa"/>
            <w:vAlign w:val="center"/>
          </w:tcPr>
          <w:p w14:paraId="48DD7B6F" w14:textId="77777777" w:rsidR="00DD6DD7" w:rsidRPr="00DD6DD7" w:rsidRDefault="00DD6DD7" w:rsidP="00DD6DD7">
            <w:pPr>
              <w:widowControl w:val="0"/>
              <w:spacing w:after="0" w:line="240" w:lineRule="auto"/>
              <w:jc w:val="center"/>
              <w:rPr>
                <w:rFonts w:ascii="Times New Roman" w:hAnsi="Times New Roman" w:cs="Times New Roman"/>
                <w:sz w:val="28"/>
                <w:szCs w:val="28"/>
              </w:rPr>
            </w:pPr>
            <w:r w:rsidRPr="00DD6DD7">
              <w:rPr>
                <w:rFonts w:ascii="Times New Roman" w:hAnsi="Times New Roman" w:cs="Times New Roman"/>
                <w:sz w:val="28"/>
                <w:szCs w:val="28"/>
              </w:rPr>
              <w:t>Наименование темы</w:t>
            </w:r>
          </w:p>
        </w:tc>
        <w:tc>
          <w:tcPr>
            <w:tcW w:w="1701" w:type="dxa"/>
          </w:tcPr>
          <w:p w14:paraId="73D53DAB" w14:textId="77777777" w:rsidR="00DD6DD7" w:rsidRPr="002723A2" w:rsidRDefault="00DD6DD7" w:rsidP="002723A2">
            <w:pPr>
              <w:widowControl w:val="0"/>
              <w:spacing w:after="0" w:line="240" w:lineRule="auto"/>
              <w:jc w:val="center"/>
              <w:rPr>
                <w:rFonts w:ascii="Times New Roman" w:hAnsi="Times New Roman" w:cs="Times New Roman"/>
                <w:spacing w:val="-6"/>
                <w:sz w:val="28"/>
                <w:szCs w:val="28"/>
              </w:rPr>
            </w:pPr>
            <w:r w:rsidRPr="002723A2">
              <w:rPr>
                <w:rFonts w:ascii="Times New Roman" w:hAnsi="Times New Roman" w:cs="Times New Roman"/>
                <w:spacing w:val="-6"/>
                <w:sz w:val="28"/>
                <w:szCs w:val="28"/>
              </w:rPr>
              <w:t>Всего</w:t>
            </w:r>
            <w:r w:rsidR="002723A2" w:rsidRPr="002723A2">
              <w:rPr>
                <w:rFonts w:ascii="Times New Roman" w:hAnsi="Times New Roman" w:cs="Times New Roman"/>
                <w:spacing w:val="-6"/>
                <w:sz w:val="28"/>
                <w:szCs w:val="28"/>
              </w:rPr>
              <w:t xml:space="preserve"> </w:t>
            </w:r>
            <w:r w:rsidRPr="002723A2">
              <w:rPr>
                <w:rFonts w:ascii="Times New Roman" w:hAnsi="Times New Roman" w:cs="Times New Roman"/>
                <w:spacing w:val="-6"/>
                <w:sz w:val="28"/>
                <w:szCs w:val="28"/>
              </w:rPr>
              <w:t>аудиторных</w:t>
            </w:r>
            <w:r w:rsidR="002723A2" w:rsidRPr="002723A2">
              <w:rPr>
                <w:rFonts w:ascii="Times New Roman" w:hAnsi="Times New Roman" w:cs="Times New Roman"/>
                <w:spacing w:val="-6"/>
                <w:sz w:val="28"/>
                <w:szCs w:val="28"/>
              </w:rPr>
              <w:t xml:space="preserve"> </w:t>
            </w:r>
            <w:r w:rsidRPr="002723A2">
              <w:rPr>
                <w:rFonts w:ascii="Times New Roman" w:hAnsi="Times New Roman" w:cs="Times New Roman"/>
                <w:spacing w:val="-6"/>
                <w:sz w:val="28"/>
                <w:szCs w:val="28"/>
              </w:rPr>
              <w:t>часов</w:t>
            </w:r>
          </w:p>
        </w:tc>
        <w:tc>
          <w:tcPr>
            <w:tcW w:w="1134" w:type="dxa"/>
          </w:tcPr>
          <w:p w14:paraId="56ABBBFC" w14:textId="77777777" w:rsidR="00DD6DD7" w:rsidRPr="002723A2" w:rsidRDefault="00DD6DD7" w:rsidP="002723A2">
            <w:pPr>
              <w:widowControl w:val="0"/>
              <w:spacing w:after="0" w:line="240" w:lineRule="auto"/>
              <w:jc w:val="center"/>
              <w:rPr>
                <w:rFonts w:ascii="Times New Roman" w:hAnsi="Times New Roman" w:cs="Times New Roman"/>
                <w:spacing w:val="-6"/>
                <w:sz w:val="28"/>
                <w:szCs w:val="28"/>
              </w:rPr>
            </w:pPr>
            <w:r w:rsidRPr="002723A2">
              <w:rPr>
                <w:rFonts w:ascii="Times New Roman" w:hAnsi="Times New Roman" w:cs="Times New Roman"/>
                <w:spacing w:val="-6"/>
                <w:sz w:val="28"/>
                <w:szCs w:val="28"/>
              </w:rPr>
              <w:t>Лекции</w:t>
            </w:r>
          </w:p>
        </w:tc>
        <w:tc>
          <w:tcPr>
            <w:tcW w:w="1894" w:type="dxa"/>
          </w:tcPr>
          <w:p w14:paraId="15579DEC" w14:textId="77777777" w:rsidR="00DD6DD7" w:rsidRPr="002723A2" w:rsidRDefault="00DD6DD7" w:rsidP="002723A2">
            <w:pPr>
              <w:widowControl w:val="0"/>
              <w:spacing w:after="0" w:line="240" w:lineRule="auto"/>
              <w:jc w:val="center"/>
              <w:rPr>
                <w:rFonts w:ascii="Times New Roman" w:hAnsi="Times New Roman" w:cs="Times New Roman"/>
                <w:spacing w:val="-6"/>
                <w:sz w:val="28"/>
                <w:szCs w:val="28"/>
              </w:rPr>
            </w:pPr>
            <w:r w:rsidRPr="002723A2">
              <w:rPr>
                <w:rFonts w:ascii="Times New Roman" w:hAnsi="Times New Roman" w:cs="Times New Roman"/>
                <w:spacing w:val="-6"/>
                <w:sz w:val="28"/>
                <w:szCs w:val="28"/>
              </w:rPr>
              <w:t xml:space="preserve">Практические </w:t>
            </w:r>
            <w:r w:rsidR="002723A2">
              <w:rPr>
                <w:rFonts w:ascii="Times New Roman" w:hAnsi="Times New Roman" w:cs="Times New Roman"/>
                <w:spacing w:val="-6"/>
                <w:sz w:val="28"/>
                <w:szCs w:val="28"/>
              </w:rPr>
              <w:t>занятия</w:t>
            </w:r>
          </w:p>
        </w:tc>
      </w:tr>
      <w:tr w:rsidR="00DD6DD7" w:rsidRPr="00DD6DD7" w14:paraId="37D6D20F" w14:textId="77777777" w:rsidTr="002723A2">
        <w:trPr>
          <w:trHeight w:val="70"/>
        </w:trPr>
        <w:tc>
          <w:tcPr>
            <w:tcW w:w="5070" w:type="dxa"/>
            <w:vAlign w:val="center"/>
          </w:tcPr>
          <w:p w14:paraId="3370A805" w14:textId="77777777" w:rsidR="00DD6DD7" w:rsidRPr="00DD6DD7" w:rsidRDefault="00DD6DD7" w:rsidP="00DD6DD7">
            <w:pPr>
              <w:widowControl w:val="0"/>
              <w:suppressAutoHyphens/>
              <w:spacing w:after="0" w:line="240" w:lineRule="auto"/>
              <w:jc w:val="both"/>
              <w:rPr>
                <w:rFonts w:ascii="Times New Roman" w:hAnsi="Times New Roman" w:cs="Times New Roman"/>
                <w:sz w:val="28"/>
                <w:szCs w:val="28"/>
              </w:rPr>
            </w:pPr>
            <w:r w:rsidRPr="00DD6DD7">
              <w:rPr>
                <w:rFonts w:ascii="Times New Roman" w:hAnsi="Times New Roman" w:cs="Times New Roman"/>
                <w:sz w:val="28"/>
                <w:szCs w:val="28"/>
              </w:rPr>
              <w:t>Тема 1. Введение в математический анализ. Комплексные числа. Многочлены</w:t>
            </w:r>
          </w:p>
        </w:tc>
        <w:tc>
          <w:tcPr>
            <w:tcW w:w="1701" w:type="dxa"/>
            <w:vAlign w:val="center"/>
          </w:tcPr>
          <w:p w14:paraId="03EAA0FC" w14:textId="77777777" w:rsidR="00DD6DD7" w:rsidRPr="00DD6DD7" w:rsidRDefault="00DD6DD7" w:rsidP="00DD6DD7">
            <w:pPr>
              <w:widowControl w:val="0"/>
              <w:spacing w:after="0" w:line="240" w:lineRule="auto"/>
              <w:jc w:val="center"/>
              <w:rPr>
                <w:rFonts w:ascii="Times New Roman" w:hAnsi="Times New Roman" w:cs="Times New Roman"/>
                <w:sz w:val="28"/>
                <w:szCs w:val="28"/>
              </w:rPr>
            </w:pPr>
            <w:r w:rsidRPr="00DD6DD7">
              <w:rPr>
                <w:rFonts w:ascii="Times New Roman" w:hAnsi="Times New Roman" w:cs="Times New Roman"/>
                <w:sz w:val="28"/>
                <w:szCs w:val="28"/>
              </w:rPr>
              <w:t>32</w:t>
            </w:r>
          </w:p>
        </w:tc>
        <w:tc>
          <w:tcPr>
            <w:tcW w:w="1134" w:type="dxa"/>
            <w:vAlign w:val="center"/>
          </w:tcPr>
          <w:p w14:paraId="5B2E9CDE" w14:textId="77777777" w:rsidR="00DD6DD7" w:rsidRPr="00DD6DD7" w:rsidRDefault="00DD6DD7" w:rsidP="00DD6DD7">
            <w:pPr>
              <w:widowControl w:val="0"/>
              <w:spacing w:after="0" w:line="240" w:lineRule="auto"/>
              <w:jc w:val="center"/>
              <w:rPr>
                <w:rFonts w:ascii="Times New Roman" w:hAnsi="Times New Roman" w:cs="Times New Roman"/>
                <w:sz w:val="28"/>
                <w:szCs w:val="28"/>
              </w:rPr>
            </w:pPr>
            <w:r w:rsidRPr="00DD6DD7">
              <w:rPr>
                <w:rFonts w:ascii="Times New Roman" w:hAnsi="Times New Roman" w:cs="Times New Roman"/>
                <w:sz w:val="28"/>
                <w:szCs w:val="28"/>
              </w:rPr>
              <w:t>16</w:t>
            </w:r>
          </w:p>
        </w:tc>
        <w:tc>
          <w:tcPr>
            <w:tcW w:w="1894" w:type="dxa"/>
            <w:vAlign w:val="center"/>
          </w:tcPr>
          <w:p w14:paraId="2644C8C4" w14:textId="77777777" w:rsidR="00DD6DD7" w:rsidRPr="00DD6DD7" w:rsidRDefault="00DD6DD7" w:rsidP="00DD6DD7">
            <w:pPr>
              <w:widowControl w:val="0"/>
              <w:spacing w:after="0" w:line="240" w:lineRule="auto"/>
              <w:jc w:val="center"/>
              <w:rPr>
                <w:rFonts w:ascii="Times New Roman" w:hAnsi="Times New Roman" w:cs="Times New Roman"/>
                <w:sz w:val="28"/>
                <w:szCs w:val="28"/>
              </w:rPr>
            </w:pPr>
            <w:r w:rsidRPr="00DD6DD7">
              <w:rPr>
                <w:rFonts w:ascii="Times New Roman" w:hAnsi="Times New Roman" w:cs="Times New Roman"/>
                <w:sz w:val="28"/>
                <w:szCs w:val="28"/>
              </w:rPr>
              <w:t>16</w:t>
            </w:r>
          </w:p>
        </w:tc>
      </w:tr>
      <w:tr w:rsidR="00DD6DD7" w:rsidRPr="00DD6DD7" w14:paraId="0D241AE7" w14:textId="77777777" w:rsidTr="002723A2">
        <w:trPr>
          <w:trHeight w:val="70"/>
        </w:trPr>
        <w:tc>
          <w:tcPr>
            <w:tcW w:w="5070" w:type="dxa"/>
            <w:vAlign w:val="center"/>
          </w:tcPr>
          <w:p w14:paraId="47454E88" w14:textId="77777777" w:rsidR="00DD6DD7" w:rsidRPr="00DD6DD7" w:rsidRDefault="00DD6DD7" w:rsidP="00DD6DD7">
            <w:pPr>
              <w:widowControl w:val="0"/>
              <w:suppressAutoHyphens/>
              <w:spacing w:after="0" w:line="240" w:lineRule="auto"/>
              <w:jc w:val="both"/>
              <w:rPr>
                <w:rFonts w:ascii="Times New Roman" w:hAnsi="Times New Roman" w:cs="Times New Roman"/>
                <w:sz w:val="28"/>
                <w:szCs w:val="28"/>
              </w:rPr>
            </w:pPr>
            <w:r w:rsidRPr="00DD6DD7">
              <w:rPr>
                <w:rFonts w:ascii="Times New Roman" w:hAnsi="Times New Roman" w:cs="Times New Roman"/>
                <w:sz w:val="28"/>
                <w:szCs w:val="28"/>
              </w:rPr>
              <w:t>Тема 2. Дифференциальное исчисление функций одной переменной</w:t>
            </w:r>
          </w:p>
        </w:tc>
        <w:tc>
          <w:tcPr>
            <w:tcW w:w="1701" w:type="dxa"/>
            <w:vAlign w:val="center"/>
          </w:tcPr>
          <w:p w14:paraId="48E2A361" w14:textId="77777777" w:rsidR="00DD6DD7" w:rsidRPr="00DD6DD7" w:rsidRDefault="00DD6DD7" w:rsidP="00DD6DD7">
            <w:pPr>
              <w:widowControl w:val="0"/>
              <w:spacing w:after="0" w:line="240" w:lineRule="auto"/>
              <w:jc w:val="center"/>
              <w:rPr>
                <w:rFonts w:ascii="Times New Roman" w:hAnsi="Times New Roman" w:cs="Times New Roman"/>
                <w:sz w:val="28"/>
                <w:szCs w:val="28"/>
              </w:rPr>
            </w:pPr>
            <w:r w:rsidRPr="00DD6DD7">
              <w:rPr>
                <w:rFonts w:ascii="Times New Roman" w:hAnsi="Times New Roman" w:cs="Times New Roman"/>
                <w:sz w:val="28"/>
                <w:szCs w:val="28"/>
              </w:rPr>
              <w:t>38</w:t>
            </w:r>
          </w:p>
        </w:tc>
        <w:tc>
          <w:tcPr>
            <w:tcW w:w="1134" w:type="dxa"/>
            <w:vAlign w:val="center"/>
          </w:tcPr>
          <w:p w14:paraId="39A29043" w14:textId="77777777" w:rsidR="00DD6DD7" w:rsidRPr="00DD6DD7" w:rsidRDefault="004A6F1E" w:rsidP="00DD6DD7">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1894" w:type="dxa"/>
            <w:vAlign w:val="center"/>
          </w:tcPr>
          <w:p w14:paraId="2C8533E1" w14:textId="77777777" w:rsidR="00DD6DD7" w:rsidRPr="00DD6DD7" w:rsidRDefault="00DD6DD7" w:rsidP="00DD6DD7">
            <w:pPr>
              <w:widowControl w:val="0"/>
              <w:spacing w:after="0" w:line="240" w:lineRule="auto"/>
              <w:jc w:val="center"/>
              <w:rPr>
                <w:rFonts w:ascii="Times New Roman" w:hAnsi="Times New Roman" w:cs="Times New Roman"/>
                <w:sz w:val="28"/>
                <w:szCs w:val="28"/>
              </w:rPr>
            </w:pPr>
            <w:r w:rsidRPr="00DD6DD7">
              <w:rPr>
                <w:rFonts w:ascii="Times New Roman" w:hAnsi="Times New Roman" w:cs="Times New Roman"/>
                <w:sz w:val="28"/>
                <w:szCs w:val="28"/>
              </w:rPr>
              <w:t>18</w:t>
            </w:r>
          </w:p>
        </w:tc>
      </w:tr>
      <w:tr w:rsidR="00DD6DD7" w:rsidRPr="00DD6DD7" w14:paraId="16CD801F" w14:textId="77777777" w:rsidTr="002723A2">
        <w:trPr>
          <w:trHeight w:val="70"/>
        </w:trPr>
        <w:tc>
          <w:tcPr>
            <w:tcW w:w="5070" w:type="dxa"/>
            <w:vAlign w:val="center"/>
          </w:tcPr>
          <w:p w14:paraId="3D28D36E" w14:textId="77777777" w:rsidR="00DD6DD7" w:rsidRPr="00DD6DD7" w:rsidRDefault="00DD6DD7" w:rsidP="00DD6DD7">
            <w:pPr>
              <w:widowControl w:val="0"/>
              <w:suppressAutoHyphens/>
              <w:spacing w:after="0" w:line="240" w:lineRule="auto"/>
              <w:jc w:val="both"/>
              <w:rPr>
                <w:rFonts w:ascii="Times New Roman" w:hAnsi="Times New Roman" w:cs="Times New Roman"/>
                <w:sz w:val="28"/>
                <w:szCs w:val="28"/>
              </w:rPr>
            </w:pPr>
            <w:r w:rsidRPr="00DD6DD7">
              <w:rPr>
                <w:rFonts w:ascii="Times New Roman" w:hAnsi="Times New Roman" w:cs="Times New Roman"/>
                <w:sz w:val="28"/>
                <w:szCs w:val="28"/>
              </w:rPr>
              <w:t>Тема 3. Интегральное исчисление функций одной переменной</w:t>
            </w:r>
          </w:p>
        </w:tc>
        <w:tc>
          <w:tcPr>
            <w:tcW w:w="1701" w:type="dxa"/>
            <w:vAlign w:val="center"/>
          </w:tcPr>
          <w:p w14:paraId="6243EFB0" w14:textId="77777777" w:rsidR="00DD6DD7" w:rsidRPr="00DD6DD7" w:rsidRDefault="00DD6DD7" w:rsidP="00DD6DD7">
            <w:pPr>
              <w:widowControl w:val="0"/>
              <w:spacing w:after="0" w:line="240" w:lineRule="auto"/>
              <w:jc w:val="center"/>
              <w:rPr>
                <w:rFonts w:ascii="Times New Roman" w:hAnsi="Times New Roman" w:cs="Times New Roman"/>
                <w:sz w:val="28"/>
                <w:szCs w:val="28"/>
              </w:rPr>
            </w:pPr>
            <w:r w:rsidRPr="00DD6DD7">
              <w:rPr>
                <w:rFonts w:ascii="Times New Roman" w:hAnsi="Times New Roman" w:cs="Times New Roman"/>
                <w:sz w:val="28"/>
                <w:szCs w:val="28"/>
              </w:rPr>
              <w:t>34</w:t>
            </w:r>
          </w:p>
        </w:tc>
        <w:tc>
          <w:tcPr>
            <w:tcW w:w="1134" w:type="dxa"/>
            <w:vAlign w:val="center"/>
          </w:tcPr>
          <w:p w14:paraId="634F0CC6" w14:textId="77777777" w:rsidR="00DD6DD7" w:rsidRPr="00DD6DD7" w:rsidRDefault="00DD6DD7" w:rsidP="004A6F1E">
            <w:pPr>
              <w:widowControl w:val="0"/>
              <w:spacing w:after="0" w:line="240" w:lineRule="auto"/>
              <w:jc w:val="center"/>
              <w:rPr>
                <w:rFonts w:ascii="Times New Roman" w:hAnsi="Times New Roman" w:cs="Times New Roman"/>
                <w:sz w:val="28"/>
                <w:szCs w:val="28"/>
              </w:rPr>
            </w:pPr>
            <w:r w:rsidRPr="00DD6DD7">
              <w:rPr>
                <w:rFonts w:ascii="Times New Roman" w:hAnsi="Times New Roman" w:cs="Times New Roman"/>
                <w:sz w:val="28"/>
                <w:szCs w:val="28"/>
              </w:rPr>
              <w:t>1</w:t>
            </w:r>
            <w:r w:rsidR="004A6F1E">
              <w:rPr>
                <w:rFonts w:ascii="Times New Roman" w:hAnsi="Times New Roman" w:cs="Times New Roman"/>
                <w:sz w:val="28"/>
                <w:szCs w:val="28"/>
              </w:rPr>
              <w:t>6</w:t>
            </w:r>
          </w:p>
        </w:tc>
        <w:tc>
          <w:tcPr>
            <w:tcW w:w="1894" w:type="dxa"/>
            <w:vAlign w:val="center"/>
          </w:tcPr>
          <w:p w14:paraId="6AA9FFF6" w14:textId="77777777" w:rsidR="00DD6DD7" w:rsidRPr="00DD6DD7" w:rsidRDefault="00DD6DD7" w:rsidP="00DD6DD7">
            <w:pPr>
              <w:widowControl w:val="0"/>
              <w:spacing w:after="0" w:line="240" w:lineRule="auto"/>
              <w:jc w:val="center"/>
              <w:rPr>
                <w:rFonts w:ascii="Times New Roman" w:hAnsi="Times New Roman" w:cs="Times New Roman"/>
                <w:sz w:val="28"/>
                <w:szCs w:val="28"/>
              </w:rPr>
            </w:pPr>
            <w:r w:rsidRPr="00DD6DD7">
              <w:rPr>
                <w:rFonts w:ascii="Times New Roman" w:hAnsi="Times New Roman" w:cs="Times New Roman"/>
                <w:sz w:val="28"/>
                <w:szCs w:val="28"/>
              </w:rPr>
              <w:t>20</w:t>
            </w:r>
          </w:p>
        </w:tc>
      </w:tr>
      <w:tr w:rsidR="00DD6DD7" w:rsidRPr="00DD6DD7" w14:paraId="26DDA2BB" w14:textId="77777777" w:rsidTr="002723A2">
        <w:trPr>
          <w:trHeight w:val="70"/>
        </w:trPr>
        <w:tc>
          <w:tcPr>
            <w:tcW w:w="5070" w:type="dxa"/>
            <w:vAlign w:val="center"/>
          </w:tcPr>
          <w:p w14:paraId="64B8F37C" w14:textId="77777777" w:rsidR="00DD6DD7" w:rsidRPr="00DD6DD7" w:rsidRDefault="00DD6DD7" w:rsidP="00DD6DD7">
            <w:pPr>
              <w:widowControl w:val="0"/>
              <w:suppressAutoHyphens/>
              <w:spacing w:after="0" w:line="240" w:lineRule="auto"/>
              <w:jc w:val="both"/>
              <w:rPr>
                <w:rFonts w:ascii="Times New Roman" w:hAnsi="Times New Roman" w:cs="Times New Roman"/>
                <w:sz w:val="28"/>
                <w:szCs w:val="28"/>
              </w:rPr>
            </w:pPr>
            <w:r w:rsidRPr="00DD6DD7">
              <w:rPr>
                <w:rFonts w:ascii="Times New Roman" w:hAnsi="Times New Roman" w:cs="Times New Roman"/>
                <w:sz w:val="28"/>
                <w:szCs w:val="28"/>
              </w:rPr>
              <w:t>Тема 4. Дифференциальное исчисление функций многих переменных</w:t>
            </w:r>
          </w:p>
        </w:tc>
        <w:tc>
          <w:tcPr>
            <w:tcW w:w="1701" w:type="dxa"/>
            <w:vAlign w:val="center"/>
          </w:tcPr>
          <w:p w14:paraId="2661CE2A" w14:textId="77777777" w:rsidR="00DD6DD7" w:rsidRPr="00DD6DD7" w:rsidRDefault="00DD6DD7" w:rsidP="00DD6DD7">
            <w:pPr>
              <w:widowControl w:val="0"/>
              <w:spacing w:after="0" w:line="240" w:lineRule="auto"/>
              <w:jc w:val="center"/>
              <w:rPr>
                <w:rFonts w:ascii="Times New Roman" w:hAnsi="Times New Roman" w:cs="Times New Roman"/>
                <w:sz w:val="28"/>
                <w:szCs w:val="28"/>
              </w:rPr>
            </w:pPr>
            <w:r w:rsidRPr="00DD6DD7">
              <w:rPr>
                <w:rFonts w:ascii="Times New Roman" w:hAnsi="Times New Roman" w:cs="Times New Roman"/>
                <w:sz w:val="28"/>
                <w:szCs w:val="28"/>
              </w:rPr>
              <w:t>18</w:t>
            </w:r>
          </w:p>
        </w:tc>
        <w:tc>
          <w:tcPr>
            <w:tcW w:w="1134" w:type="dxa"/>
            <w:vAlign w:val="center"/>
          </w:tcPr>
          <w:p w14:paraId="112EED3D" w14:textId="77777777" w:rsidR="00DD6DD7" w:rsidRPr="00DD6DD7" w:rsidRDefault="00DD6DD7" w:rsidP="00DD6DD7">
            <w:pPr>
              <w:widowControl w:val="0"/>
              <w:spacing w:after="0" w:line="240" w:lineRule="auto"/>
              <w:jc w:val="center"/>
              <w:rPr>
                <w:rFonts w:ascii="Times New Roman" w:hAnsi="Times New Roman" w:cs="Times New Roman"/>
                <w:sz w:val="28"/>
                <w:szCs w:val="28"/>
                <w:lang w:val="en-US"/>
              </w:rPr>
            </w:pPr>
            <w:r w:rsidRPr="00DD6DD7">
              <w:rPr>
                <w:rFonts w:ascii="Times New Roman" w:hAnsi="Times New Roman" w:cs="Times New Roman"/>
                <w:sz w:val="28"/>
                <w:szCs w:val="28"/>
              </w:rPr>
              <w:t>10</w:t>
            </w:r>
          </w:p>
        </w:tc>
        <w:tc>
          <w:tcPr>
            <w:tcW w:w="1894" w:type="dxa"/>
            <w:vAlign w:val="center"/>
          </w:tcPr>
          <w:p w14:paraId="504FF7AE" w14:textId="77777777" w:rsidR="00DD6DD7" w:rsidRPr="00DD6DD7" w:rsidRDefault="00DD6DD7" w:rsidP="00DD6DD7">
            <w:pPr>
              <w:widowControl w:val="0"/>
              <w:spacing w:after="0" w:line="240" w:lineRule="auto"/>
              <w:jc w:val="center"/>
              <w:rPr>
                <w:rFonts w:ascii="Times New Roman" w:hAnsi="Times New Roman" w:cs="Times New Roman"/>
                <w:sz w:val="28"/>
                <w:szCs w:val="28"/>
                <w:lang w:val="en-US"/>
              </w:rPr>
            </w:pPr>
            <w:r w:rsidRPr="00DD6DD7">
              <w:rPr>
                <w:rFonts w:ascii="Times New Roman" w:hAnsi="Times New Roman" w:cs="Times New Roman"/>
                <w:sz w:val="28"/>
                <w:szCs w:val="28"/>
              </w:rPr>
              <w:t>8</w:t>
            </w:r>
          </w:p>
        </w:tc>
      </w:tr>
      <w:tr w:rsidR="00DD6DD7" w:rsidRPr="00DD6DD7" w14:paraId="117386B0" w14:textId="77777777" w:rsidTr="002723A2">
        <w:trPr>
          <w:trHeight w:val="70"/>
        </w:trPr>
        <w:tc>
          <w:tcPr>
            <w:tcW w:w="5070" w:type="dxa"/>
            <w:vAlign w:val="center"/>
          </w:tcPr>
          <w:p w14:paraId="1FB8B594" w14:textId="77777777" w:rsidR="00DD6DD7" w:rsidRPr="00DD6DD7" w:rsidRDefault="00DD6DD7" w:rsidP="00DD6DD7">
            <w:pPr>
              <w:widowControl w:val="0"/>
              <w:suppressAutoHyphens/>
              <w:spacing w:after="0" w:line="240" w:lineRule="auto"/>
              <w:jc w:val="both"/>
              <w:rPr>
                <w:rFonts w:ascii="Times New Roman" w:hAnsi="Times New Roman" w:cs="Times New Roman"/>
                <w:sz w:val="28"/>
                <w:szCs w:val="28"/>
              </w:rPr>
            </w:pPr>
            <w:r w:rsidRPr="00DD6DD7">
              <w:rPr>
                <w:rFonts w:ascii="Times New Roman" w:hAnsi="Times New Roman" w:cs="Times New Roman"/>
                <w:sz w:val="28"/>
                <w:szCs w:val="28"/>
              </w:rPr>
              <w:t>Тема 5. Интегральное исчисление функций многих переменных</w:t>
            </w:r>
          </w:p>
        </w:tc>
        <w:tc>
          <w:tcPr>
            <w:tcW w:w="1701" w:type="dxa"/>
            <w:vAlign w:val="center"/>
          </w:tcPr>
          <w:p w14:paraId="0C1AB9D9" w14:textId="77777777" w:rsidR="00DD6DD7" w:rsidRPr="00DD6DD7" w:rsidRDefault="00DD6DD7" w:rsidP="00DD6DD7">
            <w:pPr>
              <w:widowControl w:val="0"/>
              <w:spacing w:after="0" w:line="240" w:lineRule="auto"/>
              <w:jc w:val="center"/>
              <w:rPr>
                <w:rFonts w:ascii="Times New Roman" w:hAnsi="Times New Roman" w:cs="Times New Roman"/>
                <w:sz w:val="28"/>
                <w:szCs w:val="28"/>
              </w:rPr>
            </w:pPr>
            <w:r w:rsidRPr="00DD6DD7">
              <w:rPr>
                <w:rFonts w:ascii="Times New Roman" w:hAnsi="Times New Roman" w:cs="Times New Roman"/>
                <w:sz w:val="28"/>
                <w:szCs w:val="28"/>
              </w:rPr>
              <w:t>12</w:t>
            </w:r>
          </w:p>
        </w:tc>
        <w:tc>
          <w:tcPr>
            <w:tcW w:w="1134" w:type="dxa"/>
            <w:vAlign w:val="center"/>
          </w:tcPr>
          <w:p w14:paraId="78586D74" w14:textId="77777777" w:rsidR="00DD6DD7" w:rsidRPr="00DD6DD7" w:rsidRDefault="00DD6DD7" w:rsidP="00DD6DD7">
            <w:pPr>
              <w:widowControl w:val="0"/>
              <w:spacing w:after="0" w:line="240" w:lineRule="auto"/>
              <w:jc w:val="center"/>
              <w:rPr>
                <w:rFonts w:ascii="Times New Roman" w:hAnsi="Times New Roman" w:cs="Times New Roman"/>
                <w:sz w:val="28"/>
                <w:szCs w:val="28"/>
              </w:rPr>
            </w:pPr>
            <w:r w:rsidRPr="00DD6DD7">
              <w:rPr>
                <w:rFonts w:ascii="Times New Roman" w:hAnsi="Times New Roman" w:cs="Times New Roman"/>
                <w:sz w:val="28"/>
                <w:szCs w:val="28"/>
              </w:rPr>
              <w:t>6</w:t>
            </w:r>
          </w:p>
        </w:tc>
        <w:tc>
          <w:tcPr>
            <w:tcW w:w="1894" w:type="dxa"/>
            <w:vAlign w:val="center"/>
          </w:tcPr>
          <w:p w14:paraId="736C011C" w14:textId="77777777" w:rsidR="00DD6DD7" w:rsidRPr="00DD6DD7" w:rsidRDefault="00DD6DD7" w:rsidP="00DD6DD7">
            <w:pPr>
              <w:widowControl w:val="0"/>
              <w:spacing w:after="0" w:line="240" w:lineRule="auto"/>
              <w:jc w:val="center"/>
              <w:rPr>
                <w:rFonts w:ascii="Times New Roman" w:hAnsi="Times New Roman" w:cs="Times New Roman"/>
                <w:sz w:val="28"/>
                <w:szCs w:val="28"/>
              </w:rPr>
            </w:pPr>
            <w:r w:rsidRPr="00DD6DD7">
              <w:rPr>
                <w:rFonts w:ascii="Times New Roman" w:hAnsi="Times New Roman" w:cs="Times New Roman"/>
                <w:sz w:val="28"/>
                <w:szCs w:val="28"/>
              </w:rPr>
              <w:t>6</w:t>
            </w:r>
          </w:p>
        </w:tc>
      </w:tr>
      <w:tr w:rsidR="00DD6DD7" w:rsidRPr="00DD6DD7" w14:paraId="6E2CB719" w14:textId="77777777" w:rsidTr="002723A2">
        <w:trPr>
          <w:trHeight w:val="70"/>
        </w:trPr>
        <w:tc>
          <w:tcPr>
            <w:tcW w:w="5070" w:type="dxa"/>
            <w:vAlign w:val="center"/>
          </w:tcPr>
          <w:p w14:paraId="1802B6A0" w14:textId="77777777" w:rsidR="00DD6DD7" w:rsidRPr="00DD6DD7" w:rsidRDefault="00DD6DD7" w:rsidP="009E183E">
            <w:pPr>
              <w:widowControl w:val="0"/>
              <w:suppressAutoHyphens/>
              <w:spacing w:after="0" w:line="240" w:lineRule="auto"/>
              <w:jc w:val="both"/>
              <w:rPr>
                <w:rFonts w:ascii="Times New Roman" w:hAnsi="Times New Roman" w:cs="Times New Roman"/>
                <w:sz w:val="28"/>
                <w:szCs w:val="28"/>
              </w:rPr>
            </w:pPr>
            <w:r w:rsidRPr="00DD6DD7">
              <w:rPr>
                <w:rFonts w:ascii="Times New Roman" w:hAnsi="Times New Roman" w:cs="Times New Roman"/>
                <w:sz w:val="28"/>
                <w:szCs w:val="28"/>
              </w:rPr>
              <w:t xml:space="preserve">Тема 6. Дифференциальные уравнения </w:t>
            </w:r>
          </w:p>
        </w:tc>
        <w:tc>
          <w:tcPr>
            <w:tcW w:w="1701" w:type="dxa"/>
            <w:vAlign w:val="center"/>
          </w:tcPr>
          <w:p w14:paraId="3B24E3CE" w14:textId="77777777" w:rsidR="00DD6DD7" w:rsidRPr="00DD6DD7" w:rsidRDefault="00DD6DD7" w:rsidP="00DD6DD7">
            <w:pPr>
              <w:widowControl w:val="0"/>
              <w:spacing w:after="0" w:line="240" w:lineRule="auto"/>
              <w:jc w:val="center"/>
              <w:rPr>
                <w:rFonts w:ascii="Times New Roman" w:hAnsi="Times New Roman" w:cs="Times New Roman"/>
                <w:sz w:val="28"/>
                <w:szCs w:val="28"/>
              </w:rPr>
            </w:pPr>
            <w:r w:rsidRPr="00DD6DD7">
              <w:rPr>
                <w:rFonts w:ascii="Times New Roman" w:hAnsi="Times New Roman" w:cs="Times New Roman"/>
                <w:sz w:val="28"/>
                <w:szCs w:val="28"/>
              </w:rPr>
              <w:t>22</w:t>
            </w:r>
          </w:p>
        </w:tc>
        <w:tc>
          <w:tcPr>
            <w:tcW w:w="1134" w:type="dxa"/>
            <w:vAlign w:val="center"/>
          </w:tcPr>
          <w:p w14:paraId="11441AD9" w14:textId="77777777" w:rsidR="00DD6DD7" w:rsidRPr="00DD6DD7" w:rsidRDefault="00DD6DD7" w:rsidP="00DD6DD7">
            <w:pPr>
              <w:widowControl w:val="0"/>
              <w:spacing w:after="0" w:line="240" w:lineRule="auto"/>
              <w:jc w:val="center"/>
              <w:rPr>
                <w:rFonts w:ascii="Times New Roman" w:hAnsi="Times New Roman" w:cs="Times New Roman"/>
                <w:sz w:val="28"/>
                <w:szCs w:val="28"/>
              </w:rPr>
            </w:pPr>
            <w:r w:rsidRPr="00DD6DD7">
              <w:rPr>
                <w:rFonts w:ascii="Times New Roman" w:hAnsi="Times New Roman" w:cs="Times New Roman"/>
                <w:sz w:val="28"/>
                <w:szCs w:val="28"/>
              </w:rPr>
              <w:t>8</w:t>
            </w:r>
          </w:p>
        </w:tc>
        <w:tc>
          <w:tcPr>
            <w:tcW w:w="1894" w:type="dxa"/>
            <w:vAlign w:val="center"/>
          </w:tcPr>
          <w:p w14:paraId="7CC6B578" w14:textId="77777777" w:rsidR="00DD6DD7" w:rsidRPr="00DD6DD7" w:rsidRDefault="00DD6DD7" w:rsidP="00DD6DD7">
            <w:pPr>
              <w:widowControl w:val="0"/>
              <w:spacing w:after="0" w:line="240" w:lineRule="auto"/>
              <w:jc w:val="center"/>
              <w:rPr>
                <w:rFonts w:ascii="Times New Roman" w:hAnsi="Times New Roman" w:cs="Times New Roman"/>
                <w:sz w:val="28"/>
                <w:szCs w:val="28"/>
              </w:rPr>
            </w:pPr>
            <w:r w:rsidRPr="00DD6DD7">
              <w:rPr>
                <w:rFonts w:ascii="Times New Roman" w:hAnsi="Times New Roman" w:cs="Times New Roman"/>
                <w:sz w:val="28"/>
                <w:szCs w:val="28"/>
              </w:rPr>
              <w:t>14</w:t>
            </w:r>
          </w:p>
        </w:tc>
      </w:tr>
      <w:tr w:rsidR="00DD6DD7" w:rsidRPr="00DD6DD7" w14:paraId="61AB9849" w14:textId="77777777" w:rsidTr="002723A2">
        <w:trPr>
          <w:trHeight w:val="70"/>
        </w:trPr>
        <w:tc>
          <w:tcPr>
            <w:tcW w:w="5070" w:type="dxa"/>
            <w:vAlign w:val="center"/>
          </w:tcPr>
          <w:p w14:paraId="447939AF" w14:textId="77777777" w:rsidR="00DD6DD7" w:rsidRPr="00DD6DD7" w:rsidRDefault="00DD6DD7" w:rsidP="00DD6DD7">
            <w:pPr>
              <w:widowControl w:val="0"/>
              <w:suppressAutoHyphens/>
              <w:spacing w:after="0" w:line="240" w:lineRule="auto"/>
              <w:jc w:val="both"/>
              <w:rPr>
                <w:rFonts w:ascii="Times New Roman" w:hAnsi="Times New Roman" w:cs="Times New Roman"/>
                <w:sz w:val="28"/>
                <w:szCs w:val="28"/>
              </w:rPr>
            </w:pPr>
            <w:r w:rsidRPr="00DD6DD7">
              <w:rPr>
                <w:rFonts w:ascii="Times New Roman" w:hAnsi="Times New Roman" w:cs="Times New Roman"/>
                <w:sz w:val="28"/>
                <w:szCs w:val="28"/>
              </w:rPr>
              <w:t>Тема 7. Числовые и функциональные ряды</w:t>
            </w:r>
          </w:p>
        </w:tc>
        <w:tc>
          <w:tcPr>
            <w:tcW w:w="1701" w:type="dxa"/>
            <w:vAlign w:val="center"/>
          </w:tcPr>
          <w:p w14:paraId="79A6D54C" w14:textId="77777777" w:rsidR="00DD6DD7" w:rsidRPr="00DD6DD7" w:rsidRDefault="00DD6DD7" w:rsidP="00DD6DD7">
            <w:pPr>
              <w:widowControl w:val="0"/>
              <w:spacing w:after="0" w:line="240" w:lineRule="auto"/>
              <w:jc w:val="center"/>
              <w:rPr>
                <w:rFonts w:ascii="Times New Roman" w:hAnsi="Times New Roman" w:cs="Times New Roman"/>
                <w:sz w:val="28"/>
                <w:szCs w:val="28"/>
              </w:rPr>
            </w:pPr>
            <w:r w:rsidRPr="00DD6DD7">
              <w:rPr>
                <w:rFonts w:ascii="Times New Roman" w:hAnsi="Times New Roman" w:cs="Times New Roman"/>
                <w:sz w:val="28"/>
                <w:szCs w:val="28"/>
              </w:rPr>
              <w:t>20</w:t>
            </w:r>
          </w:p>
        </w:tc>
        <w:tc>
          <w:tcPr>
            <w:tcW w:w="1134" w:type="dxa"/>
            <w:vAlign w:val="center"/>
          </w:tcPr>
          <w:p w14:paraId="1051C5F0" w14:textId="77777777" w:rsidR="00DD6DD7" w:rsidRPr="00DD6DD7" w:rsidRDefault="00DD6DD7" w:rsidP="00DD6DD7">
            <w:pPr>
              <w:widowControl w:val="0"/>
              <w:spacing w:after="0" w:line="240" w:lineRule="auto"/>
              <w:jc w:val="center"/>
              <w:rPr>
                <w:rFonts w:ascii="Times New Roman" w:hAnsi="Times New Roman" w:cs="Times New Roman"/>
                <w:sz w:val="28"/>
                <w:szCs w:val="28"/>
              </w:rPr>
            </w:pPr>
            <w:r w:rsidRPr="00DD6DD7">
              <w:rPr>
                <w:rFonts w:ascii="Times New Roman" w:hAnsi="Times New Roman" w:cs="Times New Roman"/>
                <w:sz w:val="28"/>
                <w:szCs w:val="28"/>
              </w:rPr>
              <w:t>8</w:t>
            </w:r>
          </w:p>
        </w:tc>
        <w:tc>
          <w:tcPr>
            <w:tcW w:w="1894" w:type="dxa"/>
            <w:vAlign w:val="center"/>
          </w:tcPr>
          <w:p w14:paraId="2C234F72" w14:textId="77777777" w:rsidR="00DD6DD7" w:rsidRPr="00DD6DD7" w:rsidRDefault="00DD6DD7" w:rsidP="00DD6DD7">
            <w:pPr>
              <w:widowControl w:val="0"/>
              <w:spacing w:after="0" w:line="240" w:lineRule="auto"/>
              <w:jc w:val="center"/>
              <w:rPr>
                <w:rFonts w:ascii="Times New Roman" w:hAnsi="Times New Roman" w:cs="Times New Roman"/>
                <w:sz w:val="28"/>
                <w:szCs w:val="28"/>
              </w:rPr>
            </w:pPr>
            <w:r w:rsidRPr="00DD6DD7">
              <w:rPr>
                <w:rFonts w:ascii="Times New Roman" w:hAnsi="Times New Roman" w:cs="Times New Roman"/>
                <w:sz w:val="28"/>
                <w:szCs w:val="28"/>
              </w:rPr>
              <w:t>12</w:t>
            </w:r>
          </w:p>
        </w:tc>
      </w:tr>
      <w:tr w:rsidR="00DD6DD7" w:rsidRPr="00DD6DD7" w14:paraId="007624A1" w14:textId="77777777" w:rsidTr="002723A2">
        <w:trPr>
          <w:trHeight w:val="70"/>
        </w:trPr>
        <w:tc>
          <w:tcPr>
            <w:tcW w:w="5070" w:type="dxa"/>
            <w:vAlign w:val="center"/>
          </w:tcPr>
          <w:p w14:paraId="0EFE1A7D" w14:textId="77777777" w:rsidR="00DD6DD7" w:rsidRPr="00DD6DD7" w:rsidRDefault="00DD6DD7" w:rsidP="00DD6DD7">
            <w:pPr>
              <w:widowControl w:val="0"/>
              <w:suppressAutoHyphens/>
              <w:spacing w:after="0" w:line="240" w:lineRule="auto"/>
              <w:rPr>
                <w:rFonts w:ascii="Times New Roman" w:hAnsi="Times New Roman" w:cs="Times New Roman"/>
                <w:b/>
                <w:sz w:val="28"/>
                <w:szCs w:val="28"/>
              </w:rPr>
            </w:pPr>
            <w:r w:rsidRPr="00DD6DD7">
              <w:rPr>
                <w:rFonts w:ascii="Times New Roman" w:hAnsi="Times New Roman" w:cs="Times New Roman"/>
                <w:b/>
                <w:sz w:val="28"/>
                <w:szCs w:val="28"/>
              </w:rPr>
              <w:t>Итого:</w:t>
            </w:r>
          </w:p>
        </w:tc>
        <w:tc>
          <w:tcPr>
            <w:tcW w:w="1701" w:type="dxa"/>
            <w:vAlign w:val="center"/>
          </w:tcPr>
          <w:p w14:paraId="454AEB73" w14:textId="77777777" w:rsidR="00DD6DD7" w:rsidRPr="00DD6DD7" w:rsidRDefault="00DD6DD7" w:rsidP="00DD6DD7">
            <w:pPr>
              <w:widowControl w:val="0"/>
              <w:spacing w:after="0" w:line="240" w:lineRule="auto"/>
              <w:jc w:val="center"/>
              <w:rPr>
                <w:rFonts w:ascii="Times New Roman" w:hAnsi="Times New Roman" w:cs="Times New Roman"/>
                <w:b/>
                <w:sz w:val="28"/>
                <w:szCs w:val="28"/>
              </w:rPr>
            </w:pPr>
            <w:r w:rsidRPr="00DD6DD7">
              <w:rPr>
                <w:rFonts w:ascii="Times New Roman" w:hAnsi="Times New Roman" w:cs="Times New Roman"/>
                <w:b/>
                <w:sz w:val="28"/>
                <w:szCs w:val="28"/>
              </w:rPr>
              <w:t>176</w:t>
            </w:r>
          </w:p>
        </w:tc>
        <w:tc>
          <w:tcPr>
            <w:tcW w:w="1134" w:type="dxa"/>
            <w:vAlign w:val="center"/>
          </w:tcPr>
          <w:p w14:paraId="663783E6" w14:textId="77777777" w:rsidR="00DD6DD7" w:rsidRPr="00DD6DD7" w:rsidRDefault="004A6F1E" w:rsidP="00DD6DD7">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fldChar w:fldCharType="begin"/>
            </w:r>
            <w:r>
              <w:rPr>
                <w:rFonts w:ascii="Times New Roman" w:hAnsi="Times New Roman" w:cs="Times New Roman"/>
                <w:b/>
                <w:sz w:val="28"/>
                <w:szCs w:val="28"/>
              </w:rPr>
              <w:instrText xml:space="preserve"> =SUM(ABOVE) </w:instrText>
            </w:r>
            <w:r>
              <w:rPr>
                <w:rFonts w:ascii="Times New Roman" w:hAnsi="Times New Roman" w:cs="Times New Roman"/>
                <w:b/>
                <w:sz w:val="28"/>
                <w:szCs w:val="28"/>
              </w:rPr>
              <w:fldChar w:fldCharType="separate"/>
            </w:r>
            <w:r>
              <w:rPr>
                <w:rFonts w:ascii="Times New Roman" w:hAnsi="Times New Roman" w:cs="Times New Roman"/>
                <w:b/>
                <w:noProof/>
                <w:sz w:val="28"/>
                <w:szCs w:val="28"/>
              </w:rPr>
              <w:t>82</w:t>
            </w:r>
            <w:r>
              <w:rPr>
                <w:rFonts w:ascii="Times New Roman" w:hAnsi="Times New Roman" w:cs="Times New Roman"/>
                <w:b/>
                <w:sz w:val="28"/>
                <w:szCs w:val="28"/>
              </w:rPr>
              <w:fldChar w:fldCharType="end"/>
            </w:r>
          </w:p>
        </w:tc>
        <w:tc>
          <w:tcPr>
            <w:tcW w:w="1894" w:type="dxa"/>
            <w:vAlign w:val="center"/>
          </w:tcPr>
          <w:p w14:paraId="7ACC08AF" w14:textId="77777777" w:rsidR="00DD6DD7" w:rsidRPr="00DD6DD7" w:rsidRDefault="00DD6DD7" w:rsidP="00DD6DD7">
            <w:pPr>
              <w:widowControl w:val="0"/>
              <w:spacing w:after="0" w:line="240" w:lineRule="auto"/>
              <w:jc w:val="center"/>
              <w:rPr>
                <w:rFonts w:ascii="Times New Roman" w:hAnsi="Times New Roman" w:cs="Times New Roman"/>
                <w:b/>
                <w:sz w:val="28"/>
                <w:szCs w:val="28"/>
              </w:rPr>
            </w:pPr>
            <w:r w:rsidRPr="00DD6DD7">
              <w:rPr>
                <w:rFonts w:ascii="Times New Roman" w:hAnsi="Times New Roman" w:cs="Times New Roman"/>
                <w:b/>
                <w:sz w:val="28"/>
                <w:szCs w:val="28"/>
              </w:rPr>
              <w:t>94</w:t>
            </w:r>
          </w:p>
        </w:tc>
      </w:tr>
    </w:tbl>
    <w:p w14:paraId="4F67DC20" w14:textId="77777777" w:rsidR="00DD6DD7" w:rsidRPr="00DD6DD7" w:rsidRDefault="00DD6DD7" w:rsidP="00DD6DD7">
      <w:pPr>
        <w:widowControl w:val="0"/>
        <w:spacing w:after="0" w:line="240" w:lineRule="auto"/>
        <w:ind w:firstLine="720"/>
        <w:rPr>
          <w:rFonts w:ascii="Times New Roman" w:hAnsi="Times New Roman" w:cs="Times New Roman"/>
          <w:sz w:val="28"/>
          <w:szCs w:val="28"/>
        </w:rPr>
      </w:pPr>
    </w:p>
    <w:p w14:paraId="5E7494D6" w14:textId="77777777" w:rsidR="00DD6DD7" w:rsidRPr="00DD6DD7" w:rsidRDefault="00DD6DD7" w:rsidP="00DD6DD7">
      <w:pPr>
        <w:widowControl w:val="0"/>
        <w:spacing w:after="0" w:line="240" w:lineRule="auto"/>
        <w:jc w:val="center"/>
        <w:rPr>
          <w:rFonts w:ascii="Times New Roman" w:hAnsi="Times New Roman" w:cs="Times New Roman"/>
          <w:b/>
          <w:sz w:val="28"/>
          <w:szCs w:val="28"/>
        </w:rPr>
      </w:pPr>
      <w:r w:rsidRPr="00DD6DD7">
        <w:rPr>
          <w:rFonts w:ascii="Times New Roman" w:hAnsi="Times New Roman" w:cs="Times New Roman"/>
          <w:b/>
          <w:sz w:val="28"/>
          <w:szCs w:val="28"/>
        </w:rPr>
        <w:t xml:space="preserve">ПРИМЕРНЫЙ ТЕМАТИЧЕСКИЙ ПЛАН </w:t>
      </w:r>
    </w:p>
    <w:p w14:paraId="397EB98C" w14:textId="77777777" w:rsidR="00DD6DD7" w:rsidRPr="00DD6DD7" w:rsidRDefault="00DD6DD7" w:rsidP="00DD6DD7">
      <w:pPr>
        <w:widowControl w:val="0"/>
        <w:spacing w:after="0" w:line="240" w:lineRule="auto"/>
        <w:jc w:val="center"/>
        <w:rPr>
          <w:rFonts w:ascii="Times New Roman" w:hAnsi="Times New Roman" w:cs="Times New Roman"/>
          <w:i/>
          <w:spacing w:val="-4"/>
          <w:sz w:val="28"/>
          <w:szCs w:val="28"/>
        </w:rPr>
      </w:pPr>
      <w:r w:rsidRPr="00DD6DD7">
        <w:rPr>
          <w:rFonts w:ascii="Times New Roman" w:hAnsi="Times New Roman" w:cs="Times New Roman"/>
          <w:i/>
          <w:spacing w:val="-4"/>
          <w:sz w:val="28"/>
          <w:szCs w:val="28"/>
        </w:rPr>
        <w:t xml:space="preserve">для специальности </w:t>
      </w:r>
      <w:r w:rsidRPr="00DD6DD7">
        <w:rPr>
          <w:rFonts w:ascii="Times New Roman" w:hAnsi="Times New Roman" w:cs="Times New Roman"/>
          <w:i/>
          <w:sz w:val="28"/>
          <w:szCs w:val="28"/>
        </w:rPr>
        <w:t xml:space="preserve">6-05-0612-02 </w:t>
      </w:r>
      <w:r w:rsidR="002723A2">
        <w:rPr>
          <w:rFonts w:ascii="Times New Roman" w:hAnsi="Times New Roman" w:cs="Times New Roman"/>
          <w:i/>
          <w:sz w:val="28"/>
          <w:szCs w:val="28"/>
        </w:rPr>
        <w:t>«</w:t>
      </w:r>
      <w:r w:rsidRPr="00DD6DD7">
        <w:rPr>
          <w:rFonts w:ascii="Times New Roman" w:hAnsi="Times New Roman" w:cs="Times New Roman"/>
          <w:i/>
          <w:sz w:val="28"/>
          <w:szCs w:val="28"/>
        </w:rPr>
        <w:t>Информатика и технологии программирования</w:t>
      </w:r>
      <w:r w:rsidRPr="00DD6DD7">
        <w:rPr>
          <w:rFonts w:ascii="Times New Roman" w:hAnsi="Times New Roman" w:cs="Times New Roman"/>
          <w:i/>
          <w:spacing w:val="-4"/>
          <w:sz w:val="28"/>
          <w:szCs w:val="28"/>
        </w:rPr>
        <w:t>»</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701"/>
        <w:gridCol w:w="1134"/>
        <w:gridCol w:w="1894"/>
      </w:tblGrid>
      <w:tr w:rsidR="002723A2" w:rsidRPr="00DD6DD7" w14:paraId="1E0C1257" w14:textId="77777777" w:rsidTr="002723A2">
        <w:tc>
          <w:tcPr>
            <w:tcW w:w="5070" w:type="dxa"/>
            <w:vAlign w:val="center"/>
          </w:tcPr>
          <w:p w14:paraId="4DA1079A" w14:textId="77777777" w:rsidR="002723A2" w:rsidRPr="00DD6DD7" w:rsidRDefault="002723A2" w:rsidP="00DD6DD7">
            <w:pPr>
              <w:widowControl w:val="0"/>
              <w:spacing w:after="0" w:line="240" w:lineRule="auto"/>
              <w:jc w:val="center"/>
              <w:rPr>
                <w:rFonts w:ascii="Times New Roman" w:hAnsi="Times New Roman" w:cs="Times New Roman"/>
                <w:sz w:val="28"/>
                <w:szCs w:val="28"/>
              </w:rPr>
            </w:pPr>
            <w:r w:rsidRPr="00DD6DD7">
              <w:rPr>
                <w:rFonts w:ascii="Times New Roman" w:hAnsi="Times New Roman" w:cs="Times New Roman"/>
                <w:sz w:val="28"/>
                <w:szCs w:val="28"/>
              </w:rPr>
              <w:t>Наименование темы</w:t>
            </w:r>
          </w:p>
          <w:p w14:paraId="35AD6D52" w14:textId="77777777" w:rsidR="002723A2" w:rsidRPr="00DD6DD7" w:rsidRDefault="002723A2" w:rsidP="00DD6DD7">
            <w:pPr>
              <w:widowControl w:val="0"/>
              <w:spacing w:after="0" w:line="240" w:lineRule="auto"/>
              <w:jc w:val="center"/>
              <w:rPr>
                <w:rFonts w:ascii="Times New Roman" w:hAnsi="Times New Roman" w:cs="Times New Roman"/>
                <w:color w:val="C00000"/>
                <w:sz w:val="28"/>
                <w:szCs w:val="28"/>
              </w:rPr>
            </w:pPr>
          </w:p>
        </w:tc>
        <w:tc>
          <w:tcPr>
            <w:tcW w:w="1701" w:type="dxa"/>
          </w:tcPr>
          <w:p w14:paraId="5947BC7A" w14:textId="77777777" w:rsidR="002723A2" w:rsidRPr="002723A2" w:rsidRDefault="002723A2" w:rsidP="0078438B">
            <w:pPr>
              <w:widowControl w:val="0"/>
              <w:spacing w:after="0" w:line="240" w:lineRule="auto"/>
              <w:jc w:val="center"/>
              <w:rPr>
                <w:rFonts w:ascii="Times New Roman" w:hAnsi="Times New Roman" w:cs="Times New Roman"/>
                <w:spacing w:val="-6"/>
                <w:sz w:val="28"/>
                <w:szCs w:val="28"/>
              </w:rPr>
            </w:pPr>
            <w:r w:rsidRPr="002723A2">
              <w:rPr>
                <w:rFonts w:ascii="Times New Roman" w:hAnsi="Times New Roman" w:cs="Times New Roman"/>
                <w:spacing w:val="-6"/>
                <w:sz w:val="28"/>
                <w:szCs w:val="28"/>
              </w:rPr>
              <w:t>Всего аудиторных часов</w:t>
            </w:r>
          </w:p>
        </w:tc>
        <w:tc>
          <w:tcPr>
            <w:tcW w:w="1134" w:type="dxa"/>
          </w:tcPr>
          <w:p w14:paraId="30167E6C" w14:textId="77777777" w:rsidR="002723A2" w:rsidRPr="002723A2" w:rsidRDefault="002723A2" w:rsidP="0078438B">
            <w:pPr>
              <w:widowControl w:val="0"/>
              <w:spacing w:after="0" w:line="240" w:lineRule="auto"/>
              <w:jc w:val="center"/>
              <w:rPr>
                <w:rFonts w:ascii="Times New Roman" w:hAnsi="Times New Roman" w:cs="Times New Roman"/>
                <w:spacing w:val="-6"/>
                <w:sz w:val="28"/>
                <w:szCs w:val="28"/>
              </w:rPr>
            </w:pPr>
            <w:r w:rsidRPr="002723A2">
              <w:rPr>
                <w:rFonts w:ascii="Times New Roman" w:hAnsi="Times New Roman" w:cs="Times New Roman"/>
                <w:spacing w:val="-6"/>
                <w:sz w:val="28"/>
                <w:szCs w:val="28"/>
              </w:rPr>
              <w:t>Лекции</w:t>
            </w:r>
          </w:p>
        </w:tc>
        <w:tc>
          <w:tcPr>
            <w:tcW w:w="1894" w:type="dxa"/>
          </w:tcPr>
          <w:p w14:paraId="69FCB080" w14:textId="77777777" w:rsidR="002723A2" w:rsidRPr="002723A2" w:rsidRDefault="002723A2" w:rsidP="0078438B">
            <w:pPr>
              <w:widowControl w:val="0"/>
              <w:spacing w:after="0" w:line="240" w:lineRule="auto"/>
              <w:jc w:val="center"/>
              <w:rPr>
                <w:rFonts w:ascii="Times New Roman" w:hAnsi="Times New Roman" w:cs="Times New Roman"/>
                <w:spacing w:val="-6"/>
                <w:sz w:val="28"/>
                <w:szCs w:val="28"/>
              </w:rPr>
            </w:pPr>
            <w:r w:rsidRPr="002723A2">
              <w:rPr>
                <w:rFonts w:ascii="Times New Roman" w:hAnsi="Times New Roman" w:cs="Times New Roman"/>
                <w:spacing w:val="-6"/>
                <w:sz w:val="28"/>
                <w:szCs w:val="28"/>
              </w:rPr>
              <w:t xml:space="preserve">Практические </w:t>
            </w:r>
            <w:r>
              <w:rPr>
                <w:rFonts w:ascii="Times New Roman" w:hAnsi="Times New Roman" w:cs="Times New Roman"/>
                <w:spacing w:val="-6"/>
                <w:sz w:val="28"/>
                <w:szCs w:val="28"/>
              </w:rPr>
              <w:t>занятия</w:t>
            </w:r>
          </w:p>
        </w:tc>
      </w:tr>
      <w:tr w:rsidR="002723A2" w:rsidRPr="00DD6DD7" w14:paraId="7D8F7215" w14:textId="77777777" w:rsidTr="002723A2">
        <w:trPr>
          <w:trHeight w:val="70"/>
        </w:trPr>
        <w:tc>
          <w:tcPr>
            <w:tcW w:w="5070" w:type="dxa"/>
            <w:vAlign w:val="center"/>
          </w:tcPr>
          <w:p w14:paraId="50286667" w14:textId="77777777" w:rsidR="002723A2" w:rsidRPr="00DD6DD7" w:rsidRDefault="002723A2" w:rsidP="00D31F48">
            <w:pPr>
              <w:widowControl w:val="0"/>
              <w:suppressAutoHyphens/>
              <w:spacing w:after="0" w:line="240" w:lineRule="auto"/>
              <w:jc w:val="both"/>
              <w:rPr>
                <w:rFonts w:ascii="Times New Roman" w:hAnsi="Times New Roman" w:cs="Times New Roman"/>
                <w:sz w:val="28"/>
                <w:szCs w:val="28"/>
              </w:rPr>
            </w:pPr>
            <w:r w:rsidRPr="00DD6DD7">
              <w:rPr>
                <w:rFonts w:ascii="Times New Roman" w:hAnsi="Times New Roman" w:cs="Times New Roman"/>
                <w:sz w:val="28"/>
                <w:szCs w:val="28"/>
              </w:rPr>
              <w:t>Тема 1. Введение в математический анализ</w:t>
            </w:r>
          </w:p>
        </w:tc>
        <w:tc>
          <w:tcPr>
            <w:tcW w:w="1701" w:type="dxa"/>
            <w:vAlign w:val="center"/>
          </w:tcPr>
          <w:p w14:paraId="38ED4C3E" w14:textId="77777777" w:rsidR="002723A2" w:rsidRPr="00D31F48" w:rsidRDefault="002723A2" w:rsidP="00D31F48">
            <w:pPr>
              <w:widowControl w:val="0"/>
              <w:spacing w:after="0" w:line="240" w:lineRule="auto"/>
              <w:jc w:val="center"/>
              <w:rPr>
                <w:rFonts w:ascii="Times New Roman" w:hAnsi="Times New Roman" w:cs="Times New Roman"/>
                <w:sz w:val="28"/>
                <w:szCs w:val="28"/>
              </w:rPr>
            </w:pPr>
            <w:r w:rsidRPr="00D31F48">
              <w:rPr>
                <w:rFonts w:ascii="Times New Roman" w:hAnsi="Times New Roman" w:cs="Times New Roman"/>
                <w:sz w:val="28"/>
                <w:szCs w:val="28"/>
              </w:rPr>
              <w:t>30</w:t>
            </w:r>
          </w:p>
        </w:tc>
        <w:tc>
          <w:tcPr>
            <w:tcW w:w="1134" w:type="dxa"/>
            <w:vAlign w:val="center"/>
          </w:tcPr>
          <w:p w14:paraId="0292C3AA" w14:textId="77777777" w:rsidR="002723A2" w:rsidRPr="00D31F48" w:rsidRDefault="002723A2" w:rsidP="00D31F48">
            <w:pPr>
              <w:widowControl w:val="0"/>
              <w:spacing w:after="0" w:line="240" w:lineRule="auto"/>
              <w:jc w:val="center"/>
              <w:rPr>
                <w:rFonts w:ascii="Times New Roman" w:hAnsi="Times New Roman" w:cs="Times New Roman"/>
                <w:sz w:val="28"/>
                <w:szCs w:val="28"/>
              </w:rPr>
            </w:pPr>
            <w:r w:rsidRPr="00D31F48">
              <w:rPr>
                <w:rFonts w:ascii="Times New Roman" w:hAnsi="Times New Roman" w:cs="Times New Roman"/>
                <w:sz w:val="28"/>
                <w:szCs w:val="28"/>
              </w:rPr>
              <w:t>16</w:t>
            </w:r>
          </w:p>
        </w:tc>
        <w:tc>
          <w:tcPr>
            <w:tcW w:w="1894" w:type="dxa"/>
            <w:vAlign w:val="center"/>
          </w:tcPr>
          <w:p w14:paraId="5368FBC4" w14:textId="77777777" w:rsidR="002723A2" w:rsidRPr="00D31F48" w:rsidRDefault="002723A2" w:rsidP="00D31F48">
            <w:pPr>
              <w:widowControl w:val="0"/>
              <w:spacing w:after="0" w:line="240" w:lineRule="auto"/>
              <w:jc w:val="center"/>
              <w:rPr>
                <w:rFonts w:ascii="Times New Roman" w:hAnsi="Times New Roman" w:cs="Times New Roman"/>
                <w:sz w:val="28"/>
                <w:szCs w:val="28"/>
              </w:rPr>
            </w:pPr>
            <w:r w:rsidRPr="00D31F48">
              <w:rPr>
                <w:rFonts w:ascii="Times New Roman" w:hAnsi="Times New Roman" w:cs="Times New Roman"/>
                <w:sz w:val="28"/>
                <w:szCs w:val="28"/>
              </w:rPr>
              <w:t>14</w:t>
            </w:r>
          </w:p>
        </w:tc>
      </w:tr>
      <w:tr w:rsidR="002723A2" w:rsidRPr="00DD6DD7" w14:paraId="4D296F6F" w14:textId="77777777" w:rsidTr="002723A2">
        <w:trPr>
          <w:trHeight w:val="70"/>
        </w:trPr>
        <w:tc>
          <w:tcPr>
            <w:tcW w:w="5070" w:type="dxa"/>
            <w:vAlign w:val="center"/>
          </w:tcPr>
          <w:p w14:paraId="03188558" w14:textId="77777777" w:rsidR="002723A2" w:rsidRPr="00DD6DD7" w:rsidRDefault="002723A2" w:rsidP="00D31F48">
            <w:pPr>
              <w:widowControl w:val="0"/>
              <w:suppressAutoHyphens/>
              <w:spacing w:after="0" w:line="240" w:lineRule="auto"/>
              <w:jc w:val="both"/>
              <w:rPr>
                <w:rFonts w:ascii="Times New Roman" w:hAnsi="Times New Roman" w:cs="Times New Roman"/>
                <w:sz w:val="28"/>
                <w:szCs w:val="28"/>
              </w:rPr>
            </w:pPr>
            <w:r w:rsidRPr="00DD6DD7">
              <w:rPr>
                <w:rFonts w:ascii="Times New Roman" w:hAnsi="Times New Roman" w:cs="Times New Roman"/>
                <w:sz w:val="28"/>
                <w:szCs w:val="28"/>
              </w:rPr>
              <w:t>Тема 2. Дифференциальное исчисление функций одной переменной</w:t>
            </w:r>
          </w:p>
        </w:tc>
        <w:tc>
          <w:tcPr>
            <w:tcW w:w="1701" w:type="dxa"/>
            <w:vAlign w:val="center"/>
          </w:tcPr>
          <w:p w14:paraId="5EC0423B" w14:textId="77777777" w:rsidR="002723A2" w:rsidRPr="00D31F48" w:rsidRDefault="002723A2" w:rsidP="00D31F48">
            <w:pPr>
              <w:widowControl w:val="0"/>
              <w:spacing w:after="0" w:line="240" w:lineRule="auto"/>
              <w:jc w:val="center"/>
              <w:rPr>
                <w:rFonts w:ascii="Times New Roman" w:hAnsi="Times New Roman" w:cs="Times New Roman"/>
                <w:sz w:val="28"/>
                <w:szCs w:val="28"/>
              </w:rPr>
            </w:pPr>
            <w:r w:rsidRPr="00D31F48">
              <w:rPr>
                <w:rFonts w:ascii="Times New Roman" w:hAnsi="Times New Roman" w:cs="Times New Roman"/>
                <w:sz w:val="28"/>
                <w:szCs w:val="28"/>
              </w:rPr>
              <w:t>36</w:t>
            </w:r>
          </w:p>
        </w:tc>
        <w:tc>
          <w:tcPr>
            <w:tcW w:w="1134" w:type="dxa"/>
            <w:vAlign w:val="center"/>
          </w:tcPr>
          <w:p w14:paraId="10B9B34C" w14:textId="77777777" w:rsidR="002723A2" w:rsidRPr="00D31F48" w:rsidRDefault="002723A2" w:rsidP="00D31F48">
            <w:pPr>
              <w:widowControl w:val="0"/>
              <w:spacing w:after="0" w:line="240" w:lineRule="auto"/>
              <w:jc w:val="center"/>
              <w:rPr>
                <w:rFonts w:ascii="Times New Roman" w:hAnsi="Times New Roman" w:cs="Times New Roman"/>
                <w:sz w:val="28"/>
                <w:szCs w:val="28"/>
              </w:rPr>
            </w:pPr>
            <w:r w:rsidRPr="00D31F48">
              <w:rPr>
                <w:rFonts w:ascii="Times New Roman" w:hAnsi="Times New Roman" w:cs="Times New Roman"/>
                <w:sz w:val="28"/>
                <w:szCs w:val="28"/>
              </w:rPr>
              <w:t>18</w:t>
            </w:r>
          </w:p>
        </w:tc>
        <w:tc>
          <w:tcPr>
            <w:tcW w:w="1894" w:type="dxa"/>
            <w:vAlign w:val="center"/>
          </w:tcPr>
          <w:p w14:paraId="3F201744" w14:textId="77777777" w:rsidR="002723A2" w:rsidRPr="00D31F48" w:rsidRDefault="002723A2" w:rsidP="00D31F48">
            <w:pPr>
              <w:widowControl w:val="0"/>
              <w:spacing w:after="0" w:line="240" w:lineRule="auto"/>
              <w:jc w:val="center"/>
              <w:rPr>
                <w:rFonts w:ascii="Times New Roman" w:hAnsi="Times New Roman" w:cs="Times New Roman"/>
                <w:sz w:val="28"/>
                <w:szCs w:val="28"/>
              </w:rPr>
            </w:pPr>
            <w:r w:rsidRPr="00D31F48">
              <w:rPr>
                <w:rFonts w:ascii="Times New Roman" w:hAnsi="Times New Roman" w:cs="Times New Roman"/>
                <w:sz w:val="28"/>
                <w:szCs w:val="28"/>
              </w:rPr>
              <w:t>18</w:t>
            </w:r>
          </w:p>
        </w:tc>
      </w:tr>
      <w:tr w:rsidR="002723A2" w:rsidRPr="00DD6DD7" w14:paraId="57758A56" w14:textId="77777777" w:rsidTr="002723A2">
        <w:trPr>
          <w:trHeight w:val="70"/>
        </w:trPr>
        <w:tc>
          <w:tcPr>
            <w:tcW w:w="5070" w:type="dxa"/>
            <w:vAlign w:val="center"/>
          </w:tcPr>
          <w:p w14:paraId="49A4C619" w14:textId="77777777" w:rsidR="002723A2" w:rsidRPr="00DD6DD7" w:rsidRDefault="002723A2" w:rsidP="00D31F48">
            <w:pPr>
              <w:widowControl w:val="0"/>
              <w:suppressAutoHyphens/>
              <w:spacing w:after="0" w:line="240" w:lineRule="auto"/>
              <w:jc w:val="both"/>
              <w:rPr>
                <w:rFonts w:ascii="Times New Roman" w:hAnsi="Times New Roman" w:cs="Times New Roman"/>
                <w:sz w:val="28"/>
                <w:szCs w:val="28"/>
              </w:rPr>
            </w:pPr>
            <w:r w:rsidRPr="00DD6DD7">
              <w:rPr>
                <w:rFonts w:ascii="Times New Roman" w:hAnsi="Times New Roman" w:cs="Times New Roman"/>
                <w:sz w:val="28"/>
                <w:szCs w:val="28"/>
              </w:rPr>
              <w:t>Тема 3. Интегральное исчисление функций одной переменной</w:t>
            </w:r>
          </w:p>
        </w:tc>
        <w:tc>
          <w:tcPr>
            <w:tcW w:w="1701" w:type="dxa"/>
            <w:vAlign w:val="center"/>
          </w:tcPr>
          <w:p w14:paraId="51507F94" w14:textId="77777777" w:rsidR="002723A2" w:rsidRPr="00D31F48" w:rsidRDefault="002723A2" w:rsidP="00D31F48">
            <w:pPr>
              <w:widowControl w:val="0"/>
              <w:spacing w:after="0" w:line="240" w:lineRule="auto"/>
              <w:jc w:val="center"/>
              <w:rPr>
                <w:rFonts w:ascii="Times New Roman" w:hAnsi="Times New Roman" w:cs="Times New Roman"/>
                <w:sz w:val="28"/>
                <w:szCs w:val="28"/>
              </w:rPr>
            </w:pPr>
            <w:r w:rsidRPr="00D31F48">
              <w:rPr>
                <w:rFonts w:ascii="Times New Roman" w:hAnsi="Times New Roman" w:cs="Times New Roman"/>
                <w:sz w:val="28"/>
                <w:szCs w:val="28"/>
              </w:rPr>
              <w:t>38</w:t>
            </w:r>
          </w:p>
        </w:tc>
        <w:tc>
          <w:tcPr>
            <w:tcW w:w="1134" w:type="dxa"/>
            <w:vAlign w:val="center"/>
          </w:tcPr>
          <w:p w14:paraId="183B2A15" w14:textId="77777777" w:rsidR="002723A2" w:rsidRPr="00D31F48" w:rsidRDefault="002723A2" w:rsidP="00D31F48">
            <w:pPr>
              <w:widowControl w:val="0"/>
              <w:spacing w:after="0" w:line="240" w:lineRule="auto"/>
              <w:jc w:val="center"/>
              <w:rPr>
                <w:rFonts w:ascii="Times New Roman" w:hAnsi="Times New Roman" w:cs="Times New Roman"/>
                <w:sz w:val="28"/>
                <w:szCs w:val="28"/>
              </w:rPr>
            </w:pPr>
            <w:r w:rsidRPr="00D31F48">
              <w:rPr>
                <w:rFonts w:ascii="Times New Roman" w:hAnsi="Times New Roman" w:cs="Times New Roman"/>
                <w:sz w:val="28"/>
                <w:szCs w:val="28"/>
              </w:rPr>
              <w:t>18</w:t>
            </w:r>
          </w:p>
        </w:tc>
        <w:tc>
          <w:tcPr>
            <w:tcW w:w="1894" w:type="dxa"/>
            <w:vAlign w:val="center"/>
          </w:tcPr>
          <w:p w14:paraId="30CA2EE3" w14:textId="77777777" w:rsidR="002723A2" w:rsidRPr="00D31F48" w:rsidRDefault="002723A2" w:rsidP="00D31F48">
            <w:pPr>
              <w:widowControl w:val="0"/>
              <w:spacing w:after="0" w:line="240" w:lineRule="auto"/>
              <w:jc w:val="center"/>
              <w:rPr>
                <w:rFonts w:ascii="Times New Roman" w:hAnsi="Times New Roman" w:cs="Times New Roman"/>
                <w:sz w:val="28"/>
                <w:szCs w:val="28"/>
              </w:rPr>
            </w:pPr>
            <w:r w:rsidRPr="00D31F48">
              <w:rPr>
                <w:rFonts w:ascii="Times New Roman" w:hAnsi="Times New Roman" w:cs="Times New Roman"/>
                <w:sz w:val="28"/>
                <w:szCs w:val="28"/>
              </w:rPr>
              <w:t>20</w:t>
            </w:r>
          </w:p>
        </w:tc>
      </w:tr>
      <w:tr w:rsidR="002723A2" w:rsidRPr="00DD6DD7" w14:paraId="2C02C6A9" w14:textId="77777777" w:rsidTr="002723A2">
        <w:trPr>
          <w:trHeight w:val="70"/>
        </w:trPr>
        <w:tc>
          <w:tcPr>
            <w:tcW w:w="5070" w:type="dxa"/>
            <w:vAlign w:val="center"/>
          </w:tcPr>
          <w:p w14:paraId="5348F735" w14:textId="77777777" w:rsidR="002723A2" w:rsidRPr="00DD6DD7" w:rsidRDefault="002723A2" w:rsidP="00D31F48">
            <w:pPr>
              <w:widowControl w:val="0"/>
              <w:suppressAutoHyphens/>
              <w:spacing w:after="0" w:line="240" w:lineRule="auto"/>
              <w:jc w:val="both"/>
              <w:rPr>
                <w:rFonts w:ascii="Times New Roman" w:hAnsi="Times New Roman" w:cs="Times New Roman"/>
                <w:sz w:val="28"/>
                <w:szCs w:val="28"/>
              </w:rPr>
            </w:pPr>
            <w:r w:rsidRPr="00DD6DD7">
              <w:rPr>
                <w:rFonts w:ascii="Times New Roman" w:hAnsi="Times New Roman" w:cs="Times New Roman"/>
                <w:sz w:val="28"/>
                <w:szCs w:val="28"/>
              </w:rPr>
              <w:t>Тема 4. Дифференциальное исчисление функций многих переменных</w:t>
            </w:r>
          </w:p>
        </w:tc>
        <w:tc>
          <w:tcPr>
            <w:tcW w:w="1701" w:type="dxa"/>
            <w:vAlign w:val="center"/>
          </w:tcPr>
          <w:p w14:paraId="314090A9" w14:textId="77777777" w:rsidR="002723A2" w:rsidRPr="00D31F48" w:rsidRDefault="002723A2" w:rsidP="00D31F48">
            <w:pPr>
              <w:widowControl w:val="0"/>
              <w:spacing w:after="0" w:line="240" w:lineRule="auto"/>
              <w:jc w:val="center"/>
              <w:rPr>
                <w:rFonts w:ascii="Times New Roman" w:hAnsi="Times New Roman" w:cs="Times New Roman"/>
                <w:sz w:val="28"/>
                <w:szCs w:val="28"/>
              </w:rPr>
            </w:pPr>
            <w:r w:rsidRPr="00D31F48">
              <w:rPr>
                <w:rFonts w:ascii="Times New Roman" w:hAnsi="Times New Roman" w:cs="Times New Roman"/>
                <w:sz w:val="28"/>
                <w:szCs w:val="28"/>
              </w:rPr>
              <w:t>32</w:t>
            </w:r>
          </w:p>
        </w:tc>
        <w:tc>
          <w:tcPr>
            <w:tcW w:w="1134" w:type="dxa"/>
            <w:vAlign w:val="center"/>
          </w:tcPr>
          <w:p w14:paraId="14FA6629" w14:textId="77777777" w:rsidR="002723A2" w:rsidRPr="00D31F48" w:rsidRDefault="002723A2" w:rsidP="00D31F48">
            <w:pPr>
              <w:widowControl w:val="0"/>
              <w:spacing w:after="0" w:line="240" w:lineRule="auto"/>
              <w:jc w:val="center"/>
              <w:rPr>
                <w:rFonts w:ascii="Times New Roman" w:hAnsi="Times New Roman" w:cs="Times New Roman"/>
                <w:sz w:val="28"/>
                <w:szCs w:val="28"/>
              </w:rPr>
            </w:pPr>
            <w:r w:rsidRPr="00D31F48">
              <w:rPr>
                <w:rFonts w:ascii="Times New Roman" w:hAnsi="Times New Roman" w:cs="Times New Roman"/>
                <w:sz w:val="28"/>
                <w:szCs w:val="28"/>
              </w:rPr>
              <w:t>16</w:t>
            </w:r>
          </w:p>
        </w:tc>
        <w:tc>
          <w:tcPr>
            <w:tcW w:w="1894" w:type="dxa"/>
            <w:vAlign w:val="center"/>
          </w:tcPr>
          <w:p w14:paraId="652DE04D" w14:textId="77777777" w:rsidR="002723A2" w:rsidRPr="00D31F48" w:rsidRDefault="002723A2" w:rsidP="00D31F48">
            <w:pPr>
              <w:widowControl w:val="0"/>
              <w:spacing w:after="0" w:line="240" w:lineRule="auto"/>
              <w:jc w:val="center"/>
              <w:rPr>
                <w:rFonts w:ascii="Times New Roman" w:hAnsi="Times New Roman" w:cs="Times New Roman"/>
                <w:sz w:val="28"/>
                <w:szCs w:val="28"/>
              </w:rPr>
            </w:pPr>
            <w:r w:rsidRPr="00D31F48">
              <w:rPr>
                <w:rFonts w:ascii="Times New Roman" w:hAnsi="Times New Roman" w:cs="Times New Roman"/>
                <w:sz w:val="28"/>
                <w:szCs w:val="28"/>
              </w:rPr>
              <w:t>16</w:t>
            </w:r>
          </w:p>
        </w:tc>
      </w:tr>
      <w:tr w:rsidR="002723A2" w:rsidRPr="00DD6DD7" w14:paraId="4C00972C" w14:textId="77777777" w:rsidTr="002723A2">
        <w:trPr>
          <w:trHeight w:val="70"/>
        </w:trPr>
        <w:tc>
          <w:tcPr>
            <w:tcW w:w="5070" w:type="dxa"/>
            <w:vAlign w:val="center"/>
          </w:tcPr>
          <w:p w14:paraId="018C0F53" w14:textId="77777777" w:rsidR="002723A2" w:rsidRPr="00DD6DD7" w:rsidRDefault="002723A2" w:rsidP="00D31F48">
            <w:pPr>
              <w:widowControl w:val="0"/>
              <w:suppressAutoHyphens/>
              <w:spacing w:after="0" w:line="240" w:lineRule="auto"/>
              <w:jc w:val="both"/>
              <w:rPr>
                <w:rFonts w:ascii="Times New Roman" w:hAnsi="Times New Roman" w:cs="Times New Roman"/>
                <w:sz w:val="28"/>
                <w:szCs w:val="28"/>
              </w:rPr>
            </w:pPr>
            <w:r w:rsidRPr="00DD6DD7">
              <w:rPr>
                <w:rFonts w:ascii="Times New Roman" w:hAnsi="Times New Roman" w:cs="Times New Roman"/>
                <w:sz w:val="28"/>
                <w:szCs w:val="28"/>
              </w:rPr>
              <w:t>Тема 5. Интегральное исчисление функций многих переменных</w:t>
            </w:r>
          </w:p>
        </w:tc>
        <w:tc>
          <w:tcPr>
            <w:tcW w:w="1701" w:type="dxa"/>
            <w:vAlign w:val="center"/>
          </w:tcPr>
          <w:p w14:paraId="75349307" w14:textId="77777777" w:rsidR="002723A2" w:rsidRPr="00D31F48" w:rsidRDefault="002723A2" w:rsidP="00D31F48">
            <w:pPr>
              <w:widowControl w:val="0"/>
              <w:spacing w:after="0" w:line="240" w:lineRule="auto"/>
              <w:jc w:val="center"/>
              <w:rPr>
                <w:rFonts w:ascii="Times New Roman" w:hAnsi="Times New Roman" w:cs="Times New Roman"/>
                <w:sz w:val="28"/>
                <w:szCs w:val="28"/>
              </w:rPr>
            </w:pPr>
            <w:r w:rsidRPr="00D31F48">
              <w:rPr>
                <w:rFonts w:ascii="Times New Roman" w:hAnsi="Times New Roman" w:cs="Times New Roman"/>
                <w:sz w:val="28"/>
                <w:szCs w:val="28"/>
              </w:rPr>
              <w:t>44</w:t>
            </w:r>
          </w:p>
        </w:tc>
        <w:tc>
          <w:tcPr>
            <w:tcW w:w="1134" w:type="dxa"/>
            <w:vAlign w:val="center"/>
          </w:tcPr>
          <w:p w14:paraId="7CF9765E" w14:textId="77777777" w:rsidR="002723A2" w:rsidRPr="00D31F48" w:rsidRDefault="002723A2" w:rsidP="00D31F48">
            <w:pPr>
              <w:widowControl w:val="0"/>
              <w:spacing w:after="0" w:line="240" w:lineRule="auto"/>
              <w:jc w:val="center"/>
              <w:rPr>
                <w:rFonts w:ascii="Times New Roman" w:hAnsi="Times New Roman" w:cs="Times New Roman"/>
                <w:sz w:val="28"/>
                <w:szCs w:val="28"/>
              </w:rPr>
            </w:pPr>
            <w:r w:rsidRPr="00D31F48">
              <w:rPr>
                <w:rFonts w:ascii="Times New Roman" w:hAnsi="Times New Roman" w:cs="Times New Roman"/>
                <w:sz w:val="28"/>
                <w:szCs w:val="28"/>
              </w:rPr>
              <w:t>18</w:t>
            </w:r>
          </w:p>
        </w:tc>
        <w:tc>
          <w:tcPr>
            <w:tcW w:w="1894" w:type="dxa"/>
            <w:vAlign w:val="center"/>
          </w:tcPr>
          <w:p w14:paraId="093EDF13" w14:textId="77777777" w:rsidR="002723A2" w:rsidRPr="00D31F48" w:rsidRDefault="002723A2" w:rsidP="00D31F48">
            <w:pPr>
              <w:widowControl w:val="0"/>
              <w:spacing w:after="0" w:line="240" w:lineRule="auto"/>
              <w:jc w:val="center"/>
              <w:rPr>
                <w:rFonts w:ascii="Times New Roman" w:hAnsi="Times New Roman" w:cs="Times New Roman"/>
                <w:sz w:val="28"/>
                <w:szCs w:val="28"/>
              </w:rPr>
            </w:pPr>
            <w:r w:rsidRPr="00D31F48">
              <w:rPr>
                <w:rFonts w:ascii="Times New Roman" w:hAnsi="Times New Roman" w:cs="Times New Roman"/>
                <w:sz w:val="28"/>
                <w:szCs w:val="28"/>
              </w:rPr>
              <w:t>26</w:t>
            </w:r>
          </w:p>
        </w:tc>
      </w:tr>
      <w:tr w:rsidR="002723A2" w:rsidRPr="00DD6DD7" w14:paraId="21A51C14" w14:textId="77777777" w:rsidTr="002723A2">
        <w:trPr>
          <w:trHeight w:val="70"/>
        </w:trPr>
        <w:tc>
          <w:tcPr>
            <w:tcW w:w="5070" w:type="dxa"/>
            <w:vAlign w:val="center"/>
          </w:tcPr>
          <w:p w14:paraId="4DB44076" w14:textId="77777777" w:rsidR="002723A2" w:rsidRPr="00DD6DD7" w:rsidRDefault="002723A2" w:rsidP="00D31F48">
            <w:pPr>
              <w:widowControl w:val="0"/>
              <w:suppressAutoHyphens/>
              <w:spacing w:after="0" w:line="240" w:lineRule="auto"/>
              <w:jc w:val="both"/>
              <w:rPr>
                <w:rFonts w:ascii="Times New Roman" w:hAnsi="Times New Roman" w:cs="Times New Roman"/>
                <w:sz w:val="28"/>
                <w:szCs w:val="28"/>
              </w:rPr>
            </w:pPr>
            <w:r w:rsidRPr="00DD6DD7">
              <w:rPr>
                <w:rFonts w:ascii="Times New Roman" w:hAnsi="Times New Roman" w:cs="Times New Roman"/>
                <w:sz w:val="28"/>
                <w:szCs w:val="28"/>
              </w:rPr>
              <w:t>Тема 6. Числовые и функциональные ряды</w:t>
            </w:r>
          </w:p>
        </w:tc>
        <w:tc>
          <w:tcPr>
            <w:tcW w:w="1701" w:type="dxa"/>
            <w:vAlign w:val="center"/>
          </w:tcPr>
          <w:p w14:paraId="1719C1AA" w14:textId="77777777" w:rsidR="002723A2" w:rsidRPr="00D31F48" w:rsidRDefault="002723A2" w:rsidP="00D31F48">
            <w:pPr>
              <w:widowControl w:val="0"/>
              <w:spacing w:after="0" w:line="240" w:lineRule="auto"/>
              <w:jc w:val="center"/>
              <w:rPr>
                <w:rFonts w:ascii="Times New Roman" w:hAnsi="Times New Roman" w:cs="Times New Roman"/>
                <w:sz w:val="28"/>
                <w:szCs w:val="28"/>
              </w:rPr>
            </w:pPr>
            <w:r w:rsidRPr="00D31F48">
              <w:rPr>
                <w:rFonts w:ascii="Times New Roman" w:hAnsi="Times New Roman" w:cs="Times New Roman"/>
                <w:sz w:val="28"/>
                <w:szCs w:val="28"/>
              </w:rPr>
              <w:t>32</w:t>
            </w:r>
          </w:p>
        </w:tc>
        <w:tc>
          <w:tcPr>
            <w:tcW w:w="1134" w:type="dxa"/>
            <w:vAlign w:val="center"/>
          </w:tcPr>
          <w:p w14:paraId="52276595" w14:textId="77777777" w:rsidR="002723A2" w:rsidRPr="00D31F48" w:rsidRDefault="002723A2" w:rsidP="00D31F48">
            <w:pPr>
              <w:widowControl w:val="0"/>
              <w:spacing w:after="0" w:line="240" w:lineRule="auto"/>
              <w:jc w:val="center"/>
              <w:rPr>
                <w:rFonts w:ascii="Times New Roman" w:hAnsi="Times New Roman" w:cs="Times New Roman"/>
                <w:sz w:val="28"/>
                <w:szCs w:val="28"/>
              </w:rPr>
            </w:pPr>
            <w:r w:rsidRPr="00D31F48">
              <w:rPr>
                <w:rFonts w:ascii="Times New Roman" w:hAnsi="Times New Roman" w:cs="Times New Roman"/>
                <w:sz w:val="28"/>
                <w:szCs w:val="28"/>
              </w:rPr>
              <w:t>14</w:t>
            </w:r>
          </w:p>
        </w:tc>
        <w:tc>
          <w:tcPr>
            <w:tcW w:w="1894" w:type="dxa"/>
            <w:vAlign w:val="center"/>
          </w:tcPr>
          <w:p w14:paraId="4C70E244" w14:textId="77777777" w:rsidR="002723A2" w:rsidRPr="00D31F48" w:rsidRDefault="002723A2" w:rsidP="00D31F48">
            <w:pPr>
              <w:widowControl w:val="0"/>
              <w:spacing w:after="0" w:line="240" w:lineRule="auto"/>
              <w:jc w:val="center"/>
              <w:rPr>
                <w:rFonts w:ascii="Times New Roman" w:hAnsi="Times New Roman" w:cs="Times New Roman"/>
                <w:sz w:val="28"/>
                <w:szCs w:val="28"/>
              </w:rPr>
            </w:pPr>
            <w:r w:rsidRPr="00D31F48">
              <w:rPr>
                <w:rFonts w:ascii="Times New Roman" w:hAnsi="Times New Roman" w:cs="Times New Roman"/>
                <w:sz w:val="28"/>
                <w:szCs w:val="28"/>
              </w:rPr>
              <w:t>18</w:t>
            </w:r>
          </w:p>
        </w:tc>
      </w:tr>
      <w:tr w:rsidR="002723A2" w:rsidRPr="00DD6DD7" w14:paraId="766E3521" w14:textId="77777777" w:rsidTr="002723A2">
        <w:trPr>
          <w:trHeight w:val="70"/>
        </w:trPr>
        <w:tc>
          <w:tcPr>
            <w:tcW w:w="5070" w:type="dxa"/>
            <w:vAlign w:val="center"/>
          </w:tcPr>
          <w:p w14:paraId="5632E8C8" w14:textId="77777777" w:rsidR="002723A2" w:rsidRPr="00DD6DD7" w:rsidRDefault="002723A2" w:rsidP="00D31F48">
            <w:pPr>
              <w:widowControl w:val="0"/>
              <w:suppressAutoHyphens/>
              <w:spacing w:after="0" w:line="240" w:lineRule="auto"/>
              <w:jc w:val="both"/>
              <w:rPr>
                <w:rFonts w:ascii="Times New Roman" w:hAnsi="Times New Roman" w:cs="Times New Roman"/>
                <w:sz w:val="28"/>
                <w:szCs w:val="28"/>
              </w:rPr>
            </w:pPr>
            <w:r w:rsidRPr="00DD6DD7">
              <w:rPr>
                <w:rFonts w:ascii="Times New Roman" w:hAnsi="Times New Roman" w:cs="Times New Roman"/>
                <w:sz w:val="28"/>
                <w:szCs w:val="28"/>
              </w:rPr>
              <w:t>Тема 7. Элементы теории функций комплексного переменного</w:t>
            </w:r>
          </w:p>
        </w:tc>
        <w:tc>
          <w:tcPr>
            <w:tcW w:w="1701" w:type="dxa"/>
            <w:vAlign w:val="center"/>
          </w:tcPr>
          <w:p w14:paraId="7A191F5D" w14:textId="77777777" w:rsidR="002723A2" w:rsidRPr="00D31F48" w:rsidRDefault="002723A2" w:rsidP="00D31F48">
            <w:pPr>
              <w:widowControl w:val="0"/>
              <w:spacing w:after="0" w:line="240" w:lineRule="auto"/>
              <w:jc w:val="center"/>
              <w:rPr>
                <w:rFonts w:ascii="Times New Roman" w:hAnsi="Times New Roman" w:cs="Times New Roman"/>
                <w:sz w:val="28"/>
                <w:szCs w:val="28"/>
              </w:rPr>
            </w:pPr>
            <w:r w:rsidRPr="00D31F48">
              <w:rPr>
                <w:rFonts w:ascii="Times New Roman" w:hAnsi="Times New Roman" w:cs="Times New Roman"/>
                <w:sz w:val="28"/>
                <w:szCs w:val="28"/>
              </w:rPr>
              <w:t>42</w:t>
            </w:r>
          </w:p>
        </w:tc>
        <w:tc>
          <w:tcPr>
            <w:tcW w:w="1134" w:type="dxa"/>
            <w:vAlign w:val="center"/>
          </w:tcPr>
          <w:p w14:paraId="30D52367" w14:textId="77777777" w:rsidR="002723A2" w:rsidRPr="00D31F48" w:rsidRDefault="002723A2" w:rsidP="00D31F48">
            <w:pPr>
              <w:widowControl w:val="0"/>
              <w:spacing w:after="0" w:line="240" w:lineRule="auto"/>
              <w:jc w:val="center"/>
              <w:rPr>
                <w:rFonts w:ascii="Times New Roman" w:hAnsi="Times New Roman" w:cs="Times New Roman"/>
                <w:sz w:val="28"/>
                <w:szCs w:val="28"/>
              </w:rPr>
            </w:pPr>
            <w:r w:rsidRPr="00D31F48">
              <w:rPr>
                <w:rFonts w:ascii="Times New Roman" w:hAnsi="Times New Roman" w:cs="Times New Roman"/>
                <w:sz w:val="28"/>
                <w:szCs w:val="28"/>
              </w:rPr>
              <w:t>18</w:t>
            </w:r>
          </w:p>
        </w:tc>
        <w:tc>
          <w:tcPr>
            <w:tcW w:w="1894" w:type="dxa"/>
            <w:vAlign w:val="center"/>
          </w:tcPr>
          <w:p w14:paraId="7BBC008E" w14:textId="77777777" w:rsidR="002723A2" w:rsidRPr="00D31F48" w:rsidRDefault="002723A2" w:rsidP="00D31F48">
            <w:pPr>
              <w:widowControl w:val="0"/>
              <w:spacing w:after="0" w:line="240" w:lineRule="auto"/>
              <w:jc w:val="center"/>
              <w:rPr>
                <w:rFonts w:ascii="Times New Roman" w:hAnsi="Times New Roman" w:cs="Times New Roman"/>
                <w:sz w:val="28"/>
                <w:szCs w:val="28"/>
              </w:rPr>
            </w:pPr>
            <w:r w:rsidRPr="00D31F48">
              <w:rPr>
                <w:rFonts w:ascii="Times New Roman" w:hAnsi="Times New Roman" w:cs="Times New Roman"/>
                <w:sz w:val="28"/>
                <w:szCs w:val="28"/>
              </w:rPr>
              <w:t>24</w:t>
            </w:r>
          </w:p>
        </w:tc>
      </w:tr>
      <w:tr w:rsidR="002723A2" w:rsidRPr="00DD6DD7" w14:paraId="26D8F803" w14:textId="77777777" w:rsidTr="002723A2">
        <w:trPr>
          <w:trHeight w:val="70"/>
        </w:trPr>
        <w:tc>
          <w:tcPr>
            <w:tcW w:w="5070" w:type="dxa"/>
            <w:vAlign w:val="center"/>
          </w:tcPr>
          <w:p w14:paraId="7CF92267" w14:textId="77777777" w:rsidR="002723A2" w:rsidRPr="00DD6DD7" w:rsidRDefault="002723A2" w:rsidP="00DD6DD7">
            <w:pPr>
              <w:widowControl w:val="0"/>
              <w:suppressAutoHyphens/>
              <w:spacing w:after="0" w:line="240" w:lineRule="auto"/>
              <w:rPr>
                <w:rFonts w:ascii="Times New Roman" w:hAnsi="Times New Roman" w:cs="Times New Roman"/>
                <w:b/>
                <w:sz w:val="28"/>
                <w:szCs w:val="28"/>
              </w:rPr>
            </w:pPr>
            <w:r w:rsidRPr="00DD6DD7">
              <w:rPr>
                <w:rFonts w:ascii="Times New Roman" w:hAnsi="Times New Roman" w:cs="Times New Roman"/>
                <w:b/>
                <w:sz w:val="28"/>
                <w:szCs w:val="28"/>
              </w:rPr>
              <w:t>Итого:</w:t>
            </w:r>
          </w:p>
        </w:tc>
        <w:tc>
          <w:tcPr>
            <w:tcW w:w="1701" w:type="dxa"/>
            <w:vAlign w:val="center"/>
          </w:tcPr>
          <w:p w14:paraId="7CA9CD83" w14:textId="77777777" w:rsidR="002723A2" w:rsidRPr="00DD6DD7" w:rsidRDefault="002723A2" w:rsidP="00DD6DD7">
            <w:pPr>
              <w:widowControl w:val="0"/>
              <w:spacing w:after="0" w:line="240" w:lineRule="auto"/>
              <w:jc w:val="center"/>
              <w:rPr>
                <w:rFonts w:ascii="Times New Roman" w:hAnsi="Times New Roman" w:cs="Times New Roman"/>
                <w:b/>
                <w:sz w:val="28"/>
                <w:szCs w:val="28"/>
              </w:rPr>
            </w:pPr>
            <w:r w:rsidRPr="00DD6DD7">
              <w:rPr>
                <w:rFonts w:ascii="Times New Roman" w:hAnsi="Times New Roman" w:cs="Times New Roman"/>
                <w:b/>
                <w:sz w:val="28"/>
                <w:szCs w:val="28"/>
              </w:rPr>
              <w:t>254</w:t>
            </w:r>
          </w:p>
        </w:tc>
        <w:tc>
          <w:tcPr>
            <w:tcW w:w="1134" w:type="dxa"/>
            <w:vAlign w:val="center"/>
          </w:tcPr>
          <w:p w14:paraId="193E23C9" w14:textId="77777777" w:rsidR="002723A2" w:rsidRPr="00DD6DD7" w:rsidRDefault="002723A2" w:rsidP="00DD6DD7">
            <w:pPr>
              <w:widowControl w:val="0"/>
              <w:spacing w:after="0" w:line="240" w:lineRule="auto"/>
              <w:jc w:val="center"/>
              <w:rPr>
                <w:rFonts w:ascii="Times New Roman" w:hAnsi="Times New Roman" w:cs="Times New Roman"/>
                <w:b/>
                <w:sz w:val="28"/>
                <w:szCs w:val="28"/>
              </w:rPr>
            </w:pPr>
            <w:r w:rsidRPr="00DD6DD7">
              <w:rPr>
                <w:rFonts w:ascii="Times New Roman" w:hAnsi="Times New Roman" w:cs="Times New Roman"/>
                <w:b/>
                <w:sz w:val="28"/>
                <w:szCs w:val="28"/>
              </w:rPr>
              <w:t>118</w:t>
            </w:r>
          </w:p>
        </w:tc>
        <w:tc>
          <w:tcPr>
            <w:tcW w:w="1894" w:type="dxa"/>
            <w:vAlign w:val="center"/>
          </w:tcPr>
          <w:p w14:paraId="7FEF9FF8" w14:textId="77777777" w:rsidR="002723A2" w:rsidRPr="00DD6DD7" w:rsidRDefault="002723A2" w:rsidP="00DD6DD7">
            <w:pPr>
              <w:widowControl w:val="0"/>
              <w:spacing w:after="0" w:line="240" w:lineRule="auto"/>
              <w:jc w:val="center"/>
              <w:rPr>
                <w:rFonts w:ascii="Times New Roman" w:hAnsi="Times New Roman" w:cs="Times New Roman"/>
                <w:b/>
                <w:sz w:val="28"/>
                <w:szCs w:val="28"/>
              </w:rPr>
            </w:pPr>
            <w:r w:rsidRPr="00DD6DD7">
              <w:rPr>
                <w:rFonts w:ascii="Times New Roman" w:hAnsi="Times New Roman" w:cs="Times New Roman"/>
                <w:b/>
                <w:sz w:val="28"/>
                <w:szCs w:val="28"/>
              </w:rPr>
              <w:t>136</w:t>
            </w:r>
          </w:p>
        </w:tc>
      </w:tr>
    </w:tbl>
    <w:p w14:paraId="6CAF5BEF" w14:textId="77777777" w:rsidR="00BC094C" w:rsidRPr="00BD0FEC" w:rsidRDefault="00BC094C" w:rsidP="00BD0FEC">
      <w:pPr>
        <w:spacing w:after="0" w:line="240" w:lineRule="auto"/>
        <w:jc w:val="center"/>
        <w:rPr>
          <w:rFonts w:ascii="Times New Roman" w:eastAsia="Times New Roman" w:hAnsi="Times New Roman" w:cs="Times New Roman"/>
          <w:b/>
          <w:bCs/>
          <w:sz w:val="28"/>
          <w:szCs w:val="28"/>
          <w:lang w:eastAsia="ru-RU"/>
        </w:rPr>
      </w:pPr>
      <w:r w:rsidRPr="000D605C">
        <w:rPr>
          <w:rFonts w:ascii="Times New Roman" w:eastAsia="Times New Roman" w:hAnsi="Times New Roman" w:cs="Times New Roman"/>
          <w:b/>
          <w:bCs/>
          <w:sz w:val="28"/>
          <w:szCs w:val="28"/>
          <w:lang w:eastAsia="ru-RU"/>
        </w:rPr>
        <w:br w:type="page"/>
      </w:r>
      <w:r w:rsidRPr="00622886">
        <w:rPr>
          <w:rFonts w:ascii="Times New Roman" w:eastAsia="Times New Roman" w:hAnsi="Times New Roman" w:cs="Times New Roman"/>
          <w:b/>
          <w:bCs/>
          <w:sz w:val="28"/>
          <w:szCs w:val="28"/>
          <w:lang w:eastAsia="ru-RU"/>
        </w:rPr>
        <w:t>СОДЕРЖАНИЕ УЧЕБНОГО МАТЕРИАЛА</w:t>
      </w:r>
    </w:p>
    <w:p w14:paraId="1E66DFA7" w14:textId="77777777" w:rsidR="00BC094C" w:rsidRPr="00622886" w:rsidRDefault="00BC094C" w:rsidP="008A2007">
      <w:pPr>
        <w:spacing w:after="0" w:line="240" w:lineRule="auto"/>
        <w:jc w:val="center"/>
        <w:rPr>
          <w:rFonts w:ascii="Times New Roman" w:eastAsia="Times New Roman" w:hAnsi="Times New Roman" w:cs="Times New Roman"/>
          <w:sz w:val="28"/>
          <w:szCs w:val="28"/>
          <w:lang w:eastAsia="ru-RU"/>
        </w:rPr>
      </w:pPr>
    </w:p>
    <w:p w14:paraId="6B9EDF02" w14:textId="77777777" w:rsidR="00153EDD" w:rsidRPr="00622886" w:rsidRDefault="00153EDD" w:rsidP="00153EDD">
      <w:pPr>
        <w:widowControl w:val="0"/>
        <w:spacing w:after="0" w:line="240" w:lineRule="auto"/>
        <w:jc w:val="center"/>
        <w:rPr>
          <w:rFonts w:ascii="Times New Roman" w:hAnsi="Times New Roman" w:cs="Times New Roman"/>
          <w:bCs/>
          <w:i/>
          <w:sz w:val="28"/>
          <w:szCs w:val="28"/>
        </w:rPr>
      </w:pPr>
      <w:r w:rsidRPr="00622886">
        <w:rPr>
          <w:rFonts w:ascii="Times New Roman" w:hAnsi="Times New Roman" w:cs="Times New Roman"/>
          <w:bCs/>
          <w:i/>
          <w:sz w:val="28"/>
          <w:szCs w:val="28"/>
        </w:rPr>
        <w:t xml:space="preserve">кроме специальности </w:t>
      </w:r>
      <w:r w:rsidRPr="00622886">
        <w:rPr>
          <w:rFonts w:ascii="Times New Roman" w:hAnsi="Times New Roman" w:cs="Times New Roman"/>
          <w:i/>
          <w:sz w:val="28"/>
          <w:szCs w:val="28"/>
        </w:rPr>
        <w:t xml:space="preserve">6-05-0612-02 </w:t>
      </w:r>
      <w:r w:rsidR="006B63AE" w:rsidRPr="00622886">
        <w:rPr>
          <w:rFonts w:ascii="Times New Roman" w:hAnsi="Times New Roman" w:cs="Times New Roman"/>
          <w:i/>
          <w:sz w:val="28"/>
          <w:szCs w:val="28"/>
        </w:rPr>
        <w:t>«</w:t>
      </w:r>
      <w:r w:rsidRPr="00622886">
        <w:rPr>
          <w:rFonts w:ascii="Times New Roman" w:hAnsi="Times New Roman" w:cs="Times New Roman"/>
          <w:i/>
          <w:sz w:val="28"/>
          <w:szCs w:val="28"/>
        </w:rPr>
        <w:t>Информатика и технологии программирования</w:t>
      </w:r>
      <w:r w:rsidR="006B63AE" w:rsidRPr="00622886">
        <w:rPr>
          <w:rFonts w:ascii="Times New Roman" w:hAnsi="Times New Roman" w:cs="Times New Roman"/>
          <w:i/>
          <w:sz w:val="28"/>
          <w:szCs w:val="28"/>
        </w:rPr>
        <w:t>»</w:t>
      </w:r>
    </w:p>
    <w:p w14:paraId="48DE4BA8" w14:textId="77777777" w:rsidR="00153EDD" w:rsidRPr="00622886" w:rsidRDefault="00153EDD" w:rsidP="00153EDD">
      <w:pPr>
        <w:spacing w:after="0" w:line="240" w:lineRule="auto"/>
        <w:ind w:firstLine="567"/>
        <w:jc w:val="both"/>
        <w:rPr>
          <w:rFonts w:ascii="Times New Roman" w:hAnsi="Times New Roman" w:cs="Times New Roman"/>
          <w:sz w:val="28"/>
          <w:szCs w:val="28"/>
        </w:rPr>
      </w:pPr>
    </w:p>
    <w:p w14:paraId="130956A8" w14:textId="77777777" w:rsidR="00153EDD" w:rsidRPr="00622886" w:rsidRDefault="00153EDD" w:rsidP="00153EDD">
      <w:pPr>
        <w:spacing w:after="0" w:line="240" w:lineRule="auto"/>
        <w:jc w:val="center"/>
        <w:rPr>
          <w:rFonts w:ascii="Times New Roman" w:hAnsi="Times New Roman" w:cs="Times New Roman"/>
          <w:sz w:val="28"/>
          <w:szCs w:val="28"/>
        </w:rPr>
      </w:pPr>
      <w:r w:rsidRPr="00622886">
        <w:rPr>
          <w:rFonts w:ascii="Times New Roman" w:hAnsi="Times New Roman" w:cs="Times New Roman"/>
          <w:sz w:val="28"/>
          <w:szCs w:val="28"/>
        </w:rPr>
        <w:t xml:space="preserve">Тема 1. ВВЕДЕНИЕ В МАТЕМАТИЧЕСКИЙ АНАЛИЗ. </w:t>
      </w:r>
    </w:p>
    <w:p w14:paraId="684E30B6" w14:textId="77777777" w:rsidR="00153EDD" w:rsidRPr="00622886" w:rsidRDefault="00153EDD" w:rsidP="00153EDD">
      <w:pPr>
        <w:spacing w:after="0" w:line="240" w:lineRule="auto"/>
        <w:jc w:val="center"/>
        <w:rPr>
          <w:rFonts w:ascii="Times New Roman" w:hAnsi="Times New Roman" w:cs="Times New Roman"/>
          <w:b/>
          <w:sz w:val="28"/>
          <w:szCs w:val="28"/>
        </w:rPr>
      </w:pPr>
      <w:r w:rsidRPr="00622886">
        <w:rPr>
          <w:rStyle w:val="af"/>
          <w:rFonts w:ascii="Times New Roman" w:hAnsi="Times New Roman" w:cs="Times New Roman"/>
          <w:b w:val="0"/>
          <w:sz w:val="28"/>
          <w:szCs w:val="28"/>
        </w:rPr>
        <w:t>КОМПЛЕКСНЫЕ ЧИСЛА. МНОГОЧЛЕНЫ</w:t>
      </w:r>
    </w:p>
    <w:p w14:paraId="1AAFB37A"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1.1</w:t>
      </w:r>
      <w:r w:rsidRPr="00622886">
        <w:rPr>
          <w:rFonts w:ascii="Times New Roman" w:hAnsi="Times New Roman" w:cs="Times New Roman"/>
          <w:spacing w:val="-2"/>
          <w:sz w:val="28"/>
          <w:szCs w:val="28"/>
        </w:rPr>
        <w:t>. Множества и операции над ними. Числовые множества. Ограниченные и неограниченные множества. Окрестность точки. Понятие функции. Способы задания функции. График функции. Обратная функция. Элементарные функции. Логические символы. Метод математической индукции. Бином Ньютона.</w:t>
      </w:r>
      <w:r w:rsidRPr="00622886">
        <w:rPr>
          <w:rFonts w:ascii="Times New Roman" w:hAnsi="Times New Roman" w:cs="Times New Roman"/>
          <w:sz w:val="28"/>
          <w:szCs w:val="28"/>
        </w:rPr>
        <w:t xml:space="preserve"> </w:t>
      </w:r>
    </w:p>
    <w:p w14:paraId="6184FE60"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 xml:space="preserve">1.2. Числовая последовательность и ее предел. Бесконечно большие и бесконечно малые последовательности. Свойства сходящихся последовательностей. Виды неопределенностей. Монотонные последовательности. Теорема Вейерштрасса. Число </w:t>
      </w:r>
      <w:r w:rsidRPr="00622886">
        <w:rPr>
          <w:rFonts w:ascii="Times New Roman" w:hAnsi="Times New Roman" w:cs="Times New Roman"/>
          <w:i/>
          <w:sz w:val="28"/>
          <w:szCs w:val="28"/>
        </w:rPr>
        <w:t>е</w:t>
      </w:r>
      <w:r w:rsidRPr="00622886">
        <w:rPr>
          <w:rFonts w:ascii="Times New Roman" w:hAnsi="Times New Roman" w:cs="Times New Roman"/>
          <w:sz w:val="28"/>
          <w:szCs w:val="28"/>
        </w:rPr>
        <w:t>.</w:t>
      </w:r>
    </w:p>
    <w:p w14:paraId="461F8569"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 xml:space="preserve">1.3. Предел функции в точке (по Коши и по Гейне) и на бесконечности. Односторонние пределы функции. Бесконечно малые и бесконечно большие функции. </w:t>
      </w:r>
    </w:p>
    <w:p w14:paraId="424DF37F"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1.4. Непрерывность функции в точке. Свойства функций, непрерывных в точке. Односторонняя непрерывность. Точки разрыва функций и их классификация. Непрерывность элементарных функций. Замечательные пределы.</w:t>
      </w:r>
    </w:p>
    <w:p w14:paraId="43832D9F"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1.5. Сравнение бесконечно малых и бесконечно больших функций. Символы «</w:t>
      </w:r>
      <w:r w:rsidRPr="00622886">
        <w:rPr>
          <w:rFonts w:ascii="Times New Roman" w:hAnsi="Times New Roman" w:cs="Times New Roman"/>
          <w:i/>
          <w:sz w:val="28"/>
          <w:szCs w:val="28"/>
        </w:rPr>
        <w:t>о</w:t>
      </w:r>
      <w:r w:rsidRPr="00622886">
        <w:rPr>
          <w:rFonts w:ascii="Times New Roman" w:hAnsi="Times New Roman" w:cs="Times New Roman"/>
          <w:sz w:val="28"/>
          <w:szCs w:val="28"/>
        </w:rPr>
        <w:t>» и «</w:t>
      </w:r>
      <w:r w:rsidRPr="00622886">
        <w:rPr>
          <w:rFonts w:ascii="Times New Roman" w:hAnsi="Times New Roman" w:cs="Times New Roman"/>
          <w:i/>
          <w:sz w:val="28"/>
          <w:szCs w:val="28"/>
        </w:rPr>
        <w:t>О</w:t>
      </w:r>
      <w:r w:rsidRPr="00622886">
        <w:rPr>
          <w:rFonts w:ascii="Times New Roman" w:hAnsi="Times New Roman" w:cs="Times New Roman"/>
          <w:sz w:val="28"/>
          <w:szCs w:val="28"/>
        </w:rPr>
        <w:t xml:space="preserve">». Эквивалентные функции, их применение к вычислению пределов функций. </w:t>
      </w:r>
    </w:p>
    <w:p w14:paraId="1A7A087A"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 xml:space="preserve">1.6. Функции, непрерывные на отрезке, и их свойства: теоремы Вейерштрасса, теорема Коши о прохождении функции через нуль, теорема Коши о промежуточном значении. </w:t>
      </w:r>
    </w:p>
    <w:p w14:paraId="56A3F062"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1.7. Комплексные числа и действия над ними. Изображение комплексных чисел на плоскости. Алгебраическая, тригонометрическая и показательная формы записи комплексных чисел. Формулы Муавра и Эйлера. Извлечение корня из комплексного числа. Свойства комплексно-сопряженных выражений.</w:t>
      </w:r>
    </w:p>
    <w:p w14:paraId="6A49C50D"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1.8. Многочлены и их делимость. Теорема Безу. Основная теорема алгебры. Разложение многочлена на множители. Критерий тождественности двух многочленов.</w:t>
      </w:r>
    </w:p>
    <w:p w14:paraId="2B1981AE" w14:textId="77777777" w:rsidR="00153EDD" w:rsidRPr="00622886" w:rsidRDefault="00153EDD" w:rsidP="00153EDD">
      <w:pPr>
        <w:spacing w:after="0" w:line="240" w:lineRule="auto"/>
        <w:ind w:firstLine="567"/>
        <w:jc w:val="both"/>
        <w:rPr>
          <w:rFonts w:ascii="Times New Roman" w:hAnsi="Times New Roman" w:cs="Times New Roman"/>
          <w:sz w:val="28"/>
          <w:szCs w:val="28"/>
        </w:rPr>
      </w:pPr>
    </w:p>
    <w:p w14:paraId="0C90B0A7" w14:textId="77777777" w:rsidR="00153EDD" w:rsidRPr="00622886" w:rsidRDefault="00153EDD" w:rsidP="00153EDD">
      <w:pPr>
        <w:spacing w:after="0" w:line="240" w:lineRule="auto"/>
        <w:jc w:val="center"/>
        <w:rPr>
          <w:rFonts w:ascii="Times New Roman" w:hAnsi="Times New Roman" w:cs="Times New Roman"/>
          <w:sz w:val="28"/>
          <w:szCs w:val="28"/>
        </w:rPr>
      </w:pPr>
      <w:bookmarkStart w:id="2" w:name="bookmark0"/>
      <w:r w:rsidRPr="00622886">
        <w:rPr>
          <w:rFonts w:ascii="Times New Roman" w:hAnsi="Times New Roman" w:cs="Times New Roman"/>
          <w:sz w:val="28"/>
          <w:szCs w:val="28"/>
        </w:rPr>
        <w:t xml:space="preserve">Тема 2. ДИФФЕРЕНЦИАЛЬНОЕ ИСЧИСЛЕНИЕ </w:t>
      </w:r>
    </w:p>
    <w:p w14:paraId="25D5B23D" w14:textId="77777777" w:rsidR="00153EDD" w:rsidRPr="00622886" w:rsidRDefault="00153EDD" w:rsidP="00153EDD">
      <w:pPr>
        <w:spacing w:after="0" w:line="240" w:lineRule="auto"/>
        <w:jc w:val="center"/>
        <w:rPr>
          <w:rFonts w:ascii="Times New Roman" w:hAnsi="Times New Roman" w:cs="Times New Roman"/>
          <w:b/>
          <w:sz w:val="28"/>
          <w:szCs w:val="28"/>
        </w:rPr>
      </w:pPr>
      <w:r w:rsidRPr="00622886">
        <w:rPr>
          <w:rFonts w:ascii="Times New Roman" w:hAnsi="Times New Roman" w:cs="Times New Roman"/>
          <w:sz w:val="28"/>
          <w:szCs w:val="28"/>
        </w:rPr>
        <w:t>ФУНКЦИЙ ОДНОЙ ПЕРЕМЕННОЙ</w:t>
      </w:r>
      <w:bookmarkEnd w:id="2"/>
    </w:p>
    <w:p w14:paraId="12239126"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 xml:space="preserve">2.1. </w:t>
      </w:r>
      <w:r w:rsidRPr="00622886">
        <w:rPr>
          <w:rFonts w:ascii="Times New Roman" w:hAnsi="Times New Roman" w:cs="Times New Roman"/>
          <w:spacing w:val="-4"/>
          <w:sz w:val="28"/>
          <w:szCs w:val="28"/>
        </w:rPr>
        <w:t>Производная функции, ее геометрический и физический смысл. Односторонние производные. Уравнения касательной и нормали к кривой. Основные правила дифференцирования. Производная сложной и обратной функции. Производные элементарных функций. Логарифмическое дифференцирование.</w:t>
      </w:r>
      <w:r w:rsidRPr="00622886">
        <w:rPr>
          <w:rFonts w:ascii="Times New Roman" w:hAnsi="Times New Roman" w:cs="Times New Roman"/>
          <w:sz w:val="28"/>
          <w:szCs w:val="28"/>
        </w:rPr>
        <w:t xml:space="preserve"> </w:t>
      </w:r>
    </w:p>
    <w:p w14:paraId="7984211D"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2.2. Дифференцируемость функций в точке. Дифференциал функции, его геометрический смысл и применение в приближенных вычислениях. Инвариантность формы дифференциала.</w:t>
      </w:r>
    </w:p>
    <w:p w14:paraId="5CF74C38"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 xml:space="preserve">2.3. Производные высших порядков. Формула Лейбница. Дифференциалы высших порядков. </w:t>
      </w:r>
    </w:p>
    <w:p w14:paraId="1633F5C2"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2.4. Дифференцирование параметрически заданных функций. Дифференцирование функций, заданных неявно.</w:t>
      </w:r>
    </w:p>
    <w:p w14:paraId="6267DF27"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2.5. Локальный экстремум функции. Теорема Ферма. Основные теоремы дифференциального исчисления: Ролля, Лагранжа, Коши.</w:t>
      </w:r>
    </w:p>
    <w:p w14:paraId="45E8C68A"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2.6. Правила Лопиталя и их применение для раскрытия неопределенностей.</w:t>
      </w:r>
    </w:p>
    <w:p w14:paraId="0E158124"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2.7. Формула Тейлора с остаточным членом в форме Пеано и Лагранжа. Формула Маклорена. Основные разложения по формуле Маклорена. Приложения формулы Тейлора.</w:t>
      </w:r>
    </w:p>
    <w:p w14:paraId="6A07EFDB"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2.8</w:t>
      </w:r>
      <w:r w:rsidRPr="00622886">
        <w:rPr>
          <w:rFonts w:ascii="Times New Roman" w:hAnsi="Times New Roman" w:cs="Times New Roman"/>
          <w:spacing w:val="-4"/>
          <w:sz w:val="28"/>
          <w:szCs w:val="28"/>
        </w:rPr>
        <w:t>. Признаки возрастания и убывания функции. Необходимое и достаточные условия существования экстремума. Наибольшее и наименьшее значения функции, непрерывной на отрезке. Выпуклость и точки перегиба. Достаточное условие выпуклости. Необходимое условие перегиба. Достаточные условия перегиба. Вертикальные и наклонные асимптоты графика функции.</w:t>
      </w:r>
    </w:p>
    <w:p w14:paraId="4D89A416"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 xml:space="preserve">2.9. Общая схема исследования поведения функции и построение графика функции. </w:t>
      </w:r>
    </w:p>
    <w:p w14:paraId="3468BFAD" w14:textId="77777777" w:rsidR="00153EDD" w:rsidRPr="00622886" w:rsidRDefault="00153EDD" w:rsidP="00153EDD">
      <w:pPr>
        <w:spacing w:after="0" w:line="240" w:lineRule="auto"/>
        <w:jc w:val="both"/>
        <w:rPr>
          <w:rFonts w:ascii="Times New Roman" w:hAnsi="Times New Roman" w:cs="Times New Roman"/>
          <w:sz w:val="28"/>
          <w:szCs w:val="28"/>
        </w:rPr>
      </w:pPr>
    </w:p>
    <w:p w14:paraId="318E27F7" w14:textId="77777777" w:rsidR="00153EDD" w:rsidRPr="00622886" w:rsidRDefault="00153EDD" w:rsidP="00153EDD">
      <w:pPr>
        <w:spacing w:after="0" w:line="240" w:lineRule="auto"/>
        <w:jc w:val="center"/>
        <w:rPr>
          <w:rFonts w:ascii="Times New Roman" w:hAnsi="Times New Roman" w:cs="Times New Roman"/>
          <w:sz w:val="28"/>
          <w:szCs w:val="28"/>
        </w:rPr>
      </w:pPr>
      <w:bookmarkStart w:id="3" w:name="bookmark1"/>
      <w:r w:rsidRPr="00622886">
        <w:rPr>
          <w:rFonts w:ascii="Times New Roman" w:hAnsi="Times New Roman" w:cs="Times New Roman"/>
          <w:sz w:val="28"/>
          <w:szCs w:val="28"/>
        </w:rPr>
        <w:t xml:space="preserve">Тема 3. ИНТЕГРАЛЬНОЕ ИСЧИСЛЕНИЕ </w:t>
      </w:r>
    </w:p>
    <w:p w14:paraId="359FF996" w14:textId="77777777" w:rsidR="00153EDD" w:rsidRPr="00622886" w:rsidRDefault="00153EDD" w:rsidP="00153EDD">
      <w:pPr>
        <w:spacing w:after="0" w:line="240" w:lineRule="auto"/>
        <w:jc w:val="center"/>
        <w:rPr>
          <w:rFonts w:ascii="Times New Roman" w:hAnsi="Times New Roman" w:cs="Times New Roman"/>
          <w:b/>
          <w:sz w:val="28"/>
          <w:szCs w:val="28"/>
        </w:rPr>
      </w:pPr>
      <w:r w:rsidRPr="00622886">
        <w:rPr>
          <w:rFonts w:ascii="Times New Roman" w:hAnsi="Times New Roman" w:cs="Times New Roman"/>
          <w:sz w:val="28"/>
          <w:szCs w:val="28"/>
        </w:rPr>
        <w:t>ФУНКЦИЙ ОДНОЙ ПЕРЕМЕННОЙ</w:t>
      </w:r>
      <w:bookmarkEnd w:id="3"/>
    </w:p>
    <w:p w14:paraId="5536B493"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3.1</w:t>
      </w:r>
      <w:r w:rsidRPr="00622886">
        <w:rPr>
          <w:rFonts w:ascii="Times New Roman" w:hAnsi="Times New Roman" w:cs="Times New Roman"/>
          <w:spacing w:val="-4"/>
          <w:sz w:val="28"/>
          <w:szCs w:val="28"/>
        </w:rPr>
        <w:t>. Первообразная. Неопределенный интеграл и его свойства. Таблица основных неопределенных интегралов. Методы вычисления неопределенных интегралов: непосредственное интегрирование, подстановкой (замена переменной), введение множителя под знак дифференциала, интегрирование по частям.</w:t>
      </w:r>
    </w:p>
    <w:p w14:paraId="2EBA5760"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 xml:space="preserve">3.2. </w:t>
      </w:r>
      <w:r w:rsidRPr="00622886">
        <w:rPr>
          <w:rFonts w:ascii="Times New Roman" w:hAnsi="Times New Roman" w:cs="Times New Roman"/>
          <w:spacing w:val="-4"/>
          <w:sz w:val="28"/>
          <w:szCs w:val="28"/>
        </w:rPr>
        <w:t>Рациональные функции. Разложение правильной рациональной дроби на сумму простейших дробей. Методы нахождения коэффициентов разложения. Интегрирование рациональных функций, некоторых иррациональных и тригонометрических выражений.</w:t>
      </w:r>
    </w:p>
    <w:p w14:paraId="3DB6CDE6"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3.3. Задачи, приводящие к понятию определенного интеграла. Определенный интеграл и его свойства.</w:t>
      </w:r>
    </w:p>
    <w:p w14:paraId="2905CA19"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3.4. Интеграл с переменным верхним пределом и его дифференцирование. Формула Ньютона-Лейбница.</w:t>
      </w:r>
    </w:p>
    <w:p w14:paraId="5E26D6E1"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3.5. Замена переменной и интегрирование по частям в определенном интеграле. Интеграл от периодических, четных и нечетных функций.</w:t>
      </w:r>
    </w:p>
    <w:p w14:paraId="130E5F9D"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3.6. Геометрические приложения определенных интегралов: вычисление площадей плоских фигур, объемов тел, длин дуг</w:t>
      </w:r>
      <w:r w:rsidRPr="00622886">
        <w:rPr>
          <w:rFonts w:ascii="Times New Roman" w:hAnsi="Times New Roman" w:cs="Times New Roman"/>
          <w:sz w:val="28"/>
          <w:szCs w:val="28"/>
          <w:vertAlign w:val="subscript"/>
        </w:rPr>
        <w:t>.</w:t>
      </w:r>
    </w:p>
    <w:p w14:paraId="2976D6C3" w14:textId="77777777" w:rsidR="00153EDD" w:rsidRPr="00622886" w:rsidRDefault="00153EDD" w:rsidP="00153EDD">
      <w:pPr>
        <w:spacing w:after="0" w:line="240" w:lineRule="auto"/>
        <w:ind w:firstLine="709"/>
        <w:jc w:val="both"/>
        <w:rPr>
          <w:rFonts w:ascii="Times New Roman" w:hAnsi="Times New Roman" w:cs="Times New Roman"/>
          <w:sz w:val="28"/>
          <w:szCs w:val="28"/>
        </w:rPr>
      </w:pPr>
      <w:r w:rsidRPr="00622886">
        <w:rPr>
          <w:rFonts w:ascii="Times New Roman" w:hAnsi="Times New Roman" w:cs="Times New Roman"/>
          <w:sz w:val="28"/>
          <w:szCs w:val="28"/>
        </w:rPr>
        <w:t xml:space="preserve">3.7. Несобственные интегралы 1-го и 2-го рода. Исследование на сходимость: признаки сравнения для интегралов от неотрицательных функций. Абсолютная и условная сходимость. Главное значение. </w:t>
      </w:r>
    </w:p>
    <w:p w14:paraId="4F19D0AE" w14:textId="77777777" w:rsidR="00622886" w:rsidRDefault="00622886" w:rsidP="00153E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page"/>
      </w:r>
    </w:p>
    <w:p w14:paraId="2C6774E2" w14:textId="77777777" w:rsidR="00153EDD" w:rsidRPr="006B63AE" w:rsidRDefault="00153EDD" w:rsidP="00153EDD">
      <w:pPr>
        <w:spacing w:after="0" w:line="240" w:lineRule="auto"/>
        <w:jc w:val="center"/>
        <w:rPr>
          <w:rStyle w:val="af"/>
          <w:rFonts w:ascii="Times New Roman" w:hAnsi="Times New Roman" w:cs="Times New Roman"/>
          <w:b w:val="0"/>
          <w:sz w:val="28"/>
          <w:szCs w:val="28"/>
        </w:rPr>
      </w:pPr>
      <w:r w:rsidRPr="006B63AE">
        <w:rPr>
          <w:rFonts w:ascii="Times New Roman" w:hAnsi="Times New Roman" w:cs="Times New Roman"/>
          <w:sz w:val="28"/>
          <w:szCs w:val="28"/>
        </w:rPr>
        <w:t>Тема 4. ДИФФЕРЕНЦИАЛЬНОЕ</w:t>
      </w:r>
      <w:r w:rsidRPr="006B63AE">
        <w:rPr>
          <w:rFonts w:ascii="Times New Roman" w:hAnsi="Times New Roman" w:cs="Times New Roman"/>
          <w:bCs/>
          <w:sz w:val="28"/>
          <w:szCs w:val="28"/>
        </w:rPr>
        <w:t xml:space="preserve"> </w:t>
      </w:r>
      <w:r w:rsidRPr="006B63AE">
        <w:rPr>
          <w:rFonts w:ascii="Times New Roman" w:hAnsi="Times New Roman" w:cs="Times New Roman"/>
          <w:sz w:val="28"/>
          <w:szCs w:val="28"/>
        </w:rPr>
        <w:t xml:space="preserve">ИСЧИСЛЕНИЕ </w:t>
      </w:r>
    </w:p>
    <w:p w14:paraId="17FBDB7E" w14:textId="77777777" w:rsidR="00153EDD" w:rsidRPr="006B63AE" w:rsidRDefault="00153EDD" w:rsidP="00153EDD">
      <w:pPr>
        <w:spacing w:after="0" w:line="240" w:lineRule="auto"/>
        <w:jc w:val="center"/>
        <w:rPr>
          <w:rFonts w:ascii="Times New Roman" w:hAnsi="Times New Roman" w:cs="Times New Roman"/>
          <w:b/>
          <w:bCs/>
          <w:sz w:val="28"/>
          <w:szCs w:val="28"/>
          <w:shd w:val="clear" w:color="auto" w:fill="FFFFFF"/>
        </w:rPr>
      </w:pPr>
      <w:r w:rsidRPr="006B63AE">
        <w:rPr>
          <w:rStyle w:val="af"/>
          <w:rFonts w:ascii="Times New Roman" w:hAnsi="Times New Roman" w:cs="Times New Roman"/>
          <w:b w:val="0"/>
          <w:sz w:val="28"/>
          <w:szCs w:val="28"/>
        </w:rPr>
        <w:t xml:space="preserve">ФУНКЦИЙ МНОГИХ </w:t>
      </w:r>
      <w:r w:rsidRPr="006B63AE">
        <w:rPr>
          <w:rFonts w:ascii="Times New Roman" w:hAnsi="Times New Roman" w:cs="Times New Roman"/>
          <w:sz w:val="28"/>
          <w:szCs w:val="28"/>
        </w:rPr>
        <w:t>ПЕРЕМЕННЫХ</w:t>
      </w:r>
    </w:p>
    <w:p w14:paraId="34203F00"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4.1. Множества точек евклидова пространства. Связные и ограниченные множества. Понятие функции многих переменных (ФМП). Линии и поверхности уровня ФМП. Предел ФМП в точке, его свойства. Повторные пределы. Непрерывность ФМП в точке.</w:t>
      </w:r>
    </w:p>
    <w:p w14:paraId="541DAEC0"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4.2. Частные производные и дифференцируемость ФМП. Необходимое и достаточное условия дифференцируемости. Полный дифференциал и его связь с частными производными. Дифференцирование сложных функций. Инвариантность формы дифференциала.</w:t>
      </w:r>
    </w:p>
    <w:p w14:paraId="11C5EE18"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4.3. Понятие неявной функции, ее существование и дифференцирование.</w:t>
      </w:r>
    </w:p>
    <w:p w14:paraId="714BC93C"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 xml:space="preserve">4.4. Производная по направлению. Градиент функции и его смысл. Геометрический смысл дифференциала функции двух переменных. Касательная плоскость и нормаль к поверхности. </w:t>
      </w:r>
    </w:p>
    <w:p w14:paraId="0373FDAF"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4.5. Частные производные высших порядков. Теорема о равенстве смешанных производных второго порядка. Дифференциалы высших порядков.</w:t>
      </w:r>
    </w:p>
    <w:p w14:paraId="13D7D1DB"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4.6. Формула Тейлора для ФМП.</w:t>
      </w:r>
    </w:p>
    <w:p w14:paraId="599A89A3"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 xml:space="preserve">4.7. Понятие локального экстремума ФМП. Необходимое условие экстремума. Достаточные условия экстремума. </w:t>
      </w:r>
    </w:p>
    <w:p w14:paraId="189F0C35"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4.8. Условный экстремум ФМП. Метод множителей Лагранжа. Наибольшее и наименьшее значения непрерывной ФМП  в замкнутой области.</w:t>
      </w:r>
    </w:p>
    <w:p w14:paraId="28A40680" w14:textId="77777777" w:rsidR="00153EDD" w:rsidRPr="006B63AE" w:rsidRDefault="00153EDD" w:rsidP="00153EDD">
      <w:pPr>
        <w:spacing w:after="0" w:line="240" w:lineRule="auto"/>
        <w:ind w:firstLine="567"/>
        <w:jc w:val="both"/>
        <w:rPr>
          <w:rFonts w:ascii="Times New Roman" w:hAnsi="Times New Roman" w:cs="Times New Roman"/>
          <w:sz w:val="28"/>
          <w:szCs w:val="28"/>
        </w:rPr>
      </w:pPr>
    </w:p>
    <w:p w14:paraId="379A2DA6" w14:textId="77777777" w:rsidR="00153EDD" w:rsidRPr="006B63AE" w:rsidRDefault="00153EDD" w:rsidP="00153EDD">
      <w:pPr>
        <w:spacing w:after="0" w:line="240" w:lineRule="auto"/>
        <w:jc w:val="center"/>
        <w:rPr>
          <w:rFonts w:ascii="Times New Roman" w:hAnsi="Times New Roman" w:cs="Times New Roman"/>
          <w:sz w:val="28"/>
          <w:szCs w:val="28"/>
        </w:rPr>
      </w:pPr>
      <w:bookmarkStart w:id="4" w:name="bookmark3"/>
      <w:r w:rsidRPr="006B63AE">
        <w:rPr>
          <w:rFonts w:ascii="Times New Roman" w:hAnsi="Times New Roman" w:cs="Times New Roman"/>
          <w:sz w:val="28"/>
          <w:szCs w:val="28"/>
        </w:rPr>
        <w:t xml:space="preserve">Тема 5. ИНТЕГРАЛЬНОЕ ИСЧИСЛЕНИЕ </w:t>
      </w:r>
    </w:p>
    <w:p w14:paraId="30D60848" w14:textId="77777777" w:rsidR="00153EDD" w:rsidRPr="006B63AE" w:rsidRDefault="00153EDD" w:rsidP="00153EDD">
      <w:pPr>
        <w:spacing w:after="0" w:line="240" w:lineRule="auto"/>
        <w:jc w:val="center"/>
        <w:rPr>
          <w:rFonts w:ascii="Times New Roman" w:hAnsi="Times New Roman" w:cs="Times New Roman"/>
          <w:b/>
          <w:sz w:val="28"/>
          <w:szCs w:val="28"/>
        </w:rPr>
      </w:pPr>
      <w:r w:rsidRPr="006B63AE">
        <w:rPr>
          <w:rFonts w:ascii="Times New Roman" w:hAnsi="Times New Roman" w:cs="Times New Roman"/>
          <w:sz w:val="28"/>
          <w:szCs w:val="28"/>
        </w:rPr>
        <w:t>ФУНКЦИЙ МНОГИХ ПЕРЕМЕННЫХ</w:t>
      </w:r>
      <w:bookmarkEnd w:id="4"/>
    </w:p>
    <w:p w14:paraId="1E0876DE"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5.1. Определение двойного интеграла, его свойства, геометрические и физические приложения. Вычисление двойных интегралов в декартовой системе координат. Изменение порядка интегрирования в двойном интеграле.</w:t>
      </w:r>
    </w:p>
    <w:p w14:paraId="45C4EBC7"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5.2. Задачи, приводящие к криволинейному интегралу 1-го рода. Свойства и вычисление криволинейных интегралов 1-го рода.</w:t>
      </w:r>
    </w:p>
    <w:p w14:paraId="2E9615EC"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5.3. Криволинейный интеграл 2-го рода, его механический смысл. Свойства и вычисление криволинейных интегралов 2-го рода.</w:t>
      </w:r>
    </w:p>
    <w:p w14:paraId="4ED3D666"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5</w:t>
      </w:r>
      <w:r w:rsidRPr="006B63AE">
        <w:rPr>
          <w:rFonts w:ascii="Times New Roman" w:hAnsi="Times New Roman" w:cs="Times New Roman"/>
          <w:spacing w:val="-4"/>
          <w:sz w:val="28"/>
          <w:szCs w:val="28"/>
        </w:rPr>
        <w:t>.4. Формула Грина. Независимость криволинейных интегралов 2-го рода от пути интегрирования. Восстановление функции по ее полному дифференциалу</w:t>
      </w:r>
      <w:r w:rsidRPr="006B63AE">
        <w:rPr>
          <w:rFonts w:ascii="Times New Roman" w:hAnsi="Times New Roman" w:cs="Times New Roman"/>
          <w:sz w:val="28"/>
          <w:szCs w:val="28"/>
        </w:rPr>
        <w:t xml:space="preserve">. </w:t>
      </w:r>
    </w:p>
    <w:p w14:paraId="2FD4F4D3" w14:textId="77777777" w:rsidR="00153EDD" w:rsidRPr="006B63AE" w:rsidRDefault="00153EDD" w:rsidP="00153EDD">
      <w:pPr>
        <w:spacing w:after="0" w:line="240" w:lineRule="auto"/>
        <w:ind w:firstLine="567"/>
        <w:jc w:val="both"/>
        <w:rPr>
          <w:rFonts w:ascii="Times New Roman" w:hAnsi="Times New Roman" w:cs="Times New Roman"/>
          <w:sz w:val="28"/>
          <w:szCs w:val="28"/>
        </w:rPr>
      </w:pPr>
    </w:p>
    <w:p w14:paraId="17C12077" w14:textId="77777777" w:rsidR="00153EDD" w:rsidRPr="006B63AE" w:rsidRDefault="00153EDD" w:rsidP="00153EDD">
      <w:pPr>
        <w:spacing w:after="0" w:line="240" w:lineRule="auto"/>
        <w:jc w:val="center"/>
        <w:rPr>
          <w:rFonts w:ascii="Times New Roman" w:hAnsi="Times New Roman" w:cs="Times New Roman"/>
          <w:sz w:val="28"/>
          <w:szCs w:val="28"/>
        </w:rPr>
      </w:pPr>
      <w:r w:rsidRPr="006B63AE">
        <w:rPr>
          <w:rFonts w:ascii="Times New Roman" w:hAnsi="Times New Roman" w:cs="Times New Roman"/>
          <w:sz w:val="28"/>
          <w:szCs w:val="28"/>
        </w:rPr>
        <w:t xml:space="preserve">Тема 6. </w:t>
      </w:r>
      <w:r w:rsidRPr="006B63AE">
        <w:rPr>
          <w:rStyle w:val="75pt"/>
          <w:rFonts w:eastAsiaTheme="minorHAnsi"/>
          <w:b w:val="0"/>
          <w:sz w:val="28"/>
          <w:szCs w:val="28"/>
        </w:rPr>
        <w:t xml:space="preserve">ДИФФЕРЕНЦИАЛЬНЫЕ </w:t>
      </w:r>
      <w:r w:rsidRPr="006B63AE">
        <w:rPr>
          <w:rFonts w:ascii="Times New Roman" w:hAnsi="Times New Roman" w:cs="Times New Roman"/>
          <w:sz w:val="28"/>
          <w:szCs w:val="28"/>
        </w:rPr>
        <w:t>УРАВНЕНИЯ</w:t>
      </w:r>
    </w:p>
    <w:p w14:paraId="67073897"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6.1. Основные понятия теории дифференциальных уравнений (ДУ). ДУ 1-го порядка, задача Коши. Общее и частное решение ДУ.</w:t>
      </w:r>
    </w:p>
    <w:p w14:paraId="1B12DE03"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6.2. Основные классы ДУ 1-го порядка, интегрируемые в квадратурах: с разделяющимися переменными, однородные, линейные, Бернулли, в полных дифференциалах.</w:t>
      </w:r>
    </w:p>
    <w:p w14:paraId="3DDBD4CF"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6.3. Основные понятия о ДУ высших порядков. Задача Коши. Уравнения, допускающие понижение порядка.</w:t>
      </w:r>
    </w:p>
    <w:p w14:paraId="357FDA1F"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6.4. Линейные однородные дифференциальные уравнения высших порядков и свойства их решений. Структура общего решения линейного однородного дифференциального уравнения. Линейные однородные дифференциальные уравнения с постоянными коэффициентами.</w:t>
      </w:r>
    </w:p>
    <w:p w14:paraId="04DFB7B3" w14:textId="77777777" w:rsidR="00153EDD"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6.5. Линейные неоднородные дифференциальные уравнения высших порядков. Структура общего решения, принцип суперпозиции решений. Метод вариации произвольных постоянных. Линейные неоднородные дифференциальные уравнения с постоянными коэффициентами и правой частью специального вида.</w:t>
      </w:r>
    </w:p>
    <w:p w14:paraId="1596F8BD" w14:textId="77777777" w:rsidR="00622886" w:rsidRPr="006B63AE" w:rsidRDefault="00622886" w:rsidP="00153EDD">
      <w:pPr>
        <w:spacing w:after="0" w:line="240" w:lineRule="auto"/>
        <w:ind w:firstLine="709"/>
        <w:jc w:val="both"/>
        <w:rPr>
          <w:rFonts w:ascii="Times New Roman" w:hAnsi="Times New Roman" w:cs="Times New Roman"/>
          <w:sz w:val="28"/>
          <w:szCs w:val="28"/>
        </w:rPr>
      </w:pPr>
    </w:p>
    <w:p w14:paraId="5BD132AA" w14:textId="77777777" w:rsidR="00153EDD" w:rsidRPr="006B63AE" w:rsidRDefault="00153EDD" w:rsidP="00153EDD">
      <w:pPr>
        <w:spacing w:after="0" w:line="240" w:lineRule="auto"/>
        <w:jc w:val="center"/>
        <w:rPr>
          <w:rFonts w:ascii="Times New Roman" w:hAnsi="Times New Roman" w:cs="Times New Roman"/>
          <w:sz w:val="28"/>
          <w:szCs w:val="28"/>
        </w:rPr>
      </w:pPr>
      <w:r w:rsidRPr="006B63AE">
        <w:rPr>
          <w:rFonts w:ascii="Times New Roman" w:hAnsi="Times New Roman" w:cs="Times New Roman"/>
          <w:sz w:val="28"/>
          <w:szCs w:val="28"/>
        </w:rPr>
        <w:t xml:space="preserve">Тема 7. </w:t>
      </w:r>
      <w:r w:rsidRPr="006B63AE">
        <w:rPr>
          <w:rStyle w:val="75pt"/>
          <w:rFonts w:eastAsiaTheme="minorHAnsi"/>
          <w:b w:val="0"/>
          <w:sz w:val="28"/>
          <w:szCs w:val="28"/>
        </w:rPr>
        <w:t xml:space="preserve">ЧИСЛОВЫЕ И </w:t>
      </w:r>
      <w:r w:rsidRPr="006B63AE">
        <w:rPr>
          <w:rFonts w:ascii="Times New Roman" w:hAnsi="Times New Roman" w:cs="Times New Roman"/>
          <w:sz w:val="28"/>
          <w:szCs w:val="28"/>
        </w:rPr>
        <w:t>ФУНКЦИОНАЛЬНЫЕ</w:t>
      </w:r>
      <w:r w:rsidRPr="006B63AE">
        <w:rPr>
          <w:rStyle w:val="75pt"/>
          <w:rFonts w:eastAsiaTheme="minorHAnsi"/>
          <w:b w:val="0"/>
          <w:sz w:val="28"/>
          <w:szCs w:val="28"/>
        </w:rPr>
        <w:t xml:space="preserve"> РЯДЫ</w:t>
      </w:r>
    </w:p>
    <w:p w14:paraId="039192F5"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7.1. Числовой ряд и его сумма. Действия над рядами. Простейшие свойства числовых рядов. Необходимое условие сходимости ряда.</w:t>
      </w:r>
    </w:p>
    <w:p w14:paraId="02BF6366"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 xml:space="preserve">7.2. Признаки сходимости знакоположительных числовых рядов: интегральный признак, признаки сравнения, признаки Даламбера и Коши. Знакочередующиеся ряды, признак Лейбница. Оценка остатка ряда. Знакопеременные ряды, абсолютная и условная сходимость. </w:t>
      </w:r>
    </w:p>
    <w:p w14:paraId="035501D9"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7.3. Функциональные ряды, область сходимости и сумма ряда. Равномерная сходимость функциональных рядов. Признак Вейерштрасса равномерной сходимости. Свойства равномерно сходящихся функциональных рядов: теоремы о непрерывности суммы, о почленном дифференцировании и почленном интегрировании.</w:t>
      </w:r>
    </w:p>
    <w:p w14:paraId="6F348160"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7.4. Степенные ряды, теорема Абеля. Радиус, интервал и область сходимости степенного ряда. Свойства степенных рядов.</w:t>
      </w:r>
    </w:p>
    <w:p w14:paraId="4C5442C5"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7.5. Ряды Тейлора. Достаточные условия представления функции рядом Тейлора. Разложение основных функций в ряд Маклорена. Применение рядов Тейлора в приближенных вычислениях. Приложение степенных рядов к решению дифференциальных уравнений и вычислению определенных интегралов.</w:t>
      </w:r>
    </w:p>
    <w:p w14:paraId="57925E59" w14:textId="77777777" w:rsidR="00153EDD" w:rsidRPr="006B63AE" w:rsidRDefault="00153EDD" w:rsidP="00153EDD">
      <w:pPr>
        <w:spacing w:after="0" w:line="240" w:lineRule="auto"/>
        <w:ind w:firstLine="709"/>
        <w:jc w:val="center"/>
        <w:rPr>
          <w:rFonts w:ascii="Times New Roman" w:hAnsi="Times New Roman" w:cs="Times New Roman"/>
          <w:sz w:val="28"/>
          <w:szCs w:val="28"/>
        </w:rPr>
      </w:pPr>
    </w:p>
    <w:p w14:paraId="253A73EB" w14:textId="77777777" w:rsidR="00153EDD" w:rsidRPr="006B63AE" w:rsidRDefault="00153EDD" w:rsidP="00153EDD">
      <w:pPr>
        <w:widowControl w:val="0"/>
        <w:spacing w:after="0" w:line="240" w:lineRule="auto"/>
        <w:jc w:val="center"/>
        <w:rPr>
          <w:rFonts w:ascii="Times New Roman" w:hAnsi="Times New Roman" w:cs="Times New Roman"/>
          <w:b/>
          <w:bCs/>
          <w:sz w:val="28"/>
          <w:szCs w:val="28"/>
        </w:rPr>
      </w:pPr>
      <w:r w:rsidRPr="006B63AE">
        <w:rPr>
          <w:rFonts w:ascii="Times New Roman" w:hAnsi="Times New Roman" w:cs="Times New Roman"/>
          <w:b/>
          <w:bCs/>
          <w:sz w:val="28"/>
          <w:szCs w:val="28"/>
        </w:rPr>
        <w:t>СОДЕРЖАНИЕ УЧЕБНОГО МАТЕРИАЛА</w:t>
      </w:r>
    </w:p>
    <w:p w14:paraId="4E7DD450" w14:textId="77777777" w:rsidR="00153EDD" w:rsidRPr="006B63AE" w:rsidRDefault="00153EDD" w:rsidP="00153EDD">
      <w:pPr>
        <w:spacing w:after="0" w:line="240" w:lineRule="auto"/>
        <w:jc w:val="center"/>
        <w:rPr>
          <w:rFonts w:ascii="Times New Roman" w:hAnsi="Times New Roman" w:cs="Times New Roman"/>
          <w:i/>
          <w:spacing w:val="-2"/>
          <w:sz w:val="28"/>
          <w:szCs w:val="28"/>
        </w:rPr>
      </w:pPr>
      <w:r w:rsidRPr="006B63AE">
        <w:rPr>
          <w:rFonts w:ascii="Times New Roman" w:hAnsi="Times New Roman" w:cs="Times New Roman"/>
          <w:bCs/>
          <w:i/>
          <w:spacing w:val="-2"/>
          <w:sz w:val="28"/>
          <w:szCs w:val="28"/>
        </w:rPr>
        <w:t xml:space="preserve">для специальности </w:t>
      </w:r>
      <w:r w:rsidR="0057386B" w:rsidRPr="006B63AE">
        <w:rPr>
          <w:rFonts w:ascii="Times New Roman" w:hAnsi="Times New Roman" w:cs="Times New Roman"/>
          <w:i/>
          <w:sz w:val="28"/>
          <w:szCs w:val="28"/>
        </w:rPr>
        <w:t xml:space="preserve">6-05-0612-02 </w:t>
      </w:r>
      <w:r w:rsidR="00622886">
        <w:rPr>
          <w:rFonts w:ascii="Times New Roman" w:hAnsi="Times New Roman" w:cs="Times New Roman"/>
          <w:i/>
          <w:sz w:val="28"/>
          <w:szCs w:val="28"/>
        </w:rPr>
        <w:t>«</w:t>
      </w:r>
      <w:r w:rsidR="0057386B" w:rsidRPr="006B63AE">
        <w:rPr>
          <w:rFonts w:ascii="Times New Roman" w:hAnsi="Times New Roman" w:cs="Times New Roman"/>
          <w:i/>
          <w:sz w:val="28"/>
          <w:szCs w:val="28"/>
        </w:rPr>
        <w:t>Информатика и технологии программирования</w:t>
      </w:r>
      <w:r w:rsidR="00622886">
        <w:rPr>
          <w:rFonts w:ascii="Times New Roman" w:hAnsi="Times New Roman" w:cs="Times New Roman"/>
          <w:i/>
          <w:sz w:val="28"/>
          <w:szCs w:val="28"/>
        </w:rPr>
        <w:t>»</w:t>
      </w:r>
    </w:p>
    <w:p w14:paraId="4C46E803" w14:textId="77777777" w:rsidR="00153EDD" w:rsidRPr="006B63AE" w:rsidRDefault="00153EDD" w:rsidP="00153EDD">
      <w:pPr>
        <w:spacing w:after="0" w:line="240" w:lineRule="auto"/>
        <w:jc w:val="center"/>
        <w:rPr>
          <w:rFonts w:ascii="Times New Roman" w:hAnsi="Times New Roman" w:cs="Times New Roman"/>
          <w:sz w:val="28"/>
          <w:szCs w:val="28"/>
        </w:rPr>
      </w:pPr>
    </w:p>
    <w:p w14:paraId="573FAAF5" w14:textId="77777777" w:rsidR="00153EDD" w:rsidRPr="006B63AE" w:rsidRDefault="00153EDD" w:rsidP="00153EDD">
      <w:pPr>
        <w:spacing w:after="0" w:line="240" w:lineRule="auto"/>
        <w:jc w:val="center"/>
        <w:rPr>
          <w:rFonts w:ascii="Times New Roman" w:hAnsi="Times New Roman" w:cs="Times New Roman"/>
          <w:sz w:val="28"/>
          <w:szCs w:val="28"/>
        </w:rPr>
      </w:pPr>
      <w:r w:rsidRPr="006B63AE">
        <w:rPr>
          <w:rFonts w:ascii="Times New Roman" w:hAnsi="Times New Roman" w:cs="Times New Roman"/>
          <w:sz w:val="28"/>
          <w:szCs w:val="28"/>
        </w:rPr>
        <w:t xml:space="preserve">Тема 1. ВВЕДЕНИЕ В МАТЕМАТИЧЕСКИЙ АНАЛИЗ </w:t>
      </w:r>
    </w:p>
    <w:p w14:paraId="408E5A1C"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 xml:space="preserve">1.1. Элементы теории множеств и математической логики. Формирование понятия числа. Основные числовые множества. Натуральные, целые и рациональные числа. Метод математической индукции. Бином Ньютона. Вещественные числа. Сечения Дедекинда. Полнота множества всех вещественных чисел. Окрестность точки. Границы числовых множеств. </w:t>
      </w:r>
    </w:p>
    <w:p w14:paraId="3023CD99"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1.2. Комплексные числа и операции над ними. Геометрическая интерпретация. Формы представления. Формула Эйлера. Возведение в степень и извлечение корня. Свойства комплексно-сопряженных выражений.</w:t>
      </w:r>
    </w:p>
    <w:p w14:paraId="68932FDC"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 xml:space="preserve">1.3. Числовая последовательность и ее предел. Свойства сходящихся последовательностей. Верхний и нижний пределы последовательности. Бесконечно малые и бесконечно большие последовательности, их свойства. Виды неопределенностей. Монотонные последовательности. Теорема о монотонной ограниченной последовательности. Число </w:t>
      </w:r>
      <w:r w:rsidRPr="006B63AE">
        <w:rPr>
          <w:rFonts w:ascii="Times New Roman" w:hAnsi="Times New Roman" w:cs="Times New Roman"/>
          <w:i/>
          <w:sz w:val="28"/>
          <w:szCs w:val="28"/>
        </w:rPr>
        <w:t>е</w:t>
      </w:r>
      <w:r w:rsidRPr="006B63AE">
        <w:rPr>
          <w:rFonts w:ascii="Times New Roman" w:hAnsi="Times New Roman" w:cs="Times New Roman"/>
          <w:sz w:val="28"/>
          <w:szCs w:val="28"/>
        </w:rPr>
        <w:t>. Принцип сходимости.</w:t>
      </w:r>
    </w:p>
    <w:p w14:paraId="719FFD7C"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1.4. Понятие функции. Способы задания функции. График функции. Обратная функция. Элементарные функции. Предел функции в точке (по Коши и по Гейне) и на бесконечности. Односторонние пределы функции. Свойства пределов функций. Предел монотонных функций. Предел композиции функций. Критерий Коши существования предела функции. Колебание функции.</w:t>
      </w:r>
    </w:p>
    <w:p w14:paraId="21CC73D6"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1.5. Бесконечно малые и бесконечно большие функции, их свойства. Замечательные пределы. Степенно-показательные выражения. Сравнение бесконечно малых и бесконечно больших функций. Символы «</w:t>
      </w:r>
      <w:r w:rsidRPr="006B63AE">
        <w:rPr>
          <w:rFonts w:ascii="Times New Roman" w:hAnsi="Times New Roman" w:cs="Times New Roman"/>
          <w:i/>
          <w:sz w:val="28"/>
          <w:szCs w:val="28"/>
        </w:rPr>
        <w:t>о</w:t>
      </w:r>
      <w:r w:rsidRPr="006B63AE">
        <w:rPr>
          <w:rFonts w:ascii="Times New Roman" w:hAnsi="Times New Roman" w:cs="Times New Roman"/>
          <w:sz w:val="28"/>
          <w:szCs w:val="28"/>
        </w:rPr>
        <w:t>» и «</w:t>
      </w:r>
      <w:r w:rsidRPr="006B63AE">
        <w:rPr>
          <w:rFonts w:ascii="Times New Roman" w:hAnsi="Times New Roman" w:cs="Times New Roman"/>
          <w:i/>
          <w:sz w:val="28"/>
          <w:szCs w:val="28"/>
        </w:rPr>
        <w:t>О</w:t>
      </w:r>
      <w:r w:rsidRPr="006B63AE">
        <w:rPr>
          <w:rFonts w:ascii="Times New Roman" w:hAnsi="Times New Roman" w:cs="Times New Roman"/>
          <w:sz w:val="28"/>
          <w:szCs w:val="28"/>
        </w:rPr>
        <w:t>». Эквивалентные функции, их применение к вычислению пределов функций.</w:t>
      </w:r>
    </w:p>
    <w:p w14:paraId="3B84A0E6"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 xml:space="preserve">1.6. Непрерывность функции в точке. Свойства функций, непрерывных в точке. Односторонняя непрерывность. Точки разрыва функций и их классификация. Функция Дирихле и функция Римана. </w:t>
      </w:r>
    </w:p>
    <w:p w14:paraId="6A1D6E52"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1.7. Функции, непрерывные на отрезке. Теорема Больцано-Коши, теорема о промежуточном значении функции, теорема об обращении функции в нуль, теорема Вейерштрасса о наименьшем и наибольшем значениях функции. Равномерная непрерывность, теорема Кантора. Теорема о непрерывности обратной функции.</w:t>
      </w:r>
    </w:p>
    <w:p w14:paraId="061E26AB"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1.8. Элементарные функции и их непрерывность.</w:t>
      </w:r>
    </w:p>
    <w:p w14:paraId="4DBE30A8" w14:textId="77777777" w:rsidR="00153EDD" w:rsidRPr="006B63AE" w:rsidRDefault="00153EDD" w:rsidP="00153EDD">
      <w:pPr>
        <w:spacing w:after="0" w:line="240" w:lineRule="auto"/>
        <w:ind w:firstLine="567"/>
        <w:jc w:val="both"/>
        <w:rPr>
          <w:rFonts w:ascii="Times New Roman" w:hAnsi="Times New Roman" w:cs="Times New Roman"/>
          <w:sz w:val="28"/>
          <w:szCs w:val="28"/>
        </w:rPr>
      </w:pPr>
    </w:p>
    <w:p w14:paraId="145D8243" w14:textId="77777777" w:rsidR="00153EDD" w:rsidRPr="006B63AE" w:rsidRDefault="00153EDD" w:rsidP="00153EDD">
      <w:pPr>
        <w:spacing w:after="0" w:line="240" w:lineRule="auto"/>
        <w:jc w:val="center"/>
        <w:rPr>
          <w:rFonts w:ascii="Times New Roman" w:hAnsi="Times New Roman" w:cs="Times New Roman"/>
          <w:sz w:val="28"/>
          <w:szCs w:val="28"/>
        </w:rPr>
      </w:pPr>
      <w:r w:rsidRPr="006B63AE">
        <w:rPr>
          <w:rFonts w:ascii="Times New Roman" w:hAnsi="Times New Roman" w:cs="Times New Roman"/>
          <w:sz w:val="28"/>
          <w:szCs w:val="28"/>
        </w:rPr>
        <w:t xml:space="preserve">Тема 2. ДИФФЕРЕНЦИАЛЬНОЕ ИСЧИСЛЕНИЕ </w:t>
      </w:r>
    </w:p>
    <w:p w14:paraId="625B0706" w14:textId="77777777" w:rsidR="00153EDD" w:rsidRPr="006B63AE" w:rsidRDefault="00153EDD" w:rsidP="00153EDD">
      <w:pPr>
        <w:spacing w:after="0" w:line="240" w:lineRule="auto"/>
        <w:jc w:val="center"/>
        <w:rPr>
          <w:rFonts w:ascii="Times New Roman" w:hAnsi="Times New Roman" w:cs="Times New Roman"/>
          <w:b/>
          <w:sz w:val="28"/>
          <w:szCs w:val="28"/>
        </w:rPr>
      </w:pPr>
      <w:r w:rsidRPr="006B63AE">
        <w:rPr>
          <w:rFonts w:ascii="Times New Roman" w:hAnsi="Times New Roman" w:cs="Times New Roman"/>
          <w:sz w:val="28"/>
          <w:szCs w:val="28"/>
        </w:rPr>
        <w:t>ФУНКЦИЙ ОДНОЙ ПЕРЕМЕННОЙ</w:t>
      </w:r>
    </w:p>
    <w:p w14:paraId="59296458" w14:textId="77777777" w:rsidR="00153EDD" w:rsidRPr="006B63AE" w:rsidRDefault="00153EDD" w:rsidP="00153EDD">
      <w:pPr>
        <w:tabs>
          <w:tab w:val="left" w:pos="993"/>
          <w:tab w:val="left" w:pos="1276"/>
        </w:tabs>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 xml:space="preserve">2.1. Производная функции в точке, ее геометрический и физический смысл. Односторонние производные. Уравнения касательной и нормали к кривой. Основные правила дифференцирования. Производная сложной и обратной функций. Производные элементарных функций. Логарифмическое дифференцирование. </w:t>
      </w:r>
    </w:p>
    <w:p w14:paraId="23FB64C7" w14:textId="77777777" w:rsidR="00153EDD" w:rsidRPr="006B63AE" w:rsidRDefault="00153EDD" w:rsidP="00153EDD">
      <w:pPr>
        <w:tabs>
          <w:tab w:val="left" w:pos="993"/>
          <w:tab w:val="left" w:pos="1276"/>
        </w:tabs>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2.2. Дифференцируемость функции в точке. Дифференциал функции, его геометрический смысл и применение в приближенных вычислениях. Инвариантность формы дифференциала.</w:t>
      </w:r>
    </w:p>
    <w:p w14:paraId="7E55F3D7" w14:textId="77777777" w:rsidR="00153EDD" w:rsidRPr="006B63AE" w:rsidRDefault="00153EDD" w:rsidP="00153EDD">
      <w:pPr>
        <w:tabs>
          <w:tab w:val="left" w:pos="993"/>
          <w:tab w:val="left" w:pos="1276"/>
        </w:tabs>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 xml:space="preserve">2.3. Производные высших порядков. Формула Лейбница. Дифференциалы высших порядков. </w:t>
      </w:r>
    </w:p>
    <w:p w14:paraId="42787F3C" w14:textId="77777777" w:rsidR="00153EDD" w:rsidRPr="006B63AE" w:rsidRDefault="00153EDD" w:rsidP="00153EDD">
      <w:pPr>
        <w:tabs>
          <w:tab w:val="left" w:pos="993"/>
          <w:tab w:val="left" w:pos="1276"/>
        </w:tabs>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2.4. Дифференцирование параметрически заданных функций. Дифференцирование функций, заданных неявно.</w:t>
      </w:r>
    </w:p>
    <w:p w14:paraId="23B5EBA7" w14:textId="77777777" w:rsidR="00153EDD" w:rsidRPr="006B63AE" w:rsidRDefault="00153EDD" w:rsidP="00153EDD">
      <w:pPr>
        <w:tabs>
          <w:tab w:val="left" w:pos="993"/>
          <w:tab w:val="left" w:pos="1276"/>
        </w:tabs>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2.5. Теоремы о дифференцируемых функциях: Ферма, Ролля, Коши. Формула конечных приращений Лагранжа.</w:t>
      </w:r>
    </w:p>
    <w:p w14:paraId="151E2AC1" w14:textId="77777777" w:rsidR="00153EDD" w:rsidRPr="006B63AE" w:rsidRDefault="00153EDD" w:rsidP="00153EDD">
      <w:pPr>
        <w:tabs>
          <w:tab w:val="left" w:pos="993"/>
          <w:tab w:val="left" w:pos="1276"/>
        </w:tabs>
        <w:spacing w:after="0" w:line="240" w:lineRule="auto"/>
        <w:ind w:firstLine="709"/>
        <w:jc w:val="both"/>
        <w:rPr>
          <w:rFonts w:ascii="Times New Roman" w:hAnsi="Times New Roman" w:cs="Times New Roman"/>
          <w:spacing w:val="-4"/>
          <w:sz w:val="28"/>
          <w:szCs w:val="28"/>
        </w:rPr>
      </w:pPr>
      <w:r w:rsidRPr="006B63AE">
        <w:rPr>
          <w:rFonts w:ascii="Times New Roman" w:hAnsi="Times New Roman" w:cs="Times New Roman"/>
          <w:spacing w:val="-4"/>
          <w:sz w:val="28"/>
          <w:szCs w:val="28"/>
        </w:rPr>
        <w:t>2.6. Теоремы Лопиталя и их применение для раскрытия неопределенностей.</w:t>
      </w:r>
    </w:p>
    <w:p w14:paraId="415AF3B9" w14:textId="77777777" w:rsidR="00153EDD" w:rsidRPr="006B63AE" w:rsidRDefault="00153EDD" w:rsidP="00153EDD">
      <w:pPr>
        <w:tabs>
          <w:tab w:val="left" w:pos="993"/>
          <w:tab w:val="left" w:pos="1276"/>
        </w:tabs>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2.7. Формула Тейлора с остаточным членом в форме Пеано и Лагранжа. Формула Маклорена. Основные разложения по формуле Маклорена. Приложения формулы Тейлора.</w:t>
      </w:r>
    </w:p>
    <w:p w14:paraId="5944D03B" w14:textId="77777777" w:rsidR="00153EDD" w:rsidRPr="006B63AE" w:rsidRDefault="00153EDD" w:rsidP="00153EDD">
      <w:pPr>
        <w:tabs>
          <w:tab w:val="left" w:pos="993"/>
          <w:tab w:val="left" w:pos="1276"/>
        </w:tabs>
        <w:spacing w:after="0" w:line="240" w:lineRule="auto"/>
        <w:ind w:firstLine="709"/>
        <w:jc w:val="both"/>
        <w:rPr>
          <w:rFonts w:ascii="Times New Roman" w:hAnsi="Times New Roman" w:cs="Times New Roman"/>
          <w:spacing w:val="-2"/>
          <w:sz w:val="28"/>
          <w:szCs w:val="28"/>
        </w:rPr>
      </w:pPr>
      <w:r w:rsidRPr="006B63AE">
        <w:rPr>
          <w:rFonts w:ascii="Times New Roman" w:hAnsi="Times New Roman" w:cs="Times New Roman"/>
          <w:spacing w:val="-2"/>
          <w:sz w:val="28"/>
          <w:szCs w:val="28"/>
        </w:rPr>
        <w:t>2.8. Условия монотонности функции. Локальный экстремум. Необходимое и достаточное условие существования экстремума. Глобальный экстремум. Выпуклость и точки перегиба. Достаточное условие выпуклости. Необходимое условие перегиба. Достаточные условия перегиба. Асимптоты графика функции.</w:t>
      </w:r>
    </w:p>
    <w:p w14:paraId="3FF540F9" w14:textId="77777777" w:rsidR="00153EDD" w:rsidRPr="006B63AE" w:rsidRDefault="00153EDD" w:rsidP="00153EDD">
      <w:pPr>
        <w:tabs>
          <w:tab w:val="left" w:pos="993"/>
          <w:tab w:val="left" w:pos="1276"/>
        </w:tabs>
        <w:spacing w:after="0" w:line="240" w:lineRule="auto"/>
        <w:ind w:firstLine="709"/>
        <w:jc w:val="both"/>
        <w:rPr>
          <w:rFonts w:ascii="Times New Roman" w:hAnsi="Times New Roman" w:cs="Times New Roman"/>
          <w:spacing w:val="-2"/>
          <w:sz w:val="28"/>
          <w:szCs w:val="28"/>
        </w:rPr>
      </w:pPr>
      <w:r w:rsidRPr="006B63AE">
        <w:rPr>
          <w:rFonts w:ascii="Times New Roman" w:hAnsi="Times New Roman" w:cs="Times New Roman"/>
          <w:spacing w:val="-2"/>
          <w:sz w:val="28"/>
          <w:szCs w:val="28"/>
        </w:rPr>
        <w:t>2.9. Общая схема исследования поведения функции и построение графика.</w:t>
      </w:r>
    </w:p>
    <w:p w14:paraId="3ECA6C9F" w14:textId="77777777" w:rsidR="00153EDD" w:rsidRPr="006B63AE" w:rsidRDefault="00153EDD" w:rsidP="00153EDD">
      <w:pPr>
        <w:spacing w:after="0" w:line="240" w:lineRule="auto"/>
        <w:jc w:val="both"/>
        <w:rPr>
          <w:rFonts w:ascii="Times New Roman" w:hAnsi="Times New Roman" w:cs="Times New Roman"/>
          <w:sz w:val="28"/>
          <w:szCs w:val="28"/>
        </w:rPr>
      </w:pPr>
    </w:p>
    <w:p w14:paraId="76B5D345" w14:textId="77777777" w:rsidR="00153EDD" w:rsidRPr="006B63AE" w:rsidRDefault="00153EDD" w:rsidP="00153EDD">
      <w:pPr>
        <w:spacing w:after="0" w:line="240" w:lineRule="auto"/>
        <w:jc w:val="center"/>
        <w:rPr>
          <w:rFonts w:ascii="Times New Roman" w:hAnsi="Times New Roman" w:cs="Times New Roman"/>
          <w:sz w:val="28"/>
          <w:szCs w:val="28"/>
        </w:rPr>
      </w:pPr>
      <w:r w:rsidRPr="006B63AE">
        <w:rPr>
          <w:rFonts w:ascii="Times New Roman" w:hAnsi="Times New Roman" w:cs="Times New Roman"/>
          <w:sz w:val="28"/>
          <w:szCs w:val="28"/>
        </w:rPr>
        <w:t xml:space="preserve">Тема 3. ИНТЕГРАЛЬНОЕ ИСЧИСЛЕНИЕ </w:t>
      </w:r>
    </w:p>
    <w:p w14:paraId="3876F128" w14:textId="77777777" w:rsidR="00153EDD" w:rsidRPr="006B63AE" w:rsidRDefault="00153EDD" w:rsidP="00153EDD">
      <w:pPr>
        <w:spacing w:after="0" w:line="240" w:lineRule="auto"/>
        <w:jc w:val="center"/>
        <w:rPr>
          <w:rFonts w:ascii="Times New Roman" w:hAnsi="Times New Roman" w:cs="Times New Roman"/>
          <w:sz w:val="28"/>
          <w:szCs w:val="28"/>
        </w:rPr>
      </w:pPr>
      <w:r w:rsidRPr="006B63AE">
        <w:rPr>
          <w:rFonts w:ascii="Times New Roman" w:hAnsi="Times New Roman" w:cs="Times New Roman"/>
          <w:sz w:val="28"/>
          <w:szCs w:val="28"/>
        </w:rPr>
        <w:t>ФУНКЦИЙ ОДНОЙ ПЕРЕМЕННОЙ</w:t>
      </w:r>
    </w:p>
    <w:p w14:paraId="460E655F"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3.1</w:t>
      </w:r>
      <w:r w:rsidRPr="00905B5A">
        <w:rPr>
          <w:rFonts w:ascii="Times New Roman" w:hAnsi="Times New Roman" w:cs="Times New Roman"/>
          <w:spacing w:val="-4"/>
          <w:sz w:val="28"/>
          <w:szCs w:val="28"/>
        </w:rPr>
        <w:t>. Первообразная. Неопределенный интеграл и его свойства. Таблица основных неопределенных интегралов. Методы нахождения неопределенных интегралов: непосредственное интегрирование, метод подстановки (подведение функции под знак дифференциала и замена переменной), интегрирование по частям.</w:t>
      </w:r>
    </w:p>
    <w:p w14:paraId="3153BF2F"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3.2. Рациональные функции. Разложение правильной рациональной дроби на сумму простейших дробей. Методы нахождения коэффициентов разложения. Интегрирование рациональных функций, некоторых иррациональных и тригонометрических выражений.</w:t>
      </w:r>
    </w:p>
    <w:p w14:paraId="74DA4776"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3.3. Задачи, приводящие к понятию определенного интеграла. Определенный интеграл и его свойства.</w:t>
      </w:r>
    </w:p>
    <w:p w14:paraId="74F46E74"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3.4. Интеграл с переменным верхним пределом и его дифференцирование. Формула Ньютона-Лейбница.</w:t>
      </w:r>
    </w:p>
    <w:p w14:paraId="603E4A41"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3.5. Метод подстановки и интегрирование по частям. Интеграл от периодических, четных и нечетных функций.</w:t>
      </w:r>
    </w:p>
    <w:p w14:paraId="50B39207"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3.6. Геометрические приложения определенных интегралов: вычисление площадей плоских фигур, объемов тел, длин дуг</w:t>
      </w:r>
      <w:r w:rsidRPr="006B63AE">
        <w:rPr>
          <w:rFonts w:ascii="Times New Roman" w:hAnsi="Times New Roman" w:cs="Times New Roman"/>
          <w:sz w:val="28"/>
          <w:szCs w:val="28"/>
          <w:vertAlign w:val="subscript"/>
        </w:rPr>
        <w:t>.</w:t>
      </w:r>
    </w:p>
    <w:p w14:paraId="13F5FE66"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 xml:space="preserve">3.7. Несобственные интегралы 1-го и 2-го рода, их свойства. Исследование на сходимость: признаки сравнения для интегралов от неотрицательных функций. Абсолютная и условная сходимость. Главное значение. </w:t>
      </w:r>
    </w:p>
    <w:p w14:paraId="5F2D3916"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3.8. Интегралы, зависящие от параметра, их свойства.</w:t>
      </w:r>
    </w:p>
    <w:p w14:paraId="64F3FD5F"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3.9. Несобственные интегралы с параметрами.</w:t>
      </w:r>
    </w:p>
    <w:p w14:paraId="7F4C136E" w14:textId="77777777" w:rsidR="00153EDD" w:rsidRPr="006B63AE" w:rsidRDefault="00153EDD" w:rsidP="00153EDD">
      <w:pPr>
        <w:spacing w:after="0" w:line="240" w:lineRule="auto"/>
        <w:jc w:val="center"/>
        <w:rPr>
          <w:rFonts w:ascii="Times New Roman" w:hAnsi="Times New Roman" w:cs="Times New Roman"/>
          <w:sz w:val="28"/>
          <w:szCs w:val="28"/>
        </w:rPr>
      </w:pPr>
    </w:p>
    <w:p w14:paraId="24924EB6" w14:textId="77777777" w:rsidR="00153EDD" w:rsidRPr="006B63AE" w:rsidRDefault="00153EDD" w:rsidP="00153EDD">
      <w:pPr>
        <w:spacing w:after="0" w:line="240" w:lineRule="auto"/>
        <w:jc w:val="center"/>
        <w:rPr>
          <w:rStyle w:val="af"/>
          <w:rFonts w:ascii="Times New Roman" w:hAnsi="Times New Roman" w:cs="Times New Roman"/>
          <w:b w:val="0"/>
          <w:sz w:val="28"/>
          <w:szCs w:val="28"/>
        </w:rPr>
      </w:pPr>
      <w:r w:rsidRPr="006B63AE">
        <w:rPr>
          <w:rFonts w:ascii="Times New Roman" w:hAnsi="Times New Roman" w:cs="Times New Roman"/>
          <w:sz w:val="28"/>
          <w:szCs w:val="28"/>
        </w:rPr>
        <w:t>Тема 4. ДИФФЕРЕНЦИАЛЬНОЕ</w:t>
      </w:r>
      <w:r w:rsidRPr="006B63AE">
        <w:rPr>
          <w:rFonts w:ascii="Times New Roman" w:hAnsi="Times New Roman" w:cs="Times New Roman"/>
          <w:bCs/>
          <w:sz w:val="28"/>
          <w:szCs w:val="28"/>
        </w:rPr>
        <w:t xml:space="preserve"> </w:t>
      </w:r>
      <w:r w:rsidRPr="006B63AE">
        <w:rPr>
          <w:rFonts w:ascii="Times New Roman" w:hAnsi="Times New Roman" w:cs="Times New Roman"/>
          <w:sz w:val="28"/>
          <w:szCs w:val="28"/>
        </w:rPr>
        <w:t xml:space="preserve">ИСЧИСЛЕНИЕ </w:t>
      </w:r>
    </w:p>
    <w:p w14:paraId="1BE25763" w14:textId="77777777" w:rsidR="00153EDD" w:rsidRPr="006B63AE" w:rsidRDefault="00153EDD" w:rsidP="00153EDD">
      <w:pPr>
        <w:spacing w:after="0" w:line="240" w:lineRule="auto"/>
        <w:jc w:val="center"/>
        <w:rPr>
          <w:rFonts w:ascii="Times New Roman" w:hAnsi="Times New Roman" w:cs="Times New Roman"/>
          <w:b/>
          <w:bCs/>
          <w:sz w:val="28"/>
          <w:szCs w:val="28"/>
          <w:shd w:val="clear" w:color="auto" w:fill="FFFFFF"/>
        </w:rPr>
      </w:pPr>
      <w:r w:rsidRPr="006B63AE">
        <w:rPr>
          <w:rStyle w:val="af"/>
          <w:rFonts w:ascii="Times New Roman" w:hAnsi="Times New Roman" w:cs="Times New Roman"/>
          <w:b w:val="0"/>
          <w:sz w:val="28"/>
          <w:szCs w:val="28"/>
        </w:rPr>
        <w:t xml:space="preserve">ФУНКЦИЙ МНОГИХ </w:t>
      </w:r>
      <w:r w:rsidRPr="006B63AE">
        <w:rPr>
          <w:rFonts w:ascii="Times New Roman" w:hAnsi="Times New Roman" w:cs="Times New Roman"/>
          <w:sz w:val="28"/>
          <w:szCs w:val="28"/>
        </w:rPr>
        <w:t>ПЕРЕМЕННЫХ</w:t>
      </w:r>
    </w:p>
    <w:p w14:paraId="553F3E71"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4.1. Множества точек евклидова пространства. Открытые и замкнутые, связные и ограниченные множества. Понятие функции многих переменных (ФМП). Линии и поверхности уровня ФМП. Последовательности. Предел ФМП в точке, его свойства. Повторные пределы. Непрерывность и равномерная непрерывность.</w:t>
      </w:r>
    </w:p>
    <w:p w14:paraId="764B47D8"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 xml:space="preserve">4.2. Частные производные. Дифференцируемость ФМП. Необходимое и достаточное условия дифференцируемости. Полный дифференциал и его связь с частными производными. Геометрический смысл частных производных функции двух переменных и полного дифференциала. </w:t>
      </w:r>
    </w:p>
    <w:p w14:paraId="41101EA8"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4.3. Дифференцирование сложных функций. Инвариантность формы дифференциала.</w:t>
      </w:r>
    </w:p>
    <w:p w14:paraId="2274F02B"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 xml:space="preserve">4.4. Производная по направлению. Градиент функции и его смысл. Касательная плоскость и нормаль к поверхности. </w:t>
      </w:r>
    </w:p>
    <w:p w14:paraId="7B2E72FD"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4.5. Частные производные высших порядков. Теорема о равенстве смешанных производных второго порядка. Дифференциалы высших порядков.</w:t>
      </w:r>
    </w:p>
    <w:p w14:paraId="3FFE5E27"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4.6. Понятие неявной функции, ее существование и дифференцирование.</w:t>
      </w:r>
    </w:p>
    <w:p w14:paraId="1C6EDCF4"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4.7. Формула Тейлора для ФМП.</w:t>
      </w:r>
    </w:p>
    <w:p w14:paraId="641F4DDC"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 xml:space="preserve">4.8. Понятие локального экстремума ФМП. Необходимые условия экстремума. Достаточные условия экстремума. </w:t>
      </w:r>
    </w:p>
    <w:p w14:paraId="1FFAED3B"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4.9. Условный экстремум ФМП. Метод множителей Лагранжа. Наибольшее и наименьшее значения ФМП, непрерывной в замкнутой области.</w:t>
      </w:r>
    </w:p>
    <w:p w14:paraId="786BB105" w14:textId="77777777" w:rsidR="00153EDD" w:rsidRPr="006B63AE" w:rsidRDefault="00153EDD" w:rsidP="00153EDD">
      <w:pPr>
        <w:spacing w:after="0" w:line="240" w:lineRule="auto"/>
        <w:jc w:val="center"/>
        <w:rPr>
          <w:rFonts w:ascii="Times New Roman" w:hAnsi="Times New Roman" w:cs="Times New Roman"/>
          <w:sz w:val="28"/>
          <w:szCs w:val="28"/>
        </w:rPr>
      </w:pPr>
    </w:p>
    <w:p w14:paraId="5672FCAF" w14:textId="77777777" w:rsidR="00153EDD" w:rsidRPr="006B63AE" w:rsidRDefault="00153EDD" w:rsidP="00153EDD">
      <w:pPr>
        <w:spacing w:after="0" w:line="240" w:lineRule="auto"/>
        <w:jc w:val="center"/>
        <w:rPr>
          <w:rFonts w:ascii="Times New Roman" w:hAnsi="Times New Roman" w:cs="Times New Roman"/>
          <w:sz w:val="28"/>
          <w:szCs w:val="28"/>
        </w:rPr>
      </w:pPr>
      <w:r w:rsidRPr="006B63AE">
        <w:rPr>
          <w:rFonts w:ascii="Times New Roman" w:hAnsi="Times New Roman" w:cs="Times New Roman"/>
          <w:sz w:val="28"/>
          <w:szCs w:val="28"/>
        </w:rPr>
        <w:t xml:space="preserve">Тема 5. ИНТЕГРАЛЬНОЕ ИСЧИСЛЕНИЕ </w:t>
      </w:r>
    </w:p>
    <w:p w14:paraId="1454A6C2" w14:textId="77777777" w:rsidR="00153EDD" w:rsidRPr="006B63AE" w:rsidRDefault="00153EDD" w:rsidP="00153EDD">
      <w:pPr>
        <w:spacing w:after="0" w:line="240" w:lineRule="auto"/>
        <w:jc w:val="center"/>
        <w:rPr>
          <w:rFonts w:ascii="Times New Roman" w:hAnsi="Times New Roman" w:cs="Times New Roman"/>
          <w:sz w:val="28"/>
          <w:szCs w:val="28"/>
        </w:rPr>
      </w:pPr>
      <w:r w:rsidRPr="006B63AE">
        <w:rPr>
          <w:rFonts w:ascii="Times New Roman" w:hAnsi="Times New Roman" w:cs="Times New Roman"/>
          <w:sz w:val="28"/>
          <w:szCs w:val="28"/>
        </w:rPr>
        <w:t>ФУНКЦИЙ МНОГИХ ПЕРЕМЕННЫХ</w:t>
      </w:r>
    </w:p>
    <w:p w14:paraId="0E8E2A82"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5.1. Двойной интеграл в прямоугольных координатах и его свойства. Вычисление двойных интегралов в декартовой системе координат. Изменение порядка интегрирования в двойном интеграле. Замена переменных в двойном интеграле. Геометрические и физические приложения двойного интеграла.</w:t>
      </w:r>
    </w:p>
    <w:p w14:paraId="7F018262"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5.2. Тройной интеграл в прямоугольных координатах и его свойства, Вычисление тройных интегралов в декартовой системе координат. Замена переменных в тройном интеграле. Геометрические и физические приложения тройного интеграла.</w:t>
      </w:r>
    </w:p>
    <w:p w14:paraId="77F3DC8A"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5.3. Задачи, приводящие к криволинейному интегралу 1-го рода. Определение, свойства и вычисление криволинейных интегралов 1-го рода.</w:t>
      </w:r>
    </w:p>
    <w:p w14:paraId="61608C8C"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5.4. Криволинейный интеграл 2-го рода, его механический смысл. Свойства и вычисление криволинейных интегралов 2-го рода.</w:t>
      </w:r>
    </w:p>
    <w:p w14:paraId="4FFCBEC9"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5.5. Формула Грина. Независимость криволинейных интегралов 2-го рода от пути интегрирования. Восстановление функции по ее полному дифференциалу. Приложения криволинейных интегралов.</w:t>
      </w:r>
    </w:p>
    <w:p w14:paraId="2E2FFC63"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5.6. Поверхностные интегралы первого и второго рода. Формула Стокса.</w:t>
      </w:r>
    </w:p>
    <w:p w14:paraId="01F233DE"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5.7. Формула Остроградского-Гаусса.</w:t>
      </w:r>
    </w:p>
    <w:p w14:paraId="43BC6D37"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5.8. Элементы теории поля.</w:t>
      </w:r>
    </w:p>
    <w:p w14:paraId="2EB6BF36" w14:textId="77777777" w:rsidR="00153EDD" w:rsidRPr="006B63AE" w:rsidRDefault="00153EDD" w:rsidP="00153EDD">
      <w:pPr>
        <w:spacing w:after="0" w:line="240" w:lineRule="auto"/>
        <w:ind w:firstLine="567"/>
        <w:jc w:val="both"/>
        <w:rPr>
          <w:rFonts w:ascii="Times New Roman" w:hAnsi="Times New Roman" w:cs="Times New Roman"/>
          <w:sz w:val="28"/>
          <w:szCs w:val="28"/>
        </w:rPr>
      </w:pPr>
    </w:p>
    <w:p w14:paraId="33D23822" w14:textId="77777777" w:rsidR="00153EDD" w:rsidRPr="006B63AE" w:rsidRDefault="00153EDD" w:rsidP="00153EDD">
      <w:pPr>
        <w:spacing w:after="0" w:line="240" w:lineRule="auto"/>
        <w:jc w:val="center"/>
        <w:rPr>
          <w:rStyle w:val="75pt"/>
          <w:rFonts w:eastAsiaTheme="minorHAnsi"/>
          <w:b w:val="0"/>
          <w:sz w:val="28"/>
          <w:szCs w:val="28"/>
        </w:rPr>
      </w:pPr>
      <w:r w:rsidRPr="006B63AE">
        <w:rPr>
          <w:rFonts w:ascii="Times New Roman" w:hAnsi="Times New Roman" w:cs="Times New Roman"/>
          <w:sz w:val="28"/>
          <w:szCs w:val="28"/>
        </w:rPr>
        <w:t xml:space="preserve">Тема 6. </w:t>
      </w:r>
      <w:r w:rsidRPr="006B63AE">
        <w:rPr>
          <w:rStyle w:val="75pt"/>
          <w:rFonts w:eastAsiaTheme="minorHAnsi"/>
          <w:b w:val="0"/>
          <w:sz w:val="28"/>
          <w:szCs w:val="28"/>
        </w:rPr>
        <w:t xml:space="preserve">ЧИСЛОВЫЕ И </w:t>
      </w:r>
      <w:r w:rsidRPr="006B63AE">
        <w:rPr>
          <w:rFonts w:ascii="Times New Roman" w:hAnsi="Times New Roman" w:cs="Times New Roman"/>
          <w:sz w:val="28"/>
          <w:szCs w:val="28"/>
        </w:rPr>
        <w:t>ФУНКЦИОНАЛЬНЫЕ</w:t>
      </w:r>
      <w:r w:rsidRPr="006B63AE">
        <w:rPr>
          <w:rStyle w:val="75pt"/>
          <w:rFonts w:eastAsiaTheme="minorHAnsi"/>
          <w:b w:val="0"/>
          <w:sz w:val="28"/>
          <w:szCs w:val="28"/>
        </w:rPr>
        <w:t xml:space="preserve"> РЯДЫ</w:t>
      </w:r>
    </w:p>
    <w:p w14:paraId="22C04F10"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 xml:space="preserve">6.1. Числовой ряд и его частичные суммы. Сходящиеся и расходящиеся числовые ряды. Необходимое условие сходимости ряда. Критерии сходимости числового ряда. Свойства сходящихся числовых рядов. </w:t>
      </w:r>
    </w:p>
    <w:p w14:paraId="46A5E311"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6.2. Ряды с положительными членами. Необходимое и достаточное условие сходимости. Достаточные признаки сходимости: признаки сравнения, Даламбера, Коши (радикальный) и Раабе. Интегральный признак Маклорена-Коши. Оценка остатка сходящегося ряда.</w:t>
      </w:r>
    </w:p>
    <w:p w14:paraId="6504DD3D"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 xml:space="preserve">6.3. Знакопеременные числовые ряды. Абсолютно и условно сходящиеся ряды. Достаточное условие сходимости (теорема Коши), свойства абсолютно и условно сходящихся рядов (теоремы Дирихле и Римана). Знакочередующиеся ряды: признак сходимости Лейбница, оценка остатка сходящегося ряда. </w:t>
      </w:r>
    </w:p>
    <w:p w14:paraId="06A853BE"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6.4. Функциональные последовательности. Понятие функциональной последовательности, сходимость функциональной последовательности (в точке, на множестве, равномерная сходимость на множестве). Критерий Коши равномерной сходимости функциональной последовательности на некотором множестве. Достаточные признаки равномерной сходимости функциональных последовательностей. Свойства равномерно сходящихся последовательностей.</w:t>
      </w:r>
    </w:p>
    <w:p w14:paraId="02A146B1"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6.5. Функциональные ряды. Область сходимости и сумма ряда. Абсолютная и условная сходимости. Равномерная сходимость на замкнутом множестве. Признак Вейерштрасса равномерной сходимости. Свойства равномерно сходящихся функциональных рядов: теоремы о непрерывности суммы, предельном переходе, почленном интегрировании и почленном дифференцировании.</w:t>
      </w:r>
    </w:p>
    <w:p w14:paraId="00219D4A"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6.6. Степенные ряды, теорема Абеля. Радиус, интервал и область сходимости степенного ряда. Равномерная сходимость степенного ряда. Свойства степенных рядов.</w:t>
      </w:r>
    </w:p>
    <w:p w14:paraId="249BE113"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6.7. Разложение функций в степенные ряды. Ряд Тейлора. Необходимое и достаточное условие разложимости функции в степенной ряд. Достаточные условия представления функции рядом Тейлора. Разложение основных функций в ряд Маклорена. Применение рядов Тейлора в приближенных вычислениях. Приложение степенных рядов к вычислению определенных интегралов.</w:t>
      </w:r>
    </w:p>
    <w:p w14:paraId="0B16616E" w14:textId="77777777" w:rsidR="00153EDD" w:rsidRPr="006B63AE" w:rsidRDefault="00153EDD" w:rsidP="00153EDD">
      <w:pPr>
        <w:spacing w:after="0" w:line="240" w:lineRule="auto"/>
        <w:ind w:firstLine="709"/>
        <w:jc w:val="center"/>
        <w:rPr>
          <w:rFonts w:ascii="Times New Roman" w:hAnsi="Times New Roman" w:cs="Times New Roman"/>
          <w:sz w:val="28"/>
          <w:szCs w:val="28"/>
        </w:rPr>
      </w:pPr>
    </w:p>
    <w:p w14:paraId="74A45FC5" w14:textId="77777777" w:rsidR="00153EDD" w:rsidRPr="00622886" w:rsidRDefault="00153EDD" w:rsidP="00153EDD">
      <w:pPr>
        <w:spacing w:after="0" w:line="240" w:lineRule="auto"/>
        <w:jc w:val="center"/>
        <w:rPr>
          <w:rFonts w:ascii="Times New Roman" w:hAnsi="Times New Roman" w:cs="Times New Roman"/>
          <w:spacing w:val="-6"/>
          <w:sz w:val="28"/>
          <w:szCs w:val="28"/>
        </w:rPr>
      </w:pPr>
      <w:r w:rsidRPr="00622886">
        <w:rPr>
          <w:rFonts w:ascii="Times New Roman" w:hAnsi="Times New Roman" w:cs="Times New Roman"/>
          <w:spacing w:val="-6"/>
          <w:sz w:val="28"/>
          <w:szCs w:val="28"/>
        </w:rPr>
        <w:t>Тема 7. ЭЛЕМЕНТЫ ТЕОРИИ ФУНКЦИЙ</w:t>
      </w:r>
      <w:r w:rsidR="00622886" w:rsidRPr="00622886">
        <w:rPr>
          <w:rFonts w:ascii="Times New Roman" w:hAnsi="Times New Roman" w:cs="Times New Roman"/>
          <w:spacing w:val="-6"/>
          <w:sz w:val="28"/>
          <w:szCs w:val="28"/>
        </w:rPr>
        <w:t xml:space="preserve"> </w:t>
      </w:r>
      <w:r w:rsidRPr="00622886">
        <w:rPr>
          <w:rFonts w:ascii="Times New Roman" w:hAnsi="Times New Roman" w:cs="Times New Roman"/>
          <w:spacing w:val="-6"/>
          <w:sz w:val="28"/>
          <w:szCs w:val="28"/>
        </w:rPr>
        <w:t>КОМПЛЕКСНОГО ПЕРЕМЕННОГО</w:t>
      </w:r>
    </w:p>
    <w:p w14:paraId="60FB0C37"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7.1. Понятие функции комплексного переменного. Основные элементарные функции. Предел последовательности комплексных чисел. Свойства сходящихся последовательностей. Окрестность точки комплексной плоскости. Предел и непрерывность функции комплексного переменного.</w:t>
      </w:r>
    </w:p>
    <w:p w14:paraId="1A10795E"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7.2. Дифференцирование функции комплексного переменного. Условия Коши-Римана. Аналитическая функция в точке и на множестве. Гармонические функции. Геометрический смысл модуля и аргумента производной.</w:t>
      </w:r>
    </w:p>
    <w:p w14:paraId="050CC765"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7.3. Интегрирование функции комплексного переменного. Однозначные ветви многозначных функций.</w:t>
      </w:r>
    </w:p>
    <w:p w14:paraId="564A22AA"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7.4. Интегральные формулы Коши. Ряды в комплексной плоскости. Степенной ряд. Теорема Абеля. Ряды Тейлора и Лорана. Разложения функции в ряд Лорана на разных множествах.</w:t>
      </w:r>
    </w:p>
    <w:p w14:paraId="7520BDB4"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7.5. Изолированные особые точки. Вычеты в изолированных особых точках и их вычисление.</w:t>
      </w:r>
    </w:p>
    <w:p w14:paraId="041A9C74" w14:textId="77777777" w:rsidR="00153EDD" w:rsidRPr="006B63AE" w:rsidRDefault="00153EDD" w:rsidP="00153EDD">
      <w:pPr>
        <w:spacing w:after="0" w:line="240" w:lineRule="auto"/>
        <w:ind w:firstLine="709"/>
        <w:jc w:val="both"/>
        <w:rPr>
          <w:rFonts w:ascii="Times New Roman" w:hAnsi="Times New Roman" w:cs="Times New Roman"/>
          <w:sz w:val="28"/>
          <w:szCs w:val="28"/>
        </w:rPr>
      </w:pPr>
      <w:r w:rsidRPr="006B63AE">
        <w:rPr>
          <w:rFonts w:ascii="Times New Roman" w:hAnsi="Times New Roman" w:cs="Times New Roman"/>
          <w:sz w:val="28"/>
          <w:szCs w:val="28"/>
        </w:rPr>
        <w:t>7.6. Теорема Коши о вычетах. Приложение вычетов к вычислению интегралов.</w:t>
      </w:r>
    </w:p>
    <w:p w14:paraId="0BF0BD93" w14:textId="77777777" w:rsidR="00153EDD" w:rsidRPr="006B63AE" w:rsidRDefault="00153EDD" w:rsidP="00153EDD">
      <w:pPr>
        <w:spacing w:after="0" w:line="240" w:lineRule="auto"/>
        <w:ind w:firstLine="709"/>
        <w:jc w:val="both"/>
        <w:rPr>
          <w:rFonts w:ascii="Times New Roman" w:hAnsi="Times New Roman" w:cs="Times New Roman"/>
          <w:sz w:val="28"/>
          <w:szCs w:val="28"/>
        </w:rPr>
      </w:pPr>
    </w:p>
    <w:p w14:paraId="2DA5630E" w14:textId="77777777" w:rsidR="00153EDD" w:rsidRPr="00153EDD" w:rsidRDefault="00153EDD" w:rsidP="00153EDD">
      <w:pPr>
        <w:spacing w:after="0" w:line="240" w:lineRule="auto"/>
        <w:ind w:firstLine="709"/>
        <w:jc w:val="center"/>
        <w:rPr>
          <w:rFonts w:ascii="Times New Roman" w:hAnsi="Times New Roman" w:cs="Times New Roman"/>
          <w:sz w:val="28"/>
          <w:szCs w:val="28"/>
        </w:rPr>
      </w:pPr>
    </w:p>
    <w:p w14:paraId="3CD5E1D5" w14:textId="77777777" w:rsidR="00BC094C" w:rsidRPr="000D605C" w:rsidRDefault="00153EDD" w:rsidP="00153EDD">
      <w:pPr>
        <w:spacing w:after="0" w:line="240" w:lineRule="auto"/>
        <w:jc w:val="center"/>
        <w:rPr>
          <w:rFonts w:ascii="Times New Roman" w:eastAsia="Times New Roman" w:hAnsi="Times New Roman" w:cs="Times New Roman"/>
          <w:b/>
          <w:sz w:val="28"/>
          <w:szCs w:val="28"/>
          <w:lang w:eastAsia="ru-RU"/>
        </w:rPr>
      </w:pPr>
      <w:r w:rsidRPr="00153EDD">
        <w:rPr>
          <w:rFonts w:ascii="Times New Roman" w:hAnsi="Times New Roman" w:cs="Times New Roman"/>
          <w:b/>
          <w:sz w:val="28"/>
          <w:szCs w:val="28"/>
        </w:rPr>
        <w:br w:type="page"/>
      </w:r>
      <w:r w:rsidR="00BC094C" w:rsidRPr="000D605C">
        <w:rPr>
          <w:rFonts w:ascii="Times New Roman" w:eastAsia="Times New Roman" w:hAnsi="Times New Roman" w:cs="Times New Roman"/>
          <w:b/>
          <w:sz w:val="28"/>
          <w:szCs w:val="28"/>
          <w:lang w:eastAsia="ru-RU"/>
        </w:rPr>
        <w:t>ИНФОРМАЦИОННО-МЕТОДИЧЕСКАЯ ЧАСТЬ</w:t>
      </w:r>
    </w:p>
    <w:p w14:paraId="744588BC" w14:textId="77777777" w:rsidR="00BC094C" w:rsidRPr="000D605C" w:rsidRDefault="00BC094C" w:rsidP="00540E09">
      <w:pPr>
        <w:spacing w:after="0" w:line="240" w:lineRule="auto"/>
        <w:jc w:val="center"/>
        <w:rPr>
          <w:rFonts w:ascii="Times New Roman" w:eastAsia="Times New Roman" w:hAnsi="Times New Roman" w:cs="Times New Roman"/>
          <w:sz w:val="28"/>
          <w:szCs w:val="28"/>
          <w:lang w:eastAsia="ru-RU"/>
        </w:rPr>
      </w:pPr>
    </w:p>
    <w:p w14:paraId="2A9B84C4" w14:textId="77777777" w:rsidR="0057386B" w:rsidRDefault="0057386B" w:rsidP="00540E09">
      <w:pPr>
        <w:pStyle w:val="6"/>
        <w:widowControl w:val="0"/>
        <w:ind w:firstLine="0"/>
        <w:rPr>
          <w:b w:val="0"/>
          <w:sz w:val="28"/>
          <w:szCs w:val="28"/>
        </w:rPr>
      </w:pPr>
      <w:r w:rsidRPr="00EA3BC0">
        <w:rPr>
          <w:b w:val="0"/>
          <w:sz w:val="28"/>
          <w:szCs w:val="28"/>
        </w:rPr>
        <w:t>ОСНОВНАЯ</w:t>
      </w:r>
    </w:p>
    <w:p w14:paraId="2B411F68" w14:textId="77777777" w:rsidR="0057386B" w:rsidRPr="00540E09" w:rsidRDefault="00F007C6"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Бугров, Я. </w:t>
      </w:r>
      <w:r w:rsidR="00801DAF" w:rsidRPr="00540E09">
        <w:rPr>
          <w:rFonts w:ascii="Times New Roman" w:hAnsi="Times New Roman" w:cs="Times New Roman"/>
          <w:sz w:val="28"/>
          <w:szCs w:val="28"/>
        </w:rPr>
        <w:t>С.</w:t>
      </w:r>
      <w:r w:rsidR="0057386B" w:rsidRPr="00540E09">
        <w:rPr>
          <w:rFonts w:ascii="Times New Roman" w:hAnsi="Times New Roman" w:cs="Times New Roman"/>
          <w:sz w:val="28"/>
          <w:szCs w:val="28"/>
        </w:rPr>
        <w:t xml:space="preserve"> Дифференциальные уравнения. Кратные интегралы. Ряды. Ф</w:t>
      </w:r>
      <w:r w:rsidR="00BE1101" w:rsidRPr="00540E09">
        <w:rPr>
          <w:rFonts w:ascii="Times New Roman" w:hAnsi="Times New Roman" w:cs="Times New Roman"/>
          <w:sz w:val="28"/>
          <w:szCs w:val="28"/>
        </w:rPr>
        <w:t>ункции комплексного переменного</w:t>
      </w:r>
      <w:r w:rsidR="00F10702" w:rsidRPr="00540E09">
        <w:rPr>
          <w:rFonts w:ascii="Times New Roman" w:hAnsi="Times New Roman" w:cs="Times New Roman"/>
          <w:sz w:val="28"/>
          <w:szCs w:val="28"/>
        </w:rPr>
        <w:t>. Т.</w:t>
      </w:r>
      <w:r w:rsidRPr="00540E09">
        <w:rPr>
          <w:rFonts w:ascii="Times New Roman" w:hAnsi="Times New Roman" w:cs="Times New Roman"/>
          <w:sz w:val="28"/>
          <w:szCs w:val="28"/>
        </w:rPr>
        <w:t> </w:t>
      </w:r>
      <w:r w:rsidR="00F10702" w:rsidRPr="00540E09">
        <w:rPr>
          <w:rFonts w:ascii="Times New Roman" w:hAnsi="Times New Roman" w:cs="Times New Roman"/>
          <w:sz w:val="28"/>
          <w:szCs w:val="28"/>
        </w:rPr>
        <w:t>3</w:t>
      </w:r>
      <w:r w:rsidR="0057386B" w:rsidRPr="00540E09">
        <w:rPr>
          <w:rFonts w:ascii="Times New Roman" w:hAnsi="Times New Roman" w:cs="Times New Roman"/>
          <w:sz w:val="28"/>
          <w:szCs w:val="28"/>
        </w:rPr>
        <w:t xml:space="preserve"> / Я.</w:t>
      </w:r>
      <w:r w:rsidRPr="00540E09">
        <w:rPr>
          <w:rFonts w:ascii="Times New Roman" w:hAnsi="Times New Roman" w:cs="Times New Roman"/>
          <w:sz w:val="28"/>
          <w:szCs w:val="28"/>
        </w:rPr>
        <w:t> </w:t>
      </w:r>
      <w:r w:rsidR="0057386B" w:rsidRPr="00540E09">
        <w:rPr>
          <w:rFonts w:ascii="Times New Roman" w:hAnsi="Times New Roman" w:cs="Times New Roman"/>
          <w:sz w:val="28"/>
          <w:szCs w:val="28"/>
        </w:rPr>
        <w:t>С. Бугров, С.</w:t>
      </w:r>
      <w:r w:rsidRPr="00540E09">
        <w:rPr>
          <w:rFonts w:ascii="Times New Roman" w:hAnsi="Times New Roman" w:cs="Times New Roman"/>
          <w:sz w:val="28"/>
          <w:szCs w:val="28"/>
        </w:rPr>
        <w:t> </w:t>
      </w:r>
      <w:r w:rsidR="0078438B" w:rsidRPr="00540E09">
        <w:rPr>
          <w:rFonts w:ascii="Times New Roman" w:hAnsi="Times New Roman" w:cs="Times New Roman"/>
          <w:sz w:val="28"/>
          <w:szCs w:val="28"/>
        </w:rPr>
        <w:t>М. Никольский. ‒ Москва</w:t>
      </w:r>
      <w:r w:rsidR="0057386B" w:rsidRPr="00540E09">
        <w:rPr>
          <w:rFonts w:ascii="Times New Roman" w:hAnsi="Times New Roman" w:cs="Times New Roman"/>
          <w:sz w:val="28"/>
          <w:szCs w:val="28"/>
        </w:rPr>
        <w:t xml:space="preserve"> : </w:t>
      </w:r>
      <w:r w:rsidR="00BE1101" w:rsidRPr="00540E09">
        <w:rPr>
          <w:rFonts w:ascii="Times New Roman" w:hAnsi="Times New Roman" w:cs="Times New Roman"/>
          <w:sz w:val="28"/>
          <w:szCs w:val="28"/>
        </w:rPr>
        <w:t>Дрофа</w:t>
      </w:r>
      <w:r w:rsidR="0057386B" w:rsidRPr="00540E09">
        <w:rPr>
          <w:rFonts w:ascii="Times New Roman" w:hAnsi="Times New Roman" w:cs="Times New Roman"/>
          <w:sz w:val="28"/>
          <w:szCs w:val="28"/>
        </w:rPr>
        <w:t xml:space="preserve">, </w:t>
      </w:r>
      <w:r w:rsidR="00BE1101" w:rsidRPr="00540E09">
        <w:rPr>
          <w:rFonts w:ascii="Times New Roman" w:hAnsi="Times New Roman" w:cs="Times New Roman"/>
          <w:sz w:val="28"/>
          <w:szCs w:val="28"/>
        </w:rPr>
        <w:t>2004</w:t>
      </w:r>
      <w:r w:rsidR="0057386B" w:rsidRPr="00540E09">
        <w:rPr>
          <w:rFonts w:ascii="Times New Roman" w:hAnsi="Times New Roman" w:cs="Times New Roman"/>
          <w:sz w:val="28"/>
          <w:szCs w:val="28"/>
        </w:rPr>
        <w:t xml:space="preserve">. ‒ </w:t>
      </w:r>
      <w:r w:rsidR="00BE1101" w:rsidRPr="00540E09">
        <w:rPr>
          <w:rFonts w:ascii="Times New Roman" w:hAnsi="Times New Roman" w:cs="Times New Roman"/>
          <w:sz w:val="28"/>
          <w:szCs w:val="28"/>
        </w:rPr>
        <w:t>512</w:t>
      </w:r>
      <w:r w:rsidR="0057386B" w:rsidRPr="00540E09">
        <w:rPr>
          <w:rFonts w:ascii="Times New Roman" w:hAnsi="Times New Roman" w:cs="Times New Roman"/>
          <w:sz w:val="28"/>
          <w:szCs w:val="28"/>
        </w:rPr>
        <w:t xml:space="preserve"> с.</w:t>
      </w:r>
    </w:p>
    <w:p w14:paraId="7C5EA834" w14:textId="77777777" w:rsidR="00801DAF" w:rsidRPr="00540E09" w:rsidRDefault="00801DAF"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Бутузов, В. Ф. Лекции по математичес</w:t>
      </w:r>
      <w:r w:rsidR="00F007C6" w:rsidRPr="00540E09">
        <w:rPr>
          <w:rFonts w:ascii="Times New Roman" w:hAnsi="Times New Roman" w:cs="Times New Roman"/>
          <w:sz w:val="28"/>
          <w:szCs w:val="28"/>
        </w:rPr>
        <w:t>кому анализу : учебное пособие</w:t>
      </w:r>
      <w:r w:rsidRPr="00540E09">
        <w:rPr>
          <w:rFonts w:ascii="Times New Roman" w:hAnsi="Times New Roman" w:cs="Times New Roman"/>
          <w:sz w:val="28"/>
          <w:szCs w:val="28"/>
        </w:rPr>
        <w:t xml:space="preserve"> в 2 ч. / В. Ф. Бутузов. ‒ М</w:t>
      </w:r>
      <w:r w:rsidR="0078438B" w:rsidRPr="00540E09">
        <w:rPr>
          <w:rFonts w:ascii="Times New Roman" w:hAnsi="Times New Roman" w:cs="Times New Roman"/>
          <w:sz w:val="28"/>
          <w:szCs w:val="28"/>
        </w:rPr>
        <w:t>осква</w:t>
      </w:r>
      <w:r w:rsidRPr="00540E09">
        <w:rPr>
          <w:rFonts w:ascii="Times New Roman" w:hAnsi="Times New Roman" w:cs="Times New Roman"/>
          <w:sz w:val="28"/>
          <w:szCs w:val="28"/>
        </w:rPr>
        <w:t xml:space="preserve"> : МГУ, 2014.</w:t>
      </w:r>
    </w:p>
    <w:p w14:paraId="5667C169" w14:textId="77777777" w:rsidR="00801DAF" w:rsidRPr="00540E09" w:rsidRDefault="00801DAF"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pacing w:val="-3"/>
          <w:sz w:val="28"/>
          <w:szCs w:val="28"/>
        </w:rPr>
      </w:pPr>
      <w:r w:rsidRPr="00540E09">
        <w:rPr>
          <w:rFonts w:ascii="Helvetica Neue" w:hAnsi="Helvetica Neue"/>
          <w:sz w:val="28"/>
          <w:szCs w:val="28"/>
          <w:shd w:val="clear" w:color="auto" w:fill="FFFFFF"/>
        </w:rPr>
        <w:t>Дифференциальное и интегральное исчисление функций одной и многих переменных. Дифференциальные уравнения : учеб</w:t>
      </w:r>
      <w:r w:rsidR="0078438B" w:rsidRPr="00540E09">
        <w:rPr>
          <w:rFonts w:ascii="Helvetica Neue" w:hAnsi="Helvetica Neue"/>
          <w:sz w:val="28"/>
          <w:szCs w:val="28"/>
          <w:shd w:val="clear" w:color="auto" w:fill="FFFFFF"/>
        </w:rPr>
        <w:t>но</w:t>
      </w:r>
      <w:r w:rsidRPr="00540E09">
        <w:rPr>
          <w:rFonts w:ascii="Helvetica Neue" w:hAnsi="Helvetica Neue"/>
          <w:sz w:val="28"/>
          <w:szCs w:val="28"/>
          <w:shd w:val="clear" w:color="auto" w:fill="FFFFFF"/>
        </w:rPr>
        <w:t>-метод</w:t>
      </w:r>
      <w:r w:rsidR="0078438B" w:rsidRPr="00540E09">
        <w:rPr>
          <w:rFonts w:ascii="Helvetica Neue" w:hAnsi="Helvetica Neue"/>
          <w:sz w:val="28"/>
          <w:szCs w:val="28"/>
          <w:shd w:val="clear" w:color="auto" w:fill="FFFFFF"/>
        </w:rPr>
        <w:t>ическое</w:t>
      </w:r>
      <w:r w:rsidRPr="00540E09">
        <w:rPr>
          <w:rFonts w:ascii="Helvetica Neue" w:hAnsi="Helvetica Neue"/>
          <w:sz w:val="28"/>
          <w:szCs w:val="28"/>
          <w:shd w:val="clear" w:color="auto" w:fill="FFFFFF"/>
        </w:rPr>
        <w:t xml:space="preserve"> пособие / В. В. Цегельник [и др.]. </w:t>
      </w:r>
      <w:r w:rsidR="0078438B" w:rsidRPr="00540E09">
        <w:rPr>
          <w:rFonts w:ascii="Helvetica Neue" w:hAnsi="Helvetica Neue"/>
          <w:sz w:val="28"/>
          <w:szCs w:val="28"/>
          <w:shd w:val="clear" w:color="auto" w:fill="FFFFFF"/>
        </w:rPr>
        <w:t>– Минск : БГУИР, 2018. – 188 с.</w:t>
      </w:r>
    </w:p>
    <w:p w14:paraId="6573AFFC" w14:textId="77777777" w:rsidR="00801DAF" w:rsidRPr="00540E09" w:rsidRDefault="00801DAF"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Задачи и упражнения по математическому анализу для втузов : учебное пособие / под ред. Б. П. Демидовича. – М</w:t>
      </w:r>
      <w:r w:rsidR="0078438B" w:rsidRPr="00540E09">
        <w:rPr>
          <w:rFonts w:ascii="Times New Roman" w:hAnsi="Times New Roman" w:cs="Times New Roman"/>
          <w:sz w:val="28"/>
          <w:szCs w:val="28"/>
        </w:rPr>
        <w:t>осква</w:t>
      </w:r>
      <w:r w:rsidRPr="00540E09">
        <w:rPr>
          <w:rFonts w:ascii="Times New Roman" w:hAnsi="Times New Roman" w:cs="Times New Roman"/>
          <w:sz w:val="28"/>
          <w:szCs w:val="28"/>
        </w:rPr>
        <w:t xml:space="preserve"> : АСТ, 2003.</w:t>
      </w:r>
    </w:p>
    <w:p w14:paraId="22334465" w14:textId="77777777" w:rsidR="000555C2" w:rsidRPr="00540E09" w:rsidRDefault="000555C2"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pacing w:val="-3"/>
          <w:sz w:val="28"/>
          <w:szCs w:val="28"/>
        </w:rPr>
      </w:pPr>
      <w:r w:rsidRPr="00540E09">
        <w:rPr>
          <w:rFonts w:ascii="Times New Roman" w:hAnsi="Times New Roman" w:cs="Times New Roman"/>
          <w:sz w:val="28"/>
          <w:szCs w:val="28"/>
        </w:rPr>
        <w:t>Карпук, А.</w:t>
      </w:r>
      <w:r w:rsidR="00F007C6" w:rsidRPr="00540E09">
        <w:rPr>
          <w:rFonts w:ascii="Times New Roman" w:hAnsi="Times New Roman" w:cs="Times New Roman"/>
          <w:sz w:val="28"/>
          <w:szCs w:val="28"/>
        </w:rPr>
        <w:t> </w:t>
      </w:r>
      <w:r w:rsidRPr="00540E09">
        <w:rPr>
          <w:rFonts w:ascii="Times New Roman" w:hAnsi="Times New Roman" w:cs="Times New Roman"/>
          <w:sz w:val="28"/>
          <w:szCs w:val="28"/>
        </w:rPr>
        <w:t xml:space="preserve">А. </w:t>
      </w:r>
      <w:r w:rsidRPr="00540E09">
        <w:rPr>
          <w:rFonts w:ascii="Times New Roman" w:hAnsi="Times New Roman" w:cs="Times New Roman"/>
          <w:color w:val="000000"/>
          <w:sz w:val="28"/>
          <w:szCs w:val="28"/>
          <w:shd w:val="clear" w:color="auto" w:fill="FFFFFF"/>
        </w:rPr>
        <w:t>Высшая математика для технических университетов. Введение в математический анализ</w:t>
      </w:r>
      <w:r w:rsidR="0078438B" w:rsidRPr="00540E09">
        <w:rPr>
          <w:rFonts w:ascii="Times New Roman" w:hAnsi="Times New Roman" w:cs="Times New Roman"/>
          <w:color w:val="000000"/>
          <w:sz w:val="28"/>
          <w:szCs w:val="28"/>
          <w:shd w:val="clear" w:color="auto" w:fill="FFFFFF"/>
        </w:rPr>
        <w:t xml:space="preserve"> / А. А. Карпук</w:t>
      </w:r>
      <w:r w:rsidRPr="00540E09">
        <w:rPr>
          <w:rFonts w:ascii="Times New Roman" w:hAnsi="Times New Roman" w:cs="Times New Roman"/>
          <w:color w:val="000000"/>
          <w:sz w:val="28"/>
          <w:szCs w:val="28"/>
          <w:shd w:val="clear" w:color="auto" w:fill="FFFFFF"/>
        </w:rPr>
        <w:t>.</w:t>
      </w:r>
      <w:r w:rsidR="0078438B" w:rsidRPr="00540E09">
        <w:rPr>
          <w:rFonts w:ascii="Times New Roman" w:hAnsi="Times New Roman" w:cs="Times New Roman"/>
          <w:color w:val="000000"/>
          <w:sz w:val="28"/>
          <w:szCs w:val="28"/>
          <w:shd w:val="clear" w:color="auto" w:fill="FFFFFF"/>
        </w:rPr>
        <w:t xml:space="preserve"> – </w:t>
      </w:r>
      <w:r w:rsidRPr="00540E09">
        <w:rPr>
          <w:rFonts w:ascii="Times New Roman" w:hAnsi="Times New Roman" w:cs="Times New Roman"/>
          <w:color w:val="000000"/>
          <w:sz w:val="28"/>
          <w:szCs w:val="28"/>
          <w:shd w:val="clear" w:color="auto" w:fill="FFFFFF"/>
        </w:rPr>
        <w:t>Минск</w:t>
      </w:r>
      <w:r w:rsidR="0078438B" w:rsidRPr="00540E09">
        <w:rPr>
          <w:rFonts w:ascii="Times New Roman" w:hAnsi="Times New Roman" w:cs="Times New Roman"/>
          <w:color w:val="000000"/>
          <w:sz w:val="28"/>
          <w:szCs w:val="28"/>
          <w:shd w:val="clear" w:color="auto" w:fill="FFFFFF"/>
        </w:rPr>
        <w:t xml:space="preserve"> :</w:t>
      </w:r>
      <w:r w:rsidRPr="00540E09">
        <w:rPr>
          <w:rFonts w:ascii="Times New Roman" w:hAnsi="Times New Roman" w:cs="Times New Roman"/>
          <w:color w:val="000000"/>
          <w:sz w:val="28"/>
          <w:szCs w:val="28"/>
          <w:shd w:val="clear" w:color="auto" w:fill="FFFFFF"/>
        </w:rPr>
        <w:t xml:space="preserve"> Харвест, 2006. – 130</w:t>
      </w:r>
      <w:r w:rsidR="0078438B" w:rsidRPr="00540E09">
        <w:rPr>
          <w:rFonts w:ascii="Times New Roman" w:hAnsi="Times New Roman" w:cs="Times New Roman"/>
          <w:color w:val="000000"/>
          <w:sz w:val="28"/>
          <w:szCs w:val="28"/>
          <w:shd w:val="clear" w:color="auto" w:fill="FFFFFF"/>
        </w:rPr>
        <w:t xml:space="preserve"> </w:t>
      </w:r>
      <w:r w:rsidRPr="00540E09">
        <w:rPr>
          <w:rFonts w:ascii="Times New Roman" w:hAnsi="Times New Roman" w:cs="Times New Roman"/>
          <w:color w:val="000000"/>
          <w:sz w:val="28"/>
          <w:szCs w:val="28"/>
          <w:shd w:val="clear" w:color="auto" w:fill="FFFFFF"/>
        </w:rPr>
        <w:t>с.</w:t>
      </w:r>
    </w:p>
    <w:p w14:paraId="23D3951C" w14:textId="77777777" w:rsidR="000555C2" w:rsidRPr="00540E09" w:rsidRDefault="00F007C6"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pacing w:val="-3"/>
          <w:sz w:val="28"/>
          <w:szCs w:val="28"/>
        </w:rPr>
      </w:pPr>
      <w:r w:rsidRPr="00540E09">
        <w:rPr>
          <w:rFonts w:ascii="Times New Roman" w:hAnsi="Times New Roman" w:cs="Times New Roman"/>
          <w:sz w:val="28"/>
          <w:szCs w:val="28"/>
        </w:rPr>
        <w:t>Карпук, А. А.</w:t>
      </w:r>
      <w:r w:rsidR="000555C2" w:rsidRPr="00540E09">
        <w:rPr>
          <w:rFonts w:ascii="Times New Roman" w:hAnsi="Times New Roman" w:cs="Times New Roman"/>
          <w:sz w:val="28"/>
          <w:szCs w:val="28"/>
        </w:rPr>
        <w:t xml:space="preserve"> Высшая математика для технических университетов. Дифференциальное исчисление функций одной и многих переменных</w:t>
      </w:r>
      <w:r w:rsidR="0078438B" w:rsidRPr="00540E09">
        <w:rPr>
          <w:rFonts w:ascii="Times New Roman" w:hAnsi="Times New Roman" w:cs="Times New Roman"/>
          <w:sz w:val="28"/>
          <w:szCs w:val="28"/>
        </w:rPr>
        <w:t xml:space="preserve"> / А. А. Карпук</w:t>
      </w:r>
      <w:r w:rsidR="000555C2" w:rsidRPr="00540E09">
        <w:rPr>
          <w:rFonts w:ascii="Times New Roman" w:hAnsi="Times New Roman" w:cs="Times New Roman"/>
          <w:sz w:val="28"/>
          <w:szCs w:val="28"/>
        </w:rPr>
        <w:t>.</w:t>
      </w:r>
      <w:r w:rsidR="000555C2" w:rsidRPr="00C22191">
        <w:t xml:space="preserve"> </w:t>
      </w:r>
      <w:r w:rsidR="000555C2" w:rsidRPr="00540E09">
        <w:rPr>
          <w:rFonts w:ascii="Times New Roman" w:hAnsi="Times New Roman" w:cs="Times New Roman"/>
          <w:sz w:val="28"/>
          <w:szCs w:val="28"/>
        </w:rPr>
        <w:t>– Минск</w:t>
      </w:r>
      <w:r w:rsidR="0078438B" w:rsidRPr="00540E09">
        <w:rPr>
          <w:rFonts w:ascii="Times New Roman" w:hAnsi="Times New Roman" w:cs="Times New Roman"/>
          <w:sz w:val="28"/>
          <w:szCs w:val="28"/>
        </w:rPr>
        <w:t xml:space="preserve"> </w:t>
      </w:r>
      <w:r w:rsidR="000555C2" w:rsidRPr="00540E09">
        <w:rPr>
          <w:rFonts w:ascii="Times New Roman" w:hAnsi="Times New Roman" w:cs="Times New Roman"/>
          <w:sz w:val="28"/>
          <w:szCs w:val="28"/>
        </w:rPr>
        <w:t>: Харвест, 2007. – 304 с.</w:t>
      </w:r>
    </w:p>
    <w:p w14:paraId="070C126A" w14:textId="77777777" w:rsidR="000555C2" w:rsidRPr="00540E09" w:rsidRDefault="00F007C6"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pacing w:val="-3"/>
          <w:sz w:val="28"/>
          <w:szCs w:val="28"/>
        </w:rPr>
      </w:pPr>
      <w:r w:rsidRPr="00540E09">
        <w:rPr>
          <w:rFonts w:ascii="Times New Roman" w:hAnsi="Times New Roman" w:cs="Times New Roman"/>
          <w:sz w:val="28"/>
          <w:szCs w:val="28"/>
        </w:rPr>
        <w:t>Карпук, А. А.</w:t>
      </w:r>
      <w:r w:rsidR="000555C2" w:rsidRPr="00540E09">
        <w:rPr>
          <w:rFonts w:ascii="Times New Roman" w:hAnsi="Times New Roman" w:cs="Times New Roman"/>
          <w:sz w:val="28"/>
          <w:szCs w:val="28"/>
        </w:rPr>
        <w:t xml:space="preserve"> Высшая математика для технических университетов. Интегральное исчисление функций одной переменной</w:t>
      </w:r>
      <w:r w:rsidR="0078438B" w:rsidRPr="00540E09">
        <w:rPr>
          <w:rFonts w:ascii="Times New Roman" w:hAnsi="Times New Roman" w:cs="Times New Roman"/>
          <w:sz w:val="28"/>
          <w:szCs w:val="28"/>
        </w:rPr>
        <w:t xml:space="preserve"> / А. А. Карпук.</w:t>
      </w:r>
      <w:r w:rsidR="000555C2" w:rsidRPr="00C22191">
        <w:t xml:space="preserve"> </w:t>
      </w:r>
      <w:r w:rsidR="000555C2" w:rsidRPr="00540E09">
        <w:rPr>
          <w:rFonts w:ascii="Times New Roman" w:hAnsi="Times New Roman" w:cs="Times New Roman"/>
          <w:sz w:val="28"/>
          <w:szCs w:val="28"/>
        </w:rPr>
        <w:t>– Минск</w:t>
      </w:r>
      <w:r w:rsidR="0078438B" w:rsidRPr="00540E09">
        <w:rPr>
          <w:rFonts w:ascii="Times New Roman" w:hAnsi="Times New Roman" w:cs="Times New Roman"/>
          <w:sz w:val="28"/>
          <w:szCs w:val="28"/>
        </w:rPr>
        <w:t xml:space="preserve"> </w:t>
      </w:r>
      <w:r w:rsidR="000555C2" w:rsidRPr="00540E09">
        <w:rPr>
          <w:rFonts w:ascii="Times New Roman" w:hAnsi="Times New Roman" w:cs="Times New Roman"/>
          <w:sz w:val="28"/>
          <w:szCs w:val="28"/>
        </w:rPr>
        <w:t>: Харвест, 2008. – 250 с.</w:t>
      </w:r>
    </w:p>
    <w:p w14:paraId="752B2BAB" w14:textId="77777777" w:rsidR="000555C2" w:rsidRPr="00540E09" w:rsidRDefault="00F007C6"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pacing w:val="-3"/>
          <w:sz w:val="28"/>
          <w:szCs w:val="28"/>
        </w:rPr>
      </w:pPr>
      <w:r w:rsidRPr="00540E09">
        <w:rPr>
          <w:rFonts w:ascii="Times New Roman" w:hAnsi="Times New Roman" w:cs="Times New Roman"/>
          <w:sz w:val="28"/>
          <w:szCs w:val="28"/>
        </w:rPr>
        <w:t>Карпук, А. А.</w:t>
      </w:r>
      <w:r w:rsidR="000555C2" w:rsidRPr="00540E09">
        <w:rPr>
          <w:rFonts w:ascii="Times New Roman" w:hAnsi="Times New Roman" w:cs="Times New Roman"/>
          <w:sz w:val="28"/>
          <w:szCs w:val="28"/>
        </w:rPr>
        <w:t xml:space="preserve"> Высшая математика для технических университетов. Интегральное исчисление функций многих переменных</w:t>
      </w:r>
      <w:r w:rsidR="0078438B" w:rsidRPr="00540E09">
        <w:rPr>
          <w:rFonts w:ascii="Times New Roman" w:hAnsi="Times New Roman" w:cs="Times New Roman"/>
          <w:sz w:val="28"/>
          <w:szCs w:val="28"/>
        </w:rPr>
        <w:t xml:space="preserve"> / А. А. Карпук.</w:t>
      </w:r>
      <w:r w:rsidR="000555C2" w:rsidRPr="00C22191">
        <w:t xml:space="preserve"> </w:t>
      </w:r>
      <w:r w:rsidR="000555C2" w:rsidRPr="00540E09">
        <w:rPr>
          <w:rFonts w:ascii="Times New Roman" w:hAnsi="Times New Roman" w:cs="Times New Roman"/>
          <w:sz w:val="28"/>
          <w:szCs w:val="28"/>
        </w:rPr>
        <w:t>– Минск</w:t>
      </w:r>
      <w:r w:rsidR="0078438B" w:rsidRPr="00540E09">
        <w:rPr>
          <w:rFonts w:ascii="Times New Roman" w:hAnsi="Times New Roman" w:cs="Times New Roman"/>
          <w:sz w:val="28"/>
          <w:szCs w:val="28"/>
        </w:rPr>
        <w:t> </w:t>
      </w:r>
      <w:r w:rsidR="000555C2" w:rsidRPr="00540E09">
        <w:rPr>
          <w:rFonts w:ascii="Times New Roman" w:hAnsi="Times New Roman" w:cs="Times New Roman"/>
          <w:sz w:val="28"/>
          <w:szCs w:val="28"/>
        </w:rPr>
        <w:t>: Харвест, 2008. – 256 с.</w:t>
      </w:r>
    </w:p>
    <w:p w14:paraId="1437440C" w14:textId="77777777" w:rsidR="000555C2" w:rsidRPr="00540E09" w:rsidRDefault="00F007C6"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pacing w:val="-3"/>
          <w:sz w:val="28"/>
          <w:szCs w:val="28"/>
        </w:rPr>
      </w:pPr>
      <w:r w:rsidRPr="00540E09">
        <w:rPr>
          <w:rFonts w:ascii="Times New Roman" w:hAnsi="Times New Roman" w:cs="Times New Roman"/>
          <w:sz w:val="28"/>
          <w:szCs w:val="28"/>
        </w:rPr>
        <w:t>Карпук, А. А.</w:t>
      </w:r>
      <w:r w:rsidR="000555C2" w:rsidRPr="00540E09">
        <w:rPr>
          <w:rFonts w:ascii="Times New Roman" w:hAnsi="Times New Roman" w:cs="Times New Roman"/>
          <w:color w:val="000000"/>
          <w:sz w:val="28"/>
          <w:szCs w:val="28"/>
          <w:shd w:val="clear" w:color="auto" w:fill="FFFFFF"/>
        </w:rPr>
        <w:t xml:space="preserve"> Высшая математика для технических университетов. Ряды. Фурье-анализ</w:t>
      </w:r>
      <w:r w:rsidR="0078438B" w:rsidRPr="00540E09">
        <w:rPr>
          <w:rFonts w:ascii="Times New Roman" w:hAnsi="Times New Roman" w:cs="Times New Roman"/>
          <w:color w:val="000000"/>
          <w:sz w:val="28"/>
          <w:szCs w:val="28"/>
          <w:shd w:val="clear" w:color="auto" w:fill="FFFFFF"/>
        </w:rPr>
        <w:t xml:space="preserve"> / </w:t>
      </w:r>
      <w:r w:rsidR="0078438B" w:rsidRPr="00540E09">
        <w:rPr>
          <w:rFonts w:ascii="Times New Roman" w:hAnsi="Times New Roman" w:cs="Times New Roman"/>
          <w:sz w:val="28"/>
          <w:szCs w:val="28"/>
        </w:rPr>
        <w:t>А. А. Карпук.</w:t>
      </w:r>
      <w:r w:rsidR="000555C2" w:rsidRPr="00540E09">
        <w:rPr>
          <w:rFonts w:ascii="Times New Roman" w:hAnsi="Times New Roman" w:cs="Times New Roman"/>
          <w:color w:val="000000"/>
          <w:sz w:val="28"/>
          <w:szCs w:val="28"/>
          <w:shd w:val="clear" w:color="auto" w:fill="FFFFFF"/>
        </w:rPr>
        <w:t xml:space="preserve"> Минск</w:t>
      </w:r>
      <w:r w:rsidR="0078438B" w:rsidRPr="00540E09">
        <w:rPr>
          <w:rFonts w:ascii="Times New Roman" w:hAnsi="Times New Roman" w:cs="Times New Roman"/>
          <w:color w:val="000000"/>
          <w:sz w:val="28"/>
          <w:szCs w:val="28"/>
          <w:shd w:val="clear" w:color="auto" w:fill="FFFFFF"/>
        </w:rPr>
        <w:t xml:space="preserve"> :</w:t>
      </w:r>
      <w:r w:rsidR="000555C2" w:rsidRPr="00540E09">
        <w:rPr>
          <w:rFonts w:ascii="Times New Roman" w:hAnsi="Times New Roman" w:cs="Times New Roman"/>
          <w:color w:val="000000"/>
          <w:sz w:val="28"/>
          <w:szCs w:val="28"/>
          <w:shd w:val="clear" w:color="auto" w:fill="FFFFFF"/>
        </w:rPr>
        <w:t xml:space="preserve"> Харвест, 2009. – 250</w:t>
      </w:r>
      <w:r w:rsidR="00DF5BB5" w:rsidRPr="00540E09">
        <w:rPr>
          <w:rFonts w:ascii="Times New Roman" w:hAnsi="Times New Roman" w:cs="Times New Roman"/>
          <w:color w:val="000000"/>
          <w:sz w:val="28"/>
          <w:szCs w:val="28"/>
          <w:shd w:val="clear" w:color="auto" w:fill="FFFFFF"/>
        </w:rPr>
        <w:t xml:space="preserve"> </w:t>
      </w:r>
      <w:r w:rsidR="000555C2" w:rsidRPr="00540E09">
        <w:rPr>
          <w:rFonts w:ascii="Times New Roman" w:hAnsi="Times New Roman" w:cs="Times New Roman"/>
          <w:color w:val="000000"/>
          <w:sz w:val="28"/>
          <w:szCs w:val="28"/>
          <w:shd w:val="clear" w:color="auto" w:fill="FFFFFF"/>
        </w:rPr>
        <w:t>с.</w:t>
      </w:r>
    </w:p>
    <w:p w14:paraId="273A3CD4" w14:textId="77777777" w:rsidR="000555C2" w:rsidRPr="00540E09" w:rsidRDefault="00F007C6"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Карпук, А. А.</w:t>
      </w:r>
      <w:r w:rsidR="000555C2" w:rsidRPr="00540E09">
        <w:rPr>
          <w:rFonts w:ascii="Times New Roman" w:hAnsi="Times New Roman" w:cs="Times New Roman"/>
          <w:sz w:val="28"/>
          <w:szCs w:val="28"/>
        </w:rPr>
        <w:t xml:space="preserve"> Высшая математика для технических университетов</w:t>
      </w:r>
      <w:r w:rsidR="00595B49" w:rsidRPr="00540E09">
        <w:rPr>
          <w:rFonts w:ascii="Times New Roman" w:hAnsi="Times New Roman" w:cs="Times New Roman"/>
          <w:sz w:val="28"/>
          <w:szCs w:val="28"/>
        </w:rPr>
        <w:t xml:space="preserve"> </w:t>
      </w:r>
      <w:r w:rsidR="000555C2" w:rsidRPr="00540E09">
        <w:rPr>
          <w:rFonts w:ascii="Times New Roman" w:hAnsi="Times New Roman" w:cs="Times New Roman"/>
          <w:sz w:val="28"/>
          <w:szCs w:val="28"/>
        </w:rPr>
        <w:t>: дифференциальные уравнения</w:t>
      </w:r>
      <w:r w:rsidR="00656393" w:rsidRPr="00540E09">
        <w:rPr>
          <w:rFonts w:ascii="Times New Roman" w:hAnsi="Times New Roman" w:cs="Times New Roman"/>
          <w:sz w:val="28"/>
          <w:szCs w:val="28"/>
        </w:rPr>
        <w:t xml:space="preserve"> </w:t>
      </w:r>
      <w:r w:rsidR="000555C2" w:rsidRPr="00540E09">
        <w:rPr>
          <w:rFonts w:ascii="Times New Roman" w:hAnsi="Times New Roman" w:cs="Times New Roman"/>
          <w:sz w:val="28"/>
          <w:szCs w:val="28"/>
        </w:rPr>
        <w:t xml:space="preserve">/ </w:t>
      </w:r>
      <w:r w:rsidRPr="00540E09">
        <w:rPr>
          <w:rFonts w:ascii="Times New Roman" w:hAnsi="Times New Roman" w:cs="Times New Roman"/>
          <w:sz w:val="28"/>
          <w:szCs w:val="28"/>
        </w:rPr>
        <w:t>А. А. Карпук, В. </w:t>
      </w:r>
      <w:r w:rsidR="00160B90" w:rsidRPr="00540E09">
        <w:rPr>
          <w:rFonts w:ascii="Times New Roman" w:hAnsi="Times New Roman" w:cs="Times New Roman"/>
          <w:sz w:val="28"/>
          <w:szCs w:val="28"/>
        </w:rPr>
        <w:t>Ф. Бондаренко,</w:t>
      </w:r>
      <w:r w:rsidR="00656393" w:rsidRPr="00540E09">
        <w:rPr>
          <w:rFonts w:ascii="Times New Roman" w:hAnsi="Times New Roman" w:cs="Times New Roman"/>
          <w:sz w:val="28"/>
          <w:szCs w:val="28"/>
        </w:rPr>
        <w:t xml:space="preserve"> </w:t>
      </w:r>
      <w:r w:rsidR="000555C2" w:rsidRPr="00540E09">
        <w:rPr>
          <w:rFonts w:ascii="Times New Roman" w:hAnsi="Times New Roman" w:cs="Times New Roman"/>
          <w:sz w:val="28"/>
          <w:szCs w:val="28"/>
        </w:rPr>
        <w:t>О.</w:t>
      </w:r>
      <w:r w:rsidR="000555C2" w:rsidRPr="00540E09">
        <w:rPr>
          <w:rFonts w:ascii="Times New Roman" w:hAnsi="Times New Roman" w:cs="Times New Roman"/>
          <w:sz w:val="28"/>
          <w:szCs w:val="28"/>
          <w:lang w:val="en-US"/>
        </w:rPr>
        <w:t> </w:t>
      </w:r>
      <w:r w:rsidR="000555C2" w:rsidRPr="00540E09">
        <w:rPr>
          <w:rFonts w:ascii="Times New Roman" w:hAnsi="Times New Roman" w:cs="Times New Roman"/>
          <w:sz w:val="28"/>
          <w:szCs w:val="28"/>
        </w:rPr>
        <w:t>Ф.</w:t>
      </w:r>
      <w:r w:rsidR="000555C2" w:rsidRPr="00540E09">
        <w:rPr>
          <w:rFonts w:ascii="Times New Roman" w:hAnsi="Times New Roman" w:cs="Times New Roman"/>
          <w:sz w:val="28"/>
          <w:szCs w:val="28"/>
          <w:lang w:val="en-US"/>
        </w:rPr>
        <w:t> </w:t>
      </w:r>
      <w:r w:rsidR="000555C2" w:rsidRPr="00540E09">
        <w:rPr>
          <w:rFonts w:ascii="Times New Roman" w:hAnsi="Times New Roman" w:cs="Times New Roman"/>
          <w:sz w:val="28"/>
          <w:szCs w:val="28"/>
        </w:rPr>
        <w:t>Борисенко. ‒ Минск : Харвест, 2010. ‒ 304 с.</w:t>
      </w:r>
    </w:p>
    <w:p w14:paraId="003C5AE6" w14:textId="77777777" w:rsidR="00DE5B18" w:rsidRPr="00540E09" w:rsidRDefault="00DE5B18"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Кудрявцев</w:t>
      </w:r>
      <w:r w:rsidR="00724E44" w:rsidRPr="00540E09">
        <w:rPr>
          <w:rFonts w:ascii="Times New Roman" w:hAnsi="Times New Roman" w:cs="Times New Roman"/>
          <w:sz w:val="28"/>
          <w:szCs w:val="28"/>
        </w:rPr>
        <w:t>,</w:t>
      </w:r>
      <w:r w:rsidRPr="00540E09">
        <w:rPr>
          <w:rFonts w:ascii="Times New Roman" w:hAnsi="Times New Roman" w:cs="Times New Roman"/>
          <w:sz w:val="28"/>
          <w:szCs w:val="28"/>
        </w:rPr>
        <w:t xml:space="preserve"> Л. Д. Курс математического анализа Том 1 : учебник для бакалавров / Л.</w:t>
      </w:r>
      <w:r w:rsidRPr="00540E09">
        <w:rPr>
          <w:rFonts w:ascii="Times New Roman" w:hAnsi="Times New Roman" w:cs="Times New Roman"/>
          <w:sz w:val="28"/>
          <w:szCs w:val="28"/>
          <w:lang w:val="en-US"/>
        </w:rPr>
        <w:t> </w:t>
      </w:r>
      <w:r w:rsidRPr="00540E09">
        <w:rPr>
          <w:rFonts w:ascii="Times New Roman" w:hAnsi="Times New Roman" w:cs="Times New Roman"/>
          <w:sz w:val="28"/>
          <w:szCs w:val="28"/>
        </w:rPr>
        <w:t>Д.</w:t>
      </w:r>
      <w:r w:rsidRPr="00540E09">
        <w:rPr>
          <w:rFonts w:ascii="Times New Roman" w:hAnsi="Times New Roman" w:cs="Times New Roman"/>
          <w:sz w:val="28"/>
          <w:szCs w:val="28"/>
          <w:lang w:val="en-US"/>
        </w:rPr>
        <w:t> </w:t>
      </w:r>
      <w:r w:rsidRPr="00540E09">
        <w:rPr>
          <w:rFonts w:ascii="Times New Roman" w:hAnsi="Times New Roman" w:cs="Times New Roman"/>
          <w:sz w:val="28"/>
          <w:szCs w:val="28"/>
        </w:rPr>
        <w:t>Кудрявцев. ‒ 6-е изд. – М</w:t>
      </w:r>
      <w:r w:rsidR="009C0E11">
        <w:rPr>
          <w:rFonts w:ascii="Times New Roman" w:hAnsi="Times New Roman" w:cs="Times New Roman"/>
          <w:sz w:val="28"/>
          <w:szCs w:val="28"/>
        </w:rPr>
        <w:t>осква</w:t>
      </w:r>
      <w:r w:rsidRPr="00540E09">
        <w:rPr>
          <w:rFonts w:ascii="Times New Roman" w:hAnsi="Times New Roman" w:cs="Times New Roman"/>
          <w:sz w:val="28"/>
          <w:szCs w:val="28"/>
        </w:rPr>
        <w:t xml:space="preserve"> : Юрайт, 2012. ‒ 703 с.</w:t>
      </w:r>
    </w:p>
    <w:p w14:paraId="2677E0C7" w14:textId="77777777" w:rsidR="00DE5B18" w:rsidRPr="00540E09" w:rsidRDefault="00DE5B18"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Кудрявцев</w:t>
      </w:r>
      <w:r w:rsidR="00724E44" w:rsidRPr="00540E09">
        <w:rPr>
          <w:rFonts w:ascii="Times New Roman" w:hAnsi="Times New Roman" w:cs="Times New Roman"/>
          <w:sz w:val="28"/>
          <w:szCs w:val="28"/>
        </w:rPr>
        <w:t>,</w:t>
      </w:r>
      <w:r w:rsidRPr="00540E09">
        <w:rPr>
          <w:rFonts w:ascii="Times New Roman" w:hAnsi="Times New Roman" w:cs="Times New Roman"/>
          <w:sz w:val="28"/>
          <w:szCs w:val="28"/>
        </w:rPr>
        <w:t xml:space="preserve"> Л. Д. Краткий курс математического анализа. Т. 2. Дифференциальное и интегральное исчисление функций многих переменных. Гармонический анализ</w:t>
      </w:r>
      <w:r w:rsidR="00595B49" w:rsidRPr="00540E09">
        <w:rPr>
          <w:rFonts w:ascii="Times New Roman" w:hAnsi="Times New Roman" w:cs="Times New Roman"/>
          <w:sz w:val="28"/>
          <w:szCs w:val="28"/>
        </w:rPr>
        <w:t xml:space="preserve"> :</w:t>
      </w:r>
      <w:r w:rsidRPr="00540E09">
        <w:rPr>
          <w:rFonts w:ascii="Times New Roman" w:hAnsi="Times New Roman" w:cs="Times New Roman"/>
          <w:sz w:val="28"/>
          <w:szCs w:val="28"/>
        </w:rPr>
        <w:t xml:space="preserve"> </w:t>
      </w:r>
      <w:r w:rsidR="00595B49" w:rsidRPr="00540E09">
        <w:rPr>
          <w:rFonts w:ascii="Times New Roman" w:hAnsi="Times New Roman" w:cs="Times New Roman"/>
          <w:sz w:val="28"/>
          <w:szCs w:val="28"/>
        </w:rPr>
        <w:t>учебник /</w:t>
      </w:r>
      <w:r w:rsidRPr="00540E09">
        <w:rPr>
          <w:rFonts w:ascii="Times New Roman" w:hAnsi="Times New Roman" w:cs="Times New Roman"/>
          <w:sz w:val="28"/>
          <w:szCs w:val="28"/>
        </w:rPr>
        <w:t xml:space="preserve"> Л.</w:t>
      </w:r>
      <w:r w:rsidRPr="00540E09">
        <w:rPr>
          <w:rFonts w:ascii="Times New Roman" w:hAnsi="Times New Roman" w:cs="Times New Roman"/>
          <w:sz w:val="28"/>
          <w:szCs w:val="28"/>
          <w:lang w:val="en-US"/>
        </w:rPr>
        <w:t> </w:t>
      </w:r>
      <w:r w:rsidRPr="00540E09">
        <w:rPr>
          <w:rFonts w:ascii="Times New Roman" w:hAnsi="Times New Roman" w:cs="Times New Roman"/>
          <w:sz w:val="28"/>
          <w:szCs w:val="28"/>
        </w:rPr>
        <w:t>Д.</w:t>
      </w:r>
      <w:r w:rsidRPr="00540E09">
        <w:rPr>
          <w:rFonts w:ascii="Times New Roman" w:hAnsi="Times New Roman" w:cs="Times New Roman"/>
          <w:sz w:val="28"/>
          <w:szCs w:val="28"/>
          <w:lang w:val="en-US"/>
        </w:rPr>
        <w:t> </w:t>
      </w:r>
      <w:r w:rsidRPr="00540E09">
        <w:rPr>
          <w:rFonts w:ascii="Times New Roman" w:hAnsi="Times New Roman" w:cs="Times New Roman"/>
          <w:sz w:val="28"/>
          <w:szCs w:val="28"/>
        </w:rPr>
        <w:t xml:space="preserve">Кудрявцев. </w:t>
      </w:r>
      <w:r w:rsidR="00595B49" w:rsidRPr="00540E09">
        <w:rPr>
          <w:rFonts w:ascii="Times New Roman" w:hAnsi="Times New Roman" w:cs="Times New Roman"/>
          <w:sz w:val="28"/>
          <w:szCs w:val="28"/>
        </w:rPr>
        <w:t xml:space="preserve">– 3-е изд., перераб. </w:t>
      </w:r>
      <w:r w:rsidRPr="00540E09">
        <w:rPr>
          <w:rFonts w:ascii="Times New Roman" w:hAnsi="Times New Roman" w:cs="Times New Roman"/>
          <w:sz w:val="28"/>
          <w:szCs w:val="28"/>
        </w:rPr>
        <w:t>‒</w:t>
      </w:r>
      <w:r w:rsidR="00595B49" w:rsidRPr="00540E09">
        <w:rPr>
          <w:rFonts w:ascii="Times New Roman" w:hAnsi="Times New Roman" w:cs="Times New Roman"/>
          <w:sz w:val="28"/>
          <w:szCs w:val="28"/>
        </w:rPr>
        <w:t xml:space="preserve"> Москва</w:t>
      </w:r>
      <w:r w:rsidRPr="00540E09">
        <w:rPr>
          <w:rFonts w:ascii="Times New Roman" w:hAnsi="Times New Roman" w:cs="Times New Roman"/>
          <w:sz w:val="28"/>
          <w:szCs w:val="28"/>
        </w:rPr>
        <w:t xml:space="preserve"> : ФИЗМАТЛИТ, 2005. ‒ 424 с.</w:t>
      </w:r>
    </w:p>
    <w:p w14:paraId="5FF7071D" w14:textId="77777777" w:rsidR="00801DAF" w:rsidRPr="00540E09" w:rsidRDefault="00801DAF"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Кузнецов, Л. А. Сборник заданий по высшей математике. Типовые расчеты</w:t>
      </w:r>
      <w:r w:rsidR="00595B49" w:rsidRPr="00540E09">
        <w:rPr>
          <w:rFonts w:ascii="Times New Roman" w:hAnsi="Times New Roman" w:cs="Times New Roman"/>
          <w:sz w:val="28"/>
          <w:szCs w:val="28"/>
        </w:rPr>
        <w:t xml:space="preserve"> </w:t>
      </w:r>
      <w:r w:rsidRPr="00540E09">
        <w:rPr>
          <w:rFonts w:ascii="Times New Roman" w:hAnsi="Times New Roman" w:cs="Times New Roman"/>
          <w:sz w:val="28"/>
          <w:szCs w:val="28"/>
        </w:rPr>
        <w:t xml:space="preserve">: </w:t>
      </w:r>
      <w:r w:rsidR="00595B49" w:rsidRPr="00540E09">
        <w:rPr>
          <w:rFonts w:ascii="Times New Roman" w:hAnsi="Times New Roman" w:cs="Times New Roman"/>
          <w:sz w:val="28"/>
          <w:szCs w:val="28"/>
        </w:rPr>
        <w:t>у</w:t>
      </w:r>
      <w:r w:rsidRPr="00540E09">
        <w:rPr>
          <w:rFonts w:ascii="Times New Roman" w:hAnsi="Times New Roman" w:cs="Times New Roman"/>
          <w:sz w:val="28"/>
          <w:szCs w:val="28"/>
        </w:rPr>
        <w:t>чебное пособие / Л. А. Кузнецов.</w:t>
      </w:r>
      <w:r w:rsidR="00595B49" w:rsidRPr="00540E09">
        <w:rPr>
          <w:rFonts w:ascii="Times New Roman" w:hAnsi="Times New Roman" w:cs="Times New Roman"/>
          <w:sz w:val="28"/>
          <w:szCs w:val="28"/>
        </w:rPr>
        <w:t xml:space="preserve"> – 12-е изд. стер. ‒ Санкт-Петербург </w:t>
      </w:r>
      <w:r w:rsidRPr="00540E09">
        <w:rPr>
          <w:rFonts w:ascii="Times New Roman" w:hAnsi="Times New Roman" w:cs="Times New Roman"/>
          <w:sz w:val="28"/>
          <w:szCs w:val="28"/>
        </w:rPr>
        <w:t>: Лань, 2013. – 240 с.</w:t>
      </w:r>
    </w:p>
    <w:p w14:paraId="22D8BD14" w14:textId="77777777" w:rsidR="00801DAF" w:rsidRPr="00540E09" w:rsidRDefault="00801DAF"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 xml:space="preserve">Контрольные задания по общему курсу высшей математики / Ж. А. Черняк [и др.]. ‒ </w:t>
      </w:r>
      <w:r w:rsidR="00A001A6" w:rsidRPr="00540E09">
        <w:rPr>
          <w:rFonts w:ascii="Times New Roman" w:hAnsi="Times New Roman" w:cs="Times New Roman"/>
          <w:sz w:val="28"/>
          <w:szCs w:val="28"/>
        </w:rPr>
        <w:t xml:space="preserve">Санкт-Петербург </w:t>
      </w:r>
      <w:r w:rsidRPr="00540E09">
        <w:rPr>
          <w:rFonts w:ascii="Times New Roman" w:hAnsi="Times New Roman" w:cs="Times New Roman"/>
          <w:sz w:val="28"/>
          <w:szCs w:val="28"/>
        </w:rPr>
        <w:t>: Питер, 2006.</w:t>
      </w:r>
      <w:r w:rsidR="00A001A6" w:rsidRPr="00540E09">
        <w:rPr>
          <w:rFonts w:ascii="Times New Roman" w:hAnsi="Times New Roman" w:cs="Times New Roman"/>
          <w:sz w:val="28"/>
          <w:szCs w:val="28"/>
        </w:rPr>
        <w:t xml:space="preserve"> – 318 с.</w:t>
      </w:r>
    </w:p>
    <w:p w14:paraId="6FDA5E10" w14:textId="77777777" w:rsidR="00801DAF" w:rsidRPr="00540E09" w:rsidRDefault="00801DAF"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bCs/>
          <w:sz w:val="28"/>
          <w:szCs w:val="28"/>
          <w:shd w:val="clear" w:color="auto" w:fill="FFFFFF"/>
        </w:rPr>
        <w:t>Лунгу, К. Н. Сборник задач по высшей математике / К. Н. Лунгу [и др.] – М</w:t>
      </w:r>
      <w:r w:rsidR="005B308F" w:rsidRPr="00540E09">
        <w:rPr>
          <w:rFonts w:ascii="Times New Roman" w:hAnsi="Times New Roman" w:cs="Times New Roman"/>
          <w:bCs/>
          <w:sz w:val="28"/>
          <w:szCs w:val="28"/>
          <w:shd w:val="clear" w:color="auto" w:fill="FFFFFF"/>
        </w:rPr>
        <w:t>осква</w:t>
      </w:r>
      <w:r w:rsidRPr="00540E09">
        <w:rPr>
          <w:rFonts w:ascii="Times New Roman" w:hAnsi="Times New Roman" w:cs="Times New Roman"/>
          <w:bCs/>
          <w:sz w:val="28"/>
          <w:szCs w:val="28"/>
          <w:shd w:val="clear" w:color="auto" w:fill="FFFFFF"/>
        </w:rPr>
        <w:t xml:space="preserve"> : Айрис-пресс : Рольф, 2001. – 576 с.</w:t>
      </w:r>
    </w:p>
    <w:p w14:paraId="275775B0" w14:textId="77777777" w:rsidR="00801DAF" w:rsidRPr="00540E09" w:rsidRDefault="00801DAF"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pacing w:val="-4"/>
          <w:sz w:val="28"/>
          <w:szCs w:val="28"/>
        </w:rPr>
        <w:t>Морозова, В. Д</w:t>
      </w:r>
      <w:r w:rsidRPr="00540E09">
        <w:rPr>
          <w:rFonts w:ascii="Times New Roman" w:hAnsi="Times New Roman" w:cs="Times New Roman"/>
          <w:spacing w:val="-4"/>
          <w:sz w:val="28"/>
          <w:szCs w:val="28"/>
          <w:shd w:val="clear" w:color="auto" w:fill="FFFFFF" w:themeFill="background1"/>
        </w:rPr>
        <w:t xml:space="preserve">. Введение в анализ / </w:t>
      </w:r>
      <w:r w:rsidR="005B308F" w:rsidRPr="00540E09">
        <w:rPr>
          <w:rFonts w:ascii="Times New Roman" w:hAnsi="Times New Roman" w:cs="Times New Roman"/>
          <w:spacing w:val="-4"/>
          <w:sz w:val="28"/>
          <w:szCs w:val="28"/>
          <w:shd w:val="clear" w:color="auto" w:fill="FFFFFF" w:themeFill="background1"/>
        </w:rPr>
        <w:t xml:space="preserve">В. Д. Морозова. – Москва : </w:t>
      </w:r>
      <w:r w:rsidRPr="00540E09">
        <w:rPr>
          <w:rFonts w:ascii="Times New Roman" w:hAnsi="Times New Roman" w:cs="Times New Roman"/>
          <w:color w:val="000000"/>
          <w:spacing w:val="-4"/>
          <w:sz w:val="28"/>
          <w:szCs w:val="28"/>
          <w:shd w:val="clear" w:color="auto" w:fill="FFFFFF" w:themeFill="background1"/>
        </w:rPr>
        <w:t>МГТУ</w:t>
      </w:r>
      <w:r w:rsidR="005B308F" w:rsidRPr="00540E09">
        <w:rPr>
          <w:rFonts w:ascii="Times New Roman" w:hAnsi="Times New Roman" w:cs="Times New Roman"/>
          <w:color w:val="000000"/>
          <w:spacing w:val="-4"/>
          <w:sz w:val="28"/>
          <w:szCs w:val="28"/>
          <w:shd w:val="clear" w:color="auto" w:fill="FFFFFF" w:themeFill="background1"/>
        </w:rPr>
        <w:t> </w:t>
      </w:r>
      <w:r w:rsidRPr="00540E09">
        <w:rPr>
          <w:rFonts w:ascii="Times New Roman" w:hAnsi="Times New Roman" w:cs="Times New Roman"/>
          <w:color w:val="000000"/>
          <w:spacing w:val="-4"/>
          <w:sz w:val="28"/>
          <w:szCs w:val="28"/>
          <w:shd w:val="clear" w:color="auto" w:fill="FFFFFF" w:themeFill="background1"/>
        </w:rPr>
        <w:t>им. Н. Э. Баумана,</w:t>
      </w:r>
      <w:r w:rsidRPr="00540E09">
        <w:rPr>
          <w:rFonts w:ascii="Times New Roman" w:hAnsi="Times New Roman" w:cs="Times New Roman"/>
          <w:color w:val="000000"/>
          <w:sz w:val="28"/>
          <w:szCs w:val="28"/>
          <w:shd w:val="clear" w:color="auto" w:fill="FFFFFF" w:themeFill="background1"/>
        </w:rPr>
        <w:t xml:space="preserve"> 2000. – 396 с. </w:t>
      </w:r>
    </w:p>
    <w:p w14:paraId="614AADBD" w14:textId="77777777" w:rsidR="00E25621" w:rsidRPr="00540E09" w:rsidRDefault="00E25621"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Письменный, Д.</w:t>
      </w:r>
      <w:r w:rsidR="009C5FF2" w:rsidRPr="00540E09">
        <w:rPr>
          <w:rFonts w:ascii="Times New Roman" w:hAnsi="Times New Roman" w:cs="Times New Roman"/>
          <w:sz w:val="28"/>
          <w:szCs w:val="28"/>
        </w:rPr>
        <w:t xml:space="preserve"> </w:t>
      </w:r>
      <w:r w:rsidRPr="00540E09">
        <w:rPr>
          <w:rFonts w:ascii="Times New Roman" w:hAnsi="Times New Roman" w:cs="Times New Roman"/>
          <w:sz w:val="28"/>
          <w:szCs w:val="28"/>
        </w:rPr>
        <w:t xml:space="preserve">Т. Конспект лекций по высшей математике : полный курс / Д. Т. Письменный. </w:t>
      </w:r>
      <w:r w:rsidR="005B308F" w:rsidRPr="00540E09">
        <w:rPr>
          <w:rFonts w:ascii="Times New Roman" w:hAnsi="Times New Roman" w:cs="Times New Roman"/>
          <w:sz w:val="28"/>
          <w:szCs w:val="28"/>
        </w:rPr>
        <w:t>– 9-е изд. ‒ Москва</w:t>
      </w:r>
      <w:r w:rsidRPr="00540E09">
        <w:rPr>
          <w:rFonts w:ascii="Times New Roman" w:hAnsi="Times New Roman" w:cs="Times New Roman"/>
          <w:sz w:val="28"/>
          <w:szCs w:val="28"/>
        </w:rPr>
        <w:t xml:space="preserve"> : Айрис-пресс, 2009. ‒ 608 с.</w:t>
      </w:r>
    </w:p>
    <w:p w14:paraId="08F80C79" w14:textId="77777777" w:rsidR="00E25621" w:rsidRPr="00540E09" w:rsidRDefault="00E25621"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Сборник задач по математике для втузов</w:t>
      </w:r>
      <w:r w:rsidR="008E3096" w:rsidRPr="00540E09">
        <w:rPr>
          <w:rFonts w:ascii="Times New Roman" w:hAnsi="Times New Roman" w:cs="Times New Roman"/>
          <w:sz w:val="28"/>
          <w:szCs w:val="28"/>
        </w:rPr>
        <w:t xml:space="preserve"> </w:t>
      </w:r>
      <w:r w:rsidRPr="00540E09">
        <w:rPr>
          <w:rFonts w:ascii="Times New Roman" w:hAnsi="Times New Roman" w:cs="Times New Roman"/>
          <w:sz w:val="28"/>
          <w:szCs w:val="28"/>
        </w:rPr>
        <w:t>: специальные разделы математического анализа</w:t>
      </w:r>
      <w:r w:rsidR="008E3096" w:rsidRPr="00540E09">
        <w:rPr>
          <w:rFonts w:ascii="Times New Roman" w:hAnsi="Times New Roman" w:cs="Times New Roman"/>
          <w:sz w:val="28"/>
          <w:szCs w:val="28"/>
        </w:rPr>
        <w:t xml:space="preserve"> /</w:t>
      </w:r>
      <w:r w:rsidRPr="00540E09">
        <w:rPr>
          <w:rFonts w:ascii="Times New Roman" w:hAnsi="Times New Roman" w:cs="Times New Roman"/>
          <w:sz w:val="28"/>
          <w:szCs w:val="28"/>
        </w:rPr>
        <w:t xml:space="preserve"> </w:t>
      </w:r>
      <w:r w:rsidR="008E3096" w:rsidRPr="00540E09">
        <w:rPr>
          <w:rFonts w:ascii="Times New Roman" w:hAnsi="Times New Roman" w:cs="Times New Roman"/>
          <w:sz w:val="28"/>
          <w:szCs w:val="28"/>
        </w:rPr>
        <w:t>п</w:t>
      </w:r>
      <w:r w:rsidRPr="00540E09">
        <w:rPr>
          <w:rFonts w:ascii="Times New Roman" w:hAnsi="Times New Roman" w:cs="Times New Roman"/>
          <w:sz w:val="28"/>
          <w:szCs w:val="28"/>
        </w:rPr>
        <w:t xml:space="preserve">од ред. А. В. </w:t>
      </w:r>
      <w:r w:rsidR="008E3096" w:rsidRPr="00540E09">
        <w:rPr>
          <w:rFonts w:ascii="Times New Roman" w:hAnsi="Times New Roman" w:cs="Times New Roman"/>
          <w:sz w:val="28"/>
          <w:szCs w:val="28"/>
        </w:rPr>
        <w:t>Ефимова и Б. П. Демидовича. ‒ Москва</w:t>
      </w:r>
      <w:r w:rsidRPr="00540E09">
        <w:rPr>
          <w:rFonts w:ascii="Times New Roman" w:hAnsi="Times New Roman" w:cs="Times New Roman"/>
          <w:sz w:val="28"/>
          <w:szCs w:val="28"/>
        </w:rPr>
        <w:t xml:space="preserve"> : Альянс, 2010. – 368 с.</w:t>
      </w:r>
    </w:p>
    <w:p w14:paraId="2F032525" w14:textId="77777777" w:rsidR="00801DAF" w:rsidRPr="00540E09" w:rsidRDefault="00801DAF"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shd w:val="clear" w:color="auto" w:fill="FFFFFF"/>
        </w:rPr>
        <w:t>Сборник задач по избранным главам высшей математики : пособие / Е. А. Баркова [и др.]. – Минск : БГУИР, 2022. – 92 с.</w:t>
      </w:r>
    </w:p>
    <w:p w14:paraId="26B4D635" w14:textId="77777777" w:rsidR="00801DAF" w:rsidRPr="00540E09" w:rsidRDefault="00801DAF"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pacing w:val="-3"/>
          <w:sz w:val="28"/>
          <w:szCs w:val="28"/>
        </w:rPr>
      </w:pPr>
      <w:r w:rsidRPr="00540E09">
        <w:rPr>
          <w:rFonts w:ascii="Helvetica Neue" w:hAnsi="Helvetica Neue"/>
          <w:sz w:val="28"/>
          <w:szCs w:val="28"/>
          <w:shd w:val="clear" w:color="auto" w:fill="FFFFFF"/>
        </w:rPr>
        <w:t>Современный математический анализ в задачах и упражнениях : пособие / Е. А. Баркова [и др.]. – Минск : БГУИР, 2020. – 112 с.</w:t>
      </w:r>
    </w:p>
    <w:p w14:paraId="028A79F6" w14:textId="77777777" w:rsidR="00E25621" w:rsidRPr="00540E09" w:rsidRDefault="00E25621" w:rsidP="00540E09">
      <w:pPr>
        <w:pStyle w:val="a6"/>
        <w:numPr>
          <w:ilvl w:val="0"/>
          <w:numId w:val="19"/>
        </w:numPr>
        <w:tabs>
          <w:tab w:val="left" w:pos="0"/>
          <w:tab w:val="left" w:pos="567"/>
          <w:tab w:val="left" w:pos="709"/>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Фихтенгольц, Г.</w:t>
      </w:r>
      <w:r w:rsidR="001B437F" w:rsidRPr="00540E09">
        <w:rPr>
          <w:rFonts w:ascii="Times New Roman" w:hAnsi="Times New Roman" w:cs="Times New Roman"/>
          <w:sz w:val="28"/>
          <w:szCs w:val="28"/>
        </w:rPr>
        <w:t> </w:t>
      </w:r>
      <w:r w:rsidRPr="00540E09">
        <w:rPr>
          <w:rFonts w:ascii="Times New Roman" w:hAnsi="Times New Roman" w:cs="Times New Roman"/>
          <w:sz w:val="28"/>
          <w:szCs w:val="28"/>
        </w:rPr>
        <w:t xml:space="preserve">М. Основы математического анализа. Часть 1 : </w:t>
      </w:r>
      <w:r w:rsidR="00595BA6" w:rsidRPr="00540E09">
        <w:rPr>
          <w:rFonts w:ascii="Times New Roman" w:hAnsi="Times New Roman" w:cs="Times New Roman"/>
          <w:sz w:val="28"/>
          <w:szCs w:val="28"/>
        </w:rPr>
        <w:t>у</w:t>
      </w:r>
      <w:r w:rsidRPr="00540E09">
        <w:rPr>
          <w:rFonts w:ascii="Times New Roman" w:hAnsi="Times New Roman" w:cs="Times New Roman"/>
          <w:sz w:val="28"/>
          <w:szCs w:val="28"/>
        </w:rPr>
        <w:t>чебник для вузов</w:t>
      </w:r>
      <w:r w:rsidR="00595BA6" w:rsidRPr="00540E09">
        <w:rPr>
          <w:rFonts w:ascii="Times New Roman" w:hAnsi="Times New Roman" w:cs="Times New Roman"/>
          <w:sz w:val="28"/>
          <w:szCs w:val="28"/>
        </w:rPr>
        <w:t xml:space="preserve"> / Г. М. Фихтенгольц</w:t>
      </w:r>
      <w:r w:rsidRPr="00540E09">
        <w:rPr>
          <w:rFonts w:ascii="Times New Roman" w:hAnsi="Times New Roman" w:cs="Times New Roman"/>
          <w:sz w:val="28"/>
          <w:szCs w:val="28"/>
        </w:rPr>
        <w:t>.</w:t>
      </w:r>
      <w:r w:rsidR="00595BA6" w:rsidRPr="00540E09">
        <w:rPr>
          <w:rFonts w:ascii="Times New Roman" w:hAnsi="Times New Roman" w:cs="Times New Roman"/>
          <w:sz w:val="28"/>
          <w:szCs w:val="28"/>
        </w:rPr>
        <w:t xml:space="preserve"> – </w:t>
      </w:r>
      <w:r w:rsidRPr="00540E09">
        <w:rPr>
          <w:rFonts w:ascii="Times New Roman" w:hAnsi="Times New Roman" w:cs="Times New Roman"/>
          <w:sz w:val="28"/>
          <w:szCs w:val="28"/>
        </w:rPr>
        <w:t xml:space="preserve">15-е изд., стер. ‒ </w:t>
      </w:r>
      <w:r w:rsidR="00595BA6" w:rsidRPr="00540E09">
        <w:rPr>
          <w:rFonts w:ascii="Times New Roman" w:hAnsi="Times New Roman" w:cs="Times New Roman"/>
          <w:sz w:val="28"/>
          <w:szCs w:val="28"/>
        </w:rPr>
        <w:t>Санкт-Петербург</w:t>
      </w:r>
      <w:r w:rsidRPr="00540E09">
        <w:rPr>
          <w:rFonts w:ascii="Times New Roman" w:hAnsi="Times New Roman" w:cs="Times New Roman"/>
          <w:sz w:val="28"/>
          <w:szCs w:val="28"/>
        </w:rPr>
        <w:t xml:space="preserve"> : Лань, 2023. –</w:t>
      </w:r>
      <w:r w:rsidR="001B437F" w:rsidRPr="00540E09">
        <w:rPr>
          <w:rFonts w:ascii="Times New Roman" w:hAnsi="Times New Roman" w:cs="Times New Roman"/>
          <w:sz w:val="28"/>
          <w:szCs w:val="28"/>
        </w:rPr>
        <w:t xml:space="preserve"> </w:t>
      </w:r>
      <w:r w:rsidRPr="00540E09">
        <w:rPr>
          <w:rFonts w:ascii="Times New Roman" w:hAnsi="Times New Roman" w:cs="Times New Roman"/>
          <w:sz w:val="28"/>
          <w:szCs w:val="28"/>
        </w:rPr>
        <w:t>444 с.</w:t>
      </w:r>
    </w:p>
    <w:p w14:paraId="15758984" w14:textId="77777777" w:rsidR="009152C9" w:rsidRPr="00540E09" w:rsidRDefault="009152C9" w:rsidP="00540E09">
      <w:pPr>
        <w:pStyle w:val="a6"/>
        <w:numPr>
          <w:ilvl w:val="0"/>
          <w:numId w:val="19"/>
        </w:numPr>
        <w:tabs>
          <w:tab w:val="left" w:pos="0"/>
          <w:tab w:val="left" w:pos="567"/>
          <w:tab w:val="left" w:pos="709"/>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 xml:space="preserve">Фихтенгольц, </w:t>
      </w:r>
      <w:r w:rsidR="001B437F" w:rsidRPr="00540E09">
        <w:rPr>
          <w:rFonts w:ascii="Times New Roman" w:hAnsi="Times New Roman" w:cs="Times New Roman"/>
          <w:sz w:val="28"/>
          <w:szCs w:val="28"/>
        </w:rPr>
        <w:t>Г. М.</w:t>
      </w:r>
      <w:r w:rsidRPr="00540E09">
        <w:rPr>
          <w:rFonts w:ascii="Times New Roman" w:hAnsi="Times New Roman" w:cs="Times New Roman"/>
          <w:sz w:val="28"/>
          <w:szCs w:val="28"/>
        </w:rPr>
        <w:t xml:space="preserve"> Основы мате</w:t>
      </w:r>
      <w:r w:rsidR="00595BA6" w:rsidRPr="00540E09">
        <w:rPr>
          <w:rFonts w:ascii="Times New Roman" w:hAnsi="Times New Roman" w:cs="Times New Roman"/>
          <w:sz w:val="28"/>
          <w:szCs w:val="28"/>
        </w:rPr>
        <w:t>матического анализа. Часть 2 : у</w:t>
      </w:r>
      <w:r w:rsidRPr="00540E09">
        <w:rPr>
          <w:rFonts w:ascii="Times New Roman" w:hAnsi="Times New Roman" w:cs="Times New Roman"/>
          <w:sz w:val="28"/>
          <w:szCs w:val="28"/>
        </w:rPr>
        <w:t>чебник для вузов</w:t>
      </w:r>
      <w:r w:rsidR="00595BA6" w:rsidRPr="00540E09">
        <w:rPr>
          <w:rFonts w:ascii="Times New Roman" w:hAnsi="Times New Roman" w:cs="Times New Roman"/>
          <w:sz w:val="28"/>
          <w:szCs w:val="28"/>
        </w:rPr>
        <w:t xml:space="preserve"> / Г. М. Фихтенгольц. –</w:t>
      </w:r>
      <w:r w:rsidRPr="00540E09">
        <w:rPr>
          <w:rFonts w:ascii="Times New Roman" w:hAnsi="Times New Roman" w:cs="Times New Roman"/>
          <w:sz w:val="28"/>
          <w:szCs w:val="28"/>
        </w:rPr>
        <w:t xml:space="preserve"> 15-е изд., стер. ‒ </w:t>
      </w:r>
      <w:r w:rsidR="00595BA6" w:rsidRPr="00540E09">
        <w:rPr>
          <w:rFonts w:ascii="Times New Roman" w:hAnsi="Times New Roman" w:cs="Times New Roman"/>
          <w:sz w:val="28"/>
          <w:szCs w:val="28"/>
        </w:rPr>
        <w:t>Санкт-Петербург</w:t>
      </w:r>
      <w:r w:rsidRPr="00540E09">
        <w:rPr>
          <w:rFonts w:ascii="Times New Roman" w:hAnsi="Times New Roman" w:cs="Times New Roman"/>
          <w:sz w:val="28"/>
          <w:szCs w:val="28"/>
        </w:rPr>
        <w:t xml:space="preserve"> : Лань, 2023. –464 с.</w:t>
      </w:r>
    </w:p>
    <w:p w14:paraId="59295ACE" w14:textId="77777777" w:rsidR="00801DAF" w:rsidRPr="00540E09" w:rsidRDefault="00801DAF"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pacing w:val="-3"/>
          <w:sz w:val="28"/>
          <w:szCs w:val="28"/>
        </w:rPr>
      </w:pPr>
      <w:r w:rsidRPr="00540E09">
        <w:rPr>
          <w:rFonts w:ascii="Times New Roman" w:hAnsi="Times New Roman" w:cs="Times New Roman"/>
          <w:sz w:val="28"/>
          <w:szCs w:val="28"/>
        </w:rPr>
        <w:t>Цегельник, В.</w:t>
      </w:r>
      <w:r w:rsidR="001B437F" w:rsidRPr="00540E09">
        <w:rPr>
          <w:rFonts w:ascii="Times New Roman" w:hAnsi="Times New Roman" w:cs="Times New Roman"/>
          <w:sz w:val="28"/>
          <w:szCs w:val="28"/>
        </w:rPr>
        <w:t xml:space="preserve"> </w:t>
      </w:r>
      <w:r w:rsidRPr="00540E09">
        <w:rPr>
          <w:rFonts w:ascii="Times New Roman" w:hAnsi="Times New Roman" w:cs="Times New Roman"/>
          <w:sz w:val="28"/>
          <w:szCs w:val="28"/>
        </w:rPr>
        <w:t xml:space="preserve">В. Дифференциальные уравнения. Кратные интегралы. Теория поля / </w:t>
      </w:r>
      <w:r w:rsidR="00F46331" w:rsidRPr="00540E09">
        <w:rPr>
          <w:rFonts w:ascii="Times New Roman" w:hAnsi="Times New Roman" w:cs="Times New Roman"/>
          <w:sz w:val="28"/>
          <w:szCs w:val="28"/>
        </w:rPr>
        <w:t xml:space="preserve">В. В. </w:t>
      </w:r>
      <w:r w:rsidRPr="00540E09">
        <w:rPr>
          <w:rFonts w:ascii="Times New Roman" w:hAnsi="Times New Roman" w:cs="Times New Roman"/>
          <w:sz w:val="28"/>
          <w:szCs w:val="28"/>
        </w:rPr>
        <w:t xml:space="preserve">Цегельник </w:t>
      </w:r>
      <w:r w:rsidRPr="00540E09">
        <w:rPr>
          <w:rFonts w:ascii="Times New Roman" w:hAnsi="Times New Roman" w:cs="Times New Roman"/>
          <w:color w:val="333333"/>
          <w:sz w:val="28"/>
          <w:szCs w:val="28"/>
          <w:shd w:val="clear" w:color="auto" w:fill="FFFFFF"/>
        </w:rPr>
        <w:t>[</w:t>
      </w:r>
      <w:r w:rsidRPr="00540E09">
        <w:rPr>
          <w:rFonts w:ascii="Times New Roman" w:hAnsi="Times New Roman" w:cs="Times New Roman"/>
          <w:sz w:val="28"/>
          <w:szCs w:val="28"/>
          <w:shd w:val="clear" w:color="auto" w:fill="FFFFFF"/>
        </w:rPr>
        <w:t>и др.]</w:t>
      </w:r>
      <w:r w:rsidRPr="00540E09">
        <w:rPr>
          <w:rFonts w:ascii="Times New Roman" w:hAnsi="Times New Roman" w:cs="Times New Roman"/>
          <w:color w:val="333333"/>
          <w:sz w:val="28"/>
          <w:szCs w:val="28"/>
          <w:shd w:val="clear" w:color="auto" w:fill="FFFFFF"/>
        </w:rPr>
        <w:t>.</w:t>
      </w:r>
      <w:r w:rsidRPr="00540E09">
        <w:rPr>
          <w:rFonts w:ascii="Times New Roman" w:hAnsi="Times New Roman" w:cs="Times New Roman"/>
          <w:sz w:val="28"/>
          <w:szCs w:val="28"/>
        </w:rPr>
        <w:t xml:space="preserve"> – </w:t>
      </w:r>
      <w:r w:rsidRPr="00540E09">
        <w:rPr>
          <w:rFonts w:ascii="Times New Roman" w:hAnsi="Times New Roman" w:cs="Times New Roman"/>
          <w:spacing w:val="-3"/>
          <w:sz w:val="28"/>
          <w:szCs w:val="28"/>
          <w:shd w:val="clear" w:color="auto" w:fill="FFFFFF"/>
        </w:rPr>
        <w:t>Минск</w:t>
      </w:r>
      <w:r w:rsidR="006471FF" w:rsidRPr="00540E09">
        <w:rPr>
          <w:rFonts w:ascii="Times New Roman" w:hAnsi="Times New Roman" w:cs="Times New Roman"/>
          <w:spacing w:val="-3"/>
          <w:sz w:val="28"/>
          <w:szCs w:val="28"/>
          <w:shd w:val="clear" w:color="auto" w:fill="FFFFFF"/>
        </w:rPr>
        <w:t xml:space="preserve"> </w:t>
      </w:r>
      <w:r w:rsidRPr="00540E09">
        <w:rPr>
          <w:rFonts w:ascii="Times New Roman" w:hAnsi="Times New Roman" w:cs="Times New Roman"/>
          <w:spacing w:val="-3"/>
          <w:sz w:val="28"/>
          <w:szCs w:val="28"/>
          <w:shd w:val="clear" w:color="auto" w:fill="FFFFFF"/>
        </w:rPr>
        <w:t xml:space="preserve">: БГУИР, 2015. ‒ </w:t>
      </w:r>
      <w:r w:rsidRPr="00540E09">
        <w:rPr>
          <w:rFonts w:ascii="Times New Roman" w:hAnsi="Times New Roman" w:cs="Times New Roman"/>
          <w:sz w:val="28"/>
          <w:szCs w:val="28"/>
        </w:rPr>
        <w:t>99 с.</w:t>
      </w:r>
    </w:p>
    <w:p w14:paraId="228D771D" w14:textId="77777777" w:rsidR="003635F1" w:rsidRPr="00540E09" w:rsidRDefault="003635F1"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pacing w:val="-3"/>
          <w:sz w:val="28"/>
          <w:szCs w:val="28"/>
          <w:shd w:val="clear" w:color="auto" w:fill="FFFFFF"/>
        </w:rPr>
        <w:t>Цегельник, В.</w:t>
      </w:r>
      <w:r w:rsidR="00AA269C" w:rsidRPr="00540E09">
        <w:rPr>
          <w:rFonts w:ascii="Times New Roman" w:hAnsi="Times New Roman" w:cs="Times New Roman"/>
          <w:spacing w:val="-3"/>
          <w:sz w:val="28"/>
          <w:szCs w:val="28"/>
          <w:shd w:val="clear" w:color="auto" w:fill="FFFFFF"/>
        </w:rPr>
        <w:t xml:space="preserve"> </w:t>
      </w:r>
      <w:r w:rsidRPr="00540E09">
        <w:rPr>
          <w:rFonts w:ascii="Times New Roman" w:hAnsi="Times New Roman" w:cs="Times New Roman"/>
          <w:spacing w:val="-3"/>
          <w:sz w:val="28"/>
          <w:szCs w:val="28"/>
          <w:shd w:val="clear" w:color="auto" w:fill="FFFFFF"/>
        </w:rPr>
        <w:t>В. Аналитическая геометрия и линейная алгебра. Введение в анализ и дифференциальное исчисление функции одной переменной</w:t>
      </w:r>
      <w:r w:rsidR="00AA269C" w:rsidRPr="00540E09">
        <w:rPr>
          <w:rFonts w:ascii="Times New Roman" w:hAnsi="Times New Roman" w:cs="Times New Roman"/>
          <w:spacing w:val="-3"/>
          <w:sz w:val="28"/>
          <w:szCs w:val="28"/>
          <w:shd w:val="clear" w:color="auto" w:fill="FFFFFF"/>
        </w:rPr>
        <w:t xml:space="preserve"> </w:t>
      </w:r>
      <w:r w:rsidRPr="00540E09">
        <w:rPr>
          <w:rFonts w:ascii="Times New Roman" w:hAnsi="Times New Roman" w:cs="Times New Roman"/>
          <w:spacing w:val="-3"/>
          <w:sz w:val="28"/>
          <w:szCs w:val="28"/>
          <w:shd w:val="clear" w:color="auto" w:fill="FFFFFF"/>
        </w:rPr>
        <w:t>: пособие по учебной дисциплине «Математика» / В. В. Цегельник, Е. А. Баркова, Н. И. Кобринец, В. М. Метельский, О. А. Мокеева, Т. С. Степанова. – Минск</w:t>
      </w:r>
      <w:r w:rsidR="00AA269C" w:rsidRPr="00540E09">
        <w:rPr>
          <w:rFonts w:ascii="Times New Roman" w:hAnsi="Times New Roman" w:cs="Times New Roman"/>
          <w:spacing w:val="-3"/>
          <w:sz w:val="28"/>
          <w:szCs w:val="28"/>
          <w:shd w:val="clear" w:color="auto" w:fill="FFFFFF"/>
        </w:rPr>
        <w:t xml:space="preserve"> </w:t>
      </w:r>
      <w:r w:rsidRPr="00540E09">
        <w:rPr>
          <w:rFonts w:ascii="Times New Roman" w:hAnsi="Times New Roman" w:cs="Times New Roman"/>
          <w:spacing w:val="-3"/>
          <w:sz w:val="28"/>
          <w:szCs w:val="28"/>
          <w:shd w:val="clear" w:color="auto" w:fill="FFFFFF"/>
        </w:rPr>
        <w:t>: БГУИР, 2017. ‒ 198 с.</w:t>
      </w:r>
    </w:p>
    <w:p w14:paraId="281F6B0E" w14:textId="77777777" w:rsidR="009152C9" w:rsidRPr="00540E09" w:rsidRDefault="009152C9"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pacing w:val="-3"/>
          <w:sz w:val="28"/>
          <w:szCs w:val="28"/>
        </w:rPr>
      </w:pPr>
      <w:r w:rsidRPr="00540E09">
        <w:rPr>
          <w:rFonts w:ascii="Times New Roman" w:hAnsi="Times New Roman" w:cs="Times New Roman"/>
          <w:sz w:val="28"/>
          <w:szCs w:val="28"/>
          <w:shd w:val="clear" w:color="auto" w:fill="FFFFFF"/>
        </w:rPr>
        <w:t>Черняк, Ж.</w:t>
      </w:r>
      <w:r w:rsidR="001B437F" w:rsidRPr="00540E09">
        <w:rPr>
          <w:rFonts w:ascii="Times New Roman" w:hAnsi="Times New Roman" w:cs="Times New Roman"/>
          <w:sz w:val="28"/>
          <w:szCs w:val="28"/>
          <w:shd w:val="clear" w:color="auto" w:fill="FFFFFF"/>
        </w:rPr>
        <w:t xml:space="preserve"> </w:t>
      </w:r>
      <w:r w:rsidRPr="00540E09">
        <w:rPr>
          <w:rFonts w:ascii="Times New Roman" w:hAnsi="Times New Roman" w:cs="Times New Roman"/>
          <w:sz w:val="28"/>
          <w:szCs w:val="28"/>
          <w:shd w:val="clear" w:color="auto" w:fill="FFFFFF"/>
        </w:rPr>
        <w:t xml:space="preserve">А. </w:t>
      </w:r>
      <w:r w:rsidRPr="00540E09">
        <w:rPr>
          <w:rFonts w:ascii="Times New Roman" w:hAnsi="Times New Roman" w:cs="Times New Roman"/>
          <w:sz w:val="28"/>
          <w:szCs w:val="28"/>
        </w:rPr>
        <w:t>Математика. Сборник тематических заданий с образцами решений</w:t>
      </w:r>
      <w:r w:rsidR="009A217E" w:rsidRPr="00540E09">
        <w:rPr>
          <w:rFonts w:ascii="Times New Roman" w:hAnsi="Times New Roman" w:cs="Times New Roman"/>
          <w:sz w:val="28"/>
          <w:szCs w:val="28"/>
        </w:rPr>
        <w:t xml:space="preserve"> :</w:t>
      </w:r>
      <w:r w:rsidRPr="00540E09">
        <w:rPr>
          <w:rFonts w:ascii="Times New Roman" w:hAnsi="Times New Roman" w:cs="Times New Roman"/>
          <w:sz w:val="28"/>
          <w:szCs w:val="28"/>
        </w:rPr>
        <w:t xml:space="preserve"> </w:t>
      </w:r>
      <w:r w:rsidR="00412424" w:rsidRPr="00540E09">
        <w:rPr>
          <w:rFonts w:ascii="Times New Roman" w:hAnsi="Times New Roman" w:cs="Times New Roman"/>
          <w:sz w:val="28"/>
          <w:szCs w:val="28"/>
        </w:rPr>
        <w:t xml:space="preserve">в </w:t>
      </w:r>
      <w:r w:rsidR="009A217E" w:rsidRPr="00540E09">
        <w:rPr>
          <w:rFonts w:ascii="Times New Roman" w:hAnsi="Times New Roman" w:cs="Times New Roman"/>
          <w:sz w:val="28"/>
          <w:szCs w:val="28"/>
        </w:rPr>
        <w:t>3 ч.</w:t>
      </w:r>
      <w:r w:rsidRPr="00540E09">
        <w:rPr>
          <w:rFonts w:ascii="Times New Roman" w:hAnsi="Times New Roman" w:cs="Times New Roman"/>
          <w:sz w:val="28"/>
          <w:szCs w:val="28"/>
          <w:shd w:val="clear" w:color="auto" w:fill="FFFFFF"/>
        </w:rPr>
        <w:t xml:space="preserve"> / </w:t>
      </w:r>
      <w:r w:rsidRPr="00540E09">
        <w:rPr>
          <w:rFonts w:ascii="Times New Roman" w:hAnsi="Times New Roman" w:cs="Times New Roman"/>
          <w:spacing w:val="-4"/>
          <w:sz w:val="28"/>
          <w:szCs w:val="28"/>
        </w:rPr>
        <w:t>Ж.</w:t>
      </w:r>
      <w:r w:rsidR="001B437F" w:rsidRPr="00540E09">
        <w:rPr>
          <w:rFonts w:ascii="Times New Roman" w:hAnsi="Times New Roman" w:cs="Times New Roman"/>
          <w:spacing w:val="-4"/>
          <w:sz w:val="28"/>
          <w:szCs w:val="28"/>
        </w:rPr>
        <w:t xml:space="preserve"> </w:t>
      </w:r>
      <w:r w:rsidRPr="00540E09">
        <w:rPr>
          <w:rFonts w:ascii="Times New Roman" w:hAnsi="Times New Roman" w:cs="Times New Roman"/>
          <w:spacing w:val="-4"/>
          <w:sz w:val="28"/>
          <w:szCs w:val="28"/>
        </w:rPr>
        <w:t>А. Черняк</w:t>
      </w:r>
      <w:r w:rsidR="009A217E" w:rsidRPr="00540E09">
        <w:rPr>
          <w:rFonts w:ascii="Times New Roman" w:hAnsi="Times New Roman" w:cs="Times New Roman"/>
          <w:spacing w:val="-4"/>
          <w:sz w:val="28"/>
          <w:szCs w:val="28"/>
        </w:rPr>
        <w:t xml:space="preserve"> [и. др.]</w:t>
      </w:r>
      <w:r w:rsidRPr="00540E09">
        <w:rPr>
          <w:rFonts w:ascii="Times New Roman" w:hAnsi="Times New Roman" w:cs="Times New Roman"/>
          <w:spacing w:val="-4"/>
          <w:sz w:val="28"/>
          <w:szCs w:val="28"/>
        </w:rPr>
        <w:t xml:space="preserve">. – </w:t>
      </w:r>
      <w:r w:rsidRPr="00540E09">
        <w:rPr>
          <w:rFonts w:ascii="Times New Roman" w:hAnsi="Times New Roman" w:cs="Times New Roman"/>
          <w:spacing w:val="-3"/>
          <w:sz w:val="28"/>
          <w:szCs w:val="28"/>
          <w:shd w:val="clear" w:color="auto" w:fill="FFFFFF"/>
        </w:rPr>
        <w:t>Минск</w:t>
      </w:r>
      <w:r w:rsidR="009A217E" w:rsidRPr="00540E09">
        <w:rPr>
          <w:rFonts w:ascii="Times New Roman" w:hAnsi="Times New Roman" w:cs="Times New Roman"/>
          <w:spacing w:val="-3"/>
          <w:sz w:val="28"/>
          <w:szCs w:val="28"/>
          <w:shd w:val="clear" w:color="auto" w:fill="FFFFFF"/>
        </w:rPr>
        <w:t xml:space="preserve"> </w:t>
      </w:r>
      <w:r w:rsidRPr="00540E09">
        <w:rPr>
          <w:rFonts w:ascii="Times New Roman" w:hAnsi="Times New Roman" w:cs="Times New Roman"/>
          <w:spacing w:val="-3"/>
          <w:sz w:val="28"/>
          <w:szCs w:val="28"/>
          <w:shd w:val="clear" w:color="auto" w:fill="FFFFFF"/>
        </w:rPr>
        <w:t xml:space="preserve">: БГУИР, 2018. ‒ </w:t>
      </w:r>
      <w:r w:rsidR="00561420" w:rsidRPr="00540E09">
        <w:rPr>
          <w:rFonts w:ascii="Times New Roman" w:hAnsi="Times New Roman" w:cs="Times New Roman"/>
          <w:spacing w:val="-3"/>
          <w:sz w:val="28"/>
          <w:szCs w:val="28"/>
          <w:shd w:val="clear" w:color="auto" w:fill="FFFFFF"/>
        </w:rPr>
        <w:t>Ч. </w:t>
      </w:r>
      <w:r w:rsidR="00412424" w:rsidRPr="00540E09">
        <w:rPr>
          <w:rFonts w:ascii="Times New Roman" w:hAnsi="Times New Roman" w:cs="Times New Roman"/>
          <w:spacing w:val="-3"/>
          <w:sz w:val="28"/>
          <w:szCs w:val="28"/>
          <w:shd w:val="clear" w:color="auto" w:fill="FFFFFF"/>
        </w:rPr>
        <w:t>1</w:t>
      </w:r>
      <w:r w:rsidR="00561420" w:rsidRPr="00540E09">
        <w:rPr>
          <w:rFonts w:ascii="Times New Roman" w:hAnsi="Times New Roman" w:cs="Times New Roman"/>
          <w:spacing w:val="-3"/>
          <w:sz w:val="28"/>
          <w:szCs w:val="28"/>
          <w:shd w:val="clear" w:color="auto" w:fill="FFFFFF"/>
        </w:rPr>
        <w:t> </w:t>
      </w:r>
      <w:r w:rsidR="00412424" w:rsidRPr="00540E09">
        <w:rPr>
          <w:rFonts w:ascii="Times New Roman" w:hAnsi="Times New Roman" w:cs="Times New Roman"/>
          <w:spacing w:val="-3"/>
          <w:sz w:val="28"/>
          <w:szCs w:val="28"/>
          <w:shd w:val="clear" w:color="auto" w:fill="FFFFFF"/>
        </w:rPr>
        <w:t>:</w:t>
      </w:r>
      <w:r w:rsidR="009A217E" w:rsidRPr="00540E09">
        <w:rPr>
          <w:rFonts w:ascii="Times New Roman" w:hAnsi="Times New Roman" w:cs="Times New Roman"/>
          <w:spacing w:val="-3"/>
          <w:sz w:val="28"/>
          <w:szCs w:val="28"/>
          <w:shd w:val="clear" w:color="auto" w:fill="FFFFFF"/>
        </w:rPr>
        <w:t xml:space="preserve"> </w:t>
      </w:r>
      <w:r w:rsidRPr="00540E09">
        <w:rPr>
          <w:rFonts w:ascii="Times New Roman" w:hAnsi="Times New Roman" w:cs="Times New Roman"/>
          <w:spacing w:val="-3"/>
          <w:sz w:val="28"/>
          <w:szCs w:val="28"/>
          <w:shd w:val="clear" w:color="auto" w:fill="FFFFFF"/>
        </w:rPr>
        <w:t>220 с.</w:t>
      </w:r>
    </w:p>
    <w:p w14:paraId="585AB18E" w14:textId="77777777" w:rsidR="00E25621" w:rsidRPr="00540E09" w:rsidRDefault="009A217E"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shd w:val="clear" w:color="auto" w:fill="FFFFFF"/>
        </w:rPr>
        <w:t xml:space="preserve">Черняк, Ж. А. </w:t>
      </w:r>
      <w:r w:rsidRPr="00540E09">
        <w:rPr>
          <w:rFonts w:ascii="Times New Roman" w:hAnsi="Times New Roman" w:cs="Times New Roman"/>
          <w:sz w:val="28"/>
          <w:szCs w:val="28"/>
        </w:rPr>
        <w:t xml:space="preserve">Математика. Сборник тематических заданий с образцами решений : </w:t>
      </w:r>
      <w:r w:rsidR="00412424" w:rsidRPr="00540E09">
        <w:rPr>
          <w:rFonts w:ascii="Times New Roman" w:hAnsi="Times New Roman" w:cs="Times New Roman"/>
          <w:sz w:val="28"/>
          <w:szCs w:val="28"/>
        </w:rPr>
        <w:t xml:space="preserve">в </w:t>
      </w:r>
      <w:r w:rsidRPr="00540E09">
        <w:rPr>
          <w:rFonts w:ascii="Times New Roman" w:hAnsi="Times New Roman" w:cs="Times New Roman"/>
          <w:sz w:val="28"/>
          <w:szCs w:val="28"/>
        </w:rPr>
        <w:t>3 ч.</w:t>
      </w:r>
      <w:r w:rsidRPr="00540E09">
        <w:rPr>
          <w:rFonts w:ascii="Times New Roman" w:hAnsi="Times New Roman" w:cs="Times New Roman"/>
          <w:sz w:val="28"/>
          <w:szCs w:val="28"/>
          <w:shd w:val="clear" w:color="auto" w:fill="FFFFFF"/>
        </w:rPr>
        <w:t xml:space="preserve"> / </w:t>
      </w:r>
      <w:r w:rsidRPr="00540E09">
        <w:rPr>
          <w:rFonts w:ascii="Times New Roman" w:hAnsi="Times New Roman" w:cs="Times New Roman"/>
          <w:spacing w:val="-4"/>
          <w:sz w:val="28"/>
          <w:szCs w:val="28"/>
        </w:rPr>
        <w:t xml:space="preserve">Ж. А. Черняк [и. др.]. – </w:t>
      </w:r>
      <w:r w:rsidRPr="00540E09">
        <w:rPr>
          <w:rFonts w:ascii="Times New Roman" w:hAnsi="Times New Roman" w:cs="Times New Roman"/>
          <w:spacing w:val="-3"/>
          <w:sz w:val="28"/>
          <w:szCs w:val="28"/>
          <w:shd w:val="clear" w:color="auto" w:fill="FFFFFF"/>
        </w:rPr>
        <w:t>Минск : БГУИР</w:t>
      </w:r>
      <w:r w:rsidR="009152C9" w:rsidRPr="00540E09">
        <w:rPr>
          <w:rFonts w:ascii="Times New Roman" w:hAnsi="Times New Roman" w:cs="Times New Roman"/>
          <w:spacing w:val="-3"/>
          <w:sz w:val="28"/>
          <w:szCs w:val="28"/>
          <w:shd w:val="clear" w:color="auto" w:fill="FFFFFF"/>
        </w:rPr>
        <w:t xml:space="preserve">, 2020. ‒ </w:t>
      </w:r>
      <w:r w:rsidRPr="00540E09">
        <w:rPr>
          <w:rStyle w:val="af0"/>
          <w:rFonts w:ascii="Times New Roman" w:hAnsi="Times New Roman" w:cs="Times New Roman"/>
          <w:color w:val="auto"/>
          <w:sz w:val="28"/>
          <w:szCs w:val="28"/>
          <w:u w:val="none"/>
          <w:shd w:val="clear" w:color="auto" w:fill="FFFFFF"/>
        </w:rPr>
        <w:t>Ч</w:t>
      </w:r>
      <w:r w:rsidR="00412424" w:rsidRPr="00540E09">
        <w:rPr>
          <w:rStyle w:val="af0"/>
          <w:rFonts w:ascii="Times New Roman" w:hAnsi="Times New Roman" w:cs="Times New Roman"/>
          <w:color w:val="auto"/>
          <w:sz w:val="28"/>
          <w:szCs w:val="28"/>
          <w:u w:val="none"/>
          <w:shd w:val="clear" w:color="auto" w:fill="FFFFFF"/>
        </w:rPr>
        <w:t>.</w:t>
      </w:r>
      <w:r w:rsidR="00561420" w:rsidRPr="00540E09">
        <w:rPr>
          <w:rStyle w:val="af0"/>
          <w:rFonts w:ascii="Times New Roman" w:hAnsi="Times New Roman" w:cs="Times New Roman"/>
          <w:color w:val="auto"/>
          <w:sz w:val="28"/>
          <w:szCs w:val="28"/>
          <w:u w:val="none"/>
          <w:shd w:val="clear" w:color="auto" w:fill="FFFFFF"/>
        </w:rPr>
        <w:t> </w:t>
      </w:r>
      <w:r w:rsidRPr="00540E09">
        <w:rPr>
          <w:rStyle w:val="af0"/>
          <w:rFonts w:ascii="Times New Roman" w:hAnsi="Times New Roman" w:cs="Times New Roman"/>
          <w:color w:val="auto"/>
          <w:sz w:val="28"/>
          <w:szCs w:val="28"/>
          <w:u w:val="none"/>
          <w:shd w:val="clear" w:color="auto" w:fill="FFFFFF"/>
        </w:rPr>
        <w:t>2</w:t>
      </w:r>
      <w:r w:rsidR="00561420" w:rsidRPr="00540E09">
        <w:rPr>
          <w:rStyle w:val="af0"/>
          <w:rFonts w:ascii="Times New Roman" w:hAnsi="Times New Roman" w:cs="Times New Roman"/>
          <w:color w:val="auto"/>
          <w:sz w:val="28"/>
          <w:szCs w:val="28"/>
          <w:u w:val="none"/>
          <w:shd w:val="clear" w:color="auto" w:fill="FFFFFF"/>
        </w:rPr>
        <w:t> </w:t>
      </w:r>
      <w:r w:rsidRPr="00540E09">
        <w:rPr>
          <w:rStyle w:val="af0"/>
          <w:rFonts w:ascii="Times New Roman" w:hAnsi="Times New Roman" w:cs="Times New Roman"/>
          <w:color w:val="auto"/>
          <w:sz w:val="28"/>
          <w:szCs w:val="28"/>
          <w:u w:val="none"/>
          <w:shd w:val="clear" w:color="auto" w:fill="FFFFFF"/>
        </w:rPr>
        <w:t>: Комплексные числа. Интегральное исчисление функций одной переменной. Дифференциальное исчисление функций многих переменных. Дифференциальные уравнения и системы дифференциальных уравнений</w:t>
      </w:r>
      <w:r w:rsidR="00412424" w:rsidRPr="00540E09">
        <w:rPr>
          <w:rStyle w:val="af0"/>
          <w:rFonts w:ascii="Times New Roman" w:hAnsi="Times New Roman" w:cs="Times New Roman"/>
          <w:color w:val="auto"/>
          <w:sz w:val="28"/>
          <w:szCs w:val="28"/>
          <w:u w:val="none"/>
          <w:shd w:val="clear" w:color="auto" w:fill="FFFFFF"/>
        </w:rPr>
        <w:t xml:space="preserve"> </w:t>
      </w:r>
      <w:r w:rsidRPr="00540E09">
        <w:rPr>
          <w:rStyle w:val="af0"/>
          <w:rFonts w:ascii="Times New Roman" w:hAnsi="Times New Roman" w:cs="Times New Roman"/>
          <w:color w:val="auto"/>
          <w:sz w:val="28"/>
          <w:szCs w:val="28"/>
          <w:u w:val="none"/>
          <w:shd w:val="clear" w:color="auto" w:fill="FFFFFF"/>
        </w:rPr>
        <w:t>: пособие</w:t>
      </w:r>
      <w:r w:rsidR="00412424" w:rsidRPr="00540E09">
        <w:rPr>
          <w:rStyle w:val="af0"/>
          <w:rFonts w:ascii="Times New Roman" w:hAnsi="Times New Roman" w:cs="Times New Roman"/>
          <w:color w:val="auto"/>
          <w:sz w:val="28"/>
          <w:szCs w:val="28"/>
          <w:u w:val="none"/>
          <w:shd w:val="clear" w:color="auto" w:fill="FFFFFF"/>
        </w:rPr>
        <w:t xml:space="preserve">. – </w:t>
      </w:r>
      <w:r w:rsidR="009152C9" w:rsidRPr="00540E09">
        <w:rPr>
          <w:rFonts w:ascii="Times New Roman" w:hAnsi="Times New Roman" w:cs="Times New Roman"/>
          <w:spacing w:val="-3"/>
          <w:sz w:val="28"/>
          <w:szCs w:val="28"/>
          <w:shd w:val="clear" w:color="auto" w:fill="FFFFFF"/>
        </w:rPr>
        <w:t>160 с.</w:t>
      </w:r>
    </w:p>
    <w:p w14:paraId="2A5A7AA4" w14:textId="77777777" w:rsidR="009152C9" w:rsidRPr="00540E09" w:rsidRDefault="00412424"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pacing w:val="-3"/>
          <w:sz w:val="28"/>
          <w:szCs w:val="28"/>
        </w:rPr>
      </w:pPr>
      <w:r w:rsidRPr="00540E09">
        <w:rPr>
          <w:rFonts w:ascii="Times New Roman" w:hAnsi="Times New Roman" w:cs="Times New Roman"/>
          <w:sz w:val="28"/>
          <w:szCs w:val="28"/>
          <w:shd w:val="clear" w:color="auto" w:fill="FFFFFF"/>
        </w:rPr>
        <w:t xml:space="preserve">Черняк, Ж. А. </w:t>
      </w:r>
      <w:r w:rsidRPr="00540E09">
        <w:rPr>
          <w:rFonts w:ascii="Times New Roman" w:hAnsi="Times New Roman" w:cs="Times New Roman"/>
          <w:sz w:val="28"/>
          <w:szCs w:val="28"/>
        </w:rPr>
        <w:t>Математика. Сборник тематических заданий с образцами решений : в 3 ч.</w:t>
      </w:r>
      <w:r w:rsidRPr="00540E09">
        <w:rPr>
          <w:rFonts w:ascii="Times New Roman" w:hAnsi="Times New Roman" w:cs="Times New Roman"/>
          <w:sz w:val="28"/>
          <w:szCs w:val="28"/>
          <w:shd w:val="clear" w:color="auto" w:fill="FFFFFF"/>
        </w:rPr>
        <w:t xml:space="preserve"> / </w:t>
      </w:r>
      <w:r w:rsidRPr="00540E09">
        <w:rPr>
          <w:rFonts w:ascii="Times New Roman" w:hAnsi="Times New Roman" w:cs="Times New Roman"/>
          <w:spacing w:val="-4"/>
          <w:sz w:val="28"/>
          <w:szCs w:val="28"/>
        </w:rPr>
        <w:t xml:space="preserve">Ж. А. Черняк [и. др.]. – </w:t>
      </w:r>
      <w:r w:rsidRPr="00540E09">
        <w:rPr>
          <w:rFonts w:ascii="Times New Roman" w:hAnsi="Times New Roman" w:cs="Times New Roman"/>
          <w:spacing w:val="-3"/>
          <w:sz w:val="28"/>
          <w:szCs w:val="28"/>
          <w:shd w:val="clear" w:color="auto" w:fill="FFFFFF"/>
        </w:rPr>
        <w:t>Минск : БГУИР</w:t>
      </w:r>
      <w:r w:rsidR="009152C9" w:rsidRPr="00540E09">
        <w:rPr>
          <w:rFonts w:ascii="Times New Roman" w:hAnsi="Times New Roman" w:cs="Times New Roman"/>
          <w:spacing w:val="-3"/>
          <w:sz w:val="28"/>
          <w:szCs w:val="28"/>
          <w:shd w:val="clear" w:color="auto" w:fill="FFFFFF"/>
        </w:rPr>
        <w:t xml:space="preserve">, 2022. ‒ </w:t>
      </w:r>
      <w:r w:rsidRPr="00540E09">
        <w:rPr>
          <w:rFonts w:ascii="Times New Roman" w:hAnsi="Times New Roman" w:cs="Times New Roman"/>
          <w:sz w:val="28"/>
          <w:szCs w:val="28"/>
        </w:rPr>
        <w:t>Ч. 3</w:t>
      </w:r>
      <w:r w:rsidR="00561420" w:rsidRPr="00540E09">
        <w:rPr>
          <w:rFonts w:ascii="Times New Roman" w:hAnsi="Times New Roman" w:cs="Times New Roman"/>
          <w:sz w:val="28"/>
          <w:szCs w:val="28"/>
        </w:rPr>
        <w:t> </w:t>
      </w:r>
      <w:r w:rsidRPr="00540E09">
        <w:rPr>
          <w:rFonts w:ascii="Times New Roman" w:hAnsi="Times New Roman" w:cs="Times New Roman"/>
          <w:sz w:val="28"/>
          <w:szCs w:val="28"/>
        </w:rPr>
        <w:t xml:space="preserve">: Кратные, криволинейные и поверхностные интегралы. Числовые и функциональные ряды. Элементы теории функции комплексной переменной : пособие. – </w:t>
      </w:r>
      <w:r w:rsidR="009152C9" w:rsidRPr="00540E09">
        <w:rPr>
          <w:rFonts w:ascii="Times New Roman" w:hAnsi="Times New Roman" w:cs="Times New Roman"/>
          <w:spacing w:val="-3"/>
          <w:sz w:val="28"/>
          <w:szCs w:val="28"/>
          <w:shd w:val="clear" w:color="auto" w:fill="FFFFFF"/>
        </w:rPr>
        <w:t>262 с.</w:t>
      </w:r>
    </w:p>
    <w:p w14:paraId="6C1FA830" w14:textId="77777777" w:rsidR="00801DAF" w:rsidRPr="00540E09" w:rsidRDefault="00801DAF" w:rsidP="00540E09">
      <w:pPr>
        <w:pStyle w:val="a6"/>
        <w:numPr>
          <w:ilvl w:val="0"/>
          <w:numId w:val="19"/>
        </w:numPr>
        <w:tabs>
          <w:tab w:val="left" w:pos="0"/>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Чудесенко, В. Ф. Сборник заданий по специальным курсам высшей математики. Типовые расчеты</w:t>
      </w:r>
      <w:r w:rsidR="00412424" w:rsidRPr="00540E09">
        <w:rPr>
          <w:rFonts w:ascii="Times New Roman" w:hAnsi="Times New Roman" w:cs="Times New Roman"/>
          <w:sz w:val="28"/>
          <w:szCs w:val="28"/>
        </w:rPr>
        <w:t xml:space="preserve"> </w:t>
      </w:r>
      <w:r w:rsidRPr="00540E09">
        <w:rPr>
          <w:rFonts w:ascii="Times New Roman" w:hAnsi="Times New Roman" w:cs="Times New Roman"/>
          <w:sz w:val="28"/>
          <w:szCs w:val="28"/>
        </w:rPr>
        <w:t xml:space="preserve">: </w:t>
      </w:r>
      <w:r w:rsidR="00412424" w:rsidRPr="00540E09">
        <w:rPr>
          <w:rFonts w:ascii="Times New Roman" w:hAnsi="Times New Roman" w:cs="Times New Roman"/>
          <w:sz w:val="28"/>
          <w:szCs w:val="28"/>
        </w:rPr>
        <w:t>у</w:t>
      </w:r>
      <w:r w:rsidRPr="00540E09">
        <w:rPr>
          <w:rFonts w:ascii="Times New Roman" w:hAnsi="Times New Roman" w:cs="Times New Roman"/>
          <w:sz w:val="28"/>
          <w:szCs w:val="28"/>
        </w:rPr>
        <w:t>чебное пособие / В.</w:t>
      </w:r>
      <w:r w:rsidR="001B437F" w:rsidRPr="00540E09">
        <w:rPr>
          <w:rFonts w:ascii="Times New Roman" w:hAnsi="Times New Roman" w:cs="Times New Roman"/>
          <w:sz w:val="28"/>
          <w:szCs w:val="28"/>
        </w:rPr>
        <w:t xml:space="preserve"> </w:t>
      </w:r>
      <w:r w:rsidRPr="00540E09">
        <w:rPr>
          <w:rFonts w:ascii="Times New Roman" w:hAnsi="Times New Roman" w:cs="Times New Roman"/>
          <w:sz w:val="28"/>
          <w:szCs w:val="28"/>
        </w:rPr>
        <w:t>Ф. Чудесенко.</w:t>
      </w:r>
      <w:r w:rsidR="00412424" w:rsidRPr="00540E09">
        <w:rPr>
          <w:rFonts w:ascii="Times New Roman" w:hAnsi="Times New Roman" w:cs="Times New Roman"/>
          <w:sz w:val="28"/>
          <w:szCs w:val="28"/>
        </w:rPr>
        <w:t xml:space="preserve"> – 4-е изд., стер.</w:t>
      </w:r>
      <w:r w:rsidRPr="00540E09">
        <w:rPr>
          <w:rFonts w:ascii="Times New Roman" w:hAnsi="Times New Roman" w:cs="Times New Roman"/>
          <w:sz w:val="28"/>
          <w:szCs w:val="28"/>
        </w:rPr>
        <w:t xml:space="preserve"> ‒ </w:t>
      </w:r>
      <w:r w:rsidR="00412424" w:rsidRPr="00540E09">
        <w:rPr>
          <w:rFonts w:ascii="Times New Roman" w:hAnsi="Times New Roman" w:cs="Times New Roman"/>
          <w:sz w:val="28"/>
          <w:szCs w:val="28"/>
        </w:rPr>
        <w:t>Санкт-Петербург</w:t>
      </w:r>
      <w:r w:rsidRPr="00540E09">
        <w:rPr>
          <w:rFonts w:ascii="Times New Roman" w:hAnsi="Times New Roman" w:cs="Times New Roman"/>
          <w:sz w:val="28"/>
          <w:szCs w:val="28"/>
        </w:rPr>
        <w:t xml:space="preserve"> : </w:t>
      </w:r>
      <w:r w:rsidR="00412424" w:rsidRPr="00540E09">
        <w:rPr>
          <w:rFonts w:ascii="Times New Roman" w:hAnsi="Times New Roman" w:cs="Times New Roman"/>
          <w:sz w:val="28"/>
          <w:szCs w:val="28"/>
        </w:rPr>
        <w:t>Лань</w:t>
      </w:r>
      <w:r w:rsidRPr="00540E09">
        <w:rPr>
          <w:rFonts w:ascii="Times New Roman" w:hAnsi="Times New Roman" w:cs="Times New Roman"/>
          <w:sz w:val="28"/>
          <w:szCs w:val="28"/>
        </w:rPr>
        <w:t>, 2007. ‒ 192 с.</w:t>
      </w:r>
    </w:p>
    <w:p w14:paraId="158425A3" w14:textId="77777777" w:rsidR="009152C9" w:rsidRPr="00C22191" w:rsidRDefault="009152C9" w:rsidP="00801DAF">
      <w:pPr>
        <w:widowControl w:val="0"/>
        <w:tabs>
          <w:tab w:val="left" w:pos="1134"/>
        </w:tabs>
        <w:spacing w:after="0" w:line="240" w:lineRule="auto"/>
        <w:ind w:left="709"/>
        <w:jc w:val="both"/>
        <w:rPr>
          <w:rFonts w:ascii="Times New Roman" w:hAnsi="Times New Roman" w:cs="Times New Roman"/>
          <w:spacing w:val="-3"/>
          <w:sz w:val="28"/>
          <w:szCs w:val="28"/>
        </w:rPr>
      </w:pPr>
    </w:p>
    <w:p w14:paraId="09A49CC9" w14:textId="77777777" w:rsidR="0057386B" w:rsidRDefault="0057386B" w:rsidP="0057386B">
      <w:pPr>
        <w:widowControl w:val="0"/>
        <w:spacing w:after="0" w:line="240" w:lineRule="auto"/>
        <w:jc w:val="center"/>
        <w:rPr>
          <w:rFonts w:ascii="Times New Roman" w:hAnsi="Times New Roman" w:cs="Times New Roman"/>
          <w:sz w:val="28"/>
          <w:szCs w:val="28"/>
        </w:rPr>
      </w:pPr>
      <w:r w:rsidRPr="00C22191">
        <w:rPr>
          <w:rFonts w:ascii="Times New Roman" w:hAnsi="Times New Roman" w:cs="Times New Roman"/>
          <w:sz w:val="28"/>
          <w:szCs w:val="28"/>
        </w:rPr>
        <w:t>ДОПОЛНИТЕЛЬНАЯ</w:t>
      </w:r>
    </w:p>
    <w:p w14:paraId="0B1F71D6" w14:textId="77777777" w:rsidR="00877EB6" w:rsidRPr="00540E09" w:rsidRDefault="001B437F" w:rsidP="00540E09">
      <w:pPr>
        <w:pStyle w:val="a6"/>
        <w:numPr>
          <w:ilvl w:val="0"/>
          <w:numId w:val="19"/>
        </w:numPr>
        <w:tabs>
          <w:tab w:val="left" w:pos="0"/>
          <w:tab w:val="left" w:pos="567"/>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Берман, Г. </w:t>
      </w:r>
      <w:r w:rsidR="00877EB6" w:rsidRPr="00540E09">
        <w:rPr>
          <w:rFonts w:ascii="Times New Roman" w:hAnsi="Times New Roman" w:cs="Times New Roman"/>
          <w:sz w:val="28"/>
          <w:szCs w:val="28"/>
        </w:rPr>
        <w:t xml:space="preserve">Н. Сборник задач по курсу математического анализа : учебное пособие / Г. Н. Берман. – 22‒е изд., перераб. – </w:t>
      </w:r>
      <w:r w:rsidR="00561420" w:rsidRPr="00540E09">
        <w:rPr>
          <w:rFonts w:ascii="Times New Roman" w:hAnsi="Times New Roman" w:cs="Times New Roman"/>
          <w:sz w:val="28"/>
          <w:szCs w:val="28"/>
        </w:rPr>
        <w:t>Санкт-Петербург</w:t>
      </w:r>
      <w:r w:rsidR="00877EB6" w:rsidRPr="00540E09">
        <w:rPr>
          <w:rFonts w:ascii="Times New Roman" w:hAnsi="Times New Roman" w:cs="Times New Roman"/>
          <w:sz w:val="28"/>
          <w:szCs w:val="28"/>
        </w:rPr>
        <w:t xml:space="preserve"> : Профессия, 2003.</w:t>
      </w:r>
      <w:r w:rsidR="00561420" w:rsidRPr="00540E09">
        <w:rPr>
          <w:rFonts w:ascii="Times New Roman" w:hAnsi="Times New Roman" w:cs="Times New Roman"/>
          <w:sz w:val="28"/>
          <w:szCs w:val="28"/>
        </w:rPr>
        <w:t xml:space="preserve"> – 512 с.</w:t>
      </w:r>
    </w:p>
    <w:p w14:paraId="505ED5AA" w14:textId="77777777" w:rsidR="00877EB6" w:rsidRPr="008E190A" w:rsidRDefault="00877EB6" w:rsidP="00540E09">
      <w:pPr>
        <w:pStyle w:val="a6"/>
        <w:numPr>
          <w:ilvl w:val="0"/>
          <w:numId w:val="19"/>
        </w:numPr>
        <w:tabs>
          <w:tab w:val="left" w:pos="0"/>
          <w:tab w:val="left" w:pos="567"/>
          <w:tab w:val="left" w:pos="1134"/>
        </w:tabs>
        <w:spacing w:after="0" w:line="240" w:lineRule="auto"/>
        <w:ind w:left="0" w:firstLine="709"/>
        <w:jc w:val="both"/>
        <w:rPr>
          <w:rFonts w:ascii="Times New Roman" w:hAnsi="Times New Roman" w:cs="Times New Roman"/>
          <w:spacing w:val="-2"/>
          <w:sz w:val="28"/>
          <w:szCs w:val="28"/>
        </w:rPr>
      </w:pPr>
      <w:r w:rsidRPr="008E190A">
        <w:rPr>
          <w:rFonts w:ascii="Times New Roman" w:hAnsi="Times New Roman" w:cs="Times New Roman"/>
          <w:spacing w:val="-2"/>
          <w:sz w:val="28"/>
          <w:szCs w:val="28"/>
        </w:rPr>
        <w:t xml:space="preserve">Берман, А. Ф. Краткий курс математического анализа : учебник для вузов / А. Ф. Бермант, И. Г. Араманович. – </w:t>
      </w:r>
      <w:r w:rsidR="00C52C60" w:rsidRPr="008E190A">
        <w:rPr>
          <w:rFonts w:ascii="Times New Roman" w:hAnsi="Times New Roman" w:cs="Times New Roman"/>
          <w:spacing w:val="-2"/>
          <w:sz w:val="28"/>
          <w:szCs w:val="28"/>
        </w:rPr>
        <w:t>Санкт-Петербург</w:t>
      </w:r>
      <w:r w:rsidRPr="008E190A">
        <w:rPr>
          <w:rFonts w:ascii="Times New Roman" w:hAnsi="Times New Roman" w:cs="Times New Roman"/>
          <w:spacing w:val="-2"/>
          <w:sz w:val="28"/>
          <w:szCs w:val="28"/>
        </w:rPr>
        <w:t xml:space="preserve"> : Лань, 2005.</w:t>
      </w:r>
      <w:r w:rsidR="00C52C60" w:rsidRPr="008E190A">
        <w:rPr>
          <w:rFonts w:ascii="Times New Roman" w:hAnsi="Times New Roman" w:cs="Times New Roman"/>
          <w:spacing w:val="-2"/>
          <w:sz w:val="28"/>
          <w:szCs w:val="28"/>
        </w:rPr>
        <w:t xml:space="preserve"> – 128 с.</w:t>
      </w:r>
    </w:p>
    <w:p w14:paraId="6137BA11" w14:textId="77777777" w:rsidR="00877EB6" w:rsidRPr="00540E09" w:rsidRDefault="00877EB6" w:rsidP="00540E09">
      <w:pPr>
        <w:pStyle w:val="a6"/>
        <w:numPr>
          <w:ilvl w:val="0"/>
          <w:numId w:val="19"/>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Виноградова, И. А. Математический анализ в задачах и упражнениях</w:t>
      </w:r>
      <w:r w:rsidR="00BD32F8" w:rsidRPr="00540E09">
        <w:rPr>
          <w:rFonts w:ascii="Times New Roman" w:hAnsi="Times New Roman" w:cs="Times New Roman"/>
          <w:sz w:val="28"/>
          <w:szCs w:val="28"/>
        </w:rPr>
        <w:t xml:space="preserve"> : в 2 т.</w:t>
      </w:r>
      <w:r w:rsidRPr="00540E09">
        <w:rPr>
          <w:rFonts w:ascii="Times New Roman" w:hAnsi="Times New Roman" w:cs="Times New Roman"/>
          <w:sz w:val="28"/>
          <w:szCs w:val="28"/>
        </w:rPr>
        <w:t xml:space="preserve"> / И. А. Виноградова, С. Н. Олехник, В. А. Садовничий. –</w:t>
      </w:r>
      <w:r w:rsidR="00AF70BE" w:rsidRPr="00540E09">
        <w:rPr>
          <w:rFonts w:ascii="Times New Roman" w:hAnsi="Times New Roman" w:cs="Times New Roman"/>
          <w:sz w:val="28"/>
          <w:szCs w:val="28"/>
        </w:rPr>
        <w:t xml:space="preserve"> Москва </w:t>
      </w:r>
      <w:r w:rsidRPr="00540E09">
        <w:rPr>
          <w:rFonts w:ascii="Times New Roman" w:hAnsi="Times New Roman" w:cs="Times New Roman"/>
          <w:sz w:val="28"/>
          <w:szCs w:val="28"/>
        </w:rPr>
        <w:t xml:space="preserve">: МЦНМО, 2017. </w:t>
      </w:r>
      <w:r w:rsidR="00AF70BE" w:rsidRPr="00540E09">
        <w:rPr>
          <w:rFonts w:ascii="Times New Roman" w:hAnsi="Times New Roman" w:cs="Times New Roman"/>
          <w:sz w:val="28"/>
          <w:szCs w:val="28"/>
        </w:rPr>
        <w:t xml:space="preserve">– Т. 1 : Дифференциальное и интегральное исчисление. </w:t>
      </w:r>
      <w:r w:rsidRPr="00540E09">
        <w:rPr>
          <w:rFonts w:ascii="Times New Roman" w:hAnsi="Times New Roman" w:cs="Times New Roman"/>
          <w:sz w:val="28"/>
          <w:szCs w:val="28"/>
        </w:rPr>
        <w:t>– 413 с.</w:t>
      </w:r>
    </w:p>
    <w:p w14:paraId="31E9F9D0" w14:textId="77777777" w:rsidR="00877EB6" w:rsidRPr="00540E09" w:rsidRDefault="00877EB6" w:rsidP="00540E09">
      <w:pPr>
        <w:pStyle w:val="a6"/>
        <w:numPr>
          <w:ilvl w:val="0"/>
          <w:numId w:val="19"/>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Виноградова, И. А. Математический анализ в задачах и упражнениях</w:t>
      </w:r>
      <w:r w:rsidR="0027273F" w:rsidRPr="00540E09">
        <w:rPr>
          <w:rFonts w:ascii="Times New Roman" w:hAnsi="Times New Roman" w:cs="Times New Roman"/>
          <w:sz w:val="28"/>
          <w:szCs w:val="28"/>
        </w:rPr>
        <w:t xml:space="preserve"> : в 2 т.</w:t>
      </w:r>
      <w:r w:rsidRPr="00540E09">
        <w:rPr>
          <w:rFonts w:ascii="Times New Roman" w:hAnsi="Times New Roman" w:cs="Times New Roman"/>
          <w:sz w:val="28"/>
          <w:szCs w:val="28"/>
        </w:rPr>
        <w:t xml:space="preserve"> / И. А. Виноградова, С. Н. Олехник, В. А. Садовничий. – </w:t>
      </w:r>
      <w:r w:rsidR="0027273F" w:rsidRPr="00540E09">
        <w:rPr>
          <w:rFonts w:ascii="Times New Roman" w:hAnsi="Times New Roman" w:cs="Times New Roman"/>
          <w:sz w:val="28"/>
          <w:szCs w:val="28"/>
        </w:rPr>
        <w:t xml:space="preserve">Москва </w:t>
      </w:r>
      <w:r w:rsidRPr="00540E09">
        <w:rPr>
          <w:rFonts w:ascii="Times New Roman" w:hAnsi="Times New Roman" w:cs="Times New Roman"/>
          <w:sz w:val="28"/>
          <w:szCs w:val="28"/>
        </w:rPr>
        <w:t xml:space="preserve">: МЦНМО, 2018. – </w:t>
      </w:r>
      <w:r w:rsidR="0027273F" w:rsidRPr="00540E09">
        <w:rPr>
          <w:rFonts w:ascii="Times New Roman" w:hAnsi="Times New Roman" w:cs="Times New Roman"/>
          <w:sz w:val="28"/>
          <w:szCs w:val="28"/>
        </w:rPr>
        <w:t xml:space="preserve">Т. 2 : Ряды и несобственные интегралы. – </w:t>
      </w:r>
      <w:r w:rsidRPr="00540E09">
        <w:rPr>
          <w:rFonts w:ascii="Times New Roman" w:hAnsi="Times New Roman" w:cs="Times New Roman"/>
          <w:sz w:val="28"/>
          <w:szCs w:val="28"/>
        </w:rPr>
        <w:t>480 с.</w:t>
      </w:r>
    </w:p>
    <w:p w14:paraId="78218005" w14:textId="77777777" w:rsidR="00877EB6" w:rsidRPr="00540E09" w:rsidRDefault="00877EB6" w:rsidP="00540E09">
      <w:pPr>
        <w:pStyle w:val="a6"/>
        <w:widowControl w:val="0"/>
        <w:numPr>
          <w:ilvl w:val="0"/>
          <w:numId w:val="19"/>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Вся высшая математика / М. Л. Краснов [и др.].</w:t>
      </w:r>
      <w:r w:rsidR="00F62803" w:rsidRPr="00540E09">
        <w:rPr>
          <w:rFonts w:ascii="Times New Roman" w:hAnsi="Times New Roman" w:cs="Times New Roman"/>
          <w:sz w:val="28"/>
          <w:szCs w:val="28"/>
        </w:rPr>
        <w:t xml:space="preserve"> – Москва</w:t>
      </w:r>
      <w:r w:rsidRPr="00540E09">
        <w:rPr>
          <w:rFonts w:ascii="Times New Roman" w:hAnsi="Times New Roman" w:cs="Times New Roman"/>
          <w:sz w:val="28"/>
          <w:szCs w:val="28"/>
        </w:rPr>
        <w:t xml:space="preserve"> : Эдиторная УРСС, 2000. ‒ 352 с.</w:t>
      </w:r>
    </w:p>
    <w:p w14:paraId="38392964" w14:textId="77777777" w:rsidR="00877EB6" w:rsidRPr="00540E09" w:rsidRDefault="00877EB6" w:rsidP="00540E09">
      <w:pPr>
        <w:pStyle w:val="a6"/>
        <w:widowControl w:val="0"/>
        <w:numPr>
          <w:ilvl w:val="0"/>
          <w:numId w:val="19"/>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Данко, П. Е. Высшая математика в упражнениях и задачах</w:t>
      </w:r>
      <w:r w:rsidR="00F62803" w:rsidRPr="00540E09">
        <w:rPr>
          <w:rFonts w:ascii="Times New Roman" w:hAnsi="Times New Roman" w:cs="Times New Roman"/>
          <w:sz w:val="28"/>
          <w:szCs w:val="28"/>
        </w:rPr>
        <w:t xml:space="preserve"> :</w:t>
      </w:r>
      <w:r w:rsidRPr="00540E09">
        <w:rPr>
          <w:rFonts w:ascii="Times New Roman" w:hAnsi="Times New Roman" w:cs="Times New Roman"/>
          <w:sz w:val="28"/>
          <w:szCs w:val="28"/>
        </w:rPr>
        <w:t xml:space="preserve"> </w:t>
      </w:r>
      <w:r w:rsidR="00F62803" w:rsidRPr="00540E09">
        <w:rPr>
          <w:rFonts w:ascii="Times New Roman" w:hAnsi="Times New Roman" w:cs="Times New Roman"/>
          <w:sz w:val="28"/>
          <w:szCs w:val="28"/>
        </w:rPr>
        <w:t>в</w:t>
      </w:r>
      <w:r w:rsidRPr="00540E09">
        <w:rPr>
          <w:rFonts w:ascii="Times New Roman" w:hAnsi="Times New Roman" w:cs="Times New Roman"/>
          <w:sz w:val="28"/>
          <w:szCs w:val="28"/>
        </w:rPr>
        <w:t xml:space="preserve"> 2 ч. / П. Е. Данко, А. Г</w:t>
      </w:r>
      <w:r w:rsidR="00F62803" w:rsidRPr="00540E09">
        <w:rPr>
          <w:rFonts w:ascii="Times New Roman" w:hAnsi="Times New Roman" w:cs="Times New Roman"/>
          <w:sz w:val="28"/>
          <w:szCs w:val="28"/>
        </w:rPr>
        <w:t xml:space="preserve">. Попов, Т. Я. Кожевникова. ‒ Москва </w:t>
      </w:r>
      <w:r w:rsidRPr="00540E09">
        <w:rPr>
          <w:rFonts w:ascii="Times New Roman" w:hAnsi="Times New Roman" w:cs="Times New Roman"/>
          <w:sz w:val="28"/>
          <w:szCs w:val="28"/>
        </w:rPr>
        <w:t>: ОНИКС 21 век</w:t>
      </w:r>
      <w:r w:rsidR="00F62803" w:rsidRPr="00540E09">
        <w:rPr>
          <w:rFonts w:ascii="Times New Roman" w:hAnsi="Times New Roman" w:cs="Times New Roman"/>
          <w:sz w:val="28"/>
          <w:szCs w:val="28"/>
        </w:rPr>
        <w:t xml:space="preserve"> </w:t>
      </w:r>
      <w:r w:rsidRPr="00540E09">
        <w:rPr>
          <w:rFonts w:ascii="Times New Roman" w:hAnsi="Times New Roman" w:cs="Times New Roman"/>
          <w:sz w:val="28"/>
          <w:szCs w:val="28"/>
        </w:rPr>
        <w:t xml:space="preserve">: Мир и Образование. 2002. ‒ </w:t>
      </w:r>
      <w:r w:rsidR="00F62803" w:rsidRPr="00540E09">
        <w:rPr>
          <w:rFonts w:ascii="Times New Roman" w:hAnsi="Times New Roman" w:cs="Times New Roman"/>
          <w:sz w:val="28"/>
          <w:szCs w:val="28"/>
        </w:rPr>
        <w:t xml:space="preserve">Ч. 1. – </w:t>
      </w:r>
      <w:r w:rsidRPr="00540E09">
        <w:rPr>
          <w:rFonts w:ascii="Times New Roman" w:hAnsi="Times New Roman" w:cs="Times New Roman"/>
          <w:sz w:val="28"/>
          <w:szCs w:val="28"/>
        </w:rPr>
        <w:t>304 с</w:t>
      </w:r>
      <w:r w:rsidR="00F62803" w:rsidRPr="00540E09">
        <w:rPr>
          <w:rFonts w:ascii="Times New Roman" w:hAnsi="Times New Roman" w:cs="Times New Roman"/>
          <w:sz w:val="28"/>
          <w:szCs w:val="28"/>
        </w:rPr>
        <w:t xml:space="preserve">. </w:t>
      </w:r>
      <w:r w:rsidRPr="00540E09">
        <w:rPr>
          <w:rFonts w:ascii="Times New Roman" w:hAnsi="Times New Roman" w:cs="Times New Roman"/>
          <w:sz w:val="28"/>
          <w:szCs w:val="28"/>
        </w:rPr>
        <w:t>,</w:t>
      </w:r>
      <w:r w:rsidR="00F62803" w:rsidRPr="00540E09">
        <w:rPr>
          <w:rFonts w:ascii="Times New Roman" w:hAnsi="Times New Roman" w:cs="Times New Roman"/>
          <w:sz w:val="28"/>
          <w:szCs w:val="28"/>
        </w:rPr>
        <w:t xml:space="preserve"> Ч. 2. – </w:t>
      </w:r>
      <w:r w:rsidRPr="00540E09">
        <w:rPr>
          <w:rFonts w:ascii="Times New Roman" w:hAnsi="Times New Roman" w:cs="Times New Roman"/>
          <w:sz w:val="28"/>
          <w:szCs w:val="28"/>
        </w:rPr>
        <w:t>418 с.</w:t>
      </w:r>
    </w:p>
    <w:p w14:paraId="03F5B8A0" w14:textId="77777777" w:rsidR="00877EB6" w:rsidRPr="00540E09" w:rsidRDefault="00877EB6" w:rsidP="00540E09">
      <w:pPr>
        <w:pStyle w:val="a6"/>
        <w:numPr>
          <w:ilvl w:val="0"/>
          <w:numId w:val="19"/>
        </w:numPr>
        <w:tabs>
          <w:tab w:val="left" w:pos="0"/>
          <w:tab w:val="left" w:pos="993"/>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540E09">
        <w:rPr>
          <w:rFonts w:ascii="Times New Roman" w:hAnsi="Times New Roman" w:cs="Times New Roman"/>
          <w:sz w:val="28"/>
          <w:szCs w:val="28"/>
        </w:rPr>
        <w:t>Задачи и упражнения по математическому анализу (для ВТУЗов) / Г.</w:t>
      </w:r>
      <w:r w:rsidRPr="00540E09">
        <w:rPr>
          <w:rFonts w:ascii="Times New Roman" w:hAnsi="Times New Roman" w:cs="Times New Roman"/>
          <w:sz w:val="28"/>
          <w:szCs w:val="28"/>
          <w:lang w:val="en-US"/>
        </w:rPr>
        <w:t> </w:t>
      </w:r>
      <w:r w:rsidRPr="00540E09">
        <w:rPr>
          <w:rFonts w:ascii="Times New Roman" w:hAnsi="Times New Roman" w:cs="Times New Roman"/>
          <w:sz w:val="28"/>
          <w:szCs w:val="28"/>
        </w:rPr>
        <w:t>С.</w:t>
      </w:r>
      <w:r w:rsidR="009E7D12" w:rsidRPr="00540E09">
        <w:rPr>
          <w:rFonts w:ascii="Times New Roman" w:hAnsi="Times New Roman" w:cs="Times New Roman"/>
          <w:sz w:val="28"/>
          <w:szCs w:val="28"/>
        </w:rPr>
        <w:t> Бараненков [и др.]. – Москва</w:t>
      </w:r>
      <w:r w:rsidRPr="00540E09">
        <w:rPr>
          <w:rFonts w:ascii="Times New Roman" w:hAnsi="Times New Roman" w:cs="Times New Roman"/>
          <w:sz w:val="28"/>
          <w:szCs w:val="28"/>
        </w:rPr>
        <w:t xml:space="preserve"> : Астрель, 2004.</w:t>
      </w:r>
      <w:r w:rsidR="009E7D12" w:rsidRPr="00540E09">
        <w:rPr>
          <w:rFonts w:ascii="Times New Roman" w:hAnsi="Times New Roman" w:cs="Times New Roman"/>
          <w:sz w:val="28"/>
          <w:szCs w:val="28"/>
        </w:rPr>
        <w:t xml:space="preserve"> – 281 с.</w:t>
      </w:r>
    </w:p>
    <w:p w14:paraId="04B876B2" w14:textId="77777777" w:rsidR="00877EB6" w:rsidRPr="00540E09" w:rsidRDefault="00877EB6" w:rsidP="00540E09">
      <w:pPr>
        <w:pStyle w:val="a6"/>
        <w:numPr>
          <w:ilvl w:val="0"/>
          <w:numId w:val="19"/>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Задачи студенческих олимпиад БГУИР по математике</w:t>
      </w:r>
      <w:r w:rsidR="00164A53" w:rsidRPr="00540E09">
        <w:rPr>
          <w:rFonts w:ascii="Times New Roman" w:hAnsi="Times New Roman" w:cs="Times New Roman"/>
          <w:sz w:val="28"/>
          <w:szCs w:val="28"/>
        </w:rPr>
        <w:t xml:space="preserve"> </w:t>
      </w:r>
      <w:r w:rsidRPr="00540E09">
        <w:rPr>
          <w:rFonts w:ascii="Times New Roman" w:hAnsi="Times New Roman" w:cs="Times New Roman"/>
          <w:sz w:val="28"/>
          <w:szCs w:val="28"/>
        </w:rPr>
        <w:t xml:space="preserve">: пособие по </w:t>
      </w:r>
      <w:r w:rsidR="00F93A41" w:rsidRPr="00540E09">
        <w:rPr>
          <w:rFonts w:ascii="Times New Roman" w:hAnsi="Times New Roman" w:cs="Times New Roman"/>
          <w:sz w:val="28"/>
          <w:szCs w:val="28"/>
        </w:rPr>
        <w:t>учебной дисциплине «Математика» / О. Ф.</w:t>
      </w:r>
      <w:r w:rsidRPr="00540E09">
        <w:rPr>
          <w:rFonts w:ascii="Times New Roman" w:hAnsi="Times New Roman" w:cs="Times New Roman"/>
          <w:sz w:val="28"/>
          <w:szCs w:val="28"/>
        </w:rPr>
        <w:t xml:space="preserve"> Борисенко</w:t>
      </w:r>
      <w:r w:rsidR="00F93A41" w:rsidRPr="00540E09">
        <w:rPr>
          <w:rFonts w:ascii="Times New Roman" w:hAnsi="Times New Roman" w:cs="Times New Roman"/>
          <w:sz w:val="28"/>
          <w:szCs w:val="28"/>
        </w:rPr>
        <w:t>, И. Н.</w:t>
      </w:r>
      <w:r w:rsidRPr="00540E09">
        <w:rPr>
          <w:rFonts w:ascii="Times New Roman" w:hAnsi="Times New Roman" w:cs="Times New Roman"/>
          <w:sz w:val="28"/>
          <w:szCs w:val="28"/>
        </w:rPr>
        <w:t xml:space="preserve"> Лущакова</w:t>
      </w:r>
      <w:r w:rsidR="008979AA">
        <w:rPr>
          <w:rFonts w:ascii="Times New Roman" w:hAnsi="Times New Roman" w:cs="Times New Roman"/>
          <w:sz w:val="28"/>
          <w:szCs w:val="28"/>
        </w:rPr>
        <w:t>. – Ми</w:t>
      </w:r>
      <w:r w:rsidR="00F93A41" w:rsidRPr="00540E09">
        <w:rPr>
          <w:rFonts w:ascii="Times New Roman" w:hAnsi="Times New Roman" w:cs="Times New Roman"/>
          <w:sz w:val="28"/>
          <w:szCs w:val="28"/>
        </w:rPr>
        <w:t>н</w:t>
      </w:r>
      <w:r w:rsidR="008979AA">
        <w:rPr>
          <w:rFonts w:ascii="Times New Roman" w:hAnsi="Times New Roman" w:cs="Times New Roman"/>
          <w:sz w:val="28"/>
          <w:szCs w:val="28"/>
        </w:rPr>
        <w:t>с</w:t>
      </w:r>
      <w:r w:rsidR="00F93A41" w:rsidRPr="00540E09">
        <w:rPr>
          <w:rFonts w:ascii="Times New Roman" w:hAnsi="Times New Roman" w:cs="Times New Roman"/>
          <w:sz w:val="28"/>
          <w:szCs w:val="28"/>
        </w:rPr>
        <w:t>к : БГУИР,</w:t>
      </w:r>
      <w:r w:rsidRPr="00540E09">
        <w:rPr>
          <w:rFonts w:ascii="Times New Roman" w:hAnsi="Times New Roman" w:cs="Times New Roman"/>
          <w:sz w:val="28"/>
          <w:szCs w:val="28"/>
        </w:rPr>
        <w:t xml:space="preserve"> 2019. – 84 с.</w:t>
      </w:r>
    </w:p>
    <w:p w14:paraId="33AE305B" w14:textId="77777777" w:rsidR="00877EB6" w:rsidRPr="00540E09" w:rsidRDefault="00877EB6" w:rsidP="00540E09">
      <w:pPr>
        <w:pStyle w:val="a6"/>
        <w:numPr>
          <w:ilvl w:val="0"/>
          <w:numId w:val="19"/>
        </w:numPr>
        <w:tabs>
          <w:tab w:val="left" w:pos="0"/>
          <w:tab w:val="left" w:pos="567"/>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Зорич, В. А. Математический анализ</w:t>
      </w:r>
      <w:r w:rsidR="00F93A41" w:rsidRPr="00540E09">
        <w:rPr>
          <w:rFonts w:ascii="Times New Roman" w:hAnsi="Times New Roman" w:cs="Times New Roman"/>
          <w:sz w:val="28"/>
          <w:szCs w:val="28"/>
        </w:rPr>
        <w:t xml:space="preserve"> : в 2 ч. / В. А. Зорич. – 10-е изд., испр. ‒ Москва </w:t>
      </w:r>
      <w:r w:rsidRPr="00540E09">
        <w:rPr>
          <w:rFonts w:ascii="Times New Roman" w:hAnsi="Times New Roman" w:cs="Times New Roman"/>
          <w:sz w:val="28"/>
          <w:szCs w:val="28"/>
        </w:rPr>
        <w:t xml:space="preserve">: МЦНМО, 2019. – </w:t>
      </w:r>
      <w:r w:rsidR="00F93A41" w:rsidRPr="00540E09">
        <w:rPr>
          <w:rFonts w:ascii="Times New Roman" w:hAnsi="Times New Roman" w:cs="Times New Roman"/>
          <w:sz w:val="28"/>
          <w:szCs w:val="28"/>
        </w:rPr>
        <w:t xml:space="preserve">Ч. 1. – </w:t>
      </w:r>
      <w:r w:rsidRPr="00540E09">
        <w:rPr>
          <w:rFonts w:ascii="Times New Roman" w:hAnsi="Times New Roman" w:cs="Times New Roman"/>
          <w:sz w:val="28"/>
          <w:szCs w:val="28"/>
        </w:rPr>
        <w:t>564 с.</w:t>
      </w:r>
    </w:p>
    <w:p w14:paraId="3C81D48C" w14:textId="77777777" w:rsidR="00877EB6" w:rsidRPr="00540E09" w:rsidRDefault="00877EB6" w:rsidP="00540E09">
      <w:pPr>
        <w:pStyle w:val="a6"/>
        <w:numPr>
          <w:ilvl w:val="0"/>
          <w:numId w:val="19"/>
        </w:numPr>
        <w:tabs>
          <w:tab w:val="left" w:pos="0"/>
          <w:tab w:val="left" w:pos="567"/>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Зорич, В. А. Математический анализ</w:t>
      </w:r>
      <w:r w:rsidR="00F93A41" w:rsidRPr="00540E09">
        <w:rPr>
          <w:rFonts w:ascii="Times New Roman" w:hAnsi="Times New Roman" w:cs="Times New Roman"/>
          <w:sz w:val="28"/>
          <w:szCs w:val="28"/>
        </w:rPr>
        <w:t xml:space="preserve"> : в 2 ч.</w:t>
      </w:r>
      <w:r w:rsidRPr="00540E09">
        <w:rPr>
          <w:rFonts w:ascii="Times New Roman" w:hAnsi="Times New Roman" w:cs="Times New Roman"/>
          <w:sz w:val="28"/>
          <w:szCs w:val="28"/>
        </w:rPr>
        <w:t xml:space="preserve"> / В. А. Зорич. – </w:t>
      </w:r>
      <w:r w:rsidR="00F93A41" w:rsidRPr="00540E09">
        <w:rPr>
          <w:rFonts w:ascii="Times New Roman" w:hAnsi="Times New Roman" w:cs="Times New Roman"/>
          <w:sz w:val="28"/>
          <w:szCs w:val="28"/>
        </w:rPr>
        <w:t>9-е и</w:t>
      </w:r>
      <w:r w:rsidRPr="00540E09">
        <w:rPr>
          <w:rFonts w:ascii="Times New Roman" w:hAnsi="Times New Roman" w:cs="Times New Roman"/>
          <w:sz w:val="28"/>
          <w:szCs w:val="28"/>
        </w:rPr>
        <w:t>зд., испр. ‒ М</w:t>
      </w:r>
      <w:r w:rsidR="00F93A41" w:rsidRPr="00540E09">
        <w:rPr>
          <w:rFonts w:ascii="Times New Roman" w:hAnsi="Times New Roman" w:cs="Times New Roman"/>
          <w:sz w:val="28"/>
          <w:szCs w:val="28"/>
        </w:rPr>
        <w:t xml:space="preserve">осква </w:t>
      </w:r>
      <w:r w:rsidRPr="00540E09">
        <w:rPr>
          <w:rFonts w:ascii="Times New Roman" w:hAnsi="Times New Roman" w:cs="Times New Roman"/>
          <w:sz w:val="28"/>
          <w:szCs w:val="28"/>
        </w:rPr>
        <w:t xml:space="preserve">: МЦНМО, 2019. – </w:t>
      </w:r>
      <w:r w:rsidR="00F93A41" w:rsidRPr="00540E09">
        <w:rPr>
          <w:rFonts w:ascii="Times New Roman" w:hAnsi="Times New Roman" w:cs="Times New Roman"/>
          <w:sz w:val="28"/>
          <w:szCs w:val="28"/>
        </w:rPr>
        <w:t xml:space="preserve">Ч. 2. – </w:t>
      </w:r>
      <w:r w:rsidRPr="00540E09">
        <w:rPr>
          <w:rFonts w:ascii="Times New Roman" w:hAnsi="Times New Roman" w:cs="Times New Roman"/>
          <w:sz w:val="28"/>
          <w:szCs w:val="28"/>
        </w:rPr>
        <w:t xml:space="preserve">676 с. </w:t>
      </w:r>
    </w:p>
    <w:p w14:paraId="5BC3CF42" w14:textId="77777777" w:rsidR="00877EB6" w:rsidRPr="00540E09" w:rsidRDefault="00877EB6"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pacing w:val="-6"/>
          <w:sz w:val="28"/>
          <w:szCs w:val="28"/>
        </w:rPr>
      </w:pPr>
      <w:r w:rsidRPr="00540E09">
        <w:rPr>
          <w:rFonts w:ascii="Times New Roman" w:hAnsi="Times New Roman" w:cs="Times New Roman"/>
          <w:spacing w:val="-6"/>
          <w:sz w:val="28"/>
          <w:szCs w:val="28"/>
        </w:rPr>
        <w:t xml:space="preserve">Карпук, А. А. Сборник задач по высшей математике </w:t>
      </w:r>
      <w:r w:rsidR="009A69FC" w:rsidRPr="00540E09">
        <w:rPr>
          <w:rFonts w:ascii="Times New Roman" w:hAnsi="Times New Roman" w:cs="Times New Roman"/>
          <w:spacing w:val="-6"/>
          <w:sz w:val="28"/>
          <w:szCs w:val="28"/>
        </w:rPr>
        <w:t>:</w:t>
      </w:r>
      <w:r w:rsidRPr="00540E09">
        <w:rPr>
          <w:rFonts w:ascii="Times New Roman" w:hAnsi="Times New Roman" w:cs="Times New Roman"/>
          <w:spacing w:val="-6"/>
          <w:sz w:val="28"/>
          <w:szCs w:val="28"/>
        </w:rPr>
        <w:t xml:space="preserve"> </w:t>
      </w:r>
      <w:r w:rsidR="00565217" w:rsidRPr="00540E09">
        <w:rPr>
          <w:rFonts w:ascii="Times New Roman" w:hAnsi="Times New Roman" w:cs="Times New Roman"/>
          <w:spacing w:val="-6"/>
          <w:sz w:val="28"/>
          <w:szCs w:val="28"/>
        </w:rPr>
        <w:t>учебное пособие</w:t>
      </w:r>
      <w:r w:rsidR="00540E09">
        <w:rPr>
          <w:rFonts w:ascii="Times New Roman" w:hAnsi="Times New Roman" w:cs="Times New Roman"/>
          <w:spacing w:val="-6"/>
          <w:sz w:val="28"/>
          <w:szCs w:val="28"/>
        </w:rPr>
        <w:t xml:space="preserve"> </w:t>
      </w:r>
      <w:r w:rsidR="00565217" w:rsidRPr="00540E09">
        <w:rPr>
          <w:rFonts w:ascii="Times New Roman" w:hAnsi="Times New Roman" w:cs="Times New Roman"/>
          <w:spacing w:val="-6"/>
          <w:sz w:val="28"/>
          <w:szCs w:val="28"/>
        </w:rPr>
        <w:t xml:space="preserve">: </w:t>
      </w:r>
      <w:r w:rsidR="009A69FC" w:rsidRPr="00540E09">
        <w:rPr>
          <w:rFonts w:ascii="Times New Roman" w:hAnsi="Times New Roman" w:cs="Times New Roman"/>
          <w:spacing w:val="-6"/>
          <w:sz w:val="28"/>
          <w:szCs w:val="28"/>
        </w:rPr>
        <w:t>в</w:t>
      </w:r>
      <w:r w:rsidRPr="00540E09">
        <w:rPr>
          <w:rFonts w:ascii="Times New Roman" w:hAnsi="Times New Roman" w:cs="Times New Roman"/>
          <w:spacing w:val="-6"/>
          <w:sz w:val="28"/>
          <w:szCs w:val="28"/>
        </w:rPr>
        <w:t xml:space="preserve"> 10 ч. / </w:t>
      </w:r>
      <w:r w:rsidRPr="00540E09">
        <w:rPr>
          <w:rFonts w:ascii="Times New Roman" w:hAnsi="Times New Roman" w:cs="Times New Roman"/>
          <w:bCs/>
          <w:spacing w:val="-6"/>
          <w:sz w:val="28"/>
          <w:szCs w:val="28"/>
        </w:rPr>
        <w:t>А.</w:t>
      </w:r>
      <w:r w:rsidRPr="00540E09">
        <w:rPr>
          <w:rFonts w:ascii="Times New Roman" w:hAnsi="Times New Roman" w:cs="Times New Roman"/>
          <w:bCs/>
          <w:spacing w:val="-6"/>
          <w:sz w:val="28"/>
          <w:szCs w:val="28"/>
          <w:lang w:val="en-US"/>
        </w:rPr>
        <w:t> </w:t>
      </w:r>
      <w:r w:rsidRPr="00540E09">
        <w:rPr>
          <w:rFonts w:ascii="Times New Roman" w:hAnsi="Times New Roman" w:cs="Times New Roman"/>
          <w:bCs/>
          <w:spacing w:val="-6"/>
          <w:sz w:val="28"/>
          <w:szCs w:val="28"/>
        </w:rPr>
        <w:t>А.</w:t>
      </w:r>
      <w:r w:rsidRPr="00540E09">
        <w:rPr>
          <w:rFonts w:ascii="Times New Roman" w:hAnsi="Times New Roman" w:cs="Times New Roman"/>
          <w:bCs/>
          <w:spacing w:val="-6"/>
          <w:sz w:val="28"/>
          <w:szCs w:val="28"/>
          <w:lang w:val="en-US"/>
        </w:rPr>
        <w:t> </w:t>
      </w:r>
      <w:r w:rsidRPr="00540E09">
        <w:rPr>
          <w:rFonts w:ascii="Times New Roman" w:hAnsi="Times New Roman" w:cs="Times New Roman"/>
          <w:bCs/>
          <w:spacing w:val="-6"/>
          <w:sz w:val="28"/>
          <w:szCs w:val="28"/>
        </w:rPr>
        <w:t>Карпук, В.</w:t>
      </w:r>
      <w:r w:rsidR="009A69FC" w:rsidRPr="00540E09">
        <w:rPr>
          <w:rFonts w:ascii="Times New Roman" w:hAnsi="Times New Roman" w:cs="Times New Roman"/>
          <w:bCs/>
          <w:spacing w:val="-6"/>
          <w:sz w:val="28"/>
          <w:szCs w:val="28"/>
        </w:rPr>
        <w:t> </w:t>
      </w:r>
      <w:r w:rsidRPr="00540E09">
        <w:rPr>
          <w:rFonts w:ascii="Times New Roman" w:hAnsi="Times New Roman" w:cs="Times New Roman"/>
          <w:bCs/>
          <w:spacing w:val="-6"/>
          <w:sz w:val="28"/>
          <w:szCs w:val="28"/>
        </w:rPr>
        <w:t>В.</w:t>
      </w:r>
      <w:r w:rsidR="009A69FC" w:rsidRPr="00540E09">
        <w:rPr>
          <w:rFonts w:ascii="Times New Roman" w:hAnsi="Times New Roman" w:cs="Times New Roman"/>
          <w:bCs/>
          <w:spacing w:val="-6"/>
          <w:sz w:val="28"/>
          <w:szCs w:val="28"/>
        </w:rPr>
        <w:t> </w:t>
      </w:r>
      <w:r w:rsidRPr="00540E09">
        <w:rPr>
          <w:rFonts w:ascii="Times New Roman" w:hAnsi="Times New Roman" w:cs="Times New Roman"/>
          <w:bCs/>
          <w:spacing w:val="-6"/>
          <w:sz w:val="28"/>
          <w:szCs w:val="28"/>
        </w:rPr>
        <w:t xml:space="preserve">Цегельник, Е. А. Баркова. ‒ Минск : БГУИР, 2007. ‒ </w:t>
      </w:r>
      <w:r w:rsidR="009A69FC" w:rsidRPr="00540E09">
        <w:rPr>
          <w:rFonts w:ascii="Times New Roman" w:hAnsi="Times New Roman" w:cs="Times New Roman"/>
          <w:spacing w:val="-6"/>
          <w:sz w:val="28"/>
          <w:szCs w:val="28"/>
        </w:rPr>
        <w:t xml:space="preserve">Ч. 7 : Интегральное исчисление функций многих переменных. – </w:t>
      </w:r>
      <w:r w:rsidRPr="00540E09">
        <w:rPr>
          <w:rFonts w:ascii="Times New Roman" w:hAnsi="Times New Roman" w:cs="Times New Roman"/>
          <w:bCs/>
          <w:spacing w:val="-6"/>
          <w:sz w:val="28"/>
          <w:szCs w:val="28"/>
        </w:rPr>
        <w:t>119 с.</w:t>
      </w:r>
    </w:p>
    <w:p w14:paraId="01F2ED00" w14:textId="77777777" w:rsidR="00877EB6" w:rsidRPr="00540E09" w:rsidRDefault="00E938F7"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Карпук, А. А. Сборник задач по высшей математике : учебное пособие</w:t>
      </w:r>
      <w:r w:rsidR="00540E09">
        <w:rPr>
          <w:rFonts w:ascii="Times New Roman" w:hAnsi="Times New Roman" w:cs="Times New Roman"/>
          <w:sz w:val="28"/>
          <w:szCs w:val="28"/>
        </w:rPr>
        <w:t> </w:t>
      </w:r>
      <w:r w:rsidRPr="00540E09">
        <w:rPr>
          <w:rFonts w:ascii="Times New Roman" w:hAnsi="Times New Roman" w:cs="Times New Roman"/>
          <w:sz w:val="28"/>
          <w:szCs w:val="28"/>
        </w:rPr>
        <w:t xml:space="preserve">: в 10 ч. </w:t>
      </w:r>
      <w:r w:rsidR="009A69FC" w:rsidRPr="00540E09">
        <w:rPr>
          <w:rFonts w:ascii="Times New Roman" w:hAnsi="Times New Roman" w:cs="Times New Roman"/>
          <w:sz w:val="28"/>
          <w:szCs w:val="28"/>
        </w:rPr>
        <w:t>/ А. А. Карпук, В. В. Цегельник, В. А. Ранцевич</w:t>
      </w:r>
      <w:r w:rsidR="00877EB6" w:rsidRPr="00540E09">
        <w:rPr>
          <w:rFonts w:ascii="Times New Roman" w:hAnsi="Times New Roman" w:cs="Times New Roman"/>
          <w:sz w:val="28"/>
          <w:szCs w:val="28"/>
        </w:rPr>
        <w:t xml:space="preserve">. </w:t>
      </w:r>
      <w:r w:rsidR="00877EB6" w:rsidRPr="00540E09">
        <w:rPr>
          <w:rFonts w:ascii="Times New Roman" w:hAnsi="Times New Roman" w:cs="Times New Roman"/>
          <w:bCs/>
          <w:sz w:val="28"/>
          <w:szCs w:val="28"/>
        </w:rPr>
        <w:t>‒ Минск : БГУИР,</w:t>
      </w:r>
      <w:r w:rsidR="00877EB6" w:rsidRPr="00540E09">
        <w:rPr>
          <w:rFonts w:ascii="Times New Roman" w:hAnsi="Times New Roman" w:cs="Times New Roman"/>
          <w:sz w:val="28"/>
          <w:szCs w:val="28"/>
        </w:rPr>
        <w:t xml:space="preserve"> 2008. ‒ </w:t>
      </w:r>
      <w:r w:rsidR="009A69FC" w:rsidRPr="00540E09">
        <w:rPr>
          <w:rFonts w:ascii="Times New Roman" w:hAnsi="Times New Roman" w:cs="Times New Roman"/>
          <w:sz w:val="28"/>
          <w:szCs w:val="28"/>
        </w:rPr>
        <w:t>Ч. 9</w:t>
      </w:r>
      <w:r w:rsidRPr="00540E09">
        <w:rPr>
          <w:rFonts w:ascii="Times New Roman" w:hAnsi="Times New Roman" w:cs="Times New Roman"/>
          <w:sz w:val="28"/>
          <w:szCs w:val="28"/>
        </w:rPr>
        <w:t xml:space="preserve"> :</w:t>
      </w:r>
      <w:r w:rsidR="009A69FC" w:rsidRPr="00540E09">
        <w:rPr>
          <w:rFonts w:ascii="Times New Roman" w:hAnsi="Times New Roman" w:cs="Times New Roman"/>
          <w:sz w:val="28"/>
          <w:szCs w:val="28"/>
        </w:rPr>
        <w:t xml:space="preserve"> Дифференциальные уравнения. – </w:t>
      </w:r>
      <w:r w:rsidR="00877EB6" w:rsidRPr="00540E09">
        <w:rPr>
          <w:rFonts w:ascii="Times New Roman" w:hAnsi="Times New Roman" w:cs="Times New Roman"/>
          <w:sz w:val="28"/>
          <w:szCs w:val="28"/>
        </w:rPr>
        <w:t>166 с.</w:t>
      </w:r>
    </w:p>
    <w:p w14:paraId="5F7ABA31" w14:textId="77777777" w:rsidR="00877EB6" w:rsidRPr="00540E09" w:rsidRDefault="00877EB6" w:rsidP="00540E09">
      <w:pPr>
        <w:pStyle w:val="a6"/>
        <w:numPr>
          <w:ilvl w:val="0"/>
          <w:numId w:val="19"/>
        </w:numPr>
        <w:tabs>
          <w:tab w:val="left" w:pos="0"/>
          <w:tab w:val="left" w:pos="567"/>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Никольский, С. М. Курс математического анализа / С.</w:t>
      </w:r>
      <w:r w:rsidRPr="00540E09">
        <w:rPr>
          <w:rFonts w:ascii="Times New Roman" w:hAnsi="Times New Roman" w:cs="Times New Roman"/>
          <w:sz w:val="28"/>
          <w:szCs w:val="28"/>
          <w:lang w:val="en-US"/>
        </w:rPr>
        <w:t> </w:t>
      </w:r>
      <w:r w:rsidRPr="00540E09">
        <w:rPr>
          <w:rFonts w:ascii="Times New Roman" w:hAnsi="Times New Roman" w:cs="Times New Roman"/>
          <w:sz w:val="28"/>
          <w:szCs w:val="28"/>
        </w:rPr>
        <w:t>М.</w:t>
      </w:r>
      <w:r w:rsidRPr="00540E09">
        <w:rPr>
          <w:rFonts w:ascii="Times New Roman" w:hAnsi="Times New Roman" w:cs="Times New Roman"/>
          <w:sz w:val="28"/>
          <w:szCs w:val="28"/>
          <w:lang w:val="en-US"/>
        </w:rPr>
        <w:t> </w:t>
      </w:r>
      <w:r w:rsidR="009A69FC" w:rsidRPr="00540E09">
        <w:rPr>
          <w:rFonts w:ascii="Times New Roman" w:hAnsi="Times New Roman" w:cs="Times New Roman"/>
          <w:sz w:val="28"/>
          <w:szCs w:val="28"/>
        </w:rPr>
        <w:t>Никольский. </w:t>
      </w:r>
      <w:r w:rsidRPr="00540E09">
        <w:rPr>
          <w:rFonts w:ascii="Times New Roman" w:hAnsi="Times New Roman" w:cs="Times New Roman"/>
          <w:sz w:val="28"/>
          <w:szCs w:val="28"/>
        </w:rPr>
        <w:t>– 6-е изд., стер. – М</w:t>
      </w:r>
      <w:r w:rsidR="009A69FC" w:rsidRPr="00540E09">
        <w:rPr>
          <w:rFonts w:ascii="Times New Roman" w:hAnsi="Times New Roman" w:cs="Times New Roman"/>
          <w:sz w:val="28"/>
          <w:szCs w:val="28"/>
        </w:rPr>
        <w:t xml:space="preserve">осква </w:t>
      </w:r>
      <w:r w:rsidRPr="00540E09">
        <w:rPr>
          <w:rFonts w:ascii="Times New Roman" w:hAnsi="Times New Roman" w:cs="Times New Roman"/>
          <w:sz w:val="28"/>
          <w:szCs w:val="28"/>
        </w:rPr>
        <w:t>: Физматлит, 2001. – 592 с.</w:t>
      </w:r>
    </w:p>
    <w:p w14:paraId="0245D58E" w14:textId="77777777" w:rsidR="0057386B" w:rsidRPr="00540E09" w:rsidRDefault="0057386B"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Сборник индивидуальных заданий по высшей математике / под ред. А. Н. Рябушко. ‒ Минск</w:t>
      </w:r>
      <w:r w:rsidR="009A69FC" w:rsidRPr="00540E09">
        <w:rPr>
          <w:rFonts w:ascii="Times New Roman" w:hAnsi="Times New Roman" w:cs="Times New Roman"/>
          <w:sz w:val="28"/>
          <w:szCs w:val="28"/>
        </w:rPr>
        <w:t xml:space="preserve"> </w:t>
      </w:r>
      <w:r w:rsidRPr="00540E09">
        <w:rPr>
          <w:rFonts w:ascii="Times New Roman" w:hAnsi="Times New Roman" w:cs="Times New Roman"/>
          <w:sz w:val="28"/>
          <w:szCs w:val="28"/>
        </w:rPr>
        <w:t>: Вы</w:t>
      </w:r>
      <w:r w:rsidR="008979AA">
        <w:rPr>
          <w:rFonts w:ascii="Times New Roman" w:hAnsi="Times New Roman" w:cs="Times New Roman"/>
          <w:sz w:val="28"/>
          <w:szCs w:val="28"/>
        </w:rPr>
        <w:t>с</w:t>
      </w:r>
      <w:r w:rsidRPr="00540E09">
        <w:rPr>
          <w:rFonts w:ascii="Times New Roman" w:hAnsi="Times New Roman" w:cs="Times New Roman"/>
          <w:sz w:val="28"/>
          <w:szCs w:val="28"/>
        </w:rPr>
        <w:t>ш</w:t>
      </w:r>
      <w:r w:rsidR="009A69FC" w:rsidRPr="00540E09">
        <w:rPr>
          <w:rFonts w:ascii="Times New Roman" w:hAnsi="Times New Roman" w:cs="Times New Roman"/>
          <w:sz w:val="28"/>
          <w:szCs w:val="28"/>
        </w:rPr>
        <w:t>ая</w:t>
      </w:r>
      <w:r w:rsidRPr="00540E09">
        <w:rPr>
          <w:rFonts w:ascii="Times New Roman" w:hAnsi="Times New Roman" w:cs="Times New Roman"/>
          <w:sz w:val="28"/>
          <w:szCs w:val="28"/>
        </w:rPr>
        <w:t xml:space="preserve"> </w:t>
      </w:r>
      <w:r w:rsidR="001B437F" w:rsidRPr="00540E09">
        <w:rPr>
          <w:rFonts w:ascii="Times New Roman" w:hAnsi="Times New Roman" w:cs="Times New Roman"/>
          <w:sz w:val="28"/>
          <w:szCs w:val="28"/>
        </w:rPr>
        <w:t>ш</w:t>
      </w:r>
      <w:r w:rsidRPr="00540E09">
        <w:rPr>
          <w:rFonts w:ascii="Times New Roman" w:hAnsi="Times New Roman" w:cs="Times New Roman"/>
          <w:sz w:val="28"/>
          <w:szCs w:val="28"/>
        </w:rPr>
        <w:t>к</w:t>
      </w:r>
      <w:r w:rsidR="009A69FC" w:rsidRPr="00540E09">
        <w:rPr>
          <w:rFonts w:ascii="Times New Roman" w:hAnsi="Times New Roman" w:cs="Times New Roman"/>
          <w:sz w:val="28"/>
          <w:szCs w:val="28"/>
        </w:rPr>
        <w:t xml:space="preserve">ола </w:t>
      </w:r>
      <w:r w:rsidRPr="00540E09">
        <w:rPr>
          <w:rFonts w:ascii="Times New Roman" w:hAnsi="Times New Roman" w:cs="Times New Roman"/>
          <w:sz w:val="28"/>
          <w:szCs w:val="28"/>
        </w:rPr>
        <w:t xml:space="preserve">: 2007. </w:t>
      </w:r>
      <w:r w:rsidR="009A69FC" w:rsidRPr="00540E09">
        <w:rPr>
          <w:rFonts w:ascii="Times New Roman" w:hAnsi="Times New Roman" w:cs="Times New Roman"/>
          <w:sz w:val="28"/>
          <w:szCs w:val="28"/>
        </w:rPr>
        <w:t xml:space="preserve">– Ч. 2 ‒ </w:t>
      </w:r>
      <w:r w:rsidRPr="00540E09">
        <w:rPr>
          <w:rFonts w:ascii="Times New Roman" w:hAnsi="Times New Roman" w:cs="Times New Roman"/>
          <w:sz w:val="28"/>
          <w:szCs w:val="28"/>
        </w:rPr>
        <w:t>396 с</w:t>
      </w:r>
      <w:r w:rsidR="009A69FC" w:rsidRPr="00540E09">
        <w:rPr>
          <w:rFonts w:ascii="Times New Roman" w:hAnsi="Times New Roman" w:cs="Times New Roman"/>
          <w:sz w:val="28"/>
          <w:szCs w:val="28"/>
        </w:rPr>
        <w:t xml:space="preserve">. </w:t>
      </w:r>
      <w:r w:rsidRPr="00540E09">
        <w:rPr>
          <w:rFonts w:ascii="Times New Roman" w:hAnsi="Times New Roman" w:cs="Times New Roman"/>
          <w:sz w:val="28"/>
          <w:szCs w:val="28"/>
        </w:rPr>
        <w:t>; Ч.</w:t>
      </w:r>
      <w:r w:rsidR="001B437F" w:rsidRPr="00540E09">
        <w:rPr>
          <w:rFonts w:ascii="Times New Roman" w:hAnsi="Times New Roman" w:cs="Times New Roman"/>
          <w:sz w:val="28"/>
          <w:szCs w:val="28"/>
        </w:rPr>
        <w:t> </w:t>
      </w:r>
      <w:r w:rsidRPr="00540E09">
        <w:rPr>
          <w:rFonts w:ascii="Times New Roman" w:hAnsi="Times New Roman" w:cs="Times New Roman"/>
          <w:sz w:val="28"/>
          <w:szCs w:val="28"/>
        </w:rPr>
        <w:t>3 ‒ 288 с.</w:t>
      </w:r>
    </w:p>
    <w:p w14:paraId="4C1E5458" w14:textId="77777777" w:rsidR="0057386B" w:rsidRPr="00540E09" w:rsidRDefault="0057386B"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Сборник задач по высшей математике для студ</w:t>
      </w:r>
      <w:r w:rsidR="00E938F7" w:rsidRPr="00540E09">
        <w:rPr>
          <w:rFonts w:ascii="Times New Roman" w:hAnsi="Times New Roman" w:cs="Times New Roman"/>
          <w:sz w:val="28"/>
          <w:szCs w:val="28"/>
        </w:rPr>
        <w:t>ентов</w:t>
      </w:r>
      <w:r w:rsidRPr="00540E09">
        <w:rPr>
          <w:rFonts w:ascii="Times New Roman" w:hAnsi="Times New Roman" w:cs="Times New Roman"/>
          <w:sz w:val="28"/>
          <w:szCs w:val="28"/>
        </w:rPr>
        <w:t xml:space="preserve"> радиотехнич</w:t>
      </w:r>
      <w:r w:rsidR="00E938F7" w:rsidRPr="00540E09">
        <w:rPr>
          <w:rFonts w:ascii="Times New Roman" w:hAnsi="Times New Roman" w:cs="Times New Roman"/>
          <w:sz w:val="28"/>
          <w:szCs w:val="28"/>
        </w:rPr>
        <w:t>еских</w:t>
      </w:r>
      <w:r w:rsidRPr="00540E09">
        <w:rPr>
          <w:rFonts w:ascii="Times New Roman" w:hAnsi="Times New Roman" w:cs="Times New Roman"/>
          <w:sz w:val="28"/>
          <w:szCs w:val="28"/>
        </w:rPr>
        <w:t xml:space="preserve"> спец</w:t>
      </w:r>
      <w:r w:rsidR="00E938F7" w:rsidRPr="00540E09">
        <w:rPr>
          <w:rFonts w:ascii="Times New Roman" w:hAnsi="Times New Roman" w:cs="Times New Roman"/>
          <w:sz w:val="28"/>
          <w:szCs w:val="28"/>
        </w:rPr>
        <w:t>иальностей</w:t>
      </w:r>
      <w:r w:rsidRPr="00540E09">
        <w:rPr>
          <w:rFonts w:ascii="Times New Roman" w:hAnsi="Times New Roman" w:cs="Times New Roman"/>
          <w:sz w:val="28"/>
          <w:szCs w:val="28"/>
        </w:rPr>
        <w:t xml:space="preserve"> БГУИР</w:t>
      </w:r>
      <w:r w:rsidR="00E938F7" w:rsidRPr="00540E09">
        <w:rPr>
          <w:rFonts w:ascii="Times New Roman" w:hAnsi="Times New Roman" w:cs="Times New Roman"/>
          <w:sz w:val="28"/>
          <w:szCs w:val="28"/>
        </w:rPr>
        <w:t xml:space="preserve"> :</w:t>
      </w:r>
      <w:r w:rsidRPr="00540E09">
        <w:rPr>
          <w:rFonts w:ascii="Times New Roman" w:hAnsi="Times New Roman" w:cs="Times New Roman"/>
          <w:sz w:val="28"/>
          <w:szCs w:val="28"/>
        </w:rPr>
        <w:t xml:space="preserve"> </w:t>
      </w:r>
      <w:r w:rsidR="00E938F7" w:rsidRPr="00540E09">
        <w:rPr>
          <w:rFonts w:ascii="Times New Roman" w:hAnsi="Times New Roman" w:cs="Times New Roman"/>
          <w:sz w:val="28"/>
          <w:szCs w:val="28"/>
        </w:rPr>
        <w:t>в</w:t>
      </w:r>
      <w:r w:rsidRPr="00540E09">
        <w:rPr>
          <w:rFonts w:ascii="Times New Roman" w:hAnsi="Times New Roman" w:cs="Times New Roman"/>
          <w:sz w:val="28"/>
          <w:szCs w:val="28"/>
        </w:rPr>
        <w:t xml:space="preserve"> 10 ч. / А. А. Карпук [и др.]. ‒ Минск : БГУИР, 2006. ‒ </w:t>
      </w:r>
      <w:r w:rsidR="00E938F7" w:rsidRPr="00540E09">
        <w:rPr>
          <w:rFonts w:ascii="Times New Roman" w:hAnsi="Times New Roman" w:cs="Times New Roman"/>
          <w:sz w:val="28"/>
          <w:szCs w:val="28"/>
        </w:rPr>
        <w:t xml:space="preserve">Ч. 4 : Дифференциальное исчисление функций одной переменной. – </w:t>
      </w:r>
      <w:r w:rsidRPr="00540E09">
        <w:rPr>
          <w:rFonts w:ascii="Times New Roman" w:hAnsi="Times New Roman" w:cs="Times New Roman"/>
          <w:sz w:val="28"/>
          <w:szCs w:val="28"/>
        </w:rPr>
        <w:t>107 с.</w:t>
      </w:r>
    </w:p>
    <w:p w14:paraId="429690CF" w14:textId="77777777" w:rsidR="0057386B" w:rsidRPr="00540E09" w:rsidRDefault="0057386B"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 xml:space="preserve">Сборник задач по высшей математике для </w:t>
      </w:r>
      <w:r w:rsidR="009E1751" w:rsidRPr="00540E09">
        <w:rPr>
          <w:rFonts w:ascii="Times New Roman" w:hAnsi="Times New Roman" w:cs="Times New Roman"/>
          <w:sz w:val="28"/>
          <w:szCs w:val="28"/>
        </w:rPr>
        <w:t xml:space="preserve">студентов радиотехнических специальностей БГУИР : в 10 ч. </w:t>
      </w:r>
      <w:r w:rsidRPr="00540E09">
        <w:rPr>
          <w:rFonts w:ascii="Times New Roman" w:hAnsi="Times New Roman" w:cs="Times New Roman"/>
          <w:sz w:val="28"/>
          <w:szCs w:val="28"/>
        </w:rPr>
        <w:t>/ А.</w:t>
      </w:r>
      <w:r w:rsidR="009E1751" w:rsidRPr="00540E09">
        <w:rPr>
          <w:rFonts w:ascii="Times New Roman" w:hAnsi="Times New Roman" w:cs="Times New Roman"/>
          <w:sz w:val="28"/>
          <w:szCs w:val="28"/>
        </w:rPr>
        <w:t xml:space="preserve"> </w:t>
      </w:r>
      <w:r w:rsidRPr="00540E09">
        <w:rPr>
          <w:rFonts w:ascii="Times New Roman" w:hAnsi="Times New Roman" w:cs="Times New Roman"/>
          <w:sz w:val="28"/>
          <w:szCs w:val="28"/>
        </w:rPr>
        <w:t>А.Карпук [и др.]</w:t>
      </w:r>
      <w:r w:rsidR="009E1751" w:rsidRPr="00540E09">
        <w:rPr>
          <w:rFonts w:ascii="Times New Roman" w:hAnsi="Times New Roman" w:cs="Times New Roman"/>
          <w:sz w:val="28"/>
          <w:szCs w:val="28"/>
        </w:rPr>
        <w:t>.</w:t>
      </w:r>
      <w:r w:rsidRPr="00540E09">
        <w:rPr>
          <w:rFonts w:ascii="Times New Roman" w:hAnsi="Times New Roman" w:cs="Times New Roman"/>
          <w:sz w:val="28"/>
          <w:szCs w:val="28"/>
        </w:rPr>
        <w:t xml:space="preserve"> ‒ Минск : БГУИР, 2004. ‒ </w:t>
      </w:r>
      <w:r w:rsidR="00565217" w:rsidRPr="00540E09">
        <w:rPr>
          <w:rFonts w:ascii="Times New Roman" w:hAnsi="Times New Roman" w:cs="Times New Roman"/>
          <w:sz w:val="28"/>
          <w:szCs w:val="28"/>
        </w:rPr>
        <w:t>Ч. 5</w:t>
      </w:r>
      <w:r w:rsidR="009E1751" w:rsidRPr="00540E09">
        <w:rPr>
          <w:rFonts w:ascii="Times New Roman" w:hAnsi="Times New Roman" w:cs="Times New Roman"/>
          <w:sz w:val="28"/>
          <w:szCs w:val="28"/>
        </w:rPr>
        <w:t xml:space="preserve"> </w:t>
      </w:r>
      <w:r w:rsidR="00565217" w:rsidRPr="00540E09">
        <w:rPr>
          <w:rFonts w:ascii="Times New Roman" w:hAnsi="Times New Roman" w:cs="Times New Roman"/>
          <w:sz w:val="28"/>
          <w:szCs w:val="28"/>
        </w:rPr>
        <w:t>: Функции многих переменных</w:t>
      </w:r>
      <w:r w:rsidR="009E1751" w:rsidRPr="00540E09">
        <w:rPr>
          <w:rFonts w:ascii="Times New Roman" w:hAnsi="Times New Roman" w:cs="Times New Roman"/>
          <w:sz w:val="28"/>
          <w:szCs w:val="28"/>
        </w:rPr>
        <w:t xml:space="preserve">. – </w:t>
      </w:r>
      <w:r w:rsidRPr="00540E09">
        <w:rPr>
          <w:rFonts w:ascii="Times New Roman" w:hAnsi="Times New Roman" w:cs="Times New Roman"/>
          <w:sz w:val="28"/>
          <w:szCs w:val="28"/>
        </w:rPr>
        <w:t>64 с.</w:t>
      </w:r>
    </w:p>
    <w:p w14:paraId="253E21B4" w14:textId="77777777" w:rsidR="0057386B" w:rsidRPr="00540E09" w:rsidRDefault="0057386B"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Сборник задач по высшей математике</w:t>
      </w:r>
      <w:r w:rsidR="005B6648" w:rsidRPr="00540E09">
        <w:rPr>
          <w:rFonts w:ascii="Times New Roman" w:hAnsi="Times New Roman" w:cs="Times New Roman"/>
          <w:sz w:val="28"/>
          <w:szCs w:val="28"/>
        </w:rPr>
        <w:t xml:space="preserve"> для студентов радиотехнических специальностей БГУИР : в 10 ч. </w:t>
      </w:r>
      <w:r w:rsidRPr="00540E09">
        <w:rPr>
          <w:rFonts w:ascii="Times New Roman" w:hAnsi="Times New Roman" w:cs="Times New Roman"/>
          <w:sz w:val="28"/>
          <w:szCs w:val="28"/>
        </w:rPr>
        <w:t>/ А.</w:t>
      </w:r>
      <w:r w:rsidRPr="00540E09">
        <w:rPr>
          <w:rFonts w:ascii="Times New Roman" w:hAnsi="Times New Roman" w:cs="Times New Roman"/>
          <w:sz w:val="28"/>
          <w:szCs w:val="28"/>
          <w:lang w:val="be-BY"/>
        </w:rPr>
        <w:t> </w:t>
      </w:r>
      <w:r w:rsidRPr="00540E09">
        <w:rPr>
          <w:rFonts w:ascii="Times New Roman" w:hAnsi="Times New Roman" w:cs="Times New Roman"/>
          <w:sz w:val="28"/>
          <w:szCs w:val="28"/>
        </w:rPr>
        <w:t xml:space="preserve">А. Карпук [и др.]. ‒ Минск : БГУИР, 2006. ‒ </w:t>
      </w:r>
      <w:r w:rsidR="005B6648" w:rsidRPr="00540E09">
        <w:rPr>
          <w:rFonts w:ascii="Times New Roman" w:hAnsi="Times New Roman" w:cs="Times New Roman"/>
          <w:sz w:val="28"/>
          <w:szCs w:val="28"/>
        </w:rPr>
        <w:t xml:space="preserve">Ч. 6 : Интегральное исчисление функций одной переменной. – </w:t>
      </w:r>
      <w:r w:rsidRPr="00540E09">
        <w:rPr>
          <w:rFonts w:ascii="Times New Roman" w:hAnsi="Times New Roman" w:cs="Times New Roman"/>
          <w:sz w:val="28"/>
          <w:szCs w:val="28"/>
        </w:rPr>
        <w:t>148 с.</w:t>
      </w:r>
    </w:p>
    <w:p w14:paraId="5B9FBB53" w14:textId="77777777" w:rsidR="0057386B" w:rsidRPr="00540E09" w:rsidRDefault="0057386B" w:rsidP="00540E09">
      <w:pPr>
        <w:pStyle w:val="a6"/>
        <w:widowControl w:val="0"/>
        <w:numPr>
          <w:ilvl w:val="0"/>
          <w:numId w:val="19"/>
        </w:numPr>
        <w:tabs>
          <w:tab w:val="left" w:pos="0"/>
          <w:tab w:val="left" w:pos="1134"/>
        </w:tabs>
        <w:spacing w:after="0" w:line="240" w:lineRule="auto"/>
        <w:ind w:left="0" w:firstLine="709"/>
        <w:jc w:val="both"/>
        <w:rPr>
          <w:rFonts w:ascii="Times New Roman" w:hAnsi="Times New Roman" w:cs="Times New Roman"/>
          <w:spacing w:val="-2"/>
          <w:sz w:val="28"/>
          <w:szCs w:val="28"/>
        </w:rPr>
      </w:pPr>
      <w:r w:rsidRPr="00540E09">
        <w:rPr>
          <w:rFonts w:ascii="Times New Roman" w:hAnsi="Times New Roman" w:cs="Times New Roman"/>
          <w:spacing w:val="-2"/>
          <w:sz w:val="28"/>
          <w:szCs w:val="28"/>
        </w:rPr>
        <w:t>Сборник задач по высшей математике для студентов радиотехнических специальностей БГУИР</w:t>
      </w:r>
      <w:r w:rsidR="00D80E42" w:rsidRPr="00540E09">
        <w:rPr>
          <w:rFonts w:ascii="Times New Roman" w:hAnsi="Times New Roman" w:cs="Times New Roman"/>
          <w:spacing w:val="-2"/>
          <w:sz w:val="28"/>
          <w:szCs w:val="28"/>
        </w:rPr>
        <w:t xml:space="preserve"> : учебное пособие : в 10 ч.</w:t>
      </w:r>
      <w:r w:rsidRPr="00540E09">
        <w:rPr>
          <w:rFonts w:ascii="Times New Roman" w:hAnsi="Times New Roman" w:cs="Times New Roman"/>
          <w:spacing w:val="-2"/>
          <w:sz w:val="28"/>
          <w:szCs w:val="28"/>
        </w:rPr>
        <w:t xml:space="preserve"> / </w:t>
      </w:r>
      <w:r w:rsidR="00D80E42" w:rsidRPr="00540E09">
        <w:rPr>
          <w:rFonts w:ascii="Times New Roman" w:hAnsi="Times New Roman" w:cs="Times New Roman"/>
          <w:bCs/>
          <w:spacing w:val="-2"/>
          <w:sz w:val="28"/>
          <w:szCs w:val="28"/>
        </w:rPr>
        <w:t>А. </w:t>
      </w:r>
      <w:r w:rsidRPr="00540E09">
        <w:rPr>
          <w:rFonts w:ascii="Times New Roman" w:hAnsi="Times New Roman" w:cs="Times New Roman"/>
          <w:bCs/>
          <w:spacing w:val="-2"/>
          <w:sz w:val="28"/>
          <w:szCs w:val="28"/>
        </w:rPr>
        <w:t>А.</w:t>
      </w:r>
      <w:r w:rsidR="00D80E42" w:rsidRPr="00540E09">
        <w:rPr>
          <w:rFonts w:ascii="Times New Roman" w:hAnsi="Times New Roman" w:cs="Times New Roman"/>
          <w:bCs/>
          <w:spacing w:val="-2"/>
          <w:sz w:val="28"/>
          <w:szCs w:val="28"/>
        </w:rPr>
        <w:t> </w:t>
      </w:r>
      <w:r w:rsidRPr="00540E09">
        <w:rPr>
          <w:rFonts w:ascii="Times New Roman" w:hAnsi="Times New Roman" w:cs="Times New Roman"/>
          <w:bCs/>
          <w:spacing w:val="-2"/>
          <w:sz w:val="28"/>
          <w:szCs w:val="28"/>
        </w:rPr>
        <w:t>Карпук [и др.]. ‒ Минск</w:t>
      </w:r>
      <w:r w:rsidR="00D80E42" w:rsidRPr="00540E09">
        <w:rPr>
          <w:rFonts w:ascii="Times New Roman" w:hAnsi="Times New Roman" w:cs="Times New Roman"/>
          <w:bCs/>
          <w:spacing w:val="-2"/>
          <w:sz w:val="28"/>
          <w:szCs w:val="28"/>
        </w:rPr>
        <w:t xml:space="preserve"> </w:t>
      </w:r>
      <w:r w:rsidRPr="00540E09">
        <w:rPr>
          <w:rFonts w:ascii="Times New Roman" w:hAnsi="Times New Roman" w:cs="Times New Roman"/>
          <w:bCs/>
          <w:spacing w:val="-2"/>
          <w:sz w:val="28"/>
          <w:szCs w:val="28"/>
        </w:rPr>
        <w:t xml:space="preserve">: БГУИР, 2007. ‒ </w:t>
      </w:r>
      <w:r w:rsidR="00D80E42" w:rsidRPr="00540E09">
        <w:rPr>
          <w:rFonts w:ascii="Times New Roman" w:hAnsi="Times New Roman" w:cs="Times New Roman"/>
          <w:spacing w:val="-2"/>
          <w:sz w:val="28"/>
          <w:szCs w:val="28"/>
        </w:rPr>
        <w:t xml:space="preserve">Ч. 8 : Ряды. Фурье‒анализ. – </w:t>
      </w:r>
      <w:r w:rsidRPr="00540E09">
        <w:rPr>
          <w:rFonts w:ascii="Times New Roman" w:hAnsi="Times New Roman" w:cs="Times New Roman"/>
          <w:bCs/>
          <w:spacing w:val="-2"/>
          <w:sz w:val="28"/>
          <w:szCs w:val="28"/>
        </w:rPr>
        <w:t>119 с.</w:t>
      </w:r>
    </w:p>
    <w:p w14:paraId="19E23D31" w14:textId="77777777" w:rsidR="000B25C2" w:rsidRPr="00540E09" w:rsidRDefault="00877EB6" w:rsidP="00540E09">
      <w:pPr>
        <w:pStyle w:val="a6"/>
        <w:numPr>
          <w:ilvl w:val="0"/>
          <w:numId w:val="19"/>
        </w:numPr>
        <w:tabs>
          <w:tab w:val="left" w:pos="0"/>
          <w:tab w:val="left" w:pos="567"/>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 xml:space="preserve">Садовничая, И. В. </w:t>
      </w:r>
      <w:r w:rsidR="000B25C2" w:rsidRPr="00540E09">
        <w:rPr>
          <w:rFonts w:ascii="Times New Roman" w:hAnsi="Times New Roman" w:cs="Times New Roman"/>
          <w:sz w:val="28"/>
          <w:szCs w:val="28"/>
        </w:rPr>
        <w:t>Математический анализ. Вещественные числа и последовательности</w:t>
      </w:r>
      <w:r w:rsidRPr="00540E09">
        <w:rPr>
          <w:rFonts w:ascii="Times New Roman" w:hAnsi="Times New Roman" w:cs="Times New Roman"/>
          <w:sz w:val="28"/>
          <w:szCs w:val="28"/>
        </w:rPr>
        <w:t xml:space="preserve"> / И. В. </w:t>
      </w:r>
      <w:r w:rsidR="00565217" w:rsidRPr="00540E09">
        <w:rPr>
          <w:rFonts w:ascii="Times New Roman" w:hAnsi="Times New Roman" w:cs="Times New Roman"/>
          <w:sz w:val="28"/>
          <w:szCs w:val="28"/>
        </w:rPr>
        <w:t xml:space="preserve">Садовничая, </w:t>
      </w:r>
      <w:r w:rsidRPr="00540E09">
        <w:rPr>
          <w:rFonts w:ascii="Times New Roman" w:hAnsi="Times New Roman" w:cs="Times New Roman"/>
          <w:sz w:val="28"/>
          <w:szCs w:val="28"/>
        </w:rPr>
        <w:t>Т. Н. Фоменко, Е. В. Хорошилова.</w:t>
      </w:r>
      <w:r w:rsidR="000B25C2" w:rsidRPr="00540E09">
        <w:rPr>
          <w:rFonts w:ascii="Times New Roman" w:hAnsi="Times New Roman" w:cs="Times New Roman"/>
          <w:sz w:val="28"/>
          <w:szCs w:val="28"/>
        </w:rPr>
        <w:t xml:space="preserve"> – М</w:t>
      </w:r>
      <w:r w:rsidR="00565217" w:rsidRPr="00540E09">
        <w:rPr>
          <w:rFonts w:ascii="Times New Roman" w:hAnsi="Times New Roman" w:cs="Times New Roman"/>
          <w:sz w:val="28"/>
          <w:szCs w:val="28"/>
        </w:rPr>
        <w:t>осква</w:t>
      </w:r>
      <w:r w:rsidRPr="00540E09">
        <w:rPr>
          <w:rFonts w:ascii="Times New Roman" w:hAnsi="Times New Roman" w:cs="Times New Roman"/>
          <w:sz w:val="28"/>
          <w:szCs w:val="28"/>
        </w:rPr>
        <w:t xml:space="preserve"> </w:t>
      </w:r>
      <w:r w:rsidR="000B25C2" w:rsidRPr="00540E09">
        <w:rPr>
          <w:rFonts w:ascii="Times New Roman" w:hAnsi="Times New Roman" w:cs="Times New Roman"/>
          <w:sz w:val="28"/>
          <w:szCs w:val="28"/>
        </w:rPr>
        <w:t>: МАКС Пресс, 2011. – 110 с.</w:t>
      </w:r>
    </w:p>
    <w:p w14:paraId="175232B5" w14:textId="77777777" w:rsidR="00877EB6" w:rsidRPr="00540E09" w:rsidRDefault="00877EB6" w:rsidP="00540E09">
      <w:pPr>
        <w:pStyle w:val="a6"/>
        <w:numPr>
          <w:ilvl w:val="0"/>
          <w:numId w:val="19"/>
        </w:numPr>
        <w:tabs>
          <w:tab w:val="left" w:pos="0"/>
          <w:tab w:val="left" w:pos="567"/>
          <w:tab w:val="left" w:pos="1134"/>
        </w:tabs>
        <w:spacing w:after="0" w:line="240" w:lineRule="auto"/>
        <w:ind w:left="0" w:firstLine="709"/>
        <w:jc w:val="both"/>
        <w:rPr>
          <w:rFonts w:ascii="Times New Roman" w:hAnsi="Times New Roman" w:cs="Times New Roman"/>
          <w:sz w:val="28"/>
          <w:szCs w:val="28"/>
        </w:rPr>
      </w:pPr>
      <w:r w:rsidRPr="00540E09">
        <w:rPr>
          <w:rFonts w:ascii="Times New Roman" w:hAnsi="Times New Roman" w:cs="Times New Roman"/>
          <w:sz w:val="28"/>
          <w:szCs w:val="28"/>
        </w:rPr>
        <w:t>Третьякова, Н. Н. Сборник задач по высшей математике / Н.</w:t>
      </w:r>
      <w:r w:rsidR="00565217" w:rsidRPr="00540E09">
        <w:rPr>
          <w:rFonts w:ascii="Times New Roman" w:hAnsi="Times New Roman" w:cs="Times New Roman"/>
          <w:sz w:val="28"/>
          <w:szCs w:val="28"/>
        </w:rPr>
        <w:t> </w:t>
      </w:r>
      <w:r w:rsidRPr="00540E09">
        <w:rPr>
          <w:rFonts w:ascii="Times New Roman" w:hAnsi="Times New Roman" w:cs="Times New Roman"/>
          <w:sz w:val="28"/>
          <w:szCs w:val="28"/>
        </w:rPr>
        <w:t>Н.</w:t>
      </w:r>
      <w:r w:rsidR="00565217" w:rsidRPr="00540E09">
        <w:rPr>
          <w:rFonts w:ascii="Times New Roman" w:hAnsi="Times New Roman" w:cs="Times New Roman"/>
          <w:sz w:val="28"/>
          <w:szCs w:val="28"/>
        </w:rPr>
        <w:t> </w:t>
      </w:r>
      <w:r w:rsidRPr="00540E09">
        <w:rPr>
          <w:rFonts w:ascii="Times New Roman" w:hAnsi="Times New Roman" w:cs="Times New Roman"/>
          <w:sz w:val="28"/>
          <w:szCs w:val="28"/>
        </w:rPr>
        <w:t>Третьякова, Т. М. Пушкарева, О. Н. Малышева. ‒ Минск</w:t>
      </w:r>
      <w:r w:rsidR="00565217" w:rsidRPr="00540E09">
        <w:rPr>
          <w:rFonts w:ascii="Times New Roman" w:hAnsi="Times New Roman" w:cs="Times New Roman"/>
          <w:sz w:val="28"/>
          <w:szCs w:val="28"/>
        </w:rPr>
        <w:t xml:space="preserve"> </w:t>
      </w:r>
      <w:r w:rsidRPr="00540E09">
        <w:rPr>
          <w:rFonts w:ascii="Times New Roman" w:hAnsi="Times New Roman" w:cs="Times New Roman"/>
          <w:sz w:val="28"/>
          <w:szCs w:val="28"/>
        </w:rPr>
        <w:t xml:space="preserve">: БГУИР, 2005. ‒ </w:t>
      </w:r>
      <w:r w:rsidR="00565217" w:rsidRPr="00540E09">
        <w:rPr>
          <w:rFonts w:ascii="Times New Roman" w:hAnsi="Times New Roman" w:cs="Times New Roman"/>
          <w:sz w:val="28"/>
          <w:szCs w:val="28"/>
        </w:rPr>
        <w:t xml:space="preserve">Ч. 3 : Введение в анализ. – </w:t>
      </w:r>
      <w:r w:rsidRPr="00540E09">
        <w:rPr>
          <w:rFonts w:ascii="Times New Roman" w:hAnsi="Times New Roman" w:cs="Times New Roman"/>
          <w:sz w:val="28"/>
          <w:szCs w:val="28"/>
        </w:rPr>
        <w:t>116 с.</w:t>
      </w:r>
    </w:p>
    <w:p w14:paraId="476FFC2E" w14:textId="77777777" w:rsidR="00073921" w:rsidRPr="00AF70BE" w:rsidRDefault="00073921" w:rsidP="000D605C">
      <w:pPr>
        <w:spacing w:after="0" w:line="240" w:lineRule="auto"/>
        <w:jc w:val="center"/>
        <w:rPr>
          <w:rFonts w:ascii="Times New Roman" w:eastAsia="Times New Roman" w:hAnsi="Times New Roman" w:cs="Times New Roman"/>
          <w:sz w:val="28"/>
          <w:szCs w:val="28"/>
          <w:lang w:eastAsia="ru-RU"/>
        </w:rPr>
      </w:pPr>
    </w:p>
    <w:p w14:paraId="2E2A53EB" w14:textId="77777777" w:rsidR="00BC094C" w:rsidRPr="00AF70BE" w:rsidRDefault="00BC094C" w:rsidP="000D605C">
      <w:pPr>
        <w:spacing w:after="0" w:line="240" w:lineRule="auto"/>
        <w:jc w:val="center"/>
        <w:rPr>
          <w:rFonts w:ascii="Times New Roman" w:eastAsia="Times New Roman" w:hAnsi="Times New Roman" w:cs="Times New Roman"/>
          <w:sz w:val="28"/>
          <w:szCs w:val="28"/>
          <w:lang w:eastAsia="ru-RU"/>
        </w:rPr>
      </w:pPr>
      <w:r w:rsidRPr="00AF70BE">
        <w:rPr>
          <w:rFonts w:ascii="Times New Roman" w:eastAsia="Times New Roman" w:hAnsi="Times New Roman" w:cs="Times New Roman"/>
          <w:sz w:val="28"/>
          <w:szCs w:val="28"/>
          <w:lang w:eastAsia="ru-RU"/>
        </w:rPr>
        <w:t xml:space="preserve">МЕТОДИЧЕСКИЕ РЕКОМЕНДАЦИИ ПО ОРГАНИЗАЦИИ И </w:t>
      </w:r>
    </w:p>
    <w:p w14:paraId="28E224BB" w14:textId="77777777" w:rsidR="00BC094C" w:rsidRPr="00AF70BE" w:rsidRDefault="00BC094C" w:rsidP="000D605C">
      <w:pPr>
        <w:spacing w:after="0" w:line="240" w:lineRule="auto"/>
        <w:jc w:val="center"/>
        <w:rPr>
          <w:rFonts w:ascii="Times New Roman" w:eastAsia="Times New Roman" w:hAnsi="Times New Roman" w:cs="Times New Roman"/>
          <w:sz w:val="28"/>
          <w:szCs w:val="28"/>
          <w:lang w:eastAsia="ru-RU"/>
        </w:rPr>
      </w:pPr>
      <w:r w:rsidRPr="00AF70BE">
        <w:rPr>
          <w:rFonts w:ascii="Times New Roman" w:eastAsia="Times New Roman" w:hAnsi="Times New Roman" w:cs="Times New Roman"/>
          <w:sz w:val="28"/>
          <w:szCs w:val="28"/>
          <w:lang w:eastAsia="ru-RU"/>
        </w:rPr>
        <w:t>ВЫПОЛНЕНИЮ САМОСТОЯТЕЛЬНОЙ РАБОТЫ ОБУЩАЮЩИХСЯ</w:t>
      </w:r>
    </w:p>
    <w:p w14:paraId="06A7E2EB" w14:textId="77777777" w:rsidR="00BC094C" w:rsidRPr="00AF70BE" w:rsidRDefault="00BC094C" w:rsidP="000D605C">
      <w:pPr>
        <w:spacing w:after="0" w:line="240" w:lineRule="auto"/>
        <w:jc w:val="center"/>
        <w:rPr>
          <w:rFonts w:ascii="Times New Roman" w:eastAsia="Times New Roman" w:hAnsi="Times New Roman" w:cs="Times New Roman"/>
          <w:sz w:val="28"/>
          <w:szCs w:val="28"/>
          <w:lang w:eastAsia="ru-RU"/>
        </w:rPr>
      </w:pPr>
    </w:p>
    <w:p w14:paraId="71B901B2" w14:textId="77777777" w:rsidR="000F7103" w:rsidRPr="00AF70BE" w:rsidRDefault="000F7103" w:rsidP="000D605C">
      <w:pPr>
        <w:pStyle w:val="ad"/>
        <w:ind w:firstLine="709"/>
        <w:jc w:val="both"/>
        <w:rPr>
          <w:sz w:val="28"/>
          <w:szCs w:val="28"/>
        </w:rPr>
      </w:pPr>
      <w:r w:rsidRPr="00AF70BE">
        <w:rPr>
          <w:sz w:val="28"/>
          <w:szCs w:val="28"/>
        </w:rPr>
        <w:t>При изучении учебной дисциплины рекомендуется использовать следующие формы самостоятельной работы:</w:t>
      </w:r>
    </w:p>
    <w:p w14:paraId="61830FEF" w14:textId="77777777" w:rsidR="000F7103" w:rsidRPr="00AF70BE" w:rsidRDefault="000F7103" w:rsidP="000D605C">
      <w:pPr>
        <w:pStyle w:val="ad"/>
        <w:ind w:firstLine="709"/>
        <w:jc w:val="both"/>
        <w:rPr>
          <w:sz w:val="28"/>
          <w:szCs w:val="28"/>
        </w:rPr>
      </w:pPr>
      <w:r w:rsidRPr="00AF70BE">
        <w:rPr>
          <w:sz w:val="28"/>
          <w:szCs w:val="28"/>
        </w:rPr>
        <w:t xml:space="preserve">выполнение и защита типовых расчетов по основным разделам курса; </w:t>
      </w:r>
    </w:p>
    <w:p w14:paraId="7C0730D7" w14:textId="77777777" w:rsidR="000F7103" w:rsidRPr="00AF70BE" w:rsidRDefault="000F7103" w:rsidP="000D605C">
      <w:pPr>
        <w:pStyle w:val="ab"/>
        <w:tabs>
          <w:tab w:val="left" w:pos="709"/>
        </w:tabs>
        <w:spacing w:after="0" w:line="240" w:lineRule="auto"/>
        <w:ind w:left="0" w:firstLine="709"/>
        <w:jc w:val="both"/>
        <w:rPr>
          <w:rFonts w:ascii="Times New Roman" w:hAnsi="Times New Roman" w:cs="Times New Roman"/>
          <w:sz w:val="28"/>
          <w:szCs w:val="28"/>
        </w:rPr>
      </w:pPr>
      <w:r w:rsidRPr="00AF70BE">
        <w:rPr>
          <w:rFonts w:ascii="Times New Roman" w:hAnsi="Times New Roman" w:cs="Times New Roman"/>
          <w:sz w:val="28"/>
          <w:szCs w:val="28"/>
        </w:rPr>
        <w:t>доклады на студенческих научных конференциях;</w:t>
      </w:r>
    </w:p>
    <w:p w14:paraId="3AE9B353" w14:textId="77777777" w:rsidR="00BC094C" w:rsidRPr="00AF70BE" w:rsidRDefault="000F7103" w:rsidP="000D605C">
      <w:pPr>
        <w:pStyle w:val="ab"/>
        <w:tabs>
          <w:tab w:val="left" w:pos="709"/>
        </w:tabs>
        <w:spacing w:after="0" w:line="240" w:lineRule="auto"/>
        <w:ind w:left="0" w:firstLine="709"/>
        <w:jc w:val="both"/>
        <w:rPr>
          <w:rFonts w:ascii="Times New Roman" w:hAnsi="Times New Roman" w:cs="Times New Roman"/>
          <w:sz w:val="28"/>
          <w:szCs w:val="28"/>
        </w:rPr>
      </w:pPr>
      <w:r w:rsidRPr="00AF70BE">
        <w:rPr>
          <w:rFonts w:ascii="Times New Roman" w:hAnsi="Times New Roman" w:cs="Times New Roman"/>
          <w:sz w:val="28"/>
          <w:szCs w:val="28"/>
        </w:rPr>
        <w:t>выполнение стандартизированных тестов.</w:t>
      </w:r>
    </w:p>
    <w:p w14:paraId="32913D83" w14:textId="77777777" w:rsidR="000F7103" w:rsidRPr="000D605C" w:rsidRDefault="000F7103" w:rsidP="000D605C">
      <w:pPr>
        <w:spacing w:after="0" w:line="240" w:lineRule="auto"/>
        <w:jc w:val="center"/>
        <w:rPr>
          <w:rFonts w:ascii="Times New Roman" w:eastAsia="Times New Roman" w:hAnsi="Times New Roman" w:cs="Times New Roman"/>
          <w:sz w:val="28"/>
          <w:szCs w:val="28"/>
          <w:lang w:eastAsia="ru-RU"/>
        </w:rPr>
      </w:pPr>
    </w:p>
    <w:p w14:paraId="08F19393" w14:textId="77777777" w:rsidR="00BC094C" w:rsidRPr="000D605C" w:rsidRDefault="00BC094C" w:rsidP="000D605C">
      <w:pPr>
        <w:spacing w:after="0" w:line="240" w:lineRule="auto"/>
        <w:jc w:val="center"/>
        <w:rPr>
          <w:rFonts w:ascii="Times New Roman" w:eastAsia="Times New Roman" w:hAnsi="Times New Roman" w:cs="Times New Roman"/>
          <w:sz w:val="28"/>
          <w:szCs w:val="28"/>
          <w:lang w:eastAsia="ru-RU"/>
        </w:rPr>
      </w:pPr>
      <w:r w:rsidRPr="000D605C">
        <w:rPr>
          <w:rFonts w:ascii="Times New Roman" w:eastAsia="Times New Roman" w:hAnsi="Times New Roman" w:cs="Times New Roman"/>
          <w:sz w:val="28"/>
          <w:szCs w:val="28"/>
          <w:lang w:eastAsia="ru-RU"/>
        </w:rPr>
        <w:t>ПЕРЕЧЕНЬ РЕКОМЕНДУЕМЫХ СРЕДСТВ ДИАГНОСТИКИ</w:t>
      </w:r>
    </w:p>
    <w:p w14:paraId="36B71EBB" w14:textId="77777777" w:rsidR="00BC094C" w:rsidRPr="000D605C" w:rsidRDefault="00BC094C" w:rsidP="000D605C">
      <w:pPr>
        <w:spacing w:after="0" w:line="240" w:lineRule="auto"/>
        <w:jc w:val="center"/>
        <w:rPr>
          <w:rFonts w:ascii="Times New Roman" w:eastAsia="Times New Roman" w:hAnsi="Times New Roman" w:cs="Times New Roman"/>
          <w:sz w:val="28"/>
          <w:szCs w:val="28"/>
          <w:lang w:eastAsia="ru-RU"/>
        </w:rPr>
      </w:pPr>
      <w:r w:rsidRPr="000D605C">
        <w:rPr>
          <w:rFonts w:ascii="Times New Roman" w:eastAsia="Times New Roman" w:hAnsi="Times New Roman" w:cs="Times New Roman"/>
          <w:sz w:val="28"/>
          <w:szCs w:val="28"/>
          <w:lang w:eastAsia="ru-RU"/>
        </w:rPr>
        <w:t xml:space="preserve"> КОМПЕТЕНЦИЙ </w:t>
      </w:r>
      <w:r w:rsidR="00B0315E">
        <w:rPr>
          <w:rFonts w:ascii="Times New Roman" w:eastAsia="Times New Roman" w:hAnsi="Times New Roman" w:cs="Times New Roman"/>
          <w:sz w:val="28"/>
          <w:szCs w:val="28"/>
          <w:lang w:eastAsia="ru-RU"/>
        </w:rPr>
        <w:t>ОБУЧАЮЩИХСЯ</w:t>
      </w:r>
    </w:p>
    <w:p w14:paraId="2A22CBD8" w14:textId="77777777" w:rsidR="00BC094C" w:rsidRPr="000D605C" w:rsidRDefault="00BC094C" w:rsidP="000D605C">
      <w:pPr>
        <w:spacing w:after="0" w:line="240" w:lineRule="auto"/>
        <w:ind w:firstLine="709"/>
        <w:jc w:val="center"/>
        <w:rPr>
          <w:rFonts w:ascii="Times New Roman" w:eastAsia="Times New Roman" w:hAnsi="Times New Roman" w:cs="Times New Roman"/>
          <w:sz w:val="28"/>
          <w:szCs w:val="28"/>
          <w:lang w:eastAsia="ru-RU"/>
        </w:rPr>
      </w:pPr>
    </w:p>
    <w:p w14:paraId="13F2E421" w14:textId="77777777" w:rsidR="00BC094C" w:rsidRPr="0057386B" w:rsidRDefault="00126790" w:rsidP="0057386B">
      <w:pPr>
        <w:spacing w:after="0" w:line="240" w:lineRule="auto"/>
        <w:ind w:firstLine="709"/>
        <w:jc w:val="both"/>
        <w:rPr>
          <w:rFonts w:ascii="Times New Roman" w:eastAsia="Times New Roman" w:hAnsi="Times New Roman" w:cs="Times New Roman"/>
          <w:sz w:val="28"/>
          <w:szCs w:val="28"/>
          <w:lang w:eastAsia="ru-RU"/>
        </w:rPr>
      </w:pPr>
      <w:r w:rsidRPr="000D605C">
        <w:rPr>
          <w:rFonts w:ascii="Times New Roman" w:eastAsia="Times New Roman" w:hAnsi="Times New Roman" w:cs="Times New Roman"/>
          <w:sz w:val="28"/>
          <w:szCs w:val="28"/>
          <w:lang w:eastAsia="ru-RU"/>
        </w:rPr>
        <w:t>Примерным</w:t>
      </w:r>
      <w:r w:rsidR="00B0315E">
        <w:rPr>
          <w:rFonts w:ascii="Times New Roman" w:eastAsia="Times New Roman" w:hAnsi="Times New Roman" w:cs="Times New Roman"/>
          <w:sz w:val="28"/>
          <w:szCs w:val="28"/>
          <w:lang w:eastAsia="ru-RU"/>
        </w:rPr>
        <w:t>и</w:t>
      </w:r>
      <w:r w:rsidR="00BC094C" w:rsidRPr="000D605C">
        <w:rPr>
          <w:rFonts w:ascii="Times New Roman" w:eastAsia="Times New Roman" w:hAnsi="Times New Roman" w:cs="Times New Roman"/>
          <w:sz w:val="28"/>
          <w:szCs w:val="28"/>
          <w:lang w:eastAsia="ru-RU"/>
        </w:rPr>
        <w:t xml:space="preserve"> у</w:t>
      </w:r>
      <w:r w:rsidRPr="000D605C">
        <w:rPr>
          <w:rFonts w:ascii="Times New Roman" w:eastAsia="Times New Roman" w:hAnsi="Times New Roman" w:cs="Times New Roman"/>
          <w:sz w:val="28"/>
          <w:szCs w:val="28"/>
          <w:lang w:eastAsia="ru-RU"/>
        </w:rPr>
        <w:t>чебным</w:t>
      </w:r>
      <w:r w:rsidR="00B0315E">
        <w:rPr>
          <w:rFonts w:ascii="Times New Roman" w:eastAsia="Times New Roman" w:hAnsi="Times New Roman" w:cs="Times New Roman"/>
          <w:sz w:val="28"/>
          <w:szCs w:val="28"/>
          <w:lang w:eastAsia="ru-RU"/>
        </w:rPr>
        <w:t>и планами</w:t>
      </w:r>
      <w:r w:rsidRPr="000D605C">
        <w:rPr>
          <w:rFonts w:ascii="Times New Roman" w:eastAsia="Times New Roman" w:hAnsi="Times New Roman" w:cs="Times New Roman"/>
          <w:sz w:val="28"/>
          <w:szCs w:val="28"/>
          <w:lang w:eastAsia="ru-RU"/>
        </w:rPr>
        <w:t xml:space="preserve"> </w:t>
      </w:r>
      <w:r w:rsidR="00B948E5" w:rsidRPr="000D605C">
        <w:rPr>
          <w:rFonts w:ascii="Times New Roman" w:eastAsia="Times New Roman" w:hAnsi="Times New Roman" w:cs="Times New Roman"/>
          <w:sz w:val="28"/>
          <w:szCs w:val="28"/>
          <w:lang w:eastAsia="ru-RU"/>
        </w:rPr>
        <w:t>вышеуказанных</w:t>
      </w:r>
      <w:r w:rsidRPr="000D605C">
        <w:rPr>
          <w:rFonts w:ascii="Times New Roman" w:eastAsia="Times New Roman" w:hAnsi="Times New Roman" w:cs="Times New Roman"/>
          <w:sz w:val="28"/>
          <w:szCs w:val="28"/>
          <w:lang w:eastAsia="ru-RU"/>
        </w:rPr>
        <w:t xml:space="preserve"> специальност</w:t>
      </w:r>
      <w:r w:rsidR="00B948E5" w:rsidRPr="000D605C">
        <w:rPr>
          <w:rFonts w:ascii="Times New Roman" w:eastAsia="Times New Roman" w:hAnsi="Times New Roman" w:cs="Times New Roman"/>
          <w:sz w:val="28"/>
          <w:szCs w:val="28"/>
          <w:lang w:eastAsia="ru-RU"/>
        </w:rPr>
        <w:t>ей</w:t>
      </w:r>
      <w:r w:rsidRPr="000D605C">
        <w:rPr>
          <w:rFonts w:ascii="Times New Roman" w:eastAsia="Times New Roman" w:hAnsi="Times New Roman" w:cs="Times New Roman"/>
          <w:sz w:val="28"/>
          <w:szCs w:val="28"/>
          <w:lang w:eastAsia="ru-RU"/>
        </w:rPr>
        <w:t xml:space="preserve"> </w:t>
      </w:r>
      <w:r w:rsidR="00BC094C" w:rsidRPr="000D605C">
        <w:rPr>
          <w:rFonts w:ascii="Times New Roman" w:eastAsia="Times New Roman" w:hAnsi="Times New Roman" w:cs="Times New Roman"/>
          <w:sz w:val="28"/>
          <w:szCs w:val="28"/>
          <w:lang w:eastAsia="ru-RU"/>
        </w:rPr>
        <w:t xml:space="preserve">в качестве формы </w:t>
      </w:r>
      <w:r w:rsidR="004473C9" w:rsidRPr="000D605C">
        <w:rPr>
          <w:rFonts w:ascii="Times New Roman" w:eastAsia="Times New Roman" w:hAnsi="Times New Roman" w:cs="Times New Roman"/>
          <w:sz w:val="28"/>
          <w:szCs w:val="28"/>
          <w:lang w:eastAsia="ru-RU"/>
        </w:rPr>
        <w:t>промежуточной</w:t>
      </w:r>
      <w:r w:rsidR="00BC094C" w:rsidRPr="000D605C">
        <w:rPr>
          <w:rFonts w:ascii="Times New Roman" w:eastAsia="Times New Roman" w:hAnsi="Times New Roman" w:cs="Times New Roman"/>
          <w:sz w:val="28"/>
          <w:szCs w:val="28"/>
          <w:lang w:eastAsia="ru-RU"/>
        </w:rPr>
        <w:t xml:space="preserve"> аттестации по учебной дисциплине «</w:t>
      </w:r>
      <w:r w:rsidR="0057386B">
        <w:rPr>
          <w:rFonts w:ascii="Times New Roman" w:hAnsi="Times New Roman" w:cs="Times New Roman"/>
          <w:sz w:val="28"/>
          <w:szCs w:val="28"/>
        </w:rPr>
        <w:t>Математический анализ</w:t>
      </w:r>
      <w:r w:rsidR="00BC094C" w:rsidRPr="000D605C">
        <w:rPr>
          <w:rFonts w:ascii="Times New Roman" w:eastAsia="Times New Roman" w:hAnsi="Times New Roman" w:cs="Times New Roman"/>
          <w:sz w:val="28"/>
          <w:szCs w:val="28"/>
          <w:lang w:eastAsia="ru-RU"/>
        </w:rPr>
        <w:t xml:space="preserve">» рекомендуется </w:t>
      </w:r>
      <w:r w:rsidR="0057386B">
        <w:rPr>
          <w:rFonts w:ascii="Times New Roman" w:eastAsia="Times New Roman" w:hAnsi="Times New Roman" w:cs="Times New Roman"/>
          <w:sz w:val="28"/>
          <w:szCs w:val="28"/>
          <w:lang w:eastAsia="ru-RU"/>
        </w:rPr>
        <w:t xml:space="preserve">зачет и </w:t>
      </w:r>
      <w:r w:rsidR="00BC094C" w:rsidRPr="0057386B">
        <w:rPr>
          <w:rFonts w:ascii="Times New Roman" w:eastAsia="Times New Roman" w:hAnsi="Times New Roman" w:cs="Times New Roman"/>
          <w:sz w:val="28"/>
          <w:szCs w:val="28"/>
          <w:lang w:eastAsia="ru-RU"/>
        </w:rPr>
        <w:t>экзамен</w:t>
      </w:r>
      <w:r w:rsidR="0057386B" w:rsidRPr="0057386B">
        <w:rPr>
          <w:rFonts w:ascii="Times New Roman" w:eastAsia="Times New Roman" w:hAnsi="Times New Roman" w:cs="Times New Roman"/>
          <w:sz w:val="28"/>
          <w:szCs w:val="28"/>
          <w:lang w:eastAsia="ru-RU"/>
        </w:rPr>
        <w:t xml:space="preserve"> </w:t>
      </w:r>
      <w:r w:rsidR="0057386B" w:rsidRPr="0057386B">
        <w:rPr>
          <w:rFonts w:ascii="Times New Roman" w:hAnsi="Times New Roman" w:cs="Times New Roman"/>
          <w:spacing w:val="-2"/>
          <w:sz w:val="28"/>
          <w:szCs w:val="28"/>
        </w:rPr>
        <w:t xml:space="preserve">(для специальности </w:t>
      </w:r>
      <w:r w:rsidR="0057386B">
        <w:rPr>
          <w:rFonts w:ascii="Times New Roman" w:hAnsi="Times New Roman" w:cs="Times New Roman"/>
          <w:spacing w:val="-2"/>
          <w:sz w:val="28"/>
          <w:szCs w:val="28"/>
        </w:rPr>
        <w:br/>
      </w:r>
      <w:r w:rsidR="0057386B" w:rsidRPr="0057386B">
        <w:rPr>
          <w:rFonts w:ascii="Times New Roman" w:hAnsi="Times New Roman" w:cs="Times New Roman"/>
          <w:sz w:val="28"/>
          <w:szCs w:val="28"/>
        </w:rPr>
        <w:t xml:space="preserve">6-05-0612-02 </w:t>
      </w:r>
      <w:r w:rsidR="0017792D">
        <w:rPr>
          <w:rFonts w:ascii="Times New Roman" w:hAnsi="Times New Roman" w:cs="Times New Roman"/>
          <w:sz w:val="28"/>
          <w:szCs w:val="28"/>
        </w:rPr>
        <w:t>«</w:t>
      </w:r>
      <w:r w:rsidR="0057386B" w:rsidRPr="0057386B">
        <w:rPr>
          <w:rFonts w:ascii="Times New Roman" w:hAnsi="Times New Roman" w:cs="Times New Roman"/>
          <w:sz w:val="28"/>
          <w:szCs w:val="28"/>
        </w:rPr>
        <w:t>Информатика и технологии программирования</w:t>
      </w:r>
      <w:r w:rsidR="0017792D">
        <w:rPr>
          <w:rFonts w:ascii="Times New Roman" w:hAnsi="Times New Roman" w:cs="Times New Roman"/>
          <w:sz w:val="28"/>
          <w:szCs w:val="28"/>
        </w:rPr>
        <w:t>»</w:t>
      </w:r>
      <w:r w:rsidR="0057386B" w:rsidRPr="0057386B">
        <w:rPr>
          <w:rFonts w:ascii="Times New Roman" w:hAnsi="Times New Roman" w:cs="Times New Roman"/>
          <w:spacing w:val="-2"/>
          <w:sz w:val="28"/>
          <w:szCs w:val="28"/>
        </w:rPr>
        <w:t xml:space="preserve"> ‒ экзамен).</w:t>
      </w:r>
      <w:r w:rsidR="00BC094C" w:rsidRPr="000D605C">
        <w:rPr>
          <w:rFonts w:ascii="Times New Roman" w:eastAsia="Times New Roman" w:hAnsi="Times New Roman" w:cs="Times New Roman"/>
          <w:sz w:val="28"/>
          <w:szCs w:val="28"/>
          <w:lang w:eastAsia="ru-RU"/>
        </w:rPr>
        <w:t xml:space="preserve"> </w:t>
      </w:r>
      <w:r w:rsidR="0057386B" w:rsidRPr="0057386B">
        <w:rPr>
          <w:rFonts w:ascii="Times New Roman" w:hAnsi="Times New Roman" w:cs="Times New Roman"/>
          <w:spacing w:val="-2"/>
          <w:sz w:val="28"/>
          <w:szCs w:val="28"/>
        </w:rPr>
        <w:t>Оценка учебных достижений обучающегося</w:t>
      </w:r>
      <w:r w:rsidR="0057386B" w:rsidRPr="0057386B">
        <w:rPr>
          <w:rFonts w:ascii="Times New Roman" w:hAnsi="Times New Roman" w:cs="Times New Roman"/>
          <w:color w:val="FF0000"/>
          <w:spacing w:val="-2"/>
          <w:sz w:val="28"/>
          <w:szCs w:val="28"/>
        </w:rPr>
        <w:t xml:space="preserve"> </w:t>
      </w:r>
      <w:r w:rsidR="0057386B" w:rsidRPr="0057386B">
        <w:rPr>
          <w:rFonts w:ascii="Times New Roman" w:hAnsi="Times New Roman" w:cs="Times New Roman"/>
          <w:spacing w:val="-2"/>
          <w:sz w:val="28"/>
          <w:szCs w:val="28"/>
        </w:rPr>
        <w:t>осу</w:t>
      </w:r>
      <w:r w:rsidR="0017792D">
        <w:rPr>
          <w:rFonts w:ascii="Times New Roman" w:hAnsi="Times New Roman" w:cs="Times New Roman"/>
          <w:spacing w:val="-2"/>
          <w:sz w:val="28"/>
          <w:szCs w:val="28"/>
        </w:rPr>
        <w:t xml:space="preserve">ществляется по системе «зачтено / </w:t>
      </w:r>
      <w:r w:rsidR="0057386B" w:rsidRPr="0057386B">
        <w:rPr>
          <w:rFonts w:ascii="Times New Roman" w:hAnsi="Times New Roman" w:cs="Times New Roman"/>
          <w:spacing w:val="-2"/>
          <w:sz w:val="28"/>
          <w:szCs w:val="28"/>
        </w:rPr>
        <w:t>не зачтено» и десятибалльной шкале</w:t>
      </w:r>
      <w:r w:rsidR="00BC094C" w:rsidRPr="0057386B">
        <w:rPr>
          <w:rFonts w:ascii="Times New Roman" w:eastAsia="Times New Roman" w:hAnsi="Times New Roman" w:cs="Times New Roman"/>
          <w:sz w:val="28"/>
          <w:szCs w:val="28"/>
          <w:lang w:eastAsia="ru-RU"/>
        </w:rPr>
        <w:t xml:space="preserve">. </w:t>
      </w:r>
    </w:p>
    <w:p w14:paraId="6826847A" w14:textId="77777777" w:rsidR="00BC094C" w:rsidRPr="000D605C" w:rsidRDefault="00BC094C" w:rsidP="000D605C">
      <w:pPr>
        <w:spacing w:after="0" w:line="240" w:lineRule="auto"/>
        <w:ind w:firstLine="709"/>
        <w:jc w:val="both"/>
        <w:rPr>
          <w:rFonts w:ascii="Times New Roman" w:eastAsia="Times New Roman" w:hAnsi="Times New Roman" w:cs="Times New Roman"/>
          <w:sz w:val="28"/>
          <w:szCs w:val="28"/>
          <w:lang w:eastAsia="ru-RU"/>
        </w:rPr>
      </w:pPr>
      <w:r w:rsidRPr="000D605C">
        <w:rPr>
          <w:rFonts w:ascii="Times New Roman" w:eastAsia="Times New Roman" w:hAnsi="Times New Roman" w:cs="Times New Roman"/>
          <w:sz w:val="28"/>
          <w:szCs w:val="28"/>
          <w:lang w:eastAsia="ru-RU"/>
        </w:rPr>
        <w:t xml:space="preserve">Для </w:t>
      </w:r>
      <w:r w:rsidR="004473C9" w:rsidRPr="000D605C">
        <w:rPr>
          <w:rFonts w:ascii="Times New Roman" w:eastAsia="Times New Roman" w:hAnsi="Times New Roman" w:cs="Times New Roman"/>
          <w:sz w:val="28"/>
          <w:szCs w:val="28"/>
          <w:lang w:eastAsia="ru-RU"/>
        </w:rPr>
        <w:t>текущего</w:t>
      </w:r>
      <w:r w:rsidRPr="000D605C">
        <w:rPr>
          <w:rFonts w:ascii="Times New Roman" w:eastAsia="Times New Roman" w:hAnsi="Times New Roman" w:cs="Times New Roman"/>
          <w:sz w:val="28"/>
          <w:szCs w:val="28"/>
          <w:lang w:eastAsia="ru-RU"/>
        </w:rPr>
        <w:t xml:space="preserve"> контроля по учебной дисциплине и диагностики компетенций могут использоваться следующие формы:</w:t>
      </w:r>
    </w:p>
    <w:p w14:paraId="28B528E5" w14:textId="77777777" w:rsidR="00B948E5" w:rsidRPr="000D605C" w:rsidRDefault="00B948E5" w:rsidP="000D605C">
      <w:pPr>
        <w:pStyle w:val="ab"/>
        <w:tabs>
          <w:tab w:val="left" w:pos="709"/>
        </w:tabs>
        <w:spacing w:after="0" w:line="240" w:lineRule="auto"/>
        <w:ind w:left="0" w:firstLine="709"/>
        <w:rPr>
          <w:rFonts w:ascii="Times New Roman" w:hAnsi="Times New Roman" w:cs="Times New Roman"/>
          <w:sz w:val="28"/>
          <w:szCs w:val="28"/>
        </w:rPr>
      </w:pPr>
      <w:r w:rsidRPr="000D605C">
        <w:rPr>
          <w:rFonts w:ascii="Times New Roman" w:hAnsi="Times New Roman" w:cs="Times New Roman"/>
          <w:sz w:val="28"/>
          <w:szCs w:val="28"/>
        </w:rPr>
        <w:t>контрольные работы;</w:t>
      </w:r>
    </w:p>
    <w:p w14:paraId="48EE943C" w14:textId="77777777" w:rsidR="00B948E5" w:rsidRPr="000D605C" w:rsidRDefault="00B948E5" w:rsidP="000D605C">
      <w:pPr>
        <w:pStyle w:val="ab"/>
        <w:tabs>
          <w:tab w:val="left" w:pos="709"/>
        </w:tabs>
        <w:spacing w:after="0" w:line="240" w:lineRule="auto"/>
        <w:ind w:left="0" w:firstLine="709"/>
        <w:rPr>
          <w:rFonts w:ascii="Times New Roman" w:hAnsi="Times New Roman" w:cs="Times New Roman"/>
          <w:sz w:val="28"/>
          <w:szCs w:val="28"/>
        </w:rPr>
      </w:pPr>
      <w:r w:rsidRPr="000D605C">
        <w:rPr>
          <w:rFonts w:ascii="Times New Roman" w:hAnsi="Times New Roman" w:cs="Times New Roman"/>
          <w:sz w:val="28"/>
          <w:szCs w:val="28"/>
        </w:rPr>
        <w:t>самостоятельные работы;</w:t>
      </w:r>
    </w:p>
    <w:p w14:paraId="03B9A0BC" w14:textId="77777777" w:rsidR="00B948E5" w:rsidRPr="000D605C" w:rsidRDefault="00B948E5" w:rsidP="000D605C">
      <w:pPr>
        <w:pStyle w:val="ab"/>
        <w:tabs>
          <w:tab w:val="left" w:pos="709"/>
        </w:tabs>
        <w:spacing w:after="0" w:line="240" w:lineRule="auto"/>
        <w:ind w:left="0" w:firstLine="709"/>
        <w:rPr>
          <w:rFonts w:ascii="Times New Roman" w:hAnsi="Times New Roman" w:cs="Times New Roman"/>
          <w:sz w:val="28"/>
          <w:szCs w:val="28"/>
        </w:rPr>
      </w:pPr>
      <w:r w:rsidRPr="000D605C">
        <w:rPr>
          <w:rFonts w:ascii="Times New Roman" w:hAnsi="Times New Roman" w:cs="Times New Roman"/>
          <w:sz w:val="28"/>
          <w:szCs w:val="28"/>
        </w:rPr>
        <w:t>тесты;</w:t>
      </w:r>
    </w:p>
    <w:p w14:paraId="03580519" w14:textId="77777777" w:rsidR="00B948E5" w:rsidRPr="000D605C" w:rsidRDefault="00B948E5" w:rsidP="000D605C">
      <w:pPr>
        <w:pStyle w:val="ab"/>
        <w:tabs>
          <w:tab w:val="left" w:pos="709"/>
        </w:tabs>
        <w:spacing w:after="0" w:line="240" w:lineRule="auto"/>
        <w:ind w:left="0" w:firstLine="709"/>
        <w:rPr>
          <w:rFonts w:ascii="Times New Roman" w:hAnsi="Times New Roman" w:cs="Times New Roman"/>
          <w:sz w:val="28"/>
          <w:szCs w:val="28"/>
        </w:rPr>
      </w:pPr>
      <w:r w:rsidRPr="000D605C">
        <w:rPr>
          <w:rFonts w:ascii="Times New Roman" w:hAnsi="Times New Roman" w:cs="Times New Roman"/>
          <w:sz w:val="28"/>
          <w:szCs w:val="28"/>
        </w:rPr>
        <w:t>доклады на конференциях;</w:t>
      </w:r>
    </w:p>
    <w:p w14:paraId="62C8376B" w14:textId="77777777" w:rsidR="00B948E5" w:rsidRPr="000D605C" w:rsidRDefault="00B948E5" w:rsidP="000D605C">
      <w:pPr>
        <w:pStyle w:val="ab"/>
        <w:tabs>
          <w:tab w:val="left" w:pos="709"/>
        </w:tabs>
        <w:spacing w:after="0" w:line="240" w:lineRule="auto"/>
        <w:ind w:left="0" w:firstLine="709"/>
        <w:rPr>
          <w:rFonts w:ascii="Times New Roman" w:hAnsi="Times New Roman" w:cs="Times New Roman"/>
          <w:sz w:val="28"/>
          <w:szCs w:val="28"/>
        </w:rPr>
      </w:pPr>
      <w:r w:rsidRPr="000D605C">
        <w:rPr>
          <w:rFonts w:ascii="Times New Roman" w:hAnsi="Times New Roman" w:cs="Times New Roman"/>
          <w:sz w:val="28"/>
          <w:szCs w:val="28"/>
        </w:rPr>
        <w:t>устный опрос в ходе практических занятий;</w:t>
      </w:r>
    </w:p>
    <w:p w14:paraId="3602EB93" w14:textId="77777777" w:rsidR="00BC094C" w:rsidRPr="000D605C" w:rsidRDefault="00B948E5" w:rsidP="000D605C">
      <w:pPr>
        <w:pStyle w:val="ab"/>
        <w:tabs>
          <w:tab w:val="left" w:pos="709"/>
        </w:tabs>
        <w:spacing w:after="0" w:line="240" w:lineRule="auto"/>
        <w:ind w:left="0" w:firstLine="709"/>
        <w:rPr>
          <w:rFonts w:ascii="Times New Roman" w:hAnsi="Times New Roman" w:cs="Times New Roman"/>
          <w:sz w:val="28"/>
          <w:szCs w:val="28"/>
        </w:rPr>
      </w:pPr>
      <w:r w:rsidRPr="000D605C">
        <w:rPr>
          <w:rFonts w:ascii="Times New Roman" w:hAnsi="Times New Roman" w:cs="Times New Roman"/>
          <w:sz w:val="28"/>
          <w:szCs w:val="28"/>
        </w:rPr>
        <w:t>коллоквиумы по пройденному теоретическому материалу.</w:t>
      </w:r>
    </w:p>
    <w:p w14:paraId="291428DE" w14:textId="77777777" w:rsidR="00B948E5" w:rsidRPr="000D605C" w:rsidRDefault="00B948E5" w:rsidP="000D605C">
      <w:pPr>
        <w:spacing w:after="0" w:line="240" w:lineRule="auto"/>
        <w:jc w:val="center"/>
        <w:rPr>
          <w:rFonts w:ascii="Times New Roman" w:eastAsia="Times New Roman" w:hAnsi="Times New Roman" w:cs="Times New Roman"/>
          <w:sz w:val="28"/>
          <w:szCs w:val="28"/>
          <w:lang w:eastAsia="ru-RU"/>
        </w:rPr>
      </w:pPr>
    </w:p>
    <w:p w14:paraId="0570848D" w14:textId="77777777" w:rsidR="00BC094C" w:rsidRPr="000D605C" w:rsidRDefault="00BC094C" w:rsidP="000D605C">
      <w:pPr>
        <w:spacing w:after="0" w:line="240" w:lineRule="auto"/>
        <w:jc w:val="center"/>
        <w:rPr>
          <w:rFonts w:ascii="Times New Roman" w:eastAsia="Times New Roman" w:hAnsi="Times New Roman" w:cs="Times New Roman"/>
          <w:sz w:val="28"/>
          <w:szCs w:val="28"/>
          <w:lang w:eastAsia="ru-RU"/>
        </w:rPr>
      </w:pPr>
      <w:r w:rsidRPr="000D605C">
        <w:rPr>
          <w:rFonts w:ascii="Times New Roman" w:eastAsia="Times New Roman" w:hAnsi="Times New Roman" w:cs="Times New Roman"/>
          <w:sz w:val="28"/>
          <w:szCs w:val="28"/>
          <w:lang w:eastAsia="ru-RU"/>
        </w:rPr>
        <w:t>РЕКОМЕНДУЕМЫЕ МЕТОДЫ (ТЕХНОЛОГИИ) ОБУЧЕНИЯ</w:t>
      </w:r>
    </w:p>
    <w:p w14:paraId="4899B5AB" w14:textId="77777777" w:rsidR="00BC094C" w:rsidRPr="000D605C" w:rsidRDefault="00BC094C" w:rsidP="000D605C">
      <w:pPr>
        <w:spacing w:after="0" w:line="240" w:lineRule="auto"/>
        <w:ind w:firstLine="709"/>
        <w:jc w:val="center"/>
        <w:rPr>
          <w:rFonts w:ascii="Times New Roman" w:eastAsia="Times New Roman" w:hAnsi="Times New Roman" w:cs="Times New Roman"/>
          <w:sz w:val="28"/>
          <w:szCs w:val="28"/>
          <w:lang w:eastAsia="ru-RU"/>
        </w:rPr>
      </w:pPr>
    </w:p>
    <w:p w14:paraId="4BDB2D8C" w14:textId="77777777" w:rsidR="00520D45" w:rsidRPr="000D605C" w:rsidRDefault="00520D45" w:rsidP="000D605C">
      <w:pPr>
        <w:spacing w:after="0" w:line="240" w:lineRule="auto"/>
        <w:ind w:firstLine="709"/>
        <w:jc w:val="both"/>
        <w:rPr>
          <w:rFonts w:ascii="Times New Roman" w:hAnsi="Times New Roman" w:cs="Times New Roman"/>
          <w:sz w:val="28"/>
          <w:szCs w:val="28"/>
        </w:rPr>
      </w:pPr>
      <w:r w:rsidRPr="000D605C">
        <w:rPr>
          <w:rFonts w:ascii="Times New Roman" w:hAnsi="Times New Roman" w:cs="Times New Roman"/>
          <w:sz w:val="28"/>
          <w:szCs w:val="28"/>
        </w:rPr>
        <w:t>Основные</w:t>
      </w:r>
      <w:r w:rsidRPr="000D605C">
        <w:rPr>
          <w:rFonts w:ascii="Times New Roman" w:hAnsi="Times New Roman" w:cs="Times New Roman"/>
          <w:color w:val="C00000"/>
          <w:sz w:val="28"/>
          <w:szCs w:val="28"/>
        </w:rPr>
        <w:t xml:space="preserve"> </w:t>
      </w:r>
      <w:r w:rsidRPr="000D605C">
        <w:rPr>
          <w:rFonts w:ascii="Times New Roman" w:hAnsi="Times New Roman" w:cs="Times New Roman"/>
          <w:sz w:val="28"/>
          <w:szCs w:val="28"/>
        </w:rPr>
        <w:t>рекомендуемые методы (технологии) обучения, отвечающие целям и задачам учебной дисциплины:</w:t>
      </w:r>
    </w:p>
    <w:p w14:paraId="326F3831" w14:textId="77777777" w:rsidR="00520D45" w:rsidRPr="000D605C" w:rsidRDefault="00520D45" w:rsidP="000D605C">
      <w:pPr>
        <w:spacing w:after="0" w:line="240" w:lineRule="auto"/>
        <w:ind w:firstLine="709"/>
        <w:jc w:val="both"/>
        <w:rPr>
          <w:rFonts w:ascii="Times New Roman" w:hAnsi="Times New Roman" w:cs="Times New Roman"/>
          <w:sz w:val="28"/>
          <w:szCs w:val="28"/>
        </w:rPr>
      </w:pPr>
      <w:r w:rsidRPr="000D605C">
        <w:rPr>
          <w:rFonts w:ascii="Times New Roman" w:hAnsi="Times New Roman" w:cs="Times New Roman"/>
          <w:sz w:val="28"/>
          <w:szCs w:val="28"/>
        </w:rPr>
        <w:t>элементы проблемного обучения (проблемное изложение, вариативное изложение, частично-поисковый метод), реализуемые во время чтения лекций и при проведении консультаций;</w:t>
      </w:r>
    </w:p>
    <w:p w14:paraId="6FCB6B97" w14:textId="77777777" w:rsidR="00BC094C" w:rsidRPr="000D605C" w:rsidRDefault="00520D45" w:rsidP="000D605C">
      <w:pPr>
        <w:spacing w:after="0" w:line="240" w:lineRule="auto"/>
        <w:ind w:firstLine="709"/>
        <w:jc w:val="both"/>
        <w:rPr>
          <w:rFonts w:ascii="Times New Roman" w:eastAsia="Times New Roman" w:hAnsi="Times New Roman" w:cs="Times New Roman"/>
          <w:sz w:val="28"/>
          <w:szCs w:val="28"/>
          <w:lang w:eastAsia="ru-RU"/>
        </w:rPr>
      </w:pPr>
      <w:r w:rsidRPr="000D605C">
        <w:rPr>
          <w:rFonts w:ascii="Times New Roman" w:hAnsi="Times New Roman" w:cs="Times New Roman"/>
          <w:sz w:val="28"/>
          <w:szCs w:val="28"/>
        </w:rPr>
        <w:t>элементы учебно-исследовательской деятельности, реализация творческого подхода на практических занятиях.</w:t>
      </w:r>
    </w:p>
    <w:p w14:paraId="69EB7E1B" w14:textId="77777777" w:rsidR="00845BC9" w:rsidRDefault="00845BC9" w:rsidP="000D605C">
      <w:pPr>
        <w:spacing w:after="0" w:line="240" w:lineRule="auto"/>
        <w:jc w:val="center"/>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br w:type="page"/>
      </w:r>
    </w:p>
    <w:p w14:paraId="0A51D490" w14:textId="77777777" w:rsidR="0057386B" w:rsidRDefault="00BC094C" w:rsidP="000D605C">
      <w:pPr>
        <w:spacing w:after="0" w:line="240" w:lineRule="auto"/>
        <w:jc w:val="center"/>
        <w:rPr>
          <w:rFonts w:ascii="Times New Roman" w:eastAsia="Times New Roman" w:hAnsi="Times New Roman" w:cs="Times New Roman"/>
          <w:caps/>
          <w:sz w:val="28"/>
          <w:szCs w:val="28"/>
          <w:lang w:eastAsia="ru-RU"/>
        </w:rPr>
      </w:pPr>
      <w:r w:rsidRPr="000D605C">
        <w:rPr>
          <w:rFonts w:ascii="Times New Roman" w:eastAsia="Times New Roman" w:hAnsi="Times New Roman" w:cs="Times New Roman"/>
          <w:caps/>
          <w:sz w:val="28"/>
          <w:szCs w:val="28"/>
          <w:lang w:eastAsia="ru-RU"/>
        </w:rPr>
        <w:t>Примерный перечень ТЕМ практических занятий</w:t>
      </w:r>
    </w:p>
    <w:p w14:paraId="00544A5E" w14:textId="77777777" w:rsidR="00BC094C" w:rsidRPr="000D605C" w:rsidRDefault="0057386B" w:rsidP="000D605C">
      <w:pPr>
        <w:spacing w:after="0" w:line="240" w:lineRule="auto"/>
        <w:jc w:val="center"/>
        <w:rPr>
          <w:rFonts w:ascii="Times New Roman" w:eastAsia="Times New Roman" w:hAnsi="Times New Roman" w:cs="Times New Roman"/>
          <w:sz w:val="28"/>
          <w:szCs w:val="28"/>
          <w:lang w:eastAsia="ru-RU"/>
        </w:rPr>
      </w:pPr>
      <w:r w:rsidRPr="00DD6DD7">
        <w:rPr>
          <w:rFonts w:ascii="Times New Roman" w:hAnsi="Times New Roman" w:cs="Times New Roman"/>
          <w:i/>
          <w:sz w:val="28"/>
          <w:szCs w:val="28"/>
        </w:rPr>
        <w:t xml:space="preserve">кроме специальности 6-05-0612-02 </w:t>
      </w:r>
      <w:r w:rsidR="0017792D">
        <w:rPr>
          <w:rFonts w:ascii="Times New Roman" w:hAnsi="Times New Roman" w:cs="Times New Roman"/>
          <w:i/>
          <w:sz w:val="28"/>
          <w:szCs w:val="28"/>
        </w:rPr>
        <w:t>«</w:t>
      </w:r>
      <w:r w:rsidRPr="00DD6DD7">
        <w:rPr>
          <w:rFonts w:ascii="Times New Roman" w:hAnsi="Times New Roman" w:cs="Times New Roman"/>
          <w:i/>
          <w:sz w:val="28"/>
          <w:szCs w:val="28"/>
        </w:rPr>
        <w:t>Информатика и технологии программирования</w:t>
      </w:r>
      <w:r w:rsidR="0017792D">
        <w:rPr>
          <w:rFonts w:ascii="Times New Roman" w:hAnsi="Times New Roman" w:cs="Times New Roman"/>
          <w:i/>
          <w:sz w:val="28"/>
          <w:szCs w:val="28"/>
        </w:rPr>
        <w:t>»</w:t>
      </w:r>
    </w:p>
    <w:p w14:paraId="3CB5B883" w14:textId="77777777" w:rsidR="00BC094C" w:rsidRPr="000D605C" w:rsidRDefault="00BC094C" w:rsidP="000D605C">
      <w:pPr>
        <w:spacing w:after="0" w:line="240" w:lineRule="auto"/>
        <w:ind w:left="709"/>
        <w:jc w:val="center"/>
        <w:rPr>
          <w:rFonts w:ascii="Times New Roman" w:eastAsia="Times New Roman" w:hAnsi="Times New Roman" w:cs="Times New Roman"/>
          <w:caps/>
          <w:sz w:val="28"/>
          <w:szCs w:val="28"/>
          <w:lang w:eastAsia="ru-RU"/>
        </w:rPr>
      </w:pPr>
    </w:p>
    <w:p w14:paraId="2274548E" w14:textId="77777777" w:rsidR="0057386B" w:rsidRPr="0057386B" w:rsidRDefault="0057386B" w:rsidP="00845BC9">
      <w:pPr>
        <w:pStyle w:val="a9"/>
        <w:widowControl w:val="0"/>
        <w:numPr>
          <w:ilvl w:val="0"/>
          <w:numId w:val="10"/>
        </w:numPr>
        <w:tabs>
          <w:tab w:val="left" w:pos="993"/>
        </w:tabs>
        <w:spacing w:after="0" w:line="240" w:lineRule="auto"/>
        <w:ind w:left="0" w:firstLine="709"/>
        <w:jc w:val="both"/>
        <w:rPr>
          <w:rFonts w:ascii="Times New Roman" w:hAnsi="Times New Roman"/>
          <w:sz w:val="28"/>
          <w:szCs w:val="28"/>
        </w:rPr>
      </w:pPr>
      <w:r w:rsidRPr="0057386B">
        <w:rPr>
          <w:rFonts w:ascii="Times New Roman" w:hAnsi="Times New Roman"/>
          <w:sz w:val="28"/>
          <w:szCs w:val="28"/>
        </w:rPr>
        <w:t>Введение в математический анализ</w:t>
      </w:r>
      <w:r w:rsidR="002B77C1">
        <w:rPr>
          <w:rFonts w:ascii="Times New Roman" w:hAnsi="Times New Roman"/>
          <w:sz w:val="28"/>
          <w:szCs w:val="28"/>
        </w:rPr>
        <w:t>. Комплексные числа. Многочлены.</w:t>
      </w:r>
    </w:p>
    <w:p w14:paraId="63DCA114" w14:textId="77777777" w:rsidR="0057386B" w:rsidRPr="0057386B" w:rsidRDefault="0057386B" w:rsidP="00845BC9">
      <w:pPr>
        <w:pStyle w:val="a9"/>
        <w:widowControl w:val="0"/>
        <w:numPr>
          <w:ilvl w:val="0"/>
          <w:numId w:val="10"/>
        </w:numPr>
        <w:tabs>
          <w:tab w:val="left" w:pos="993"/>
        </w:tabs>
        <w:spacing w:after="0" w:line="240" w:lineRule="auto"/>
        <w:ind w:left="0" w:firstLine="709"/>
        <w:jc w:val="both"/>
        <w:rPr>
          <w:rFonts w:ascii="Times New Roman" w:hAnsi="Times New Roman"/>
          <w:sz w:val="28"/>
          <w:szCs w:val="28"/>
        </w:rPr>
      </w:pPr>
      <w:r w:rsidRPr="0057386B">
        <w:rPr>
          <w:rFonts w:ascii="Times New Roman" w:hAnsi="Times New Roman"/>
          <w:sz w:val="28"/>
          <w:szCs w:val="28"/>
        </w:rPr>
        <w:t>Дифференциальное исчи</w:t>
      </w:r>
      <w:r w:rsidR="002B77C1">
        <w:rPr>
          <w:rFonts w:ascii="Times New Roman" w:hAnsi="Times New Roman"/>
          <w:sz w:val="28"/>
          <w:szCs w:val="28"/>
        </w:rPr>
        <w:t>сление функций одной переменной.</w:t>
      </w:r>
    </w:p>
    <w:p w14:paraId="221C5FC6" w14:textId="77777777" w:rsidR="0057386B" w:rsidRPr="0057386B" w:rsidRDefault="0057386B" w:rsidP="00845BC9">
      <w:pPr>
        <w:pStyle w:val="a9"/>
        <w:widowControl w:val="0"/>
        <w:numPr>
          <w:ilvl w:val="0"/>
          <w:numId w:val="10"/>
        </w:numPr>
        <w:tabs>
          <w:tab w:val="left" w:pos="993"/>
        </w:tabs>
        <w:spacing w:after="0" w:line="240" w:lineRule="auto"/>
        <w:ind w:left="0" w:firstLine="709"/>
        <w:jc w:val="both"/>
        <w:rPr>
          <w:rFonts w:ascii="Times New Roman" w:hAnsi="Times New Roman"/>
          <w:sz w:val="28"/>
          <w:szCs w:val="28"/>
        </w:rPr>
      </w:pPr>
      <w:r w:rsidRPr="0057386B">
        <w:rPr>
          <w:rFonts w:ascii="Times New Roman" w:hAnsi="Times New Roman"/>
          <w:sz w:val="28"/>
          <w:szCs w:val="28"/>
        </w:rPr>
        <w:t>Интегральное исчи</w:t>
      </w:r>
      <w:r w:rsidR="002B77C1">
        <w:rPr>
          <w:rFonts w:ascii="Times New Roman" w:hAnsi="Times New Roman"/>
          <w:sz w:val="28"/>
          <w:szCs w:val="28"/>
        </w:rPr>
        <w:t>сление функций одной переменной.</w:t>
      </w:r>
    </w:p>
    <w:p w14:paraId="3592EACC" w14:textId="77777777" w:rsidR="0057386B" w:rsidRPr="0057386B" w:rsidRDefault="0057386B" w:rsidP="00845BC9">
      <w:pPr>
        <w:pStyle w:val="a9"/>
        <w:widowControl w:val="0"/>
        <w:numPr>
          <w:ilvl w:val="0"/>
          <w:numId w:val="10"/>
        </w:numPr>
        <w:tabs>
          <w:tab w:val="left" w:pos="993"/>
        </w:tabs>
        <w:spacing w:after="0" w:line="240" w:lineRule="auto"/>
        <w:ind w:left="0" w:firstLine="709"/>
        <w:jc w:val="both"/>
        <w:rPr>
          <w:rFonts w:ascii="Times New Roman" w:hAnsi="Times New Roman"/>
          <w:sz w:val="28"/>
          <w:szCs w:val="28"/>
        </w:rPr>
      </w:pPr>
      <w:r w:rsidRPr="0057386B">
        <w:rPr>
          <w:rFonts w:ascii="Times New Roman" w:hAnsi="Times New Roman"/>
          <w:sz w:val="28"/>
          <w:szCs w:val="28"/>
        </w:rPr>
        <w:t>Дифференциальное исчислен</w:t>
      </w:r>
      <w:r w:rsidR="002B77C1">
        <w:rPr>
          <w:rFonts w:ascii="Times New Roman" w:hAnsi="Times New Roman"/>
          <w:sz w:val="28"/>
          <w:szCs w:val="28"/>
        </w:rPr>
        <w:t>ие функций многих переменных.</w:t>
      </w:r>
    </w:p>
    <w:p w14:paraId="604672F8" w14:textId="77777777" w:rsidR="0057386B" w:rsidRPr="0057386B" w:rsidRDefault="0057386B" w:rsidP="00845BC9">
      <w:pPr>
        <w:pStyle w:val="a9"/>
        <w:widowControl w:val="0"/>
        <w:numPr>
          <w:ilvl w:val="0"/>
          <w:numId w:val="10"/>
        </w:numPr>
        <w:tabs>
          <w:tab w:val="left" w:pos="993"/>
        </w:tabs>
        <w:spacing w:after="0" w:line="240" w:lineRule="auto"/>
        <w:ind w:left="0" w:firstLine="709"/>
        <w:jc w:val="both"/>
        <w:rPr>
          <w:rFonts w:ascii="Times New Roman" w:hAnsi="Times New Roman"/>
          <w:sz w:val="28"/>
          <w:szCs w:val="28"/>
        </w:rPr>
      </w:pPr>
      <w:r w:rsidRPr="0057386B">
        <w:rPr>
          <w:rFonts w:ascii="Times New Roman" w:hAnsi="Times New Roman"/>
          <w:sz w:val="28"/>
          <w:szCs w:val="28"/>
        </w:rPr>
        <w:t>Интегральное исчис</w:t>
      </w:r>
      <w:r w:rsidR="002B77C1">
        <w:rPr>
          <w:rFonts w:ascii="Times New Roman" w:hAnsi="Times New Roman"/>
          <w:sz w:val="28"/>
          <w:szCs w:val="28"/>
        </w:rPr>
        <w:t>ление функций многих переменных.</w:t>
      </w:r>
    </w:p>
    <w:p w14:paraId="09B56C4A" w14:textId="77777777" w:rsidR="0057386B" w:rsidRPr="0057386B" w:rsidRDefault="002B77C1" w:rsidP="00845BC9">
      <w:pPr>
        <w:pStyle w:val="a9"/>
        <w:widowControl w:val="0"/>
        <w:numPr>
          <w:ilvl w:val="0"/>
          <w:numId w:val="10"/>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Дифференциальные уравнения.</w:t>
      </w:r>
    </w:p>
    <w:p w14:paraId="1007FE58" w14:textId="77777777" w:rsidR="00BC094C" w:rsidRPr="0057386B" w:rsidRDefault="0057386B" w:rsidP="00845BC9">
      <w:pPr>
        <w:pStyle w:val="a9"/>
        <w:widowControl w:val="0"/>
        <w:numPr>
          <w:ilvl w:val="0"/>
          <w:numId w:val="10"/>
        </w:numPr>
        <w:tabs>
          <w:tab w:val="left" w:pos="993"/>
        </w:tabs>
        <w:spacing w:after="0" w:line="240" w:lineRule="auto"/>
        <w:ind w:left="0" w:firstLine="709"/>
        <w:jc w:val="both"/>
        <w:rPr>
          <w:rFonts w:ascii="Times New Roman" w:hAnsi="Times New Roman"/>
          <w:sz w:val="28"/>
          <w:szCs w:val="28"/>
        </w:rPr>
      </w:pPr>
      <w:r w:rsidRPr="0057386B">
        <w:rPr>
          <w:rFonts w:ascii="Times New Roman" w:hAnsi="Times New Roman"/>
          <w:sz w:val="28"/>
          <w:szCs w:val="28"/>
        </w:rPr>
        <w:t>Числовые и функциональные ряды.</w:t>
      </w:r>
    </w:p>
    <w:p w14:paraId="1DB536EF" w14:textId="77777777" w:rsidR="00520D45" w:rsidRDefault="00520D45" w:rsidP="000D605C">
      <w:pPr>
        <w:spacing w:after="0" w:line="240" w:lineRule="auto"/>
        <w:jc w:val="center"/>
        <w:rPr>
          <w:rFonts w:ascii="Times New Roman" w:eastAsia="Times New Roman" w:hAnsi="Times New Roman" w:cs="Times New Roman"/>
          <w:caps/>
          <w:sz w:val="28"/>
          <w:szCs w:val="28"/>
          <w:lang w:eastAsia="ru-RU"/>
        </w:rPr>
      </w:pPr>
    </w:p>
    <w:p w14:paraId="4C0934CF" w14:textId="77777777" w:rsidR="0057386B" w:rsidRDefault="0057386B" w:rsidP="0057386B">
      <w:pPr>
        <w:spacing w:after="0" w:line="240" w:lineRule="auto"/>
        <w:jc w:val="center"/>
        <w:rPr>
          <w:rFonts w:ascii="Times New Roman" w:eastAsia="Times New Roman" w:hAnsi="Times New Roman" w:cs="Times New Roman"/>
          <w:caps/>
          <w:sz w:val="28"/>
          <w:szCs w:val="28"/>
          <w:lang w:eastAsia="ru-RU"/>
        </w:rPr>
      </w:pPr>
      <w:r w:rsidRPr="000D605C">
        <w:rPr>
          <w:rFonts w:ascii="Times New Roman" w:eastAsia="Times New Roman" w:hAnsi="Times New Roman" w:cs="Times New Roman"/>
          <w:caps/>
          <w:sz w:val="28"/>
          <w:szCs w:val="28"/>
          <w:lang w:eastAsia="ru-RU"/>
        </w:rPr>
        <w:t>Примерный перечень ТЕМ практических занятий</w:t>
      </w:r>
    </w:p>
    <w:p w14:paraId="183BB5B4" w14:textId="77777777" w:rsidR="0057386B" w:rsidRDefault="0057386B" w:rsidP="0057386B">
      <w:pPr>
        <w:spacing w:after="0" w:line="240" w:lineRule="auto"/>
        <w:jc w:val="center"/>
        <w:rPr>
          <w:rFonts w:ascii="Times New Roman" w:eastAsia="Times New Roman" w:hAnsi="Times New Roman" w:cs="Times New Roman"/>
          <w:caps/>
          <w:sz w:val="28"/>
          <w:szCs w:val="28"/>
          <w:lang w:eastAsia="ru-RU"/>
        </w:rPr>
      </w:pPr>
      <w:r>
        <w:rPr>
          <w:rFonts w:ascii="Times New Roman" w:hAnsi="Times New Roman" w:cs="Times New Roman"/>
          <w:i/>
          <w:sz w:val="28"/>
          <w:szCs w:val="28"/>
        </w:rPr>
        <w:t>для</w:t>
      </w:r>
      <w:r w:rsidRPr="00DD6DD7">
        <w:rPr>
          <w:rFonts w:ascii="Times New Roman" w:hAnsi="Times New Roman" w:cs="Times New Roman"/>
          <w:i/>
          <w:sz w:val="28"/>
          <w:szCs w:val="28"/>
        </w:rPr>
        <w:t xml:space="preserve"> специальности 6-05-0612-02 </w:t>
      </w:r>
      <w:r w:rsidR="0017792D">
        <w:rPr>
          <w:rFonts w:ascii="Times New Roman" w:hAnsi="Times New Roman" w:cs="Times New Roman"/>
          <w:i/>
          <w:sz w:val="28"/>
          <w:szCs w:val="28"/>
        </w:rPr>
        <w:t>«</w:t>
      </w:r>
      <w:r w:rsidRPr="00DD6DD7">
        <w:rPr>
          <w:rFonts w:ascii="Times New Roman" w:hAnsi="Times New Roman" w:cs="Times New Roman"/>
          <w:i/>
          <w:sz w:val="28"/>
          <w:szCs w:val="28"/>
        </w:rPr>
        <w:t>Информатика и технологии программирования</w:t>
      </w:r>
      <w:r w:rsidR="0017792D">
        <w:rPr>
          <w:rFonts w:ascii="Times New Roman" w:hAnsi="Times New Roman" w:cs="Times New Roman"/>
          <w:i/>
          <w:sz w:val="28"/>
          <w:szCs w:val="28"/>
        </w:rPr>
        <w:t>»</w:t>
      </w:r>
    </w:p>
    <w:p w14:paraId="45B67F53" w14:textId="77777777" w:rsidR="0057386B" w:rsidRDefault="0057386B" w:rsidP="0057386B">
      <w:pPr>
        <w:spacing w:after="0" w:line="240" w:lineRule="auto"/>
        <w:jc w:val="center"/>
        <w:rPr>
          <w:rFonts w:ascii="Times New Roman" w:eastAsia="Times New Roman" w:hAnsi="Times New Roman" w:cs="Times New Roman"/>
          <w:caps/>
          <w:sz w:val="28"/>
          <w:szCs w:val="28"/>
          <w:lang w:eastAsia="ru-RU"/>
        </w:rPr>
      </w:pPr>
    </w:p>
    <w:p w14:paraId="053F7131" w14:textId="77777777" w:rsidR="00D31F48" w:rsidRPr="00D31F48" w:rsidRDefault="00D31F48" w:rsidP="00845BC9">
      <w:pPr>
        <w:pStyle w:val="a9"/>
        <w:widowControl w:val="0"/>
        <w:numPr>
          <w:ilvl w:val="0"/>
          <w:numId w:val="18"/>
        </w:numPr>
        <w:tabs>
          <w:tab w:val="left" w:pos="993"/>
        </w:tabs>
        <w:spacing w:after="0" w:line="240" w:lineRule="auto"/>
        <w:ind w:left="0" w:firstLine="709"/>
        <w:jc w:val="both"/>
        <w:rPr>
          <w:rFonts w:ascii="Times New Roman" w:hAnsi="Times New Roman"/>
          <w:sz w:val="28"/>
          <w:szCs w:val="28"/>
        </w:rPr>
      </w:pPr>
      <w:r w:rsidRPr="00D31F48">
        <w:rPr>
          <w:rFonts w:ascii="Times New Roman" w:hAnsi="Times New Roman"/>
          <w:sz w:val="28"/>
          <w:szCs w:val="28"/>
        </w:rPr>
        <w:t>В</w:t>
      </w:r>
      <w:r w:rsidR="002B77C1">
        <w:rPr>
          <w:rFonts w:ascii="Times New Roman" w:hAnsi="Times New Roman"/>
          <w:sz w:val="28"/>
          <w:szCs w:val="28"/>
        </w:rPr>
        <w:t>ведение в математический анализ.</w:t>
      </w:r>
    </w:p>
    <w:p w14:paraId="6DE616B3" w14:textId="77777777" w:rsidR="00D31F48" w:rsidRPr="00D31F48" w:rsidRDefault="00D31F48" w:rsidP="00845BC9">
      <w:pPr>
        <w:pStyle w:val="a9"/>
        <w:widowControl w:val="0"/>
        <w:numPr>
          <w:ilvl w:val="0"/>
          <w:numId w:val="18"/>
        </w:numPr>
        <w:tabs>
          <w:tab w:val="left" w:pos="993"/>
        </w:tabs>
        <w:spacing w:after="0" w:line="240" w:lineRule="auto"/>
        <w:ind w:left="0" w:firstLine="709"/>
        <w:jc w:val="both"/>
        <w:rPr>
          <w:rFonts w:ascii="Times New Roman" w:hAnsi="Times New Roman"/>
          <w:sz w:val="28"/>
          <w:szCs w:val="28"/>
        </w:rPr>
      </w:pPr>
      <w:r w:rsidRPr="00D31F48">
        <w:rPr>
          <w:rFonts w:ascii="Times New Roman" w:hAnsi="Times New Roman"/>
          <w:sz w:val="28"/>
          <w:szCs w:val="28"/>
        </w:rPr>
        <w:t>Дифференциальное исчи</w:t>
      </w:r>
      <w:r w:rsidR="002B77C1">
        <w:rPr>
          <w:rFonts w:ascii="Times New Roman" w:hAnsi="Times New Roman"/>
          <w:sz w:val="28"/>
          <w:szCs w:val="28"/>
        </w:rPr>
        <w:t>сление функций одной переменной.</w:t>
      </w:r>
    </w:p>
    <w:p w14:paraId="2F01D02F" w14:textId="77777777" w:rsidR="00D31F48" w:rsidRPr="00D31F48" w:rsidRDefault="00D31F48" w:rsidP="00845BC9">
      <w:pPr>
        <w:pStyle w:val="a9"/>
        <w:widowControl w:val="0"/>
        <w:numPr>
          <w:ilvl w:val="0"/>
          <w:numId w:val="18"/>
        </w:numPr>
        <w:tabs>
          <w:tab w:val="left" w:pos="993"/>
        </w:tabs>
        <w:spacing w:after="0" w:line="240" w:lineRule="auto"/>
        <w:ind w:left="0" w:firstLine="709"/>
        <w:jc w:val="both"/>
        <w:rPr>
          <w:rFonts w:ascii="Times New Roman" w:hAnsi="Times New Roman"/>
          <w:sz w:val="28"/>
          <w:szCs w:val="28"/>
        </w:rPr>
      </w:pPr>
      <w:r w:rsidRPr="00D31F48">
        <w:rPr>
          <w:rFonts w:ascii="Times New Roman" w:hAnsi="Times New Roman"/>
          <w:sz w:val="28"/>
          <w:szCs w:val="28"/>
        </w:rPr>
        <w:t>Интегральное исчи</w:t>
      </w:r>
      <w:r w:rsidR="002B77C1">
        <w:rPr>
          <w:rFonts w:ascii="Times New Roman" w:hAnsi="Times New Roman"/>
          <w:sz w:val="28"/>
          <w:szCs w:val="28"/>
        </w:rPr>
        <w:t>сление функций одной переменной.</w:t>
      </w:r>
    </w:p>
    <w:p w14:paraId="739C57FD" w14:textId="77777777" w:rsidR="00D31F48" w:rsidRPr="00D31F48" w:rsidRDefault="00D31F48" w:rsidP="00845BC9">
      <w:pPr>
        <w:pStyle w:val="a9"/>
        <w:widowControl w:val="0"/>
        <w:numPr>
          <w:ilvl w:val="0"/>
          <w:numId w:val="18"/>
        </w:numPr>
        <w:tabs>
          <w:tab w:val="left" w:pos="993"/>
        </w:tabs>
        <w:spacing w:after="0" w:line="240" w:lineRule="auto"/>
        <w:ind w:left="0" w:firstLine="709"/>
        <w:jc w:val="both"/>
        <w:rPr>
          <w:rFonts w:ascii="Times New Roman" w:hAnsi="Times New Roman"/>
          <w:sz w:val="28"/>
          <w:szCs w:val="28"/>
        </w:rPr>
      </w:pPr>
      <w:r w:rsidRPr="00D31F48">
        <w:rPr>
          <w:rFonts w:ascii="Times New Roman" w:hAnsi="Times New Roman"/>
          <w:sz w:val="28"/>
          <w:szCs w:val="28"/>
        </w:rPr>
        <w:t>Дифференциальное исчис</w:t>
      </w:r>
      <w:r w:rsidR="002B77C1">
        <w:rPr>
          <w:rFonts w:ascii="Times New Roman" w:hAnsi="Times New Roman"/>
          <w:sz w:val="28"/>
          <w:szCs w:val="28"/>
        </w:rPr>
        <w:t>ление функций многих переменных.</w:t>
      </w:r>
    </w:p>
    <w:p w14:paraId="4FE87899" w14:textId="77777777" w:rsidR="00D31F48" w:rsidRPr="00D31F48" w:rsidRDefault="00D31F48" w:rsidP="00845BC9">
      <w:pPr>
        <w:pStyle w:val="a9"/>
        <w:widowControl w:val="0"/>
        <w:numPr>
          <w:ilvl w:val="0"/>
          <w:numId w:val="18"/>
        </w:numPr>
        <w:tabs>
          <w:tab w:val="left" w:pos="993"/>
        </w:tabs>
        <w:spacing w:after="0" w:line="240" w:lineRule="auto"/>
        <w:ind w:left="0" w:firstLine="709"/>
        <w:jc w:val="both"/>
        <w:rPr>
          <w:rFonts w:ascii="Times New Roman" w:hAnsi="Times New Roman"/>
          <w:sz w:val="28"/>
          <w:szCs w:val="28"/>
        </w:rPr>
      </w:pPr>
      <w:r w:rsidRPr="00D31F48">
        <w:rPr>
          <w:rFonts w:ascii="Times New Roman" w:hAnsi="Times New Roman"/>
          <w:sz w:val="28"/>
          <w:szCs w:val="28"/>
        </w:rPr>
        <w:t>Интегральное исчис</w:t>
      </w:r>
      <w:r w:rsidR="002B77C1">
        <w:rPr>
          <w:rFonts w:ascii="Times New Roman" w:hAnsi="Times New Roman"/>
          <w:sz w:val="28"/>
          <w:szCs w:val="28"/>
        </w:rPr>
        <w:t>ление функций многих переменных.</w:t>
      </w:r>
    </w:p>
    <w:p w14:paraId="246770CE" w14:textId="77777777" w:rsidR="00D31F48" w:rsidRPr="00D31F48" w:rsidRDefault="00D31F48" w:rsidP="00845BC9">
      <w:pPr>
        <w:pStyle w:val="a9"/>
        <w:widowControl w:val="0"/>
        <w:numPr>
          <w:ilvl w:val="0"/>
          <w:numId w:val="18"/>
        </w:numPr>
        <w:tabs>
          <w:tab w:val="left" w:pos="993"/>
        </w:tabs>
        <w:spacing w:after="0" w:line="240" w:lineRule="auto"/>
        <w:ind w:left="0" w:firstLine="709"/>
        <w:jc w:val="both"/>
        <w:rPr>
          <w:rFonts w:ascii="Times New Roman" w:hAnsi="Times New Roman"/>
          <w:sz w:val="28"/>
          <w:szCs w:val="28"/>
        </w:rPr>
      </w:pPr>
      <w:r w:rsidRPr="00D31F48">
        <w:rPr>
          <w:rFonts w:ascii="Times New Roman" w:hAnsi="Times New Roman"/>
          <w:sz w:val="28"/>
          <w:szCs w:val="28"/>
        </w:rPr>
        <w:t>Числов</w:t>
      </w:r>
      <w:r w:rsidR="002B77C1">
        <w:rPr>
          <w:rFonts w:ascii="Times New Roman" w:hAnsi="Times New Roman"/>
          <w:sz w:val="28"/>
          <w:szCs w:val="28"/>
        </w:rPr>
        <w:t>ые и функциональные ряды.</w:t>
      </w:r>
    </w:p>
    <w:p w14:paraId="2F5F65E7" w14:textId="77777777" w:rsidR="00D31F48" w:rsidRPr="00D31F48" w:rsidRDefault="00D31F48" w:rsidP="00845BC9">
      <w:pPr>
        <w:pStyle w:val="a9"/>
        <w:widowControl w:val="0"/>
        <w:numPr>
          <w:ilvl w:val="0"/>
          <w:numId w:val="18"/>
        </w:numPr>
        <w:tabs>
          <w:tab w:val="left" w:pos="993"/>
        </w:tabs>
        <w:spacing w:after="0" w:line="240" w:lineRule="auto"/>
        <w:ind w:left="0" w:firstLine="709"/>
        <w:jc w:val="both"/>
        <w:rPr>
          <w:rFonts w:ascii="Times New Roman" w:hAnsi="Times New Roman"/>
          <w:sz w:val="28"/>
          <w:szCs w:val="28"/>
        </w:rPr>
      </w:pPr>
      <w:r w:rsidRPr="00D31F48">
        <w:rPr>
          <w:rFonts w:ascii="Times New Roman" w:hAnsi="Times New Roman"/>
          <w:sz w:val="28"/>
          <w:szCs w:val="28"/>
        </w:rPr>
        <w:t>Элементы теории функций комплексного переменного.</w:t>
      </w:r>
    </w:p>
    <w:sectPr w:rsidR="00D31F48" w:rsidRPr="00D31F48" w:rsidSect="007A7C3A">
      <w:headerReference w:type="even" r:id="rId8"/>
      <w:headerReference w:type="default" r:id="rId9"/>
      <w:pgSz w:w="11906" w:h="16838"/>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DDD49" w14:textId="77777777" w:rsidR="00737851" w:rsidRDefault="00737851">
      <w:pPr>
        <w:spacing w:after="0" w:line="240" w:lineRule="auto"/>
      </w:pPr>
      <w:r>
        <w:separator/>
      </w:r>
    </w:p>
  </w:endnote>
  <w:endnote w:type="continuationSeparator" w:id="0">
    <w:p w14:paraId="51AF6E53" w14:textId="77777777" w:rsidR="00737851" w:rsidRDefault="00737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Helvetica Neue">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43C51" w14:textId="77777777" w:rsidR="00737851" w:rsidRDefault="00737851">
      <w:pPr>
        <w:spacing w:after="0" w:line="240" w:lineRule="auto"/>
      </w:pPr>
      <w:r>
        <w:separator/>
      </w:r>
    </w:p>
  </w:footnote>
  <w:footnote w:type="continuationSeparator" w:id="0">
    <w:p w14:paraId="58E97842" w14:textId="77777777" w:rsidR="00737851" w:rsidRDefault="007378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4E032" w14:textId="77777777" w:rsidR="0035042C" w:rsidRDefault="0035042C" w:rsidP="0081794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3E9A69F" w14:textId="77777777" w:rsidR="0035042C" w:rsidRDefault="0035042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036310"/>
      <w:docPartObj>
        <w:docPartGallery w:val="Page Numbers (Top of Page)"/>
        <w:docPartUnique/>
      </w:docPartObj>
    </w:sdtPr>
    <w:sdtEndPr>
      <w:rPr>
        <w:sz w:val="24"/>
        <w:szCs w:val="24"/>
      </w:rPr>
    </w:sdtEndPr>
    <w:sdtContent>
      <w:p w14:paraId="131DCC07" w14:textId="77777777" w:rsidR="0035042C" w:rsidRPr="000D605C" w:rsidRDefault="0035042C">
        <w:pPr>
          <w:pStyle w:val="a3"/>
          <w:jc w:val="center"/>
          <w:rPr>
            <w:sz w:val="24"/>
            <w:szCs w:val="24"/>
          </w:rPr>
        </w:pPr>
        <w:r w:rsidRPr="000D605C">
          <w:rPr>
            <w:sz w:val="24"/>
            <w:szCs w:val="24"/>
          </w:rPr>
          <w:fldChar w:fldCharType="begin"/>
        </w:r>
        <w:r w:rsidRPr="000D605C">
          <w:rPr>
            <w:sz w:val="24"/>
            <w:szCs w:val="24"/>
          </w:rPr>
          <w:instrText>PAGE   \* MERGEFORMAT</w:instrText>
        </w:r>
        <w:r w:rsidRPr="000D605C">
          <w:rPr>
            <w:sz w:val="24"/>
            <w:szCs w:val="24"/>
          </w:rPr>
          <w:fldChar w:fldCharType="separate"/>
        </w:r>
        <w:r w:rsidR="00012DA1">
          <w:rPr>
            <w:noProof/>
            <w:sz w:val="24"/>
            <w:szCs w:val="24"/>
          </w:rPr>
          <w:t>2</w:t>
        </w:r>
        <w:r w:rsidRPr="000D605C">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466E4"/>
    <w:multiLevelType w:val="hybridMultilevel"/>
    <w:tmpl w:val="ECE25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EC26AD"/>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A632AB5"/>
    <w:multiLevelType w:val="hybridMultilevel"/>
    <w:tmpl w:val="CF267946"/>
    <w:lvl w:ilvl="0" w:tplc="EEA25B8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21E2FD6"/>
    <w:multiLevelType w:val="hybridMultilevel"/>
    <w:tmpl w:val="89AABF90"/>
    <w:lvl w:ilvl="0" w:tplc="0419000F">
      <w:start w:val="1"/>
      <w:numFmt w:val="decimal"/>
      <w:lvlText w:val="%1."/>
      <w:lvlJc w:val="left"/>
      <w:pPr>
        <w:ind w:left="67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1A0EB7"/>
    <w:multiLevelType w:val="hybridMultilevel"/>
    <w:tmpl w:val="89AABF90"/>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822A7C"/>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2F6910AE"/>
    <w:multiLevelType w:val="hybridMultilevel"/>
    <w:tmpl w:val="3C40E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8C7BE6"/>
    <w:multiLevelType w:val="hybridMultilevel"/>
    <w:tmpl w:val="89AABF90"/>
    <w:lvl w:ilvl="0" w:tplc="0419000F">
      <w:start w:val="1"/>
      <w:numFmt w:val="decimal"/>
      <w:lvlText w:val="%1."/>
      <w:lvlJc w:val="left"/>
      <w:pPr>
        <w:ind w:left="67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1F69AE"/>
    <w:multiLevelType w:val="hybridMultilevel"/>
    <w:tmpl w:val="CF267946"/>
    <w:lvl w:ilvl="0" w:tplc="EEA25B8C">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2CD782A"/>
    <w:multiLevelType w:val="hybridMultilevel"/>
    <w:tmpl w:val="3C40E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316387"/>
    <w:multiLevelType w:val="hybridMultilevel"/>
    <w:tmpl w:val="89AABF90"/>
    <w:lvl w:ilvl="0" w:tplc="0419000F">
      <w:start w:val="1"/>
      <w:numFmt w:val="decimal"/>
      <w:lvlText w:val="%1."/>
      <w:lvlJc w:val="left"/>
      <w:pPr>
        <w:ind w:left="67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636215"/>
    <w:multiLevelType w:val="hybridMultilevel"/>
    <w:tmpl w:val="ECE25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411645"/>
    <w:multiLevelType w:val="hybridMultilevel"/>
    <w:tmpl w:val="0FA6C6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DD057B"/>
    <w:multiLevelType w:val="hybridMultilevel"/>
    <w:tmpl w:val="44EED656"/>
    <w:lvl w:ilvl="0" w:tplc="24D20C7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B33D82"/>
    <w:multiLevelType w:val="hybridMultilevel"/>
    <w:tmpl w:val="CA6E6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F34F0B"/>
    <w:multiLevelType w:val="singleLevel"/>
    <w:tmpl w:val="4BD46FBA"/>
    <w:lvl w:ilvl="0">
      <w:start w:val="1"/>
      <w:numFmt w:val="decimal"/>
      <w:lvlText w:val="%1."/>
      <w:lvlJc w:val="left"/>
      <w:pPr>
        <w:tabs>
          <w:tab w:val="num" w:pos="1159"/>
        </w:tabs>
        <w:ind w:left="1159" w:hanging="450"/>
      </w:pPr>
      <w:rPr>
        <w:rFonts w:hint="default"/>
      </w:rPr>
    </w:lvl>
  </w:abstractNum>
  <w:abstractNum w:abstractNumId="16">
    <w:nsid w:val="70066B6F"/>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733F7E49"/>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7EB710FC"/>
    <w:multiLevelType w:val="hybridMultilevel"/>
    <w:tmpl w:val="87B81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
  </w:num>
  <w:num w:numId="3">
    <w:abstractNumId w:val="2"/>
  </w:num>
  <w:num w:numId="4">
    <w:abstractNumId w:val="16"/>
  </w:num>
  <w:num w:numId="5">
    <w:abstractNumId w:val="17"/>
  </w:num>
  <w:num w:numId="6">
    <w:abstractNumId w:val="5"/>
  </w:num>
  <w:num w:numId="7">
    <w:abstractNumId w:val="8"/>
  </w:num>
  <w:num w:numId="8">
    <w:abstractNumId w:val="14"/>
  </w:num>
  <w:num w:numId="9">
    <w:abstractNumId w:val="0"/>
  </w:num>
  <w:num w:numId="10">
    <w:abstractNumId w:val="6"/>
  </w:num>
  <w:num w:numId="11">
    <w:abstractNumId w:val="4"/>
  </w:num>
  <w:num w:numId="12">
    <w:abstractNumId w:val="13"/>
  </w:num>
  <w:num w:numId="13">
    <w:abstractNumId w:val="12"/>
  </w:num>
  <w:num w:numId="14">
    <w:abstractNumId w:val="7"/>
  </w:num>
  <w:num w:numId="15">
    <w:abstractNumId w:val="3"/>
  </w:num>
  <w:num w:numId="16">
    <w:abstractNumId w:val="10"/>
  </w:num>
  <w:num w:numId="17">
    <w:abstractNumId w:val="11"/>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DD"/>
    <w:rsid w:val="00003651"/>
    <w:rsid w:val="00003E75"/>
    <w:rsid w:val="00005743"/>
    <w:rsid w:val="00012DA1"/>
    <w:rsid w:val="0001334D"/>
    <w:rsid w:val="0001528C"/>
    <w:rsid w:val="000239B5"/>
    <w:rsid w:val="00032152"/>
    <w:rsid w:val="00045371"/>
    <w:rsid w:val="000555C2"/>
    <w:rsid w:val="00057756"/>
    <w:rsid w:val="00066419"/>
    <w:rsid w:val="00073921"/>
    <w:rsid w:val="0007714D"/>
    <w:rsid w:val="00090488"/>
    <w:rsid w:val="000A5690"/>
    <w:rsid w:val="000B25C2"/>
    <w:rsid w:val="000C28EF"/>
    <w:rsid w:val="000D605C"/>
    <w:rsid w:val="000E492B"/>
    <w:rsid w:val="000F7103"/>
    <w:rsid w:val="00106D64"/>
    <w:rsid w:val="00107493"/>
    <w:rsid w:val="0012229B"/>
    <w:rsid w:val="00126790"/>
    <w:rsid w:val="00153EDD"/>
    <w:rsid w:val="00160B90"/>
    <w:rsid w:val="00163FE8"/>
    <w:rsid w:val="00164A53"/>
    <w:rsid w:val="0017792D"/>
    <w:rsid w:val="00185285"/>
    <w:rsid w:val="00186C8A"/>
    <w:rsid w:val="001B437F"/>
    <w:rsid w:val="001B4850"/>
    <w:rsid w:val="001B6032"/>
    <w:rsid w:val="001C3E30"/>
    <w:rsid w:val="001C4ABF"/>
    <w:rsid w:val="001C5BE1"/>
    <w:rsid w:val="001D568A"/>
    <w:rsid w:val="0020672B"/>
    <w:rsid w:val="00207873"/>
    <w:rsid w:val="00233723"/>
    <w:rsid w:val="00233C72"/>
    <w:rsid w:val="002723A2"/>
    <w:rsid w:val="0027273F"/>
    <w:rsid w:val="00276E95"/>
    <w:rsid w:val="002976C3"/>
    <w:rsid w:val="002A7C11"/>
    <w:rsid w:val="002B0854"/>
    <w:rsid w:val="002B36E5"/>
    <w:rsid w:val="002B74A0"/>
    <w:rsid w:val="002B77C1"/>
    <w:rsid w:val="002C0866"/>
    <w:rsid w:val="002D002B"/>
    <w:rsid w:val="002D5265"/>
    <w:rsid w:val="002F0D19"/>
    <w:rsid w:val="002F251C"/>
    <w:rsid w:val="00300B81"/>
    <w:rsid w:val="0030587C"/>
    <w:rsid w:val="00314C7C"/>
    <w:rsid w:val="00325368"/>
    <w:rsid w:val="00331417"/>
    <w:rsid w:val="00337F9A"/>
    <w:rsid w:val="0035042C"/>
    <w:rsid w:val="00354D51"/>
    <w:rsid w:val="00355BA7"/>
    <w:rsid w:val="00357613"/>
    <w:rsid w:val="003635F1"/>
    <w:rsid w:val="00373861"/>
    <w:rsid w:val="003824B9"/>
    <w:rsid w:val="00386F5C"/>
    <w:rsid w:val="00393E76"/>
    <w:rsid w:val="00397285"/>
    <w:rsid w:val="003A6B79"/>
    <w:rsid w:val="003F0EC1"/>
    <w:rsid w:val="00401612"/>
    <w:rsid w:val="00412424"/>
    <w:rsid w:val="00412901"/>
    <w:rsid w:val="00421114"/>
    <w:rsid w:val="004473C9"/>
    <w:rsid w:val="00454AFB"/>
    <w:rsid w:val="00473B46"/>
    <w:rsid w:val="0047611F"/>
    <w:rsid w:val="00481846"/>
    <w:rsid w:val="00481987"/>
    <w:rsid w:val="00497E65"/>
    <w:rsid w:val="004A0294"/>
    <w:rsid w:val="004A38FF"/>
    <w:rsid w:val="004A6F1E"/>
    <w:rsid w:val="004D3AB1"/>
    <w:rsid w:val="004E018D"/>
    <w:rsid w:val="004E7167"/>
    <w:rsid w:val="004F1D95"/>
    <w:rsid w:val="00510588"/>
    <w:rsid w:val="00512490"/>
    <w:rsid w:val="00520D45"/>
    <w:rsid w:val="005230CE"/>
    <w:rsid w:val="0053507D"/>
    <w:rsid w:val="00536807"/>
    <w:rsid w:val="00540E09"/>
    <w:rsid w:val="00541E10"/>
    <w:rsid w:val="005538BA"/>
    <w:rsid w:val="00561420"/>
    <w:rsid w:val="00563B6D"/>
    <w:rsid w:val="00565217"/>
    <w:rsid w:val="00572339"/>
    <w:rsid w:val="0057386B"/>
    <w:rsid w:val="00595B49"/>
    <w:rsid w:val="00595BA6"/>
    <w:rsid w:val="005A72EC"/>
    <w:rsid w:val="005B099C"/>
    <w:rsid w:val="005B308F"/>
    <w:rsid w:val="005B64A9"/>
    <w:rsid w:val="005B6648"/>
    <w:rsid w:val="005C61A8"/>
    <w:rsid w:val="005D395F"/>
    <w:rsid w:val="005F28B0"/>
    <w:rsid w:val="00622886"/>
    <w:rsid w:val="00626975"/>
    <w:rsid w:val="00637C9D"/>
    <w:rsid w:val="006471FF"/>
    <w:rsid w:val="00656393"/>
    <w:rsid w:val="00661685"/>
    <w:rsid w:val="00675458"/>
    <w:rsid w:val="00677404"/>
    <w:rsid w:val="006953BF"/>
    <w:rsid w:val="006B63AE"/>
    <w:rsid w:val="006E1722"/>
    <w:rsid w:val="006E312E"/>
    <w:rsid w:val="006F48C0"/>
    <w:rsid w:val="006F5786"/>
    <w:rsid w:val="00701DC4"/>
    <w:rsid w:val="00711FCD"/>
    <w:rsid w:val="00715E4F"/>
    <w:rsid w:val="00723910"/>
    <w:rsid w:val="00724E44"/>
    <w:rsid w:val="00726720"/>
    <w:rsid w:val="00737851"/>
    <w:rsid w:val="0076037C"/>
    <w:rsid w:val="00776DC2"/>
    <w:rsid w:val="00780F7A"/>
    <w:rsid w:val="0078438B"/>
    <w:rsid w:val="00792FE6"/>
    <w:rsid w:val="007A7C3A"/>
    <w:rsid w:val="007B48E0"/>
    <w:rsid w:val="007B6F44"/>
    <w:rsid w:val="007C212C"/>
    <w:rsid w:val="007C2FBE"/>
    <w:rsid w:val="007C4E8B"/>
    <w:rsid w:val="007D2713"/>
    <w:rsid w:val="007D33E3"/>
    <w:rsid w:val="007E3389"/>
    <w:rsid w:val="008019A4"/>
    <w:rsid w:val="00801DAF"/>
    <w:rsid w:val="0081794E"/>
    <w:rsid w:val="0083621B"/>
    <w:rsid w:val="00837261"/>
    <w:rsid w:val="00841D41"/>
    <w:rsid w:val="00845BC9"/>
    <w:rsid w:val="00860571"/>
    <w:rsid w:val="00877EB6"/>
    <w:rsid w:val="008979AA"/>
    <w:rsid w:val="008A2007"/>
    <w:rsid w:val="008B5629"/>
    <w:rsid w:val="008B6AB9"/>
    <w:rsid w:val="008C1508"/>
    <w:rsid w:val="008C3D27"/>
    <w:rsid w:val="008C7F5E"/>
    <w:rsid w:val="008D48A2"/>
    <w:rsid w:val="008D4955"/>
    <w:rsid w:val="008E190A"/>
    <w:rsid w:val="008E3096"/>
    <w:rsid w:val="008F1BD4"/>
    <w:rsid w:val="008F2ED3"/>
    <w:rsid w:val="00901722"/>
    <w:rsid w:val="00905B5A"/>
    <w:rsid w:val="00907B09"/>
    <w:rsid w:val="00910183"/>
    <w:rsid w:val="009137DD"/>
    <w:rsid w:val="009152C9"/>
    <w:rsid w:val="00960C62"/>
    <w:rsid w:val="00963A00"/>
    <w:rsid w:val="009715B8"/>
    <w:rsid w:val="009A217E"/>
    <w:rsid w:val="009A4F3E"/>
    <w:rsid w:val="009A5BAE"/>
    <w:rsid w:val="009A69FC"/>
    <w:rsid w:val="009A6A32"/>
    <w:rsid w:val="009B66EB"/>
    <w:rsid w:val="009C0E11"/>
    <w:rsid w:val="009C5FF2"/>
    <w:rsid w:val="009D31DA"/>
    <w:rsid w:val="009E1751"/>
    <w:rsid w:val="009E183E"/>
    <w:rsid w:val="009E4187"/>
    <w:rsid w:val="009E7D12"/>
    <w:rsid w:val="00A001A6"/>
    <w:rsid w:val="00A02A60"/>
    <w:rsid w:val="00A12989"/>
    <w:rsid w:val="00A13EC5"/>
    <w:rsid w:val="00A17A6C"/>
    <w:rsid w:val="00A270C9"/>
    <w:rsid w:val="00A3027B"/>
    <w:rsid w:val="00A3544F"/>
    <w:rsid w:val="00A35FA1"/>
    <w:rsid w:val="00A46FD1"/>
    <w:rsid w:val="00A525B7"/>
    <w:rsid w:val="00A6445C"/>
    <w:rsid w:val="00A76285"/>
    <w:rsid w:val="00A86189"/>
    <w:rsid w:val="00AA048B"/>
    <w:rsid w:val="00AA269C"/>
    <w:rsid w:val="00AB7F8F"/>
    <w:rsid w:val="00AD77AD"/>
    <w:rsid w:val="00AE4414"/>
    <w:rsid w:val="00AF70BE"/>
    <w:rsid w:val="00B0315E"/>
    <w:rsid w:val="00B210BC"/>
    <w:rsid w:val="00B21902"/>
    <w:rsid w:val="00B2407B"/>
    <w:rsid w:val="00B30F9A"/>
    <w:rsid w:val="00B32A8B"/>
    <w:rsid w:val="00B51149"/>
    <w:rsid w:val="00B55424"/>
    <w:rsid w:val="00B56615"/>
    <w:rsid w:val="00B63D40"/>
    <w:rsid w:val="00B70D29"/>
    <w:rsid w:val="00B84141"/>
    <w:rsid w:val="00B87533"/>
    <w:rsid w:val="00B9089A"/>
    <w:rsid w:val="00B90B4C"/>
    <w:rsid w:val="00B91EB8"/>
    <w:rsid w:val="00B93FAF"/>
    <w:rsid w:val="00B948E5"/>
    <w:rsid w:val="00B948EC"/>
    <w:rsid w:val="00BA5E54"/>
    <w:rsid w:val="00BB7182"/>
    <w:rsid w:val="00BB7F2E"/>
    <w:rsid w:val="00BC094C"/>
    <w:rsid w:val="00BD0FEC"/>
    <w:rsid w:val="00BD32F8"/>
    <w:rsid w:val="00BD4FC1"/>
    <w:rsid w:val="00BE073B"/>
    <w:rsid w:val="00BE1101"/>
    <w:rsid w:val="00BE788B"/>
    <w:rsid w:val="00BF730C"/>
    <w:rsid w:val="00C04DA4"/>
    <w:rsid w:val="00C22191"/>
    <w:rsid w:val="00C35987"/>
    <w:rsid w:val="00C3623F"/>
    <w:rsid w:val="00C500EC"/>
    <w:rsid w:val="00C51609"/>
    <w:rsid w:val="00C52C60"/>
    <w:rsid w:val="00C617CF"/>
    <w:rsid w:val="00CA38B6"/>
    <w:rsid w:val="00CB22BC"/>
    <w:rsid w:val="00CB5008"/>
    <w:rsid w:val="00CC3EAE"/>
    <w:rsid w:val="00CD0058"/>
    <w:rsid w:val="00CD1823"/>
    <w:rsid w:val="00CF3AF8"/>
    <w:rsid w:val="00D0208C"/>
    <w:rsid w:val="00D11FFB"/>
    <w:rsid w:val="00D13F62"/>
    <w:rsid w:val="00D31F48"/>
    <w:rsid w:val="00D80E42"/>
    <w:rsid w:val="00D97704"/>
    <w:rsid w:val="00DA5268"/>
    <w:rsid w:val="00DA77CA"/>
    <w:rsid w:val="00DB11EA"/>
    <w:rsid w:val="00DD2846"/>
    <w:rsid w:val="00DD4499"/>
    <w:rsid w:val="00DD6DD7"/>
    <w:rsid w:val="00DE06C4"/>
    <w:rsid w:val="00DE277B"/>
    <w:rsid w:val="00DE5B18"/>
    <w:rsid w:val="00DE6049"/>
    <w:rsid w:val="00DF5BB5"/>
    <w:rsid w:val="00DF7E83"/>
    <w:rsid w:val="00E0286D"/>
    <w:rsid w:val="00E139C2"/>
    <w:rsid w:val="00E25621"/>
    <w:rsid w:val="00E30DD9"/>
    <w:rsid w:val="00E32AAC"/>
    <w:rsid w:val="00E33DB1"/>
    <w:rsid w:val="00E37A3D"/>
    <w:rsid w:val="00E411BE"/>
    <w:rsid w:val="00E4172C"/>
    <w:rsid w:val="00E44896"/>
    <w:rsid w:val="00E51651"/>
    <w:rsid w:val="00E51AFF"/>
    <w:rsid w:val="00E52313"/>
    <w:rsid w:val="00E61D9F"/>
    <w:rsid w:val="00E75075"/>
    <w:rsid w:val="00E85289"/>
    <w:rsid w:val="00E857DA"/>
    <w:rsid w:val="00E938F7"/>
    <w:rsid w:val="00EA481E"/>
    <w:rsid w:val="00EA5C16"/>
    <w:rsid w:val="00EB771C"/>
    <w:rsid w:val="00EC0576"/>
    <w:rsid w:val="00EC707B"/>
    <w:rsid w:val="00ED30C6"/>
    <w:rsid w:val="00ED5DB7"/>
    <w:rsid w:val="00ED6C55"/>
    <w:rsid w:val="00EE2FAA"/>
    <w:rsid w:val="00EF06BE"/>
    <w:rsid w:val="00EF6499"/>
    <w:rsid w:val="00F007C6"/>
    <w:rsid w:val="00F100EE"/>
    <w:rsid w:val="00F10702"/>
    <w:rsid w:val="00F16133"/>
    <w:rsid w:val="00F34E2D"/>
    <w:rsid w:val="00F44D04"/>
    <w:rsid w:val="00F46331"/>
    <w:rsid w:val="00F62803"/>
    <w:rsid w:val="00F77FFA"/>
    <w:rsid w:val="00F816D3"/>
    <w:rsid w:val="00F93A41"/>
    <w:rsid w:val="00F93E9F"/>
    <w:rsid w:val="00FB25A6"/>
    <w:rsid w:val="00FB40D9"/>
    <w:rsid w:val="00FC5F3C"/>
    <w:rsid w:val="00FD261A"/>
    <w:rsid w:val="00FD3904"/>
    <w:rsid w:val="00FF398E"/>
    <w:rsid w:val="00FF4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AF52"/>
  <w15:docId w15:val="{9B62D9C6-00CF-4BFD-BD44-52D9C002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next w:val="a"/>
    <w:link w:val="60"/>
    <w:qFormat/>
    <w:rsid w:val="0057386B"/>
    <w:pPr>
      <w:keepNext/>
      <w:spacing w:after="0" w:line="240" w:lineRule="auto"/>
      <w:ind w:firstLine="709"/>
      <w:jc w:val="center"/>
      <w:outlineLvl w:val="5"/>
    </w:pPr>
    <w:rPr>
      <w:rFonts w:ascii="Times New Roman" w:eastAsia="Times New Roman" w:hAnsi="Times New Roman" w:cs="Times New Roman"/>
      <w:b/>
      <w:cap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C094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BC094C"/>
    <w:rPr>
      <w:rFonts w:ascii="Times New Roman" w:eastAsia="Times New Roman" w:hAnsi="Times New Roman" w:cs="Times New Roman"/>
      <w:sz w:val="20"/>
      <w:szCs w:val="20"/>
      <w:lang w:eastAsia="ru-RU"/>
    </w:rPr>
  </w:style>
  <w:style w:type="character" w:styleId="a5">
    <w:name w:val="page number"/>
    <w:basedOn w:val="a0"/>
    <w:rsid w:val="00BC094C"/>
  </w:style>
  <w:style w:type="paragraph" w:styleId="a6">
    <w:name w:val="List Paragraph"/>
    <w:basedOn w:val="a"/>
    <w:uiPriority w:val="34"/>
    <w:qFormat/>
    <w:rsid w:val="003824B9"/>
    <w:pPr>
      <w:ind w:left="720"/>
      <w:contextualSpacing/>
    </w:pPr>
  </w:style>
  <w:style w:type="paragraph" w:styleId="a7">
    <w:name w:val="Balloon Text"/>
    <w:basedOn w:val="a"/>
    <w:link w:val="a8"/>
    <w:uiPriority w:val="99"/>
    <w:semiHidden/>
    <w:unhideWhenUsed/>
    <w:rsid w:val="0035761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57613"/>
    <w:rPr>
      <w:rFonts w:ascii="Segoe UI" w:hAnsi="Segoe UI" w:cs="Segoe UI"/>
      <w:sz w:val="18"/>
      <w:szCs w:val="18"/>
    </w:rPr>
  </w:style>
  <w:style w:type="paragraph" w:styleId="2">
    <w:name w:val="Body Text 2"/>
    <w:basedOn w:val="a"/>
    <w:link w:val="20"/>
    <w:rsid w:val="00B948EC"/>
    <w:pPr>
      <w:spacing w:after="0" w:line="240" w:lineRule="auto"/>
    </w:pPr>
    <w:rPr>
      <w:rFonts w:ascii="Arial" w:eastAsia="Times New Roman" w:hAnsi="Arial" w:cs="Times New Roman"/>
      <w:sz w:val="28"/>
      <w:szCs w:val="20"/>
      <w:lang w:eastAsia="ru-RU"/>
    </w:rPr>
  </w:style>
  <w:style w:type="character" w:customStyle="1" w:styleId="20">
    <w:name w:val="Основной текст 2 Знак"/>
    <w:basedOn w:val="a0"/>
    <w:link w:val="2"/>
    <w:rsid w:val="00B948EC"/>
    <w:rPr>
      <w:rFonts w:ascii="Arial" w:eastAsia="Times New Roman" w:hAnsi="Arial" w:cs="Times New Roman"/>
      <w:sz w:val="28"/>
      <w:szCs w:val="20"/>
      <w:lang w:eastAsia="ru-RU"/>
    </w:rPr>
  </w:style>
  <w:style w:type="paragraph" w:styleId="a9">
    <w:name w:val="Body Text"/>
    <w:basedOn w:val="a"/>
    <w:link w:val="aa"/>
    <w:uiPriority w:val="99"/>
    <w:unhideWhenUsed/>
    <w:rsid w:val="00B948EC"/>
    <w:pPr>
      <w:spacing w:after="120"/>
    </w:pPr>
  </w:style>
  <w:style w:type="character" w:customStyle="1" w:styleId="aa">
    <w:name w:val="Основной текст Знак"/>
    <w:basedOn w:val="a0"/>
    <w:link w:val="a9"/>
    <w:uiPriority w:val="99"/>
    <w:rsid w:val="00B948EC"/>
  </w:style>
  <w:style w:type="paragraph" w:customStyle="1" w:styleId="Default">
    <w:name w:val="Default"/>
    <w:rsid w:val="00D13F6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Body Text Indent"/>
    <w:basedOn w:val="a"/>
    <w:link w:val="ac"/>
    <w:uiPriority w:val="99"/>
    <w:unhideWhenUsed/>
    <w:rsid w:val="00B948E5"/>
    <w:pPr>
      <w:spacing w:after="120"/>
      <w:ind w:left="283"/>
    </w:pPr>
  </w:style>
  <w:style w:type="character" w:customStyle="1" w:styleId="ac">
    <w:name w:val="Основной текст с отступом Знак"/>
    <w:basedOn w:val="a0"/>
    <w:link w:val="ab"/>
    <w:uiPriority w:val="99"/>
    <w:rsid w:val="00B948E5"/>
  </w:style>
  <w:style w:type="paragraph" w:styleId="ad">
    <w:name w:val="footer"/>
    <w:basedOn w:val="a"/>
    <w:link w:val="ae"/>
    <w:rsid w:val="000F7103"/>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e">
    <w:name w:val="Нижний колонтитул Знак"/>
    <w:basedOn w:val="a0"/>
    <w:link w:val="ad"/>
    <w:rsid w:val="000F7103"/>
    <w:rPr>
      <w:rFonts w:ascii="Times New Roman" w:eastAsia="Times New Roman" w:hAnsi="Times New Roman" w:cs="Times New Roman"/>
      <w:sz w:val="20"/>
      <w:szCs w:val="20"/>
      <w:lang w:eastAsia="ru-RU"/>
    </w:rPr>
  </w:style>
  <w:style w:type="character" w:customStyle="1" w:styleId="af">
    <w:name w:val="Основной текст + Полужирный"/>
    <w:rsid w:val="00153EDD"/>
    <w:rPr>
      <w:b/>
      <w:bCs/>
      <w:sz w:val="14"/>
      <w:szCs w:val="14"/>
      <w:shd w:val="clear" w:color="auto" w:fill="FFFFFF"/>
    </w:rPr>
  </w:style>
  <w:style w:type="character" w:customStyle="1" w:styleId="75pt">
    <w:name w:val="Основной текст + 7;5 pt;Полужирный"/>
    <w:rsid w:val="00153EDD"/>
    <w:rPr>
      <w:rFonts w:ascii="Times New Roman" w:eastAsia="Times New Roman" w:hAnsi="Times New Roman" w:cs="Times New Roman"/>
      <w:b/>
      <w:bCs/>
      <w:i w:val="0"/>
      <w:iCs w:val="0"/>
      <w:smallCaps w:val="0"/>
      <w:strike w:val="0"/>
      <w:spacing w:val="0"/>
      <w:sz w:val="15"/>
      <w:szCs w:val="15"/>
      <w:shd w:val="clear" w:color="auto" w:fill="FFFFFF"/>
    </w:rPr>
  </w:style>
  <w:style w:type="character" w:customStyle="1" w:styleId="60">
    <w:name w:val="Заголовок 6 Знак"/>
    <w:basedOn w:val="a0"/>
    <w:link w:val="6"/>
    <w:rsid w:val="0057386B"/>
    <w:rPr>
      <w:rFonts w:ascii="Times New Roman" w:eastAsia="Times New Roman" w:hAnsi="Times New Roman" w:cs="Times New Roman"/>
      <w:b/>
      <w:caps/>
      <w:sz w:val="24"/>
      <w:szCs w:val="20"/>
      <w:lang w:eastAsia="ru-RU"/>
    </w:rPr>
  </w:style>
  <w:style w:type="character" w:styleId="af0">
    <w:name w:val="Hyperlink"/>
    <w:uiPriority w:val="99"/>
    <w:unhideWhenUsed/>
    <w:rsid w:val="00EA5C16"/>
    <w:rPr>
      <w:color w:val="0000FF"/>
      <w:u w:val="single"/>
    </w:rPr>
  </w:style>
  <w:style w:type="character" w:styleId="af1">
    <w:name w:val="Emphasis"/>
    <w:uiPriority w:val="20"/>
    <w:qFormat/>
    <w:rsid w:val="00DF7E83"/>
    <w:rPr>
      <w:i/>
      <w:iCs/>
    </w:rPr>
  </w:style>
  <w:style w:type="character" w:styleId="af2">
    <w:name w:val="Placeholder Text"/>
    <w:basedOn w:val="a0"/>
    <w:uiPriority w:val="99"/>
    <w:semiHidden/>
    <w:rsid w:val="00726720"/>
    <w:rPr>
      <w:color w:val="808080"/>
    </w:rPr>
  </w:style>
  <w:style w:type="character" w:styleId="af3">
    <w:name w:val="annotation reference"/>
    <w:basedOn w:val="a0"/>
    <w:uiPriority w:val="99"/>
    <w:semiHidden/>
    <w:unhideWhenUsed/>
    <w:rsid w:val="00837261"/>
    <w:rPr>
      <w:sz w:val="16"/>
      <w:szCs w:val="16"/>
    </w:rPr>
  </w:style>
  <w:style w:type="paragraph" w:styleId="af4">
    <w:name w:val="annotation text"/>
    <w:basedOn w:val="a"/>
    <w:link w:val="af5"/>
    <w:uiPriority w:val="99"/>
    <w:unhideWhenUsed/>
    <w:rsid w:val="00837261"/>
    <w:pPr>
      <w:spacing w:line="240" w:lineRule="auto"/>
    </w:pPr>
    <w:rPr>
      <w:sz w:val="20"/>
      <w:szCs w:val="20"/>
    </w:rPr>
  </w:style>
  <w:style w:type="character" w:customStyle="1" w:styleId="af5">
    <w:name w:val="Текст примечания Знак"/>
    <w:basedOn w:val="a0"/>
    <w:link w:val="af4"/>
    <w:uiPriority w:val="99"/>
    <w:rsid w:val="00837261"/>
    <w:rPr>
      <w:sz w:val="20"/>
      <w:szCs w:val="20"/>
    </w:rPr>
  </w:style>
  <w:style w:type="paragraph" w:styleId="af6">
    <w:name w:val="annotation subject"/>
    <w:basedOn w:val="af4"/>
    <w:next w:val="af4"/>
    <w:link w:val="af7"/>
    <w:uiPriority w:val="99"/>
    <w:semiHidden/>
    <w:unhideWhenUsed/>
    <w:rsid w:val="00837261"/>
    <w:rPr>
      <w:b/>
      <w:bCs/>
    </w:rPr>
  </w:style>
  <w:style w:type="character" w:customStyle="1" w:styleId="af7">
    <w:name w:val="Тема примечания Знак"/>
    <w:basedOn w:val="af5"/>
    <w:link w:val="af6"/>
    <w:uiPriority w:val="99"/>
    <w:semiHidden/>
    <w:rsid w:val="00837261"/>
    <w:rPr>
      <w:b/>
      <w:bCs/>
      <w:sz w:val="20"/>
      <w:szCs w:val="20"/>
    </w:rPr>
  </w:style>
  <w:style w:type="paragraph" w:styleId="af8">
    <w:name w:val="Revision"/>
    <w:hidden/>
    <w:uiPriority w:val="99"/>
    <w:semiHidden/>
    <w:rsid w:val="002976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10085">
      <w:bodyDiv w:val="1"/>
      <w:marLeft w:val="0"/>
      <w:marRight w:val="0"/>
      <w:marTop w:val="0"/>
      <w:marBottom w:val="0"/>
      <w:divBdr>
        <w:top w:val="none" w:sz="0" w:space="0" w:color="auto"/>
        <w:left w:val="none" w:sz="0" w:space="0" w:color="auto"/>
        <w:bottom w:val="none" w:sz="0" w:space="0" w:color="auto"/>
        <w:right w:val="none" w:sz="0" w:space="0" w:color="auto"/>
      </w:divBdr>
    </w:div>
    <w:div w:id="561452818">
      <w:bodyDiv w:val="1"/>
      <w:marLeft w:val="0"/>
      <w:marRight w:val="0"/>
      <w:marTop w:val="0"/>
      <w:marBottom w:val="0"/>
      <w:divBdr>
        <w:top w:val="none" w:sz="0" w:space="0" w:color="auto"/>
        <w:left w:val="none" w:sz="0" w:space="0" w:color="auto"/>
        <w:bottom w:val="none" w:sz="0" w:space="0" w:color="auto"/>
        <w:right w:val="none" w:sz="0" w:space="0" w:color="auto"/>
      </w:divBdr>
    </w:div>
    <w:div w:id="682898042">
      <w:bodyDiv w:val="1"/>
      <w:marLeft w:val="0"/>
      <w:marRight w:val="0"/>
      <w:marTop w:val="0"/>
      <w:marBottom w:val="0"/>
      <w:divBdr>
        <w:top w:val="none" w:sz="0" w:space="0" w:color="auto"/>
        <w:left w:val="none" w:sz="0" w:space="0" w:color="auto"/>
        <w:bottom w:val="none" w:sz="0" w:space="0" w:color="auto"/>
        <w:right w:val="none" w:sz="0" w:space="0" w:color="auto"/>
      </w:divBdr>
    </w:div>
    <w:div w:id="869293417">
      <w:bodyDiv w:val="1"/>
      <w:marLeft w:val="0"/>
      <w:marRight w:val="0"/>
      <w:marTop w:val="0"/>
      <w:marBottom w:val="0"/>
      <w:divBdr>
        <w:top w:val="none" w:sz="0" w:space="0" w:color="auto"/>
        <w:left w:val="none" w:sz="0" w:space="0" w:color="auto"/>
        <w:bottom w:val="none" w:sz="0" w:space="0" w:color="auto"/>
        <w:right w:val="none" w:sz="0" w:space="0" w:color="auto"/>
      </w:divBdr>
    </w:div>
    <w:div w:id="172582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AE084-A3C1-4EE1-8579-F107FA02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20</Pages>
  <Words>6191</Words>
  <Characters>35291</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Шишпаронок С.С.</dc:creator>
  <cp:keywords/>
  <dc:description/>
  <cp:lastModifiedBy>Михайлова Инна Николаевна</cp:lastModifiedBy>
  <cp:revision>59</cp:revision>
  <cp:lastPrinted>2024-06-04T08:13:00Z</cp:lastPrinted>
  <dcterms:created xsi:type="dcterms:W3CDTF">2023-11-24T11:23:00Z</dcterms:created>
  <dcterms:modified xsi:type="dcterms:W3CDTF">2024-07-12T11:47:00Z</dcterms:modified>
</cp:coreProperties>
</file>