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5FE88" w14:textId="77777777" w:rsidR="00BA4390" w:rsidRDefault="00BA4390" w:rsidP="00BA4390">
      <w:pPr>
        <w:spacing w:line="36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 РЕСПУБЛИКИ БЕЛАРУСЬ</w:t>
      </w:r>
    </w:p>
    <w:p w14:paraId="37925B55" w14:textId="77777777" w:rsidR="00BA4390" w:rsidRPr="004E3316" w:rsidRDefault="00BA4390" w:rsidP="00BA4390">
      <w:pPr>
        <w:spacing w:line="360" w:lineRule="exact"/>
        <w:ind w:firstLine="0"/>
        <w:jc w:val="center"/>
        <w:rPr>
          <w:bCs/>
          <w:szCs w:val="28"/>
        </w:rPr>
      </w:pPr>
      <w:r w:rsidRPr="004E3316">
        <w:rPr>
          <w:bCs/>
          <w:szCs w:val="28"/>
        </w:rPr>
        <w:t>Учебно-методическое объединение по гуманитарному образованию</w:t>
      </w:r>
    </w:p>
    <w:p w14:paraId="04C6A100" w14:textId="212F6E54" w:rsidR="00BA4390" w:rsidRDefault="00BA4390" w:rsidP="00BA4390">
      <w:pPr>
        <w:spacing w:line="360" w:lineRule="exact"/>
        <w:jc w:val="center"/>
        <w:rPr>
          <w:b/>
          <w:szCs w:val="28"/>
        </w:rPr>
      </w:pPr>
    </w:p>
    <w:p w14:paraId="33A85AD1" w14:textId="77777777" w:rsidR="00240D8F" w:rsidRDefault="00240D8F" w:rsidP="00BA4390">
      <w:pPr>
        <w:spacing w:line="360" w:lineRule="exact"/>
        <w:jc w:val="center"/>
        <w:rPr>
          <w:b/>
          <w:szCs w:val="28"/>
        </w:rPr>
      </w:pPr>
    </w:p>
    <w:p w14:paraId="531B3DAA" w14:textId="55F7859F" w:rsidR="00BA4390" w:rsidRPr="006F2399" w:rsidRDefault="00423C98" w:rsidP="000C60CF">
      <w:pPr>
        <w:spacing w:line="360" w:lineRule="exact"/>
        <w:ind w:left="4536" w:firstLine="0"/>
        <w:rPr>
          <w:b/>
          <w:szCs w:val="28"/>
        </w:rPr>
      </w:pPr>
      <w:r>
        <w:rPr>
          <w:b/>
          <w:szCs w:val="28"/>
        </w:rPr>
        <w:t>УТВЕРЖДЕНО</w:t>
      </w:r>
    </w:p>
    <w:p w14:paraId="5719733B" w14:textId="697DCFA8" w:rsidR="00BA4390" w:rsidRPr="005272D1" w:rsidRDefault="00BA4390" w:rsidP="000C60CF">
      <w:pPr>
        <w:spacing w:line="360" w:lineRule="exact"/>
        <w:ind w:left="4536" w:firstLine="0"/>
        <w:rPr>
          <w:szCs w:val="28"/>
        </w:rPr>
      </w:pPr>
      <w:r>
        <w:rPr>
          <w:szCs w:val="28"/>
        </w:rPr>
        <w:t>Первы</w:t>
      </w:r>
      <w:r w:rsidR="00423C98">
        <w:rPr>
          <w:szCs w:val="28"/>
        </w:rPr>
        <w:t>м</w:t>
      </w:r>
      <w:r>
        <w:rPr>
          <w:szCs w:val="28"/>
        </w:rPr>
        <w:t xml:space="preserve"> </w:t>
      </w:r>
      <w:r w:rsidR="00423C98">
        <w:rPr>
          <w:szCs w:val="28"/>
        </w:rPr>
        <w:t>заместителем</w:t>
      </w:r>
      <w:r w:rsidRPr="005272D1">
        <w:rPr>
          <w:szCs w:val="28"/>
        </w:rPr>
        <w:t xml:space="preserve"> Министра</w:t>
      </w:r>
    </w:p>
    <w:p w14:paraId="06667B6C" w14:textId="77777777" w:rsidR="00BA4390" w:rsidRPr="005272D1" w:rsidRDefault="00BA4390" w:rsidP="000C60CF">
      <w:pPr>
        <w:spacing w:line="360" w:lineRule="exact"/>
        <w:ind w:left="4536" w:firstLine="0"/>
        <w:rPr>
          <w:szCs w:val="28"/>
        </w:rPr>
      </w:pPr>
      <w:r w:rsidRPr="005272D1">
        <w:rPr>
          <w:szCs w:val="28"/>
        </w:rPr>
        <w:t>образования Республики Беларусь</w:t>
      </w:r>
    </w:p>
    <w:p w14:paraId="2499A1AC" w14:textId="47EF3E78" w:rsidR="00BA4390" w:rsidRPr="005272D1" w:rsidRDefault="00BA4390" w:rsidP="000C60CF">
      <w:pPr>
        <w:spacing w:line="360" w:lineRule="exact"/>
        <w:ind w:left="4536" w:firstLine="0"/>
        <w:rPr>
          <w:szCs w:val="28"/>
        </w:rPr>
      </w:pPr>
      <w:r w:rsidRPr="005272D1">
        <w:rPr>
          <w:szCs w:val="28"/>
        </w:rPr>
        <w:t>А.Г.Баханович</w:t>
      </w:r>
      <w:r w:rsidR="00423C98">
        <w:rPr>
          <w:szCs w:val="28"/>
        </w:rPr>
        <w:t>ем</w:t>
      </w:r>
    </w:p>
    <w:p w14:paraId="34DC093E" w14:textId="4ACD6CE1" w:rsidR="00BA4390" w:rsidRPr="00423C98" w:rsidRDefault="00423C98" w:rsidP="000C60CF">
      <w:pPr>
        <w:spacing w:line="360" w:lineRule="exact"/>
        <w:ind w:left="4536" w:firstLine="0"/>
        <w:rPr>
          <w:b/>
          <w:szCs w:val="28"/>
        </w:rPr>
      </w:pPr>
      <w:r w:rsidRPr="00423C98">
        <w:rPr>
          <w:b/>
          <w:szCs w:val="28"/>
        </w:rPr>
        <w:t>10.09.2024</w:t>
      </w:r>
    </w:p>
    <w:p w14:paraId="785B6D7B" w14:textId="2DB04AD4" w:rsidR="00BA4390" w:rsidRPr="00423C98" w:rsidRDefault="00BA4390" w:rsidP="000C60CF">
      <w:pPr>
        <w:spacing w:line="360" w:lineRule="exact"/>
        <w:ind w:left="4536" w:firstLine="0"/>
        <w:rPr>
          <w:b/>
          <w:szCs w:val="28"/>
        </w:rPr>
      </w:pPr>
      <w:r w:rsidRPr="005272D1">
        <w:rPr>
          <w:szCs w:val="28"/>
        </w:rPr>
        <w:t xml:space="preserve">Регистрационный </w:t>
      </w:r>
      <w:bookmarkStart w:id="0" w:name="_GoBack"/>
      <w:r w:rsidRPr="00423C98">
        <w:rPr>
          <w:b/>
          <w:szCs w:val="28"/>
        </w:rPr>
        <w:t xml:space="preserve">№ </w:t>
      </w:r>
      <w:r w:rsidR="00423C98" w:rsidRPr="00423C98">
        <w:rPr>
          <w:b/>
          <w:szCs w:val="28"/>
        </w:rPr>
        <w:t>6-05-02-016/пр.</w:t>
      </w:r>
    </w:p>
    <w:bookmarkEnd w:id="0"/>
    <w:p w14:paraId="6683FF58" w14:textId="77777777" w:rsidR="00BA4390" w:rsidRPr="00240D8F" w:rsidRDefault="00BA4390" w:rsidP="00240D8F">
      <w:pPr>
        <w:spacing w:line="360" w:lineRule="exact"/>
        <w:ind w:firstLine="0"/>
        <w:jc w:val="center"/>
        <w:rPr>
          <w:b/>
          <w:sz w:val="26"/>
          <w:szCs w:val="26"/>
        </w:rPr>
      </w:pPr>
    </w:p>
    <w:p w14:paraId="2F7F3EC1" w14:textId="77777777" w:rsidR="00BA4390" w:rsidRPr="00240D8F" w:rsidRDefault="00BA4390" w:rsidP="00240D8F">
      <w:pPr>
        <w:spacing w:line="360" w:lineRule="exact"/>
        <w:ind w:firstLine="0"/>
        <w:jc w:val="center"/>
        <w:rPr>
          <w:b/>
          <w:sz w:val="26"/>
          <w:szCs w:val="26"/>
        </w:rPr>
      </w:pPr>
    </w:p>
    <w:p w14:paraId="174E6DD0" w14:textId="3FE7219C" w:rsidR="00BA4390" w:rsidRPr="00240D8F" w:rsidRDefault="00BA4390" w:rsidP="00240D8F">
      <w:pPr>
        <w:ind w:firstLine="0"/>
        <w:jc w:val="center"/>
        <w:rPr>
          <w:b/>
          <w:szCs w:val="28"/>
        </w:rPr>
      </w:pPr>
      <w:r w:rsidRPr="00240D8F">
        <w:rPr>
          <w:b/>
          <w:szCs w:val="28"/>
        </w:rPr>
        <w:t>ФОНЕТИКА</w:t>
      </w:r>
    </w:p>
    <w:p w14:paraId="49030B03" w14:textId="77777777" w:rsidR="00BA4390" w:rsidRPr="00240D8F" w:rsidRDefault="00BA4390" w:rsidP="00240D8F">
      <w:pPr>
        <w:ind w:firstLine="0"/>
        <w:jc w:val="center"/>
        <w:rPr>
          <w:b/>
          <w:szCs w:val="28"/>
        </w:rPr>
      </w:pPr>
    </w:p>
    <w:p w14:paraId="498765F0" w14:textId="2A9C0337" w:rsidR="00C44E86" w:rsidRPr="00240D8F" w:rsidRDefault="00BA4390" w:rsidP="00240D8F">
      <w:pPr>
        <w:ind w:firstLine="0"/>
        <w:jc w:val="center"/>
        <w:rPr>
          <w:b/>
          <w:szCs w:val="28"/>
        </w:rPr>
      </w:pPr>
      <w:r w:rsidRPr="00240D8F">
        <w:rPr>
          <w:b/>
          <w:szCs w:val="28"/>
        </w:rPr>
        <w:t xml:space="preserve">Примерная учебная программа по учебной дисциплине </w:t>
      </w:r>
      <w:r w:rsidRPr="00240D8F">
        <w:rPr>
          <w:b/>
          <w:szCs w:val="28"/>
        </w:rPr>
        <w:br/>
        <w:t>для специальности</w:t>
      </w:r>
    </w:p>
    <w:p w14:paraId="03C30232" w14:textId="18472BFE" w:rsidR="00BA4390" w:rsidRPr="00240D8F" w:rsidRDefault="00BA4390" w:rsidP="00240D8F">
      <w:pPr>
        <w:ind w:firstLine="0"/>
        <w:jc w:val="center"/>
        <w:rPr>
          <w:b/>
          <w:szCs w:val="28"/>
        </w:rPr>
      </w:pPr>
      <w:bookmarkStart w:id="1" w:name="_Hlk50111753"/>
      <w:r w:rsidRPr="00240D8F">
        <w:rPr>
          <w:b/>
          <w:szCs w:val="28"/>
        </w:rPr>
        <w:t>6-05-0232-02 Русская филология</w:t>
      </w:r>
    </w:p>
    <w:bookmarkEnd w:id="1"/>
    <w:p w14:paraId="6B37EEB6" w14:textId="77777777" w:rsidR="00BA4390" w:rsidRPr="00240D8F" w:rsidRDefault="00BA4390" w:rsidP="00240D8F">
      <w:pPr>
        <w:ind w:firstLine="0"/>
        <w:jc w:val="center"/>
        <w:rPr>
          <w:b/>
          <w:szCs w:val="28"/>
        </w:rPr>
      </w:pPr>
    </w:p>
    <w:p w14:paraId="5BCD9EF2" w14:textId="77777777" w:rsidR="00BA4390" w:rsidRPr="00240D8F" w:rsidRDefault="00BA4390" w:rsidP="00240D8F">
      <w:pPr>
        <w:spacing w:line="360" w:lineRule="exact"/>
        <w:ind w:firstLine="0"/>
        <w:jc w:val="center"/>
        <w:rPr>
          <w:b/>
          <w:bCs/>
          <w:szCs w:val="28"/>
        </w:rPr>
      </w:pPr>
    </w:p>
    <w:tbl>
      <w:tblPr>
        <w:tblStyle w:val="af0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BA4390" w14:paraId="1A5852F2" w14:textId="77777777" w:rsidTr="00E315F1">
        <w:trPr>
          <w:trHeight w:val="2731"/>
        </w:trPr>
        <w:tc>
          <w:tcPr>
            <w:tcW w:w="4678" w:type="dxa"/>
          </w:tcPr>
          <w:p w14:paraId="7A579A3A" w14:textId="77777777" w:rsidR="00BA4390" w:rsidRDefault="00BA4390" w:rsidP="000C60CF">
            <w:pPr>
              <w:ind w:firstLine="8"/>
              <w:rPr>
                <w:bCs/>
                <w:szCs w:val="28"/>
              </w:rPr>
            </w:pPr>
            <w:r w:rsidRPr="009B1216">
              <w:rPr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b/>
                <w:bCs/>
                <w:color w:val="000000"/>
                <w:szCs w:val="28"/>
              </w:rPr>
              <w:br/>
            </w:r>
            <w:r w:rsidRPr="009B1216">
              <w:rPr>
                <w:color w:val="000000"/>
                <w:szCs w:val="28"/>
              </w:rPr>
              <w:t xml:space="preserve">Председатель </w:t>
            </w:r>
            <w:r>
              <w:rPr>
                <w:color w:val="000000"/>
                <w:szCs w:val="28"/>
              </w:rPr>
              <w:t>У</w:t>
            </w:r>
            <w:r w:rsidRPr="009B1216">
              <w:rPr>
                <w:color w:val="000000"/>
                <w:szCs w:val="28"/>
              </w:rPr>
              <w:t>чебно-методического</w:t>
            </w:r>
            <w:r>
              <w:rPr>
                <w:color w:val="000000"/>
                <w:szCs w:val="28"/>
              </w:rPr>
              <w:t xml:space="preserve"> </w:t>
            </w:r>
            <w:r w:rsidRPr="009B1216">
              <w:rPr>
                <w:color w:val="000000"/>
                <w:szCs w:val="28"/>
              </w:rPr>
              <w:t xml:space="preserve">объединения по </w:t>
            </w:r>
            <w:r>
              <w:rPr>
                <w:color w:val="000000"/>
                <w:szCs w:val="28"/>
              </w:rPr>
              <w:t xml:space="preserve">гуманитарному </w:t>
            </w:r>
            <w:r w:rsidRPr="009B1216">
              <w:rPr>
                <w:color w:val="000000"/>
                <w:szCs w:val="28"/>
              </w:rPr>
              <w:t>образованию</w:t>
            </w:r>
            <w:r w:rsidRPr="009B1216">
              <w:rPr>
                <w:color w:val="000000"/>
                <w:szCs w:val="28"/>
              </w:rPr>
              <w:br/>
              <w:t>______________</w:t>
            </w:r>
            <w:r>
              <w:rPr>
                <w:color w:val="000000"/>
                <w:szCs w:val="28"/>
              </w:rPr>
              <w:t xml:space="preserve"> О.Г.Прохоренко</w:t>
            </w:r>
            <w:r w:rsidRPr="009B1216">
              <w:rPr>
                <w:color w:val="000000"/>
                <w:szCs w:val="28"/>
              </w:rPr>
              <w:br/>
              <w:t>______________</w:t>
            </w:r>
            <w:r w:rsidRPr="009B1216">
              <w:rPr>
                <w:color w:val="000000"/>
                <w:szCs w:val="28"/>
              </w:rPr>
              <w:br/>
            </w:r>
          </w:p>
        </w:tc>
        <w:tc>
          <w:tcPr>
            <w:tcW w:w="284" w:type="dxa"/>
          </w:tcPr>
          <w:p w14:paraId="0DC4ADFE" w14:textId="77777777" w:rsidR="00BA4390" w:rsidRDefault="00BA4390" w:rsidP="000C60CF">
            <w:pPr>
              <w:ind w:firstLine="8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4D5393C2" w14:textId="77777777" w:rsidR="00BA4390" w:rsidRPr="007A76A6" w:rsidRDefault="00BA4390" w:rsidP="000C60CF">
            <w:pPr>
              <w:ind w:firstLine="8"/>
              <w:rPr>
                <w:bCs/>
                <w:szCs w:val="28"/>
              </w:rPr>
            </w:pPr>
            <w:r w:rsidRPr="009B1216">
              <w:rPr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b/>
                <w:bCs/>
                <w:color w:val="000000"/>
                <w:szCs w:val="28"/>
              </w:rPr>
              <w:br/>
            </w:r>
            <w:r w:rsidRPr="009B1216">
              <w:rPr>
                <w:color w:val="000000"/>
                <w:szCs w:val="28"/>
              </w:rPr>
              <w:t>Начальник Главного управления</w:t>
            </w:r>
            <w:r w:rsidRPr="009B1216">
              <w:rPr>
                <w:color w:val="000000"/>
                <w:szCs w:val="28"/>
              </w:rPr>
              <w:br/>
              <w:t>профессионального образования</w:t>
            </w:r>
            <w:r w:rsidRPr="009B1216">
              <w:rPr>
                <w:color w:val="000000"/>
                <w:szCs w:val="28"/>
              </w:rPr>
              <w:br/>
              <w:t>Министерства образования</w:t>
            </w:r>
            <w:r w:rsidRPr="009B1216">
              <w:rPr>
                <w:color w:val="000000"/>
                <w:szCs w:val="28"/>
              </w:rPr>
              <w:br/>
              <w:t>Республики Беларусь</w:t>
            </w:r>
            <w:r w:rsidRPr="009B1216">
              <w:rPr>
                <w:color w:val="000000"/>
                <w:szCs w:val="28"/>
              </w:rPr>
              <w:br/>
            </w:r>
            <w:r w:rsidRPr="00627241">
              <w:rPr>
                <w:szCs w:val="28"/>
              </w:rPr>
              <w:t>_______________ С.Н.Пищов</w:t>
            </w:r>
            <w:r w:rsidRPr="00627241">
              <w:rPr>
                <w:szCs w:val="28"/>
              </w:rPr>
              <w:br/>
              <w:t>_______________</w:t>
            </w:r>
            <w:r w:rsidRPr="00627241">
              <w:rPr>
                <w:szCs w:val="28"/>
              </w:rPr>
              <w:br/>
            </w:r>
          </w:p>
        </w:tc>
      </w:tr>
      <w:tr w:rsidR="00BA4390" w14:paraId="3571B5FC" w14:textId="77777777" w:rsidTr="00E315F1">
        <w:tc>
          <w:tcPr>
            <w:tcW w:w="4678" w:type="dxa"/>
          </w:tcPr>
          <w:p w14:paraId="4972BCBE" w14:textId="77777777" w:rsidR="00BA4390" w:rsidRDefault="00BA4390" w:rsidP="000C60CF">
            <w:pPr>
              <w:ind w:firstLine="8"/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51BFB304" w14:textId="77777777" w:rsidR="00BA4390" w:rsidRDefault="00BA4390" w:rsidP="000C60CF">
            <w:pPr>
              <w:ind w:firstLine="8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4243932B" w14:textId="77777777" w:rsidR="00BA4390" w:rsidRDefault="00BA4390" w:rsidP="000C60CF">
            <w:pPr>
              <w:ind w:firstLine="8"/>
              <w:jc w:val="center"/>
              <w:rPr>
                <w:bCs/>
                <w:szCs w:val="28"/>
              </w:rPr>
            </w:pPr>
          </w:p>
        </w:tc>
      </w:tr>
      <w:tr w:rsidR="00BA4390" w14:paraId="523C0573" w14:textId="77777777" w:rsidTr="00E315F1">
        <w:tc>
          <w:tcPr>
            <w:tcW w:w="4678" w:type="dxa"/>
          </w:tcPr>
          <w:p w14:paraId="665F4475" w14:textId="77777777" w:rsidR="00BA4390" w:rsidRDefault="00BA4390" w:rsidP="000C60CF">
            <w:pPr>
              <w:ind w:firstLine="8"/>
              <w:rPr>
                <w:bCs/>
                <w:szCs w:val="28"/>
              </w:rPr>
            </w:pPr>
            <w:r w:rsidRPr="009B1216">
              <w:rPr>
                <w:b/>
                <w:bCs/>
                <w:color w:val="000000"/>
                <w:szCs w:val="28"/>
              </w:rPr>
              <w:br/>
            </w:r>
          </w:p>
        </w:tc>
        <w:tc>
          <w:tcPr>
            <w:tcW w:w="284" w:type="dxa"/>
          </w:tcPr>
          <w:p w14:paraId="6FD23A61" w14:textId="77777777" w:rsidR="00BA4390" w:rsidRDefault="00BA4390" w:rsidP="000C60CF">
            <w:pPr>
              <w:ind w:firstLine="8"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6F16A16F" w14:textId="77777777" w:rsidR="00BA4390" w:rsidRPr="00627241" w:rsidRDefault="00BA4390" w:rsidP="000C60CF">
            <w:pPr>
              <w:ind w:firstLine="8"/>
              <w:rPr>
                <w:bCs/>
                <w:szCs w:val="28"/>
              </w:rPr>
            </w:pPr>
            <w:r w:rsidRPr="00627241">
              <w:rPr>
                <w:b/>
                <w:bCs/>
                <w:szCs w:val="28"/>
              </w:rPr>
              <w:t>СОГЛАСОВАНО</w:t>
            </w:r>
            <w:r w:rsidRPr="00627241">
              <w:rPr>
                <w:b/>
                <w:bCs/>
                <w:szCs w:val="28"/>
              </w:rPr>
              <w:br/>
            </w:r>
            <w:r w:rsidRPr="00627241">
              <w:rPr>
                <w:szCs w:val="28"/>
              </w:rPr>
              <w:t>Проректор по научно-методической</w:t>
            </w:r>
            <w:r w:rsidRPr="00627241">
              <w:rPr>
                <w:szCs w:val="28"/>
              </w:rPr>
              <w:br/>
              <w:t>работе Государственного учреждения</w:t>
            </w:r>
            <w:r w:rsidRPr="00627241">
              <w:rPr>
                <w:szCs w:val="28"/>
              </w:rPr>
              <w:br/>
              <w:t>образования «Республиканский</w:t>
            </w:r>
            <w:r w:rsidRPr="00627241">
              <w:rPr>
                <w:szCs w:val="28"/>
              </w:rPr>
              <w:br/>
              <w:t>институт высшей школы»</w:t>
            </w:r>
            <w:r w:rsidRPr="00627241">
              <w:rPr>
                <w:szCs w:val="28"/>
              </w:rPr>
              <w:br/>
              <w:t>_______________ И.В.Титович</w:t>
            </w:r>
          </w:p>
        </w:tc>
      </w:tr>
      <w:tr w:rsidR="00BA4390" w14:paraId="5120E8B4" w14:textId="77777777" w:rsidTr="00E315F1">
        <w:tc>
          <w:tcPr>
            <w:tcW w:w="4678" w:type="dxa"/>
          </w:tcPr>
          <w:p w14:paraId="63A9FCCB" w14:textId="77777777" w:rsidR="00BA4390" w:rsidRDefault="00BA4390" w:rsidP="00C44E8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0B53E6CB" w14:textId="77777777" w:rsidR="00BA4390" w:rsidRDefault="00BA4390" w:rsidP="00C44E8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2CC9B491" w14:textId="77777777" w:rsidR="00BA4390" w:rsidRPr="00627241" w:rsidRDefault="00BA4390" w:rsidP="00C44E86">
            <w:pPr>
              <w:jc w:val="center"/>
              <w:rPr>
                <w:bCs/>
                <w:szCs w:val="28"/>
              </w:rPr>
            </w:pPr>
          </w:p>
        </w:tc>
      </w:tr>
      <w:tr w:rsidR="00BA4390" w14:paraId="4D6185AD" w14:textId="77777777" w:rsidTr="00E315F1">
        <w:tc>
          <w:tcPr>
            <w:tcW w:w="4678" w:type="dxa"/>
          </w:tcPr>
          <w:p w14:paraId="768C2CE9" w14:textId="77777777" w:rsidR="00BA4390" w:rsidRDefault="00BA4390" w:rsidP="00C44E8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84" w:type="dxa"/>
          </w:tcPr>
          <w:p w14:paraId="7AA3D995" w14:textId="77777777" w:rsidR="00BA4390" w:rsidRDefault="00BA4390" w:rsidP="00C44E8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7ADF1B8B" w14:textId="77777777" w:rsidR="00BA4390" w:rsidRPr="007A76A6" w:rsidRDefault="00BA4390" w:rsidP="000C60CF">
            <w:pPr>
              <w:ind w:firstLine="5"/>
              <w:jc w:val="left"/>
              <w:rPr>
                <w:color w:val="000000"/>
                <w:szCs w:val="28"/>
              </w:rPr>
            </w:pPr>
            <w:r w:rsidRPr="007A76A6">
              <w:rPr>
                <w:szCs w:val="28"/>
              </w:rPr>
              <w:t>Эксперт-нормоконтролер</w:t>
            </w:r>
            <w:r w:rsidRPr="007A76A6">
              <w:rPr>
                <w:color w:val="000000"/>
                <w:szCs w:val="28"/>
              </w:rPr>
              <w:br/>
            </w:r>
            <w:r w:rsidRPr="007A76A6">
              <w:rPr>
                <w:szCs w:val="28"/>
              </w:rPr>
              <w:t>____________ _______________</w:t>
            </w:r>
            <w:r w:rsidRPr="007A76A6">
              <w:rPr>
                <w:color w:val="000000"/>
                <w:szCs w:val="28"/>
              </w:rPr>
              <w:br/>
            </w:r>
            <w:r w:rsidRPr="007A76A6">
              <w:rPr>
                <w:szCs w:val="28"/>
              </w:rPr>
              <w:t>_______________</w:t>
            </w:r>
          </w:p>
          <w:p w14:paraId="5C308B6C" w14:textId="77777777" w:rsidR="00BA4390" w:rsidRDefault="00BA4390" w:rsidP="00C44E86">
            <w:pPr>
              <w:jc w:val="center"/>
              <w:rPr>
                <w:bCs/>
                <w:szCs w:val="28"/>
              </w:rPr>
            </w:pPr>
          </w:p>
        </w:tc>
      </w:tr>
    </w:tbl>
    <w:p w14:paraId="0F983554" w14:textId="77777777" w:rsidR="00852004" w:rsidRDefault="00852004" w:rsidP="00793D58">
      <w:pPr>
        <w:spacing w:line="360" w:lineRule="exact"/>
        <w:ind w:firstLine="0"/>
        <w:jc w:val="center"/>
        <w:rPr>
          <w:szCs w:val="28"/>
        </w:rPr>
      </w:pPr>
    </w:p>
    <w:p w14:paraId="5D42A357" w14:textId="77777777" w:rsidR="00852004" w:rsidRDefault="00852004" w:rsidP="00793D58">
      <w:pPr>
        <w:spacing w:line="360" w:lineRule="exact"/>
        <w:ind w:firstLine="0"/>
        <w:jc w:val="center"/>
        <w:rPr>
          <w:szCs w:val="28"/>
        </w:rPr>
      </w:pPr>
    </w:p>
    <w:p w14:paraId="608139EA" w14:textId="77777777" w:rsidR="00852004" w:rsidRDefault="00852004" w:rsidP="00793D58">
      <w:pPr>
        <w:spacing w:line="360" w:lineRule="exact"/>
        <w:ind w:firstLine="0"/>
        <w:jc w:val="center"/>
        <w:rPr>
          <w:szCs w:val="28"/>
        </w:rPr>
      </w:pPr>
    </w:p>
    <w:p w14:paraId="7C6E47BC" w14:textId="5897A2C5" w:rsidR="00240D8F" w:rsidRDefault="00BA4390" w:rsidP="00852004">
      <w:pPr>
        <w:spacing w:line="360" w:lineRule="exact"/>
        <w:ind w:firstLine="0"/>
        <w:jc w:val="center"/>
      </w:pPr>
      <w:r>
        <w:rPr>
          <w:szCs w:val="28"/>
        </w:rPr>
        <w:t xml:space="preserve">Минск </w:t>
      </w:r>
      <w:r w:rsidRPr="003F7527">
        <w:rPr>
          <w:szCs w:val="28"/>
        </w:rPr>
        <w:t>20</w:t>
      </w:r>
      <w:r>
        <w:rPr>
          <w:szCs w:val="28"/>
        </w:rPr>
        <w:t>24 г.</w:t>
      </w:r>
      <w:r w:rsidR="00240D8F">
        <w:br w:type="page"/>
      </w:r>
    </w:p>
    <w:p w14:paraId="4D27FCC6" w14:textId="701F50DE" w:rsidR="008F2A33" w:rsidRPr="00884BEF" w:rsidRDefault="008F2A33" w:rsidP="008F2A33">
      <w:pPr>
        <w:pStyle w:val="5"/>
        <w:spacing w:before="0"/>
      </w:pPr>
      <w:r w:rsidRPr="00884BEF">
        <w:lastRenderedPageBreak/>
        <w:t>Составител</w:t>
      </w:r>
      <w:r w:rsidR="00AC7055">
        <w:t>ь</w:t>
      </w:r>
      <w:r w:rsidRPr="00884BEF">
        <w:t>:</w:t>
      </w:r>
    </w:p>
    <w:p w14:paraId="12192361" w14:textId="1A0F5E43" w:rsidR="008F2A33" w:rsidRPr="00BA4390" w:rsidRDefault="008F2A33" w:rsidP="00F1078B">
      <w:pPr>
        <w:spacing w:line="228" w:lineRule="auto"/>
        <w:ind w:firstLine="0"/>
      </w:pPr>
      <w:r w:rsidRPr="00F1078B">
        <w:t>В.Л.</w:t>
      </w:r>
      <w:r w:rsidR="00793D58">
        <w:t> </w:t>
      </w:r>
      <w:r w:rsidRPr="00F1078B">
        <w:t>Леонович</w:t>
      </w:r>
      <w:r w:rsidRPr="00884BEF">
        <w:t xml:space="preserve">, доцент кафедры русского языка филологического факультета Белорусского государственного университета, кандидат филологических </w:t>
      </w:r>
      <w:r w:rsidRPr="00BA4390">
        <w:t>наук, доцент</w:t>
      </w:r>
      <w:r w:rsidR="00BA4390" w:rsidRPr="00BA4390">
        <w:t>.</w:t>
      </w:r>
    </w:p>
    <w:p w14:paraId="696F05D8" w14:textId="77777777" w:rsidR="00AC7055" w:rsidRDefault="00AC7055" w:rsidP="00D01547">
      <w:pPr>
        <w:pStyle w:val="5"/>
        <w:spacing w:before="0" w:after="0"/>
      </w:pPr>
    </w:p>
    <w:p w14:paraId="634025DB" w14:textId="77777777" w:rsidR="00AC7055" w:rsidRDefault="00AC7055" w:rsidP="00D01547">
      <w:pPr>
        <w:pStyle w:val="5"/>
        <w:spacing w:before="0" w:after="0"/>
      </w:pPr>
    </w:p>
    <w:p w14:paraId="0FB1E0D6" w14:textId="77777777" w:rsidR="00D01547" w:rsidRPr="00D01547" w:rsidRDefault="00D01547" w:rsidP="00D01547"/>
    <w:p w14:paraId="2EF91C19" w14:textId="77777777" w:rsidR="008F2A33" w:rsidRPr="00884BEF" w:rsidRDefault="008F2A33" w:rsidP="00D01547">
      <w:pPr>
        <w:pStyle w:val="5"/>
        <w:spacing w:before="0" w:after="0"/>
      </w:pPr>
      <w:r w:rsidRPr="00884BEF">
        <w:t>Рецензенты:</w:t>
      </w:r>
    </w:p>
    <w:p w14:paraId="055E3B1F" w14:textId="0D277933" w:rsidR="00BA4390" w:rsidRPr="00327E51" w:rsidRDefault="00AC7055" w:rsidP="00D01547">
      <w:pPr>
        <w:ind w:firstLine="0"/>
        <w:rPr>
          <w:szCs w:val="28"/>
        </w:rPr>
      </w:pPr>
      <w:r w:rsidRPr="00327E51">
        <w:t>К</w:t>
      </w:r>
      <w:r w:rsidR="008F2A33" w:rsidRPr="00327E51">
        <w:t xml:space="preserve">афедра </w:t>
      </w:r>
      <w:r w:rsidR="00F66425">
        <w:t>бело</w:t>
      </w:r>
      <w:r w:rsidR="00D01547" w:rsidRPr="00327E51">
        <w:t>русской и русской филологии</w:t>
      </w:r>
      <w:r w:rsidR="00226B98" w:rsidRPr="00327E51">
        <w:t xml:space="preserve"> </w:t>
      </w:r>
      <w:r w:rsidR="00D01547" w:rsidRPr="00327E51">
        <w:t xml:space="preserve">факультета гуманитаристики и языковых коммуникаций </w:t>
      </w:r>
      <w:r w:rsidR="00BA4390" w:rsidRPr="00327E51">
        <w:t>у</w:t>
      </w:r>
      <w:r w:rsidR="00226B98" w:rsidRPr="00327E51">
        <w:t>чреждения образования «Витебский государственный университет им. П.М.</w:t>
      </w:r>
      <w:r w:rsidR="00793D58">
        <w:t> </w:t>
      </w:r>
      <w:r w:rsidR="00226B98" w:rsidRPr="00327E51">
        <w:t>Машерова»</w:t>
      </w:r>
      <w:r w:rsidR="00BA4390" w:rsidRPr="00327E51">
        <w:rPr>
          <w:szCs w:val="28"/>
        </w:rPr>
        <w:t xml:space="preserve">. </w:t>
      </w:r>
    </w:p>
    <w:p w14:paraId="16637F66" w14:textId="77777777" w:rsidR="00226B98" w:rsidRPr="00327E51" w:rsidRDefault="00226B98" w:rsidP="00D01547">
      <w:pPr>
        <w:pStyle w:val="a6"/>
        <w:rPr>
          <w:szCs w:val="28"/>
        </w:rPr>
      </w:pPr>
    </w:p>
    <w:p w14:paraId="2AFB8354" w14:textId="476E86FF" w:rsidR="00BA4390" w:rsidRPr="002B6356" w:rsidRDefault="00BA4390" w:rsidP="00D01547">
      <w:pPr>
        <w:ind w:firstLine="0"/>
        <w:rPr>
          <w:caps/>
          <w:color w:val="FF0000"/>
          <w:szCs w:val="28"/>
        </w:rPr>
      </w:pPr>
      <w:r>
        <w:rPr>
          <w:szCs w:val="28"/>
        </w:rPr>
        <w:t>Н.В.</w:t>
      </w:r>
      <w:r w:rsidR="00793D58">
        <w:rPr>
          <w:szCs w:val="28"/>
        </w:rPr>
        <w:t> </w:t>
      </w:r>
      <w:r>
        <w:rPr>
          <w:szCs w:val="28"/>
        </w:rPr>
        <w:t xml:space="preserve">Супрунчук, доцент кафедры теоретической и прикладной лингвистики учреждения образования «Минский государственный лингвистический университет», кандидат филологических наук, доцент. </w:t>
      </w:r>
    </w:p>
    <w:p w14:paraId="695E2A7E" w14:textId="77777777" w:rsidR="00F50D9F" w:rsidRDefault="00F50D9F" w:rsidP="00D01547">
      <w:pPr>
        <w:pStyle w:val="5"/>
        <w:spacing w:before="0" w:after="0"/>
      </w:pPr>
    </w:p>
    <w:p w14:paraId="5C911BCF" w14:textId="77777777" w:rsidR="00F50D9F" w:rsidRDefault="00F50D9F" w:rsidP="00D01547">
      <w:pPr>
        <w:pStyle w:val="5"/>
        <w:spacing w:before="0" w:after="0"/>
      </w:pPr>
    </w:p>
    <w:p w14:paraId="48BA9A78" w14:textId="68EC5663" w:rsidR="00D01547" w:rsidRPr="00800F21" w:rsidRDefault="00D01547" w:rsidP="00D01547">
      <w:pPr>
        <w:pStyle w:val="8"/>
        <w:spacing w:before="0"/>
        <w:ind w:firstLine="0"/>
        <w:rPr>
          <w:rFonts w:ascii="Times New Roman" w:eastAsia="Calibri" w:hAnsi="Times New Roman"/>
          <w:b/>
          <w:caps/>
          <w:strike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</w:t>
      </w:r>
      <w:r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В КАЧЕСТВЕ ПРИМЕРНОЙ</w:t>
      </w: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:</w:t>
      </w:r>
    </w:p>
    <w:p w14:paraId="39C4C6E9" w14:textId="63F75A87" w:rsidR="00D01547" w:rsidRPr="00D56BE9" w:rsidRDefault="00D01547" w:rsidP="00D01547">
      <w:pPr>
        <w:ind w:firstLine="0"/>
        <w:rPr>
          <w:szCs w:val="28"/>
        </w:rPr>
      </w:pPr>
      <w:r w:rsidRPr="00C028D2">
        <w:rPr>
          <w:szCs w:val="28"/>
        </w:rPr>
        <w:t xml:space="preserve">Кафедрой </w:t>
      </w:r>
      <w:r w:rsidRPr="00BB26A0">
        <w:rPr>
          <w:szCs w:val="28"/>
        </w:rPr>
        <w:t xml:space="preserve">русского языка филологического факультета Белорусского </w:t>
      </w:r>
      <w:r w:rsidRPr="00D56BE9">
        <w:rPr>
          <w:szCs w:val="28"/>
        </w:rPr>
        <w:t xml:space="preserve">государственного университета (протокол № </w:t>
      </w:r>
      <w:r w:rsidR="008C1655">
        <w:rPr>
          <w:szCs w:val="28"/>
        </w:rPr>
        <w:t>8</w:t>
      </w:r>
      <w:r w:rsidRPr="00D56BE9">
        <w:rPr>
          <w:szCs w:val="28"/>
        </w:rPr>
        <w:t xml:space="preserve"> от</w:t>
      </w:r>
      <w:r w:rsidR="008C1655">
        <w:rPr>
          <w:szCs w:val="28"/>
        </w:rPr>
        <w:t xml:space="preserve"> </w:t>
      </w:r>
      <w:r w:rsidR="008C1655" w:rsidRPr="008C1655">
        <w:rPr>
          <w:szCs w:val="28"/>
        </w:rPr>
        <w:t>28.02.2024</w:t>
      </w:r>
      <w:r w:rsidR="008C1655">
        <w:rPr>
          <w:szCs w:val="28"/>
        </w:rPr>
        <w:t xml:space="preserve"> г.</w:t>
      </w:r>
      <w:r w:rsidRPr="00D56BE9">
        <w:rPr>
          <w:szCs w:val="28"/>
        </w:rPr>
        <w:t>);</w:t>
      </w:r>
    </w:p>
    <w:p w14:paraId="4B4A6099" w14:textId="77777777" w:rsidR="009A0829" w:rsidRDefault="009A0829" w:rsidP="00D01547">
      <w:pPr>
        <w:ind w:firstLine="0"/>
        <w:rPr>
          <w:szCs w:val="28"/>
        </w:rPr>
      </w:pPr>
    </w:p>
    <w:p w14:paraId="4D0F9FE7" w14:textId="6522FB4E" w:rsidR="00D01547" w:rsidRPr="00D56BE9" w:rsidRDefault="00D01547" w:rsidP="00D01547">
      <w:pPr>
        <w:ind w:firstLine="0"/>
        <w:rPr>
          <w:szCs w:val="28"/>
        </w:rPr>
      </w:pPr>
      <w:r w:rsidRPr="00D56BE9">
        <w:rPr>
          <w:szCs w:val="28"/>
        </w:rPr>
        <w:t xml:space="preserve">Научно-методическим советом Белорусского государственного университета (протокол № </w:t>
      </w:r>
      <w:r w:rsidR="00504140">
        <w:rPr>
          <w:szCs w:val="28"/>
        </w:rPr>
        <w:t>6</w:t>
      </w:r>
      <w:r w:rsidRPr="00D56BE9">
        <w:rPr>
          <w:szCs w:val="28"/>
        </w:rPr>
        <w:t xml:space="preserve"> от</w:t>
      </w:r>
      <w:r w:rsidR="007A4A70" w:rsidRPr="007A4A70">
        <w:rPr>
          <w:szCs w:val="28"/>
        </w:rPr>
        <w:t xml:space="preserve"> </w:t>
      </w:r>
      <w:r w:rsidR="00504140">
        <w:rPr>
          <w:szCs w:val="28"/>
        </w:rPr>
        <w:t>29</w:t>
      </w:r>
      <w:r w:rsidR="007A4A70">
        <w:rPr>
          <w:szCs w:val="28"/>
        </w:rPr>
        <w:t>.</w:t>
      </w:r>
      <w:r w:rsidR="007A4A70" w:rsidRPr="007A4A70">
        <w:rPr>
          <w:szCs w:val="28"/>
        </w:rPr>
        <w:t>0</w:t>
      </w:r>
      <w:r w:rsidR="00504140">
        <w:rPr>
          <w:szCs w:val="28"/>
        </w:rPr>
        <w:t>2</w:t>
      </w:r>
      <w:r w:rsidR="007A4A70">
        <w:rPr>
          <w:szCs w:val="28"/>
        </w:rPr>
        <w:t>.2024 г.</w:t>
      </w:r>
      <w:r w:rsidRPr="00D56BE9">
        <w:rPr>
          <w:szCs w:val="28"/>
        </w:rPr>
        <w:t>);</w:t>
      </w:r>
    </w:p>
    <w:p w14:paraId="6FC00B50" w14:textId="77777777" w:rsidR="009A0829" w:rsidRDefault="009A0829" w:rsidP="00D01547">
      <w:pPr>
        <w:ind w:firstLine="0"/>
        <w:rPr>
          <w:szCs w:val="28"/>
        </w:rPr>
      </w:pPr>
    </w:p>
    <w:p w14:paraId="6B7630CA" w14:textId="7F68BA4D" w:rsidR="00D01547" w:rsidRPr="00D56BE9" w:rsidRDefault="00D01547" w:rsidP="00D01547">
      <w:pPr>
        <w:ind w:firstLine="0"/>
        <w:rPr>
          <w:szCs w:val="28"/>
        </w:rPr>
      </w:pPr>
      <w:r w:rsidRPr="00D56BE9">
        <w:rPr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</w:p>
    <w:p w14:paraId="303AA75A" w14:textId="034BCDC2" w:rsidR="00D01547" w:rsidRPr="00D56BE9" w:rsidRDefault="00D01547" w:rsidP="00D01547">
      <w:pPr>
        <w:ind w:firstLine="0"/>
        <w:rPr>
          <w:szCs w:val="28"/>
        </w:rPr>
      </w:pPr>
      <w:r w:rsidRPr="00D56BE9">
        <w:rPr>
          <w:szCs w:val="28"/>
        </w:rPr>
        <w:t xml:space="preserve">(протокол № </w:t>
      </w:r>
      <w:r w:rsidR="00680279">
        <w:rPr>
          <w:szCs w:val="28"/>
        </w:rPr>
        <w:t>3</w:t>
      </w:r>
      <w:r w:rsidRPr="00D56BE9">
        <w:rPr>
          <w:szCs w:val="28"/>
        </w:rPr>
        <w:t xml:space="preserve"> от </w:t>
      </w:r>
      <w:r w:rsidR="00680279">
        <w:rPr>
          <w:szCs w:val="28"/>
        </w:rPr>
        <w:t>11.03.2024</w:t>
      </w:r>
      <w:r w:rsidRPr="00D56BE9">
        <w:rPr>
          <w:szCs w:val="28"/>
        </w:rPr>
        <w:t>)</w:t>
      </w:r>
    </w:p>
    <w:p w14:paraId="5532E5CF" w14:textId="77777777" w:rsidR="00D01547" w:rsidRPr="00D56BE9" w:rsidRDefault="00D01547" w:rsidP="00D01547">
      <w:pPr>
        <w:rPr>
          <w:szCs w:val="28"/>
        </w:rPr>
      </w:pPr>
    </w:p>
    <w:p w14:paraId="15178AD2" w14:textId="77777777" w:rsidR="008F2A33" w:rsidRDefault="008F2A33" w:rsidP="008F2A33">
      <w:pPr>
        <w:rPr>
          <w:szCs w:val="28"/>
        </w:rPr>
      </w:pPr>
    </w:p>
    <w:p w14:paraId="43355FBF" w14:textId="77777777" w:rsidR="00F50D9F" w:rsidRDefault="00F50D9F" w:rsidP="008F2A33">
      <w:pPr>
        <w:rPr>
          <w:szCs w:val="28"/>
        </w:rPr>
      </w:pPr>
    </w:p>
    <w:p w14:paraId="71A70AD6" w14:textId="77777777" w:rsidR="00F50D9F" w:rsidRDefault="00F50D9F" w:rsidP="008F2A33">
      <w:pPr>
        <w:rPr>
          <w:szCs w:val="28"/>
        </w:rPr>
      </w:pPr>
    </w:p>
    <w:p w14:paraId="30579586" w14:textId="77777777" w:rsidR="00F50D9F" w:rsidRDefault="00F50D9F" w:rsidP="008F2A33">
      <w:pPr>
        <w:rPr>
          <w:szCs w:val="28"/>
        </w:rPr>
      </w:pPr>
    </w:p>
    <w:p w14:paraId="5986EC05" w14:textId="77777777" w:rsidR="00D01547" w:rsidRDefault="00D01547" w:rsidP="008F2A33">
      <w:pPr>
        <w:rPr>
          <w:szCs w:val="28"/>
        </w:rPr>
      </w:pPr>
    </w:p>
    <w:p w14:paraId="6DEF6B99" w14:textId="77777777" w:rsidR="00D01547" w:rsidRDefault="00D01547" w:rsidP="008F2A33">
      <w:pPr>
        <w:rPr>
          <w:szCs w:val="28"/>
        </w:rPr>
      </w:pPr>
    </w:p>
    <w:p w14:paraId="33A2554E" w14:textId="77777777" w:rsidR="00D01547" w:rsidRDefault="00D01547" w:rsidP="008F2A33">
      <w:pPr>
        <w:rPr>
          <w:szCs w:val="28"/>
        </w:rPr>
      </w:pPr>
    </w:p>
    <w:p w14:paraId="616E0008" w14:textId="77777777" w:rsidR="00D01547" w:rsidRDefault="00D01547" w:rsidP="008F2A33">
      <w:pPr>
        <w:rPr>
          <w:szCs w:val="28"/>
        </w:rPr>
      </w:pPr>
    </w:p>
    <w:p w14:paraId="3E749E80" w14:textId="77777777" w:rsidR="00D01547" w:rsidRDefault="00D01547" w:rsidP="008F2A33">
      <w:pPr>
        <w:rPr>
          <w:szCs w:val="28"/>
        </w:rPr>
      </w:pPr>
    </w:p>
    <w:p w14:paraId="3CF47C54" w14:textId="77777777" w:rsidR="00D01547" w:rsidRDefault="00D01547" w:rsidP="008F2A33">
      <w:pPr>
        <w:rPr>
          <w:szCs w:val="28"/>
        </w:rPr>
      </w:pPr>
    </w:p>
    <w:p w14:paraId="662C552B" w14:textId="77777777" w:rsidR="00D01547" w:rsidRDefault="00D01547" w:rsidP="008F2A33">
      <w:pPr>
        <w:rPr>
          <w:szCs w:val="28"/>
        </w:rPr>
      </w:pPr>
    </w:p>
    <w:p w14:paraId="2DC3F1AD" w14:textId="77777777" w:rsidR="00D01547" w:rsidRDefault="00D01547" w:rsidP="008F2A33">
      <w:pPr>
        <w:rPr>
          <w:szCs w:val="28"/>
        </w:rPr>
      </w:pPr>
    </w:p>
    <w:p w14:paraId="20329AF1" w14:textId="77777777" w:rsidR="00D01547" w:rsidRPr="0023341B" w:rsidRDefault="00D01547" w:rsidP="008F2A33">
      <w:pPr>
        <w:rPr>
          <w:szCs w:val="28"/>
        </w:rPr>
      </w:pPr>
    </w:p>
    <w:p w14:paraId="2B10112B" w14:textId="763DC358" w:rsidR="008F2A33" w:rsidRPr="004F458C" w:rsidRDefault="008F2A33" w:rsidP="00F1078B">
      <w:pPr>
        <w:ind w:firstLine="0"/>
        <w:rPr>
          <w:szCs w:val="28"/>
        </w:rPr>
      </w:pPr>
      <w:r w:rsidRPr="004F458C">
        <w:rPr>
          <w:szCs w:val="28"/>
        </w:rPr>
        <w:t xml:space="preserve">Ответственный за редакцию: </w:t>
      </w:r>
      <w:r w:rsidR="00C15511" w:rsidRPr="004F458C">
        <w:rPr>
          <w:szCs w:val="28"/>
        </w:rPr>
        <w:t>В.Л.</w:t>
      </w:r>
      <w:r w:rsidR="00793D58">
        <w:rPr>
          <w:szCs w:val="28"/>
        </w:rPr>
        <w:t> </w:t>
      </w:r>
      <w:r w:rsidR="00C15511" w:rsidRPr="004F458C">
        <w:rPr>
          <w:szCs w:val="28"/>
        </w:rPr>
        <w:t>Леонович</w:t>
      </w:r>
    </w:p>
    <w:p w14:paraId="226F7025" w14:textId="77777777" w:rsidR="008F2A33" w:rsidRPr="004F458C" w:rsidRDefault="008F2A33" w:rsidP="008F2A33">
      <w:pPr>
        <w:rPr>
          <w:szCs w:val="28"/>
        </w:rPr>
      </w:pPr>
    </w:p>
    <w:p w14:paraId="282E06E5" w14:textId="3A7BF796" w:rsidR="008F2A33" w:rsidRDefault="008F2A33" w:rsidP="00F1078B">
      <w:pPr>
        <w:ind w:firstLine="0"/>
        <w:rPr>
          <w:szCs w:val="28"/>
        </w:rPr>
      </w:pPr>
      <w:r w:rsidRPr="004F458C">
        <w:rPr>
          <w:szCs w:val="28"/>
        </w:rPr>
        <w:t>Ответственный за выпуск:</w:t>
      </w:r>
      <w:r w:rsidRPr="004F458C">
        <w:rPr>
          <w:b/>
          <w:szCs w:val="28"/>
        </w:rPr>
        <w:t xml:space="preserve"> </w:t>
      </w:r>
      <w:r w:rsidR="00C15511" w:rsidRPr="004F458C">
        <w:rPr>
          <w:szCs w:val="28"/>
        </w:rPr>
        <w:t>В.Л.</w:t>
      </w:r>
      <w:r w:rsidR="00793D58">
        <w:rPr>
          <w:szCs w:val="28"/>
        </w:rPr>
        <w:t> </w:t>
      </w:r>
      <w:r w:rsidR="00C15511" w:rsidRPr="004F458C">
        <w:rPr>
          <w:szCs w:val="28"/>
        </w:rPr>
        <w:t>Леонович</w:t>
      </w:r>
    </w:p>
    <w:p w14:paraId="0CE21FA3" w14:textId="295A2E5D" w:rsidR="00D01547" w:rsidRDefault="00D01547" w:rsidP="00F1078B">
      <w:pPr>
        <w:ind w:firstLine="0"/>
        <w:rPr>
          <w:szCs w:val="28"/>
        </w:rPr>
      </w:pPr>
      <w:r>
        <w:rPr>
          <w:szCs w:val="28"/>
        </w:rPr>
        <w:br w:type="page"/>
      </w:r>
    </w:p>
    <w:p w14:paraId="28757E9F" w14:textId="53DB9BA3" w:rsidR="003D0473" w:rsidRDefault="00AF5F70" w:rsidP="00C44E86">
      <w:pPr>
        <w:pStyle w:val="af1"/>
        <w:spacing w:before="0" w:after="0"/>
        <w:rPr>
          <w:rFonts w:ascii="Times New Roman" w:hAnsi="Times New Roman" w:cs="Times New Roman"/>
        </w:rPr>
      </w:pPr>
      <w:r w:rsidRPr="00AC7055">
        <w:rPr>
          <w:rFonts w:ascii="Times New Roman" w:hAnsi="Times New Roman" w:cs="Times New Roman"/>
        </w:rPr>
        <w:t xml:space="preserve">Пояснительная </w:t>
      </w:r>
      <w:r w:rsidR="008F2A33" w:rsidRPr="00AC7055">
        <w:rPr>
          <w:rFonts w:ascii="Times New Roman" w:hAnsi="Times New Roman" w:cs="Times New Roman"/>
        </w:rPr>
        <w:t>ЗАПИСКА</w:t>
      </w:r>
    </w:p>
    <w:p w14:paraId="2AEE9708" w14:textId="77777777" w:rsidR="00C44E86" w:rsidRPr="009A0829" w:rsidRDefault="00C44E86" w:rsidP="00C44E86">
      <w:pPr>
        <w:pStyle w:val="af1"/>
        <w:spacing w:before="0" w:after="0"/>
        <w:rPr>
          <w:rFonts w:ascii="Times New Roman" w:hAnsi="Times New Roman" w:cs="Times New Roman"/>
        </w:rPr>
      </w:pPr>
    </w:p>
    <w:p w14:paraId="009C6731" w14:textId="3820A446" w:rsidR="00D56BE9" w:rsidRPr="00BB26A0" w:rsidRDefault="00D56BE9" w:rsidP="00D56BE9">
      <w:pPr>
        <w:ind w:firstLine="709"/>
        <w:rPr>
          <w:rFonts w:eastAsia="MS Mincho"/>
          <w:szCs w:val="28"/>
        </w:rPr>
      </w:pPr>
      <w:r>
        <w:rPr>
          <w:szCs w:val="28"/>
        </w:rPr>
        <w:t>Примерная</w:t>
      </w:r>
      <w:r w:rsidRPr="00FE7372">
        <w:rPr>
          <w:szCs w:val="28"/>
        </w:rPr>
        <w:t xml:space="preserve"> учебная программа по</w:t>
      </w:r>
      <w:r>
        <w:rPr>
          <w:szCs w:val="28"/>
        </w:rPr>
        <w:t xml:space="preserve"> учебной</w:t>
      </w:r>
      <w:r w:rsidRPr="00FE7372">
        <w:rPr>
          <w:szCs w:val="28"/>
        </w:rPr>
        <w:t xml:space="preserve"> </w:t>
      </w:r>
      <w:r w:rsidRPr="00BB26A0">
        <w:rPr>
          <w:szCs w:val="28"/>
        </w:rPr>
        <w:t>дисциплине «</w:t>
      </w:r>
      <w:r>
        <w:rPr>
          <w:szCs w:val="28"/>
        </w:rPr>
        <w:t>Фонетика</w:t>
      </w:r>
      <w:r w:rsidRPr="00BB26A0">
        <w:rPr>
          <w:szCs w:val="28"/>
        </w:rPr>
        <w:t xml:space="preserve">» разработана для студентов учреждений высшего образования, обучающихся по специальности 6-05-0232-02 </w:t>
      </w:r>
      <w:r w:rsidRPr="00BB26A0">
        <w:rPr>
          <w:rFonts w:eastAsia="MS Mincho"/>
          <w:szCs w:val="28"/>
        </w:rPr>
        <w:t xml:space="preserve">Русская филология, </w:t>
      </w:r>
      <w:bookmarkStart w:id="2" w:name="_Hlk160192145"/>
      <w:r w:rsidRPr="00BB26A0">
        <w:rPr>
          <w:rFonts w:eastAsia="MS Mincho"/>
          <w:szCs w:val="28"/>
        </w:rPr>
        <w:t xml:space="preserve">в соответствии с </w:t>
      </w:r>
      <w:r w:rsidRPr="00BB26A0">
        <w:rPr>
          <w:szCs w:val="28"/>
        </w:rPr>
        <w:t xml:space="preserve">требованиями образовательного стандарта высшего образования и примерного учебного плана </w:t>
      </w:r>
      <w:r w:rsidRPr="00BB26A0">
        <w:rPr>
          <w:rFonts w:eastAsia="MS Mincho"/>
          <w:szCs w:val="28"/>
        </w:rPr>
        <w:t>по указанной специальности</w:t>
      </w:r>
      <w:bookmarkEnd w:id="2"/>
      <w:r w:rsidRPr="00BB26A0">
        <w:rPr>
          <w:rFonts w:eastAsia="MS Mincho"/>
          <w:szCs w:val="28"/>
        </w:rPr>
        <w:t>.</w:t>
      </w:r>
    </w:p>
    <w:p w14:paraId="3E877314" w14:textId="51F7AE1F" w:rsidR="00031CB3" w:rsidRPr="004173AA" w:rsidRDefault="00D56BE9" w:rsidP="00031CB3">
      <w:pPr>
        <w:ind w:firstLine="709"/>
        <w:rPr>
          <w:szCs w:val="28"/>
        </w:rPr>
      </w:pPr>
      <w:r w:rsidRPr="00BB26A0">
        <w:rPr>
          <w:rFonts w:eastAsia="MS Mincho"/>
          <w:bCs/>
          <w:szCs w:val="28"/>
        </w:rPr>
        <w:t>Учебная дисциплина «</w:t>
      </w:r>
      <w:r>
        <w:rPr>
          <w:rFonts w:eastAsia="MS Mincho"/>
          <w:bCs/>
          <w:szCs w:val="28"/>
        </w:rPr>
        <w:t>Фонетика</w:t>
      </w:r>
      <w:r w:rsidRPr="00BB26A0">
        <w:rPr>
          <w:rFonts w:eastAsia="MS Mincho"/>
          <w:bCs/>
          <w:szCs w:val="28"/>
        </w:rPr>
        <w:t>» входит в цикл дисциплин государственного компонента</w:t>
      </w:r>
      <w:r>
        <w:rPr>
          <w:rFonts w:eastAsia="MS Mincho"/>
          <w:bCs/>
          <w:szCs w:val="28"/>
        </w:rPr>
        <w:t>,</w:t>
      </w:r>
      <w:r w:rsidRPr="00FE7372">
        <w:rPr>
          <w:rFonts w:eastAsia="MS Mincho"/>
          <w:bCs/>
          <w:szCs w:val="28"/>
        </w:rPr>
        <w:t xml:space="preserve"> относится к модулю «</w:t>
      </w:r>
      <w:r>
        <w:rPr>
          <w:rFonts w:eastAsia="MS Mincho"/>
          <w:bCs/>
          <w:szCs w:val="28"/>
        </w:rPr>
        <w:t>Современный русский язык</w:t>
      </w:r>
      <w:r w:rsidRPr="00B24D89">
        <w:rPr>
          <w:rFonts w:eastAsia="MS Mincho"/>
          <w:bCs/>
          <w:szCs w:val="28"/>
        </w:rPr>
        <w:t>» и тесно связана с дисциплинами</w:t>
      </w:r>
      <w:r>
        <w:rPr>
          <w:rFonts w:eastAsia="MS Mincho"/>
          <w:bCs/>
          <w:szCs w:val="28"/>
        </w:rPr>
        <w:t xml:space="preserve"> </w:t>
      </w:r>
      <w:r w:rsidR="00EF2B56">
        <w:rPr>
          <w:szCs w:val="28"/>
        </w:rPr>
        <w:t>«Лексикология. Фразеология», «Словообразование», «Морфология», «Синтаксис», «Стилистика и культура речи»</w:t>
      </w:r>
      <w:r>
        <w:rPr>
          <w:szCs w:val="28"/>
        </w:rPr>
        <w:t xml:space="preserve">. </w:t>
      </w:r>
    </w:p>
    <w:p w14:paraId="49FA9C57" w14:textId="77777777" w:rsidR="008F2A33" w:rsidRPr="00884BEF" w:rsidRDefault="008F2A33" w:rsidP="00585416">
      <w:pPr>
        <w:tabs>
          <w:tab w:val="left" w:pos="709"/>
        </w:tabs>
        <w:ind w:firstLine="709"/>
      </w:pPr>
      <w:r w:rsidRPr="006E12D1">
        <w:rPr>
          <w:b/>
          <w:szCs w:val="28"/>
        </w:rPr>
        <w:t>Цель</w:t>
      </w:r>
      <w:r w:rsidRPr="00884BEF">
        <w:rPr>
          <w:szCs w:val="28"/>
        </w:rPr>
        <w:t xml:space="preserve"> </w:t>
      </w:r>
      <w:r w:rsidR="000C4F41">
        <w:rPr>
          <w:szCs w:val="28"/>
        </w:rPr>
        <w:t>учебной</w:t>
      </w:r>
      <w:r w:rsidRPr="00884BEF">
        <w:rPr>
          <w:szCs w:val="28"/>
        </w:rPr>
        <w:t xml:space="preserve"> </w:t>
      </w:r>
      <w:r w:rsidR="00DE7300">
        <w:rPr>
          <w:szCs w:val="28"/>
        </w:rPr>
        <w:t>дисциплины</w:t>
      </w:r>
      <w:r w:rsidR="000C4F41">
        <w:rPr>
          <w:szCs w:val="28"/>
        </w:rPr>
        <w:t xml:space="preserve"> </w:t>
      </w:r>
      <w:r w:rsidRPr="00884BEF">
        <w:rPr>
          <w:szCs w:val="28"/>
        </w:rPr>
        <w:t xml:space="preserve">– изучение основных явлений современного русского языка, относящихся к </w:t>
      </w:r>
      <w:r w:rsidR="00EA2B01">
        <w:rPr>
          <w:szCs w:val="28"/>
        </w:rPr>
        <w:t>фонетической</w:t>
      </w:r>
      <w:r w:rsidRPr="00884BEF">
        <w:rPr>
          <w:szCs w:val="28"/>
        </w:rPr>
        <w:t xml:space="preserve"> сторон</w:t>
      </w:r>
      <w:r w:rsidR="00EA2B01">
        <w:rPr>
          <w:szCs w:val="28"/>
        </w:rPr>
        <w:t>е</w:t>
      </w:r>
      <w:r w:rsidRPr="00884BEF">
        <w:rPr>
          <w:szCs w:val="28"/>
        </w:rPr>
        <w:t xml:space="preserve"> языковой системы, </w:t>
      </w:r>
      <w:r w:rsidR="00DE7300">
        <w:rPr>
          <w:szCs w:val="28"/>
        </w:rPr>
        <w:t>а также</w:t>
      </w:r>
      <w:r w:rsidR="00AA51B2">
        <w:rPr>
          <w:szCs w:val="28"/>
        </w:rPr>
        <w:t xml:space="preserve"> </w:t>
      </w:r>
      <w:r w:rsidR="00AA51B2" w:rsidRPr="00B80A76">
        <w:rPr>
          <w:szCs w:val="28"/>
        </w:rPr>
        <w:t xml:space="preserve">смежных </w:t>
      </w:r>
      <w:r w:rsidR="00B80A76" w:rsidRPr="00B80A76">
        <w:rPr>
          <w:szCs w:val="28"/>
        </w:rPr>
        <w:t>с ними</w:t>
      </w:r>
      <w:r w:rsidR="00AA51B2">
        <w:rPr>
          <w:szCs w:val="28"/>
        </w:rPr>
        <w:t xml:space="preserve"> явлений, </w:t>
      </w:r>
      <w:r w:rsidRPr="00884BEF">
        <w:rPr>
          <w:szCs w:val="28"/>
        </w:rPr>
        <w:t>раскрытие их характерных свойств</w:t>
      </w:r>
      <w:r w:rsidR="00AA51B2">
        <w:rPr>
          <w:szCs w:val="28"/>
        </w:rPr>
        <w:t xml:space="preserve"> и</w:t>
      </w:r>
      <w:r w:rsidRPr="00884BEF">
        <w:rPr>
          <w:szCs w:val="28"/>
        </w:rPr>
        <w:t xml:space="preserve"> тенденций развития.</w:t>
      </w:r>
    </w:p>
    <w:p w14:paraId="2E4C8196" w14:textId="77777777" w:rsidR="008F2A33" w:rsidRPr="004B423E" w:rsidRDefault="008F2A33" w:rsidP="00585416">
      <w:pPr>
        <w:tabs>
          <w:tab w:val="left" w:pos="0"/>
        </w:tabs>
        <w:ind w:firstLine="709"/>
      </w:pPr>
      <w:r w:rsidRPr="006E12D1">
        <w:rPr>
          <w:b/>
        </w:rPr>
        <w:t>Задачи</w:t>
      </w:r>
      <w:r w:rsidRPr="004B423E">
        <w:t xml:space="preserve"> </w:t>
      </w:r>
      <w:r w:rsidR="00DE7300">
        <w:t xml:space="preserve">учебной </w:t>
      </w:r>
      <w:r w:rsidR="00EA2B01" w:rsidRPr="004B423E">
        <w:t>дисциплины</w:t>
      </w:r>
      <w:r w:rsidRPr="004B423E">
        <w:t>:</w:t>
      </w:r>
    </w:p>
    <w:p w14:paraId="48141203" w14:textId="0943C8A5" w:rsidR="00362788" w:rsidRPr="004B423E" w:rsidRDefault="00362788" w:rsidP="00362788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>
        <w:t>– ознакомление студентов с объектом, методами</w:t>
      </w:r>
      <w:r w:rsidR="00031CB3">
        <w:t>,</w:t>
      </w:r>
      <w:r>
        <w:t xml:space="preserve"> направлениями </w:t>
      </w:r>
      <w:r w:rsidR="00031CB3">
        <w:t xml:space="preserve">и дискуссионными вопросами </w:t>
      </w:r>
      <w:r>
        <w:t>фонетики</w:t>
      </w:r>
      <w:r w:rsidR="00031CB3">
        <w:t>, а также с современным состоянием научной парадигмы в данной области лингвистических и</w:t>
      </w:r>
      <w:r w:rsidR="009A0829">
        <w:t>зыск</w:t>
      </w:r>
      <w:r w:rsidR="00031CB3">
        <w:t>аний</w:t>
      </w:r>
      <w:r w:rsidR="009A0829">
        <w:t>,</w:t>
      </w:r>
      <w:r>
        <w:t xml:space="preserve"> </w:t>
      </w:r>
      <w:r w:rsidR="009A0829">
        <w:t xml:space="preserve">с </w:t>
      </w:r>
      <w:r w:rsidR="009A0829">
        <w:rPr>
          <w:szCs w:val="28"/>
        </w:rPr>
        <w:t xml:space="preserve">исследовательскими инновациями </w:t>
      </w:r>
      <w:r w:rsidR="009A0829" w:rsidRPr="0042714F">
        <w:rPr>
          <w:szCs w:val="28"/>
        </w:rPr>
        <w:t>в области</w:t>
      </w:r>
      <w:r w:rsidR="009A0829">
        <w:rPr>
          <w:szCs w:val="28"/>
        </w:rPr>
        <w:t xml:space="preserve"> фонетики;</w:t>
      </w:r>
    </w:p>
    <w:p w14:paraId="4503D19C" w14:textId="77777777" w:rsidR="008F2A33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4B423E">
        <w:t xml:space="preserve">– </w:t>
      </w:r>
      <w:r w:rsidR="008F2A33" w:rsidRPr="004B423E">
        <w:t xml:space="preserve">формирование у студентов целостного представления о </w:t>
      </w:r>
      <w:r w:rsidR="00BF4CA0" w:rsidRPr="004B423E">
        <w:t xml:space="preserve">фонетической </w:t>
      </w:r>
      <w:r w:rsidR="00B80A76">
        <w:t>под</w:t>
      </w:r>
      <w:r w:rsidR="00BF4CA0" w:rsidRPr="004B423E">
        <w:t xml:space="preserve">системе современного </w:t>
      </w:r>
      <w:r w:rsidR="008F2A33" w:rsidRPr="004B423E">
        <w:t>русско</w:t>
      </w:r>
      <w:r w:rsidR="00BF4CA0" w:rsidRPr="004B423E">
        <w:t>го</w:t>
      </w:r>
      <w:r w:rsidR="008F2A33" w:rsidRPr="004B423E">
        <w:t xml:space="preserve"> язык</w:t>
      </w:r>
      <w:r w:rsidR="00BF4CA0" w:rsidRPr="004B423E">
        <w:t>а</w:t>
      </w:r>
      <w:r w:rsidR="004B423E">
        <w:t xml:space="preserve">, </w:t>
      </w:r>
      <w:r w:rsidR="00B35425">
        <w:t xml:space="preserve">ее структуре, </w:t>
      </w:r>
      <w:r w:rsidR="00BF4CA0" w:rsidRPr="004B423E">
        <w:t xml:space="preserve">действующих в ней </w:t>
      </w:r>
      <w:r w:rsidR="00B35425">
        <w:t xml:space="preserve">звуковых </w:t>
      </w:r>
      <w:r w:rsidR="00BF4CA0" w:rsidRPr="004B423E">
        <w:t>закономерностях</w:t>
      </w:r>
      <w:r w:rsidR="004B423E">
        <w:t xml:space="preserve"> и устойчивых связях с другими языковыми </w:t>
      </w:r>
      <w:r w:rsidR="00AA51B2">
        <w:t>под</w:t>
      </w:r>
      <w:r w:rsidR="004B423E">
        <w:t>системами</w:t>
      </w:r>
      <w:r w:rsidR="008F2A33" w:rsidRPr="004B423E">
        <w:t>;</w:t>
      </w:r>
    </w:p>
    <w:p w14:paraId="3E8D2351" w14:textId="77777777" w:rsidR="008F2A33" w:rsidRPr="004B423E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4B423E">
        <w:t xml:space="preserve">– </w:t>
      </w:r>
      <w:r w:rsidR="008F2A33" w:rsidRPr="004B423E">
        <w:t xml:space="preserve">овладение </w:t>
      </w:r>
      <w:r w:rsidR="007D159E">
        <w:t xml:space="preserve">студентами </w:t>
      </w:r>
      <w:r w:rsidR="00031CB3">
        <w:t xml:space="preserve">понятийным аппаратом и </w:t>
      </w:r>
      <w:r w:rsidR="00BF4CA0" w:rsidRPr="004B423E">
        <w:t xml:space="preserve">соответствующей </w:t>
      </w:r>
      <w:r w:rsidR="008F2A33" w:rsidRPr="004B423E">
        <w:t>лингвистической терминологией;</w:t>
      </w:r>
    </w:p>
    <w:p w14:paraId="4790A581" w14:textId="6BC72D1F" w:rsidR="008F2A33" w:rsidRPr="004B423E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4B423E">
        <w:t xml:space="preserve">– </w:t>
      </w:r>
      <w:r w:rsidR="008F2A33" w:rsidRPr="004B423E">
        <w:t xml:space="preserve">выработка </w:t>
      </w:r>
      <w:r w:rsidR="007D159E">
        <w:t xml:space="preserve">у студентов </w:t>
      </w:r>
      <w:r w:rsidR="008F2A33" w:rsidRPr="004B423E">
        <w:t xml:space="preserve">умения определять основные признаки </w:t>
      </w:r>
      <w:r w:rsidRPr="00B80A76">
        <w:t>фонетических</w:t>
      </w:r>
      <w:r w:rsidR="008F2A33" w:rsidRPr="00B80A76">
        <w:t xml:space="preserve"> </w:t>
      </w:r>
      <w:r w:rsidR="000F4DCD" w:rsidRPr="00B80A76">
        <w:t xml:space="preserve">и смежных </w:t>
      </w:r>
      <w:r w:rsidR="00B80A76" w:rsidRPr="00B80A76">
        <w:t>с ними</w:t>
      </w:r>
      <w:r w:rsidR="000F4DCD" w:rsidRPr="00B80A76">
        <w:t xml:space="preserve"> </w:t>
      </w:r>
      <w:r w:rsidR="008F2A33" w:rsidRPr="00B80A76">
        <w:t>единиц, характеризовать их с точки зрения формы, значения</w:t>
      </w:r>
      <w:r w:rsidR="00605533" w:rsidRPr="00B80A76">
        <w:t>,</w:t>
      </w:r>
      <w:r w:rsidR="008F2A33" w:rsidRPr="00B80A76">
        <w:t xml:space="preserve"> функции</w:t>
      </w:r>
      <w:r w:rsidR="00605533" w:rsidRPr="00B80A76">
        <w:t>, нормативности</w:t>
      </w:r>
      <w:r w:rsidR="008F2A33" w:rsidRPr="004B423E">
        <w:t>;</w:t>
      </w:r>
      <w:r w:rsidR="00BC0A2A">
        <w:t xml:space="preserve"> к</w:t>
      </w:r>
      <w:r w:rsidR="000F4DCD">
        <w:t>лассифицировать по </w:t>
      </w:r>
      <w:r w:rsidR="008F2A33" w:rsidRPr="004B423E">
        <w:t xml:space="preserve">различным параметрам, </w:t>
      </w:r>
      <w:r w:rsidR="000F4DCD">
        <w:t xml:space="preserve">выявлять </w:t>
      </w:r>
      <w:r w:rsidR="009A0829">
        <w:t xml:space="preserve">и объяснять </w:t>
      </w:r>
      <w:r w:rsidR="000F4DCD">
        <w:t xml:space="preserve">зоны сходства, </w:t>
      </w:r>
      <w:r w:rsidR="008F2A33" w:rsidRPr="004B423E">
        <w:t>разграничивать смешиваемые языковые явления;</w:t>
      </w:r>
    </w:p>
    <w:p w14:paraId="132A1FDB" w14:textId="77777777" w:rsidR="008F2A33" w:rsidRPr="004B423E" w:rsidRDefault="00585416" w:rsidP="00585416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4B423E">
        <w:t xml:space="preserve">– </w:t>
      </w:r>
      <w:r w:rsidR="008F2A33" w:rsidRPr="004B423E">
        <w:t xml:space="preserve">развитие </w:t>
      </w:r>
      <w:r w:rsidR="007D159E">
        <w:t xml:space="preserve">у студентов </w:t>
      </w:r>
      <w:r w:rsidR="008F2A33" w:rsidRPr="004B423E">
        <w:t>н</w:t>
      </w:r>
      <w:r w:rsidR="007D159E">
        <w:t>авыков самостоятельной работы с </w:t>
      </w:r>
      <w:r w:rsidR="00031CB3">
        <w:t xml:space="preserve">научной и научно-методической </w:t>
      </w:r>
      <w:r w:rsidR="008F2A33" w:rsidRPr="004B423E">
        <w:t xml:space="preserve">литературой: словарями, справочниками, научными грамматиками, монографиями, </w:t>
      </w:r>
      <w:r w:rsidR="000C289D">
        <w:t xml:space="preserve">хрестоматиями, </w:t>
      </w:r>
      <w:r w:rsidR="008F2A33" w:rsidRPr="004B423E">
        <w:t>статьями;</w:t>
      </w:r>
    </w:p>
    <w:p w14:paraId="5214CDCE" w14:textId="77777777" w:rsidR="004B423E" w:rsidRDefault="00585416" w:rsidP="004B423E">
      <w:pPr>
        <w:pStyle w:val="a0"/>
        <w:numPr>
          <w:ilvl w:val="0"/>
          <w:numId w:val="0"/>
        </w:numPr>
        <w:tabs>
          <w:tab w:val="left" w:pos="0"/>
        </w:tabs>
        <w:ind w:firstLine="709"/>
      </w:pPr>
      <w:r w:rsidRPr="004B423E">
        <w:t xml:space="preserve">– </w:t>
      </w:r>
      <w:r w:rsidR="008F2A33" w:rsidRPr="004B423E">
        <w:t xml:space="preserve">совершенствование </w:t>
      </w:r>
      <w:r w:rsidR="00605533">
        <w:t>письменных (</w:t>
      </w:r>
      <w:r w:rsidR="004B423E" w:rsidRPr="004B423E">
        <w:t>орфографических</w:t>
      </w:r>
      <w:r w:rsidR="00605533">
        <w:t>)</w:t>
      </w:r>
      <w:r w:rsidR="004B423E" w:rsidRPr="004B423E">
        <w:t xml:space="preserve"> навыков и </w:t>
      </w:r>
      <w:r w:rsidR="005922BD">
        <w:t xml:space="preserve">устной </w:t>
      </w:r>
      <w:r w:rsidRPr="004B423E">
        <w:t>речев</w:t>
      </w:r>
      <w:r w:rsidR="004B423E" w:rsidRPr="004B423E">
        <w:t>ой</w:t>
      </w:r>
      <w:r w:rsidRPr="004B423E">
        <w:t xml:space="preserve"> культур</w:t>
      </w:r>
      <w:r w:rsidR="004B423E" w:rsidRPr="004B423E">
        <w:t>ы</w:t>
      </w:r>
      <w:r w:rsidR="007D159E">
        <w:t xml:space="preserve"> студентов</w:t>
      </w:r>
      <w:r w:rsidR="004B423E" w:rsidRPr="004B423E">
        <w:t>.</w:t>
      </w:r>
    </w:p>
    <w:p w14:paraId="7F6CF132" w14:textId="3CD0FA97" w:rsidR="00E32E09" w:rsidRDefault="00E32E09" w:rsidP="00E32E09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BB26A0">
        <w:rPr>
          <w:color w:val="000000"/>
          <w:szCs w:val="28"/>
        </w:rPr>
        <w:t>зучение учебной дисциплины «</w:t>
      </w:r>
      <w:r>
        <w:rPr>
          <w:color w:val="000000"/>
          <w:szCs w:val="28"/>
        </w:rPr>
        <w:t>Фонетика</w:t>
      </w:r>
      <w:r w:rsidRPr="00BB26A0">
        <w:rPr>
          <w:color w:val="000000"/>
          <w:szCs w:val="28"/>
        </w:rPr>
        <w:t>» должно обеспечить формирование у студента следующ</w:t>
      </w:r>
      <w:r>
        <w:rPr>
          <w:color w:val="000000"/>
          <w:szCs w:val="28"/>
        </w:rPr>
        <w:t>их</w:t>
      </w:r>
      <w:r w:rsidRPr="00BB26A0">
        <w:rPr>
          <w:color w:val="000000"/>
          <w:szCs w:val="28"/>
        </w:rPr>
        <w:t xml:space="preserve"> компетенци</w:t>
      </w:r>
      <w:r>
        <w:rPr>
          <w:color w:val="000000"/>
          <w:szCs w:val="28"/>
        </w:rPr>
        <w:t>й</w:t>
      </w:r>
      <w:r w:rsidRPr="00BB26A0">
        <w:rPr>
          <w:color w:val="000000"/>
          <w:szCs w:val="28"/>
        </w:rPr>
        <w:t xml:space="preserve">: </w:t>
      </w:r>
    </w:p>
    <w:p w14:paraId="6EC08952" w14:textId="526D4A02" w:rsidR="00DE1E69" w:rsidRPr="005127DD" w:rsidRDefault="00DE1E69" w:rsidP="00DE1E69">
      <w:pPr>
        <w:pStyle w:val="a1"/>
        <w:numPr>
          <w:ilvl w:val="0"/>
          <w:numId w:val="0"/>
        </w:numPr>
        <w:spacing w:after="0"/>
        <w:ind w:firstLine="709"/>
      </w:pPr>
      <w:r w:rsidRPr="00F11D3F">
        <w:t xml:space="preserve">Понимать организацию системы современного русского языка </w:t>
      </w:r>
      <w:r w:rsidRPr="005127DD">
        <w:t>на всех ее уровнях и правила функциони</w:t>
      </w:r>
      <w:r w:rsidR="005B3D16">
        <w:t>рования единиц русского языка в </w:t>
      </w:r>
      <w:r w:rsidRPr="005127DD">
        <w:t>речи</w:t>
      </w:r>
      <w:r w:rsidR="00605533">
        <w:t>;</w:t>
      </w:r>
    </w:p>
    <w:p w14:paraId="6B60F85C" w14:textId="6E9B6912" w:rsidR="00DE1E69" w:rsidRPr="005127DD" w:rsidRDefault="00DE1E69" w:rsidP="00DE1E69">
      <w:pPr>
        <w:pStyle w:val="a1"/>
        <w:numPr>
          <w:ilvl w:val="0"/>
          <w:numId w:val="0"/>
        </w:numPr>
        <w:spacing w:after="0"/>
        <w:ind w:firstLine="709"/>
      </w:pPr>
      <w:r w:rsidRPr="005127DD">
        <w:t>Характеризовать единицы русского языка с точки зрения их семантики, структуры, функции, нормативности;</w:t>
      </w:r>
    </w:p>
    <w:p w14:paraId="0224DF15" w14:textId="77263D1E" w:rsidR="00DE1E69" w:rsidRPr="005127DD" w:rsidRDefault="00DE1E69" w:rsidP="00DE1E69">
      <w:pPr>
        <w:pStyle w:val="a1"/>
        <w:numPr>
          <w:ilvl w:val="0"/>
          <w:numId w:val="0"/>
        </w:numPr>
        <w:spacing w:after="0"/>
        <w:ind w:firstLine="709"/>
      </w:pPr>
      <w:r w:rsidRPr="005127DD">
        <w:t>Осуществлять поуровневый лингвистический анализ русскоязычного текста;</w:t>
      </w:r>
    </w:p>
    <w:p w14:paraId="5B8ECD44" w14:textId="369F9361" w:rsidR="00DE1E69" w:rsidRPr="00F11D3F" w:rsidRDefault="00DE1E69" w:rsidP="00DE1E69">
      <w:pPr>
        <w:pStyle w:val="a1"/>
        <w:numPr>
          <w:ilvl w:val="0"/>
          <w:numId w:val="0"/>
        </w:numPr>
        <w:spacing w:after="0"/>
        <w:ind w:firstLine="709"/>
      </w:pPr>
      <w:r w:rsidRPr="00F11D3F">
        <w:t xml:space="preserve">Осуществлять </w:t>
      </w:r>
      <w:r w:rsidR="005B3D16">
        <w:t>профессиональные коммуникации с </w:t>
      </w:r>
      <w:r w:rsidRPr="00F11D3F">
        <w:t>применением терминологического аппарата русистики</w:t>
      </w:r>
      <w:r w:rsidR="00605533">
        <w:t xml:space="preserve">. </w:t>
      </w:r>
    </w:p>
    <w:p w14:paraId="1065A318" w14:textId="6F2AD7CB" w:rsidR="008F2A33" w:rsidRPr="00145D4D" w:rsidRDefault="008F2A33" w:rsidP="00816A75">
      <w:pPr>
        <w:ind w:firstLine="709"/>
      </w:pPr>
      <w:r w:rsidRPr="00145D4D">
        <w:t xml:space="preserve">В результате </w:t>
      </w:r>
      <w:r w:rsidR="00347F4A">
        <w:t>освоения</w:t>
      </w:r>
      <w:r w:rsidRPr="00145D4D">
        <w:t xml:space="preserve"> уч</w:t>
      </w:r>
      <w:r>
        <w:t xml:space="preserve">ебной дисциплины </w:t>
      </w:r>
      <w:r w:rsidR="000C289D">
        <w:t xml:space="preserve">«Фонетика» </w:t>
      </w:r>
      <w:r>
        <w:t>студент должен</w:t>
      </w:r>
      <w:r w:rsidR="00347F4A">
        <w:t>:</w:t>
      </w:r>
    </w:p>
    <w:p w14:paraId="262E7DBA" w14:textId="77777777" w:rsidR="008F2A33" w:rsidRDefault="008F2A33" w:rsidP="00816A75">
      <w:pPr>
        <w:ind w:firstLine="709"/>
        <w:rPr>
          <w:b/>
          <w:bCs/>
          <w:i/>
          <w:iCs/>
        </w:rPr>
      </w:pPr>
      <w:r w:rsidRPr="00145D4D">
        <w:rPr>
          <w:b/>
          <w:bCs/>
          <w:i/>
          <w:iCs/>
        </w:rPr>
        <w:t>знать:</w:t>
      </w:r>
    </w:p>
    <w:p w14:paraId="609A1046" w14:textId="77777777" w:rsidR="00516F87" w:rsidRDefault="00516F87" w:rsidP="00816A75">
      <w:pPr>
        <w:ind w:firstLine="709"/>
        <w:rPr>
          <w:bCs/>
          <w:iCs/>
        </w:rPr>
      </w:pPr>
      <w:r>
        <w:rPr>
          <w:bCs/>
          <w:iCs/>
        </w:rPr>
        <w:t xml:space="preserve">– </w:t>
      </w:r>
      <w:r w:rsidR="0038653B">
        <w:rPr>
          <w:bCs/>
          <w:iCs/>
        </w:rPr>
        <w:t xml:space="preserve">теоретические основы фонетики современного русского литературного языка: </w:t>
      </w:r>
      <w:r>
        <w:rPr>
          <w:bCs/>
          <w:iCs/>
        </w:rPr>
        <w:t>предмет</w:t>
      </w:r>
      <w:r w:rsidR="00C15511">
        <w:rPr>
          <w:bCs/>
          <w:iCs/>
        </w:rPr>
        <w:t>, задачи</w:t>
      </w:r>
      <w:r w:rsidR="000C289D">
        <w:rPr>
          <w:bCs/>
          <w:iCs/>
        </w:rPr>
        <w:t>,</w:t>
      </w:r>
      <w:r w:rsidR="00C15511">
        <w:rPr>
          <w:bCs/>
          <w:iCs/>
        </w:rPr>
        <w:t xml:space="preserve"> виды</w:t>
      </w:r>
      <w:r w:rsidR="000C289D">
        <w:rPr>
          <w:bCs/>
          <w:iCs/>
        </w:rPr>
        <w:t xml:space="preserve">, </w:t>
      </w:r>
      <w:r w:rsidR="004E5D30">
        <w:rPr>
          <w:bCs/>
          <w:iCs/>
        </w:rPr>
        <w:t>актуальные проблемы современной фонетики</w:t>
      </w:r>
      <w:r w:rsidR="000C289D">
        <w:rPr>
          <w:bCs/>
          <w:iCs/>
        </w:rPr>
        <w:t xml:space="preserve">; </w:t>
      </w:r>
      <w:r w:rsidR="00947B98">
        <w:rPr>
          <w:bCs/>
          <w:iCs/>
        </w:rPr>
        <w:t>методы фонетических исследований;</w:t>
      </w:r>
    </w:p>
    <w:p w14:paraId="116F471E" w14:textId="77777777" w:rsidR="00816A75" w:rsidRDefault="00816A75" w:rsidP="00816A75">
      <w:pPr>
        <w:ind w:firstLine="709"/>
        <w:rPr>
          <w:bCs/>
          <w:iCs/>
        </w:rPr>
      </w:pPr>
      <w:r>
        <w:rPr>
          <w:bCs/>
          <w:iCs/>
        </w:rPr>
        <w:t>– основные единицы фонетической системы современного русского языка</w:t>
      </w:r>
      <w:r w:rsidR="00F33381">
        <w:rPr>
          <w:bCs/>
          <w:iCs/>
        </w:rPr>
        <w:t>, формируемые ими структуры и отношения</w:t>
      </w:r>
      <w:r>
        <w:rPr>
          <w:bCs/>
          <w:iCs/>
        </w:rPr>
        <w:t xml:space="preserve">; </w:t>
      </w:r>
    </w:p>
    <w:p w14:paraId="7507FCC6" w14:textId="77777777" w:rsidR="00816A75" w:rsidRPr="00816A75" w:rsidRDefault="00816A75" w:rsidP="00816A75">
      <w:pPr>
        <w:ind w:firstLine="709"/>
        <w:rPr>
          <w:bCs/>
          <w:iCs/>
        </w:rPr>
      </w:pPr>
      <w:r>
        <w:rPr>
          <w:bCs/>
          <w:iCs/>
        </w:rPr>
        <w:t xml:space="preserve">– </w:t>
      </w:r>
      <w:r w:rsidR="009E1831">
        <w:rPr>
          <w:bCs/>
          <w:iCs/>
        </w:rPr>
        <w:t>содержание трех</w:t>
      </w:r>
      <w:r>
        <w:rPr>
          <w:bCs/>
          <w:iCs/>
        </w:rPr>
        <w:t xml:space="preserve"> аспект</w:t>
      </w:r>
      <w:r w:rsidR="009E1831">
        <w:rPr>
          <w:bCs/>
          <w:iCs/>
        </w:rPr>
        <w:t>ов</w:t>
      </w:r>
      <w:r>
        <w:rPr>
          <w:bCs/>
          <w:iCs/>
        </w:rPr>
        <w:t xml:space="preserve"> изучения фонетических явлений: артикуляционн</w:t>
      </w:r>
      <w:r w:rsidR="009E1831">
        <w:rPr>
          <w:bCs/>
          <w:iCs/>
        </w:rPr>
        <w:t>ого</w:t>
      </w:r>
      <w:r>
        <w:rPr>
          <w:bCs/>
          <w:iCs/>
        </w:rPr>
        <w:t>, акустическ</w:t>
      </w:r>
      <w:r w:rsidR="009E1831">
        <w:rPr>
          <w:bCs/>
          <w:iCs/>
        </w:rPr>
        <w:t>ого</w:t>
      </w:r>
      <w:r>
        <w:rPr>
          <w:bCs/>
          <w:iCs/>
        </w:rPr>
        <w:t>, фонологическ</w:t>
      </w:r>
      <w:r w:rsidR="009E1831">
        <w:rPr>
          <w:bCs/>
          <w:iCs/>
        </w:rPr>
        <w:t>ого</w:t>
      </w:r>
      <w:r>
        <w:rPr>
          <w:bCs/>
          <w:iCs/>
        </w:rPr>
        <w:t xml:space="preserve">; </w:t>
      </w:r>
    </w:p>
    <w:p w14:paraId="4E791E95" w14:textId="77777777" w:rsidR="000C289D" w:rsidRDefault="00816A75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 xml:space="preserve">– </w:t>
      </w:r>
      <w:r w:rsidR="000C289D">
        <w:rPr>
          <w:bCs/>
          <w:iCs/>
        </w:rPr>
        <w:t xml:space="preserve">основные </w:t>
      </w:r>
      <w:r w:rsidR="008F2A33" w:rsidRPr="00816A75">
        <w:t xml:space="preserve">артикуляционные и акустические характеристики </w:t>
      </w:r>
      <w:r w:rsidR="000C289D">
        <w:t xml:space="preserve">гласных и согласных </w:t>
      </w:r>
      <w:r w:rsidR="008F2A33" w:rsidRPr="00816A75">
        <w:t>звуков</w:t>
      </w:r>
      <w:r w:rsidR="000C289D">
        <w:t>;</w:t>
      </w:r>
    </w:p>
    <w:p w14:paraId="17970E47" w14:textId="77777777" w:rsidR="000C289D" w:rsidRDefault="000C289D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>–</w:t>
      </w:r>
      <w:r w:rsidR="008F2A33" w:rsidRPr="00816A75">
        <w:t xml:space="preserve"> классификацию </w:t>
      </w:r>
      <w:r w:rsidR="00675692">
        <w:t xml:space="preserve">гласных и согласных </w:t>
      </w:r>
      <w:r w:rsidR="0017795B">
        <w:t xml:space="preserve">звуков и </w:t>
      </w:r>
      <w:r w:rsidR="008F2A33" w:rsidRPr="00816A75">
        <w:t>фонем</w:t>
      </w:r>
      <w:r>
        <w:t>;</w:t>
      </w:r>
    </w:p>
    <w:p w14:paraId="190B6C99" w14:textId="77777777" w:rsidR="000C289D" w:rsidRDefault="000C289D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>–</w:t>
      </w:r>
      <w:r w:rsidR="008F2A33" w:rsidRPr="00816A75">
        <w:t xml:space="preserve"> </w:t>
      </w:r>
      <w:r w:rsidR="0017795B" w:rsidRPr="00816A75">
        <w:t>пр</w:t>
      </w:r>
      <w:r w:rsidR="0017795B">
        <w:t>авила</w:t>
      </w:r>
      <w:r w:rsidR="0017795B" w:rsidRPr="00816A75">
        <w:t xml:space="preserve"> слогораздела</w:t>
      </w:r>
      <w:r>
        <w:t>;</w:t>
      </w:r>
    </w:p>
    <w:p w14:paraId="6E7A9008" w14:textId="491EA46F" w:rsidR="000C289D" w:rsidRDefault="000C289D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>–</w:t>
      </w:r>
      <w:r>
        <w:rPr>
          <w:bCs/>
          <w:iCs/>
        </w:rPr>
        <w:t xml:space="preserve"> </w:t>
      </w:r>
      <w:r w:rsidR="008F2A33" w:rsidRPr="00816A75">
        <w:t>принципы русской графики</w:t>
      </w:r>
      <w:r>
        <w:t>;</w:t>
      </w:r>
      <w:r w:rsidR="00AF0563">
        <w:t xml:space="preserve"> </w:t>
      </w:r>
      <w:r w:rsidR="0017795B">
        <w:t xml:space="preserve">принципы и правила русской </w:t>
      </w:r>
      <w:r w:rsidR="008F2A33" w:rsidRPr="00816A75">
        <w:t>орфографии</w:t>
      </w:r>
      <w:r>
        <w:t>;</w:t>
      </w:r>
    </w:p>
    <w:p w14:paraId="6EF4741F" w14:textId="77777777" w:rsidR="008F2A33" w:rsidRDefault="000C289D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>–</w:t>
      </w:r>
      <w:r w:rsidR="0017795B">
        <w:t xml:space="preserve"> акцентологические</w:t>
      </w:r>
      <w:r>
        <w:t xml:space="preserve"> и</w:t>
      </w:r>
      <w:r w:rsidR="0017795B">
        <w:t xml:space="preserve"> орфоэпические нормы;</w:t>
      </w:r>
    </w:p>
    <w:p w14:paraId="3317B4C9" w14:textId="77777777" w:rsidR="00E201F6" w:rsidRPr="00816A75" w:rsidRDefault="00E201F6" w:rsidP="00816A75">
      <w:pPr>
        <w:pStyle w:val="a0"/>
        <w:numPr>
          <w:ilvl w:val="0"/>
          <w:numId w:val="0"/>
        </w:numPr>
        <w:ind w:firstLine="709"/>
      </w:pPr>
      <w:r w:rsidRPr="00816A75">
        <w:rPr>
          <w:bCs/>
          <w:iCs/>
        </w:rPr>
        <w:t>–</w:t>
      </w:r>
      <w:r>
        <w:rPr>
          <w:bCs/>
          <w:iCs/>
        </w:rPr>
        <w:t xml:space="preserve"> </w:t>
      </w:r>
      <w:r w:rsidR="009E1831">
        <w:rPr>
          <w:bCs/>
          <w:iCs/>
        </w:rPr>
        <w:t>цель</w:t>
      </w:r>
      <w:r w:rsidR="00675692">
        <w:rPr>
          <w:bCs/>
          <w:iCs/>
        </w:rPr>
        <w:t xml:space="preserve">, </w:t>
      </w:r>
      <w:r>
        <w:rPr>
          <w:bCs/>
          <w:iCs/>
        </w:rPr>
        <w:t xml:space="preserve">порядок и методику проведения фонетического, </w:t>
      </w:r>
      <w:r w:rsidR="00516F87">
        <w:rPr>
          <w:bCs/>
          <w:iCs/>
        </w:rPr>
        <w:t xml:space="preserve">фонематического, </w:t>
      </w:r>
      <w:r>
        <w:rPr>
          <w:bCs/>
          <w:iCs/>
        </w:rPr>
        <w:t xml:space="preserve">графического и орфографического анализа; </w:t>
      </w:r>
    </w:p>
    <w:p w14:paraId="42204C5B" w14:textId="77777777" w:rsidR="008F2A33" w:rsidRPr="00145D4D" w:rsidRDefault="008F2A33" w:rsidP="00816A75">
      <w:pPr>
        <w:ind w:firstLine="709"/>
        <w:rPr>
          <w:b/>
          <w:bCs/>
          <w:i/>
          <w:iCs/>
        </w:rPr>
      </w:pPr>
      <w:r w:rsidRPr="00145D4D">
        <w:rPr>
          <w:b/>
          <w:bCs/>
          <w:i/>
          <w:iCs/>
        </w:rPr>
        <w:t>уметь:</w:t>
      </w:r>
    </w:p>
    <w:p w14:paraId="6C1E14D9" w14:textId="77777777" w:rsidR="008F50ED" w:rsidRDefault="00816A75" w:rsidP="0038790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bCs/>
          <w:iCs/>
        </w:rPr>
        <w:t xml:space="preserve">– </w:t>
      </w:r>
      <w:r w:rsidR="008F2A33" w:rsidRPr="00145D4D">
        <w:t>д</w:t>
      </w:r>
      <w:r w:rsidR="00F5116C">
        <w:t>ифференцировать основные фонетические</w:t>
      </w:r>
      <w:r w:rsidR="008F2A33" w:rsidRPr="00145D4D">
        <w:t xml:space="preserve"> единицы и </w:t>
      </w:r>
      <w:r w:rsidR="00F5116C" w:rsidRPr="00266326">
        <w:rPr>
          <w:szCs w:val="28"/>
        </w:rPr>
        <w:t xml:space="preserve">выявлять их классификационные признаки; </w:t>
      </w:r>
    </w:p>
    <w:p w14:paraId="5912C835" w14:textId="77777777" w:rsidR="005922BD" w:rsidRDefault="008F50ED" w:rsidP="0038790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bCs/>
          <w:iCs/>
        </w:rPr>
        <w:t xml:space="preserve">– </w:t>
      </w:r>
      <w:r w:rsidR="005922BD">
        <w:rPr>
          <w:rFonts w:eastAsia="Calibri"/>
          <w:szCs w:val="28"/>
        </w:rPr>
        <w:t xml:space="preserve">различать </w:t>
      </w:r>
      <w:r w:rsidR="00F33381">
        <w:rPr>
          <w:rFonts w:eastAsia="Calibri"/>
          <w:szCs w:val="28"/>
        </w:rPr>
        <w:t>смежные понятия</w:t>
      </w:r>
      <w:r w:rsidR="005922BD">
        <w:rPr>
          <w:rFonts w:eastAsia="Calibri"/>
          <w:szCs w:val="28"/>
        </w:rPr>
        <w:t xml:space="preserve">: звук и фонему, звук и букву; </w:t>
      </w:r>
    </w:p>
    <w:p w14:paraId="4097915D" w14:textId="77777777" w:rsidR="009E56C0" w:rsidRDefault="009E56C0" w:rsidP="00F5116C">
      <w:pPr>
        <w:ind w:firstLine="709"/>
        <w:contextualSpacing/>
        <w:rPr>
          <w:rFonts w:eastAsia="Calibri"/>
          <w:szCs w:val="28"/>
        </w:rPr>
      </w:pPr>
      <w:r w:rsidRPr="00F5116C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давать артикуляционную характеристику гласным и согласным звукам; </w:t>
      </w:r>
    </w:p>
    <w:p w14:paraId="11B07D25" w14:textId="77777777" w:rsidR="007526CD" w:rsidRDefault="007526CD" w:rsidP="007526CD">
      <w:pPr>
        <w:pStyle w:val="a0"/>
        <w:numPr>
          <w:ilvl w:val="0"/>
          <w:numId w:val="0"/>
        </w:numPr>
        <w:tabs>
          <w:tab w:val="clear" w:pos="737"/>
        </w:tabs>
        <w:ind w:firstLine="709"/>
        <w:rPr>
          <w:bCs/>
          <w:iCs/>
        </w:rPr>
      </w:pPr>
      <w:r w:rsidRPr="00F5116C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</w:t>
      </w:r>
      <w:r w:rsidR="00EE05B5">
        <w:rPr>
          <w:rFonts w:eastAsia="Calibri"/>
          <w:szCs w:val="28"/>
        </w:rPr>
        <w:t xml:space="preserve">выделять </w:t>
      </w:r>
      <w:r>
        <w:rPr>
          <w:rFonts w:eastAsia="Calibri"/>
          <w:szCs w:val="28"/>
        </w:rPr>
        <w:t xml:space="preserve">сегментные и суперсегментные единицы звуковой цепи; </w:t>
      </w:r>
    </w:p>
    <w:p w14:paraId="3ABDBE8C" w14:textId="77777777" w:rsidR="00F5116C" w:rsidRPr="00F5116C" w:rsidRDefault="00F5116C" w:rsidP="00F5116C">
      <w:pPr>
        <w:ind w:firstLine="709"/>
        <w:contextualSpacing/>
        <w:rPr>
          <w:rFonts w:eastAsia="Calibri"/>
          <w:szCs w:val="28"/>
        </w:rPr>
      </w:pPr>
      <w:r w:rsidRPr="00F5116C">
        <w:rPr>
          <w:rFonts w:eastAsia="Calibri"/>
          <w:szCs w:val="28"/>
        </w:rPr>
        <w:t xml:space="preserve">– анализировать </w:t>
      </w:r>
      <w:r>
        <w:rPr>
          <w:rFonts w:eastAsia="Calibri"/>
        </w:rPr>
        <w:t>фонетические</w:t>
      </w:r>
      <w:r w:rsidRPr="00F5116C">
        <w:rPr>
          <w:rFonts w:eastAsia="Calibri"/>
        </w:rPr>
        <w:t xml:space="preserve"> единицы в аспекте их функционирования и взаимодействия;</w:t>
      </w:r>
    </w:p>
    <w:p w14:paraId="1C43CCFD" w14:textId="77777777" w:rsidR="008F50ED" w:rsidRDefault="00816A75" w:rsidP="00816A75">
      <w:pPr>
        <w:pStyle w:val="a0"/>
        <w:numPr>
          <w:ilvl w:val="0"/>
          <w:numId w:val="0"/>
        </w:numPr>
        <w:tabs>
          <w:tab w:val="clear" w:pos="737"/>
        </w:tabs>
        <w:ind w:firstLine="709"/>
      </w:pPr>
      <w:r>
        <w:rPr>
          <w:bCs/>
          <w:iCs/>
        </w:rPr>
        <w:t xml:space="preserve">– </w:t>
      </w:r>
      <w:r w:rsidR="00947B98">
        <w:t>осуществлять</w:t>
      </w:r>
      <w:r w:rsidR="008F2A33" w:rsidRPr="00145D4D">
        <w:t xml:space="preserve"> фонетический, </w:t>
      </w:r>
      <w:r w:rsidR="00F33381">
        <w:t xml:space="preserve">фонематический, </w:t>
      </w:r>
      <w:r w:rsidR="00F5116C">
        <w:t>графический</w:t>
      </w:r>
      <w:r w:rsidR="008F2A33" w:rsidRPr="00145D4D">
        <w:t xml:space="preserve"> и </w:t>
      </w:r>
      <w:r w:rsidR="00F5116C">
        <w:t xml:space="preserve">орфографический </w:t>
      </w:r>
      <w:r w:rsidR="008F2A33" w:rsidRPr="00145D4D">
        <w:t>анализ слов</w:t>
      </w:r>
      <w:r w:rsidR="005B3D16">
        <w:t>а</w:t>
      </w:r>
      <w:r w:rsidR="00F33381">
        <w:t xml:space="preserve"> и текста</w:t>
      </w:r>
      <w:r w:rsidR="008F50ED">
        <w:t xml:space="preserve">; </w:t>
      </w:r>
    </w:p>
    <w:p w14:paraId="701BCE5D" w14:textId="77777777" w:rsidR="00816A75" w:rsidRDefault="008F50ED" w:rsidP="00816A75">
      <w:pPr>
        <w:pStyle w:val="a0"/>
        <w:numPr>
          <w:ilvl w:val="0"/>
          <w:numId w:val="0"/>
        </w:numPr>
        <w:tabs>
          <w:tab w:val="clear" w:pos="737"/>
        </w:tabs>
        <w:ind w:firstLine="709"/>
        <w:rPr>
          <w:bCs/>
          <w:iCs/>
        </w:rPr>
      </w:pPr>
      <w:r w:rsidRPr="00F5116C">
        <w:rPr>
          <w:rFonts w:eastAsia="Calibri"/>
          <w:szCs w:val="28"/>
        </w:rPr>
        <w:t>–</w:t>
      </w:r>
      <w:r w:rsidR="0038790D">
        <w:t xml:space="preserve"> </w:t>
      </w:r>
      <w:r w:rsidR="00816A75">
        <w:rPr>
          <w:bCs/>
          <w:iCs/>
        </w:rPr>
        <w:t xml:space="preserve">выполнять фонетическую и фонематическую </w:t>
      </w:r>
      <w:r w:rsidR="00F5116C">
        <w:rPr>
          <w:bCs/>
          <w:iCs/>
        </w:rPr>
        <w:t xml:space="preserve">транскрипцию </w:t>
      </w:r>
      <w:r w:rsidR="005922BD">
        <w:rPr>
          <w:bCs/>
          <w:iCs/>
        </w:rPr>
        <w:t>на </w:t>
      </w:r>
      <w:r w:rsidR="00F5116C">
        <w:rPr>
          <w:bCs/>
          <w:iCs/>
        </w:rPr>
        <w:t>уровне слов</w:t>
      </w:r>
      <w:r w:rsidR="005922BD">
        <w:rPr>
          <w:bCs/>
          <w:iCs/>
        </w:rPr>
        <w:t>а</w:t>
      </w:r>
      <w:r w:rsidR="00F5116C">
        <w:rPr>
          <w:bCs/>
          <w:iCs/>
        </w:rPr>
        <w:t xml:space="preserve"> и текста</w:t>
      </w:r>
      <w:r w:rsidR="0038790D">
        <w:rPr>
          <w:bCs/>
          <w:iCs/>
        </w:rPr>
        <w:t xml:space="preserve">; </w:t>
      </w:r>
    </w:p>
    <w:p w14:paraId="75C8B86C" w14:textId="77777777" w:rsidR="0038790D" w:rsidRDefault="0038790D" w:rsidP="0038790D">
      <w:pPr>
        <w:ind w:firstLine="709"/>
        <w:rPr>
          <w:szCs w:val="28"/>
        </w:rPr>
      </w:pPr>
      <w:r>
        <w:rPr>
          <w:bCs/>
          <w:iCs/>
        </w:rPr>
        <w:t xml:space="preserve">– </w:t>
      </w:r>
      <w:r w:rsidRPr="0038790D">
        <w:rPr>
          <w:szCs w:val="28"/>
        </w:rPr>
        <w:t xml:space="preserve">иллюстрировать языковым материалом положения теоретической </w:t>
      </w:r>
      <w:r>
        <w:rPr>
          <w:szCs w:val="28"/>
        </w:rPr>
        <w:t>фонет</w:t>
      </w:r>
      <w:r w:rsidRPr="0038790D">
        <w:rPr>
          <w:szCs w:val="28"/>
        </w:rPr>
        <w:t>ики;</w:t>
      </w:r>
    </w:p>
    <w:p w14:paraId="30580424" w14:textId="77777777" w:rsidR="004E5D30" w:rsidRPr="0038790D" w:rsidRDefault="004E5D30" w:rsidP="0038790D">
      <w:pPr>
        <w:ind w:firstLine="709"/>
        <w:rPr>
          <w:szCs w:val="28"/>
        </w:rPr>
      </w:pPr>
      <w:r>
        <w:rPr>
          <w:bCs/>
          <w:iCs/>
        </w:rPr>
        <w:t xml:space="preserve">– пользоваться справочной литературой; </w:t>
      </w:r>
    </w:p>
    <w:p w14:paraId="3BA3AB20" w14:textId="77777777" w:rsidR="008F2A33" w:rsidRPr="00145D4D" w:rsidRDefault="00F5116C" w:rsidP="00816A75">
      <w:pPr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="008F2A33" w:rsidRPr="00145D4D">
        <w:rPr>
          <w:b/>
          <w:bCs/>
          <w:i/>
          <w:iCs/>
        </w:rPr>
        <w:t>ладеть:</w:t>
      </w:r>
    </w:p>
    <w:p w14:paraId="10E8C07F" w14:textId="77777777" w:rsidR="0038790D" w:rsidRPr="0038790D" w:rsidRDefault="0038790D" w:rsidP="0038790D">
      <w:pPr>
        <w:ind w:firstLine="709"/>
        <w:rPr>
          <w:szCs w:val="28"/>
        </w:rPr>
      </w:pPr>
      <w:r w:rsidRPr="0038790D">
        <w:rPr>
          <w:szCs w:val="28"/>
        </w:rPr>
        <w:t xml:space="preserve">– всеми функциональными разновидностями русского языка, включая учебный и научный дискурс; </w:t>
      </w:r>
    </w:p>
    <w:p w14:paraId="4C2D81C2" w14:textId="51A0F966" w:rsidR="00516F87" w:rsidRPr="004F5268" w:rsidRDefault="00516F87" w:rsidP="00516F87">
      <w:pPr>
        <w:ind w:firstLine="709"/>
        <w:rPr>
          <w:szCs w:val="28"/>
        </w:rPr>
      </w:pPr>
      <w:r w:rsidRPr="004F5268">
        <w:rPr>
          <w:szCs w:val="28"/>
        </w:rPr>
        <w:t xml:space="preserve">– </w:t>
      </w:r>
      <w:r w:rsidR="00AF0563">
        <w:rPr>
          <w:szCs w:val="28"/>
        </w:rPr>
        <w:t>нормам</w:t>
      </w:r>
      <w:r w:rsidRPr="004F5268">
        <w:rPr>
          <w:szCs w:val="28"/>
        </w:rPr>
        <w:t xml:space="preserve">и </w:t>
      </w:r>
      <w:r w:rsidR="00AF0563">
        <w:rPr>
          <w:szCs w:val="28"/>
        </w:rPr>
        <w:t>употребле</w:t>
      </w:r>
      <w:r w:rsidRPr="004F5268">
        <w:rPr>
          <w:szCs w:val="28"/>
        </w:rPr>
        <w:t>ния языковых средств в реч</w:t>
      </w:r>
      <w:r w:rsidR="00F33381">
        <w:rPr>
          <w:szCs w:val="28"/>
        </w:rPr>
        <w:t>евой коммуникации</w:t>
      </w:r>
      <w:r w:rsidRPr="004F5268">
        <w:rPr>
          <w:szCs w:val="28"/>
        </w:rPr>
        <w:t>;</w:t>
      </w:r>
    </w:p>
    <w:p w14:paraId="08D7BD1B" w14:textId="77777777" w:rsidR="005B3D16" w:rsidRDefault="005B3D16" w:rsidP="005B3D16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  <w:rPr>
          <w:bCs/>
          <w:iCs/>
        </w:rPr>
      </w:pPr>
      <w:r>
        <w:rPr>
          <w:bCs/>
          <w:iCs/>
        </w:rPr>
        <w:t xml:space="preserve">– навыками самостоятельной работы; </w:t>
      </w:r>
    </w:p>
    <w:p w14:paraId="577E6F2D" w14:textId="77777777" w:rsidR="0038790D" w:rsidRPr="00145D4D" w:rsidRDefault="005922BD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</w:pPr>
      <w:r>
        <w:rPr>
          <w:bCs/>
          <w:iCs/>
        </w:rPr>
        <w:t xml:space="preserve">– </w:t>
      </w:r>
      <w:r w:rsidR="00F33381">
        <w:rPr>
          <w:bCs/>
          <w:iCs/>
        </w:rPr>
        <w:t xml:space="preserve">соответствующей </w:t>
      </w:r>
      <w:r w:rsidR="0038790D" w:rsidRPr="00145D4D">
        <w:t>лингвистической терминологией</w:t>
      </w:r>
      <w:r w:rsidR="009E1831">
        <w:t>, основными категориями и понятиями</w:t>
      </w:r>
      <w:r w:rsidR="00777181">
        <w:t xml:space="preserve"> фонетического уровня языка</w:t>
      </w:r>
      <w:r w:rsidR="0038790D" w:rsidRPr="00145D4D">
        <w:t>;</w:t>
      </w:r>
    </w:p>
    <w:p w14:paraId="37D76122" w14:textId="468DA9EB" w:rsidR="0038790D" w:rsidRDefault="00EF51A5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</w:pPr>
      <w:r>
        <w:rPr>
          <w:bCs/>
          <w:iCs/>
        </w:rPr>
        <w:t xml:space="preserve">– основными приемами описания фонетического и фонемного строя русского языка; </w:t>
      </w:r>
      <w:r w:rsidR="0038790D" w:rsidRPr="00145D4D">
        <w:t>ме</w:t>
      </w:r>
      <w:r w:rsidR="00516F87">
        <w:t>тодами лингвистического (фонетического, фонематического, графического, орфографического) анализа</w:t>
      </w:r>
      <w:r w:rsidR="0038790D" w:rsidRPr="00145D4D">
        <w:t>;</w:t>
      </w:r>
    </w:p>
    <w:p w14:paraId="5CB61FAE" w14:textId="77777777" w:rsidR="004E5D30" w:rsidRPr="00145D4D" w:rsidRDefault="004E5D30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</w:pPr>
      <w:r>
        <w:rPr>
          <w:bCs/>
          <w:iCs/>
        </w:rPr>
        <w:t xml:space="preserve">– навыками транскрибирования; </w:t>
      </w:r>
    </w:p>
    <w:p w14:paraId="51EA373E" w14:textId="77777777" w:rsidR="00F5116C" w:rsidRDefault="00F5116C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  <w:rPr>
          <w:bCs/>
          <w:iCs/>
        </w:rPr>
      </w:pPr>
      <w:r>
        <w:rPr>
          <w:bCs/>
          <w:iCs/>
        </w:rPr>
        <w:t xml:space="preserve">– </w:t>
      </w:r>
      <w:r w:rsidR="004E5D30">
        <w:rPr>
          <w:bCs/>
          <w:iCs/>
        </w:rPr>
        <w:t xml:space="preserve">современными </w:t>
      </w:r>
      <w:r>
        <w:rPr>
          <w:bCs/>
          <w:iCs/>
        </w:rPr>
        <w:t>орфографическими, акцентологическими и орфографическими нормами</w:t>
      </w:r>
      <w:r w:rsidR="0038790D">
        <w:rPr>
          <w:bCs/>
          <w:iCs/>
        </w:rPr>
        <w:t xml:space="preserve">. </w:t>
      </w:r>
    </w:p>
    <w:p w14:paraId="1E7D9ED6" w14:textId="77777777" w:rsidR="00347F4A" w:rsidRPr="000141BD" w:rsidRDefault="00347F4A" w:rsidP="00347F4A">
      <w:pPr>
        <w:ind w:firstLine="709"/>
        <w:rPr>
          <w:szCs w:val="28"/>
        </w:rPr>
      </w:pPr>
      <w:r w:rsidRPr="00B24D89"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74488A9" w14:textId="4A1C15A1" w:rsidR="00A13D8D" w:rsidRDefault="00A13D8D" w:rsidP="00A13D8D">
      <w:pPr>
        <w:ind w:firstLine="709"/>
        <w:rPr>
          <w:color w:val="000000"/>
          <w:szCs w:val="28"/>
        </w:rPr>
      </w:pPr>
      <w:r w:rsidRPr="0079402D">
        <w:rPr>
          <w:color w:val="000000"/>
          <w:szCs w:val="28"/>
        </w:rPr>
        <w:t>П</w:t>
      </w:r>
      <w:r>
        <w:rPr>
          <w:color w:val="000000"/>
          <w:szCs w:val="28"/>
        </w:rPr>
        <w:t>римерная учебная п</w:t>
      </w:r>
      <w:r w:rsidRPr="0079402D">
        <w:rPr>
          <w:color w:val="000000"/>
          <w:szCs w:val="28"/>
        </w:rPr>
        <w:t xml:space="preserve">рограмма </w:t>
      </w:r>
      <w:r>
        <w:rPr>
          <w:color w:val="000000"/>
          <w:szCs w:val="28"/>
        </w:rPr>
        <w:t>по учебной дисциплине</w:t>
      </w:r>
      <w:r w:rsidRPr="007940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Фонетика</w:t>
      </w:r>
      <w:r w:rsidRPr="007940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79402D">
        <w:rPr>
          <w:color w:val="000000"/>
          <w:szCs w:val="28"/>
        </w:rPr>
        <w:t xml:space="preserve">рассчитана на </w:t>
      </w:r>
      <w:r>
        <w:rPr>
          <w:color w:val="000000"/>
          <w:szCs w:val="28"/>
        </w:rPr>
        <w:t>114 часов</w:t>
      </w:r>
      <w:r w:rsidRPr="0079402D">
        <w:rPr>
          <w:color w:val="000000"/>
          <w:szCs w:val="28"/>
        </w:rPr>
        <w:t xml:space="preserve">. Из них аудиторных – </w:t>
      </w:r>
      <w:r>
        <w:rPr>
          <w:color w:val="000000"/>
          <w:szCs w:val="28"/>
        </w:rPr>
        <w:t>58</w:t>
      </w:r>
      <w:r w:rsidRPr="0079402D">
        <w:rPr>
          <w:color w:val="000000"/>
          <w:szCs w:val="28"/>
        </w:rPr>
        <w:t xml:space="preserve"> часов: </w:t>
      </w:r>
      <w:r>
        <w:rPr>
          <w:color w:val="000000"/>
          <w:szCs w:val="28"/>
        </w:rPr>
        <w:t>30</w:t>
      </w:r>
      <w:r w:rsidRPr="0079402D">
        <w:rPr>
          <w:color w:val="000000"/>
          <w:szCs w:val="28"/>
        </w:rPr>
        <w:t xml:space="preserve"> час</w:t>
      </w:r>
      <w:r>
        <w:rPr>
          <w:color w:val="000000"/>
          <w:szCs w:val="28"/>
        </w:rPr>
        <w:t>ов</w:t>
      </w:r>
      <w:r w:rsidRPr="0079402D">
        <w:rPr>
          <w:color w:val="000000"/>
          <w:szCs w:val="28"/>
        </w:rPr>
        <w:t xml:space="preserve"> лекционных</w:t>
      </w:r>
      <w:r>
        <w:rPr>
          <w:color w:val="000000"/>
          <w:szCs w:val="28"/>
        </w:rPr>
        <w:t xml:space="preserve"> </w:t>
      </w:r>
      <w:r w:rsidRPr="0079402D">
        <w:rPr>
          <w:color w:val="000000"/>
          <w:szCs w:val="28"/>
        </w:rPr>
        <w:t xml:space="preserve">занятий, </w:t>
      </w:r>
      <w:r>
        <w:t>28</w:t>
      </w:r>
      <w:r w:rsidRPr="0079402D">
        <w:rPr>
          <w:color w:val="000000"/>
          <w:szCs w:val="28"/>
        </w:rPr>
        <w:t xml:space="preserve"> часов практических занятий.</w:t>
      </w:r>
    </w:p>
    <w:p w14:paraId="3B3B6BB9" w14:textId="10FBBB90" w:rsidR="00A13D8D" w:rsidRDefault="00A13D8D" w:rsidP="00A13D8D">
      <w:pPr>
        <w:ind w:firstLine="709"/>
        <w:rPr>
          <w:color w:val="000000"/>
          <w:szCs w:val="28"/>
        </w:rPr>
      </w:pPr>
      <w:r w:rsidRPr="0079402D">
        <w:rPr>
          <w:color w:val="000000"/>
          <w:szCs w:val="28"/>
        </w:rPr>
        <w:t>Рекомендуем</w:t>
      </w:r>
      <w:r>
        <w:rPr>
          <w:color w:val="000000"/>
          <w:szCs w:val="28"/>
        </w:rPr>
        <w:t>ая</w:t>
      </w:r>
      <w:r w:rsidRPr="0079402D">
        <w:rPr>
          <w:color w:val="000000"/>
          <w:szCs w:val="28"/>
        </w:rPr>
        <w:t xml:space="preserve"> форм</w:t>
      </w:r>
      <w:r>
        <w:rPr>
          <w:color w:val="000000"/>
          <w:szCs w:val="28"/>
        </w:rPr>
        <w:t>а</w:t>
      </w:r>
      <w:r w:rsidRPr="0079402D">
        <w:rPr>
          <w:color w:val="000000"/>
          <w:szCs w:val="28"/>
        </w:rPr>
        <w:t xml:space="preserve"> </w:t>
      </w:r>
      <w:r w:rsidR="00C44E86">
        <w:rPr>
          <w:color w:val="000000"/>
          <w:szCs w:val="28"/>
        </w:rPr>
        <w:t>промежуточной аттестации</w:t>
      </w:r>
      <w:r w:rsidRPr="0079402D">
        <w:rPr>
          <w:color w:val="000000"/>
          <w:szCs w:val="28"/>
        </w:rPr>
        <w:t xml:space="preserve"> – </w:t>
      </w:r>
      <w:r>
        <w:rPr>
          <w:color w:val="000000"/>
          <w:szCs w:val="28"/>
        </w:rPr>
        <w:t>экзамен.</w:t>
      </w:r>
    </w:p>
    <w:p w14:paraId="6CB5D8A1" w14:textId="3006137B" w:rsidR="00A13D8D" w:rsidRDefault="00A13D8D" w:rsidP="0038790D">
      <w:pPr>
        <w:pStyle w:val="a0"/>
        <w:numPr>
          <w:ilvl w:val="0"/>
          <w:numId w:val="0"/>
        </w:numPr>
        <w:tabs>
          <w:tab w:val="clear" w:pos="737"/>
          <w:tab w:val="left" w:pos="0"/>
        </w:tabs>
        <w:ind w:firstLine="709"/>
        <w:rPr>
          <w:szCs w:val="28"/>
        </w:rPr>
      </w:pPr>
      <w:r>
        <w:rPr>
          <w:szCs w:val="28"/>
        </w:rPr>
        <w:br w:type="page"/>
      </w:r>
    </w:p>
    <w:p w14:paraId="0073233D" w14:textId="3EC1AC95" w:rsidR="008F2A33" w:rsidRDefault="008F2A33" w:rsidP="00736409">
      <w:pPr>
        <w:pStyle w:val="3"/>
        <w:rPr>
          <w:rFonts w:ascii="Times New Roman" w:hAnsi="Times New Roman" w:cs="Times New Roman"/>
        </w:rPr>
      </w:pPr>
      <w:r w:rsidRPr="00A13D8D">
        <w:rPr>
          <w:rFonts w:ascii="Times New Roman Полужирный" w:hAnsi="Times New Roman Полужирный" w:cs="Times New Roman"/>
          <w:caps/>
        </w:rPr>
        <w:t>Примерный тематический план</w:t>
      </w:r>
      <w:r w:rsidRPr="00AC705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1"/>
        <w:gridCol w:w="4591"/>
        <w:gridCol w:w="993"/>
        <w:gridCol w:w="1134"/>
        <w:gridCol w:w="2011"/>
      </w:tblGrid>
      <w:tr w:rsidR="00C44E86" w:rsidRPr="00736409" w14:paraId="5F21F1D8" w14:textId="77777777" w:rsidTr="00C44E86">
        <w:trPr>
          <w:cantSplit/>
          <w:jc w:val="center"/>
        </w:trPr>
        <w:tc>
          <w:tcPr>
            <w:tcW w:w="81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1B7A41" w14:textId="7862C47E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4591" w:type="dxa"/>
            <w:vMerge w:val="restart"/>
            <w:vAlign w:val="center"/>
          </w:tcPr>
          <w:p w14:paraId="252DF811" w14:textId="5D89A846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138" w:type="dxa"/>
            <w:gridSpan w:val="3"/>
            <w:vAlign w:val="center"/>
          </w:tcPr>
          <w:p w14:paraId="6F926B0E" w14:textId="5425930A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Количество аудиторных часов</w:t>
            </w:r>
          </w:p>
        </w:tc>
      </w:tr>
      <w:tr w:rsidR="00C44E86" w:rsidRPr="00736409" w14:paraId="75C01D18" w14:textId="77777777" w:rsidTr="00C44E86">
        <w:trPr>
          <w:cantSplit/>
          <w:jc w:val="center"/>
        </w:trPr>
        <w:tc>
          <w:tcPr>
            <w:tcW w:w="811" w:type="dxa"/>
            <w:vMerge/>
            <w:tcMar>
              <w:left w:w="28" w:type="dxa"/>
              <w:right w:w="28" w:type="dxa"/>
            </w:tcMar>
            <w:vAlign w:val="center"/>
          </w:tcPr>
          <w:p w14:paraId="3447CBC1" w14:textId="77777777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</w:p>
        </w:tc>
        <w:tc>
          <w:tcPr>
            <w:tcW w:w="4591" w:type="dxa"/>
            <w:vMerge/>
            <w:vAlign w:val="center"/>
          </w:tcPr>
          <w:p w14:paraId="41606E40" w14:textId="77777777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B725D80" w14:textId="0B53A1FD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D79BF94" w14:textId="77777777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Лекции</w:t>
            </w:r>
          </w:p>
        </w:tc>
        <w:tc>
          <w:tcPr>
            <w:tcW w:w="2011" w:type="dxa"/>
            <w:vAlign w:val="center"/>
          </w:tcPr>
          <w:p w14:paraId="22B786EE" w14:textId="45B01092" w:rsidR="00C44E86" w:rsidRPr="00C44E86" w:rsidRDefault="00C44E86" w:rsidP="00C44E86">
            <w:pPr>
              <w:pStyle w:val="6"/>
              <w:rPr>
                <w:b w:val="0"/>
                <w:sz w:val="28"/>
                <w:szCs w:val="28"/>
              </w:rPr>
            </w:pPr>
            <w:r w:rsidRPr="00C44E86">
              <w:rPr>
                <w:b w:val="0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C44E86" w:rsidRPr="00736409" w14:paraId="6610EF81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BCC2A65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91" w:type="dxa"/>
          </w:tcPr>
          <w:p w14:paraId="02831639" w14:textId="56DDC985" w:rsidR="00C44E86" w:rsidRPr="00736409" w:rsidRDefault="00C44E86" w:rsidP="00C44E86">
            <w:pPr>
              <w:pStyle w:val="31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Фонетика как раздел языкознания</w:t>
            </w:r>
          </w:p>
        </w:tc>
        <w:tc>
          <w:tcPr>
            <w:tcW w:w="993" w:type="dxa"/>
          </w:tcPr>
          <w:p w14:paraId="79F83EA7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388847B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674F3E2B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</w:tr>
      <w:tr w:rsidR="00C44E86" w:rsidRPr="00736409" w14:paraId="73765AB4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2C119AE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591" w:type="dxa"/>
          </w:tcPr>
          <w:p w14:paraId="3502FEAE" w14:textId="1588DF37" w:rsidR="00C44E86" w:rsidRPr="00E304F4" w:rsidRDefault="00C44E86" w:rsidP="00C44E8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и задачи фонетики</w:t>
            </w:r>
          </w:p>
        </w:tc>
        <w:tc>
          <w:tcPr>
            <w:tcW w:w="993" w:type="dxa"/>
          </w:tcPr>
          <w:p w14:paraId="4EF12437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4072501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712354BA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2BF03113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E82A467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591" w:type="dxa"/>
          </w:tcPr>
          <w:p w14:paraId="14E9C462" w14:textId="338D279E" w:rsidR="00C44E86" w:rsidRPr="00E304F4" w:rsidRDefault="00C44E86" w:rsidP="00C44E8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фонетики</w:t>
            </w:r>
          </w:p>
        </w:tc>
        <w:tc>
          <w:tcPr>
            <w:tcW w:w="993" w:type="dxa"/>
          </w:tcPr>
          <w:p w14:paraId="671FA995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4B9ABFE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22081A93" w14:textId="77777777" w:rsidR="00C44E86" w:rsidRPr="00E304F4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242D42DF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8977E2B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91" w:type="dxa"/>
          </w:tcPr>
          <w:p w14:paraId="26D0106A" w14:textId="66D5D8EE" w:rsidR="00C44E86" w:rsidRPr="00736409" w:rsidRDefault="00C44E86" w:rsidP="00C44E86">
            <w:pPr>
              <w:pStyle w:val="31"/>
              <w:rPr>
                <w:b/>
                <w:sz w:val="28"/>
                <w:szCs w:val="28"/>
              </w:rPr>
            </w:pPr>
            <w:r w:rsidRPr="00736409">
              <w:rPr>
                <w:b/>
                <w:sz w:val="28"/>
                <w:szCs w:val="28"/>
              </w:rPr>
              <w:t>Фонетическая система русского языка</w:t>
            </w:r>
          </w:p>
        </w:tc>
        <w:tc>
          <w:tcPr>
            <w:tcW w:w="993" w:type="dxa"/>
          </w:tcPr>
          <w:p w14:paraId="17126F5A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946960E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11" w:type="dxa"/>
          </w:tcPr>
          <w:p w14:paraId="63F76010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10</w:t>
            </w:r>
          </w:p>
        </w:tc>
      </w:tr>
      <w:tr w:rsidR="00C44E86" w:rsidRPr="00736409" w14:paraId="5F1AE86D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76B1E8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2.1.</w:t>
            </w:r>
          </w:p>
        </w:tc>
        <w:tc>
          <w:tcPr>
            <w:tcW w:w="4591" w:type="dxa"/>
          </w:tcPr>
          <w:p w14:paraId="63801A9B" w14:textId="47AA100F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Артикуляционн</w:t>
            </w:r>
            <w:r>
              <w:rPr>
                <w:sz w:val="28"/>
                <w:szCs w:val="28"/>
              </w:rPr>
              <w:t>ая фонетика</w:t>
            </w:r>
            <w:r w:rsidRPr="007364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4489913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C959E55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14:paraId="42E8268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</w:tr>
      <w:tr w:rsidR="00C44E86" w:rsidRPr="00736409" w14:paraId="35C12FAE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6538035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2.2.</w:t>
            </w:r>
          </w:p>
        </w:tc>
        <w:tc>
          <w:tcPr>
            <w:tcW w:w="4591" w:type="dxa"/>
          </w:tcPr>
          <w:p w14:paraId="6C6A263A" w14:textId="6ED049BF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Акустическ</w:t>
            </w:r>
            <w:r>
              <w:rPr>
                <w:sz w:val="28"/>
                <w:szCs w:val="28"/>
              </w:rPr>
              <w:t>ая фонетика</w:t>
            </w:r>
          </w:p>
        </w:tc>
        <w:tc>
          <w:tcPr>
            <w:tcW w:w="993" w:type="dxa"/>
          </w:tcPr>
          <w:p w14:paraId="3F496905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E4EB8A8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2D0F0F0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47F81C90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4F4EE46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2.3.</w:t>
            </w:r>
          </w:p>
        </w:tc>
        <w:tc>
          <w:tcPr>
            <w:tcW w:w="4591" w:type="dxa"/>
          </w:tcPr>
          <w:p w14:paraId="209D141E" w14:textId="7B3D0406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Модификация звуков в потоке речи</w:t>
            </w:r>
          </w:p>
        </w:tc>
        <w:tc>
          <w:tcPr>
            <w:tcW w:w="993" w:type="dxa"/>
          </w:tcPr>
          <w:p w14:paraId="45198E6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079C90A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14:paraId="5B22252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03AF82D9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46CABF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2.4.</w:t>
            </w:r>
          </w:p>
        </w:tc>
        <w:tc>
          <w:tcPr>
            <w:tcW w:w="4591" w:type="dxa"/>
          </w:tcPr>
          <w:p w14:paraId="280EBD10" w14:textId="41307673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Слог</w:t>
            </w:r>
          </w:p>
        </w:tc>
        <w:tc>
          <w:tcPr>
            <w:tcW w:w="993" w:type="dxa"/>
          </w:tcPr>
          <w:p w14:paraId="5877D27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D246A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28EC135C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4EAF49E7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F3B6AD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2.5.</w:t>
            </w:r>
          </w:p>
        </w:tc>
        <w:tc>
          <w:tcPr>
            <w:tcW w:w="4591" w:type="dxa"/>
          </w:tcPr>
          <w:p w14:paraId="257D9F4E" w14:textId="05203F7E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другие сегменты речевой цепи</w:t>
            </w:r>
            <w:r w:rsidRPr="007364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5F5542FC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4F79A9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09F31D14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0B821AFF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5B30141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2.6.</w:t>
            </w:r>
          </w:p>
        </w:tc>
        <w:tc>
          <w:tcPr>
            <w:tcW w:w="4591" w:type="dxa"/>
          </w:tcPr>
          <w:p w14:paraId="2F43E864" w14:textId="75F9A447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>Суперсегментные единицы фонетики</w:t>
            </w:r>
          </w:p>
        </w:tc>
        <w:tc>
          <w:tcPr>
            <w:tcW w:w="993" w:type="dxa"/>
          </w:tcPr>
          <w:p w14:paraId="5B370CA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9EC878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3219313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2A21B06D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952607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2.7.</w:t>
            </w:r>
          </w:p>
        </w:tc>
        <w:tc>
          <w:tcPr>
            <w:tcW w:w="4591" w:type="dxa"/>
          </w:tcPr>
          <w:p w14:paraId="084B4EB6" w14:textId="34EFFE40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Фонетический анализ слова</w:t>
            </w:r>
          </w:p>
        </w:tc>
        <w:tc>
          <w:tcPr>
            <w:tcW w:w="993" w:type="dxa"/>
          </w:tcPr>
          <w:p w14:paraId="4C17464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3F0DBE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3A31F8C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F50D9F" w14:paraId="43D366F2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697A2009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591" w:type="dxa"/>
          </w:tcPr>
          <w:p w14:paraId="0D2BDC54" w14:textId="6236EA09" w:rsidR="00C44E86" w:rsidRPr="00F50D9F" w:rsidRDefault="00C44E86" w:rsidP="00C44E86">
            <w:pPr>
              <w:ind w:firstLine="0"/>
              <w:rPr>
                <w:b/>
                <w:szCs w:val="28"/>
              </w:rPr>
            </w:pPr>
            <w:r w:rsidRPr="00F50D9F">
              <w:rPr>
                <w:b/>
                <w:szCs w:val="28"/>
              </w:rPr>
              <w:t>Фонетика и другие разделы языкознания</w:t>
            </w:r>
          </w:p>
        </w:tc>
        <w:tc>
          <w:tcPr>
            <w:tcW w:w="993" w:type="dxa"/>
          </w:tcPr>
          <w:p w14:paraId="66B03AEF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14:paraId="11D1DA6A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11" w:type="dxa"/>
          </w:tcPr>
          <w:p w14:paraId="3AB4C417" w14:textId="77777777" w:rsidR="00C44E86" w:rsidRPr="00F50D9F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F50D9F">
              <w:rPr>
                <w:b/>
                <w:sz w:val="28"/>
                <w:szCs w:val="28"/>
              </w:rPr>
              <w:t>18</w:t>
            </w:r>
          </w:p>
        </w:tc>
      </w:tr>
      <w:tr w:rsidR="00C44E86" w:rsidRPr="00736409" w14:paraId="0F4C3914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0211B6C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</w:t>
            </w:r>
          </w:p>
        </w:tc>
        <w:tc>
          <w:tcPr>
            <w:tcW w:w="4591" w:type="dxa"/>
          </w:tcPr>
          <w:p w14:paraId="3125B8FB" w14:textId="6FBD4C42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 xml:space="preserve">Фонетика и фонология </w:t>
            </w:r>
          </w:p>
        </w:tc>
        <w:tc>
          <w:tcPr>
            <w:tcW w:w="993" w:type="dxa"/>
          </w:tcPr>
          <w:p w14:paraId="0F36383F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18922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7FAC47D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4BEC0A3A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7A367C6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3.1.1.</w:t>
            </w:r>
          </w:p>
        </w:tc>
        <w:tc>
          <w:tcPr>
            <w:tcW w:w="4591" w:type="dxa"/>
          </w:tcPr>
          <w:p w14:paraId="17501201" w14:textId="4C237CE2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 xml:space="preserve">Понятие фонемы </w:t>
            </w:r>
          </w:p>
        </w:tc>
        <w:tc>
          <w:tcPr>
            <w:tcW w:w="993" w:type="dxa"/>
          </w:tcPr>
          <w:p w14:paraId="75CF710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22FEA04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7331789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1E7599E1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3951371A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3.1.2.</w:t>
            </w:r>
          </w:p>
        </w:tc>
        <w:tc>
          <w:tcPr>
            <w:tcW w:w="4591" w:type="dxa"/>
          </w:tcPr>
          <w:p w14:paraId="7BBBA6BA" w14:textId="087ABC27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 xml:space="preserve">Варьирование фонемы в речи </w:t>
            </w:r>
          </w:p>
        </w:tc>
        <w:tc>
          <w:tcPr>
            <w:tcW w:w="993" w:type="dxa"/>
          </w:tcPr>
          <w:p w14:paraId="68F815F1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06EBFC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03C101F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39D124F9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09D203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3.1.3.</w:t>
            </w:r>
          </w:p>
        </w:tc>
        <w:tc>
          <w:tcPr>
            <w:tcW w:w="4591" w:type="dxa"/>
          </w:tcPr>
          <w:p w14:paraId="46E9786E" w14:textId="6790D3AC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>Система гласных и согласных фонем и их звуковые реализации</w:t>
            </w:r>
          </w:p>
        </w:tc>
        <w:tc>
          <w:tcPr>
            <w:tcW w:w="993" w:type="dxa"/>
          </w:tcPr>
          <w:p w14:paraId="05BDF26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307FB41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443ED72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02FBE2C7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7843F9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3.1.4.</w:t>
            </w:r>
          </w:p>
        </w:tc>
        <w:tc>
          <w:tcPr>
            <w:tcW w:w="4591" w:type="dxa"/>
          </w:tcPr>
          <w:p w14:paraId="17879916" w14:textId="3A154D78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>Фонологические школы</w:t>
            </w:r>
          </w:p>
        </w:tc>
        <w:tc>
          <w:tcPr>
            <w:tcW w:w="993" w:type="dxa"/>
          </w:tcPr>
          <w:p w14:paraId="48089AB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D23268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188A0C05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7A658CFA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437A04C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3.1.5.</w:t>
            </w:r>
          </w:p>
        </w:tc>
        <w:tc>
          <w:tcPr>
            <w:tcW w:w="4591" w:type="dxa"/>
          </w:tcPr>
          <w:p w14:paraId="350D3956" w14:textId="5E49C238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 xml:space="preserve">Фонематический анализ слова </w:t>
            </w:r>
          </w:p>
        </w:tc>
        <w:tc>
          <w:tcPr>
            <w:tcW w:w="993" w:type="dxa"/>
          </w:tcPr>
          <w:p w14:paraId="575D6BC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5FCEC2A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42FCE18C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15311426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4DE39D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3.2</w:t>
            </w:r>
          </w:p>
        </w:tc>
        <w:tc>
          <w:tcPr>
            <w:tcW w:w="4591" w:type="dxa"/>
          </w:tcPr>
          <w:p w14:paraId="7C5E0A60" w14:textId="4EACBF13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 xml:space="preserve">Фонетика и орфоэпия </w:t>
            </w:r>
          </w:p>
        </w:tc>
        <w:tc>
          <w:tcPr>
            <w:tcW w:w="993" w:type="dxa"/>
          </w:tcPr>
          <w:p w14:paraId="3EC10F31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70B0A2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7134E48E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</w:tr>
      <w:tr w:rsidR="00C44E86" w:rsidRPr="00736409" w14:paraId="388CFC04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6DEB353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3.2.1.</w:t>
            </w:r>
          </w:p>
        </w:tc>
        <w:tc>
          <w:tcPr>
            <w:tcW w:w="4591" w:type="dxa"/>
          </w:tcPr>
          <w:p w14:paraId="78922F7F" w14:textId="542B28D9" w:rsidR="00C44E86" w:rsidRPr="00736409" w:rsidRDefault="00C44E86" w:rsidP="00C44E86">
            <w:pPr>
              <w:ind w:firstLine="0"/>
              <w:rPr>
                <w:szCs w:val="28"/>
              </w:rPr>
            </w:pPr>
            <w:r w:rsidRPr="00736409">
              <w:rPr>
                <w:szCs w:val="28"/>
              </w:rPr>
              <w:t xml:space="preserve">Понятие орфоэпической нормы </w:t>
            </w:r>
          </w:p>
        </w:tc>
        <w:tc>
          <w:tcPr>
            <w:tcW w:w="993" w:type="dxa"/>
          </w:tcPr>
          <w:p w14:paraId="1B350BC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D10C54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676C15C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5E98ECD9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3ACF52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3.2.2</w:t>
            </w:r>
          </w:p>
        </w:tc>
        <w:tc>
          <w:tcPr>
            <w:tcW w:w="4591" w:type="dxa"/>
          </w:tcPr>
          <w:p w14:paraId="6D46A360" w14:textId="16CAEAB8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Основные нормы современного русского литературного произношения</w:t>
            </w:r>
          </w:p>
        </w:tc>
        <w:tc>
          <w:tcPr>
            <w:tcW w:w="993" w:type="dxa"/>
          </w:tcPr>
          <w:p w14:paraId="49F68685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19384D8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635C14DA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570E97BC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2BC3322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3.3.</w:t>
            </w:r>
          </w:p>
        </w:tc>
        <w:tc>
          <w:tcPr>
            <w:tcW w:w="4591" w:type="dxa"/>
          </w:tcPr>
          <w:p w14:paraId="7A66C1AD" w14:textId="019B5F2D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Фонетика и графика</w:t>
            </w:r>
          </w:p>
        </w:tc>
        <w:tc>
          <w:tcPr>
            <w:tcW w:w="993" w:type="dxa"/>
          </w:tcPr>
          <w:p w14:paraId="5320F1B3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E53094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40855B5B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</w:tr>
      <w:tr w:rsidR="00C44E86" w:rsidRPr="00736409" w14:paraId="6B362A1C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65DFF3C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3.3.1</w:t>
            </w:r>
          </w:p>
        </w:tc>
        <w:tc>
          <w:tcPr>
            <w:tcW w:w="4591" w:type="dxa"/>
          </w:tcPr>
          <w:p w14:paraId="5B988D2F" w14:textId="34CBBB67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русской графики</w:t>
            </w:r>
          </w:p>
        </w:tc>
        <w:tc>
          <w:tcPr>
            <w:tcW w:w="993" w:type="dxa"/>
          </w:tcPr>
          <w:p w14:paraId="066D272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82FBC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5001AC2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1220A0EE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7FA5B20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3.3.2.</w:t>
            </w:r>
          </w:p>
        </w:tc>
        <w:tc>
          <w:tcPr>
            <w:tcW w:w="4591" w:type="dxa"/>
          </w:tcPr>
          <w:p w14:paraId="7A86A447" w14:textId="2E3707E9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Принципы русской графики</w:t>
            </w:r>
          </w:p>
        </w:tc>
        <w:tc>
          <w:tcPr>
            <w:tcW w:w="993" w:type="dxa"/>
          </w:tcPr>
          <w:p w14:paraId="1A5926D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933C11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14:paraId="0182CDDF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</w:tr>
      <w:tr w:rsidR="00C44E86" w:rsidRPr="00736409" w14:paraId="128CF094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08CA97C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3.3.3.</w:t>
            </w:r>
          </w:p>
        </w:tc>
        <w:tc>
          <w:tcPr>
            <w:tcW w:w="4591" w:type="dxa"/>
          </w:tcPr>
          <w:p w14:paraId="5F2DF0BE" w14:textId="10374E83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 xml:space="preserve">Графический анализ слова </w:t>
            </w:r>
          </w:p>
        </w:tc>
        <w:tc>
          <w:tcPr>
            <w:tcW w:w="993" w:type="dxa"/>
          </w:tcPr>
          <w:p w14:paraId="00798EBE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65C56C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2553952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0033F0AD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43F60C3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3.4.</w:t>
            </w:r>
          </w:p>
        </w:tc>
        <w:tc>
          <w:tcPr>
            <w:tcW w:w="4591" w:type="dxa"/>
          </w:tcPr>
          <w:p w14:paraId="513FB1DC" w14:textId="06E120A9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Фонетика и орфография</w:t>
            </w:r>
          </w:p>
        </w:tc>
        <w:tc>
          <w:tcPr>
            <w:tcW w:w="993" w:type="dxa"/>
          </w:tcPr>
          <w:p w14:paraId="139725E2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5043A" w14:textId="77777777" w:rsidR="00C44E86" w:rsidRPr="00736409" w:rsidRDefault="00C44E86" w:rsidP="00C44E86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77CFF69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59006CE4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63A4CD0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3.4.1.</w:t>
            </w:r>
          </w:p>
        </w:tc>
        <w:tc>
          <w:tcPr>
            <w:tcW w:w="4591" w:type="dxa"/>
          </w:tcPr>
          <w:p w14:paraId="445A5784" w14:textId="05AE9664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Принципы</w:t>
            </w:r>
            <w:r>
              <w:rPr>
                <w:sz w:val="28"/>
                <w:szCs w:val="28"/>
              </w:rPr>
              <w:t xml:space="preserve"> </w:t>
            </w:r>
            <w:r w:rsidRPr="00736409">
              <w:rPr>
                <w:sz w:val="28"/>
                <w:szCs w:val="28"/>
              </w:rPr>
              <w:t>русской орфографии</w:t>
            </w:r>
          </w:p>
        </w:tc>
        <w:tc>
          <w:tcPr>
            <w:tcW w:w="993" w:type="dxa"/>
          </w:tcPr>
          <w:p w14:paraId="58DC403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499437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14:paraId="56BE2E3B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  <w:tr w:rsidR="00C44E86" w:rsidRPr="00736409" w14:paraId="6407B4AC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005E5068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3.4.2.</w:t>
            </w:r>
          </w:p>
        </w:tc>
        <w:tc>
          <w:tcPr>
            <w:tcW w:w="4591" w:type="dxa"/>
          </w:tcPr>
          <w:p w14:paraId="3D3F56A3" w14:textId="15CC2723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36409">
              <w:rPr>
                <w:sz w:val="28"/>
                <w:szCs w:val="28"/>
              </w:rPr>
              <w:t>рфография</w:t>
            </w:r>
            <w:r>
              <w:rPr>
                <w:sz w:val="28"/>
                <w:szCs w:val="28"/>
              </w:rPr>
              <w:t xml:space="preserve"> как система написаний</w:t>
            </w:r>
          </w:p>
        </w:tc>
        <w:tc>
          <w:tcPr>
            <w:tcW w:w="993" w:type="dxa"/>
          </w:tcPr>
          <w:p w14:paraId="41EB6F2D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014EFE9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3E4479F6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C44E86" w:rsidRPr="00736409" w14:paraId="2CE34BD9" w14:textId="77777777" w:rsidTr="00C44E86">
        <w:trPr>
          <w:cantSplit/>
          <w:jc w:val="center"/>
        </w:trPr>
        <w:tc>
          <w:tcPr>
            <w:tcW w:w="811" w:type="dxa"/>
            <w:tcMar>
              <w:left w:w="28" w:type="dxa"/>
              <w:right w:w="28" w:type="dxa"/>
            </w:tcMar>
            <w:vAlign w:val="center"/>
          </w:tcPr>
          <w:p w14:paraId="16AB1DF4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3.4.3.</w:t>
            </w:r>
          </w:p>
        </w:tc>
        <w:tc>
          <w:tcPr>
            <w:tcW w:w="4591" w:type="dxa"/>
          </w:tcPr>
          <w:p w14:paraId="3DA8C998" w14:textId="54063504" w:rsidR="00C44E86" w:rsidRPr="00736409" w:rsidRDefault="00C44E86" w:rsidP="00C44E86">
            <w:pPr>
              <w:pStyle w:val="31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 xml:space="preserve">Орфографический анализ слова </w:t>
            </w:r>
          </w:p>
        </w:tc>
        <w:tc>
          <w:tcPr>
            <w:tcW w:w="993" w:type="dxa"/>
          </w:tcPr>
          <w:p w14:paraId="0F4AAFA7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F414E91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476FF3A8" w14:textId="77777777" w:rsidR="00C44E86" w:rsidRPr="00736409" w:rsidRDefault="00C44E86" w:rsidP="00C44E86">
            <w:pPr>
              <w:pStyle w:val="31"/>
              <w:jc w:val="center"/>
              <w:rPr>
                <w:sz w:val="28"/>
                <w:szCs w:val="28"/>
              </w:rPr>
            </w:pPr>
            <w:r w:rsidRPr="00736409">
              <w:rPr>
                <w:sz w:val="28"/>
                <w:szCs w:val="28"/>
              </w:rPr>
              <w:t>2</w:t>
            </w:r>
          </w:p>
        </w:tc>
      </w:tr>
    </w:tbl>
    <w:p w14:paraId="379A9C7B" w14:textId="77777777" w:rsidR="009827AC" w:rsidRDefault="009827AC" w:rsidP="008F2A33">
      <w:pPr>
        <w:pStyle w:val="af1"/>
        <w:rPr>
          <w:rFonts w:ascii="Times New Roman" w:hAnsi="Times New Roman" w:cs="Times New Roman"/>
        </w:rPr>
      </w:pPr>
      <w:bookmarkStart w:id="3" w:name="_Toc286840854"/>
      <w:r>
        <w:rPr>
          <w:rFonts w:ascii="Times New Roman" w:hAnsi="Times New Roman" w:cs="Times New Roman"/>
        </w:rPr>
        <w:br w:type="page"/>
      </w:r>
    </w:p>
    <w:p w14:paraId="26E1992D" w14:textId="63FB74C2" w:rsidR="008F2A33" w:rsidRDefault="008F2A33" w:rsidP="00C44E86">
      <w:pPr>
        <w:pStyle w:val="af1"/>
        <w:spacing w:before="0" w:after="0"/>
        <w:rPr>
          <w:rFonts w:ascii="Times New Roman" w:hAnsi="Times New Roman" w:cs="Times New Roman"/>
        </w:rPr>
      </w:pPr>
      <w:r w:rsidRPr="00AC7055">
        <w:rPr>
          <w:rFonts w:ascii="Times New Roman" w:hAnsi="Times New Roman" w:cs="Times New Roman"/>
        </w:rPr>
        <w:t>Содержание учебного материала</w:t>
      </w:r>
      <w:bookmarkEnd w:id="3"/>
    </w:p>
    <w:p w14:paraId="40BB2033" w14:textId="77777777" w:rsidR="00C44E86" w:rsidRPr="00AC7055" w:rsidRDefault="00C44E86" w:rsidP="00C44E86">
      <w:pPr>
        <w:pStyle w:val="af1"/>
        <w:spacing w:before="0" w:after="0"/>
        <w:rPr>
          <w:rFonts w:ascii="Times New Roman" w:hAnsi="Times New Roman" w:cs="Times New Roman"/>
        </w:rPr>
      </w:pPr>
    </w:p>
    <w:p w14:paraId="37BE28EB" w14:textId="706C6D92" w:rsidR="00F53019" w:rsidRPr="009827AC" w:rsidRDefault="009827AC" w:rsidP="00C44E86">
      <w:pPr>
        <w:ind w:firstLine="0"/>
        <w:jc w:val="center"/>
        <w:rPr>
          <w:rFonts w:ascii="Times New Roman Полужирный" w:hAnsi="Times New Roman Полужирный"/>
          <w:caps/>
          <w:szCs w:val="28"/>
        </w:rPr>
      </w:pPr>
      <w:r w:rsidRPr="009827AC">
        <w:rPr>
          <w:rFonts w:ascii="Times New Roman Полужирный" w:hAnsi="Times New Roman Полужирный"/>
          <w:b/>
          <w:caps/>
          <w:szCs w:val="28"/>
        </w:rPr>
        <w:t xml:space="preserve">1. </w:t>
      </w:r>
      <w:r w:rsidR="008F2A33" w:rsidRPr="009827AC">
        <w:rPr>
          <w:rFonts w:ascii="Times New Roman Полужирный" w:hAnsi="Times New Roman Полужирный"/>
          <w:b/>
          <w:caps/>
          <w:szCs w:val="28"/>
        </w:rPr>
        <w:t>Фонетика как раздел языкознания</w:t>
      </w:r>
    </w:p>
    <w:p w14:paraId="1534837C" w14:textId="2E7E2DB5" w:rsidR="00BD5B96" w:rsidRDefault="00E304F4" w:rsidP="00C44E86">
      <w:pPr>
        <w:ind w:firstLine="709"/>
        <w:rPr>
          <w:szCs w:val="28"/>
        </w:rPr>
      </w:pPr>
      <w:r w:rsidRPr="00E304F4">
        <w:rPr>
          <w:b/>
          <w:szCs w:val="28"/>
        </w:rPr>
        <w:t>1.1.</w:t>
      </w:r>
      <w:r>
        <w:rPr>
          <w:szCs w:val="28"/>
        </w:rPr>
        <w:t xml:space="preserve"> </w:t>
      </w:r>
      <w:r w:rsidR="00F50D9F" w:rsidRPr="00E304F4">
        <w:rPr>
          <w:b/>
          <w:szCs w:val="28"/>
        </w:rPr>
        <w:t>П</w:t>
      </w:r>
      <w:r w:rsidR="0093625F" w:rsidRPr="00E304F4">
        <w:rPr>
          <w:b/>
          <w:szCs w:val="28"/>
        </w:rPr>
        <w:t xml:space="preserve">редмет </w:t>
      </w:r>
      <w:r w:rsidR="00F50D9F" w:rsidRPr="00E304F4">
        <w:rPr>
          <w:b/>
          <w:szCs w:val="28"/>
        </w:rPr>
        <w:t xml:space="preserve">и задачи </w:t>
      </w:r>
      <w:r w:rsidR="0093625F" w:rsidRPr="00E304F4">
        <w:rPr>
          <w:b/>
          <w:szCs w:val="28"/>
        </w:rPr>
        <w:t>фонетики</w:t>
      </w:r>
      <w:r w:rsidR="0093625F">
        <w:rPr>
          <w:szCs w:val="28"/>
        </w:rPr>
        <w:t xml:space="preserve"> </w:t>
      </w:r>
    </w:p>
    <w:p w14:paraId="1AA4E3CC" w14:textId="77777777" w:rsidR="006A0657" w:rsidRDefault="006A0657" w:rsidP="00C44E86">
      <w:pPr>
        <w:ind w:firstLine="709"/>
        <w:rPr>
          <w:szCs w:val="28"/>
        </w:rPr>
      </w:pPr>
      <w:r w:rsidRPr="0093625F">
        <w:rPr>
          <w:szCs w:val="28"/>
        </w:rPr>
        <w:t xml:space="preserve">Сегментные </w:t>
      </w:r>
      <w:r>
        <w:rPr>
          <w:szCs w:val="28"/>
        </w:rPr>
        <w:t xml:space="preserve">и суперсегментные единицы фонетики. </w:t>
      </w:r>
      <w:r w:rsidR="00AF5F70">
        <w:rPr>
          <w:szCs w:val="28"/>
        </w:rPr>
        <w:t xml:space="preserve">Методы изучения фонетики. </w:t>
      </w:r>
      <w:r>
        <w:rPr>
          <w:szCs w:val="28"/>
        </w:rPr>
        <w:t xml:space="preserve">Направления современных фонетических исследований. </w:t>
      </w:r>
    </w:p>
    <w:p w14:paraId="42C3C1FB" w14:textId="39AC3958" w:rsidR="00BD5B96" w:rsidRDefault="00E304F4" w:rsidP="00C44E86">
      <w:pPr>
        <w:ind w:firstLine="709"/>
        <w:rPr>
          <w:szCs w:val="28"/>
        </w:rPr>
      </w:pPr>
      <w:r w:rsidRPr="00E304F4">
        <w:rPr>
          <w:b/>
          <w:szCs w:val="28"/>
        </w:rPr>
        <w:t>1.2.</w:t>
      </w:r>
      <w:r>
        <w:rPr>
          <w:szCs w:val="28"/>
        </w:rPr>
        <w:t xml:space="preserve"> </w:t>
      </w:r>
      <w:r w:rsidR="001F0508" w:rsidRPr="00E304F4">
        <w:rPr>
          <w:b/>
          <w:szCs w:val="28"/>
        </w:rPr>
        <w:t>В</w:t>
      </w:r>
      <w:r w:rsidR="0093625F" w:rsidRPr="00E304F4">
        <w:rPr>
          <w:b/>
          <w:szCs w:val="28"/>
        </w:rPr>
        <w:t>иды ф</w:t>
      </w:r>
      <w:r w:rsidR="008F2A33" w:rsidRPr="00E304F4">
        <w:rPr>
          <w:b/>
          <w:szCs w:val="28"/>
        </w:rPr>
        <w:t>онетик</w:t>
      </w:r>
      <w:r w:rsidR="0093625F" w:rsidRPr="00E304F4">
        <w:rPr>
          <w:b/>
          <w:szCs w:val="28"/>
        </w:rPr>
        <w:t>и</w:t>
      </w:r>
      <w:r>
        <w:rPr>
          <w:szCs w:val="28"/>
        </w:rPr>
        <w:t xml:space="preserve"> </w:t>
      </w:r>
    </w:p>
    <w:p w14:paraId="6AF58EDA" w14:textId="77777777" w:rsidR="008F2A33" w:rsidRDefault="00E304F4" w:rsidP="00C44E86">
      <w:pPr>
        <w:ind w:firstLine="709"/>
        <w:rPr>
          <w:szCs w:val="28"/>
        </w:rPr>
      </w:pPr>
      <w:r>
        <w:rPr>
          <w:szCs w:val="28"/>
        </w:rPr>
        <w:t>Фонетика</w:t>
      </w:r>
      <w:r w:rsidR="001F0508">
        <w:rPr>
          <w:szCs w:val="28"/>
        </w:rPr>
        <w:t xml:space="preserve"> </w:t>
      </w:r>
      <w:r w:rsidR="008F2A33" w:rsidRPr="00884BEF">
        <w:rPr>
          <w:szCs w:val="28"/>
        </w:rPr>
        <w:t xml:space="preserve">общая, </w:t>
      </w:r>
      <w:r w:rsidR="009A757C">
        <w:rPr>
          <w:szCs w:val="28"/>
        </w:rPr>
        <w:t xml:space="preserve">частная, </w:t>
      </w:r>
      <w:r w:rsidR="008F2A33" w:rsidRPr="00884BEF">
        <w:rPr>
          <w:szCs w:val="28"/>
        </w:rPr>
        <w:t>описательная, историческа</w:t>
      </w:r>
      <w:r w:rsidR="008F2A33">
        <w:rPr>
          <w:szCs w:val="28"/>
        </w:rPr>
        <w:t>я, сопоставительная, эксперимен</w:t>
      </w:r>
      <w:r w:rsidR="008F2A33" w:rsidRPr="00884BEF">
        <w:rPr>
          <w:szCs w:val="28"/>
        </w:rPr>
        <w:t>тальная</w:t>
      </w:r>
      <w:r w:rsidR="009A757C">
        <w:rPr>
          <w:szCs w:val="28"/>
        </w:rPr>
        <w:t>, соци</w:t>
      </w:r>
      <w:r w:rsidR="00D235C9">
        <w:rPr>
          <w:szCs w:val="28"/>
        </w:rPr>
        <w:t>альная</w:t>
      </w:r>
      <w:r w:rsidR="008F2A33" w:rsidRPr="00884BEF">
        <w:rPr>
          <w:szCs w:val="28"/>
        </w:rPr>
        <w:t xml:space="preserve">. </w:t>
      </w:r>
    </w:p>
    <w:p w14:paraId="7F4D8880" w14:textId="77777777" w:rsidR="00E315F1" w:rsidRPr="00E315F1" w:rsidRDefault="00E315F1" w:rsidP="00C44E86">
      <w:pPr>
        <w:ind w:firstLine="0"/>
        <w:jc w:val="center"/>
        <w:rPr>
          <w:b/>
          <w:caps/>
          <w:szCs w:val="28"/>
        </w:rPr>
      </w:pPr>
    </w:p>
    <w:p w14:paraId="697624C6" w14:textId="2C5CCDBD" w:rsidR="0093625F" w:rsidRPr="009827AC" w:rsidRDefault="009827AC" w:rsidP="00C44E86">
      <w:pPr>
        <w:ind w:firstLine="0"/>
        <w:jc w:val="center"/>
        <w:rPr>
          <w:rFonts w:ascii="Times New Roman Полужирный" w:hAnsi="Times New Roman Полужирный"/>
          <w:b/>
          <w:caps/>
          <w:szCs w:val="28"/>
        </w:rPr>
      </w:pPr>
      <w:r w:rsidRPr="009827AC">
        <w:rPr>
          <w:rFonts w:ascii="Times New Roman Полужирный" w:hAnsi="Times New Roman Полужирный"/>
          <w:b/>
          <w:caps/>
          <w:szCs w:val="28"/>
        </w:rPr>
        <w:t xml:space="preserve">2. </w:t>
      </w:r>
      <w:r w:rsidR="0093625F" w:rsidRPr="009827AC">
        <w:rPr>
          <w:rFonts w:ascii="Times New Roman Полужирный" w:hAnsi="Times New Roman Полужирный"/>
          <w:b/>
          <w:caps/>
          <w:szCs w:val="28"/>
        </w:rPr>
        <w:t>Фонетическая система русского языка</w:t>
      </w:r>
    </w:p>
    <w:p w14:paraId="746DA933" w14:textId="1F20AE7A" w:rsidR="00BD5B96" w:rsidRDefault="001F0508" w:rsidP="00C44E86">
      <w:pPr>
        <w:ind w:firstLine="709"/>
        <w:rPr>
          <w:b/>
          <w:szCs w:val="28"/>
        </w:rPr>
      </w:pPr>
      <w:r>
        <w:rPr>
          <w:b/>
          <w:szCs w:val="28"/>
        </w:rPr>
        <w:t xml:space="preserve">2.1. </w:t>
      </w:r>
      <w:r w:rsidR="0093625F" w:rsidRPr="00226E37">
        <w:rPr>
          <w:b/>
          <w:szCs w:val="28"/>
        </w:rPr>
        <w:t>Артикуляционн</w:t>
      </w:r>
      <w:r w:rsidR="00DF52D4">
        <w:rPr>
          <w:b/>
          <w:szCs w:val="28"/>
        </w:rPr>
        <w:t>ая фонетика</w:t>
      </w:r>
      <w:r w:rsidR="00226E37" w:rsidRPr="00226E37">
        <w:rPr>
          <w:b/>
          <w:szCs w:val="28"/>
        </w:rPr>
        <w:t xml:space="preserve"> </w:t>
      </w:r>
    </w:p>
    <w:p w14:paraId="2E011199" w14:textId="77777777" w:rsidR="00E304F4" w:rsidRDefault="00E304F4" w:rsidP="00C44E86">
      <w:pPr>
        <w:ind w:firstLine="709"/>
        <w:rPr>
          <w:szCs w:val="28"/>
        </w:rPr>
      </w:pPr>
      <w:r w:rsidRPr="00F50D9F">
        <w:rPr>
          <w:szCs w:val="28"/>
        </w:rPr>
        <w:t>Звук</w:t>
      </w:r>
      <w:r>
        <w:rPr>
          <w:szCs w:val="28"/>
        </w:rPr>
        <w:t xml:space="preserve"> </w:t>
      </w:r>
      <w:r w:rsidRPr="0007184B">
        <w:rPr>
          <w:szCs w:val="28"/>
        </w:rPr>
        <w:t>как сегмент речевого потока.</w:t>
      </w:r>
      <w:r>
        <w:rPr>
          <w:szCs w:val="28"/>
        </w:rPr>
        <w:t xml:space="preserve"> Источники звука. </w:t>
      </w:r>
    </w:p>
    <w:p w14:paraId="7A0CEF06" w14:textId="77777777" w:rsidR="00226E37" w:rsidRDefault="0093625F" w:rsidP="00C44E86">
      <w:pPr>
        <w:ind w:firstLine="709"/>
        <w:rPr>
          <w:szCs w:val="28"/>
        </w:rPr>
      </w:pPr>
      <w:r w:rsidRPr="00884BEF">
        <w:rPr>
          <w:szCs w:val="28"/>
        </w:rPr>
        <w:t xml:space="preserve">Речевой аппарат и его устройство. Активные и пассивные органы речи. Понятие артикуляции. Три основные фазы артикуляции. Артикуляционная база. Особенности артикуляционной базы русского языка. </w:t>
      </w:r>
    </w:p>
    <w:p w14:paraId="5D3AAE37" w14:textId="77777777" w:rsidR="0049713A" w:rsidRDefault="0093625F" w:rsidP="00C44E86">
      <w:pPr>
        <w:ind w:firstLine="709"/>
        <w:rPr>
          <w:szCs w:val="28"/>
        </w:rPr>
      </w:pPr>
      <w:r>
        <w:rPr>
          <w:szCs w:val="28"/>
        </w:rPr>
        <w:t xml:space="preserve">Вокализм как система гласных звуков. </w:t>
      </w:r>
      <w:r w:rsidR="00923A5B">
        <w:rPr>
          <w:szCs w:val="28"/>
        </w:rPr>
        <w:t>Основные п</w:t>
      </w:r>
      <w:r w:rsidRPr="00F53019">
        <w:rPr>
          <w:szCs w:val="28"/>
        </w:rPr>
        <w:t>ринципы классификации гласных звуков:</w:t>
      </w:r>
      <w:r w:rsidRPr="00884BEF">
        <w:rPr>
          <w:szCs w:val="28"/>
        </w:rPr>
        <w:t xml:space="preserve"> ряд и степень подъема языка, наличие/отсутствие лабиализации. </w:t>
      </w:r>
      <w:r>
        <w:rPr>
          <w:szCs w:val="28"/>
        </w:rPr>
        <w:t xml:space="preserve">Консонантизм как система согласных звуков. </w:t>
      </w:r>
      <w:r w:rsidR="00923A5B">
        <w:rPr>
          <w:szCs w:val="28"/>
        </w:rPr>
        <w:t>Основные п</w:t>
      </w:r>
      <w:r w:rsidRPr="00F53019">
        <w:rPr>
          <w:szCs w:val="28"/>
        </w:rPr>
        <w:t xml:space="preserve">ринципы классификации согласных звуков: </w:t>
      </w:r>
      <w:r w:rsidRPr="00884BEF">
        <w:rPr>
          <w:szCs w:val="28"/>
        </w:rPr>
        <w:t>место образования, способ образования, наличие</w:t>
      </w:r>
      <w:r w:rsidR="004323C2">
        <w:rPr>
          <w:szCs w:val="28"/>
        </w:rPr>
        <w:t xml:space="preserve"> или отсутствие </w:t>
      </w:r>
      <w:r w:rsidR="00923A5B">
        <w:rPr>
          <w:szCs w:val="28"/>
        </w:rPr>
        <w:t>дополнительной (</w:t>
      </w:r>
      <w:r w:rsidR="004323C2">
        <w:rPr>
          <w:szCs w:val="28"/>
        </w:rPr>
        <w:t>йотовой</w:t>
      </w:r>
      <w:r w:rsidR="00923A5B">
        <w:rPr>
          <w:szCs w:val="28"/>
        </w:rPr>
        <w:t>)</w:t>
      </w:r>
      <w:r w:rsidRPr="00884BEF">
        <w:rPr>
          <w:szCs w:val="28"/>
        </w:rPr>
        <w:t xml:space="preserve"> артикуляции, соотношение шума и голоса. </w:t>
      </w:r>
      <w:r w:rsidR="00923A5B" w:rsidRPr="00884BEF">
        <w:rPr>
          <w:szCs w:val="28"/>
        </w:rPr>
        <w:t>Различия между гласными и согласными</w:t>
      </w:r>
      <w:r w:rsidR="00923A5B">
        <w:rPr>
          <w:szCs w:val="28"/>
        </w:rPr>
        <w:t xml:space="preserve"> звуками</w:t>
      </w:r>
      <w:r w:rsidR="00923A5B" w:rsidRPr="00884BEF">
        <w:rPr>
          <w:szCs w:val="28"/>
        </w:rPr>
        <w:t xml:space="preserve">. </w:t>
      </w:r>
      <w:r w:rsidR="0049713A">
        <w:rPr>
          <w:szCs w:val="28"/>
        </w:rPr>
        <w:t xml:space="preserve">Фонетическая транскрипция. </w:t>
      </w:r>
    </w:p>
    <w:p w14:paraId="2F3A69B2" w14:textId="326446B5" w:rsidR="00BD5B96" w:rsidRDefault="001F0508" w:rsidP="00C44E86">
      <w:pPr>
        <w:ind w:firstLine="709"/>
        <w:rPr>
          <w:b/>
          <w:szCs w:val="28"/>
        </w:rPr>
      </w:pPr>
      <w:r>
        <w:rPr>
          <w:b/>
          <w:szCs w:val="28"/>
        </w:rPr>
        <w:t xml:space="preserve">2.2. </w:t>
      </w:r>
      <w:r w:rsidR="00226E37">
        <w:rPr>
          <w:b/>
          <w:szCs w:val="28"/>
        </w:rPr>
        <w:t>А</w:t>
      </w:r>
      <w:r w:rsidR="00A96D27" w:rsidRPr="00766672">
        <w:rPr>
          <w:b/>
          <w:szCs w:val="28"/>
        </w:rPr>
        <w:t>кустическ</w:t>
      </w:r>
      <w:r w:rsidR="00DF52D4">
        <w:rPr>
          <w:b/>
          <w:szCs w:val="28"/>
        </w:rPr>
        <w:t>ая фонетика</w:t>
      </w:r>
      <w:r w:rsidR="00A96D27">
        <w:rPr>
          <w:b/>
          <w:szCs w:val="28"/>
        </w:rPr>
        <w:t xml:space="preserve"> </w:t>
      </w:r>
    </w:p>
    <w:p w14:paraId="6EF592D9" w14:textId="77777777" w:rsidR="00257207" w:rsidRDefault="00C67402" w:rsidP="00C44E86">
      <w:pPr>
        <w:ind w:firstLine="709"/>
        <w:rPr>
          <w:szCs w:val="28"/>
        </w:rPr>
      </w:pPr>
      <w:r>
        <w:rPr>
          <w:szCs w:val="28"/>
        </w:rPr>
        <w:t xml:space="preserve">Методы акустических исследований. </w:t>
      </w:r>
      <w:r w:rsidR="00A96D27">
        <w:rPr>
          <w:szCs w:val="28"/>
        </w:rPr>
        <w:t>А</w:t>
      </w:r>
      <w:r w:rsidR="00A96D27" w:rsidRPr="00884BEF">
        <w:rPr>
          <w:szCs w:val="28"/>
        </w:rPr>
        <w:t>кустическ</w:t>
      </w:r>
      <w:r w:rsidR="00A96D27">
        <w:rPr>
          <w:szCs w:val="28"/>
        </w:rPr>
        <w:t>ие</w:t>
      </w:r>
      <w:r w:rsidR="00A96D27" w:rsidRPr="00884BEF">
        <w:rPr>
          <w:szCs w:val="28"/>
        </w:rPr>
        <w:t xml:space="preserve"> </w:t>
      </w:r>
      <w:r w:rsidR="00A96D27">
        <w:rPr>
          <w:szCs w:val="28"/>
        </w:rPr>
        <w:t>характеристики звука: в</w:t>
      </w:r>
      <w:r w:rsidR="00A96D27" w:rsidRPr="00884BEF">
        <w:rPr>
          <w:szCs w:val="28"/>
        </w:rPr>
        <w:t>ысота</w:t>
      </w:r>
      <w:r w:rsidR="00A96D27">
        <w:rPr>
          <w:szCs w:val="28"/>
        </w:rPr>
        <w:t>;</w:t>
      </w:r>
      <w:r w:rsidR="00257207">
        <w:rPr>
          <w:szCs w:val="28"/>
        </w:rPr>
        <w:t xml:space="preserve"> сила</w:t>
      </w:r>
      <w:r w:rsidR="00A96D27">
        <w:rPr>
          <w:szCs w:val="28"/>
        </w:rPr>
        <w:t xml:space="preserve">; </w:t>
      </w:r>
      <w:r w:rsidR="00A96D27" w:rsidRPr="00884BEF">
        <w:rPr>
          <w:szCs w:val="28"/>
        </w:rPr>
        <w:t>длительность</w:t>
      </w:r>
      <w:r w:rsidR="00A96D27">
        <w:rPr>
          <w:szCs w:val="28"/>
        </w:rPr>
        <w:t>; спектр; тембр</w:t>
      </w:r>
      <w:r w:rsidR="00A96D27" w:rsidRPr="00884BEF">
        <w:rPr>
          <w:szCs w:val="28"/>
        </w:rPr>
        <w:t>. Дихотомичность акустической классификации</w:t>
      </w:r>
      <w:r w:rsidR="00A96D27">
        <w:rPr>
          <w:szCs w:val="28"/>
        </w:rPr>
        <w:t xml:space="preserve"> звуков</w:t>
      </w:r>
      <w:r w:rsidR="0038653B">
        <w:rPr>
          <w:szCs w:val="28"/>
        </w:rPr>
        <w:t xml:space="preserve"> русского языка</w:t>
      </w:r>
      <w:r w:rsidR="00A96D27" w:rsidRPr="00884BEF">
        <w:rPr>
          <w:szCs w:val="28"/>
        </w:rPr>
        <w:t xml:space="preserve">. </w:t>
      </w:r>
    </w:p>
    <w:p w14:paraId="5E0F9015" w14:textId="77777777" w:rsidR="00A96D27" w:rsidRPr="00884BEF" w:rsidRDefault="00A96D27" w:rsidP="00C44E86">
      <w:pPr>
        <w:ind w:firstLine="709"/>
        <w:rPr>
          <w:szCs w:val="28"/>
        </w:rPr>
      </w:pPr>
      <w:r w:rsidRPr="00884BEF">
        <w:rPr>
          <w:szCs w:val="28"/>
        </w:rPr>
        <w:t>Акустические призн</w:t>
      </w:r>
      <w:r w:rsidR="00C67402">
        <w:rPr>
          <w:szCs w:val="28"/>
        </w:rPr>
        <w:t>аки русских звуков: вокальность </w:t>
      </w:r>
      <w:r w:rsidRPr="00884BEF">
        <w:rPr>
          <w:szCs w:val="28"/>
        </w:rPr>
        <w:t xml:space="preserve">– невокальность, консонантность – неконсонантность, высокая тональность – </w:t>
      </w:r>
      <w:r w:rsidR="004323C2">
        <w:rPr>
          <w:szCs w:val="28"/>
        </w:rPr>
        <w:t>низкая тональность, диффузность </w:t>
      </w:r>
      <w:r w:rsidRPr="00884BEF">
        <w:rPr>
          <w:szCs w:val="28"/>
        </w:rPr>
        <w:t>– компактность, прерванность – непрерванность, резкость – нерез</w:t>
      </w:r>
      <w:r>
        <w:rPr>
          <w:szCs w:val="28"/>
        </w:rPr>
        <w:t>кость, звонкость </w:t>
      </w:r>
      <w:r w:rsidRPr="00884BEF">
        <w:rPr>
          <w:szCs w:val="28"/>
        </w:rPr>
        <w:t xml:space="preserve">– глухость, бемольность – небемольность, диезность – недиезность. </w:t>
      </w:r>
    </w:p>
    <w:p w14:paraId="16175C35" w14:textId="792D9F9B" w:rsidR="00B00B34" w:rsidRPr="00F50D9F" w:rsidRDefault="001F0508" w:rsidP="00C44E86">
      <w:pPr>
        <w:ind w:firstLine="709"/>
        <w:rPr>
          <w:szCs w:val="28"/>
        </w:rPr>
      </w:pPr>
      <w:r>
        <w:rPr>
          <w:b/>
          <w:szCs w:val="28"/>
        </w:rPr>
        <w:t xml:space="preserve">2.3. </w:t>
      </w:r>
      <w:r w:rsidR="00B00B34" w:rsidRPr="00B00B34">
        <w:rPr>
          <w:b/>
          <w:szCs w:val="28"/>
        </w:rPr>
        <w:t>Модификации звуков в потоке речи</w:t>
      </w:r>
      <w:r w:rsidR="004323C2">
        <w:rPr>
          <w:b/>
          <w:szCs w:val="28"/>
        </w:rPr>
        <w:t xml:space="preserve"> </w:t>
      </w:r>
    </w:p>
    <w:p w14:paraId="19392A48" w14:textId="77777777" w:rsidR="0049713A" w:rsidRDefault="00FE0272" w:rsidP="00C44E86">
      <w:pPr>
        <w:ind w:firstLine="709"/>
        <w:rPr>
          <w:szCs w:val="28"/>
        </w:rPr>
      </w:pPr>
      <w:r>
        <w:rPr>
          <w:szCs w:val="28"/>
        </w:rPr>
        <w:t xml:space="preserve">Комбинаторные изменения звуков: аккомодация, ассимиляция, диссимиляция, диэреза, метатеза, эпентеза, протеза, гаплология. Позиционные изменения звуков: </w:t>
      </w:r>
      <w:r w:rsidR="00336C49">
        <w:rPr>
          <w:szCs w:val="28"/>
        </w:rPr>
        <w:t>редукция,</w:t>
      </w:r>
      <w:r w:rsidR="0038653B">
        <w:rPr>
          <w:szCs w:val="28"/>
        </w:rPr>
        <w:t xml:space="preserve"> оглушение согласных в </w:t>
      </w:r>
      <w:r w:rsidR="00336C49">
        <w:rPr>
          <w:szCs w:val="28"/>
        </w:rPr>
        <w:t xml:space="preserve">конце слова, приглушение сонорных. </w:t>
      </w:r>
      <w:r w:rsidR="00C66640">
        <w:rPr>
          <w:szCs w:val="28"/>
        </w:rPr>
        <w:t>Их отражение</w:t>
      </w:r>
      <w:r w:rsidR="0049713A">
        <w:rPr>
          <w:szCs w:val="28"/>
        </w:rPr>
        <w:t xml:space="preserve"> в фонетической транскрипции. </w:t>
      </w:r>
    </w:p>
    <w:p w14:paraId="4117DB81" w14:textId="3F2BCDEC" w:rsidR="003F4D23" w:rsidRDefault="001F0508" w:rsidP="00C44E86">
      <w:pPr>
        <w:ind w:firstLine="709"/>
        <w:rPr>
          <w:b/>
          <w:szCs w:val="28"/>
        </w:rPr>
      </w:pPr>
      <w:r w:rsidRPr="001F0508">
        <w:rPr>
          <w:b/>
          <w:szCs w:val="28"/>
        </w:rPr>
        <w:t xml:space="preserve">2.4. </w:t>
      </w:r>
      <w:r w:rsidR="008F2A33" w:rsidRPr="001F0508">
        <w:rPr>
          <w:b/>
          <w:szCs w:val="28"/>
        </w:rPr>
        <w:t>Слог</w:t>
      </w:r>
      <w:r w:rsidR="008F2A33" w:rsidRPr="0090399B">
        <w:rPr>
          <w:b/>
          <w:szCs w:val="28"/>
        </w:rPr>
        <w:t xml:space="preserve"> </w:t>
      </w:r>
    </w:p>
    <w:p w14:paraId="4B4CCB6A" w14:textId="77777777" w:rsidR="008F2A33" w:rsidRPr="00884BEF" w:rsidRDefault="002F032F" w:rsidP="00C44E86">
      <w:pPr>
        <w:ind w:firstLine="709"/>
        <w:rPr>
          <w:szCs w:val="28"/>
        </w:rPr>
      </w:pPr>
      <w:r w:rsidRPr="00C66640">
        <w:rPr>
          <w:szCs w:val="28"/>
        </w:rPr>
        <w:t xml:space="preserve">Функции и признаки слога. </w:t>
      </w:r>
      <w:r w:rsidR="00336C49" w:rsidRPr="00C66640">
        <w:rPr>
          <w:szCs w:val="28"/>
        </w:rPr>
        <w:t>Теории слога. Структурные, акустические, позицион</w:t>
      </w:r>
      <w:r w:rsidR="00C66640">
        <w:rPr>
          <w:szCs w:val="28"/>
        </w:rPr>
        <w:t>н</w:t>
      </w:r>
      <w:r w:rsidR="00336C49" w:rsidRPr="00C66640">
        <w:rPr>
          <w:szCs w:val="28"/>
        </w:rPr>
        <w:t>ые т</w:t>
      </w:r>
      <w:r w:rsidR="0038653B" w:rsidRPr="00C66640">
        <w:rPr>
          <w:szCs w:val="28"/>
        </w:rPr>
        <w:t>ипы слогов в </w:t>
      </w:r>
      <w:r w:rsidR="00336C49" w:rsidRPr="00C66640">
        <w:rPr>
          <w:szCs w:val="28"/>
        </w:rPr>
        <w:t>русском языке</w:t>
      </w:r>
      <w:r w:rsidR="008F2A33" w:rsidRPr="00C66640">
        <w:rPr>
          <w:szCs w:val="28"/>
        </w:rPr>
        <w:t xml:space="preserve">. Слогораздел. </w:t>
      </w:r>
      <w:r w:rsidR="00336C49" w:rsidRPr="00C66640">
        <w:rPr>
          <w:szCs w:val="28"/>
        </w:rPr>
        <w:t>Основания для определения места слоговой границы</w:t>
      </w:r>
      <w:r w:rsidR="00336C49">
        <w:rPr>
          <w:szCs w:val="28"/>
        </w:rPr>
        <w:t>.</w:t>
      </w:r>
    </w:p>
    <w:p w14:paraId="5C247C65" w14:textId="554955CD" w:rsidR="00E304F4" w:rsidRPr="00C66640" w:rsidRDefault="001F0508" w:rsidP="00C44E86">
      <w:pPr>
        <w:ind w:firstLine="709"/>
        <w:rPr>
          <w:szCs w:val="28"/>
        </w:rPr>
      </w:pPr>
      <w:r w:rsidRPr="00C66640">
        <w:rPr>
          <w:b/>
          <w:szCs w:val="28"/>
        </w:rPr>
        <w:t>2.5.</w:t>
      </w:r>
      <w:r w:rsidR="009827AC">
        <w:rPr>
          <w:b/>
          <w:szCs w:val="28"/>
        </w:rPr>
        <w:t xml:space="preserve"> </w:t>
      </w:r>
      <w:r w:rsidR="00E304F4" w:rsidRPr="00C66640">
        <w:rPr>
          <w:b/>
          <w:szCs w:val="28"/>
        </w:rPr>
        <w:t>Звук и другие сегменты речевой цепи</w:t>
      </w:r>
      <w:r w:rsidR="00E304F4" w:rsidRPr="00C66640">
        <w:rPr>
          <w:szCs w:val="28"/>
        </w:rPr>
        <w:t xml:space="preserve"> </w:t>
      </w:r>
    </w:p>
    <w:p w14:paraId="7EC51531" w14:textId="44B4042A" w:rsidR="00257207" w:rsidRDefault="00FA6AF7" w:rsidP="00C44E86">
      <w:pPr>
        <w:ind w:firstLine="709"/>
        <w:rPr>
          <w:b/>
          <w:szCs w:val="28"/>
        </w:rPr>
      </w:pPr>
      <w:r w:rsidRPr="003F4D23">
        <w:rPr>
          <w:szCs w:val="28"/>
        </w:rPr>
        <w:t xml:space="preserve">Фонетическое слово. Соотношение </w:t>
      </w:r>
      <w:r w:rsidR="00923A5B" w:rsidRPr="003F4D23">
        <w:rPr>
          <w:szCs w:val="28"/>
        </w:rPr>
        <w:t>понятий «</w:t>
      </w:r>
      <w:r w:rsidRPr="003F4D23">
        <w:rPr>
          <w:szCs w:val="28"/>
        </w:rPr>
        <w:t>фонетическо</w:t>
      </w:r>
      <w:r w:rsidR="00923A5B" w:rsidRPr="003F4D23">
        <w:rPr>
          <w:szCs w:val="28"/>
        </w:rPr>
        <w:t>е слово»</w:t>
      </w:r>
      <w:r w:rsidRPr="003F4D23">
        <w:rPr>
          <w:szCs w:val="28"/>
        </w:rPr>
        <w:t xml:space="preserve"> и </w:t>
      </w:r>
      <w:r w:rsidR="00923A5B" w:rsidRPr="003F4D23">
        <w:rPr>
          <w:szCs w:val="28"/>
        </w:rPr>
        <w:t>«</w:t>
      </w:r>
      <w:r w:rsidRPr="003F4D23">
        <w:rPr>
          <w:szCs w:val="28"/>
        </w:rPr>
        <w:t>лексическо</w:t>
      </w:r>
      <w:r w:rsidR="00923A5B" w:rsidRPr="003F4D23">
        <w:rPr>
          <w:szCs w:val="28"/>
        </w:rPr>
        <w:t>е</w:t>
      </w:r>
      <w:r w:rsidRPr="003F4D23">
        <w:rPr>
          <w:szCs w:val="28"/>
        </w:rPr>
        <w:t xml:space="preserve"> слов</w:t>
      </w:r>
      <w:r w:rsidR="00923A5B" w:rsidRPr="003F4D23">
        <w:rPr>
          <w:szCs w:val="28"/>
        </w:rPr>
        <w:t>о»</w:t>
      </w:r>
      <w:r w:rsidRPr="003F4D23">
        <w:rPr>
          <w:szCs w:val="28"/>
        </w:rPr>
        <w:t xml:space="preserve">. Речевой такт. Средства объединения слов в синтагмы. </w:t>
      </w:r>
      <w:r w:rsidR="00A06420" w:rsidRPr="003F4D23">
        <w:rPr>
          <w:szCs w:val="28"/>
        </w:rPr>
        <w:t xml:space="preserve">Объем синтагмы. </w:t>
      </w:r>
      <w:r w:rsidR="00F2114B" w:rsidRPr="003F4D23">
        <w:rPr>
          <w:szCs w:val="28"/>
        </w:rPr>
        <w:t xml:space="preserve">Речевой такт и ударение. </w:t>
      </w:r>
      <w:r w:rsidR="00A06420" w:rsidRPr="003F4D23">
        <w:rPr>
          <w:szCs w:val="28"/>
        </w:rPr>
        <w:t xml:space="preserve">Фраза. Фразоразличительные средства. </w:t>
      </w:r>
      <w:r w:rsidR="004B423E" w:rsidRPr="003F4D23">
        <w:rPr>
          <w:szCs w:val="28"/>
        </w:rPr>
        <w:t>Структура и т</w:t>
      </w:r>
      <w:r w:rsidR="00A06420" w:rsidRPr="003F4D23">
        <w:rPr>
          <w:szCs w:val="28"/>
        </w:rPr>
        <w:t>ипы фраз.</w:t>
      </w:r>
    </w:p>
    <w:p w14:paraId="69CAE538" w14:textId="6943E19E" w:rsidR="00BD5B96" w:rsidRPr="00BD5B96" w:rsidRDefault="00BD5B96" w:rsidP="00C44E86">
      <w:pPr>
        <w:ind w:firstLine="709"/>
        <w:rPr>
          <w:b/>
          <w:szCs w:val="28"/>
        </w:rPr>
      </w:pPr>
      <w:r w:rsidRPr="00BD5B96">
        <w:rPr>
          <w:b/>
          <w:szCs w:val="28"/>
        </w:rPr>
        <w:t xml:space="preserve">2.6. </w:t>
      </w:r>
      <w:r>
        <w:rPr>
          <w:b/>
          <w:szCs w:val="28"/>
        </w:rPr>
        <w:t>Суперсегментные единицы фонетики</w:t>
      </w:r>
    </w:p>
    <w:p w14:paraId="27C88F41" w14:textId="77777777" w:rsidR="00861F64" w:rsidRPr="0007184B" w:rsidRDefault="00A06420" w:rsidP="00C44E86">
      <w:pPr>
        <w:ind w:firstLine="709"/>
      </w:pPr>
      <w:r w:rsidRPr="00C67402">
        <w:rPr>
          <w:szCs w:val="28"/>
        </w:rPr>
        <w:t xml:space="preserve">Интонация. </w:t>
      </w:r>
      <w:r w:rsidR="00C56893">
        <w:t>Акустические характеристики</w:t>
      </w:r>
      <w:r w:rsidRPr="0007184B">
        <w:rPr>
          <w:szCs w:val="28"/>
        </w:rPr>
        <w:t xml:space="preserve"> интонации: </w:t>
      </w:r>
      <w:r w:rsidR="00C56893">
        <w:rPr>
          <w:szCs w:val="28"/>
        </w:rPr>
        <w:t>мелодика, интенсивность, длительность</w:t>
      </w:r>
      <w:r w:rsidRPr="0007184B">
        <w:rPr>
          <w:szCs w:val="28"/>
        </w:rPr>
        <w:t>.</w:t>
      </w:r>
      <w:r w:rsidR="00F93B27" w:rsidRPr="0007184B">
        <w:rPr>
          <w:szCs w:val="28"/>
        </w:rPr>
        <w:t xml:space="preserve"> Виды интонации. </w:t>
      </w:r>
      <w:r w:rsidR="003874F7">
        <w:t>Тактообразующие и фразообразующие функции</w:t>
      </w:r>
      <w:r w:rsidR="00BD486D" w:rsidRPr="0007184B">
        <w:t xml:space="preserve"> русской </w:t>
      </w:r>
      <w:r w:rsidR="00861F64" w:rsidRPr="0007184B">
        <w:t xml:space="preserve">интонации. </w:t>
      </w:r>
      <w:r w:rsidR="002F032F">
        <w:t xml:space="preserve">Основные интонационные конструкции русского языка. </w:t>
      </w:r>
    </w:p>
    <w:p w14:paraId="542C7865" w14:textId="51A7AEC3" w:rsidR="003F4D23" w:rsidRDefault="008F2A33" w:rsidP="00C44E86">
      <w:pPr>
        <w:ind w:firstLine="709"/>
        <w:rPr>
          <w:szCs w:val="28"/>
        </w:rPr>
      </w:pPr>
      <w:r w:rsidRPr="00C67402">
        <w:rPr>
          <w:szCs w:val="28"/>
        </w:rPr>
        <w:t>Ударение</w:t>
      </w:r>
      <w:r w:rsidRPr="0007184B">
        <w:rPr>
          <w:szCs w:val="28"/>
        </w:rPr>
        <w:t xml:space="preserve">. </w:t>
      </w:r>
      <w:r w:rsidR="002F032F">
        <w:rPr>
          <w:szCs w:val="28"/>
        </w:rPr>
        <w:t xml:space="preserve">Его фонетическая природа. </w:t>
      </w:r>
      <w:r w:rsidR="003874F7">
        <w:rPr>
          <w:szCs w:val="28"/>
        </w:rPr>
        <w:t xml:space="preserve">Акцентная структура слова. </w:t>
      </w:r>
      <w:r w:rsidR="00427124">
        <w:rPr>
          <w:szCs w:val="28"/>
        </w:rPr>
        <w:t xml:space="preserve">Система акцентных противопоставлений. </w:t>
      </w:r>
      <w:r w:rsidR="004E70DA" w:rsidRPr="0007184B">
        <w:rPr>
          <w:szCs w:val="28"/>
        </w:rPr>
        <w:t xml:space="preserve">Типы ударения по объекту выделения: слоговое, словесное, тактовое, фразовое. </w:t>
      </w:r>
      <w:r w:rsidR="00257207">
        <w:rPr>
          <w:szCs w:val="28"/>
        </w:rPr>
        <w:t xml:space="preserve">Функции слогового ударения. </w:t>
      </w:r>
      <w:r w:rsidR="004E70DA" w:rsidRPr="0007184B">
        <w:rPr>
          <w:szCs w:val="28"/>
        </w:rPr>
        <w:t>Ос</w:t>
      </w:r>
      <w:r w:rsidR="00257207">
        <w:rPr>
          <w:szCs w:val="28"/>
        </w:rPr>
        <w:t>обенности</w:t>
      </w:r>
      <w:r w:rsidR="000F2DE4" w:rsidRPr="0007184B">
        <w:rPr>
          <w:szCs w:val="28"/>
        </w:rPr>
        <w:t xml:space="preserve"> русского </w:t>
      </w:r>
      <w:r w:rsidR="004E70DA" w:rsidRPr="0007184B">
        <w:rPr>
          <w:szCs w:val="28"/>
        </w:rPr>
        <w:t>ударения</w:t>
      </w:r>
      <w:r w:rsidR="00257207">
        <w:rPr>
          <w:szCs w:val="28"/>
        </w:rPr>
        <w:t>: свободный характер, подвижность</w:t>
      </w:r>
      <w:r w:rsidR="004E70DA" w:rsidRPr="0007184B">
        <w:rPr>
          <w:szCs w:val="28"/>
        </w:rPr>
        <w:t xml:space="preserve">. </w:t>
      </w:r>
      <w:r w:rsidRPr="0007184B">
        <w:rPr>
          <w:szCs w:val="28"/>
        </w:rPr>
        <w:t xml:space="preserve">Основное и побочное ударение. </w:t>
      </w:r>
      <w:r w:rsidR="00440A95">
        <w:rPr>
          <w:szCs w:val="28"/>
        </w:rPr>
        <w:t xml:space="preserve">Логическое и эмфатическое ударение. </w:t>
      </w:r>
      <w:r w:rsidR="00C55344">
        <w:rPr>
          <w:szCs w:val="28"/>
        </w:rPr>
        <w:t xml:space="preserve">Понятие о проклитиках и энклитиках. </w:t>
      </w:r>
    </w:p>
    <w:p w14:paraId="491394FB" w14:textId="77777777" w:rsidR="00F81B3B" w:rsidRPr="0007184B" w:rsidRDefault="00F81B3B" w:rsidP="00C44E86">
      <w:pPr>
        <w:ind w:firstLine="709"/>
        <w:rPr>
          <w:szCs w:val="28"/>
        </w:rPr>
      </w:pPr>
      <w:r>
        <w:rPr>
          <w:szCs w:val="28"/>
        </w:rPr>
        <w:t>А</w:t>
      </w:r>
      <w:r w:rsidR="00BD486D" w:rsidRPr="0007184B">
        <w:rPr>
          <w:szCs w:val="28"/>
        </w:rPr>
        <w:t>кцентологи</w:t>
      </w:r>
      <w:r>
        <w:rPr>
          <w:szCs w:val="28"/>
        </w:rPr>
        <w:t>ческие нормы</w:t>
      </w:r>
      <w:r w:rsidR="00BD486D" w:rsidRPr="0007184B">
        <w:rPr>
          <w:szCs w:val="28"/>
        </w:rPr>
        <w:t xml:space="preserve"> русского литературного языка</w:t>
      </w:r>
      <w:r w:rsidR="00C67B86">
        <w:rPr>
          <w:szCs w:val="28"/>
        </w:rPr>
        <w:t xml:space="preserve"> и их колебания. </w:t>
      </w:r>
      <w:r w:rsidR="0000669C">
        <w:rPr>
          <w:szCs w:val="28"/>
        </w:rPr>
        <w:t xml:space="preserve">Тенденции в развитии акцентологической системы русского языка. </w:t>
      </w:r>
      <w:r>
        <w:rPr>
          <w:szCs w:val="28"/>
        </w:rPr>
        <w:t xml:space="preserve">Современные акцентологические словари. </w:t>
      </w:r>
    </w:p>
    <w:p w14:paraId="0F47364E" w14:textId="77777777" w:rsidR="00C66640" w:rsidRDefault="00D036DD" w:rsidP="00C44E86">
      <w:pPr>
        <w:ind w:firstLine="709"/>
        <w:rPr>
          <w:szCs w:val="28"/>
        </w:rPr>
      </w:pPr>
      <w:r w:rsidRPr="00C67402">
        <w:rPr>
          <w:szCs w:val="28"/>
        </w:rPr>
        <w:t xml:space="preserve">Пауза. </w:t>
      </w:r>
      <w:r w:rsidR="009865C5" w:rsidRPr="00C67402">
        <w:rPr>
          <w:szCs w:val="28"/>
        </w:rPr>
        <w:t>Виды и ф</w:t>
      </w:r>
      <w:r w:rsidRPr="00C67402">
        <w:rPr>
          <w:szCs w:val="28"/>
        </w:rPr>
        <w:t xml:space="preserve">ункции паузы. </w:t>
      </w:r>
    </w:p>
    <w:p w14:paraId="39FB0F00" w14:textId="77777777" w:rsidR="009865C5" w:rsidRPr="00C67402" w:rsidRDefault="009865C5" w:rsidP="00C44E86">
      <w:pPr>
        <w:ind w:firstLine="709"/>
        <w:rPr>
          <w:szCs w:val="28"/>
        </w:rPr>
      </w:pPr>
      <w:r w:rsidRPr="00C67402">
        <w:rPr>
          <w:szCs w:val="28"/>
        </w:rPr>
        <w:t xml:space="preserve">Диэрема. </w:t>
      </w:r>
      <w:r w:rsidR="004A6BB3" w:rsidRPr="00C67402">
        <w:rPr>
          <w:szCs w:val="28"/>
        </w:rPr>
        <w:t xml:space="preserve">Диэрема как разграничительный сигнал между морфемами и словами. </w:t>
      </w:r>
      <w:r w:rsidR="00A433E7" w:rsidRPr="00C67402">
        <w:rPr>
          <w:szCs w:val="28"/>
        </w:rPr>
        <w:t xml:space="preserve">Соотношение диэремы с паузой. </w:t>
      </w:r>
    </w:p>
    <w:p w14:paraId="6F7B4378" w14:textId="5342D6BB" w:rsidR="00BD5B96" w:rsidRDefault="001F0508" w:rsidP="00C44E86">
      <w:pPr>
        <w:ind w:firstLine="709"/>
        <w:rPr>
          <w:b/>
        </w:rPr>
      </w:pPr>
      <w:r w:rsidRPr="001F0508">
        <w:rPr>
          <w:b/>
        </w:rPr>
        <w:t>2.</w:t>
      </w:r>
      <w:r w:rsidR="001D3183">
        <w:rPr>
          <w:b/>
        </w:rPr>
        <w:t>7</w:t>
      </w:r>
      <w:r w:rsidRPr="001F0508">
        <w:rPr>
          <w:b/>
        </w:rPr>
        <w:t xml:space="preserve">. </w:t>
      </w:r>
      <w:r w:rsidR="000A117F" w:rsidRPr="001F0508">
        <w:rPr>
          <w:b/>
        </w:rPr>
        <w:t>Фонетический анализ слова</w:t>
      </w:r>
      <w:r w:rsidR="000A117F" w:rsidRPr="000A117F">
        <w:rPr>
          <w:b/>
        </w:rPr>
        <w:t xml:space="preserve"> </w:t>
      </w:r>
    </w:p>
    <w:p w14:paraId="66D855F1" w14:textId="10023F16" w:rsidR="000A117F" w:rsidRDefault="000A117F" w:rsidP="00C44E86">
      <w:pPr>
        <w:ind w:firstLine="709"/>
      </w:pPr>
      <w:r>
        <w:t>Его</w:t>
      </w:r>
      <w:r w:rsidRPr="00884BEF">
        <w:t xml:space="preserve"> объект и задачи</w:t>
      </w:r>
      <w:r>
        <w:t>;</w:t>
      </w:r>
      <w:r w:rsidRPr="00884BEF">
        <w:t xml:space="preserve"> </w:t>
      </w:r>
      <w:r>
        <w:t>п</w:t>
      </w:r>
      <w:r w:rsidRPr="00884BEF">
        <w:t>орядок проведения.</w:t>
      </w:r>
      <w:r w:rsidR="00B000BA">
        <w:t xml:space="preserve"> </w:t>
      </w:r>
    </w:p>
    <w:p w14:paraId="413AF87F" w14:textId="77777777" w:rsidR="00E315F1" w:rsidRDefault="00E315F1" w:rsidP="00E315F1">
      <w:pPr>
        <w:ind w:firstLine="0"/>
        <w:jc w:val="center"/>
      </w:pPr>
    </w:p>
    <w:p w14:paraId="1465E86D" w14:textId="15D1427C" w:rsidR="000B698D" w:rsidRPr="009827AC" w:rsidRDefault="009827AC" w:rsidP="00E315F1">
      <w:pPr>
        <w:ind w:firstLine="0"/>
        <w:jc w:val="center"/>
        <w:rPr>
          <w:rFonts w:ascii="Times New Roman Полужирный" w:hAnsi="Times New Roman Полужирный"/>
          <w:b/>
          <w:caps/>
        </w:rPr>
      </w:pPr>
      <w:r w:rsidRPr="009827AC">
        <w:rPr>
          <w:rFonts w:ascii="Times New Roman Полужирный" w:hAnsi="Times New Roman Полужирный"/>
          <w:b/>
          <w:caps/>
        </w:rPr>
        <w:t xml:space="preserve">3. </w:t>
      </w:r>
      <w:r w:rsidR="000B698D" w:rsidRPr="009827AC">
        <w:rPr>
          <w:rFonts w:ascii="Times New Roman Полужирный" w:hAnsi="Times New Roman Полужирный"/>
          <w:b/>
          <w:caps/>
        </w:rPr>
        <w:t>Фонети</w:t>
      </w:r>
      <w:r w:rsidR="002148E9" w:rsidRPr="009827AC">
        <w:rPr>
          <w:rFonts w:ascii="Times New Roman Полужирный" w:hAnsi="Times New Roman Полужирный"/>
          <w:b/>
          <w:caps/>
        </w:rPr>
        <w:t>ка и другие разделы языкознания</w:t>
      </w:r>
    </w:p>
    <w:p w14:paraId="24926A54" w14:textId="6B492623" w:rsidR="008F2A33" w:rsidRPr="00884BEF" w:rsidRDefault="00923A5B" w:rsidP="00C44E86">
      <w:pPr>
        <w:ind w:firstLine="709"/>
      </w:pPr>
      <w:r>
        <w:rPr>
          <w:b/>
        </w:rPr>
        <w:t>3.1</w:t>
      </w:r>
      <w:r w:rsidR="00BD5B96">
        <w:rPr>
          <w:b/>
        </w:rPr>
        <w:t>.</w:t>
      </w:r>
      <w:r>
        <w:rPr>
          <w:b/>
        </w:rPr>
        <w:t xml:space="preserve"> </w:t>
      </w:r>
      <w:r w:rsidR="00A433E7">
        <w:rPr>
          <w:b/>
        </w:rPr>
        <w:t>Фонетика и фонология</w:t>
      </w:r>
    </w:p>
    <w:p w14:paraId="2005CBFE" w14:textId="7048F2C4" w:rsidR="00BD5B96" w:rsidRDefault="00BD5B96" w:rsidP="00C44E86">
      <w:pPr>
        <w:ind w:firstLine="709"/>
        <w:rPr>
          <w:b/>
          <w:szCs w:val="28"/>
        </w:rPr>
      </w:pPr>
      <w:r>
        <w:rPr>
          <w:b/>
          <w:szCs w:val="28"/>
        </w:rPr>
        <w:t xml:space="preserve">3.1.1. </w:t>
      </w:r>
      <w:r w:rsidR="00A433E7" w:rsidRPr="00437B80">
        <w:rPr>
          <w:b/>
          <w:szCs w:val="28"/>
        </w:rPr>
        <w:t xml:space="preserve">Понятие </w:t>
      </w:r>
      <w:r w:rsidR="008F2A33" w:rsidRPr="00437B80">
        <w:rPr>
          <w:b/>
          <w:szCs w:val="28"/>
        </w:rPr>
        <w:t>фонем</w:t>
      </w:r>
      <w:r w:rsidR="002148E9" w:rsidRPr="00437B80">
        <w:rPr>
          <w:b/>
          <w:szCs w:val="28"/>
        </w:rPr>
        <w:t>ы</w:t>
      </w:r>
      <w:r w:rsidR="008F2A33" w:rsidRPr="00437B80">
        <w:rPr>
          <w:b/>
          <w:szCs w:val="28"/>
        </w:rPr>
        <w:t xml:space="preserve"> </w:t>
      </w:r>
    </w:p>
    <w:p w14:paraId="196FA0F3" w14:textId="77777777" w:rsidR="002148E9" w:rsidRPr="0084308C" w:rsidRDefault="0001443C" w:rsidP="00C44E86">
      <w:pPr>
        <w:ind w:firstLine="709"/>
        <w:rPr>
          <w:szCs w:val="28"/>
        </w:rPr>
      </w:pPr>
      <w:r>
        <w:rPr>
          <w:szCs w:val="28"/>
        </w:rPr>
        <w:t xml:space="preserve">Функциональный аспект </w:t>
      </w:r>
      <w:r w:rsidRPr="0001443C">
        <w:rPr>
          <w:szCs w:val="28"/>
        </w:rPr>
        <w:t xml:space="preserve">характеристики </w:t>
      </w:r>
      <w:r>
        <w:rPr>
          <w:szCs w:val="28"/>
        </w:rPr>
        <w:t>звуковых единиц. Соотношение ф</w:t>
      </w:r>
      <w:r w:rsidR="0084308C" w:rsidRPr="0084308C">
        <w:rPr>
          <w:szCs w:val="28"/>
        </w:rPr>
        <w:t>онем</w:t>
      </w:r>
      <w:r>
        <w:rPr>
          <w:szCs w:val="28"/>
        </w:rPr>
        <w:t>ы</w:t>
      </w:r>
      <w:r w:rsidR="0084308C" w:rsidRPr="0084308C">
        <w:rPr>
          <w:szCs w:val="28"/>
        </w:rPr>
        <w:t xml:space="preserve"> </w:t>
      </w:r>
      <w:r w:rsidR="0084308C">
        <w:rPr>
          <w:szCs w:val="28"/>
        </w:rPr>
        <w:t>и звук</w:t>
      </w:r>
      <w:r>
        <w:rPr>
          <w:szCs w:val="28"/>
        </w:rPr>
        <w:t>а</w:t>
      </w:r>
      <w:r w:rsidR="00D623F1">
        <w:rPr>
          <w:szCs w:val="28"/>
        </w:rPr>
        <w:t xml:space="preserve"> как единиц языка</w:t>
      </w:r>
      <w:r w:rsidR="00BD5B96">
        <w:rPr>
          <w:szCs w:val="28"/>
        </w:rPr>
        <w:t xml:space="preserve"> и речи</w:t>
      </w:r>
      <w:r w:rsidR="0084308C">
        <w:rPr>
          <w:szCs w:val="28"/>
        </w:rPr>
        <w:t xml:space="preserve">. </w:t>
      </w:r>
      <w:r w:rsidR="000D29F9" w:rsidRPr="0084308C">
        <w:rPr>
          <w:szCs w:val="28"/>
        </w:rPr>
        <w:t>Дифференциальные</w:t>
      </w:r>
      <w:r w:rsidR="008F2A33" w:rsidRPr="0084308C">
        <w:rPr>
          <w:szCs w:val="28"/>
        </w:rPr>
        <w:t xml:space="preserve"> </w:t>
      </w:r>
      <w:r w:rsidR="00C56893">
        <w:rPr>
          <w:szCs w:val="28"/>
        </w:rPr>
        <w:t xml:space="preserve">и интегральные </w:t>
      </w:r>
      <w:r w:rsidR="000574F1" w:rsidRPr="0084308C">
        <w:rPr>
          <w:szCs w:val="28"/>
        </w:rPr>
        <w:t xml:space="preserve">признаки </w:t>
      </w:r>
      <w:r w:rsidR="00923A5B">
        <w:rPr>
          <w:szCs w:val="28"/>
        </w:rPr>
        <w:t>фонемы. Функции</w:t>
      </w:r>
      <w:r w:rsidR="00DF2E8A" w:rsidRPr="0084308C">
        <w:rPr>
          <w:szCs w:val="28"/>
        </w:rPr>
        <w:t xml:space="preserve"> </w:t>
      </w:r>
      <w:r w:rsidR="000574F1" w:rsidRPr="0084308C">
        <w:rPr>
          <w:szCs w:val="28"/>
        </w:rPr>
        <w:t>фонемы</w:t>
      </w:r>
      <w:r w:rsidR="003520C5">
        <w:rPr>
          <w:szCs w:val="28"/>
        </w:rPr>
        <w:t>: перцептивная, сигнификативная, конститутивная</w:t>
      </w:r>
      <w:r w:rsidR="000574F1" w:rsidRPr="0084308C">
        <w:rPr>
          <w:szCs w:val="28"/>
        </w:rPr>
        <w:t xml:space="preserve">. </w:t>
      </w:r>
    </w:p>
    <w:p w14:paraId="6A7E3D4D" w14:textId="39963254" w:rsidR="00BD5B96" w:rsidRDefault="00BD5B96" w:rsidP="00C44E86">
      <w:pPr>
        <w:ind w:firstLine="709"/>
        <w:rPr>
          <w:szCs w:val="28"/>
        </w:rPr>
      </w:pPr>
      <w:r>
        <w:rPr>
          <w:b/>
          <w:szCs w:val="28"/>
        </w:rPr>
        <w:t xml:space="preserve">3.1.2. </w:t>
      </w:r>
      <w:r w:rsidR="000574F1" w:rsidRPr="00437B80">
        <w:rPr>
          <w:b/>
          <w:szCs w:val="28"/>
        </w:rPr>
        <w:t>Варьирование фонем в речи</w:t>
      </w:r>
      <w:r w:rsidR="000574F1">
        <w:rPr>
          <w:szCs w:val="28"/>
        </w:rPr>
        <w:t xml:space="preserve"> </w:t>
      </w:r>
    </w:p>
    <w:p w14:paraId="0802A791" w14:textId="77777777" w:rsidR="008F2A33" w:rsidRPr="00884BEF" w:rsidRDefault="008F2A33" w:rsidP="00C44E86">
      <w:pPr>
        <w:ind w:firstLine="709"/>
      </w:pPr>
      <w:r w:rsidRPr="00884BEF">
        <w:rPr>
          <w:szCs w:val="28"/>
        </w:rPr>
        <w:t xml:space="preserve">Понятие </w:t>
      </w:r>
      <w:r w:rsidR="000574F1">
        <w:rPr>
          <w:szCs w:val="28"/>
        </w:rPr>
        <w:t>сильной и слабой фонетической позиции</w:t>
      </w:r>
      <w:r w:rsidRPr="00884BEF">
        <w:rPr>
          <w:szCs w:val="28"/>
        </w:rPr>
        <w:t xml:space="preserve">. </w:t>
      </w:r>
      <w:r w:rsidR="000D29F9" w:rsidRPr="00884BEF">
        <w:t xml:space="preserve">Перцептивные </w:t>
      </w:r>
      <w:r w:rsidR="001764D3">
        <w:t xml:space="preserve">и </w:t>
      </w:r>
      <w:r w:rsidR="000D29F9" w:rsidRPr="00884BEF">
        <w:t xml:space="preserve">сигнификативные </w:t>
      </w:r>
      <w:r w:rsidR="001764D3">
        <w:t>п</w:t>
      </w:r>
      <w:r w:rsidR="000D29F9" w:rsidRPr="00884BEF">
        <w:t xml:space="preserve">озиции фонем. </w:t>
      </w:r>
      <w:r w:rsidR="002D140B" w:rsidRPr="00884BEF">
        <w:rPr>
          <w:szCs w:val="28"/>
        </w:rPr>
        <w:t xml:space="preserve">Ряд позиционно чередующихся звуков как область реализации фонемы. Позиционные </w:t>
      </w:r>
      <w:r w:rsidR="002D140B">
        <w:rPr>
          <w:szCs w:val="28"/>
        </w:rPr>
        <w:t xml:space="preserve">и непозиционные </w:t>
      </w:r>
      <w:r w:rsidR="002D140B" w:rsidRPr="00884BEF">
        <w:rPr>
          <w:szCs w:val="28"/>
        </w:rPr>
        <w:t xml:space="preserve">чередования звуков. </w:t>
      </w:r>
      <w:r w:rsidR="002D140B">
        <w:rPr>
          <w:szCs w:val="28"/>
        </w:rPr>
        <w:t xml:space="preserve">Фонемные ряды. </w:t>
      </w:r>
      <w:r w:rsidR="002D140B" w:rsidRPr="00884BEF">
        <w:t xml:space="preserve">Нейтрализация фонемных противопоставлений. </w:t>
      </w:r>
      <w:r w:rsidR="000D29F9" w:rsidRPr="00884BEF">
        <w:t xml:space="preserve">Варианты и вариации фонемы. Гиперфонема. </w:t>
      </w:r>
    </w:p>
    <w:p w14:paraId="68E30B10" w14:textId="5215945C" w:rsidR="00BD5B96" w:rsidRPr="00C66640" w:rsidRDefault="00BD5B96" w:rsidP="00C44E86">
      <w:pPr>
        <w:ind w:firstLine="709"/>
      </w:pPr>
      <w:r>
        <w:rPr>
          <w:b/>
        </w:rPr>
        <w:t xml:space="preserve">3.1.3. </w:t>
      </w:r>
      <w:r w:rsidR="000D29F9" w:rsidRPr="00C56893">
        <w:rPr>
          <w:b/>
        </w:rPr>
        <w:t xml:space="preserve">Система гласных </w:t>
      </w:r>
      <w:r w:rsidR="00437B80" w:rsidRPr="00C56893">
        <w:rPr>
          <w:b/>
        </w:rPr>
        <w:t xml:space="preserve">и согласных </w:t>
      </w:r>
      <w:r w:rsidR="000D29F9" w:rsidRPr="00C56893">
        <w:rPr>
          <w:b/>
        </w:rPr>
        <w:t>фонем</w:t>
      </w:r>
      <w:r w:rsidR="00E5344F" w:rsidRPr="00C56893">
        <w:rPr>
          <w:b/>
        </w:rPr>
        <w:t xml:space="preserve"> и их звуковые реализации</w:t>
      </w:r>
      <w:r w:rsidR="000D29F9" w:rsidRPr="00C66640">
        <w:t xml:space="preserve"> </w:t>
      </w:r>
    </w:p>
    <w:p w14:paraId="692C5727" w14:textId="77777777" w:rsidR="003520C5" w:rsidRDefault="00A54A89" w:rsidP="00C44E86">
      <w:pPr>
        <w:ind w:firstLine="709"/>
        <w:rPr>
          <w:szCs w:val="28"/>
        </w:rPr>
      </w:pPr>
      <w:r w:rsidRPr="00C56893">
        <w:rPr>
          <w:szCs w:val="28"/>
        </w:rPr>
        <w:t>Фонологически существенные</w:t>
      </w:r>
      <w:r w:rsidR="00F81B3B" w:rsidRPr="00C56893">
        <w:rPr>
          <w:szCs w:val="28"/>
        </w:rPr>
        <w:t xml:space="preserve"> </w:t>
      </w:r>
      <w:r w:rsidRPr="00C56893">
        <w:rPr>
          <w:szCs w:val="28"/>
        </w:rPr>
        <w:t xml:space="preserve">признаки </w:t>
      </w:r>
      <w:r w:rsidR="002D140B" w:rsidRPr="00C56893">
        <w:rPr>
          <w:szCs w:val="28"/>
        </w:rPr>
        <w:t xml:space="preserve">гласных и </w:t>
      </w:r>
      <w:r w:rsidRPr="00C56893">
        <w:rPr>
          <w:szCs w:val="28"/>
        </w:rPr>
        <w:t xml:space="preserve">согласных фонем. </w:t>
      </w:r>
      <w:r w:rsidR="00C66640">
        <w:rPr>
          <w:szCs w:val="28"/>
        </w:rPr>
        <w:t xml:space="preserve">Сильные и слабые позиции для гласных </w:t>
      </w:r>
      <w:r w:rsidR="00257207">
        <w:rPr>
          <w:szCs w:val="28"/>
        </w:rPr>
        <w:t xml:space="preserve">фонем. Сильные и слабые позиции для </w:t>
      </w:r>
      <w:r w:rsidR="00C66640">
        <w:rPr>
          <w:szCs w:val="28"/>
        </w:rPr>
        <w:t xml:space="preserve">согласных фонем. </w:t>
      </w:r>
      <w:r w:rsidR="00440A95">
        <w:rPr>
          <w:szCs w:val="28"/>
        </w:rPr>
        <w:t>Фонологическая система русского языка: с</w:t>
      </w:r>
      <w:r w:rsidR="002F032F">
        <w:rPr>
          <w:szCs w:val="28"/>
        </w:rPr>
        <w:t xml:space="preserve">остав </w:t>
      </w:r>
      <w:r w:rsidR="00C56893">
        <w:rPr>
          <w:szCs w:val="28"/>
        </w:rPr>
        <w:t>гласных</w:t>
      </w:r>
      <w:r w:rsidR="002F032F">
        <w:rPr>
          <w:szCs w:val="28"/>
        </w:rPr>
        <w:t xml:space="preserve"> и согласных фонем. </w:t>
      </w:r>
    </w:p>
    <w:p w14:paraId="6518540C" w14:textId="77777777" w:rsidR="0049713A" w:rsidRPr="00B51CAF" w:rsidRDefault="00B51CAF" w:rsidP="00C44E86">
      <w:pPr>
        <w:ind w:firstLine="709"/>
        <w:rPr>
          <w:szCs w:val="28"/>
        </w:rPr>
      </w:pPr>
      <w:r w:rsidRPr="00B51CAF">
        <w:rPr>
          <w:szCs w:val="28"/>
        </w:rPr>
        <w:t>Фонологические и фонетические подсистемы.</w:t>
      </w:r>
      <w:r w:rsidR="00BD5B96">
        <w:rPr>
          <w:szCs w:val="28"/>
        </w:rPr>
        <w:t xml:space="preserve"> </w:t>
      </w:r>
      <w:r w:rsidR="0049713A" w:rsidRPr="0049713A">
        <w:rPr>
          <w:szCs w:val="28"/>
        </w:rPr>
        <w:t>Фонематическая транскрипция.</w:t>
      </w:r>
    </w:p>
    <w:p w14:paraId="715D4B3D" w14:textId="20E97114" w:rsidR="00BD5B96" w:rsidRDefault="00BD5B96" w:rsidP="00C44E86">
      <w:pPr>
        <w:ind w:firstLine="709"/>
        <w:rPr>
          <w:szCs w:val="28"/>
        </w:rPr>
      </w:pPr>
      <w:r>
        <w:rPr>
          <w:b/>
          <w:szCs w:val="28"/>
        </w:rPr>
        <w:t xml:space="preserve">3.1.4. </w:t>
      </w:r>
      <w:r w:rsidR="001764D3" w:rsidRPr="001764D3">
        <w:rPr>
          <w:b/>
          <w:szCs w:val="28"/>
        </w:rPr>
        <w:t>Фонологические школы</w:t>
      </w:r>
      <w:r w:rsidR="001764D3" w:rsidRPr="000A117F">
        <w:rPr>
          <w:szCs w:val="28"/>
        </w:rPr>
        <w:t xml:space="preserve"> </w:t>
      </w:r>
    </w:p>
    <w:p w14:paraId="231C5F2B" w14:textId="1D9BC6BD" w:rsidR="008F2A33" w:rsidRPr="000A117F" w:rsidRDefault="00C66640" w:rsidP="00C44E86">
      <w:pPr>
        <w:ind w:firstLine="709"/>
        <w:rPr>
          <w:szCs w:val="28"/>
        </w:rPr>
      </w:pPr>
      <w:r>
        <w:rPr>
          <w:szCs w:val="28"/>
        </w:rPr>
        <w:t>Дискуссионные</w:t>
      </w:r>
      <w:r w:rsidRPr="00884BEF">
        <w:rPr>
          <w:szCs w:val="28"/>
        </w:rPr>
        <w:t xml:space="preserve"> вопросы </w:t>
      </w:r>
      <w:r>
        <w:rPr>
          <w:szCs w:val="28"/>
        </w:rPr>
        <w:t>фонологии.</w:t>
      </w:r>
      <w:r w:rsidRPr="000A117F">
        <w:rPr>
          <w:szCs w:val="28"/>
        </w:rPr>
        <w:t xml:space="preserve"> </w:t>
      </w:r>
      <w:r w:rsidR="001764D3" w:rsidRPr="000A117F">
        <w:rPr>
          <w:szCs w:val="28"/>
        </w:rPr>
        <w:t>Московская и Санкт-Петербургская фонологическ</w:t>
      </w:r>
      <w:r w:rsidR="009827AC">
        <w:rPr>
          <w:szCs w:val="28"/>
        </w:rPr>
        <w:t>ие</w:t>
      </w:r>
      <w:r w:rsidR="001764D3" w:rsidRPr="000A117F">
        <w:rPr>
          <w:szCs w:val="28"/>
        </w:rPr>
        <w:t xml:space="preserve"> школы. </w:t>
      </w:r>
      <w:r>
        <w:rPr>
          <w:szCs w:val="28"/>
        </w:rPr>
        <w:t>Их ф</w:t>
      </w:r>
      <w:r w:rsidR="00C67402">
        <w:rPr>
          <w:szCs w:val="28"/>
        </w:rPr>
        <w:t xml:space="preserve">онологические концепции. </w:t>
      </w:r>
    </w:p>
    <w:p w14:paraId="127BBFC7" w14:textId="36A3D612" w:rsidR="00BD5B96" w:rsidRDefault="00BD5B96" w:rsidP="00C44E86">
      <w:pPr>
        <w:ind w:firstLine="709"/>
        <w:rPr>
          <w:b/>
        </w:rPr>
      </w:pPr>
      <w:r>
        <w:rPr>
          <w:b/>
        </w:rPr>
        <w:t xml:space="preserve">3.1.5. </w:t>
      </w:r>
      <w:r w:rsidR="00802C47" w:rsidRPr="00C66AE7">
        <w:rPr>
          <w:b/>
        </w:rPr>
        <w:t>Фонематический анализ слова</w:t>
      </w:r>
      <w:r w:rsidR="00802C47" w:rsidRPr="000A117F">
        <w:rPr>
          <w:b/>
        </w:rPr>
        <w:t xml:space="preserve"> </w:t>
      </w:r>
    </w:p>
    <w:p w14:paraId="3078EFE3" w14:textId="77777777" w:rsidR="00EF2AE9" w:rsidRDefault="00802C47" w:rsidP="00C44E86">
      <w:pPr>
        <w:ind w:firstLine="709"/>
      </w:pPr>
      <w:r>
        <w:t>Его</w:t>
      </w:r>
      <w:r w:rsidRPr="00884BEF">
        <w:t xml:space="preserve"> объект и задачи</w:t>
      </w:r>
      <w:r>
        <w:t>;</w:t>
      </w:r>
      <w:r w:rsidRPr="00884BEF">
        <w:t xml:space="preserve"> </w:t>
      </w:r>
      <w:r>
        <w:t>п</w:t>
      </w:r>
      <w:r w:rsidRPr="00884BEF">
        <w:t>орядок проведения.</w:t>
      </w:r>
      <w:r w:rsidR="0049713A">
        <w:t xml:space="preserve"> </w:t>
      </w:r>
    </w:p>
    <w:p w14:paraId="2A97B2F4" w14:textId="493594DE" w:rsidR="008F2A33" w:rsidRPr="000A117F" w:rsidRDefault="00923A5B" w:rsidP="00C44E86">
      <w:pPr>
        <w:keepNext/>
        <w:ind w:firstLine="709"/>
        <w:rPr>
          <w:szCs w:val="28"/>
        </w:rPr>
      </w:pPr>
      <w:r>
        <w:rPr>
          <w:b/>
          <w:szCs w:val="28"/>
        </w:rPr>
        <w:t xml:space="preserve">3.2. </w:t>
      </w:r>
      <w:r w:rsidR="00166E0D" w:rsidRPr="000A117F">
        <w:rPr>
          <w:b/>
          <w:szCs w:val="28"/>
        </w:rPr>
        <w:t xml:space="preserve">Фонетика и орфоэпия </w:t>
      </w:r>
    </w:p>
    <w:p w14:paraId="18B90C2A" w14:textId="0163E59A" w:rsidR="00C66640" w:rsidRDefault="00C66640" w:rsidP="00C44E86">
      <w:pPr>
        <w:keepNext/>
        <w:ind w:firstLine="709"/>
        <w:rPr>
          <w:szCs w:val="28"/>
        </w:rPr>
      </w:pPr>
      <w:r w:rsidRPr="00C66640">
        <w:rPr>
          <w:b/>
          <w:szCs w:val="28"/>
        </w:rPr>
        <w:t xml:space="preserve">3.2.1 </w:t>
      </w:r>
      <w:r w:rsidR="008F2A33" w:rsidRPr="00C66640">
        <w:rPr>
          <w:b/>
          <w:szCs w:val="28"/>
        </w:rPr>
        <w:t xml:space="preserve">Понятие </w:t>
      </w:r>
      <w:r w:rsidR="00166E0D" w:rsidRPr="00C66640">
        <w:rPr>
          <w:b/>
          <w:szCs w:val="28"/>
        </w:rPr>
        <w:t>орфоэпической нормы</w:t>
      </w:r>
      <w:r w:rsidR="008F2A33" w:rsidRPr="000A117F">
        <w:rPr>
          <w:szCs w:val="28"/>
        </w:rPr>
        <w:t xml:space="preserve"> </w:t>
      </w:r>
    </w:p>
    <w:p w14:paraId="0E1472B7" w14:textId="77777777" w:rsidR="00437B80" w:rsidRDefault="00166E0D" w:rsidP="00C44E86">
      <w:pPr>
        <w:ind w:firstLine="709"/>
        <w:rPr>
          <w:szCs w:val="28"/>
        </w:rPr>
      </w:pPr>
      <w:r w:rsidRPr="000A117F">
        <w:rPr>
          <w:szCs w:val="28"/>
        </w:rPr>
        <w:t xml:space="preserve">Орфоэпическая норма и фонетическая система. </w:t>
      </w:r>
      <w:r w:rsidR="00C55344">
        <w:rPr>
          <w:szCs w:val="28"/>
        </w:rPr>
        <w:t>Фонетические законы, обеспечивающие правильное произношение.</w:t>
      </w:r>
      <w:r w:rsidR="00B51CAF">
        <w:rPr>
          <w:szCs w:val="28"/>
        </w:rPr>
        <w:t xml:space="preserve"> Транскрипция и орфоэпия. </w:t>
      </w:r>
    </w:p>
    <w:p w14:paraId="41818696" w14:textId="706BEC5B" w:rsidR="00C66640" w:rsidRDefault="00C66640" w:rsidP="00C44E86">
      <w:pPr>
        <w:ind w:firstLine="709"/>
        <w:rPr>
          <w:szCs w:val="28"/>
        </w:rPr>
      </w:pPr>
      <w:r w:rsidRPr="00C66640">
        <w:rPr>
          <w:b/>
          <w:szCs w:val="28"/>
        </w:rPr>
        <w:t>3.2.2.</w:t>
      </w:r>
      <w:r>
        <w:rPr>
          <w:szCs w:val="28"/>
        </w:rPr>
        <w:t xml:space="preserve"> </w:t>
      </w:r>
      <w:r w:rsidR="00166E0D" w:rsidRPr="00C66640">
        <w:rPr>
          <w:b/>
          <w:szCs w:val="28"/>
        </w:rPr>
        <w:t xml:space="preserve">Основные </w:t>
      </w:r>
      <w:r w:rsidR="00B848B3" w:rsidRPr="00C66640">
        <w:rPr>
          <w:b/>
          <w:szCs w:val="28"/>
        </w:rPr>
        <w:t xml:space="preserve">орфоэпические </w:t>
      </w:r>
      <w:r w:rsidR="00166E0D" w:rsidRPr="00C66640">
        <w:rPr>
          <w:b/>
          <w:szCs w:val="28"/>
        </w:rPr>
        <w:t>нормы современного русского литературного произношения</w:t>
      </w:r>
      <w:r w:rsidR="00166E0D" w:rsidRPr="000A117F">
        <w:rPr>
          <w:szCs w:val="28"/>
        </w:rPr>
        <w:t xml:space="preserve"> </w:t>
      </w:r>
    </w:p>
    <w:p w14:paraId="2114F37F" w14:textId="77777777" w:rsidR="005F38C3" w:rsidRDefault="00C66640" w:rsidP="00C44E86">
      <w:pPr>
        <w:ind w:firstLine="709"/>
        <w:rPr>
          <w:szCs w:val="28"/>
        </w:rPr>
      </w:pPr>
      <w:r>
        <w:rPr>
          <w:szCs w:val="28"/>
        </w:rPr>
        <w:t>В</w:t>
      </w:r>
      <w:r w:rsidR="00166E0D" w:rsidRPr="000A117F">
        <w:rPr>
          <w:szCs w:val="28"/>
        </w:rPr>
        <w:t>ариативность</w:t>
      </w:r>
      <w:r>
        <w:rPr>
          <w:szCs w:val="28"/>
        </w:rPr>
        <w:t xml:space="preserve"> нормы</w:t>
      </w:r>
      <w:r w:rsidR="008F2A33" w:rsidRPr="000A117F">
        <w:rPr>
          <w:szCs w:val="28"/>
        </w:rPr>
        <w:t xml:space="preserve">. </w:t>
      </w:r>
      <w:r w:rsidR="00166E0D" w:rsidRPr="000A117F">
        <w:rPr>
          <w:szCs w:val="28"/>
        </w:rPr>
        <w:t xml:space="preserve">Стилистическая оценка вариантов литературного произношения. </w:t>
      </w:r>
      <w:r w:rsidR="00DF2E8A">
        <w:rPr>
          <w:szCs w:val="28"/>
        </w:rPr>
        <w:t xml:space="preserve">Источники отклонения от норм. </w:t>
      </w:r>
      <w:r w:rsidR="00C55344">
        <w:rPr>
          <w:szCs w:val="28"/>
        </w:rPr>
        <w:t>Интерференция</w:t>
      </w:r>
      <w:r w:rsidR="0063454E" w:rsidRPr="00884BEF">
        <w:rPr>
          <w:szCs w:val="28"/>
        </w:rPr>
        <w:t xml:space="preserve"> как результат влияния одной системы</w:t>
      </w:r>
      <w:r w:rsidR="007E7CA7">
        <w:rPr>
          <w:szCs w:val="28"/>
        </w:rPr>
        <w:t xml:space="preserve"> на другую</w:t>
      </w:r>
      <w:r w:rsidR="0063454E" w:rsidRPr="00884BEF">
        <w:rPr>
          <w:szCs w:val="28"/>
        </w:rPr>
        <w:t xml:space="preserve">. </w:t>
      </w:r>
      <w:r w:rsidR="00C66AE7">
        <w:rPr>
          <w:szCs w:val="28"/>
        </w:rPr>
        <w:t xml:space="preserve">Основные случаи интерференции </w:t>
      </w:r>
      <w:r w:rsidR="00C55344">
        <w:rPr>
          <w:szCs w:val="28"/>
        </w:rPr>
        <w:t>белорусской языковой системы при усвоении орфоэпических норм русского литературного языка.</w:t>
      </w:r>
      <w:r w:rsidR="0063454E">
        <w:rPr>
          <w:szCs w:val="28"/>
        </w:rPr>
        <w:t xml:space="preserve"> </w:t>
      </w:r>
    </w:p>
    <w:p w14:paraId="3BCE2228" w14:textId="77777777" w:rsidR="008F2A33" w:rsidRPr="000A117F" w:rsidRDefault="005F38C3" w:rsidP="00C44E86">
      <w:pPr>
        <w:ind w:firstLine="709"/>
        <w:rPr>
          <w:szCs w:val="28"/>
        </w:rPr>
      </w:pPr>
      <w:r>
        <w:rPr>
          <w:szCs w:val="28"/>
        </w:rPr>
        <w:t xml:space="preserve">Динамичность нормы. </w:t>
      </w:r>
      <w:r w:rsidR="00B848B3">
        <w:rPr>
          <w:szCs w:val="28"/>
        </w:rPr>
        <w:t xml:space="preserve">Эволюционный характер развития нормы. </w:t>
      </w:r>
      <w:r w:rsidR="00166E0D" w:rsidRPr="000A117F">
        <w:rPr>
          <w:szCs w:val="28"/>
        </w:rPr>
        <w:t xml:space="preserve">Изменение орфоэпических норм в связи с развитием фонетической системы и изменением культурно-исторических традиций. </w:t>
      </w:r>
      <w:r w:rsidR="008F2A33" w:rsidRPr="000A117F">
        <w:rPr>
          <w:szCs w:val="28"/>
        </w:rPr>
        <w:t xml:space="preserve">Тенденции </w:t>
      </w:r>
      <w:r w:rsidR="00DF2E8A">
        <w:rPr>
          <w:szCs w:val="28"/>
        </w:rPr>
        <w:t>развит</w:t>
      </w:r>
      <w:r w:rsidR="008F2A33" w:rsidRPr="000A117F">
        <w:rPr>
          <w:szCs w:val="28"/>
        </w:rPr>
        <w:t xml:space="preserve">ия современных произносительных норм. Современные орфоэпические словари и справочники. </w:t>
      </w:r>
    </w:p>
    <w:p w14:paraId="6E013C42" w14:textId="2E7DA999" w:rsidR="002D4B3C" w:rsidRDefault="00923A5B" w:rsidP="00C44E86">
      <w:pPr>
        <w:ind w:firstLine="709"/>
        <w:rPr>
          <w:b/>
        </w:rPr>
      </w:pPr>
      <w:r>
        <w:rPr>
          <w:b/>
        </w:rPr>
        <w:t xml:space="preserve">3.3. </w:t>
      </w:r>
      <w:r w:rsidR="00DC5908">
        <w:rPr>
          <w:b/>
        </w:rPr>
        <w:t xml:space="preserve">Фонетика и графика </w:t>
      </w:r>
    </w:p>
    <w:p w14:paraId="4071A71D" w14:textId="25E022E8" w:rsidR="00C66640" w:rsidRDefault="00C66640" w:rsidP="00C44E86">
      <w:pPr>
        <w:ind w:firstLine="709"/>
        <w:rPr>
          <w:szCs w:val="28"/>
        </w:rPr>
      </w:pPr>
      <w:r w:rsidRPr="00C66640">
        <w:rPr>
          <w:b/>
          <w:szCs w:val="28"/>
        </w:rPr>
        <w:t>3.3.1.</w:t>
      </w:r>
      <w:r>
        <w:rPr>
          <w:szCs w:val="28"/>
        </w:rPr>
        <w:t xml:space="preserve"> </w:t>
      </w:r>
      <w:r w:rsidR="00B000BA" w:rsidRPr="00C66640">
        <w:rPr>
          <w:b/>
          <w:szCs w:val="28"/>
        </w:rPr>
        <w:t>О</w:t>
      </w:r>
      <w:r w:rsidR="0005445A" w:rsidRPr="00C66640">
        <w:rPr>
          <w:b/>
          <w:szCs w:val="28"/>
        </w:rPr>
        <w:t>сновн</w:t>
      </w:r>
      <w:r w:rsidR="00B000BA" w:rsidRPr="00C66640">
        <w:rPr>
          <w:b/>
          <w:szCs w:val="28"/>
        </w:rPr>
        <w:t>ы</w:t>
      </w:r>
      <w:r w:rsidR="0005445A" w:rsidRPr="00C66640">
        <w:rPr>
          <w:b/>
          <w:szCs w:val="28"/>
        </w:rPr>
        <w:t>е средств</w:t>
      </w:r>
      <w:r w:rsidR="00B000BA" w:rsidRPr="00C66640">
        <w:rPr>
          <w:b/>
          <w:szCs w:val="28"/>
        </w:rPr>
        <w:t>а</w:t>
      </w:r>
      <w:r w:rsidR="0005445A" w:rsidRPr="00C66640">
        <w:rPr>
          <w:b/>
          <w:szCs w:val="28"/>
        </w:rPr>
        <w:t xml:space="preserve"> русской графики</w:t>
      </w:r>
      <w:r w:rsidR="0005445A">
        <w:rPr>
          <w:szCs w:val="28"/>
        </w:rPr>
        <w:t xml:space="preserve"> </w:t>
      </w:r>
    </w:p>
    <w:p w14:paraId="6324D62E" w14:textId="77777777" w:rsidR="007E7CA7" w:rsidRDefault="00CE1785" w:rsidP="00C44E86">
      <w:pPr>
        <w:ind w:firstLine="709"/>
        <w:rPr>
          <w:szCs w:val="28"/>
        </w:rPr>
      </w:pPr>
      <w:r>
        <w:rPr>
          <w:szCs w:val="28"/>
        </w:rPr>
        <w:t xml:space="preserve">Буква и графема. </w:t>
      </w:r>
      <w:r w:rsidR="0005445A" w:rsidRPr="00884BEF">
        <w:rPr>
          <w:szCs w:val="28"/>
        </w:rPr>
        <w:t xml:space="preserve">Состав </w:t>
      </w:r>
      <w:r w:rsidR="0005445A">
        <w:rPr>
          <w:szCs w:val="28"/>
        </w:rPr>
        <w:t xml:space="preserve">и особенности </w:t>
      </w:r>
      <w:r w:rsidR="0005445A" w:rsidRPr="00884BEF">
        <w:rPr>
          <w:szCs w:val="28"/>
        </w:rPr>
        <w:t>современного русского алфавита.</w:t>
      </w:r>
      <w:r w:rsidR="0005445A">
        <w:rPr>
          <w:szCs w:val="28"/>
        </w:rPr>
        <w:t xml:space="preserve"> </w:t>
      </w:r>
      <w:r w:rsidR="0005445A" w:rsidRPr="00884BEF">
        <w:rPr>
          <w:szCs w:val="28"/>
        </w:rPr>
        <w:t>Звуковые значения букв русского алфавита.</w:t>
      </w:r>
      <w:r w:rsidR="0005445A">
        <w:rPr>
          <w:szCs w:val="28"/>
        </w:rPr>
        <w:t xml:space="preserve"> </w:t>
      </w:r>
    </w:p>
    <w:p w14:paraId="173989F7" w14:textId="77777777" w:rsidR="007E7CA7" w:rsidRDefault="000F2DE4" w:rsidP="00C44E86">
      <w:pPr>
        <w:ind w:firstLine="709"/>
        <w:rPr>
          <w:szCs w:val="28"/>
        </w:rPr>
      </w:pPr>
      <w:r>
        <w:rPr>
          <w:szCs w:val="28"/>
        </w:rPr>
        <w:t>Г</w:t>
      </w:r>
      <w:r w:rsidR="002D4B3C">
        <w:rPr>
          <w:szCs w:val="28"/>
        </w:rPr>
        <w:t>рафика</w:t>
      </w:r>
      <w:r>
        <w:rPr>
          <w:szCs w:val="28"/>
        </w:rPr>
        <w:t xml:space="preserve"> и ее соотношение с фонетической системой русского языка</w:t>
      </w:r>
      <w:r w:rsidR="002D4B3C">
        <w:rPr>
          <w:szCs w:val="28"/>
        </w:rPr>
        <w:t xml:space="preserve">. </w:t>
      </w:r>
      <w:r w:rsidR="005F38C3">
        <w:rPr>
          <w:szCs w:val="28"/>
        </w:rPr>
        <w:t xml:space="preserve">Корреляция букв и звуков. </w:t>
      </w:r>
      <w:r w:rsidR="007E7CA7">
        <w:rPr>
          <w:szCs w:val="28"/>
        </w:rPr>
        <w:t xml:space="preserve">Двузначные и однозначные буквы. </w:t>
      </w:r>
    </w:p>
    <w:p w14:paraId="156E87C0" w14:textId="77777777" w:rsidR="00F46FE3" w:rsidRDefault="008F2A33" w:rsidP="00C44E86">
      <w:pPr>
        <w:ind w:firstLine="709"/>
        <w:rPr>
          <w:szCs w:val="28"/>
        </w:rPr>
      </w:pPr>
      <w:r w:rsidRPr="00884BEF">
        <w:rPr>
          <w:szCs w:val="28"/>
        </w:rPr>
        <w:t xml:space="preserve">Небуквенные графические средства. </w:t>
      </w:r>
    </w:p>
    <w:p w14:paraId="428DB509" w14:textId="77777777" w:rsidR="009F6841" w:rsidRDefault="00C66640" w:rsidP="00C44E86">
      <w:pPr>
        <w:ind w:firstLine="709"/>
        <w:rPr>
          <w:b/>
          <w:szCs w:val="28"/>
        </w:rPr>
      </w:pPr>
      <w:r>
        <w:rPr>
          <w:b/>
          <w:szCs w:val="28"/>
        </w:rPr>
        <w:t xml:space="preserve">3.3.2. </w:t>
      </w:r>
      <w:r w:rsidR="008F2A33" w:rsidRPr="00C66640">
        <w:rPr>
          <w:b/>
          <w:szCs w:val="28"/>
        </w:rPr>
        <w:t>Принципы русской графики</w:t>
      </w:r>
    </w:p>
    <w:p w14:paraId="4C5A7B02" w14:textId="6988BDEE" w:rsidR="008F2A33" w:rsidRDefault="009F6841" w:rsidP="00C44E86">
      <w:pPr>
        <w:ind w:firstLine="709"/>
        <w:rPr>
          <w:szCs w:val="28"/>
        </w:rPr>
      </w:pPr>
      <w:r>
        <w:rPr>
          <w:szCs w:val="28"/>
        </w:rPr>
        <w:t>Ф</w:t>
      </w:r>
      <w:r w:rsidR="008F2A33" w:rsidRPr="00884BEF">
        <w:rPr>
          <w:szCs w:val="28"/>
        </w:rPr>
        <w:t>онемный и позиционный (силлабический, слоговой)</w:t>
      </w:r>
      <w:r>
        <w:rPr>
          <w:szCs w:val="28"/>
        </w:rPr>
        <w:t xml:space="preserve"> принципы</w:t>
      </w:r>
      <w:r w:rsidR="008F2A33" w:rsidRPr="00884BEF">
        <w:rPr>
          <w:szCs w:val="28"/>
        </w:rPr>
        <w:t xml:space="preserve">. Отступления от </w:t>
      </w:r>
      <w:r w:rsidR="002D4B3C">
        <w:rPr>
          <w:szCs w:val="28"/>
        </w:rPr>
        <w:t xml:space="preserve">слогового </w:t>
      </w:r>
      <w:r w:rsidR="008F2A33" w:rsidRPr="00884BEF">
        <w:rPr>
          <w:szCs w:val="28"/>
        </w:rPr>
        <w:t>принцип</w:t>
      </w:r>
      <w:r w:rsidR="002D4B3C">
        <w:rPr>
          <w:szCs w:val="28"/>
        </w:rPr>
        <w:t>а</w:t>
      </w:r>
      <w:r w:rsidR="007526CD">
        <w:rPr>
          <w:szCs w:val="28"/>
        </w:rPr>
        <w:t>.</w:t>
      </w:r>
      <w:r w:rsidR="008F2A33" w:rsidRPr="00884BEF">
        <w:rPr>
          <w:szCs w:val="28"/>
        </w:rPr>
        <w:t xml:space="preserve"> </w:t>
      </w:r>
    </w:p>
    <w:p w14:paraId="462DE6A6" w14:textId="3DEB3458" w:rsidR="00C66640" w:rsidRDefault="00C66640" w:rsidP="00C44E86">
      <w:pPr>
        <w:ind w:firstLine="709"/>
      </w:pPr>
      <w:r w:rsidRPr="00C66640">
        <w:rPr>
          <w:b/>
          <w:szCs w:val="28"/>
        </w:rPr>
        <w:t xml:space="preserve">3.3.3. </w:t>
      </w:r>
      <w:r w:rsidR="00DF2E8A" w:rsidRPr="00C66640">
        <w:rPr>
          <w:b/>
          <w:szCs w:val="28"/>
        </w:rPr>
        <w:t>Графический анализ слова</w:t>
      </w:r>
      <w:r w:rsidR="00DF2E8A">
        <w:rPr>
          <w:szCs w:val="28"/>
        </w:rPr>
        <w:t xml:space="preserve"> </w:t>
      </w:r>
    </w:p>
    <w:p w14:paraId="69F64FDC" w14:textId="77777777" w:rsidR="00DF2E8A" w:rsidRDefault="00DF2E8A" w:rsidP="00C44E86">
      <w:pPr>
        <w:ind w:firstLine="709"/>
      </w:pPr>
      <w:r>
        <w:t>Его</w:t>
      </w:r>
      <w:r w:rsidRPr="00884BEF">
        <w:t xml:space="preserve"> объект и задачи</w:t>
      </w:r>
      <w:r>
        <w:t>;</w:t>
      </w:r>
      <w:r w:rsidRPr="00884BEF">
        <w:t xml:space="preserve"> </w:t>
      </w:r>
      <w:r>
        <w:t>п</w:t>
      </w:r>
      <w:r w:rsidRPr="00884BEF">
        <w:t>орядок проведения.</w:t>
      </w:r>
    </w:p>
    <w:p w14:paraId="296297CB" w14:textId="0343E87E" w:rsidR="008F2A33" w:rsidRPr="00884BEF" w:rsidRDefault="00923A5B" w:rsidP="00C44E86">
      <w:pPr>
        <w:ind w:firstLine="709"/>
      </w:pPr>
      <w:r>
        <w:rPr>
          <w:b/>
        </w:rPr>
        <w:t xml:space="preserve">3.4. </w:t>
      </w:r>
      <w:r w:rsidR="00F46FE3">
        <w:rPr>
          <w:b/>
        </w:rPr>
        <w:t xml:space="preserve">Фонетика и орфография </w:t>
      </w:r>
    </w:p>
    <w:p w14:paraId="46661DAA" w14:textId="5F3AD90D" w:rsidR="003520C5" w:rsidRDefault="003520C5" w:rsidP="00C44E86">
      <w:pPr>
        <w:ind w:firstLine="709"/>
        <w:rPr>
          <w:szCs w:val="28"/>
        </w:rPr>
      </w:pPr>
      <w:r w:rsidRPr="003520C5">
        <w:rPr>
          <w:b/>
          <w:szCs w:val="28"/>
        </w:rPr>
        <w:t>3.4.1.</w:t>
      </w:r>
      <w:r>
        <w:rPr>
          <w:szCs w:val="28"/>
        </w:rPr>
        <w:t xml:space="preserve"> </w:t>
      </w:r>
      <w:r w:rsidRPr="009F6841">
        <w:rPr>
          <w:b/>
          <w:bCs/>
          <w:szCs w:val="28"/>
        </w:rPr>
        <w:t>Принципы русской орфографии</w:t>
      </w:r>
      <w:r>
        <w:rPr>
          <w:szCs w:val="28"/>
        </w:rPr>
        <w:t xml:space="preserve"> </w:t>
      </w:r>
    </w:p>
    <w:p w14:paraId="568CD135" w14:textId="77777777" w:rsidR="007E7CA7" w:rsidRDefault="003520C5" w:rsidP="00C44E86">
      <w:pPr>
        <w:ind w:firstLine="709"/>
        <w:rPr>
          <w:szCs w:val="28"/>
        </w:rPr>
      </w:pPr>
      <w:r>
        <w:rPr>
          <w:szCs w:val="28"/>
        </w:rPr>
        <w:t>Орфография в ее отношении к </w:t>
      </w:r>
      <w:r w:rsidR="005F38C3">
        <w:rPr>
          <w:szCs w:val="28"/>
        </w:rPr>
        <w:t xml:space="preserve">фонетике и фонологии. </w:t>
      </w:r>
      <w:r w:rsidR="008F2A33" w:rsidRPr="00884BEF">
        <w:rPr>
          <w:szCs w:val="28"/>
        </w:rPr>
        <w:t>Ведущий принцип русской орфографии</w:t>
      </w:r>
      <w:r>
        <w:rPr>
          <w:szCs w:val="28"/>
        </w:rPr>
        <w:t xml:space="preserve"> и о</w:t>
      </w:r>
      <w:r w:rsidR="00B848B3">
        <w:rPr>
          <w:szCs w:val="28"/>
        </w:rPr>
        <w:t>тступления от </w:t>
      </w:r>
      <w:r>
        <w:rPr>
          <w:szCs w:val="28"/>
        </w:rPr>
        <w:t>него</w:t>
      </w:r>
      <w:r w:rsidR="00BE1D32">
        <w:rPr>
          <w:szCs w:val="28"/>
        </w:rPr>
        <w:t>.</w:t>
      </w:r>
      <w:r w:rsidR="002D4B3C">
        <w:rPr>
          <w:szCs w:val="28"/>
        </w:rPr>
        <w:t xml:space="preserve"> </w:t>
      </w:r>
      <w:r w:rsidR="00BE1D32">
        <w:rPr>
          <w:szCs w:val="28"/>
        </w:rPr>
        <w:t>Ф</w:t>
      </w:r>
      <w:r w:rsidR="002D4B3C">
        <w:rPr>
          <w:szCs w:val="28"/>
        </w:rPr>
        <w:t xml:space="preserve">онетические и традиционные написания. </w:t>
      </w:r>
      <w:r w:rsidR="00B000BA" w:rsidRPr="00884BEF">
        <w:rPr>
          <w:szCs w:val="28"/>
        </w:rPr>
        <w:t>Дифференцирующие написания.</w:t>
      </w:r>
    </w:p>
    <w:p w14:paraId="7342BEE9" w14:textId="28E8416A" w:rsidR="003520C5" w:rsidRPr="003520C5" w:rsidRDefault="003520C5" w:rsidP="00C44E86">
      <w:pPr>
        <w:ind w:firstLine="709"/>
        <w:rPr>
          <w:b/>
          <w:szCs w:val="28"/>
        </w:rPr>
      </w:pPr>
      <w:r w:rsidRPr="003520C5">
        <w:rPr>
          <w:b/>
          <w:szCs w:val="28"/>
        </w:rPr>
        <w:t xml:space="preserve">3.4.2. </w:t>
      </w:r>
      <w:r w:rsidR="00816C3F" w:rsidRPr="003520C5">
        <w:rPr>
          <w:b/>
          <w:szCs w:val="28"/>
        </w:rPr>
        <w:t>О</w:t>
      </w:r>
      <w:r w:rsidR="00B000BA" w:rsidRPr="003520C5">
        <w:rPr>
          <w:b/>
          <w:szCs w:val="28"/>
        </w:rPr>
        <w:t>рфография</w:t>
      </w:r>
      <w:r w:rsidR="00816C3F" w:rsidRPr="003520C5">
        <w:rPr>
          <w:b/>
          <w:szCs w:val="28"/>
        </w:rPr>
        <w:t xml:space="preserve"> как система </w:t>
      </w:r>
      <w:r w:rsidR="00BD5B96" w:rsidRPr="003520C5">
        <w:rPr>
          <w:b/>
          <w:szCs w:val="28"/>
        </w:rPr>
        <w:t>написаний</w:t>
      </w:r>
      <w:r w:rsidR="00B000BA" w:rsidRPr="003520C5">
        <w:rPr>
          <w:b/>
          <w:szCs w:val="28"/>
        </w:rPr>
        <w:t xml:space="preserve"> </w:t>
      </w:r>
    </w:p>
    <w:p w14:paraId="62A2D69F" w14:textId="77777777" w:rsidR="00C55344" w:rsidRDefault="00816C3F" w:rsidP="00C44E86">
      <w:pPr>
        <w:ind w:firstLine="709"/>
        <w:rPr>
          <w:szCs w:val="28"/>
        </w:rPr>
      </w:pPr>
      <w:r w:rsidRPr="00884BEF">
        <w:rPr>
          <w:szCs w:val="28"/>
        </w:rPr>
        <w:t>Орфограмма</w:t>
      </w:r>
      <w:r>
        <w:rPr>
          <w:szCs w:val="28"/>
        </w:rPr>
        <w:t>. Типы орфограмм</w:t>
      </w:r>
      <w:r w:rsidRPr="00884BEF">
        <w:rPr>
          <w:szCs w:val="28"/>
        </w:rPr>
        <w:t xml:space="preserve">. </w:t>
      </w:r>
      <w:r w:rsidR="00B000BA" w:rsidRPr="00884BEF">
        <w:rPr>
          <w:szCs w:val="28"/>
        </w:rPr>
        <w:t>Правила русской орфографии, базирующиеся на ведущем принципе русской орфографии</w:t>
      </w:r>
      <w:r>
        <w:rPr>
          <w:szCs w:val="28"/>
        </w:rPr>
        <w:t xml:space="preserve">; </w:t>
      </w:r>
      <w:r w:rsidR="00B000BA" w:rsidRPr="00884BEF">
        <w:rPr>
          <w:szCs w:val="28"/>
        </w:rPr>
        <w:t xml:space="preserve">на фонетических </w:t>
      </w:r>
      <w:r w:rsidR="00B000BA">
        <w:rPr>
          <w:szCs w:val="28"/>
        </w:rPr>
        <w:t xml:space="preserve">и традиционных </w:t>
      </w:r>
      <w:r w:rsidR="00B000BA" w:rsidRPr="00884BEF">
        <w:rPr>
          <w:szCs w:val="28"/>
        </w:rPr>
        <w:t>написаниях</w:t>
      </w:r>
      <w:r>
        <w:rPr>
          <w:szCs w:val="28"/>
        </w:rPr>
        <w:t>; на </w:t>
      </w:r>
      <w:r w:rsidR="008F2A33" w:rsidRPr="00884BEF">
        <w:rPr>
          <w:szCs w:val="28"/>
        </w:rPr>
        <w:t xml:space="preserve">дифференциации слов и форм. </w:t>
      </w:r>
      <w:r w:rsidR="00C55344">
        <w:rPr>
          <w:szCs w:val="28"/>
        </w:rPr>
        <w:t>Слитные, дефисные и раздельные написания. Употребление прописных букв.</w:t>
      </w:r>
      <w:r>
        <w:rPr>
          <w:szCs w:val="28"/>
        </w:rPr>
        <w:t xml:space="preserve"> </w:t>
      </w:r>
      <w:r w:rsidR="008F2A33" w:rsidRPr="00884BEF">
        <w:rPr>
          <w:szCs w:val="28"/>
        </w:rPr>
        <w:t xml:space="preserve">Перенос слова. Соотношение термина «слог» в фонетике (основная произносительная единица), в графике (основная единица чтения и письма) и орфографии (единица переноса). </w:t>
      </w:r>
      <w:r w:rsidR="00C55344">
        <w:rPr>
          <w:szCs w:val="28"/>
        </w:rPr>
        <w:t xml:space="preserve">Орфография заимствованных слов. </w:t>
      </w:r>
    </w:p>
    <w:p w14:paraId="1C1073D8" w14:textId="77777777" w:rsidR="00BD5B96" w:rsidRDefault="00B000BA" w:rsidP="00C44E86">
      <w:pPr>
        <w:ind w:firstLine="709"/>
      </w:pPr>
      <w:r>
        <w:rPr>
          <w:szCs w:val="28"/>
        </w:rPr>
        <w:t xml:space="preserve">Реформы русской орфографии. </w:t>
      </w:r>
      <w:r w:rsidR="00816C3F">
        <w:rPr>
          <w:szCs w:val="28"/>
        </w:rPr>
        <w:t>Проблемы и т</w:t>
      </w:r>
      <w:r>
        <w:rPr>
          <w:szCs w:val="28"/>
        </w:rPr>
        <w:t>енденции развития</w:t>
      </w:r>
      <w:r w:rsidR="00816C3F">
        <w:rPr>
          <w:szCs w:val="28"/>
        </w:rPr>
        <w:t xml:space="preserve"> современной русской орфографии</w:t>
      </w:r>
      <w:r>
        <w:rPr>
          <w:szCs w:val="28"/>
        </w:rPr>
        <w:t xml:space="preserve">. </w:t>
      </w:r>
      <w:r w:rsidR="00BD5B96" w:rsidRPr="00884BEF">
        <w:t>Современные орфо</w:t>
      </w:r>
      <w:r w:rsidR="00BD5B96">
        <w:t>граф</w:t>
      </w:r>
      <w:r w:rsidR="00BD5B96" w:rsidRPr="00884BEF">
        <w:t xml:space="preserve">ические словари и справочники. </w:t>
      </w:r>
    </w:p>
    <w:p w14:paraId="3E38F664" w14:textId="6FA5B92A" w:rsidR="003520C5" w:rsidRDefault="003520C5" w:rsidP="00C44E86">
      <w:pPr>
        <w:ind w:firstLine="709"/>
      </w:pPr>
      <w:r w:rsidRPr="003520C5">
        <w:rPr>
          <w:b/>
          <w:szCs w:val="28"/>
        </w:rPr>
        <w:t xml:space="preserve">3.4.3. </w:t>
      </w:r>
      <w:r w:rsidR="00B000BA" w:rsidRPr="003520C5">
        <w:rPr>
          <w:b/>
          <w:szCs w:val="28"/>
        </w:rPr>
        <w:t>Орфографический анализ слова</w:t>
      </w:r>
      <w:r w:rsidR="00B000BA">
        <w:rPr>
          <w:szCs w:val="28"/>
        </w:rPr>
        <w:t xml:space="preserve"> </w:t>
      </w:r>
    </w:p>
    <w:p w14:paraId="2A513AC3" w14:textId="77777777" w:rsidR="00DF2E8A" w:rsidRDefault="00B000BA" w:rsidP="00C44E86">
      <w:pPr>
        <w:ind w:firstLine="709"/>
      </w:pPr>
      <w:r>
        <w:t>Его</w:t>
      </w:r>
      <w:r w:rsidRPr="00884BEF">
        <w:t xml:space="preserve"> объект и задачи</w:t>
      </w:r>
      <w:r>
        <w:t>;</w:t>
      </w:r>
      <w:r w:rsidRPr="00884BEF">
        <w:t xml:space="preserve"> </w:t>
      </w:r>
      <w:r>
        <w:t>п</w:t>
      </w:r>
      <w:r w:rsidRPr="00884BEF">
        <w:t>орядок проведения.</w:t>
      </w:r>
      <w:r>
        <w:t xml:space="preserve"> </w:t>
      </w:r>
    </w:p>
    <w:p w14:paraId="09481BEA" w14:textId="77777777" w:rsidR="008F2A33" w:rsidRPr="00AC7055" w:rsidRDefault="008F2A33" w:rsidP="00E315F1">
      <w:pPr>
        <w:ind w:firstLine="0"/>
        <w:jc w:val="center"/>
        <w:rPr>
          <w:b/>
          <w:caps/>
          <w:snapToGrid w:val="0"/>
        </w:rPr>
      </w:pPr>
      <w:r w:rsidRPr="00AC7055">
        <w:rPr>
          <w:b/>
          <w:caps/>
          <w:snapToGrid w:val="0"/>
        </w:rPr>
        <w:t>ИНФОРМАЦИОНН</w:t>
      </w:r>
      <w:r w:rsidR="00F33381" w:rsidRPr="00AC7055">
        <w:rPr>
          <w:b/>
          <w:caps/>
          <w:snapToGrid w:val="0"/>
        </w:rPr>
        <w:t>о-методическая</w:t>
      </w:r>
      <w:r w:rsidRPr="00AC7055">
        <w:rPr>
          <w:b/>
          <w:caps/>
          <w:snapToGrid w:val="0"/>
        </w:rPr>
        <w:t xml:space="preserve"> ЧАСТЬ</w:t>
      </w:r>
    </w:p>
    <w:p w14:paraId="6898A633" w14:textId="77777777" w:rsidR="00E315F1" w:rsidRDefault="00E315F1" w:rsidP="00E315F1">
      <w:pPr>
        <w:pStyle w:val="4"/>
        <w:spacing w:before="0" w:after="0"/>
        <w:rPr>
          <w:rFonts w:ascii="Times New Roman" w:hAnsi="Times New Roman"/>
        </w:rPr>
      </w:pPr>
    </w:p>
    <w:p w14:paraId="2E63A804" w14:textId="259F3A9F" w:rsidR="008F2A33" w:rsidRPr="00AC7055" w:rsidRDefault="009F6841" w:rsidP="00E315F1">
      <w:pPr>
        <w:pStyle w:val="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F2A33" w:rsidRPr="00AC7055">
        <w:rPr>
          <w:rFonts w:ascii="Times New Roman" w:hAnsi="Times New Roman"/>
        </w:rPr>
        <w:t>сновн</w:t>
      </w:r>
      <w:r>
        <w:rPr>
          <w:rFonts w:ascii="Times New Roman" w:hAnsi="Times New Roman"/>
        </w:rPr>
        <w:t>ая</w:t>
      </w:r>
      <w:r w:rsidR="00F33381" w:rsidRPr="00AC7055">
        <w:rPr>
          <w:rFonts w:ascii="Times New Roman" w:hAnsi="Times New Roman"/>
        </w:rPr>
        <w:t xml:space="preserve"> литератур</w:t>
      </w:r>
      <w:r>
        <w:rPr>
          <w:rFonts w:ascii="Times New Roman" w:hAnsi="Times New Roman"/>
        </w:rPr>
        <w:t>а</w:t>
      </w:r>
    </w:p>
    <w:p w14:paraId="349C9A0A" w14:textId="13266BA3" w:rsidR="002F4363" w:rsidRPr="00954635" w:rsidRDefault="00713E3E" w:rsidP="00E315F1">
      <w:pPr>
        <w:pStyle w:val="af7"/>
        <w:numPr>
          <w:ilvl w:val="0"/>
          <w:numId w:val="32"/>
        </w:numPr>
        <w:ind w:left="0" w:firstLine="709"/>
        <w:rPr>
          <w:shd w:val="clear" w:color="auto" w:fill="FFFFFF"/>
        </w:rPr>
      </w:pPr>
      <w:bookmarkStart w:id="4" w:name="_Hlk160817729"/>
      <w:r w:rsidRPr="00954635">
        <w:rPr>
          <w:shd w:val="clear" w:color="auto" w:fill="FFFFFF"/>
        </w:rPr>
        <w:t xml:space="preserve">Князев, С.В. </w:t>
      </w:r>
      <w:r w:rsidR="002F4363" w:rsidRPr="00954635">
        <w:rPr>
          <w:shd w:val="clear" w:color="auto" w:fill="FFFFFF"/>
        </w:rPr>
        <w:t xml:space="preserve">Современный русский язык. Фонетика: </w:t>
      </w:r>
      <w:r w:rsidR="00C4596B" w:rsidRPr="00954635">
        <w:rPr>
          <w:szCs w:val="28"/>
        </w:rPr>
        <w:t>учебник для студентов филологических факультетов вузов</w:t>
      </w:r>
      <w:r w:rsidR="002F4363" w:rsidRPr="00954635">
        <w:rPr>
          <w:shd w:val="clear" w:color="auto" w:fill="FFFFFF"/>
        </w:rPr>
        <w:t> / С.В. Князев, С.К. Пожарицкая. </w:t>
      </w:r>
      <w:r w:rsidR="002F4363" w:rsidRPr="00954635">
        <w:rPr>
          <w:szCs w:val="28"/>
        </w:rPr>
        <w:t>–</w:t>
      </w:r>
      <w:r w:rsidR="002F4363" w:rsidRPr="00954635">
        <w:rPr>
          <w:shd w:val="clear" w:color="auto" w:fill="FFFFFF"/>
        </w:rPr>
        <w:t xml:space="preserve"> Москва: Изд</w:t>
      </w:r>
      <w:r w:rsidR="00950723" w:rsidRPr="00954635">
        <w:rPr>
          <w:shd w:val="clear" w:color="auto" w:fill="FFFFFF"/>
        </w:rPr>
        <w:t>-</w:t>
      </w:r>
      <w:r w:rsidR="002F4363" w:rsidRPr="00954635">
        <w:rPr>
          <w:shd w:val="clear" w:color="auto" w:fill="FFFFFF"/>
        </w:rPr>
        <w:t xml:space="preserve">во </w:t>
      </w:r>
      <w:r w:rsidR="00950723" w:rsidRPr="00954635">
        <w:rPr>
          <w:shd w:val="clear" w:color="auto" w:fill="FFFFFF"/>
        </w:rPr>
        <w:t>«</w:t>
      </w:r>
      <w:r w:rsidR="002F4363" w:rsidRPr="00954635">
        <w:rPr>
          <w:shd w:val="clear" w:color="auto" w:fill="FFFFFF"/>
        </w:rPr>
        <w:t>Юрайт</w:t>
      </w:r>
      <w:r w:rsidR="00950723" w:rsidRPr="00954635">
        <w:rPr>
          <w:shd w:val="clear" w:color="auto" w:fill="FFFFFF"/>
        </w:rPr>
        <w:t>»</w:t>
      </w:r>
      <w:r w:rsidR="002F4363" w:rsidRPr="00954635">
        <w:rPr>
          <w:shd w:val="clear" w:color="auto" w:fill="FFFFFF"/>
        </w:rPr>
        <w:t>, 2023. </w:t>
      </w:r>
      <w:r w:rsidR="002F4363" w:rsidRPr="00954635">
        <w:rPr>
          <w:szCs w:val="28"/>
        </w:rPr>
        <w:t>–</w:t>
      </w:r>
      <w:r w:rsidR="002F4363" w:rsidRPr="00954635">
        <w:rPr>
          <w:shd w:val="clear" w:color="auto" w:fill="FFFFFF"/>
        </w:rPr>
        <w:t xml:space="preserve"> 380 с. </w:t>
      </w:r>
    </w:p>
    <w:p w14:paraId="78B93F04" w14:textId="3F8F67B5" w:rsidR="0055454A" w:rsidRPr="00954635" w:rsidRDefault="00193C6B" w:rsidP="00E315F1">
      <w:pPr>
        <w:pStyle w:val="af7"/>
        <w:numPr>
          <w:ilvl w:val="0"/>
          <w:numId w:val="32"/>
        </w:numPr>
        <w:ind w:left="0" w:firstLine="709"/>
        <w:rPr>
          <w:shd w:val="clear" w:color="auto" w:fill="FFFFFF"/>
        </w:rPr>
      </w:pPr>
      <w:r w:rsidRPr="00954635">
        <w:rPr>
          <w:shd w:val="clear" w:color="auto" w:fill="FFFFFF"/>
        </w:rPr>
        <w:t>Современный русский литературный язык. Практикум: учеб</w:t>
      </w:r>
      <w:r w:rsidR="001E0408" w:rsidRPr="00954635">
        <w:rPr>
          <w:shd w:val="clear" w:color="auto" w:fill="FFFFFF"/>
        </w:rPr>
        <w:t>.</w:t>
      </w:r>
      <w:r w:rsidRPr="00954635">
        <w:rPr>
          <w:shd w:val="clear" w:color="auto" w:fill="FFFFFF"/>
        </w:rPr>
        <w:t xml:space="preserve"> пособие для вузов / В. И. Максимов [и др.]; под ред</w:t>
      </w:r>
      <w:r w:rsidR="0055454A" w:rsidRPr="00954635">
        <w:rPr>
          <w:shd w:val="clear" w:color="auto" w:fill="FFFFFF"/>
        </w:rPr>
        <w:t>.</w:t>
      </w:r>
      <w:r w:rsidRPr="00954635">
        <w:rPr>
          <w:shd w:val="clear" w:color="auto" w:fill="FFFFFF"/>
        </w:rPr>
        <w:t xml:space="preserve"> В.И.</w:t>
      </w:r>
      <w:r w:rsidR="00793D58" w:rsidRPr="00954635">
        <w:rPr>
          <w:shd w:val="clear" w:color="auto" w:fill="FFFFFF"/>
        </w:rPr>
        <w:t> </w:t>
      </w:r>
      <w:r w:rsidRPr="00954635">
        <w:rPr>
          <w:shd w:val="clear" w:color="auto" w:fill="FFFFFF"/>
        </w:rPr>
        <w:t>Максимова. </w:t>
      </w:r>
      <w:r w:rsidRPr="00954635">
        <w:t>–</w:t>
      </w:r>
      <w:r w:rsidRPr="00954635">
        <w:rPr>
          <w:shd w:val="clear" w:color="auto" w:fill="FFFFFF"/>
        </w:rPr>
        <w:t xml:space="preserve"> Москва: Изд</w:t>
      </w:r>
      <w:r w:rsidR="0055454A" w:rsidRPr="00954635">
        <w:rPr>
          <w:shd w:val="clear" w:color="auto" w:fill="FFFFFF"/>
        </w:rPr>
        <w:t>-</w:t>
      </w:r>
      <w:r w:rsidRPr="00954635">
        <w:rPr>
          <w:shd w:val="clear" w:color="auto" w:fill="FFFFFF"/>
        </w:rPr>
        <w:t xml:space="preserve">во </w:t>
      </w:r>
      <w:r w:rsidR="0055454A" w:rsidRPr="00954635">
        <w:rPr>
          <w:shd w:val="clear" w:color="auto" w:fill="FFFFFF"/>
        </w:rPr>
        <w:t>«</w:t>
      </w:r>
      <w:r w:rsidRPr="00954635">
        <w:rPr>
          <w:shd w:val="clear" w:color="auto" w:fill="FFFFFF"/>
        </w:rPr>
        <w:t>Юрайт</w:t>
      </w:r>
      <w:r w:rsidR="0055454A" w:rsidRPr="00954635">
        <w:rPr>
          <w:shd w:val="clear" w:color="auto" w:fill="FFFFFF"/>
        </w:rPr>
        <w:t>»</w:t>
      </w:r>
      <w:r w:rsidRPr="00954635">
        <w:rPr>
          <w:shd w:val="clear" w:color="auto" w:fill="FFFFFF"/>
        </w:rPr>
        <w:t>, 2023. </w:t>
      </w:r>
      <w:r w:rsidRPr="00954635">
        <w:t xml:space="preserve">– </w:t>
      </w:r>
      <w:r w:rsidRPr="00954635">
        <w:rPr>
          <w:shd w:val="clear" w:color="auto" w:fill="FFFFFF"/>
        </w:rPr>
        <w:t>513 с. </w:t>
      </w:r>
    </w:p>
    <w:p w14:paraId="2ED8A153" w14:textId="3A2344EB" w:rsidR="001E0408" w:rsidRPr="00954635" w:rsidRDefault="001E0408" w:rsidP="00E315F1">
      <w:pPr>
        <w:pStyle w:val="af7"/>
        <w:numPr>
          <w:ilvl w:val="0"/>
          <w:numId w:val="32"/>
        </w:numPr>
        <w:ind w:left="0" w:firstLine="709"/>
        <w:rPr>
          <w:szCs w:val="28"/>
        </w:rPr>
      </w:pPr>
      <w:r w:rsidRPr="00954635">
        <w:rPr>
          <w:szCs w:val="28"/>
        </w:rPr>
        <w:t>Современный русский язык. Практикум: учеб. пособие / Т.Н.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>Волынец [и</w:t>
      </w:r>
      <w:r w:rsidR="001D332B" w:rsidRPr="00954635">
        <w:rPr>
          <w:szCs w:val="28"/>
        </w:rPr>
        <w:t> </w:t>
      </w:r>
      <w:r w:rsidRPr="00954635">
        <w:rPr>
          <w:szCs w:val="28"/>
        </w:rPr>
        <w:t>др.]. – Минск: РИВШ, 2019. – 372</w:t>
      </w:r>
      <w:r w:rsidR="00065EE1">
        <w:rPr>
          <w:szCs w:val="28"/>
        </w:rPr>
        <w:t> </w:t>
      </w:r>
      <w:r w:rsidRPr="00954635">
        <w:rPr>
          <w:szCs w:val="28"/>
        </w:rPr>
        <w:t xml:space="preserve">с. </w:t>
      </w:r>
    </w:p>
    <w:p w14:paraId="3731D3C9" w14:textId="31227C89" w:rsidR="001E0408" w:rsidRPr="00954635" w:rsidRDefault="001E0408" w:rsidP="00E315F1">
      <w:pPr>
        <w:pStyle w:val="af7"/>
        <w:numPr>
          <w:ilvl w:val="0"/>
          <w:numId w:val="32"/>
        </w:numPr>
        <w:ind w:left="0" w:firstLine="709"/>
        <w:rPr>
          <w:szCs w:val="28"/>
        </w:rPr>
      </w:pPr>
      <w:r w:rsidRPr="00954635">
        <w:rPr>
          <w:szCs w:val="28"/>
        </w:rPr>
        <w:t>Современный русский язык : учебник для вузов / П.А.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 xml:space="preserve">Лекант </w:t>
      </w:r>
      <w:r w:rsidRPr="00954635">
        <w:rPr>
          <w:szCs w:val="28"/>
          <w:shd w:val="clear" w:color="auto" w:fill="FFFFFF"/>
        </w:rPr>
        <w:t>[и др.]</w:t>
      </w:r>
      <w:r w:rsidRPr="00954635">
        <w:rPr>
          <w:szCs w:val="28"/>
        </w:rPr>
        <w:t>; под ред. П.А.</w:t>
      </w:r>
      <w:r w:rsidR="00FE3D88" w:rsidRPr="00954635">
        <w:rPr>
          <w:szCs w:val="28"/>
        </w:rPr>
        <w:t> </w:t>
      </w:r>
      <w:r w:rsidRPr="00954635">
        <w:rPr>
          <w:szCs w:val="28"/>
        </w:rPr>
        <w:t>Леканта. </w:t>
      </w:r>
      <w:r w:rsidRPr="00954635">
        <w:t>–</w:t>
      </w:r>
      <w:r w:rsidRPr="00954635">
        <w:rPr>
          <w:szCs w:val="28"/>
        </w:rPr>
        <w:t xml:space="preserve"> Москва: Изд-во «Юрайт», 2023. </w:t>
      </w:r>
      <w:r w:rsidRPr="00954635">
        <w:t xml:space="preserve">– </w:t>
      </w:r>
      <w:r w:rsidRPr="00954635">
        <w:rPr>
          <w:szCs w:val="28"/>
        </w:rPr>
        <w:t>493 с. </w:t>
      </w:r>
    </w:p>
    <w:p w14:paraId="24BC7051" w14:textId="06BCF03F" w:rsidR="001E0408" w:rsidRPr="00954635" w:rsidRDefault="001E0408" w:rsidP="00E315F1">
      <w:pPr>
        <w:pStyle w:val="af6"/>
        <w:numPr>
          <w:ilvl w:val="0"/>
          <w:numId w:val="32"/>
        </w:numPr>
        <w:shd w:val="clear" w:color="auto" w:fill="FCFCF9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954635">
        <w:rPr>
          <w:rStyle w:val="af8"/>
          <w:b w:val="0"/>
          <w:sz w:val="28"/>
          <w:szCs w:val="28"/>
        </w:rPr>
        <w:t>Шевцова, А.К.</w:t>
      </w:r>
      <w:r w:rsidR="00793D58" w:rsidRPr="00954635">
        <w:rPr>
          <w:sz w:val="28"/>
          <w:szCs w:val="28"/>
        </w:rPr>
        <w:t xml:space="preserve"> </w:t>
      </w:r>
      <w:r w:rsidRPr="00954635">
        <w:rPr>
          <w:sz w:val="28"/>
          <w:szCs w:val="28"/>
        </w:rPr>
        <w:t>Теоретическая фонетика : учебно-методическое пособие / А.К. Шевцова. </w:t>
      </w:r>
      <w:r w:rsidR="00793D58" w:rsidRPr="00954635">
        <w:rPr>
          <w:sz w:val="28"/>
          <w:szCs w:val="28"/>
        </w:rPr>
        <w:t>–</w:t>
      </w:r>
      <w:r w:rsidRPr="00954635">
        <w:rPr>
          <w:sz w:val="28"/>
          <w:szCs w:val="28"/>
        </w:rPr>
        <w:t xml:space="preserve"> Могилев: МГУ имени А.А.</w:t>
      </w:r>
      <w:r w:rsidR="00FE3D88" w:rsidRPr="00954635">
        <w:rPr>
          <w:sz w:val="28"/>
          <w:szCs w:val="28"/>
        </w:rPr>
        <w:t> </w:t>
      </w:r>
      <w:r w:rsidRPr="00954635">
        <w:rPr>
          <w:sz w:val="28"/>
          <w:szCs w:val="28"/>
        </w:rPr>
        <w:t>Кулешова, 2022. − 120 с.</w:t>
      </w:r>
    </w:p>
    <w:p w14:paraId="60CFAC3A" w14:textId="77777777" w:rsidR="00E315F1" w:rsidRPr="00954635" w:rsidRDefault="00E315F1" w:rsidP="00E315F1">
      <w:pPr>
        <w:pStyle w:val="4"/>
        <w:spacing w:before="0" w:after="0"/>
        <w:rPr>
          <w:rFonts w:ascii="Times New Roman" w:hAnsi="Times New Roman"/>
        </w:rPr>
      </w:pPr>
    </w:p>
    <w:p w14:paraId="41AEE945" w14:textId="0B6946D9" w:rsidR="008F2A33" w:rsidRPr="00954635" w:rsidRDefault="009F6841" w:rsidP="00E315F1">
      <w:pPr>
        <w:pStyle w:val="4"/>
        <w:spacing w:before="0" w:after="0"/>
        <w:rPr>
          <w:rFonts w:ascii="Times New Roman" w:hAnsi="Times New Roman"/>
        </w:rPr>
      </w:pPr>
      <w:r w:rsidRPr="00954635">
        <w:rPr>
          <w:rFonts w:ascii="Times New Roman" w:hAnsi="Times New Roman"/>
        </w:rPr>
        <w:t>Д</w:t>
      </w:r>
      <w:r w:rsidR="00F33381" w:rsidRPr="00954635">
        <w:rPr>
          <w:rFonts w:ascii="Times New Roman" w:hAnsi="Times New Roman"/>
        </w:rPr>
        <w:t>ополнительн</w:t>
      </w:r>
      <w:r w:rsidRPr="00954635">
        <w:rPr>
          <w:rFonts w:ascii="Times New Roman" w:hAnsi="Times New Roman"/>
        </w:rPr>
        <w:t>ая</w:t>
      </w:r>
      <w:r w:rsidR="00F33381" w:rsidRPr="00954635">
        <w:rPr>
          <w:rFonts w:ascii="Times New Roman" w:hAnsi="Times New Roman"/>
        </w:rPr>
        <w:t xml:space="preserve"> литератур</w:t>
      </w:r>
      <w:r w:rsidRPr="00954635">
        <w:rPr>
          <w:rFonts w:ascii="Times New Roman" w:hAnsi="Times New Roman"/>
        </w:rPr>
        <w:t>а</w:t>
      </w:r>
    </w:p>
    <w:p w14:paraId="6E37D41B" w14:textId="574A0E53" w:rsidR="008F2A33" w:rsidRPr="00954635" w:rsidRDefault="008F2A33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Аванесов, Р.И. Русское литературное произношение</w:t>
      </w:r>
      <w:r w:rsidR="00367CBD">
        <w:rPr>
          <w:iCs/>
        </w:rPr>
        <w:t>: уеб. пособие</w:t>
      </w:r>
      <w:r w:rsidRPr="00954635">
        <w:rPr>
          <w:iCs/>
        </w:rPr>
        <w:t xml:space="preserve"> / Р.И.</w:t>
      </w:r>
      <w:r w:rsidR="00793D58" w:rsidRPr="00954635">
        <w:rPr>
          <w:iCs/>
        </w:rPr>
        <w:t> </w:t>
      </w:r>
      <w:r w:rsidRPr="00954635">
        <w:rPr>
          <w:iCs/>
        </w:rPr>
        <w:t xml:space="preserve">Аванесов. </w:t>
      </w:r>
      <w:r w:rsidR="0095133B" w:rsidRPr="00954635">
        <w:rPr>
          <w:iCs/>
        </w:rPr>
        <w:t xml:space="preserve">– </w:t>
      </w:r>
      <w:r w:rsidRPr="00954635">
        <w:rPr>
          <w:iCs/>
        </w:rPr>
        <w:t>М</w:t>
      </w:r>
      <w:r w:rsidR="00501F35" w:rsidRPr="00954635">
        <w:rPr>
          <w:iCs/>
        </w:rPr>
        <w:t xml:space="preserve">осква: </w:t>
      </w:r>
      <w:r w:rsidR="00367CBD">
        <w:rPr>
          <w:iCs/>
        </w:rPr>
        <w:t>Ленанд</w:t>
      </w:r>
      <w:r w:rsidRPr="00954635">
        <w:rPr>
          <w:iCs/>
        </w:rPr>
        <w:t xml:space="preserve">, </w:t>
      </w:r>
      <w:r w:rsidR="00367CBD">
        <w:rPr>
          <w:iCs/>
        </w:rPr>
        <w:t>2015</w:t>
      </w:r>
      <w:r w:rsidRPr="00954635">
        <w:rPr>
          <w:iCs/>
        </w:rPr>
        <w:t xml:space="preserve">. </w:t>
      </w:r>
      <w:r w:rsidR="00611F3F" w:rsidRPr="00954635">
        <w:t xml:space="preserve">– </w:t>
      </w:r>
      <w:r w:rsidR="00501F35" w:rsidRPr="00954635">
        <w:rPr>
          <w:iCs/>
        </w:rPr>
        <w:t>38</w:t>
      </w:r>
      <w:r w:rsidR="00367CBD">
        <w:rPr>
          <w:iCs/>
        </w:rPr>
        <w:t>4</w:t>
      </w:r>
      <w:r w:rsidR="00501F35" w:rsidRPr="00954635">
        <w:rPr>
          <w:iCs/>
        </w:rPr>
        <w:t xml:space="preserve"> с. </w:t>
      </w:r>
    </w:p>
    <w:p w14:paraId="6215DACD" w14:textId="504880D9" w:rsidR="00081465" w:rsidRPr="00954635" w:rsidRDefault="00081465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Бондарко, Л.В. Фонетика современного русского языка</w:t>
      </w:r>
      <w:r w:rsidR="00611F3F" w:rsidRPr="00954635">
        <w:rPr>
          <w:iCs/>
        </w:rPr>
        <w:t xml:space="preserve">: учеб. </w:t>
      </w:r>
      <w:r w:rsidR="001E0408" w:rsidRPr="00954635">
        <w:rPr>
          <w:iCs/>
        </w:rPr>
        <w:t>п</w:t>
      </w:r>
      <w:r w:rsidR="00611F3F" w:rsidRPr="00954635">
        <w:rPr>
          <w:iCs/>
        </w:rPr>
        <w:t>особие</w:t>
      </w:r>
      <w:r w:rsidR="00985DF0">
        <w:rPr>
          <w:iCs/>
        </w:rPr>
        <w:t xml:space="preserve"> </w:t>
      </w:r>
      <w:r w:rsidRPr="00954635">
        <w:rPr>
          <w:iCs/>
        </w:rPr>
        <w:t>/ Л.В.</w:t>
      </w:r>
      <w:r w:rsidR="00793D58" w:rsidRPr="00954635">
        <w:rPr>
          <w:iCs/>
        </w:rPr>
        <w:t> </w:t>
      </w:r>
      <w:r w:rsidRPr="00954635">
        <w:rPr>
          <w:iCs/>
        </w:rPr>
        <w:t xml:space="preserve">Бондарко. </w:t>
      </w:r>
      <w:r w:rsidRPr="00954635">
        <w:rPr>
          <w:b/>
          <w:iCs/>
        </w:rPr>
        <w:t>–</w:t>
      </w:r>
      <w:r w:rsidRPr="00954635">
        <w:rPr>
          <w:iCs/>
        </w:rPr>
        <w:t xml:space="preserve"> </w:t>
      </w:r>
      <w:r w:rsidR="00611F3F" w:rsidRPr="00954635">
        <w:rPr>
          <w:iCs/>
        </w:rPr>
        <w:t>Санкт-Петербург: Изд-во СПбГУ</w:t>
      </w:r>
      <w:r w:rsidRPr="00954635">
        <w:rPr>
          <w:iCs/>
        </w:rPr>
        <w:t xml:space="preserve">, </w:t>
      </w:r>
      <w:r w:rsidR="00611F3F" w:rsidRPr="00954635">
        <w:rPr>
          <w:iCs/>
        </w:rPr>
        <w:t xml:space="preserve">1998. </w:t>
      </w:r>
      <w:r w:rsidR="00E315F1" w:rsidRPr="00954635">
        <w:rPr>
          <w:b/>
          <w:iCs/>
        </w:rPr>
        <w:t>–</w:t>
      </w:r>
      <w:r w:rsidR="00E315F1" w:rsidRPr="00954635">
        <w:rPr>
          <w:iCs/>
        </w:rPr>
        <w:t xml:space="preserve"> 275 </w:t>
      </w:r>
      <w:r w:rsidR="00611F3F" w:rsidRPr="00954635">
        <w:rPr>
          <w:iCs/>
        </w:rPr>
        <w:t>с.</w:t>
      </w:r>
      <w:r w:rsidRPr="00954635">
        <w:rPr>
          <w:iCs/>
        </w:rPr>
        <w:t xml:space="preserve"> </w:t>
      </w:r>
    </w:p>
    <w:p w14:paraId="7B77E414" w14:textId="339D3023" w:rsidR="00081465" w:rsidRPr="00954635" w:rsidRDefault="00081465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Буланин, Л.Л. Фонетика современного русского языка</w:t>
      </w:r>
      <w:r w:rsidR="00611F3F" w:rsidRPr="00954635">
        <w:rPr>
          <w:iCs/>
        </w:rPr>
        <w:t xml:space="preserve">: учеб. </w:t>
      </w:r>
      <w:r w:rsidR="001D332B" w:rsidRPr="00954635">
        <w:rPr>
          <w:iCs/>
        </w:rPr>
        <w:t>п</w:t>
      </w:r>
      <w:r w:rsidR="00611F3F" w:rsidRPr="00954635">
        <w:rPr>
          <w:iCs/>
        </w:rPr>
        <w:t xml:space="preserve">особие для студентов филологических факультетов университетов </w:t>
      </w:r>
      <w:r w:rsidRPr="00954635">
        <w:rPr>
          <w:iCs/>
        </w:rPr>
        <w:t>/ Л.Л.</w:t>
      </w:r>
      <w:r w:rsidR="00793D58" w:rsidRPr="00954635">
        <w:rPr>
          <w:iCs/>
        </w:rPr>
        <w:t> </w:t>
      </w:r>
      <w:r w:rsidRPr="00954635">
        <w:rPr>
          <w:iCs/>
        </w:rPr>
        <w:t>Буланин. – М</w:t>
      </w:r>
      <w:r w:rsidR="00611F3F" w:rsidRPr="00954635">
        <w:rPr>
          <w:iCs/>
        </w:rPr>
        <w:t>осква: Либроком</w:t>
      </w:r>
      <w:r w:rsidRPr="00954635">
        <w:rPr>
          <w:iCs/>
        </w:rPr>
        <w:t>, 20</w:t>
      </w:r>
      <w:r w:rsidR="00611F3F" w:rsidRPr="00954635">
        <w:rPr>
          <w:iCs/>
        </w:rPr>
        <w:t>10</w:t>
      </w:r>
      <w:r w:rsidRPr="00954635">
        <w:rPr>
          <w:iCs/>
        </w:rPr>
        <w:t>.</w:t>
      </w:r>
      <w:r w:rsidR="00611F3F" w:rsidRPr="00954635">
        <w:rPr>
          <w:iCs/>
        </w:rPr>
        <w:t xml:space="preserve"> − 204 с. </w:t>
      </w:r>
    </w:p>
    <w:p w14:paraId="48FC472F" w14:textId="12094FC7" w:rsidR="00B345C1" w:rsidRPr="00954635" w:rsidRDefault="00A43C17" w:rsidP="00E315F1">
      <w:pPr>
        <w:pStyle w:val="21"/>
        <w:numPr>
          <w:ilvl w:val="0"/>
          <w:numId w:val="34"/>
        </w:numPr>
        <w:ind w:left="0" w:firstLine="709"/>
        <w:rPr>
          <w:iCs/>
          <w:shd w:val="clear" w:color="auto" w:fill="FFFFFF"/>
        </w:rPr>
      </w:pPr>
      <w:r w:rsidRPr="00954635">
        <w:rPr>
          <w:iCs/>
        </w:rPr>
        <w:t>Вербицкая, Л.А. Русская орфоэпия / Л.А.</w:t>
      </w:r>
      <w:r w:rsidR="00793D58" w:rsidRPr="00954635">
        <w:rPr>
          <w:iCs/>
        </w:rPr>
        <w:t> </w:t>
      </w:r>
      <w:r w:rsidRPr="00954635">
        <w:rPr>
          <w:iCs/>
        </w:rPr>
        <w:t xml:space="preserve">Вербицкая. – </w:t>
      </w:r>
      <w:r w:rsidR="00B345C1" w:rsidRPr="00954635">
        <w:rPr>
          <w:iCs/>
          <w:shd w:val="clear" w:color="auto" w:fill="FFFFFF"/>
        </w:rPr>
        <w:t>Санкт-Петербург: Филол</w:t>
      </w:r>
      <w:r w:rsidR="00985DF0">
        <w:rPr>
          <w:iCs/>
          <w:shd w:val="clear" w:color="auto" w:fill="FFFFFF"/>
        </w:rPr>
        <w:t>.</w:t>
      </w:r>
      <w:r w:rsidR="00B345C1" w:rsidRPr="00954635">
        <w:rPr>
          <w:iCs/>
          <w:shd w:val="clear" w:color="auto" w:fill="FFFFFF"/>
        </w:rPr>
        <w:t xml:space="preserve"> фак. Санкт-Петербургского гос. ун-та, 2013. </w:t>
      </w:r>
      <w:r w:rsidR="00B345C1" w:rsidRPr="00954635">
        <w:rPr>
          <w:iCs/>
        </w:rPr>
        <w:t xml:space="preserve">– </w:t>
      </w:r>
      <w:r w:rsidR="00E315F1" w:rsidRPr="00954635">
        <w:rPr>
          <w:iCs/>
          <w:shd w:val="clear" w:color="auto" w:fill="FFFFFF"/>
        </w:rPr>
        <w:t>113 </w:t>
      </w:r>
      <w:r w:rsidR="00B345C1" w:rsidRPr="00954635">
        <w:rPr>
          <w:iCs/>
          <w:shd w:val="clear" w:color="auto" w:fill="FFFFFF"/>
        </w:rPr>
        <w:t xml:space="preserve">с. </w:t>
      </w:r>
    </w:p>
    <w:p w14:paraId="2F144C43" w14:textId="29D07BCA" w:rsidR="00BB7972" w:rsidRPr="00954635" w:rsidRDefault="00BB7972" w:rsidP="00E315F1">
      <w:pPr>
        <w:pStyle w:val="af7"/>
        <w:numPr>
          <w:ilvl w:val="0"/>
          <w:numId w:val="34"/>
        </w:numPr>
        <w:ind w:left="0" w:firstLine="709"/>
        <w:rPr>
          <w:iCs/>
          <w:szCs w:val="28"/>
        </w:rPr>
      </w:pPr>
      <w:r w:rsidRPr="00954635">
        <w:rPr>
          <w:iCs/>
          <w:szCs w:val="28"/>
        </w:rPr>
        <w:t>Ганиев, Ж.В. Современный русский язык: фонетика, графика, орфография, орфоэпия / Ж.В.</w:t>
      </w:r>
      <w:r w:rsidR="00793D58" w:rsidRPr="00954635">
        <w:rPr>
          <w:iCs/>
          <w:szCs w:val="28"/>
        </w:rPr>
        <w:t> </w:t>
      </w:r>
      <w:r w:rsidRPr="00954635">
        <w:rPr>
          <w:iCs/>
          <w:szCs w:val="28"/>
        </w:rPr>
        <w:t>Ганиев. – Москва: Лань, 2018. – 200 с.</w:t>
      </w:r>
    </w:p>
    <w:p w14:paraId="4B1AE52D" w14:textId="3574F74E" w:rsidR="008711A3" w:rsidRPr="00954635" w:rsidRDefault="008711A3" w:rsidP="00E315F1">
      <w:pPr>
        <w:pStyle w:val="21"/>
        <w:numPr>
          <w:ilvl w:val="0"/>
          <w:numId w:val="34"/>
        </w:numPr>
        <w:ind w:left="0" w:firstLine="709"/>
        <w:rPr>
          <w:bCs/>
          <w:iCs/>
        </w:rPr>
      </w:pPr>
      <w:r w:rsidRPr="00954635">
        <w:rPr>
          <w:iCs/>
        </w:rPr>
        <w:t xml:space="preserve">Касаткин, Л.Л. </w:t>
      </w:r>
      <w:r w:rsidR="00C1664C" w:rsidRPr="00954635">
        <w:rPr>
          <w:iCs/>
        </w:rPr>
        <w:t xml:space="preserve">Современный русский язык. </w:t>
      </w:r>
      <w:r w:rsidRPr="00954635">
        <w:rPr>
          <w:iCs/>
        </w:rPr>
        <w:t>Фонетика</w:t>
      </w:r>
      <w:r w:rsidR="00C1664C" w:rsidRPr="00954635">
        <w:rPr>
          <w:iCs/>
        </w:rPr>
        <w:t>: учеб. пособие для студентов учреждений высшего профессионального образования</w:t>
      </w:r>
      <w:r w:rsidR="003F0F28" w:rsidRPr="00954635">
        <w:rPr>
          <w:iCs/>
        </w:rPr>
        <w:t> </w:t>
      </w:r>
      <w:r w:rsidRPr="00954635">
        <w:rPr>
          <w:iCs/>
        </w:rPr>
        <w:t>/ Л.Л.</w:t>
      </w:r>
      <w:r w:rsidR="00793D58" w:rsidRPr="00954635">
        <w:rPr>
          <w:iCs/>
        </w:rPr>
        <w:t> </w:t>
      </w:r>
      <w:r w:rsidRPr="00954635">
        <w:rPr>
          <w:iCs/>
        </w:rPr>
        <w:t xml:space="preserve">Касаткин. </w:t>
      </w:r>
      <w:r w:rsidR="00B63C92" w:rsidRPr="00954635">
        <w:rPr>
          <w:iCs/>
        </w:rPr>
        <w:t xml:space="preserve">– </w:t>
      </w:r>
      <w:r w:rsidRPr="00954635">
        <w:rPr>
          <w:iCs/>
        </w:rPr>
        <w:t>М</w:t>
      </w:r>
      <w:r w:rsidR="00C1664C" w:rsidRPr="00954635">
        <w:rPr>
          <w:iCs/>
        </w:rPr>
        <w:t>осква: Издательский центр «Академия»</w:t>
      </w:r>
      <w:r w:rsidRPr="00954635">
        <w:rPr>
          <w:iCs/>
        </w:rPr>
        <w:t xml:space="preserve">, 2003. </w:t>
      </w:r>
      <w:r w:rsidR="00C1664C" w:rsidRPr="00954635">
        <w:rPr>
          <w:b/>
          <w:iCs/>
        </w:rPr>
        <w:t xml:space="preserve">– </w:t>
      </w:r>
      <w:r w:rsidR="00C1664C" w:rsidRPr="00954635">
        <w:rPr>
          <w:bCs/>
          <w:iCs/>
        </w:rPr>
        <w:t xml:space="preserve">272 с. </w:t>
      </w:r>
    </w:p>
    <w:p w14:paraId="09C2B32A" w14:textId="4C445BC2" w:rsidR="00B63C92" w:rsidRPr="00954635" w:rsidRDefault="00B63C92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Малышева, Е.Г. Современный русский язык. Фонетика. Орфоэпия: учеб</w:t>
      </w:r>
      <w:r w:rsidR="001D332B" w:rsidRPr="00954635">
        <w:rPr>
          <w:iCs/>
        </w:rPr>
        <w:t>.</w:t>
      </w:r>
      <w:r w:rsidRPr="00954635">
        <w:rPr>
          <w:iCs/>
        </w:rPr>
        <w:t xml:space="preserve"> пособие / Е.Г.</w:t>
      </w:r>
      <w:r w:rsidR="00793D58" w:rsidRPr="00954635">
        <w:rPr>
          <w:iCs/>
        </w:rPr>
        <w:t> </w:t>
      </w:r>
      <w:r w:rsidRPr="00954635">
        <w:rPr>
          <w:iCs/>
        </w:rPr>
        <w:t>Малышева, О.С.</w:t>
      </w:r>
      <w:r w:rsidR="00793D58" w:rsidRPr="00954635">
        <w:rPr>
          <w:iCs/>
        </w:rPr>
        <w:t> </w:t>
      </w:r>
      <w:r w:rsidRPr="00954635">
        <w:rPr>
          <w:iCs/>
        </w:rPr>
        <w:t xml:space="preserve">Рогалева. – </w:t>
      </w:r>
      <w:r w:rsidR="00C4596B" w:rsidRPr="00954635">
        <w:rPr>
          <w:iCs/>
        </w:rPr>
        <w:t>Москва: Флинта, 2017. – 64 с.</w:t>
      </w:r>
      <w:r w:rsidRPr="00954635">
        <w:rPr>
          <w:iCs/>
        </w:rPr>
        <w:t xml:space="preserve"> </w:t>
      </w:r>
    </w:p>
    <w:p w14:paraId="35676A63" w14:textId="202F0362" w:rsidR="008711A3" w:rsidRPr="00954635" w:rsidRDefault="008711A3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Немченко, В.Н. Основные п</w:t>
      </w:r>
      <w:r w:rsidR="00B63C92" w:rsidRPr="00954635">
        <w:rPr>
          <w:iCs/>
        </w:rPr>
        <w:t>онятия фонетики в терминах / В.Н.</w:t>
      </w:r>
      <w:r w:rsidR="00793D58" w:rsidRPr="00954635">
        <w:rPr>
          <w:iCs/>
        </w:rPr>
        <w:t> </w:t>
      </w:r>
      <w:r w:rsidRPr="00954635">
        <w:rPr>
          <w:iCs/>
        </w:rPr>
        <w:t>Немченко.</w:t>
      </w:r>
      <w:r w:rsidR="00BB7972" w:rsidRPr="00954635">
        <w:rPr>
          <w:iCs/>
        </w:rPr>
        <w:t> </w:t>
      </w:r>
      <w:r w:rsidR="00B63C92" w:rsidRPr="00954635">
        <w:rPr>
          <w:iCs/>
        </w:rPr>
        <w:t xml:space="preserve">– </w:t>
      </w:r>
      <w:r w:rsidRPr="00954635">
        <w:rPr>
          <w:iCs/>
        </w:rPr>
        <w:t>Н. Новгород</w:t>
      </w:r>
      <w:r w:rsidR="00BB7972" w:rsidRPr="00954635">
        <w:rPr>
          <w:iCs/>
        </w:rPr>
        <w:t>: Изд-во Нижегородского ун-та</w:t>
      </w:r>
      <w:r w:rsidRPr="00954635">
        <w:rPr>
          <w:iCs/>
        </w:rPr>
        <w:t xml:space="preserve">, 1993. </w:t>
      </w:r>
      <w:r w:rsidR="00BB7972" w:rsidRPr="00954635">
        <w:rPr>
          <w:iCs/>
        </w:rPr>
        <w:t xml:space="preserve">– 249 с. </w:t>
      </w:r>
    </w:p>
    <w:p w14:paraId="5B6928A9" w14:textId="702DA702" w:rsidR="00081465" w:rsidRPr="00954635" w:rsidRDefault="00081465" w:rsidP="00E315F1">
      <w:pPr>
        <w:pStyle w:val="21"/>
        <w:numPr>
          <w:ilvl w:val="0"/>
          <w:numId w:val="34"/>
        </w:numPr>
        <w:ind w:left="0" w:firstLine="709"/>
      </w:pPr>
      <w:r w:rsidRPr="00954635">
        <w:rPr>
          <w:iCs/>
        </w:rPr>
        <w:t>Панов, М.В. Современный</w:t>
      </w:r>
      <w:r w:rsidRPr="00954635">
        <w:t xml:space="preserve"> русский язык: Фонетика / М.В.</w:t>
      </w:r>
      <w:r w:rsidR="00793D58" w:rsidRPr="00954635">
        <w:t> </w:t>
      </w:r>
      <w:r w:rsidRPr="00954635">
        <w:t>Панов. – М</w:t>
      </w:r>
      <w:r w:rsidR="00BB7972" w:rsidRPr="00954635">
        <w:t>осква: Альянс</w:t>
      </w:r>
      <w:r w:rsidRPr="00954635">
        <w:t xml:space="preserve">, 2009. </w:t>
      </w:r>
      <w:r w:rsidR="00BB7972" w:rsidRPr="00954635">
        <w:rPr>
          <w:iCs/>
        </w:rPr>
        <w:t>– 254 с.</w:t>
      </w:r>
    </w:p>
    <w:p w14:paraId="6C49CD48" w14:textId="5862D7E7" w:rsidR="00B63C92" w:rsidRPr="00954635" w:rsidRDefault="00B63C92" w:rsidP="00E315F1">
      <w:pPr>
        <w:pStyle w:val="21"/>
        <w:numPr>
          <w:ilvl w:val="0"/>
          <w:numId w:val="34"/>
        </w:numPr>
        <w:ind w:left="0" w:firstLine="709"/>
      </w:pPr>
      <w:r w:rsidRPr="00954635">
        <w:rPr>
          <w:iCs/>
        </w:rPr>
        <w:t>Попов</w:t>
      </w:r>
      <w:r w:rsidRPr="00954635">
        <w:rPr>
          <w:i/>
        </w:rPr>
        <w:t xml:space="preserve">, </w:t>
      </w:r>
      <w:r w:rsidRPr="00954635">
        <w:rPr>
          <w:iCs/>
        </w:rPr>
        <w:t>М.Б.</w:t>
      </w:r>
      <w:r w:rsidRPr="00954635">
        <w:rPr>
          <w:i/>
        </w:rPr>
        <w:t xml:space="preserve"> </w:t>
      </w:r>
      <w:r w:rsidRPr="00954635">
        <w:t>Традиционные фонологические направления в русистике / М.Б.</w:t>
      </w:r>
      <w:r w:rsidR="00793D58" w:rsidRPr="00954635">
        <w:t> </w:t>
      </w:r>
      <w:r w:rsidRPr="00954635">
        <w:t xml:space="preserve">Попов. </w:t>
      </w:r>
      <w:r w:rsidRPr="00954635">
        <w:rPr>
          <w:b/>
        </w:rPr>
        <w:t>–</w:t>
      </w:r>
      <w:r w:rsidRPr="00954635">
        <w:t xml:space="preserve"> СПб.</w:t>
      </w:r>
      <w:r w:rsidR="00C4596B" w:rsidRPr="00954635">
        <w:t>: Изд-во Санкт-Петербургского ун-та</w:t>
      </w:r>
      <w:r w:rsidRPr="00954635">
        <w:t xml:space="preserve">, 1999. </w:t>
      </w:r>
      <w:r w:rsidR="00C4596B" w:rsidRPr="00954635">
        <w:rPr>
          <w:b/>
        </w:rPr>
        <w:t>–</w:t>
      </w:r>
      <w:r w:rsidR="00E168C2">
        <w:rPr>
          <w:bCs/>
        </w:rPr>
        <w:t xml:space="preserve"> 24 </w:t>
      </w:r>
      <w:r w:rsidR="00C4596B" w:rsidRPr="00954635">
        <w:rPr>
          <w:bCs/>
        </w:rPr>
        <w:t xml:space="preserve">с. </w:t>
      </w:r>
    </w:p>
    <w:p w14:paraId="4DC15643" w14:textId="670D538C" w:rsidR="001D332B" w:rsidRPr="00954635" w:rsidRDefault="001D332B" w:rsidP="00E315F1">
      <w:pPr>
        <w:pStyle w:val="21"/>
        <w:numPr>
          <w:ilvl w:val="0"/>
          <w:numId w:val="34"/>
        </w:numPr>
        <w:ind w:left="0" w:firstLine="709"/>
      </w:pPr>
      <w:r w:rsidRPr="00954635">
        <w:rPr>
          <w:iCs/>
        </w:rPr>
        <w:t>Попов, М.Б.</w:t>
      </w:r>
      <w:r w:rsidRPr="00954635">
        <w:t xml:space="preserve"> Фонетика современного русского языка: учебник / М.Б.</w:t>
      </w:r>
      <w:r w:rsidR="00793D58" w:rsidRPr="00954635">
        <w:t> </w:t>
      </w:r>
      <w:r w:rsidRPr="00954635">
        <w:t xml:space="preserve">Попов. – СПб.: Филологический факультет СПбГУ, 2014. – 303 с. </w:t>
      </w:r>
    </w:p>
    <w:p w14:paraId="6DF56BC7" w14:textId="2A192EBF" w:rsidR="00BB7972" w:rsidRPr="00954635" w:rsidRDefault="00BB7972" w:rsidP="00E315F1">
      <w:pPr>
        <w:pStyle w:val="af7"/>
        <w:numPr>
          <w:ilvl w:val="0"/>
          <w:numId w:val="34"/>
        </w:numPr>
        <w:ind w:left="0" w:firstLine="709"/>
        <w:rPr>
          <w:szCs w:val="28"/>
        </w:rPr>
      </w:pPr>
      <w:r w:rsidRPr="00954635">
        <w:rPr>
          <w:szCs w:val="28"/>
        </w:rPr>
        <w:t>Ратько, Т.В. Практический курс русского языка: УМК для специальности 1-02 03 02 Русский язык и литература / Т.В.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 xml:space="preserve">Ратько. – Минск: БГПУ, 2019. − 146 с. </w:t>
      </w:r>
    </w:p>
    <w:p w14:paraId="665546F4" w14:textId="059F523A" w:rsidR="00B63C92" w:rsidRPr="00954635" w:rsidRDefault="00B63C92" w:rsidP="00E315F1">
      <w:pPr>
        <w:pStyle w:val="a"/>
        <w:numPr>
          <w:ilvl w:val="0"/>
          <w:numId w:val="34"/>
        </w:numPr>
        <w:tabs>
          <w:tab w:val="left" w:pos="360"/>
        </w:tabs>
        <w:ind w:left="0" w:firstLine="709"/>
      </w:pPr>
      <w:r w:rsidRPr="00954635">
        <w:t>Русская грамматика: в 2 т. / под ред. Н.Ю.</w:t>
      </w:r>
      <w:r w:rsidR="00793D58" w:rsidRPr="00954635">
        <w:t> </w:t>
      </w:r>
      <w:r w:rsidRPr="00954635">
        <w:t>Шведовой. – М</w:t>
      </w:r>
      <w:r w:rsidR="006116B7" w:rsidRPr="00954635">
        <w:t>осква: Наука</w:t>
      </w:r>
      <w:r w:rsidRPr="00954635">
        <w:t>, 1980. – Т. 1.</w:t>
      </w:r>
      <w:r w:rsidR="006116B7" w:rsidRPr="00954635">
        <w:t xml:space="preserve"> </w:t>
      </w:r>
      <w:r w:rsidR="00501F35" w:rsidRPr="00954635">
        <w:rPr>
          <w:szCs w:val="28"/>
        </w:rPr>
        <w:t xml:space="preserve">− </w:t>
      </w:r>
      <w:r w:rsidR="006116B7" w:rsidRPr="00954635">
        <w:t xml:space="preserve">783 с. </w:t>
      </w:r>
    </w:p>
    <w:p w14:paraId="22FC80E0" w14:textId="2BE1A961" w:rsidR="00B345C1" w:rsidRPr="00954635" w:rsidRDefault="00B345C1" w:rsidP="00E315F1">
      <w:pPr>
        <w:pStyle w:val="21"/>
        <w:numPr>
          <w:ilvl w:val="0"/>
          <w:numId w:val="34"/>
        </w:numPr>
        <w:ind w:left="0" w:firstLine="709"/>
        <w:rPr>
          <w:shd w:val="clear" w:color="auto" w:fill="FFFFFF"/>
        </w:rPr>
      </w:pPr>
      <w:r w:rsidRPr="00954635">
        <w:rPr>
          <w:shd w:val="clear" w:color="auto" w:fill="FFFFFF"/>
        </w:rPr>
        <w:t xml:space="preserve">Селезнева, </w:t>
      </w:r>
      <w:r w:rsidR="00E315F1" w:rsidRPr="00954635">
        <w:rPr>
          <w:shd w:val="clear" w:color="auto" w:fill="FFFFFF"/>
        </w:rPr>
        <w:t>Л.Б. Современное русское письмо: категории и единицы</w:t>
      </w:r>
      <w:r w:rsidRPr="00954635">
        <w:rPr>
          <w:shd w:val="clear" w:color="auto" w:fill="FFFFFF"/>
        </w:rPr>
        <w:t>: учебное пособие для вузов / Л.Б.</w:t>
      </w:r>
      <w:r w:rsidR="00793D58" w:rsidRPr="00954635">
        <w:rPr>
          <w:shd w:val="clear" w:color="auto" w:fill="FFFFFF"/>
        </w:rPr>
        <w:t> </w:t>
      </w:r>
      <w:r w:rsidRPr="00954635">
        <w:rPr>
          <w:shd w:val="clear" w:color="auto" w:fill="FFFFFF"/>
        </w:rPr>
        <w:t xml:space="preserve">Селезнева. </w:t>
      </w:r>
      <w:r w:rsidRPr="00954635">
        <w:t>–</w:t>
      </w:r>
      <w:r w:rsidRPr="00954635">
        <w:rPr>
          <w:shd w:val="clear" w:color="auto" w:fill="FFFFFF"/>
        </w:rPr>
        <w:t xml:space="preserve"> 2-е изд., испр. </w:t>
      </w:r>
      <w:r w:rsidR="00793D58" w:rsidRPr="00954635">
        <w:rPr>
          <w:shd w:val="clear" w:color="auto" w:fill="FFFFFF"/>
        </w:rPr>
        <w:t>–</w:t>
      </w:r>
      <w:r w:rsidRPr="00954635">
        <w:rPr>
          <w:shd w:val="clear" w:color="auto" w:fill="FFFFFF"/>
        </w:rPr>
        <w:t xml:space="preserve"> Москва: Высшая школа, 2004. </w:t>
      </w:r>
      <w:r w:rsidRPr="00954635">
        <w:t>–</w:t>
      </w:r>
      <w:r w:rsidRPr="00954635">
        <w:rPr>
          <w:shd w:val="clear" w:color="auto" w:fill="FFFFFF"/>
        </w:rPr>
        <w:t xml:space="preserve"> 223 с.</w:t>
      </w:r>
    </w:p>
    <w:p w14:paraId="5C5C16BB" w14:textId="21FD1C24" w:rsidR="008F2A33" w:rsidRPr="00954635" w:rsidRDefault="008F2A33" w:rsidP="00E315F1">
      <w:pPr>
        <w:pStyle w:val="21"/>
        <w:numPr>
          <w:ilvl w:val="0"/>
          <w:numId w:val="34"/>
        </w:numPr>
        <w:ind w:left="0" w:firstLine="709"/>
      </w:pPr>
      <w:r w:rsidRPr="00954635">
        <w:t>Сенкевич,</w:t>
      </w:r>
      <w:r w:rsidRPr="00954635">
        <w:rPr>
          <w:i/>
        </w:rPr>
        <w:t xml:space="preserve"> </w:t>
      </w:r>
      <w:r w:rsidRPr="00954635">
        <w:rPr>
          <w:iCs/>
        </w:rPr>
        <w:t>В.И.</w:t>
      </w:r>
      <w:r w:rsidRPr="00954635">
        <w:t xml:space="preserve"> Фонетика и фонология р</w:t>
      </w:r>
      <w:r w:rsidR="002772F1" w:rsidRPr="00954635">
        <w:t xml:space="preserve">усского языка / В.И. Сенкевич. – </w:t>
      </w:r>
      <w:r w:rsidRPr="00954635">
        <w:t>Брест</w:t>
      </w:r>
      <w:r w:rsidR="00C4596B" w:rsidRPr="00954635">
        <w:t>: БрГУ</w:t>
      </w:r>
      <w:r w:rsidRPr="00954635">
        <w:t>, 2004.</w:t>
      </w:r>
      <w:r w:rsidR="00C4596B" w:rsidRPr="00954635">
        <w:t xml:space="preserve"> – 172 с. </w:t>
      </w:r>
    </w:p>
    <w:p w14:paraId="61F6068F" w14:textId="5DEBC9FF" w:rsidR="00D14888" w:rsidRPr="00954635" w:rsidRDefault="00D14888" w:rsidP="00E315F1">
      <w:pPr>
        <w:pStyle w:val="af7"/>
        <w:numPr>
          <w:ilvl w:val="0"/>
          <w:numId w:val="34"/>
        </w:numPr>
        <w:ind w:left="0" w:firstLine="709"/>
        <w:rPr>
          <w:szCs w:val="28"/>
        </w:rPr>
      </w:pPr>
      <w:r w:rsidRPr="00954635">
        <w:rPr>
          <w:szCs w:val="28"/>
          <w:shd w:val="clear" w:color="auto" w:fill="FFFFFF"/>
        </w:rPr>
        <w:t>Современный русский язык / Т.Г.</w:t>
      </w:r>
      <w:r w:rsidR="00793D58" w:rsidRPr="00954635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>Трофимович [и др.]; под общ. ред. Т.Г.</w:t>
      </w:r>
      <w:r w:rsidR="00793D58" w:rsidRPr="00954635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 xml:space="preserve">Трофимович. </w:t>
      </w:r>
      <w:r w:rsidR="00793D58" w:rsidRPr="00954635">
        <w:rPr>
          <w:szCs w:val="28"/>
          <w:shd w:val="clear" w:color="auto" w:fill="FFFFFF"/>
        </w:rPr>
        <w:t>–</w:t>
      </w:r>
      <w:r w:rsidRPr="00954635">
        <w:rPr>
          <w:szCs w:val="28"/>
          <w:shd w:val="clear" w:color="auto" w:fill="FFFFFF"/>
        </w:rPr>
        <w:t xml:space="preserve"> Минск: РИПО, 2020. – 327 с.</w:t>
      </w:r>
    </w:p>
    <w:p w14:paraId="2B09E730" w14:textId="4491FD01" w:rsidR="00FE3D88" w:rsidRPr="00954635" w:rsidRDefault="00FE3D88" w:rsidP="00E315F1">
      <w:pPr>
        <w:pStyle w:val="af7"/>
        <w:numPr>
          <w:ilvl w:val="0"/>
          <w:numId w:val="34"/>
        </w:numPr>
        <w:ind w:left="0" w:firstLine="709"/>
        <w:rPr>
          <w:szCs w:val="28"/>
          <w:shd w:val="clear" w:color="auto" w:fill="FFFFFF"/>
        </w:rPr>
      </w:pPr>
      <w:r w:rsidRPr="00954635">
        <w:t>Современный русский язык дл</w:t>
      </w:r>
      <w:r w:rsidR="00E315F1" w:rsidRPr="00954635">
        <w:t>я филологических специальностей</w:t>
      </w:r>
      <w:r w:rsidRPr="00954635">
        <w:t>: учебно-методический комплекс по учебной дисциплине / сост. Т.В. Скребнева</w:t>
      </w:r>
      <w:r w:rsidR="00E315F1" w:rsidRPr="00954635">
        <w:t>.</w:t>
      </w:r>
      <w:r w:rsidR="00985DF0">
        <w:t> </w:t>
      </w:r>
      <w:r w:rsidR="00E315F1" w:rsidRPr="00954635">
        <w:t>– Витебск</w:t>
      </w:r>
      <w:r w:rsidRPr="00954635">
        <w:t xml:space="preserve">: ВГУ имени П.М. Машерова, 2021. – 87 с. </w:t>
      </w:r>
    </w:p>
    <w:p w14:paraId="24509B3B" w14:textId="44526B86" w:rsidR="00713E3E" w:rsidRPr="00954635" w:rsidRDefault="00713E3E" w:rsidP="00E315F1">
      <w:pPr>
        <w:pStyle w:val="af7"/>
        <w:numPr>
          <w:ilvl w:val="0"/>
          <w:numId w:val="34"/>
        </w:numPr>
        <w:ind w:left="0" w:firstLine="709"/>
        <w:rPr>
          <w:szCs w:val="28"/>
        </w:rPr>
      </w:pPr>
      <w:r w:rsidRPr="00954635">
        <w:rPr>
          <w:szCs w:val="28"/>
        </w:rPr>
        <w:t>Соврем</w:t>
      </w:r>
      <w:r w:rsidR="00E315F1" w:rsidRPr="00954635">
        <w:rPr>
          <w:szCs w:val="28"/>
        </w:rPr>
        <w:t>енный русский язык. Хрестоматия</w:t>
      </w:r>
      <w:r w:rsidRPr="00954635">
        <w:rPr>
          <w:szCs w:val="28"/>
        </w:rPr>
        <w:t>: в 3 ч. Ч. 1. Фонетика. Орфография. Лексикология. Фразеология. Лексикография / сост. С.В.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>Махонь, И.Э.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>Ратникова, И.С.</w:t>
      </w:r>
      <w:r w:rsidR="00793D58" w:rsidRPr="00954635">
        <w:rPr>
          <w:szCs w:val="28"/>
        </w:rPr>
        <w:t> </w:t>
      </w:r>
      <w:r w:rsidRPr="00954635">
        <w:rPr>
          <w:szCs w:val="28"/>
        </w:rPr>
        <w:t xml:space="preserve">Ровдо. – Минск: БГУ, 2018. – 240 с. </w:t>
      </w:r>
    </w:p>
    <w:p w14:paraId="2D09CB38" w14:textId="13B8E1EA" w:rsidR="00FE3D88" w:rsidRPr="00954635" w:rsidRDefault="00FE3D88" w:rsidP="00E315F1">
      <w:pPr>
        <w:pStyle w:val="af7"/>
        <w:numPr>
          <w:ilvl w:val="0"/>
          <w:numId w:val="34"/>
        </w:numPr>
        <w:ind w:left="0" w:firstLine="709"/>
        <w:rPr>
          <w:szCs w:val="28"/>
          <w:shd w:val="clear" w:color="auto" w:fill="FFFFFF"/>
        </w:rPr>
      </w:pPr>
      <w:r w:rsidRPr="00954635">
        <w:rPr>
          <w:szCs w:val="28"/>
          <w:shd w:val="clear" w:color="auto" w:fill="FFFFFF"/>
        </w:rPr>
        <w:t>Степанов</w:t>
      </w:r>
      <w:r w:rsidR="00E315F1" w:rsidRPr="00954635">
        <w:rPr>
          <w:szCs w:val="28"/>
          <w:shd w:val="clear" w:color="auto" w:fill="FFFFFF"/>
        </w:rPr>
        <w:t>, В.Н. Современный русский язык</w:t>
      </w:r>
      <w:r w:rsidRPr="00954635">
        <w:rPr>
          <w:szCs w:val="28"/>
          <w:shd w:val="clear" w:color="auto" w:fill="FFFFFF"/>
        </w:rPr>
        <w:t xml:space="preserve">: учеб. пособие / В.Н. Степанов. </w:t>
      </w:r>
      <w:r w:rsidRPr="00954635">
        <w:t xml:space="preserve">– </w:t>
      </w:r>
      <w:r w:rsidRPr="00954635">
        <w:rPr>
          <w:szCs w:val="28"/>
          <w:shd w:val="clear" w:color="auto" w:fill="FFFFFF"/>
        </w:rPr>
        <w:t xml:space="preserve">Москва: МУБиНТ, 2021. </w:t>
      </w:r>
      <w:r w:rsidRPr="00954635">
        <w:t xml:space="preserve">– </w:t>
      </w:r>
      <w:r w:rsidRPr="00954635">
        <w:rPr>
          <w:szCs w:val="28"/>
          <w:shd w:val="clear" w:color="auto" w:fill="FFFFFF"/>
        </w:rPr>
        <w:t>150 с. </w:t>
      </w:r>
    </w:p>
    <w:p w14:paraId="52A517D6" w14:textId="574D2E89" w:rsidR="00200D11" w:rsidRPr="00954635" w:rsidRDefault="00200D11" w:rsidP="00E315F1">
      <w:pPr>
        <w:pStyle w:val="21"/>
        <w:numPr>
          <w:ilvl w:val="0"/>
          <w:numId w:val="34"/>
        </w:numPr>
        <w:ind w:left="0" w:firstLine="709"/>
        <w:rPr>
          <w:bCs/>
          <w:iCs/>
        </w:rPr>
      </w:pPr>
      <w:r w:rsidRPr="00954635">
        <w:rPr>
          <w:iCs/>
        </w:rPr>
        <w:t>Трубецкой, Н.С. Основы фонологии / Н.С.</w:t>
      </w:r>
      <w:r w:rsidR="00793D58" w:rsidRPr="00954635">
        <w:rPr>
          <w:iCs/>
        </w:rPr>
        <w:t> </w:t>
      </w:r>
      <w:r w:rsidRPr="00954635">
        <w:rPr>
          <w:iCs/>
        </w:rPr>
        <w:t>Трубецкой. – М</w:t>
      </w:r>
      <w:r w:rsidR="00501F35" w:rsidRPr="00954635">
        <w:rPr>
          <w:iCs/>
        </w:rPr>
        <w:t>осква: Аспект</w:t>
      </w:r>
      <w:r w:rsidR="00D14888" w:rsidRPr="00954635">
        <w:rPr>
          <w:iCs/>
        </w:rPr>
        <w:t>-</w:t>
      </w:r>
      <w:r w:rsidR="00501F35" w:rsidRPr="00954635">
        <w:rPr>
          <w:iCs/>
        </w:rPr>
        <w:t>Пресс</w:t>
      </w:r>
      <w:r w:rsidRPr="00954635">
        <w:rPr>
          <w:iCs/>
        </w:rPr>
        <w:t>, 2000.</w:t>
      </w:r>
      <w:r w:rsidRPr="00954635">
        <w:rPr>
          <w:b/>
          <w:iCs/>
        </w:rPr>
        <w:t xml:space="preserve"> </w:t>
      </w:r>
      <w:r w:rsidR="00501F35" w:rsidRPr="00954635">
        <w:rPr>
          <w:b/>
          <w:iCs/>
        </w:rPr>
        <w:t xml:space="preserve">– </w:t>
      </w:r>
      <w:r w:rsidR="00501F35" w:rsidRPr="00954635">
        <w:rPr>
          <w:bCs/>
          <w:iCs/>
        </w:rPr>
        <w:t xml:space="preserve">352 с. </w:t>
      </w:r>
    </w:p>
    <w:p w14:paraId="22904708" w14:textId="39000ADC" w:rsidR="00C14B17" w:rsidRPr="00954635" w:rsidRDefault="00C14B17" w:rsidP="00E315F1">
      <w:pPr>
        <w:pStyle w:val="21"/>
        <w:numPr>
          <w:ilvl w:val="0"/>
          <w:numId w:val="34"/>
        </w:numPr>
        <w:ind w:left="0" w:firstLine="709"/>
        <w:rPr>
          <w:iCs/>
        </w:rPr>
      </w:pPr>
      <w:r w:rsidRPr="00954635">
        <w:rPr>
          <w:iCs/>
        </w:rPr>
        <w:t>Федянина, Н.А. Ударение в современном русском языке / Н.А.</w:t>
      </w:r>
      <w:r w:rsidR="00793D58" w:rsidRPr="00954635">
        <w:rPr>
          <w:iCs/>
        </w:rPr>
        <w:t> </w:t>
      </w:r>
      <w:r w:rsidRPr="00954635">
        <w:rPr>
          <w:iCs/>
        </w:rPr>
        <w:t>Федянина.</w:t>
      </w:r>
      <w:r w:rsidR="00501F35" w:rsidRPr="00954635">
        <w:rPr>
          <w:iCs/>
          <w:lang w:val="en-US"/>
        </w:rPr>
        <w:t> </w:t>
      </w:r>
      <w:r w:rsidRPr="00954635">
        <w:rPr>
          <w:iCs/>
        </w:rPr>
        <w:t>– М</w:t>
      </w:r>
      <w:r w:rsidR="00E315F1" w:rsidRPr="00954635">
        <w:rPr>
          <w:iCs/>
        </w:rPr>
        <w:t>осква</w:t>
      </w:r>
      <w:r w:rsidR="00501F35" w:rsidRPr="00954635">
        <w:rPr>
          <w:iCs/>
        </w:rPr>
        <w:t>: Рус. яз.</w:t>
      </w:r>
      <w:r w:rsidRPr="00954635">
        <w:rPr>
          <w:iCs/>
        </w:rPr>
        <w:t xml:space="preserve">, 2006. </w:t>
      </w:r>
      <w:r w:rsidR="00501F35" w:rsidRPr="00954635">
        <w:rPr>
          <w:iCs/>
        </w:rPr>
        <w:t xml:space="preserve">– 302 с. </w:t>
      </w:r>
    </w:p>
    <w:p w14:paraId="686DA238" w14:textId="77777777" w:rsidR="00E315F1" w:rsidRPr="00954635" w:rsidRDefault="00E315F1" w:rsidP="00E315F1">
      <w:pPr>
        <w:pStyle w:val="21"/>
        <w:ind w:left="0" w:firstLine="0"/>
        <w:jc w:val="center"/>
        <w:rPr>
          <w:b/>
        </w:rPr>
      </w:pPr>
    </w:p>
    <w:p w14:paraId="25097435" w14:textId="63FC7DA9" w:rsidR="007E7CA7" w:rsidRPr="00954635" w:rsidRDefault="007E7CA7" w:rsidP="00E315F1">
      <w:pPr>
        <w:pStyle w:val="21"/>
        <w:ind w:left="0" w:firstLine="0"/>
        <w:jc w:val="center"/>
        <w:rPr>
          <w:b/>
        </w:rPr>
      </w:pPr>
      <w:r w:rsidRPr="00954635">
        <w:rPr>
          <w:b/>
        </w:rPr>
        <w:t>Словари</w:t>
      </w:r>
      <w:r w:rsidR="00D235C9" w:rsidRPr="00954635">
        <w:rPr>
          <w:b/>
        </w:rPr>
        <w:t xml:space="preserve"> и справочники</w:t>
      </w:r>
    </w:p>
    <w:p w14:paraId="76BBE5B9" w14:textId="1846026D" w:rsidR="006E19B7" w:rsidRPr="00954635" w:rsidRDefault="006E19B7" w:rsidP="00E315F1">
      <w:pPr>
        <w:pStyle w:val="af7"/>
        <w:numPr>
          <w:ilvl w:val="0"/>
          <w:numId w:val="33"/>
        </w:numPr>
        <w:ind w:left="0" w:firstLine="709"/>
      </w:pPr>
      <w:r w:rsidRPr="00954635">
        <w:t xml:space="preserve">Гридина, Т.А. </w:t>
      </w:r>
      <w:hyperlink r:id="rId8" w:history="1">
        <w:r w:rsidRPr="00954635">
          <w:rPr>
            <w:rStyle w:val="af3"/>
            <w:color w:val="auto"/>
            <w:u w:val="none"/>
          </w:rPr>
          <w:t>Новый орфоэпический словарь русского языка / Т.А.</w:t>
        </w:r>
        <w:r w:rsidR="00793D58" w:rsidRPr="00954635">
          <w:rPr>
            <w:rStyle w:val="af3"/>
            <w:color w:val="auto"/>
            <w:u w:val="none"/>
          </w:rPr>
          <w:t> </w:t>
        </w:r>
        <w:r w:rsidRPr="00954635">
          <w:rPr>
            <w:rStyle w:val="af3"/>
            <w:color w:val="auto"/>
            <w:u w:val="none"/>
          </w:rPr>
          <w:t>Гридина, Н.И.</w:t>
        </w:r>
        <w:r w:rsidR="00793D58" w:rsidRPr="00954635">
          <w:rPr>
            <w:rStyle w:val="af3"/>
            <w:color w:val="auto"/>
            <w:u w:val="none"/>
          </w:rPr>
          <w:t> </w:t>
        </w:r>
        <w:r w:rsidRPr="00954635">
          <w:rPr>
            <w:rStyle w:val="af3"/>
            <w:color w:val="auto"/>
            <w:u w:val="none"/>
          </w:rPr>
          <w:t>Коновалова, В.В.</w:t>
        </w:r>
        <w:r w:rsidR="00793D58" w:rsidRPr="00954635">
          <w:rPr>
            <w:rStyle w:val="af3"/>
            <w:color w:val="auto"/>
            <w:u w:val="none"/>
          </w:rPr>
          <w:t> </w:t>
        </w:r>
        <w:r w:rsidRPr="00954635">
          <w:rPr>
            <w:rStyle w:val="af3"/>
            <w:color w:val="auto"/>
            <w:u w:val="none"/>
          </w:rPr>
          <w:t>Бурцева. – М</w:t>
        </w:r>
        <w:r w:rsidR="000E380B" w:rsidRPr="00954635">
          <w:rPr>
            <w:rStyle w:val="af3"/>
            <w:color w:val="auto"/>
            <w:u w:val="none"/>
          </w:rPr>
          <w:t>осква: АСТ</w:t>
        </w:r>
        <w:r w:rsidRPr="00954635">
          <w:rPr>
            <w:rStyle w:val="af3"/>
            <w:color w:val="auto"/>
            <w:u w:val="none"/>
          </w:rPr>
          <w:t>, 2013</w:t>
        </w:r>
      </w:hyperlink>
      <w:r w:rsidRPr="00954635">
        <w:t xml:space="preserve">. </w:t>
      </w:r>
      <w:r w:rsidR="000E380B" w:rsidRPr="00954635">
        <w:t xml:space="preserve">– 639 с. </w:t>
      </w:r>
    </w:p>
    <w:p w14:paraId="516E4A75" w14:textId="301A96AA" w:rsidR="004A50BB" w:rsidRPr="00954635" w:rsidRDefault="004A50BB" w:rsidP="00E315F1">
      <w:pPr>
        <w:pStyle w:val="af7"/>
        <w:numPr>
          <w:ilvl w:val="0"/>
          <w:numId w:val="33"/>
        </w:numPr>
        <w:ind w:left="0" w:firstLine="709"/>
      </w:pPr>
      <w:r w:rsidRPr="00954635">
        <w:t xml:space="preserve">Еськова, Н.А. </w:t>
      </w:r>
      <w:hyperlink r:id="rId9" w:history="1">
        <w:r w:rsidRPr="00954635">
          <w:rPr>
            <w:rStyle w:val="af3"/>
            <w:color w:val="auto"/>
            <w:u w:val="none"/>
          </w:rPr>
          <w:t>Словарь трудностей русского языка</w:t>
        </w:r>
        <w:r w:rsidR="002772F1" w:rsidRPr="00954635">
          <w:rPr>
            <w:rStyle w:val="af3"/>
            <w:color w:val="auto"/>
            <w:u w:val="none"/>
          </w:rPr>
          <w:t xml:space="preserve"> :</w:t>
        </w:r>
        <w:r w:rsidRPr="00954635">
          <w:rPr>
            <w:rStyle w:val="af3"/>
            <w:color w:val="auto"/>
            <w:u w:val="none"/>
          </w:rPr>
          <w:t xml:space="preserve"> ударение, грамматические формы / Н.А.</w:t>
        </w:r>
        <w:r w:rsidR="00793D58" w:rsidRPr="00954635">
          <w:rPr>
            <w:rStyle w:val="af3"/>
            <w:color w:val="auto"/>
            <w:u w:val="none"/>
          </w:rPr>
          <w:t> </w:t>
        </w:r>
        <w:r w:rsidRPr="00954635">
          <w:rPr>
            <w:rStyle w:val="af3"/>
            <w:color w:val="auto"/>
            <w:u w:val="none"/>
          </w:rPr>
          <w:t>Еськова. – М</w:t>
        </w:r>
        <w:r w:rsidR="000E380B" w:rsidRPr="00954635">
          <w:rPr>
            <w:rStyle w:val="af3"/>
            <w:color w:val="auto"/>
            <w:u w:val="none"/>
          </w:rPr>
          <w:t>осква: Языки славянской культуры</w:t>
        </w:r>
        <w:r w:rsidRPr="00954635">
          <w:rPr>
            <w:rStyle w:val="af3"/>
            <w:color w:val="auto"/>
            <w:u w:val="none"/>
          </w:rPr>
          <w:t>, 2014</w:t>
        </w:r>
      </w:hyperlink>
      <w:r w:rsidR="002772F1" w:rsidRPr="00954635">
        <w:t>.</w:t>
      </w:r>
      <w:r w:rsidR="000E380B" w:rsidRPr="00954635">
        <w:t xml:space="preserve"> –536 с. </w:t>
      </w:r>
    </w:p>
    <w:p w14:paraId="6A360389" w14:textId="091DB87B" w:rsidR="00CE7DD9" w:rsidRPr="00954635" w:rsidRDefault="00B0082F" w:rsidP="00E315F1">
      <w:pPr>
        <w:pStyle w:val="af7"/>
        <w:numPr>
          <w:ilvl w:val="0"/>
          <w:numId w:val="33"/>
        </w:numPr>
        <w:ind w:left="0" w:firstLine="709"/>
        <w:rPr>
          <w:szCs w:val="28"/>
          <w:shd w:val="clear" w:color="auto" w:fill="FFFFFF"/>
        </w:rPr>
      </w:pPr>
      <w:r w:rsidRPr="00954635">
        <w:rPr>
          <w:szCs w:val="28"/>
          <w:shd w:val="clear" w:color="auto" w:fill="FFFFFF"/>
        </w:rPr>
        <w:t>Каленчук, М.Л.</w:t>
      </w:r>
      <w:r w:rsidRPr="00954635">
        <w:rPr>
          <w:b/>
          <w:bCs/>
          <w:szCs w:val="28"/>
          <w:shd w:val="clear" w:color="auto" w:fill="FFFFFF"/>
        </w:rPr>
        <w:t xml:space="preserve"> </w:t>
      </w:r>
      <w:r w:rsidRPr="00954635">
        <w:rPr>
          <w:szCs w:val="28"/>
          <w:shd w:val="clear" w:color="auto" w:fill="FFFFFF"/>
        </w:rPr>
        <w:t>Большой орфоэпический словарь русского языка: литературное произношение и ударение начала XXI века: норма и её варианты</w:t>
      </w:r>
      <w:r w:rsidR="00065EE1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>/ М.Л.</w:t>
      </w:r>
      <w:r w:rsidR="00793D58" w:rsidRPr="00954635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>Каленчук, Л.Л.</w:t>
      </w:r>
      <w:r w:rsidR="00793D58" w:rsidRPr="00954635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>Касаткин, Р.Ф.</w:t>
      </w:r>
      <w:r w:rsidR="00793D58" w:rsidRPr="00954635">
        <w:rPr>
          <w:szCs w:val="28"/>
          <w:shd w:val="clear" w:color="auto" w:fill="FFFFFF"/>
        </w:rPr>
        <w:t> </w:t>
      </w:r>
      <w:r w:rsidRPr="00954635">
        <w:rPr>
          <w:szCs w:val="28"/>
          <w:shd w:val="clear" w:color="auto" w:fill="FFFFFF"/>
        </w:rPr>
        <w:t xml:space="preserve">Касаткина. </w:t>
      </w:r>
      <w:r w:rsidR="00793D58" w:rsidRPr="00954635">
        <w:rPr>
          <w:szCs w:val="28"/>
          <w:shd w:val="clear" w:color="auto" w:fill="FFFFFF"/>
        </w:rPr>
        <w:t>–</w:t>
      </w:r>
      <w:r w:rsidRPr="00954635">
        <w:rPr>
          <w:szCs w:val="28"/>
          <w:shd w:val="clear" w:color="auto" w:fill="FFFFFF"/>
        </w:rPr>
        <w:t xml:space="preserve"> Москва: АСТ-Пресс. 2017. </w:t>
      </w:r>
      <w:r w:rsidR="00CE7DD9" w:rsidRPr="00954635">
        <w:rPr>
          <w:szCs w:val="28"/>
          <w:shd w:val="clear" w:color="auto" w:fill="FFFFFF"/>
        </w:rPr>
        <w:t xml:space="preserve">– </w:t>
      </w:r>
      <w:r w:rsidRPr="00954635">
        <w:rPr>
          <w:szCs w:val="28"/>
          <w:shd w:val="clear" w:color="auto" w:fill="FFFFFF"/>
        </w:rPr>
        <w:t>1020</w:t>
      </w:r>
      <w:r w:rsidR="00CE7DD9" w:rsidRPr="00954635">
        <w:rPr>
          <w:szCs w:val="28"/>
          <w:shd w:val="clear" w:color="auto" w:fill="FFFFFF"/>
        </w:rPr>
        <w:t xml:space="preserve"> с. </w:t>
      </w:r>
    </w:p>
    <w:p w14:paraId="109B9320" w14:textId="7ED50F6C" w:rsidR="00984640" w:rsidRPr="00954635" w:rsidRDefault="00984640" w:rsidP="00E315F1">
      <w:pPr>
        <w:pStyle w:val="af7"/>
        <w:numPr>
          <w:ilvl w:val="0"/>
          <w:numId w:val="33"/>
        </w:numPr>
        <w:ind w:left="0" w:firstLine="709"/>
      </w:pPr>
      <w:r w:rsidRPr="00954635">
        <w:t>Правила русской орфографии и пунктуации. Полный академический справочник</w:t>
      </w:r>
      <w:r w:rsidR="003F0F28" w:rsidRPr="00954635">
        <w:t xml:space="preserve"> / под ред. В.В.</w:t>
      </w:r>
      <w:r w:rsidR="00793D58" w:rsidRPr="00954635">
        <w:t> </w:t>
      </w:r>
      <w:r w:rsidR="003F0F28" w:rsidRPr="00954635">
        <w:t>Лопатина</w:t>
      </w:r>
      <w:r w:rsidRPr="00954635">
        <w:t>. – М</w:t>
      </w:r>
      <w:r w:rsidR="00B0082F" w:rsidRPr="00954635">
        <w:t>осква: АСТ</w:t>
      </w:r>
      <w:r w:rsidRPr="00954635">
        <w:t>, 200</w:t>
      </w:r>
      <w:r w:rsidR="00B0082F" w:rsidRPr="00954635">
        <w:t>9</w:t>
      </w:r>
      <w:r w:rsidRPr="00954635">
        <w:t>.</w:t>
      </w:r>
      <w:r w:rsidR="00B0082F" w:rsidRPr="00954635">
        <w:t xml:space="preserve"> – 480 с. </w:t>
      </w:r>
    </w:p>
    <w:p w14:paraId="108A06DE" w14:textId="010AD526" w:rsidR="00327E51" w:rsidRPr="00954635" w:rsidRDefault="00327E51" w:rsidP="00E315F1">
      <w:pPr>
        <w:pStyle w:val="af7"/>
        <w:numPr>
          <w:ilvl w:val="0"/>
          <w:numId w:val="33"/>
        </w:numPr>
        <w:ind w:left="0" w:firstLine="709"/>
      </w:pPr>
      <w:r w:rsidRPr="00954635">
        <w:t>Резниченко, И.Л. Орфоэпический словарь русского языка: Произношение. Ударение / И.Л.</w:t>
      </w:r>
      <w:r w:rsidR="00793D58" w:rsidRPr="00954635">
        <w:t> </w:t>
      </w:r>
      <w:r w:rsidRPr="00954635">
        <w:t xml:space="preserve">Резниченко. Москва: «Изд-во Астрель», «Изд-во АСТ», 2003. – 1182 с. </w:t>
      </w:r>
    </w:p>
    <w:p w14:paraId="3B67E5A7" w14:textId="543B0CBE" w:rsidR="006E19B7" w:rsidRPr="00954635" w:rsidRDefault="006E19B7" w:rsidP="00E315F1">
      <w:pPr>
        <w:pStyle w:val="af7"/>
        <w:numPr>
          <w:ilvl w:val="0"/>
          <w:numId w:val="33"/>
        </w:numPr>
        <w:ind w:left="0" w:firstLine="709"/>
      </w:pPr>
      <w:r w:rsidRPr="00954635">
        <w:t xml:space="preserve">Розенталь, Д.Э. </w:t>
      </w:r>
      <w:hyperlink r:id="rId10" w:history="1">
        <w:r w:rsidRPr="00954635">
          <w:rPr>
            <w:rStyle w:val="af3"/>
            <w:color w:val="auto"/>
            <w:u w:val="none"/>
          </w:rPr>
          <w:t>Справочник по правописанию и литературной правке / Д</w:t>
        </w:r>
        <w:r w:rsidR="00CE7DD9" w:rsidRPr="00954635">
          <w:rPr>
            <w:rStyle w:val="af3"/>
            <w:color w:val="auto"/>
            <w:u w:val="none"/>
          </w:rPr>
          <w:t>.</w:t>
        </w:r>
        <w:r w:rsidRPr="00954635">
          <w:rPr>
            <w:rStyle w:val="af3"/>
            <w:color w:val="auto"/>
            <w:u w:val="none"/>
          </w:rPr>
          <w:t>Э.</w:t>
        </w:r>
        <w:r w:rsidR="00793D58" w:rsidRPr="00954635">
          <w:rPr>
            <w:rStyle w:val="af3"/>
            <w:color w:val="auto"/>
            <w:u w:val="none"/>
          </w:rPr>
          <w:t> </w:t>
        </w:r>
        <w:r w:rsidRPr="00954635">
          <w:rPr>
            <w:rStyle w:val="af3"/>
            <w:color w:val="auto"/>
            <w:u w:val="none"/>
          </w:rPr>
          <w:t>Розенталь. – М</w:t>
        </w:r>
        <w:r w:rsidR="008E2D84" w:rsidRPr="00954635">
          <w:rPr>
            <w:rStyle w:val="af3"/>
            <w:color w:val="auto"/>
            <w:u w:val="none"/>
          </w:rPr>
          <w:t>осква: Айрис-Пресс</w:t>
        </w:r>
        <w:r w:rsidRPr="00954635">
          <w:rPr>
            <w:rStyle w:val="af3"/>
            <w:color w:val="auto"/>
            <w:u w:val="none"/>
          </w:rPr>
          <w:t>, 201</w:t>
        </w:r>
        <w:r w:rsidR="008E2D84" w:rsidRPr="00954635">
          <w:rPr>
            <w:rStyle w:val="af3"/>
            <w:color w:val="auto"/>
            <w:u w:val="none"/>
          </w:rPr>
          <w:t>5</w:t>
        </w:r>
      </w:hyperlink>
      <w:r w:rsidRPr="00954635">
        <w:t>.</w:t>
      </w:r>
      <w:r w:rsidR="008E2D84" w:rsidRPr="00954635">
        <w:t xml:space="preserve"> – 368 с. </w:t>
      </w:r>
    </w:p>
    <w:p w14:paraId="1BE205E5" w14:textId="607492C3" w:rsidR="002772F1" w:rsidRPr="00954635" w:rsidRDefault="00E315F1" w:rsidP="00E315F1">
      <w:pPr>
        <w:pStyle w:val="af7"/>
        <w:numPr>
          <w:ilvl w:val="0"/>
          <w:numId w:val="33"/>
        </w:numPr>
        <w:ind w:left="0" w:firstLine="709"/>
      </w:pPr>
      <w:r w:rsidRPr="00954635">
        <w:t>Русский орфографический словарь</w:t>
      </w:r>
      <w:r w:rsidR="006D1353" w:rsidRPr="00954635">
        <w:t xml:space="preserve">: около 180 000 слов </w:t>
      </w:r>
      <w:r w:rsidR="002772F1" w:rsidRPr="00954635">
        <w:t xml:space="preserve">/ </w:t>
      </w:r>
      <w:r w:rsidR="00B0082F" w:rsidRPr="00954635">
        <w:t xml:space="preserve">отв. </w:t>
      </w:r>
      <w:r w:rsidR="00D14888" w:rsidRPr="00954635">
        <w:t>ред.</w:t>
      </w:r>
      <w:r w:rsidR="00B0082F" w:rsidRPr="00954635">
        <w:t xml:space="preserve"> Л.В.</w:t>
      </w:r>
      <w:r w:rsidR="00793D58" w:rsidRPr="00954635">
        <w:t> </w:t>
      </w:r>
      <w:r w:rsidR="00B0082F" w:rsidRPr="00954635">
        <w:t>Лопатин</w:t>
      </w:r>
      <w:r w:rsidR="002772F1" w:rsidRPr="00954635">
        <w:t>. – М</w:t>
      </w:r>
      <w:r w:rsidR="008E2D84" w:rsidRPr="00954635">
        <w:t>осква: Институт русского языка</w:t>
      </w:r>
      <w:r w:rsidR="002772F1" w:rsidRPr="00954635">
        <w:t xml:space="preserve">, 2013. </w:t>
      </w:r>
      <w:r w:rsidR="008E2D84" w:rsidRPr="00954635">
        <w:t xml:space="preserve">– 943 с. </w:t>
      </w:r>
    </w:p>
    <w:p w14:paraId="4908EDF2" w14:textId="48A0D0F3" w:rsidR="006E19B7" w:rsidRPr="00954635" w:rsidRDefault="00AC6EEB" w:rsidP="00E315F1">
      <w:pPr>
        <w:pStyle w:val="af7"/>
        <w:numPr>
          <w:ilvl w:val="0"/>
          <w:numId w:val="33"/>
        </w:numPr>
        <w:ind w:left="0" w:firstLine="709"/>
      </w:pPr>
      <w:r w:rsidRPr="00954635">
        <w:t xml:space="preserve">Соловьев, Л.И. </w:t>
      </w:r>
      <w:r w:rsidR="008E2D84" w:rsidRPr="00954635">
        <w:t>С</w:t>
      </w:r>
      <w:r w:rsidRPr="00954635">
        <w:t>ловарь правильной русской речи / Л.И.</w:t>
      </w:r>
      <w:r w:rsidR="00793D58" w:rsidRPr="00954635">
        <w:t> </w:t>
      </w:r>
      <w:r w:rsidRPr="00954635">
        <w:t>Соловьев.</w:t>
      </w:r>
      <w:r w:rsidR="00065EE1">
        <w:t> </w:t>
      </w:r>
      <w:r w:rsidRPr="00954635">
        <w:t>– М</w:t>
      </w:r>
      <w:r w:rsidR="008E2D84" w:rsidRPr="00954635">
        <w:t>осква: Астрель, АСТ</w:t>
      </w:r>
      <w:r w:rsidRPr="00954635">
        <w:t>, 20</w:t>
      </w:r>
      <w:r w:rsidR="008E2D84" w:rsidRPr="00954635">
        <w:t>11</w:t>
      </w:r>
      <w:r w:rsidRPr="00954635">
        <w:t xml:space="preserve">. </w:t>
      </w:r>
      <w:r w:rsidR="008E2D84" w:rsidRPr="00954635">
        <w:t xml:space="preserve">– 924 с. </w:t>
      </w:r>
    </w:p>
    <w:bookmarkEnd w:id="4"/>
    <w:p w14:paraId="1F57858F" w14:textId="4813265C" w:rsidR="00985DF0" w:rsidRDefault="00985DF0" w:rsidP="00E315F1">
      <w:pPr>
        <w:ind w:firstLine="0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br w:type="page"/>
      </w:r>
    </w:p>
    <w:p w14:paraId="44F5FFBB" w14:textId="2243D538" w:rsidR="003F0F28" w:rsidRPr="00954635" w:rsidRDefault="009F6841" w:rsidP="00E315F1">
      <w:pPr>
        <w:ind w:firstLine="0"/>
        <w:jc w:val="center"/>
        <w:rPr>
          <w:b/>
          <w:spacing w:val="-2"/>
          <w:szCs w:val="28"/>
        </w:rPr>
      </w:pPr>
      <w:r w:rsidRPr="00954635">
        <w:rPr>
          <w:b/>
          <w:spacing w:val="-2"/>
          <w:szCs w:val="28"/>
        </w:rPr>
        <w:t>Э</w:t>
      </w:r>
      <w:r w:rsidR="003F0F28" w:rsidRPr="00954635">
        <w:rPr>
          <w:b/>
          <w:spacing w:val="-2"/>
          <w:szCs w:val="28"/>
        </w:rPr>
        <w:t>лектронные ресурсы</w:t>
      </w:r>
    </w:p>
    <w:p w14:paraId="0AB15832" w14:textId="4897316C" w:rsidR="003F0F28" w:rsidRPr="00954635" w:rsidRDefault="003F0F28" w:rsidP="00E315F1">
      <w:pPr>
        <w:ind w:firstLine="709"/>
        <w:rPr>
          <w:szCs w:val="28"/>
          <w:highlight w:val="yellow"/>
        </w:rPr>
      </w:pPr>
      <w:r w:rsidRPr="00954635">
        <w:rPr>
          <w:szCs w:val="28"/>
        </w:rPr>
        <w:t>1. Библиотека гуманитарных наук «Гумер»</w:t>
      </w:r>
      <w:r w:rsidR="00E315F1" w:rsidRPr="00954635">
        <w:rPr>
          <w:szCs w:val="28"/>
        </w:rPr>
        <w:t xml:space="preserve"> </w:t>
      </w:r>
      <w:r w:rsidR="00E315F1" w:rsidRPr="00954635">
        <w:rPr>
          <w:iCs/>
        </w:rPr>
        <w:t>[Электронный ресурс]. – Режим доступа:</w:t>
      </w:r>
      <w:r w:rsidRPr="00954635">
        <w:rPr>
          <w:szCs w:val="28"/>
        </w:rPr>
        <w:t xml:space="preserve"> </w:t>
      </w:r>
      <w:r w:rsidRPr="00954635">
        <w:rPr>
          <w:szCs w:val="28"/>
          <w:lang w:val="en-US"/>
        </w:rPr>
        <w:t>http</w:t>
      </w:r>
      <w:r w:rsidRPr="00954635">
        <w:rPr>
          <w:szCs w:val="28"/>
        </w:rPr>
        <w:t>://</w:t>
      </w:r>
      <w:r w:rsidRPr="00954635">
        <w:rPr>
          <w:szCs w:val="28"/>
          <w:lang w:val="en-US"/>
        </w:rPr>
        <w:t>www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gumer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info</w:t>
      </w:r>
      <w:r w:rsidRPr="00954635">
        <w:rPr>
          <w:szCs w:val="28"/>
        </w:rPr>
        <w:t>/</w:t>
      </w:r>
    </w:p>
    <w:p w14:paraId="50912BE3" w14:textId="4E3533D9" w:rsidR="003F0F28" w:rsidRPr="00954635" w:rsidRDefault="003F0F28" w:rsidP="00E315F1">
      <w:pPr>
        <w:ind w:firstLine="709"/>
        <w:rPr>
          <w:szCs w:val="28"/>
        </w:rPr>
      </w:pPr>
      <w:r w:rsidRPr="00954635">
        <w:rPr>
          <w:szCs w:val="28"/>
        </w:rPr>
        <w:t xml:space="preserve">2. Библиотека специальной филологической литературы </w:t>
      </w:r>
      <w:r w:rsidR="00E315F1" w:rsidRPr="00954635">
        <w:rPr>
          <w:iCs/>
        </w:rPr>
        <w:t>[Электронный ресурс]. – Режим доступа:</w:t>
      </w:r>
      <w:r w:rsidRPr="00954635">
        <w:rPr>
          <w:szCs w:val="28"/>
        </w:rPr>
        <w:t xml:space="preserve"> </w:t>
      </w:r>
      <w:r w:rsidRPr="00954635">
        <w:rPr>
          <w:szCs w:val="28"/>
          <w:lang w:val="en-US"/>
        </w:rPr>
        <w:t>http</w:t>
      </w:r>
      <w:r w:rsidRPr="00954635">
        <w:rPr>
          <w:szCs w:val="28"/>
        </w:rPr>
        <w:t>://</w:t>
      </w:r>
      <w:r w:rsidRPr="00954635">
        <w:rPr>
          <w:szCs w:val="28"/>
          <w:lang w:val="en-US"/>
        </w:rPr>
        <w:t>library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cie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  <w:r w:rsidRPr="00954635">
        <w:rPr>
          <w:szCs w:val="28"/>
        </w:rPr>
        <w:t>/</w:t>
      </w:r>
    </w:p>
    <w:p w14:paraId="6C4D865E" w14:textId="0F7567B9" w:rsidR="003F0F28" w:rsidRPr="00954635" w:rsidRDefault="003F0F28" w:rsidP="00E315F1">
      <w:pPr>
        <w:ind w:firstLine="709"/>
        <w:rPr>
          <w:szCs w:val="28"/>
        </w:rPr>
      </w:pPr>
      <w:r w:rsidRPr="00954635">
        <w:rPr>
          <w:szCs w:val="28"/>
        </w:rPr>
        <w:t xml:space="preserve">3. Интерактивные словари русского языка на сайте ИРЯ им. В.В.Виноградова </w:t>
      </w:r>
      <w:r w:rsidR="00E315F1" w:rsidRPr="00954635">
        <w:rPr>
          <w:iCs/>
        </w:rPr>
        <w:t>[Электронный ресурс]. – Режим доступа:</w:t>
      </w:r>
      <w:r w:rsidR="00E315F1" w:rsidRPr="00954635">
        <w:t xml:space="preserve"> </w:t>
      </w:r>
      <w:r w:rsidRPr="00954635">
        <w:rPr>
          <w:szCs w:val="28"/>
          <w:lang w:val="en-US"/>
        </w:rPr>
        <w:t>www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slovari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  <w:r w:rsidRPr="00954635">
        <w:rPr>
          <w:szCs w:val="28"/>
        </w:rPr>
        <w:t>/</w:t>
      </w:r>
      <w:r w:rsidRPr="00954635">
        <w:rPr>
          <w:szCs w:val="28"/>
          <w:lang w:val="en-US"/>
        </w:rPr>
        <w:t>lang</w:t>
      </w:r>
      <w:r w:rsidRPr="00954635">
        <w:rPr>
          <w:szCs w:val="28"/>
        </w:rPr>
        <w:t>/</w:t>
      </w:r>
      <w:r w:rsidRPr="00954635">
        <w:rPr>
          <w:szCs w:val="28"/>
          <w:lang w:val="en-US"/>
        </w:rPr>
        <w:t>ru</w:t>
      </w:r>
      <w:r w:rsidRPr="00954635">
        <w:rPr>
          <w:szCs w:val="28"/>
        </w:rPr>
        <w:t>/</w:t>
      </w:r>
    </w:p>
    <w:p w14:paraId="7528BB5B" w14:textId="5228E5D7" w:rsidR="003F0F28" w:rsidRPr="00954635" w:rsidRDefault="003F0F28" w:rsidP="00E315F1">
      <w:pPr>
        <w:ind w:firstLine="709"/>
        <w:rPr>
          <w:szCs w:val="28"/>
        </w:rPr>
      </w:pPr>
      <w:r w:rsidRPr="00954635">
        <w:rPr>
          <w:szCs w:val="28"/>
        </w:rPr>
        <w:t xml:space="preserve">4. Информационно-справочный портал </w:t>
      </w:r>
      <w:r w:rsidR="00E315F1" w:rsidRPr="00954635">
        <w:rPr>
          <w:iCs/>
        </w:rPr>
        <w:t>[Электронный ресурс]. – Режим доступа:</w:t>
      </w:r>
      <w:r w:rsidR="00E315F1" w:rsidRPr="00954635">
        <w:t xml:space="preserve"> </w:t>
      </w:r>
      <w:r w:rsidRPr="00954635">
        <w:rPr>
          <w:szCs w:val="28"/>
          <w:lang w:val="en-US"/>
        </w:rPr>
        <w:t>www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gramota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</w:p>
    <w:p w14:paraId="36A891F6" w14:textId="3C948C8D" w:rsidR="003F0F28" w:rsidRPr="00954635" w:rsidRDefault="003F0F28" w:rsidP="00E315F1">
      <w:pPr>
        <w:ind w:firstLine="709"/>
        <w:rPr>
          <w:szCs w:val="28"/>
        </w:rPr>
      </w:pPr>
      <w:r w:rsidRPr="00954635">
        <w:rPr>
          <w:szCs w:val="28"/>
        </w:rPr>
        <w:t xml:space="preserve">5. Русский филологический портал </w:t>
      </w:r>
      <w:r w:rsidR="00D84958">
        <w:rPr>
          <w:szCs w:val="28"/>
        </w:rPr>
        <w:t>«</w:t>
      </w:r>
      <w:r w:rsidRPr="00954635">
        <w:rPr>
          <w:szCs w:val="28"/>
          <w:lang w:val="en-US"/>
        </w:rPr>
        <w:t>Philology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  <w:r w:rsidR="00D84958">
        <w:rPr>
          <w:szCs w:val="28"/>
        </w:rPr>
        <w:t>»</w:t>
      </w:r>
      <w:r w:rsidRPr="00954635">
        <w:rPr>
          <w:szCs w:val="28"/>
        </w:rPr>
        <w:t xml:space="preserve"> </w:t>
      </w:r>
      <w:r w:rsidR="00E315F1" w:rsidRPr="00954635">
        <w:rPr>
          <w:iCs/>
        </w:rPr>
        <w:t>[Электронный ресурс].</w:t>
      </w:r>
      <w:r w:rsidR="00065EE1">
        <w:rPr>
          <w:iCs/>
        </w:rPr>
        <w:t> </w:t>
      </w:r>
      <w:r w:rsidR="00E315F1" w:rsidRPr="00954635">
        <w:rPr>
          <w:iCs/>
        </w:rPr>
        <w:t>– Режим доступа:</w:t>
      </w:r>
      <w:r w:rsidRPr="00954635">
        <w:rPr>
          <w:szCs w:val="28"/>
        </w:rPr>
        <w:t xml:space="preserve"> </w:t>
      </w:r>
      <w:r w:rsidRPr="00954635">
        <w:rPr>
          <w:szCs w:val="28"/>
          <w:lang w:val="en-US"/>
        </w:rPr>
        <w:t>www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philology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</w:p>
    <w:p w14:paraId="7BF4669A" w14:textId="1BE78278" w:rsidR="003F0F28" w:rsidRPr="00954635" w:rsidRDefault="00D84958" w:rsidP="00E315F1">
      <w:pPr>
        <w:ind w:firstLine="709"/>
        <w:rPr>
          <w:szCs w:val="28"/>
        </w:rPr>
      </w:pPr>
      <w:r>
        <w:rPr>
          <w:szCs w:val="28"/>
        </w:rPr>
        <w:t>6. Сайт «Культура письменной речи»</w:t>
      </w:r>
      <w:r w:rsidR="003F0F28" w:rsidRPr="00954635">
        <w:rPr>
          <w:szCs w:val="28"/>
        </w:rPr>
        <w:t xml:space="preserve"> </w:t>
      </w:r>
      <w:r w:rsidR="00E315F1" w:rsidRPr="00954635">
        <w:rPr>
          <w:iCs/>
        </w:rPr>
        <w:t>[Электронный ресурс]. – Режим доступа:</w:t>
      </w:r>
      <w:r w:rsidR="003F0F28" w:rsidRPr="00954635">
        <w:rPr>
          <w:szCs w:val="28"/>
        </w:rPr>
        <w:t xml:space="preserve"> </w:t>
      </w:r>
      <w:r w:rsidR="003F0F28" w:rsidRPr="00954635">
        <w:rPr>
          <w:szCs w:val="28"/>
          <w:lang w:val="en-US"/>
        </w:rPr>
        <w:t>www</w:t>
      </w:r>
      <w:r w:rsidR="003F0F28" w:rsidRPr="00954635">
        <w:rPr>
          <w:szCs w:val="28"/>
        </w:rPr>
        <w:t>.</w:t>
      </w:r>
      <w:r w:rsidR="003F0F28" w:rsidRPr="00954635">
        <w:rPr>
          <w:szCs w:val="28"/>
          <w:lang w:val="en-US"/>
        </w:rPr>
        <w:t>gramma</w:t>
      </w:r>
      <w:r w:rsidR="003F0F28" w:rsidRPr="00954635">
        <w:rPr>
          <w:szCs w:val="28"/>
        </w:rPr>
        <w:t>.</w:t>
      </w:r>
      <w:r w:rsidR="003F0F28" w:rsidRPr="00954635">
        <w:rPr>
          <w:szCs w:val="28"/>
          <w:lang w:val="en-US"/>
        </w:rPr>
        <w:t>ru</w:t>
      </w:r>
    </w:p>
    <w:p w14:paraId="6A1112C9" w14:textId="2006ECCB" w:rsidR="003F0F28" w:rsidRPr="00954635" w:rsidRDefault="003F0F28" w:rsidP="00E315F1">
      <w:pPr>
        <w:ind w:firstLine="709"/>
        <w:rPr>
          <w:rStyle w:val="af3"/>
          <w:color w:val="auto"/>
          <w:szCs w:val="28"/>
        </w:rPr>
      </w:pPr>
      <w:r w:rsidRPr="00954635">
        <w:rPr>
          <w:szCs w:val="28"/>
        </w:rPr>
        <w:t xml:space="preserve">7. Некоммерческая он-лайн библиотека </w:t>
      </w:r>
      <w:r w:rsidR="00E315F1" w:rsidRPr="00954635">
        <w:rPr>
          <w:iCs/>
        </w:rPr>
        <w:t>[Электронный ресурс]. – Режим доступа:</w:t>
      </w:r>
      <w:r w:rsidR="00E315F1" w:rsidRPr="00954635">
        <w:t xml:space="preserve"> </w:t>
      </w:r>
      <w:r w:rsidRPr="00954635">
        <w:rPr>
          <w:szCs w:val="28"/>
          <w:lang w:val="en-US"/>
        </w:rPr>
        <w:t>www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slovesnik</w:t>
      </w:r>
      <w:r w:rsidRPr="00954635">
        <w:rPr>
          <w:szCs w:val="28"/>
        </w:rPr>
        <w:t>.</w:t>
      </w:r>
      <w:r w:rsidRPr="00954635">
        <w:rPr>
          <w:szCs w:val="28"/>
          <w:lang w:val="en-US"/>
        </w:rPr>
        <w:t>ru</w:t>
      </w:r>
    </w:p>
    <w:p w14:paraId="2D7B5EDE" w14:textId="62EA1E74" w:rsidR="003F0F28" w:rsidRPr="000C60CF" w:rsidRDefault="003F0F28" w:rsidP="00E315F1">
      <w:pPr>
        <w:ind w:firstLine="709"/>
        <w:rPr>
          <w:spacing w:val="-2"/>
          <w:szCs w:val="28"/>
        </w:rPr>
      </w:pPr>
      <w:r w:rsidRPr="000C60CF">
        <w:t xml:space="preserve">9. </w:t>
      </w:r>
      <w:r w:rsidRPr="000C60CF">
        <w:rPr>
          <w:szCs w:val="28"/>
        </w:rPr>
        <w:t>Научная электронная библиотека и Российский индекс научного цитирования</w:t>
      </w:r>
      <w:r w:rsidR="000C60CF" w:rsidRPr="000C60CF">
        <w:rPr>
          <w:szCs w:val="28"/>
        </w:rPr>
        <w:t xml:space="preserve"> </w:t>
      </w:r>
      <w:r w:rsidR="000C60CF" w:rsidRPr="000C60CF">
        <w:rPr>
          <w:iCs/>
        </w:rPr>
        <w:t>[Электронный</w:t>
      </w:r>
      <w:r w:rsidR="000C60CF" w:rsidRPr="00682243">
        <w:rPr>
          <w:iCs/>
        </w:rPr>
        <w:t xml:space="preserve"> ресурс]. – Режим доступа:</w:t>
      </w:r>
      <w:r w:rsidR="000C60CF" w:rsidRPr="00682243">
        <w:t xml:space="preserve"> </w:t>
      </w:r>
      <w:r w:rsidRPr="000C60CF">
        <w:rPr>
          <w:szCs w:val="28"/>
        </w:rPr>
        <w:t>http://www.elibrary.ru.</w:t>
      </w:r>
    </w:p>
    <w:p w14:paraId="1C29C1E8" w14:textId="4D658A6A" w:rsidR="009F6841" w:rsidRDefault="009F6841" w:rsidP="008F2A3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61077D" w14:textId="52BABFDC" w:rsidR="009F6841" w:rsidRDefault="009F6841" w:rsidP="000C60CF">
      <w:pPr>
        <w:ind w:firstLine="0"/>
        <w:jc w:val="center"/>
        <w:rPr>
          <w:b/>
          <w:bCs/>
        </w:rPr>
      </w:pPr>
      <w:r w:rsidRPr="00B91CAA">
        <w:rPr>
          <w:b/>
          <w:bCs/>
        </w:rPr>
        <w:t>РЕКОМЕНДУЕМЫЕ ФОРМЫ И МЕТОДЫ ОБУЧЕНИЯ</w:t>
      </w:r>
    </w:p>
    <w:p w14:paraId="615F3DAD" w14:textId="77777777" w:rsidR="000C60CF" w:rsidRPr="00B91CAA" w:rsidRDefault="000C60CF" w:rsidP="000C60CF">
      <w:pPr>
        <w:ind w:firstLine="0"/>
        <w:jc w:val="center"/>
        <w:rPr>
          <w:b/>
          <w:bCs/>
        </w:rPr>
      </w:pPr>
    </w:p>
    <w:p w14:paraId="72D17B87" w14:textId="2C785CC8" w:rsidR="009967AD" w:rsidRPr="00685795" w:rsidRDefault="009967AD" w:rsidP="000C60CF">
      <w:pPr>
        <w:keepNext/>
        <w:ind w:firstLine="709"/>
        <w:outlineLvl w:val="1"/>
        <w:rPr>
          <w:bCs/>
          <w:szCs w:val="28"/>
        </w:rPr>
      </w:pPr>
      <w:r>
        <w:rPr>
          <w:b/>
          <w:bCs/>
          <w:i/>
          <w:szCs w:val="28"/>
        </w:rPr>
        <w:t>П</w:t>
      </w:r>
      <w:r w:rsidRPr="00685795">
        <w:rPr>
          <w:b/>
          <w:bCs/>
          <w:i/>
          <w:szCs w:val="28"/>
        </w:rPr>
        <w:t xml:space="preserve">рактико-ориентированный подход, </w:t>
      </w:r>
      <w:r w:rsidRPr="00685795">
        <w:rPr>
          <w:bCs/>
          <w:szCs w:val="28"/>
        </w:rPr>
        <w:t>который предполагает освоение содержание образования через решение практических задач; приобретение навыков эффективного выполнения разных видов профессиональной деятельности; использование</w:t>
      </w:r>
      <w:r w:rsidRPr="00685795">
        <w:rPr>
          <w:szCs w:val="28"/>
        </w:rPr>
        <w:t xml:space="preserve"> процедур, способов оценивания, фиксирующих сформированность профессиональных компетенций;</w:t>
      </w:r>
    </w:p>
    <w:p w14:paraId="697CD231" w14:textId="77777777" w:rsidR="009967AD" w:rsidRPr="00685795" w:rsidRDefault="009967AD" w:rsidP="000C60CF">
      <w:pPr>
        <w:ind w:firstLine="709"/>
        <w:rPr>
          <w:szCs w:val="28"/>
        </w:rPr>
      </w:pPr>
      <w:r w:rsidRPr="00685795">
        <w:rPr>
          <w:b/>
          <w:i/>
          <w:szCs w:val="28"/>
        </w:rPr>
        <w:t>метод учебной дискуссии</w:t>
      </w:r>
      <w:r w:rsidRPr="004A06AF">
        <w:rPr>
          <w:szCs w:val="28"/>
        </w:rPr>
        <w:t>,</w:t>
      </w:r>
      <w:r w:rsidRPr="00685795">
        <w:rPr>
          <w:b/>
          <w:i/>
          <w:szCs w:val="28"/>
        </w:rPr>
        <w:t xml:space="preserve"> </w:t>
      </w:r>
      <w:r w:rsidRPr="00685795">
        <w:rPr>
          <w:szCs w:val="28"/>
        </w:rPr>
        <w:t>предполага</w:t>
      </w:r>
      <w:r>
        <w:rPr>
          <w:szCs w:val="28"/>
        </w:rPr>
        <w:t>ющий</w:t>
      </w:r>
      <w:r w:rsidRPr="00685795">
        <w:rPr>
          <w:szCs w:val="28"/>
        </w:rPr>
        <w:t xml:space="preserve"> участие студентов в целенаправленном обмене мнениями, идеями для предъявления и/или согласования существующих позиций по определенной проблеме и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14:paraId="74988E38" w14:textId="77777777" w:rsidR="009967AD" w:rsidRPr="00685795" w:rsidRDefault="009967AD" w:rsidP="000C60CF">
      <w:pPr>
        <w:ind w:firstLine="709"/>
        <w:rPr>
          <w:szCs w:val="28"/>
          <w:lang w:val="be-BY"/>
        </w:rPr>
      </w:pPr>
      <w:r w:rsidRPr="00685795">
        <w:rPr>
          <w:b/>
          <w:i/>
          <w:szCs w:val="28"/>
        </w:rPr>
        <w:t xml:space="preserve">методы и приемы развития критического мышления, </w:t>
      </w:r>
      <w:r w:rsidRPr="00685795">
        <w:rPr>
          <w:szCs w:val="28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 w:rsidRPr="00685795">
        <w:rPr>
          <w:szCs w:val="28"/>
          <w:lang w:val="be-BY"/>
        </w:rPr>
        <w:t xml:space="preserve">информации как отправного, а не конечного пункта критического мышления; </w:t>
      </w:r>
    </w:p>
    <w:p w14:paraId="1B94F42E" w14:textId="7777E4E2" w:rsidR="009967AD" w:rsidRDefault="009967AD" w:rsidP="000C60CF">
      <w:pPr>
        <w:ind w:firstLine="709"/>
        <w:rPr>
          <w:szCs w:val="28"/>
        </w:rPr>
      </w:pPr>
      <w:r w:rsidRPr="00685795">
        <w:rPr>
          <w:b/>
          <w:i/>
          <w:szCs w:val="28"/>
        </w:rPr>
        <w:t xml:space="preserve">метод группового обучения, </w:t>
      </w:r>
      <w:r w:rsidRPr="00685795">
        <w:rPr>
          <w:szCs w:val="28"/>
        </w:rPr>
        <w:t>который представляет собой</w:t>
      </w:r>
      <w:r w:rsidRPr="00685795">
        <w:rPr>
          <w:b/>
          <w:i/>
          <w:szCs w:val="28"/>
        </w:rPr>
        <w:t xml:space="preserve"> </w:t>
      </w:r>
      <w:r w:rsidRPr="00685795">
        <w:rPr>
          <w:szCs w:val="28"/>
        </w:rPr>
        <w:t xml:space="preserve"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 </w:t>
      </w:r>
    </w:p>
    <w:p w14:paraId="4D94BAB2" w14:textId="1261A8BC" w:rsidR="000C60CF" w:rsidRDefault="000C60CF" w:rsidP="000C60CF">
      <w:pPr>
        <w:ind w:firstLine="0"/>
        <w:jc w:val="center"/>
        <w:rPr>
          <w:szCs w:val="28"/>
        </w:rPr>
      </w:pPr>
    </w:p>
    <w:p w14:paraId="4792EA2C" w14:textId="77777777" w:rsidR="000C60CF" w:rsidRPr="00685795" w:rsidRDefault="000C60CF" w:rsidP="000C60CF">
      <w:pPr>
        <w:ind w:firstLine="0"/>
        <w:jc w:val="center"/>
        <w:rPr>
          <w:szCs w:val="28"/>
        </w:rPr>
      </w:pPr>
    </w:p>
    <w:p w14:paraId="14E839C0" w14:textId="3E75F2B0" w:rsidR="009967AD" w:rsidRDefault="009967AD" w:rsidP="000C60CF">
      <w:pPr>
        <w:pStyle w:val="1"/>
        <w:spacing w:before="0" w:after="0"/>
        <w:rPr>
          <w:rFonts w:ascii="Times New Roman" w:hAnsi="Times New Roman" w:cs="Times New Roman"/>
        </w:rPr>
      </w:pPr>
      <w:r w:rsidRPr="00AC7055">
        <w:rPr>
          <w:rFonts w:ascii="Times New Roman" w:hAnsi="Times New Roman" w:cs="Times New Roman"/>
        </w:rPr>
        <w:t xml:space="preserve">перечень </w:t>
      </w:r>
      <w:r w:rsidRPr="00EE05B5">
        <w:rPr>
          <w:rFonts w:ascii="Times New Roman Полужирный" w:hAnsi="Times New Roman Полужирный" w:cs="Times New Roman"/>
        </w:rPr>
        <w:t>рекомендуемых</w:t>
      </w:r>
      <w:r w:rsidRPr="00AC7055">
        <w:rPr>
          <w:rFonts w:ascii="Times New Roman" w:hAnsi="Times New Roman" w:cs="Times New Roman"/>
        </w:rPr>
        <w:t xml:space="preserve"> средств диагностики</w:t>
      </w:r>
    </w:p>
    <w:p w14:paraId="4DEC231A" w14:textId="77777777" w:rsidR="000C60CF" w:rsidRPr="000C60CF" w:rsidRDefault="000C60CF" w:rsidP="000C60CF"/>
    <w:p w14:paraId="03FC3EF4" w14:textId="77777777" w:rsidR="009967AD" w:rsidRDefault="009967AD" w:rsidP="009967AD">
      <w:pPr>
        <w:ind w:firstLine="709"/>
      </w:pPr>
      <w:r>
        <w:t xml:space="preserve">Рекомендуемые средства диагностики: </w:t>
      </w:r>
    </w:p>
    <w:p w14:paraId="7F07CFA8" w14:textId="22A90C96" w:rsidR="009967AD" w:rsidRPr="007F2DCD" w:rsidRDefault="009967AD" w:rsidP="009967AD">
      <w:pPr>
        <w:ind w:firstLine="709"/>
      </w:pPr>
      <w:r w:rsidRPr="007F2DCD">
        <w:t xml:space="preserve">а) устная форма: индивидуальный или фронтальный опрос; </w:t>
      </w:r>
      <w:r w:rsidR="00E21449" w:rsidRPr="007F2DCD">
        <w:t xml:space="preserve">эвристическая беседа, дискуссия; </w:t>
      </w:r>
      <w:r w:rsidRPr="007F2DCD">
        <w:t xml:space="preserve">коллоквиум; доклады на практических занятиях и др.; </w:t>
      </w:r>
    </w:p>
    <w:p w14:paraId="69B668FF" w14:textId="349C3F58" w:rsidR="009967AD" w:rsidRPr="007F2DCD" w:rsidRDefault="009967AD" w:rsidP="009967AD">
      <w:pPr>
        <w:ind w:firstLine="709"/>
      </w:pPr>
      <w:r w:rsidRPr="007F2DCD">
        <w:t xml:space="preserve">б) письменная форма: тесты; контрольные работы; самостоятельные работы; эссе; рефераты; </w:t>
      </w:r>
      <w:r w:rsidR="00E21449" w:rsidRPr="007F2DCD">
        <w:t>конспектирование научных статей</w:t>
      </w:r>
      <w:r w:rsidR="009E09D1">
        <w:t>; разработка тестовых заданий</w:t>
      </w:r>
      <w:r w:rsidRPr="007F2DCD">
        <w:t xml:space="preserve"> и др.; </w:t>
      </w:r>
    </w:p>
    <w:p w14:paraId="15E70057" w14:textId="77777777" w:rsidR="009967AD" w:rsidRPr="007F2DCD" w:rsidRDefault="009967AD" w:rsidP="009967AD">
      <w:pPr>
        <w:ind w:firstLine="709"/>
      </w:pPr>
      <w:r w:rsidRPr="007F2DCD">
        <w:t xml:space="preserve">в) устно-письменная форма: выполнение и проверка аудиторных практических упражнений с их устной защитой; выполнение и проверка внеаудиторных практических упражнений с их устной защитой; экзамен; </w:t>
      </w:r>
    </w:p>
    <w:p w14:paraId="5A04CD31" w14:textId="024455C3" w:rsidR="009967AD" w:rsidRPr="007F2DCD" w:rsidRDefault="009967AD" w:rsidP="009967AD">
      <w:pPr>
        <w:ind w:firstLine="709"/>
      </w:pPr>
      <w:r w:rsidRPr="007F2DCD">
        <w:t>г) техническая форма: электронные тесты; компьютерные презентации</w:t>
      </w:r>
      <w:r w:rsidR="009E09D1">
        <w:t>; представление творческого проекта</w:t>
      </w:r>
      <w:r w:rsidRPr="007F2DCD">
        <w:t xml:space="preserve"> и др.</w:t>
      </w:r>
    </w:p>
    <w:p w14:paraId="12A3E74D" w14:textId="3C48D7C9" w:rsidR="00E21449" w:rsidRDefault="00E21449" w:rsidP="00E21449">
      <w:pPr>
        <w:ind w:firstLine="709"/>
        <w:rPr>
          <w:szCs w:val="28"/>
        </w:rPr>
      </w:pPr>
      <w:r>
        <w:rPr>
          <w:szCs w:val="28"/>
        </w:rPr>
        <w:t xml:space="preserve">При оценивании </w:t>
      </w:r>
      <w:r w:rsidR="007F2DCD">
        <w:rPr>
          <w:szCs w:val="28"/>
        </w:rPr>
        <w:t xml:space="preserve">результатов </w:t>
      </w:r>
      <w:r>
        <w:rPr>
          <w:szCs w:val="28"/>
        </w:rPr>
        <w:t>индивидуального или фронтального опроса</w:t>
      </w:r>
      <w:r w:rsidR="007F2DCD">
        <w:rPr>
          <w:szCs w:val="28"/>
        </w:rPr>
        <w:t>, коллоквиума</w:t>
      </w:r>
      <w:r>
        <w:rPr>
          <w:szCs w:val="28"/>
        </w:rPr>
        <w:t xml:space="preserve"> учитывается полнота и точность ответа, приведение оригинальных примеров.</w:t>
      </w:r>
    </w:p>
    <w:p w14:paraId="3B047051" w14:textId="77777777" w:rsidR="00E21449" w:rsidRDefault="00E21449" w:rsidP="00E21449">
      <w:pPr>
        <w:ind w:firstLine="709"/>
        <w:rPr>
          <w:szCs w:val="28"/>
        </w:rPr>
      </w:pPr>
      <w:r>
        <w:rPr>
          <w:szCs w:val="28"/>
        </w:rPr>
        <w:t>Оценка эвристической беседы формируется на основе критериев оригинальности и самостоятельности мыслей, новизны в раскрытии проблемы, полноты ответа, аргументированности суждений, грамотности изложения.</w:t>
      </w:r>
    </w:p>
    <w:p w14:paraId="1A9EECC8" w14:textId="4193275D" w:rsidR="00E21449" w:rsidRDefault="00E21449" w:rsidP="00E21449">
      <w:pPr>
        <w:ind w:firstLine="709"/>
        <w:rPr>
          <w:szCs w:val="28"/>
        </w:rPr>
      </w:pPr>
      <w:r>
        <w:rPr>
          <w:szCs w:val="28"/>
        </w:rPr>
        <w:t>Оценка участия в дискуссии зависит от активности, содержательности выступлений, умения отстаивать свою точку зрения, вести полилог и слушать собеседника.</w:t>
      </w:r>
    </w:p>
    <w:p w14:paraId="7356E10C" w14:textId="77777777" w:rsidR="000C60CF" w:rsidRPr="009D11A5" w:rsidRDefault="000C60CF" w:rsidP="000C60CF">
      <w:pPr>
        <w:ind w:firstLine="720"/>
        <w:rPr>
          <w:szCs w:val="28"/>
        </w:rPr>
      </w:pPr>
      <w:r w:rsidRPr="009D11A5">
        <w:rPr>
          <w:szCs w:val="28"/>
        </w:rPr>
        <w:t>Оценка за ответы на практических занятиях</w:t>
      </w:r>
      <w:r>
        <w:rPr>
          <w:szCs w:val="28"/>
        </w:rPr>
        <w:t xml:space="preserve"> </w:t>
      </w:r>
      <w:r w:rsidRPr="009D11A5">
        <w:rPr>
          <w:szCs w:val="28"/>
        </w:rPr>
        <w:t>включает в себя полноту ответа, наличие аргументов, а также примеров из практики.</w:t>
      </w:r>
    </w:p>
    <w:p w14:paraId="0A457D50" w14:textId="2D05AD72" w:rsidR="007F2DCD" w:rsidRPr="009D11A5" w:rsidRDefault="007F2DCD" w:rsidP="007F2DCD">
      <w:pPr>
        <w:ind w:firstLine="720"/>
        <w:rPr>
          <w:szCs w:val="28"/>
        </w:rPr>
      </w:pPr>
      <w:r w:rsidRPr="009D11A5">
        <w:rPr>
          <w:szCs w:val="28"/>
        </w:rPr>
        <w:t>При оценивании реферата (доклада) обращается внимание на содержание и полноту раскрытия темы, структуру и последовательность изложения, источники и их интерпретацию, а также корректность оформления.</w:t>
      </w:r>
    </w:p>
    <w:p w14:paraId="4A43D0F7" w14:textId="77777777" w:rsidR="006C190C" w:rsidRDefault="00E21449" w:rsidP="006C190C">
      <w:pPr>
        <w:pStyle w:val="Default"/>
        <w:ind w:firstLine="720"/>
        <w:jc w:val="both"/>
        <w:rPr>
          <w:color w:val="auto"/>
          <w:spacing w:val="-2"/>
          <w:sz w:val="28"/>
          <w:szCs w:val="28"/>
        </w:rPr>
      </w:pPr>
      <w:r w:rsidRPr="006C190C">
        <w:rPr>
          <w:sz w:val="28"/>
          <w:szCs w:val="28"/>
        </w:rPr>
        <w:t>При оценивании тестирования</w:t>
      </w:r>
      <w:r w:rsidR="006C190C" w:rsidRPr="006C190C">
        <w:rPr>
          <w:sz w:val="28"/>
          <w:szCs w:val="28"/>
        </w:rPr>
        <w:t xml:space="preserve">, </w:t>
      </w:r>
      <w:r w:rsidR="006C190C" w:rsidRPr="006C190C">
        <w:rPr>
          <w:color w:val="auto"/>
          <w:spacing w:val="-2"/>
          <w:sz w:val="28"/>
          <w:szCs w:val="28"/>
        </w:rPr>
        <w:t>контрольной и самостоятельной работы учиты</w:t>
      </w:r>
      <w:r w:rsidR="006C190C">
        <w:rPr>
          <w:color w:val="auto"/>
          <w:spacing w:val="-2"/>
          <w:sz w:val="28"/>
          <w:szCs w:val="28"/>
        </w:rPr>
        <w:t xml:space="preserve">вается объем и правильность выполнения заданий. </w:t>
      </w:r>
    </w:p>
    <w:p w14:paraId="0181CF9A" w14:textId="050531E0" w:rsidR="007F2DCD" w:rsidRDefault="007F2DCD" w:rsidP="00E21449">
      <w:pPr>
        <w:ind w:firstLine="709"/>
        <w:rPr>
          <w:szCs w:val="28"/>
        </w:rPr>
      </w:pPr>
      <w:r>
        <w:rPr>
          <w:szCs w:val="28"/>
        </w:rPr>
        <w:t xml:space="preserve">При оценивании эссе обращается внимание на индивидуальность мнения автора, касающегося определенной темы, непринужденность повествования, диалогичность, смысловое единство текста. </w:t>
      </w:r>
    </w:p>
    <w:p w14:paraId="50B41F60" w14:textId="4DDBBA2B" w:rsidR="00E21449" w:rsidRDefault="00E21449" w:rsidP="00E21449">
      <w:pPr>
        <w:ind w:firstLine="709"/>
        <w:rPr>
          <w:szCs w:val="28"/>
        </w:rPr>
      </w:pPr>
      <w:r>
        <w:rPr>
          <w:szCs w:val="28"/>
        </w:rPr>
        <w:t>При оценивании конспекта научной статьи учитывается умение структурировать материал, отбирать существенное, грамотность изложения.</w:t>
      </w:r>
    </w:p>
    <w:p w14:paraId="7BDCAAB8" w14:textId="77777777" w:rsidR="009E09D1" w:rsidRDefault="009E09D1" w:rsidP="009E09D1">
      <w:pPr>
        <w:ind w:firstLine="709"/>
        <w:rPr>
          <w:bCs/>
        </w:rPr>
      </w:pPr>
      <w:r w:rsidRPr="00163FC8">
        <w:rPr>
          <w:bCs/>
        </w:rPr>
        <w:t>При оценивании тестовых заданий</w:t>
      </w:r>
      <w:r>
        <w:rPr>
          <w:bCs/>
        </w:rPr>
        <w:t xml:space="preserve"> учитывается соответствие их изучаемой теме, корректность формулировок, правильность заложенных в «ключах» ответов, сложность заданий, оригинальность. </w:t>
      </w:r>
    </w:p>
    <w:p w14:paraId="14B53BF3" w14:textId="596D592B" w:rsidR="00E21449" w:rsidRDefault="00E21449" w:rsidP="00E21449">
      <w:pPr>
        <w:ind w:firstLine="709"/>
        <w:rPr>
          <w:szCs w:val="28"/>
        </w:rPr>
      </w:pPr>
      <w:r w:rsidRPr="00625BF0">
        <w:rPr>
          <w:szCs w:val="28"/>
        </w:rPr>
        <w:t xml:space="preserve">При оценивании </w:t>
      </w:r>
      <w:r w:rsidR="007F2DCD">
        <w:rPr>
          <w:szCs w:val="28"/>
        </w:rPr>
        <w:t>компьютерных презентаций</w:t>
      </w:r>
      <w:r w:rsidRPr="00625BF0">
        <w:rPr>
          <w:szCs w:val="28"/>
        </w:rPr>
        <w:t xml:space="preserve"> </w:t>
      </w:r>
      <w:r w:rsidR="006C190C">
        <w:rPr>
          <w:szCs w:val="28"/>
        </w:rPr>
        <w:t xml:space="preserve">и творческого проекта </w:t>
      </w:r>
      <w:r w:rsidRPr="00625BF0">
        <w:rPr>
          <w:szCs w:val="28"/>
        </w:rPr>
        <w:t xml:space="preserve">обращается внимание на </w:t>
      </w:r>
      <w:r>
        <w:rPr>
          <w:szCs w:val="28"/>
        </w:rPr>
        <w:t>соответствие проекта теме, оригинальность замысла, самостоятельность и индивидуальность реализации, эстетичность оформления,</w:t>
      </w:r>
      <w:r w:rsidRPr="00E067D8">
        <w:rPr>
          <w:szCs w:val="28"/>
        </w:rPr>
        <w:t xml:space="preserve"> исследование изучаемого феномена с разных сторон, интегрирование знаний из различных областей, личностная значимость достигнутых результатов</w:t>
      </w:r>
      <w:r>
        <w:rPr>
          <w:szCs w:val="28"/>
        </w:rPr>
        <w:t>.</w:t>
      </w:r>
    </w:p>
    <w:p w14:paraId="25991898" w14:textId="77777777" w:rsidR="000C60CF" w:rsidRDefault="000C60CF" w:rsidP="000C60CF">
      <w:pPr>
        <w:ind w:firstLine="0"/>
        <w:jc w:val="center"/>
        <w:rPr>
          <w:b/>
          <w:bCs/>
        </w:rPr>
      </w:pPr>
    </w:p>
    <w:p w14:paraId="42D2224A" w14:textId="77777777" w:rsidR="000C60CF" w:rsidRDefault="000C60CF" w:rsidP="000C60CF">
      <w:pPr>
        <w:ind w:firstLine="0"/>
        <w:jc w:val="center"/>
        <w:rPr>
          <w:b/>
          <w:bCs/>
        </w:rPr>
      </w:pPr>
    </w:p>
    <w:p w14:paraId="42137401" w14:textId="17B33DE2" w:rsidR="00D14888" w:rsidRDefault="00D14888" w:rsidP="000C60CF">
      <w:pPr>
        <w:ind w:firstLine="0"/>
        <w:jc w:val="center"/>
        <w:rPr>
          <w:b/>
          <w:bCs/>
        </w:rPr>
      </w:pPr>
      <w:r w:rsidRPr="00927A64">
        <w:rPr>
          <w:b/>
          <w:bCs/>
        </w:rPr>
        <w:t xml:space="preserve">МЕТОДИЧЕСКИЕ РЕКОМЕНДАЦИИ ПО ОРГАНИЗАЦИИ </w:t>
      </w:r>
      <w:r>
        <w:rPr>
          <w:b/>
          <w:bCs/>
        </w:rPr>
        <w:br/>
      </w:r>
      <w:r w:rsidRPr="00927A64">
        <w:rPr>
          <w:b/>
          <w:bCs/>
        </w:rPr>
        <w:t xml:space="preserve">САМОСТОЯТЕЛЬНОЙ РАБОТЫ СТУДЕНТОВ </w:t>
      </w:r>
    </w:p>
    <w:p w14:paraId="5259B675" w14:textId="77777777" w:rsidR="000C60CF" w:rsidRPr="00927A64" w:rsidRDefault="000C60CF" w:rsidP="000C60CF">
      <w:pPr>
        <w:ind w:firstLine="0"/>
        <w:jc w:val="center"/>
        <w:rPr>
          <w:b/>
          <w:bCs/>
        </w:rPr>
      </w:pPr>
    </w:p>
    <w:p w14:paraId="7CF6E838" w14:textId="7EF2822C" w:rsidR="009E09D1" w:rsidRDefault="009E09D1" w:rsidP="009E09D1">
      <w:pPr>
        <w:ind w:firstLine="720"/>
      </w:pPr>
      <w:r>
        <w:t xml:space="preserve">В рамках изучения </w:t>
      </w:r>
      <w:r w:rsidR="000C60CF">
        <w:t xml:space="preserve">учебной </w:t>
      </w:r>
      <w:r>
        <w:t>дисциплины «Фонетика» предусмотрены следующие три модуля форм организации самостоятельной работы студентов:</w:t>
      </w:r>
    </w:p>
    <w:p w14:paraId="1D732D94" w14:textId="1FAF68EE" w:rsidR="009E09D1" w:rsidRPr="00927A64" w:rsidRDefault="009E09D1" w:rsidP="009E09D1">
      <w:pPr>
        <w:ind w:firstLine="720"/>
        <w:rPr>
          <w:szCs w:val="28"/>
        </w:rPr>
      </w:pPr>
      <w:r>
        <w:rPr>
          <w:bCs/>
          <w:szCs w:val="28"/>
        </w:rPr>
        <w:t>1. З</w:t>
      </w:r>
      <w:r w:rsidRPr="00B12ADA">
        <w:rPr>
          <w:bCs/>
          <w:szCs w:val="28"/>
        </w:rPr>
        <w:t>адания, формирующие достаточные знания по изученному учебному материалу на уровне узнавания</w:t>
      </w:r>
      <w:r>
        <w:rPr>
          <w:bCs/>
          <w:szCs w:val="28"/>
        </w:rPr>
        <w:t>:</w:t>
      </w:r>
      <w:r w:rsidR="006C190C">
        <w:rPr>
          <w:bCs/>
          <w:szCs w:val="28"/>
        </w:rPr>
        <w:t xml:space="preserve"> </w:t>
      </w:r>
      <w:r>
        <w:rPr>
          <w:szCs w:val="28"/>
        </w:rPr>
        <w:t>прохождение тестирования;</w:t>
      </w:r>
    </w:p>
    <w:p w14:paraId="5FD4C26D" w14:textId="03B1FBD1" w:rsidR="009E09D1" w:rsidRDefault="009E09D1" w:rsidP="009E09D1">
      <w:pPr>
        <w:ind w:firstLine="720"/>
        <w:rPr>
          <w:szCs w:val="28"/>
        </w:rPr>
      </w:pPr>
      <w:r>
        <w:rPr>
          <w:bCs/>
          <w:szCs w:val="28"/>
        </w:rPr>
        <w:t>2. З</w:t>
      </w:r>
      <w:r w:rsidRPr="00B12ADA">
        <w:rPr>
          <w:bCs/>
          <w:szCs w:val="28"/>
        </w:rPr>
        <w:t>адания, формирующие компетенции на уровне воспроизведения</w:t>
      </w:r>
      <w:r>
        <w:rPr>
          <w:bCs/>
          <w:szCs w:val="28"/>
        </w:rPr>
        <w:t>:</w:t>
      </w:r>
      <w:r w:rsidR="006C190C">
        <w:rPr>
          <w:bCs/>
          <w:szCs w:val="28"/>
        </w:rPr>
        <w:t xml:space="preserve"> </w:t>
      </w:r>
      <w:r>
        <w:rPr>
          <w:szCs w:val="28"/>
        </w:rPr>
        <w:t>участие в проблемных дискуссиях (</w:t>
      </w:r>
      <w:r w:rsidR="00096FAA">
        <w:rPr>
          <w:szCs w:val="28"/>
        </w:rPr>
        <w:t>дискуссионные вопросы</w:t>
      </w:r>
      <w:r>
        <w:rPr>
          <w:szCs w:val="28"/>
        </w:rPr>
        <w:t xml:space="preserve"> </w:t>
      </w:r>
      <w:r w:rsidR="00096FAA">
        <w:rPr>
          <w:szCs w:val="28"/>
        </w:rPr>
        <w:t>традиционной и современной</w:t>
      </w:r>
      <w:r>
        <w:rPr>
          <w:szCs w:val="28"/>
        </w:rPr>
        <w:t xml:space="preserve"> фонетики);</w:t>
      </w:r>
    </w:p>
    <w:p w14:paraId="31075BE5" w14:textId="5FF1272A" w:rsidR="009E09D1" w:rsidRDefault="009E09D1" w:rsidP="009E09D1">
      <w:pPr>
        <w:ind w:firstLine="720"/>
        <w:rPr>
          <w:szCs w:val="28"/>
        </w:rPr>
      </w:pPr>
      <w:r>
        <w:rPr>
          <w:bCs/>
          <w:szCs w:val="28"/>
        </w:rPr>
        <w:t>3. З</w:t>
      </w:r>
      <w:r w:rsidRPr="00B12ADA">
        <w:rPr>
          <w:bCs/>
          <w:szCs w:val="28"/>
        </w:rPr>
        <w:t>адания, формирующие компетенции на уровне применения полученных знаний</w:t>
      </w:r>
      <w:r>
        <w:rPr>
          <w:bCs/>
          <w:szCs w:val="28"/>
        </w:rPr>
        <w:t>:</w:t>
      </w:r>
      <w:r w:rsidR="006C190C">
        <w:rPr>
          <w:bCs/>
          <w:szCs w:val="28"/>
        </w:rPr>
        <w:t xml:space="preserve"> </w:t>
      </w:r>
      <w:r>
        <w:rPr>
          <w:bCs/>
        </w:rPr>
        <w:t>составление</w:t>
      </w:r>
      <w:r w:rsidRPr="00BB306F">
        <w:rPr>
          <w:bCs/>
        </w:rPr>
        <w:t xml:space="preserve"> </w:t>
      </w:r>
      <w:r>
        <w:rPr>
          <w:bCs/>
        </w:rPr>
        <w:t xml:space="preserve">собственных </w:t>
      </w:r>
      <w:r w:rsidRPr="00BB306F">
        <w:rPr>
          <w:bCs/>
        </w:rPr>
        <w:t>тестовых заданий</w:t>
      </w:r>
      <w:r>
        <w:rPr>
          <w:bCs/>
        </w:rPr>
        <w:t>;</w:t>
      </w:r>
      <w:r w:rsidR="006C190C">
        <w:rPr>
          <w:bCs/>
        </w:rPr>
        <w:t xml:space="preserve"> </w:t>
      </w:r>
      <w:r>
        <w:rPr>
          <w:szCs w:val="28"/>
        </w:rPr>
        <w:t>представление творческого проекта</w:t>
      </w:r>
      <w:r w:rsidRPr="00B2001E">
        <w:rPr>
          <w:szCs w:val="28"/>
        </w:rPr>
        <w:t xml:space="preserve"> </w:t>
      </w:r>
      <w:r>
        <w:rPr>
          <w:szCs w:val="28"/>
        </w:rPr>
        <w:t>(</w:t>
      </w:r>
      <w:r w:rsidR="00096FAA">
        <w:rPr>
          <w:szCs w:val="28"/>
        </w:rPr>
        <w:t>персоналии и научная деятельность русских языковедов</w:t>
      </w:r>
      <w:r>
        <w:rPr>
          <w:szCs w:val="28"/>
        </w:rPr>
        <w:t>; освещение эволюции точек зрения на лингвистическое явление и др.).</w:t>
      </w:r>
    </w:p>
    <w:p w14:paraId="025D3F48" w14:textId="77777777" w:rsidR="009E09D1" w:rsidRPr="00927A64" w:rsidRDefault="009E09D1" w:rsidP="009E09D1">
      <w:pPr>
        <w:ind w:firstLine="720"/>
      </w:pPr>
      <w:r>
        <w:rPr>
          <w:bCs/>
        </w:rPr>
        <w:t>Обязательным элементом самостоятельной работы студентов является работа над ошибками и недочетами, допущенными при выполнении заданий.</w:t>
      </w:r>
    </w:p>
    <w:p w14:paraId="4146F9B9" w14:textId="37BEFD34" w:rsidR="00D84958" w:rsidRDefault="00D84958" w:rsidP="008176D5">
      <w:pPr>
        <w:ind w:firstLine="709"/>
        <w:rPr>
          <w:strike/>
          <w:spacing w:val="-2"/>
          <w:szCs w:val="28"/>
        </w:rPr>
      </w:pPr>
    </w:p>
    <w:sectPr w:rsidR="00D84958" w:rsidSect="00BB337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707" w:bottom="851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14FA" w14:textId="77777777" w:rsidR="008551EF" w:rsidRDefault="008551EF" w:rsidP="00A3667C">
      <w:r>
        <w:separator/>
      </w:r>
    </w:p>
  </w:endnote>
  <w:endnote w:type="continuationSeparator" w:id="0">
    <w:p w14:paraId="0DC68365" w14:textId="77777777" w:rsidR="008551EF" w:rsidRDefault="008551EF" w:rsidP="00A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5FD7" w14:textId="77777777" w:rsidR="00E315F1" w:rsidRDefault="00E315F1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FC9F0F" w14:textId="77777777" w:rsidR="00E315F1" w:rsidRDefault="00E315F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1BFDD" w14:textId="77777777" w:rsidR="00E315F1" w:rsidRDefault="00E315F1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CF89" w14:textId="77777777" w:rsidR="008551EF" w:rsidRDefault="008551EF" w:rsidP="00A3667C">
      <w:r>
        <w:separator/>
      </w:r>
    </w:p>
  </w:footnote>
  <w:footnote w:type="continuationSeparator" w:id="0">
    <w:p w14:paraId="5169BB94" w14:textId="77777777" w:rsidR="008551EF" w:rsidRDefault="008551EF" w:rsidP="00A3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9BBC" w14:textId="77777777" w:rsidR="00E315F1" w:rsidRDefault="00E315F1" w:rsidP="000F2DE4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CD6001" w14:textId="77777777" w:rsidR="00E315F1" w:rsidRDefault="00E315F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3680" w14:textId="73FB8BF2" w:rsidR="00E315F1" w:rsidRDefault="00E315F1" w:rsidP="000F2DE4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3C98">
      <w:rPr>
        <w:rStyle w:val="aa"/>
        <w:noProof/>
      </w:rPr>
      <w:t>14</w:t>
    </w:r>
    <w:r>
      <w:rPr>
        <w:rStyle w:val="aa"/>
      </w:rPr>
      <w:fldChar w:fldCharType="end"/>
    </w:r>
  </w:p>
  <w:p w14:paraId="08C5AAB0" w14:textId="77777777" w:rsidR="00E315F1" w:rsidRDefault="00E315F1" w:rsidP="00F50D9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7369A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84D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E076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C88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4C4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07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25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C5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1683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61AE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C90675"/>
    <w:multiLevelType w:val="multilevel"/>
    <w:tmpl w:val="E58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AF64FB"/>
    <w:multiLevelType w:val="hybridMultilevel"/>
    <w:tmpl w:val="719CD524"/>
    <w:lvl w:ilvl="0" w:tplc="6A883B56">
      <w:start w:val="1"/>
      <w:numFmt w:val="bullet"/>
      <w:pStyle w:val="a1"/>
      <w:lvlText w:val="–"/>
      <w:lvlJc w:val="left"/>
      <w:pPr>
        <w:tabs>
          <w:tab w:val="num" w:pos="3240"/>
        </w:tabs>
        <w:ind w:left="2880"/>
      </w:pPr>
      <w:rPr>
        <w:rFonts w:ascii="Times New Roman" w:eastAsia="Times New Roman" w:hAnsi="Times New Roman" w:hint="default"/>
      </w:rPr>
    </w:lvl>
    <w:lvl w:ilvl="1" w:tplc="29FAE706">
      <w:start w:val="1"/>
      <w:numFmt w:val="bullet"/>
      <w:lvlText w:val=""/>
      <w:lvlJc w:val="left"/>
      <w:pPr>
        <w:tabs>
          <w:tab w:val="num" w:pos="1279"/>
        </w:tabs>
        <w:ind w:left="740" w:firstLine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1952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46F789E"/>
    <w:multiLevelType w:val="hybridMultilevel"/>
    <w:tmpl w:val="6C601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DE0AD3"/>
    <w:multiLevelType w:val="hybridMultilevel"/>
    <w:tmpl w:val="11E62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B00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3A33803"/>
    <w:multiLevelType w:val="multilevel"/>
    <w:tmpl w:val="18A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E6C03"/>
    <w:multiLevelType w:val="multilevel"/>
    <w:tmpl w:val="FCF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C2CAD"/>
    <w:multiLevelType w:val="singleLevel"/>
    <w:tmpl w:val="67DE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3A8F3665"/>
    <w:multiLevelType w:val="hybridMultilevel"/>
    <w:tmpl w:val="00E2188A"/>
    <w:lvl w:ilvl="0" w:tplc="3A2633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D302B2"/>
    <w:multiLevelType w:val="hybridMultilevel"/>
    <w:tmpl w:val="6FC2FAFE"/>
    <w:lvl w:ilvl="0" w:tplc="61FA0E84">
      <w:start w:val="1"/>
      <w:numFmt w:val="decimal"/>
      <w:lvlText w:val="%1."/>
      <w:lvlJc w:val="left"/>
      <w:pPr>
        <w:tabs>
          <w:tab w:val="num" w:pos="624"/>
        </w:tabs>
        <w:ind w:firstLine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DC7422"/>
    <w:multiLevelType w:val="multilevel"/>
    <w:tmpl w:val="25F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D136B9"/>
    <w:multiLevelType w:val="hybridMultilevel"/>
    <w:tmpl w:val="5D3AD1E6"/>
    <w:lvl w:ilvl="0" w:tplc="05D07B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2BA269D"/>
    <w:multiLevelType w:val="singleLevel"/>
    <w:tmpl w:val="323C8C3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477101EE"/>
    <w:multiLevelType w:val="singleLevel"/>
    <w:tmpl w:val="6756A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>
    <w:nsid w:val="4C6756DB"/>
    <w:multiLevelType w:val="hybridMultilevel"/>
    <w:tmpl w:val="B9E8B152"/>
    <w:lvl w:ilvl="0" w:tplc="C540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135813"/>
    <w:multiLevelType w:val="singleLevel"/>
    <w:tmpl w:val="3F727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61F37408"/>
    <w:multiLevelType w:val="multilevel"/>
    <w:tmpl w:val="5500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F2FEE"/>
    <w:multiLevelType w:val="hybridMultilevel"/>
    <w:tmpl w:val="2B18B60E"/>
    <w:lvl w:ilvl="0" w:tplc="A9EEB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455F0F"/>
    <w:multiLevelType w:val="hybridMultilevel"/>
    <w:tmpl w:val="81681BAE"/>
    <w:lvl w:ilvl="0" w:tplc="1B76E994">
      <w:start w:val="6"/>
      <w:numFmt w:val="bullet"/>
      <w:lvlText w:val=""/>
      <w:lvlJc w:val="left"/>
      <w:pPr>
        <w:ind w:left="8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23"/>
  </w:num>
  <w:num w:numId="5">
    <w:abstractNumId w:val="13"/>
  </w:num>
  <w:num w:numId="6">
    <w:abstractNumId w:val="15"/>
  </w:num>
  <w:num w:numId="7">
    <w:abstractNumId w:val="12"/>
  </w:num>
  <w:num w:numId="8">
    <w:abstractNumId w:val="26"/>
  </w:num>
  <w:num w:numId="9">
    <w:abstractNumId w:val="24"/>
  </w:num>
  <w:num w:numId="10">
    <w:abstractNumId w:val="20"/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22"/>
  </w:num>
  <w:num w:numId="24">
    <w:abstractNumId w:val="10"/>
  </w:num>
  <w:num w:numId="25">
    <w:abstractNumId w:val="27"/>
  </w:num>
  <w:num w:numId="26">
    <w:abstractNumId w:val="17"/>
  </w:num>
  <w:num w:numId="27">
    <w:abstractNumId w:val="21"/>
  </w:num>
  <w:num w:numId="28">
    <w:abstractNumId w:val="16"/>
  </w:num>
  <w:num w:numId="29">
    <w:abstractNumId w:val="28"/>
  </w:num>
  <w:num w:numId="30">
    <w:abstractNumId w:val="8"/>
  </w:num>
  <w:num w:numId="31">
    <w:abstractNumId w:val="8"/>
  </w:num>
  <w:num w:numId="32">
    <w:abstractNumId w:val="14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33"/>
    <w:rsid w:val="0000255E"/>
    <w:rsid w:val="0000669C"/>
    <w:rsid w:val="0001443C"/>
    <w:rsid w:val="00023CF6"/>
    <w:rsid w:val="00031CB3"/>
    <w:rsid w:val="00041ABD"/>
    <w:rsid w:val="00043FC1"/>
    <w:rsid w:val="0005445A"/>
    <w:rsid w:val="00056C2B"/>
    <w:rsid w:val="000574F1"/>
    <w:rsid w:val="00065A4D"/>
    <w:rsid w:val="00065EE1"/>
    <w:rsid w:val="0007184B"/>
    <w:rsid w:val="00081465"/>
    <w:rsid w:val="00085D0E"/>
    <w:rsid w:val="000934D6"/>
    <w:rsid w:val="00096F02"/>
    <w:rsid w:val="00096FAA"/>
    <w:rsid w:val="000A117F"/>
    <w:rsid w:val="000B698D"/>
    <w:rsid w:val="000C289D"/>
    <w:rsid w:val="000C4F41"/>
    <w:rsid w:val="000C60CF"/>
    <w:rsid w:val="000D29F9"/>
    <w:rsid w:val="000D6FAF"/>
    <w:rsid w:val="000E380B"/>
    <w:rsid w:val="000F2DE4"/>
    <w:rsid w:val="000F4DCD"/>
    <w:rsid w:val="00106686"/>
    <w:rsid w:val="00116730"/>
    <w:rsid w:val="00117F87"/>
    <w:rsid w:val="00123841"/>
    <w:rsid w:val="00131DFB"/>
    <w:rsid w:val="00143B2A"/>
    <w:rsid w:val="0014429E"/>
    <w:rsid w:val="00154DC3"/>
    <w:rsid w:val="00166E0D"/>
    <w:rsid w:val="001764D3"/>
    <w:rsid w:val="0017795B"/>
    <w:rsid w:val="00190BA5"/>
    <w:rsid w:val="00193C6B"/>
    <w:rsid w:val="0019763A"/>
    <w:rsid w:val="001B5F9F"/>
    <w:rsid w:val="001D3183"/>
    <w:rsid w:val="001D332B"/>
    <w:rsid w:val="001E0408"/>
    <w:rsid w:val="001E7664"/>
    <w:rsid w:val="001F0508"/>
    <w:rsid w:val="00200D11"/>
    <w:rsid w:val="00205CBD"/>
    <w:rsid w:val="0021324E"/>
    <w:rsid w:val="002148E9"/>
    <w:rsid w:val="0022581C"/>
    <w:rsid w:val="00225FD1"/>
    <w:rsid w:val="00226B98"/>
    <w:rsid w:val="00226E37"/>
    <w:rsid w:val="00240D8F"/>
    <w:rsid w:val="00257207"/>
    <w:rsid w:val="002736D1"/>
    <w:rsid w:val="002772F1"/>
    <w:rsid w:val="00280A7C"/>
    <w:rsid w:val="002A7F57"/>
    <w:rsid w:val="002D140B"/>
    <w:rsid w:val="002D1878"/>
    <w:rsid w:val="002D4B3C"/>
    <w:rsid w:val="002E2796"/>
    <w:rsid w:val="002E3448"/>
    <w:rsid w:val="002E5A6D"/>
    <w:rsid w:val="002F032F"/>
    <w:rsid w:val="002F4363"/>
    <w:rsid w:val="002F7F73"/>
    <w:rsid w:val="0031044B"/>
    <w:rsid w:val="00311FEE"/>
    <w:rsid w:val="00327E51"/>
    <w:rsid w:val="00336C49"/>
    <w:rsid w:val="00347F4A"/>
    <w:rsid w:val="003520C5"/>
    <w:rsid w:val="00362788"/>
    <w:rsid w:val="00362CDE"/>
    <w:rsid w:val="00367CBD"/>
    <w:rsid w:val="00374276"/>
    <w:rsid w:val="0038653B"/>
    <w:rsid w:val="003874F7"/>
    <w:rsid w:val="0038790D"/>
    <w:rsid w:val="003A4066"/>
    <w:rsid w:val="003A422F"/>
    <w:rsid w:val="003A534C"/>
    <w:rsid w:val="003A59A8"/>
    <w:rsid w:val="003A70A8"/>
    <w:rsid w:val="003B3278"/>
    <w:rsid w:val="003D0473"/>
    <w:rsid w:val="003E525C"/>
    <w:rsid w:val="003F0F28"/>
    <w:rsid w:val="003F4D23"/>
    <w:rsid w:val="004005CD"/>
    <w:rsid w:val="00400983"/>
    <w:rsid w:val="00406740"/>
    <w:rsid w:val="00406CD1"/>
    <w:rsid w:val="00423C98"/>
    <w:rsid w:val="0042483C"/>
    <w:rsid w:val="00427124"/>
    <w:rsid w:val="004323C2"/>
    <w:rsid w:val="00437B80"/>
    <w:rsid w:val="00440A95"/>
    <w:rsid w:val="00460B21"/>
    <w:rsid w:val="004623B1"/>
    <w:rsid w:val="00471277"/>
    <w:rsid w:val="0048114C"/>
    <w:rsid w:val="00483DD5"/>
    <w:rsid w:val="00486539"/>
    <w:rsid w:val="00490F9D"/>
    <w:rsid w:val="0049713A"/>
    <w:rsid w:val="00497870"/>
    <w:rsid w:val="004A50BB"/>
    <w:rsid w:val="004A6BB3"/>
    <w:rsid w:val="004B423E"/>
    <w:rsid w:val="004D3177"/>
    <w:rsid w:val="004E414D"/>
    <w:rsid w:val="004E5D30"/>
    <w:rsid w:val="004E70DA"/>
    <w:rsid w:val="004F458C"/>
    <w:rsid w:val="00501F35"/>
    <w:rsid w:val="00504140"/>
    <w:rsid w:val="00516F87"/>
    <w:rsid w:val="00525AFE"/>
    <w:rsid w:val="00527241"/>
    <w:rsid w:val="00544C8B"/>
    <w:rsid w:val="0055454A"/>
    <w:rsid w:val="00574BD6"/>
    <w:rsid w:val="00585416"/>
    <w:rsid w:val="005922BD"/>
    <w:rsid w:val="005B3D16"/>
    <w:rsid w:val="005F38C3"/>
    <w:rsid w:val="00605533"/>
    <w:rsid w:val="006116B7"/>
    <w:rsid w:val="00611C1E"/>
    <w:rsid w:val="00611F3F"/>
    <w:rsid w:val="00612B7D"/>
    <w:rsid w:val="006175DF"/>
    <w:rsid w:val="00633052"/>
    <w:rsid w:val="0063454E"/>
    <w:rsid w:val="00646CE5"/>
    <w:rsid w:val="00675692"/>
    <w:rsid w:val="00680279"/>
    <w:rsid w:val="00694E25"/>
    <w:rsid w:val="006A0657"/>
    <w:rsid w:val="006C190C"/>
    <w:rsid w:val="006D0554"/>
    <w:rsid w:val="006D1353"/>
    <w:rsid w:val="006E07AC"/>
    <w:rsid w:val="006E12D1"/>
    <w:rsid w:val="006E19B7"/>
    <w:rsid w:val="006F161F"/>
    <w:rsid w:val="00713E3E"/>
    <w:rsid w:val="00720786"/>
    <w:rsid w:val="00736409"/>
    <w:rsid w:val="007429A0"/>
    <w:rsid w:val="007526CD"/>
    <w:rsid w:val="00754124"/>
    <w:rsid w:val="00777181"/>
    <w:rsid w:val="00781786"/>
    <w:rsid w:val="00793D58"/>
    <w:rsid w:val="007A4A70"/>
    <w:rsid w:val="007D159E"/>
    <w:rsid w:val="007E7CA7"/>
    <w:rsid w:val="007F2DCD"/>
    <w:rsid w:val="00800A70"/>
    <w:rsid w:val="00802C47"/>
    <w:rsid w:val="00814964"/>
    <w:rsid w:val="00816A75"/>
    <w:rsid w:val="00816C3F"/>
    <w:rsid w:val="008176D5"/>
    <w:rsid w:val="0084308C"/>
    <w:rsid w:val="00852004"/>
    <w:rsid w:val="008551EF"/>
    <w:rsid w:val="008568CD"/>
    <w:rsid w:val="00861F64"/>
    <w:rsid w:val="008711A3"/>
    <w:rsid w:val="00882C77"/>
    <w:rsid w:val="00890376"/>
    <w:rsid w:val="008A3DC5"/>
    <w:rsid w:val="008A76DF"/>
    <w:rsid w:val="008C1655"/>
    <w:rsid w:val="008D03F7"/>
    <w:rsid w:val="008E2D84"/>
    <w:rsid w:val="008F2053"/>
    <w:rsid w:val="008F2A33"/>
    <w:rsid w:val="008F50ED"/>
    <w:rsid w:val="009027D3"/>
    <w:rsid w:val="009133C4"/>
    <w:rsid w:val="00923A5B"/>
    <w:rsid w:val="0092454A"/>
    <w:rsid w:val="00933109"/>
    <w:rsid w:val="0093625F"/>
    <w:rsid w:val="00947B98"/>
    <w:rsid w:val="00950723"/>
    <w:rsid w:val="0095133B"/>
    <w:rsid w:val="00954635"/>
    <w:rsid w:val="00956CF2"/>
    <w:rsid w:val="009827AC"/>
    <w:rsid w:val="00983917"/>
    <w:rsid w:val="00984640"/>
    <w:rsid w:val="00985DF0"/>
    <w:rsid w:val="009865C5"/>
    <w:rsid w:val="009907E9"/>
    <w:rsid w:val="009967AD"/>
    <w:rsid w:val="009A0829"/>
    <w:rsid w:val="009A757C"/>
    <w:rsid w:val="009B5416"/>
    <w:rsid w:val="009C1092"/>
    <w:rsid w:val="009E09D1"/>
    <w:rsid w:val="009E1831"/>
    <w:rsid w:val="009E511E"/>
    <w:rsid w:val="009E56C0"/>
    <w:rsid w:val="009F3DB2"/>
    <w:rsid w:val="009F6841"/>
    <w:rsid w:val="009F7A96"/>
    <w:rsid w:val="00A06420"/>
    <w:rsid w:val="00A0698E"/>
    <w:rsid w:val="00A10163"/>
    <w:rsid w:val="00A13D8D"/>
    <w:rsid w:val="00A35BAE"/>
    <w:rsid w:val="00A3667C"/>
    <w:rsid w:val="00A433E7"/>
    <w:rsid w:val="00A43C17"/>
    <w:rsid w:val="00A452A0"/>
    <w:rsid w:val="00A47C28"/>
    <w:rsid w:val="00A50A97"/>
    <w:rsid w:val="00A546F0"/>
    <w:rsid w:val="00A54A89"/>
    <w:rsid w:val="00A84430"/>
    <w:rsid w:val="00A92B48"/>
    <w:rsid w:val="00A93F40"/>
    <w:rsid w:val="00A96D27"/>
    <w:rsid w:val="00AA51B2"/>
    <w:rsid w:val="00AC28BC"/>
    <w:rsid w:val="00AC6EEB"/>
    <w:rsid w:val="00AC7055"/>
    <w:rsid w:val="00AF0563"/>
    <w:rsid w:val="00AF5F70"/>
    <w:rsid w:val="00B000BA"/>
    <w:rsid w:val="00B0017D"/>
    <w:rsid w:val="00B0082F"/>
    <w:rsid w:val="00B00B34"/>
    <w:rsid w:val="00B01D7D"/>
    <w:rsid w:val="00B304E2"/>
    <w:rsid w:val="00B345C1"/>
    <w:rsid w:val="00B34FDD"/>
    <w:rsid w:val="00B35425"/>
    <w:rsid w:val="00B51A12"/>
    <w:rsid w:val="00B51CAF"/>
    <w:rsid w:val="00B63C92"/>
    <w:rsid w:val="00B80A76"/>
    <w:rsid w:val="00B848B3"/>
    <w:rsid w:val="00BA4390"/>
    <w:rsid w:val="00BB337B"/>
    <w:rsid w:val="00BB7972"/>
    <w:rsid w:val="00BC0A2A"/>
    <w:rsid w:val="00BC7D02"/>
    <w:rsid w:val="00BD486D"/>
    <w:rsid w:val="00BD5B96"/>
    <w:rsid w:val="00BD7112"/>
    <w:rsid w:val="00BE1D32"/>
    <w:rsid w:val="00BE717C"/>
    <w:rsid w:val="00BF4CA0"/>
    <w:rsid w:val="00C03FAC"/>
    <w:rsid w:val="00C05C32"/>
    <w:rsid w:val="00C14B17"/>
    <w:rsid w:val="00C15511"/>
    <w:rsid w:val="00C1664C"/>
    <w:rsid w:val="00C41935"/>
    <w:rsid w:val="00C44E86"/>
    <w:rsid w:val="00C4596B"/>
    <w:rsid w:val="00C55344"/>
    <w:rsid w:val="00C56893"/>
    <w:rsid w:val="00C57E82"/>
    <w:rsid w:val="00C61914"/>
    <w:rsid w:val="00C66640"/>
    <w:rsid w:val="00C66AE7"/>
    <w:rsid w:val="00C67402"/>
    <w:rsid w:val="00C67B86"/>
    <w:rsid w:val="00C80211"/>
    <w:rsid w:val="00C92131"/>
    <w:rsid w:val="00C943C5"/>
    <w:rsid w:val="00CA22A6"/>
    <w:rsid w:val="00CA3302"/>
    <w:rsid w:val="00CD275C"/>
    <w:rsid w:val="00CE1785"/>
    <w:rsid w:val="00CE7DD9"/>
    <w:rsid w:val="00D01547"/>
    <w:rsid w:val="00D036DD"/>
    <w:rsid w:val="00D14888"/>
    <w:rsid w:val="00D235C9"/>
    <w:rsid w:val="00D56BE9"/>
    <w:rsid w:val="00D623F1"/>
    <w:rsid w:val="00D84958"/>
    <w:rsid w:val="00DC5908"/>
    <w:rsid w:val="00DE1E69"/>
    <w:rsid w:val="00DE7300"/>
    <w:rsid w:val="00DF2E8A"/>
    <w:rsid w:val="00DF52D4"/>
    <w:rsid w:val="00E07453"/>
    <w:rsid w:val="00E168C2"/>
    <w:rsid w:val="00E169CD"/>
    <w:rsid w:val="00E201F6"/>
    <w:rsid w:val="00E21449"/>
    <w:rsid w:val="00E232BC"/>
    <w:rsid w:val="00E304F4"/>
    <w:rsid w:val="00E30B91"/>
    <w:rsid w:val="00E315F1"/>
    <w:rsid w:val="00E32E09"/>
    <w:rsid w:val="00E5344F"/>
    <w:rsid w:val="00EA2B01"/>
    <w:rsid w:val="00EB255E"/>
    <w:rsid w:val="00EB2DFF"/>
    <w:rsid w:val="00ED170F"/>
    <w:rsid w:val="00EE05B5"/>
    <w:rsid w:val="00EF2AE9"/>
    <w:rsid w:val="00EF2B56"/>
    <w:rsid w:val="00EF51A5"/>
    <w:rsid w:val="00EF6004"/>
    <w:rsid w:val="00F10040"/>
    <w:rsid w:val="00F1078B"/>
    <w:rsid w:val="00F2114B"/>
    <w:rsid w:val="00F33381"/>
    <w:rsid w:val="00F46FE3"/>
    <w:rsid w:val="00F50B15"/>
    <w:rsid w:val="00F50D9F"/>
    <w:rsid w:val="00F5116C"/>
    <w:rsid w:val="00F53019"/>
    <w:rsid w:val="00F54A26"/>
    <w:rsid w:val="00F5529D"/>
    <w:rsid w:val="00F56921"/>
    <w:rsid w:val="00F61ED5"/>
    <w:rsid w:val="00F643CC"/>
    <w:rsid w:val="00F66425"/>
    <w:rsid w:val="00F77E40"/>
    <w:rsid w:val="00F81B3B"/>
    <w:rsid w:val="00F90842"/>
    <w:rsid w:val="00F93B27"/>
    <w:rsid w:val="00F95A12"/>
    <w:rsid w:val="00FA393C"/>
    <w:rsid w:val="00FA6AF7"/>
    <w:rsid w:val="00FC05A6"/>
    <w:rsid w:val="00FE0272"/>
    <w:rsid w:val="00FE3D88"/>
    <w:rsid w:val="00FE6838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AEF3"/>
  <w15:docId w15:val="{3F5A0C1D-B9E0-43EA-80D3-B066815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F2A33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8F2A33"/>
    <w:pPr>
      <w:keepNext/>
      <w:suppressAutoHyphens/>
      <w:spacing w:before="240" w:after="60"/>
      <w:ind w:firstLine="0"/>
      <w:jc w:val="center"/>
      <w:outlineLvl w:val="0"/>
    </w:pPr>
    <w:rPr>
      <w:rFonts w:ascii="Book Antiqua" w:hAnsi="Book Antiqua" w:cs="Arial"/>
      <w:b/>
      <w:bCs/>
      <w:caps/>
      <w:kern w:val="32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8F2A33"/>
    <w:pPr>
      <w:keepNext/>
      <w:suppressAutoHyphens/>
      <w:spacing w:before="240" w:after="60"/>
      <w:ind w:firstLine="0"/>
      <w:jc w:val="center"/>
      <w:outlineLvl w:val="1"/>
    </w:pPr>
    <w:rPr>
      <w:rFonts w:ascii="Book Antiqua" w:hAnsi="Book Antiqua" w:cs="Arial"/>
      <w:b/>
      <w:bCs/>
      <w:iCs/>
      <w:smallCaps/>
      <w:sz w:val="26"/>
    </w:rPr>
  </w:style>
  <w:style w:type="paragraph" w:styleId="3">
    <w:name w:val="heading 3"/>
    <w:basedOn w:val="a2"/>
    <w:next w:val="a2"/>
    <w:link w:val="30"/>
    <w:uiPriority w:val="9"/>
    <w:qFormat/>
    <w:rsid w:val="008F2A33"/>
    <w:pPr>
      <w:keepNext/>
      <w:keepLines/>
      <w:spacing w:before="240" w:after="60"/>
      <w:ind w:firstLine="0"/>
      <w:jc w:val="center"/>
      <w:outlineLvl w:val="2"/>
    </w:pPr>
    <w:rPr>
      <w:rFonts w:ascii="Book Antiqua" w:hAnsi="Book Antiqua" w:cs="Arial"/>
      <w:b/>
      <w:bCs/>
    </w:rPr>
  </w:style>
  <w:style w:type="paragraph" w:styleId="4">
    <w:name w:val="heading 4"/>
    <w:basedOn w:val="a2"/>
    <w:next w:val="a2"/>
    <w:link w:val="40"/>
    <w:qFormat/>
    <w:rsid w:val="008F2A33"/>
    <w:pPr>
      <w:keepNext/>
      <w:suppressAutoHyphens/>
      <w:spacing w:before="120" w:after="60"/>
      <w:ind w:firstLine="0"/>
      <w:jc w:val="center"/>
      <w:outlineLvl w:val="3"/>
    </w:pPr>
    <w:rPr>
      <w:rFonts w:ascii="Book Antiqua" w:hAnsi="Book Antiqua"/>
      <w:b/>
      <w:bCs/>
      <w:szCs w:val="28"/>
    </w:rPr>
  </w:style>
  <w:style w:type="paragraph" w:styleId="5">
    <w:name w:val="heading 5"/>
    <w:basedOn w:val="1"/>
    <w:next w:val="a2"/>
    <w:link w:val="50"/>
    <w:uiPriority w:val="9"/>
    <w:qFormat/>
    <w:rsid w:val="008F2A33"/>
    <w:pPr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2"/>
    <w:next w:val="a2"/>
    <w:link w:val="60"/>
    <w:uiPriority w:val="9"/>
    <w:qFormat/>
    <w:rsid w:val="008F2A33"/>
    <w:pPr>
      <w:keepNext/>
      <w:ind w:firstLine="0"/>
      <w:jc w:val="center"/>
      <w:outlineLvl w:val="5"/>
    </w:pPr>
    <w:rPr>
      <w:b/>
      <w:bCs/>
      <w:sz w:val="24"/>
    </w:rPr>
  </w:style>
  <w:style w:type="paragraph" w:styleId="7">
    <w:name w:val="heading 7"/>
    <w:basedOn w:val="a2"/>
    <w:next w:val="a2"/>
    <w:link w:val="70"/>
    <w:uiPriority w:val="9"/>
    <w:qFormat/>
    <w:rsid w:val="008F2A33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0154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8F2A33"/>
    <w:rPr>
      <w:rFonts w:ascii="Book Antiqua" w:eastAsia="Times New Roman" w:hAnsi="Book Antiqua" w:cs="Arial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8F2A33"/>
    <w:rPr>
      <w:rFonts w:ascii="Book Antiqua" w:eastAsia="Times New Roman" w:hAnsi="Book Antiqua" w:cs="Arial"/>
      <w:b/>
      <w:bCs/>
      <w:iCs/>
      <w:smallCaps/>
      <w:sz w:val="26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"/>
    <w:rsid w:val="008F2A33"/>
    <w:rPr>
      <w:rFonts w:ascii="Book Antiqua" w:eastAsia="Times New Roman" w:hAnsi="Book Antiqua" w:cs="Arial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8F2A33"/>
    <w:rPr>
      <w:rFonts w:ascii="Book Antiqua" w:eastAsia="Times New Roman" w:hAnsi="Book Antiqu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8F2A33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8F2A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2"/>
    <w:link w:val="22"/>
    <w:rsid w:val="008F2A33"/>
    <w:pPr>
      <w:ind w:left="510" w:hanging="510"/>
    </w:pPr>
    <w:rPr>
      <w:szCs w:val="28"/>
    </w:rPr>
  </w:style>
  <w:style w:type="character" w:customStyle="1" w:styleId="22">
    <w:name w:val="Основной текст 2 Знак"/>
    <w:basedOn w:val="a3"/>
    <w:link w:val="21"/>
    <w:uiPriority w:val="99"/>
    <w:rsid w:val="008F2A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2"/>
    <w:link w:val="a7"/>
    <w:uiPriority w:val="99"/>
    <w:rsid w:val="008F2A33"/>
    <w:pPr>
      <w:ind w:firstLine="0"/>
    </w:pPr>
  </w:style>
  <w:style w:type="character" w:customStyle="1" w:styleId="a7">
    <w:name w:val="Основной текст Знак"/>
    <w:basedOn w:val="a3"/>
    <w:link w:val="a6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2"/>
    <w:link w:val="a9"/>
    <w:uiPriority w:val="99"/>
    <w:rsid w:val="008F2A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3"/>
    <w:uiPriority w:val="99"/>
    <w:rsid w:val="008F2A33"/>
    <w:rPr>
      <w:rFonts w:cs="Times New Roman"/>
    </w:rPr>
  </w:style>
  <w:style w:type="paragraph" w:styleId="ab">
    <w:name w:val="Balloon Text"/>
    <w:basedOn w:val="a2"/>
    <w:link w:val="ac"/>
    <w:uiPriority w:val="99"/>
    <w:semiHidden/>
    <w:rsid w:val="008F2A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8F2A33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Number"/>
    <w:basedOn w:val="a2"/>
    <w:uiPriority w:val="99"/>
    <w:rsid w:val="008F2A33"/>
    <w:pPr>
      <w:numPr>
        <w:numId w:val="1"/>
      </w:numPr>
      <w:tabs>
        <w:tab w:val="clear" w:pos="360"/>
        <w:tab w:val="num" w:pos="624"/>
      </w:tabs>
      <w:ind w:left="0" w:firstLine="510"/>
    </w:pPr>
  </w:style>
  <w:style w:type="paragraph" w:styleId="23">
    <w:name w:val="Body Text Indent 2"/>
    <w:basedOn w:val="a2"/>
    <w:link w:val="24"/>
    <w:uiPriority w:val="99"/>
    <w:rsid w:val="008F2A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1">
    <w:name w:val="Body Text Indent"/>
    <w:basedOn w:val="a2"/>
    <w:link w:val="ad"/>
    <w:uiPriority w:val="99"/>
    <w:rsid w:val="008F2A33"/>
    <w:pPr>
      <w:numPr>
        <w:numId w:val="13"/>
      </w:numPr>
      <w:tabs>
        <w:tab w:val="clear" w:pos="3240"/>
        <w:tab w:val="num" w:pos="360"/>
      </w:tabs>
      <w:spacing w:after="120"/>
      <w:ind w:left="283"/>
    </w:pPr>
  </w:style>
  <w:style w:type="character" w:customStyle="1" w:styleId="ad">
    <w:name w:val="Основной текст с отступом Знак"/>
    <w:basedOn w:val="a3"/>
    <w:link w:val="a1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2"/>
    <w:link w:val="af"/>
    <w:uiPriority w:val="99"/>
    <w:rsid w:val="008F2A33"/>
    <w:pPr>
      <w:tabs>
        <w:tab w:val="center" w:pos="4677"/>
        <w:tab w:val="right" w:pos="9355"/>
      </w:tabs>
      <w:ind w:firstLine="0"/>
      <w:jc w:val="center"/>
    </w:pPr>
  </w:style>
  <w:style w:type="character" w:customStyle="1" w:styleId="af">
    <w:name w:val="Верхний колонтитул Знак"/>
    <w:basedOn w:val="a3"/>
    <w:link w:val="ae"/>
    <w:uiPriority w:val="99"/>
    <w:rsid w:val="008F2A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M1">
    <w:name w:val="CM1"/>
    <w:basedOn w:val="a2"/>
    <w:next w:val="a2"/>
    <w:rsid w:val="008F2A33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styleId="31">
    <w:name w:val="Body Text 3"/>
    <w:basedOn w:val="a2"/>
    <w:link w:val="32"/>
    <w:uiPriority w:val="99"/>
    <w:rsid w:val="008F2A33"/>
    <w:pPr>
      <w:ind w:firstLine="0"/>
    </w:pPr>
    <w:rPr>
      <w:sz w:val="24"/>
    </w:rPr>
  </w:style>
  <w:style w:type="character" w:customStyle="1" w:styleId="32">
    <w:name w:val="Основной текст 3 Знак"/>
    <w:basedOn w:val="a3"/>
    <w:link w:val="31"/>
    <w:uiPriority w:val="99"/>
    <w:rsid w:val="008F2A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4"/>
    <w:uiPriority w:val="99"/>
    <w:rsid w:val="008F2A33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99"/>
    <w:rsid w:val="008F2A33"/>
    <w:pPr>
      <w:numPr>
        <w:numId w:val="2"/>
      </w:numPr>
      <w:tabs>
        <w:tab w:val="clear" w:pos="360"/>
        <w:tab w:val="left" w:pos="737"/>
      </w:tabs>
      <w:spacing w:after="0"/>
      <w:ind w:left="0" w:firstLine="510"/>
    </w:pPr>
  </w:style>
  <w:style w:type="paragraph" w:customStyle="1" w:styleId="af1">
    <w:name w:val="Заглавие"/>
    <w:basedOn w:val="1"/>
    <w:rsid w:val="008F2A33"/>
    <w:rPr>
      <w:rFonts w:ascii="Georgia" w:hAnsi="Georgia"/>
    </w:rPr>
  </w:style>
  <w:style w:type="character" w:styleId="af2">
    <w:name w:val="footnote reference"/>
    <w:uiPriority w:val="99"/>
    <w:rsid w:val="003A70A8"/>
    <w:rPr>
      <w:vertAlign w:val="superscript"/>
    </w:rPr>
  </w:style>
  <w:style w:type="character" w:styleId="af3">
    <w:name w:val="Hyperlink"/>
    <w:basedOn w:val="a3"/>
    <w:uiPriority w:val="99"/>
    <w:unhideWhenUsed/>
    <w:rsid w:val="003A70A8"/>
    <w:rPr>
      <w:color w:val="0000FF" w:themeColor="hyperlink"/>
      <w:u w:val="single"/>
    </w:rPr>
  </w:style>
  <w:style w:type="paragraph" w:styleId="af4">
    <w:name w:val="footnote text"/>
    <w:basedOn w:val="a2"/>
    <w:link w:val="af5"/>
    <w:uiPriority w:val="99"/>
    <w:rsid w:val="00C92131"/>
    <w:pPr>
      <w:ind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rsid w:val="00C92131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46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2"/>
    <w:uiPriority w:val="99"/>
    <w:unhideWhenUsed/>
    <w:rsid w:val="00460B21"/>
    <w:pPr>
      <w:spacing w:before="100" w:beforeAutospacing="1" w:after="96"/>
      <w:ind w:firstLine="0"/>
      <w:jc w:val="left"/>
    </w:pPr>
    <w:rPr>
      <w:sz w:val="24"/>
    </w:rPr>
  </w:style>
  <w:style w:type="paragraph" w:styleId="af7">
    <w:name w:val="List Paragraph"/>
    <w:basedOn w:val="a2"/>
    <w:uiPriority w:val="34"/>
    <w:qFormat/>
    <w:rsid w:val="003A4066"/>
    <w:pPr>
      <w:ind w:left="720"/>
      <w:contextualSpacing/>
    </w:pPr>
  </w:style>
  <w:style w:type="character" w:customStyle="1" w:styleId="80">
    <w:name w:val="Заголовок 8 Знак"/>
    <w:basedOn w:val="a3"/>
    <w:link w:val="8"/>
    <w:uiPriority w:val="9"/>
    <w:semiHidden/>
    <w:rsid w:val="00D015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f8">
    <w:name w:val="Strong"/>
    <w:basedOn w:val="a3"/>
    <w:uiPriority w:val="22"/>
    <w:qFormat/>
    <w:rsid w:val="00890376"/>
    <w:rPr>
      <w:b/>
      <w:bCs/>
    </w:rPr>
  </w:style>
  <w:style w:type="character" w:styleId="af9">
    <w:name w:val="Emphasis"/>
    <w:basedOn w:val="a3"/>
    <w:uiPriority w:val="20"/>
    <w:qFormat/>
    <w:rsid w:val="00890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alka.org/2014082879699/novii-orfoepicheskii-slovar-russkogo-yazika-gridina-t-a-konovalova-n-i-burceva-v-v-2013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uchalka.org/2013031169898/spravochnik-po-pravopisaniu-i-literaturnoi-pravke-rozental-d-e-20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uchalka.org/20190819112795/slovar-trudnostei-russkogo-yazika-udarenie-grammaticheskie-formi-eskova-n-a-2014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3C65-0A51-4DFD-AE1A-8DFF968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Михайлова Инна Николаевна</cp:lastModifiedBy>
  <cp:revision>3</cp:revision>
  <cp:lastPrinted>2024-03-22T07:35:00Z</cp:lastPrinted>
  <dcterms:created xsi:type="dcterms:W3CDTF">2024-04-04T12:26:00Z</dcterms:created>
  <dcterms:modified xsi:type="dcterms:W3CDTF">2024-10-07T06:31:00Z</dcterms:modified>
</cp:coreProperties>
</file>