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914F02" w:rsidRDefault="00914F02" w:rsidP="00914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F02" w:rsidRDefault="00914F02" w:rsidP="009A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F02" w:rsidRPr="00794CDD" w:rsidRDefault="0069295E" w:rsidP="00914F02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:rsidR="00914F02" w:rsidRPr="00794CDD" w:rsidRDefault="0069295E" w:rsidP="00914F0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Первым заместителем</w:t>
      </w:r>
      <w:r w:rsidR="00914F02" w:rsidRPr="00794CDD">
        <w:rPr>
          <w:rFonts w:ascii="Times New Roman" w:eastAsia="Calibri" w:hAnsi="Times New Roman" w:cs="Times New Roman"/>
          <w:sz w:val="28"/>
          <w:szCs w:val="28"/>
        </w:rPr>
        <w:t xml:space="preserve"> Министра</w:t>
      </w:r>
    </w:p>
    <w:p w:rsidR="00914F02" w:rsidRPr="00794CDD" w:rsidRDefault="00914F02" w:rsidP="00914F0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794CDD">
        <w:rPr>
          <w:rFonts w:ascii="Times New Roman" w:eastAsia="Calibri" w:hAnsi="Times New Roman" w:cs="Times New Roman"/>
          <w:sz w:val="28"/>
          <w:szCs w:val="28"/>
        </w:rPr>
        <w:t>образования Республики Беларусь</w:t>
      </w:r>
    </w:p>
    <w:p w:rsidR="00914F02" w:rsidRPr="00794CDD" w:rsidRDefault="00914F02" w:rsidP="00914F02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794CDD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r w:rsidR="0069295E">
        <w:rPr>
          <w:rFonts w:ascii="Times New Roman" w:eastAsia="Calibri" w:hAnsi="Times New Roman" w:cs="Times New Roman"/>
          <w:sz w:val="28"/>
          <w:szCs w:val="28"/>
        </w:rPr>
        <w:t>ем</w:t>
      </w:r>
      <w:proofErr w:type="spellEnd"/>
    </w:p>
    <w:p w:rsidR="00914F02" w:rsidRPr="0069295E" w:rsidRDefault="0069295E" w:rsidP="00914F02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 w:rsidRPr="0069295E">
        <w:rPr>
          <w:rFonts w:ascii="Times New Roman" w:eastAsia="Calibri" w:hAnsi="Times New Roman" w:cs="Times New Roman"/>
          <w:b/>
          <w:sz w:val="28"/>
          <w:szCs w:val="28"/>
        </w:rPr>
        <w:t>10.09.2024</w:t>
      </w:r>
    </w:p>
    <w:p w:rsidR="00914F02" w:rsidRPr="0069295E" w:rsidRDefault="00914F02" w:rsidP="00914F02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 w:rsidRPr="00794CDD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69295E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69295E" w:rsidRPr="0069295E">
        <w:rPr>
          <w:rFonts w:ascii="Times New Roman" w:eastAsia="Calibri" w:hAnsi="Times New Roman" w:cs="Times New Roman"/>
          <w:b/>
          <w:sz w:val="28"/>
          <w:szCs w:val="28"/>
        </w:rPr>
        <w:t>6-05-04-058/пр.</w:t>
      </w:r>
    </w:p>
    <w:bookmarkEnd w:id="0"/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85" w:rsidRDefault="00213185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85" w:rsidRDefault="00A6793A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РЕСУРСЫ</w:t>
      </w:r>
    </w:p>
    <w:p w:rsidR="004C462D" w:rsidRPr="00753775" w:rsidRDefault="004C462D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9A3068" w:rsidRPr="00753775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:</w:t>
      </w:r>
    </w:p>
    <w:p w:rsidR="007C490D" w:rsidRDefault="007C490D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7E0" w:rsidRPr="00213185" w:rsidRDefault="0021318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:rsidTr="009554EB">
        <w:tc>
          <w:tcPr>
            <w:tcW w:w="4673" w:type="dxa"/>
          </w:tcPr>
          <w:p w:rsidR="008566DA" w:rsidRDefault="008566DA" w:rsidP="00D44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:rsidTr="009554EB">
        <w:trPr>
          <w:trHeight w:val="2897"/>
        </w:trPr>
        <w:tc>
          <w:tcPr>
            <w:tcW w:w="4673" w:type="dxa"/>
          </w:tcPr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/>
        </w:tc>
        <w:tc>
          <w:tcPr>
            <w:tcW w:w="4961" w:type="dxa"/>
          </w:tcPr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6DA" w:rsidRDefault="008566DA" w:rsidP="008566DA"/>
        </w:tc>
      </w:tr>
      <w:tr w:rsidR="001D1C69" w:rsidTr="009554EB">
        <w:tc>
          <w:tcPr>
            <w:tcW w:w="4673" w:type="dxa"/>
          </w:tcPr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7C490D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9068E2"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:rsidR="009068E2" w:rsidRPr="009068E2" w:rsidRDefault="009068E2" w:rsidP="0090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E2">
        <w:rPr>
          <w:rFonts w:ascii="Times New Roman" w:hAnsi="Times New Roman" w:cs="Times New Roman"/>
          <w:sz w:val="28"/>
          <w:szCs w:val="28"/>
        </w:rPr>
        <w:t>И.В.Гваева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068E2">
        <w:rPr>
          <w:rFonts w:ascii="Times New Roman" w:hAnsi="Times New Roman" w:cs="Times New Roman"/>
          <w:sz w:val="28"/>
          <w:szCs w:val="28"/>
        </w:rPr>
        <w:t xml:space="preserve"> доцент кафедры управления информационными ресурсами факультета инновационной подготовки Института управленческих кадров Академии управления при Президенте Республики Беларусь, кандидат экономических наук, доцент</w:t>
      </w:r>
    </w:p>
    <w:p w:rsidR="009068E2" w:rsidRPr="00814EE4" w:rsidRDefault="009068E2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C22" w:rsidRPr="00F73C22" w:rsidRDefault="00F73C22" w:rsidP="00F73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C22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193377" w:rsidRDefault="00193377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3377">
        <w:rPr>
          <w:rFonts w:ascii="Times New Roman" w:hAnsi="Times New Roman" w:cs="Times New Roman"/>
          <w:sz w:val="28"/>
          <w:szCs w:val="28"/>
        </w:rPr>
        <w:t>И.В.Кашникова</w:t>
      </w:r>
      <w:proofErr w:type="spellEnd"/>
      <w:r w:rsidRPr="00193377">
        <w:rPr>
          <w:rFonts w:ascii="Times New Roman" w:hAnsi="Times New Roman" w:cs="Times New Roman"/>
          <w:sz w:val="28"/>
          <w:szCs w:val="28"/>
        </w:rPr>
        <w:t xml:space="preserve">, заведующий кафедрой микропроцессорных систем и сетей </w:t>
      </w:r>
      <w:bookmarkStart w:id="1" w:name="_Hlk170205566"/>
      <w:r w:rsidRPr="00193377">
        <w:rPr>
          <w:rFonts w:ascii="Times New Roman" w:hAnsi="Times New Roman" w:cs="Times New Roman"/>
          <w:sz w:val="28"/>
          <w:szCs w:val="28"/>
        </w:rPr>
        <w:t>Института информационных технологий БГУИР</w:t>
      </w:r>
      <w:bookmarkEnd w:id="1"/>
      <w:r w:rsidRPr="00193377">
        <w:rPr>
          <w:rFonts w:ascii="Times New Roman" w:hAnsi="Times New Roman" w:cs="Times New Roman"/>
          <w:sz w:val="28"/>
          <w:szCs w:val="28"/>
        </w:rPr>
        <w:t>, канд</w:t>
      </w:r>
      <w:r w:rsidR="00E61B2E">
        <w:rPr>
          <w:rFonts w:ascii="Times New Roman" w:hAnsi="Times New Roman" w:cs="Times New Roman"/>
          <w:sz w:val="28"/>
          <w:szCs w:val="28"/>
        </w:rPr>
        <w:t>идат</w:t>
      </w:r>
      <w:r w:rsidRPr="00193377">
        <w:rPr>
          <w:rFonts w:ascii="Times New Roman" w:hAnsi="Times New Roman" w:cs="Times New Roman"/>
          <w:sz w:val="28"/>
          <w:szCs w:val="28"/>
        </w:rPr>
        <w:t xml:space="preserve"> физи</w:t>
      </w:r>
      <w:r w:rsidR="001304D6">
        <w:rPr>
          <w:rFonts w:ascii="Times New Roman" w:hAnsi="Times New Roman" w:cs="Times New Roman"/>
          <w:sz w:val="28"/>
          <w:szCs w:val="28"/>
        </w:rPr>
        <w:t>ко-математических наук, доцент;</w:t>
      </w:r>
    </w:p>
    <w:p w:rsidR="00C90ED6" w:rsidRDefault="00193377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377">
        <w:rPr>
          <w:rFonts w:ascii="Times New Roman" w:hAnsi="Times New Roman" w:cs="Times New Roman"/>
          <w:sz w:val="28"/>
          <w:szCs w:val="28"/>
        </w:rPr>
        <w:t>Кафедра цифровой экономики Белорусского государственного университета (протокол №</w:t>
      </w:r>
      <w:r w:rsidR="00CC59F6">
        <w:rPr>
          <w:rFonts w:ascii="Times New Roman" w:hAnsi="Times New Roman" w:cs="Times New Roman"/>
          <w:sz w:val="28"/>
          <w:szCs w:val="28"/>
        </w:rPr>
        <w:t xml:space="preserve"> </w:t>
      </w:r>
      <w:r w:rsidRPr="00193377">
        <w:rPr>
          <w:rFonts w:ascii="Times New Roman" w:hAnsi="Times New Roman" w:cs="Times New Roman"/>
          <w:sz w:val="28"/>
          <w:szCs w:val="28"/>
        </w:rPr>
        <w:t>6 от 29.12.2023</w:t>
      </w:r>
      <w:r w:rsidR="00CC59F6">
        <w:rPr>
          <w:rFonts w:ascii="Times New Roman" w:hAnsi="Times New Roman" w:cs="Times New Roman"/>
          <w:sz w:val="28"/>
          <w:szCs w:val="28"/>
        </w:rPr>
        <w:t xml:space="preserve"> г.</w:t>
      </w:r>
      <w:r w:rsidRPr="00193377">
        <w:rPr>
          <w:rFonts w:ascii="Times New Roman" w:hAnsi="Times New Roman" w:cs="Times New Roman"/>
          <w:sz w:val="28"/>
          <w:szCs w:val="28"/>
        </w:rPr>
        <w:t>)</w:t>
      </w:r>
    </w:p>
    <w:p w:rsidR="0018375B" w:rsidRDefault="0018375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75B" w:rsidRDefault="0018375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75B" w:rsidRDefault="0018375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75B" w:rsidRDefault="0018375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75B" w:rsidRDefault="0018375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75B" w:rsidRDefault="0018375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:rsidR="00CE0D66" w:rsidRDefault="00CE0D6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531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0A188C">
        <w:rPr>
          <w:rFonts w:ascii="Times New Roman" w:hAnsi="Times New Roman" w:cs="Times New Roman"/>
          <w:sz w:val="28"/>
          <w:szCs w:val="28"/>
        </w:rPr>
        <w:t>управления</w:t>
      </w:r>
      <w:r w:rsidR="0015312E">
        <w:rPr>
          <w:rFonts w:ascii="Times New Roman" w:hAnsi="Times New Roman" w:cs="Times New Roman"/>
          <w:sz w:val="28"/>
          <w:szCs w:val="28"/>
        </w:rPr>
        <w:t xml:space="preserve"> </w:t>
      </w:r>
      <w:r w:rsidR="000A188C">
        <w:rPr>
          <w:rFonts w:ascii="Times New Roman" w:hAnsi="Times New Roman" w:cs="Times New Roman"/>
          <w:sz w:val="28"/>
          <w:szCs w:val="28"/>
        </w:rPr>
        <w:t>информационными ресурсами Института 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</w:p>
    <w:p w:rsidR="001304D6" w:rsidRDefault="001304D6" w:rsidP="00130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1F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протокол № 14 от 06.12.2023 г.);</w:t>
      </w:r>
    </w:p>
    <w:p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00">
        <w:rPr>
          <w:rFonts w:ascii="Times New Roman" w:hAnsi="Times New Roman" w:cs="Times New Roman"/>
          <w:sz w:val="28"/>
          <w:szCs w:val="28"/>
        </w:rPr>
        <w:t>(пр</w:t>
      </w:r>
      <w:r w:rsidR="007211E1" w:rsidRPr="00D14300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E61B2E" w:rsidRPr="00D14300">
        <w:rPr>
          <w:rFonts w:ascii="Times New Roman" w:hAnsi="Times New Roman" w:cs="Times New Roman"/>
          <w:sz w:val="28"/>
          <w:szCs w:val="28"/>
        </w:rPr>
        <w:t xml:space="preserve">6 </w:t>
      </w:r>
      <w:r w:rsidR="007211E1" w:rsidRPr="00D14300">
        <w:rPr>
          <w:rFonts w:ascii="Times New Roman" w:hAnsi="Times New Roman" w:cs="Times New Roman"/>
          <w:sz w:val="28"/>
          <w:szCs w:val="28"/>
        </w:rPr>
        <w:t>от</w:t>
      </w:r>
      <w:r w:rsidR="00E61B2E" w:rsidRPr="00D14300">
        <w:rPr>
          <w:rFonts w:ascii="Times New Roman" w:hAnsi="Times New Roman" w:cs="Times New Roman"/>
          <w:sz w:val="28"/>
          <w:szCs w:val="28"/>
        </w:rPr>
        <w:t xml:space="preserve"> 22.02.2024 г.</w:t>
      </w:r>
      <w:r w:rsidR="007211E1" w:rsidRPr="00D14300">
        <w:rPr>
          <w:rFonts w:ascii="Times New Roman" w:hAnsi="Times New Roman" w:cs="Times New Roman"/>
          <w:sz w:val="28"/>
          <w:szCs w:val="28"/>
        </w:rPr>
        <w:t>);</w:t>
      </w:r>
    </w:p>
    <w:p w:rsidR="00CE0D66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00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CC59F6" w:rsidRPr="00D14300">
        <w:rPr>
          <w:rFonts w:ascii="Times New Roman" w:hAnsi="Times New Roman" w:cs="Times New Roman"/>
          <w:sz w:val="28"/>
          <w:szCs w:val="28"/>
        </w:rPr>
        <w:t>3</w:t>
      </w:r>
      <w:r w:rsidRPr="00D14300">
        <w:rPr>
          <w:rFonts w:ascii="Times New Roman" w:hAnsi="Times New Roman" w:cs="Times New Roman"/>
          <w:sz w:val="28"/>
          <w:szCs w:val="28"/>
        </w:rPr>
        <w:t xml:space="preserve"> от</w:t>
      </w:r>
      <w:r w:rsidR="00CC59F6" w:rsidRPr="00D14300">
        <w:rPr>
          <w:rFonts w:ascii="Times New Roman" w:hAnsi="Times New Roman" w:cs="Times New Roman"/>
          <w:sz w:val="28"/>
          <w:szCs w:val="28"/>
        </w:rPr>
        <w:t xml:space="preserve"> 14.03.2024 г.</w:t>
      </w:r>
      <w:r w:rsidRPr="00D14300">
        <w:rPr>
          <w:rFonts w:ascii="Times New Roman" w:hAnsi="Times New Roman" w:cs="Times New Roman"/>
          <w:sz w:val="28"/>
          <w:szCs w:val="28"/>
        </w:rPr>
        <w:t>)</w:t>
      </w:r>
    </w:p>
    <w:p w:rsidR="00CB67CC" w:rsidRDefault="00CB67CC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7CC" w:rsidRDefault="00CB67CC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B67CC" w:rsidSect="00235CA8">
          <w:head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536DD" w:rsidRPr="0016369A" w:rsidRDefault="00AF7416" w:rsidP="00CC59F6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88C" w:rsidRPr="00235CA8" w:rsidRDefault="00501419" w:rsidP="000A188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35CA8">
        <w:rPr>
          <w:rFonts w:ascii="Times New Roman" w:hAnsi="Times New Roman" w:cs="Times New Roman"/>
          <w:spacing w:val="-6"/>
          <w:sz w:val="28"/>
          <w:szCs w:val="28"/>
        </w:rPr>
        <w:t xml:space="preserve">Примерная учебная программа по учебной дисциплине </w:t>
      </w:r>
      <w:r w:rsidR="00A236CE" w:rsidRPr="00235CA8">
        <w:rPr>
          <w:rFonts w:ascii="Times New Roman" w:hAnsi="Times New Roman" w:cs="Times New Roman"/>
          <w:spacing w:val="-6"/>
          <w:sz w:val="28"/>
          <w:szCs w:val="28"/>
        </w:rPr>
        <w:t>«Информационные ресурсы»</w:t>
      </w:r>
      <w:r w:rsidRPr="00235CA8">
        <w:rPr>
          <w:rFonts w:ascii="Times New Roman" w:hAnsi="Times New Roman" w:cs="Times New Roman"/>
          <w:spacing w:val="-6"/>
          <w:sz w:val="28"/>
          <w:szCs w:val="28"/>
        </w:rPr>
        <w:t xml:space="preserve"> разработана для учреждений высшего образования в соответствии с требованиями образовательного стандарта </w:t>
      </w:r>
      <w:r w:rsidR="00235CA8" w:rsidRPr="00D14300">
        <w:rPr>
          <w:rFonts w:ascii="Times New Roman" w:hAnsi="Times New Roman" w:cs="Times New Roman"/>
          <w:spacing w:val="-6"/>
          <w:sz w:val="28"/>
          <w:szCs w:val="28"/>
        </w:rPr>
        <w:t xml:space="preserve">общего </w:t>
      </w:r>
      <w:r w:rsidRPr="00D14300">
        <w:rPr>
          <w:rFonts w:ascii="Times New Roman" w:hAnsi="Times New Roman" w:cs="Times New Roman"/>
          <w:spacing w:val="-6"/>
          <w:sz w:val="28"/>
          <w:szCs w:val="28"/>
        </w:rPr>
        <w:t>высшего образования</w:t>
      </w:r>
      <w:r w:rsidR="00235CA8" w:rsidRPr="00D14300">
        <w:rPr>
          <w:rFonts w:ascii="Times New Roman" w:hAnsi="Times New Roman" w:cs="Times New Roman"/>
          <w:spacing w:val="-6"/>
          <w:sz w:val="28"/>
          <w:szCs w:val="28"/>
        </w:rPr>
        <w:t xml:space="preserve"> и примерного учебного плана </w:t>
      </w:r>
      <w:r w:rsidRPr="00D14300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235CA8" w:rsidRPr="00D143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4300">
        <w:rPr>
          <w:rFonts w:ascii="Times New Roman" w:hAnsi="Times New Roman" w:cs="Times New Roman"/>
          <w:spacing w:val="-6"/>
          <w:sz w:val="28"/>
          <w:szCs w:val="28"/>
        </w:rPr>
        <w:t xml:space="preserve">специальности </w:t>
      </w:r>
      <w:r w:rsidR="000A188C" w:rsidRPr="00D14300">
        <w:rPr>
          <w:rFonts w:ascii="Times New Roman" w:hAnsi="Times New Roman" w:cs="Times New Roman"/>
          <w:spacing w:val="-6"/>
          <w:sz w:val="28"/>
          <w:szCs w:val="28"/>
        </w:rPr>
        <w:t>6-05-0414-04 «Управление информационными ресурсами».</w:t>
      </w:r>
    </w:p>
    <w:p w:rsidR="00A236CE" w:rsidRPr="00A236CE" w:rsidRDefault="00A236CE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CE">
        <w:rPr>
          <w:rFonts w:ascii="Times New Roman" w:hAnsi="Times New Roman" w:cs="Times New Roman"/>
          <w:sz w:val="28"/>
          <w:szCs w:val="28"/>
        </w:rPr>
        <w:t>Цель учебной дисциплины «Информационные ресурсы» – приобретение знаний об основных идеях и методах применения информационно-коммуникационных технологий для формирования, ведения и использования национальных информационных ресурсов.</w:t>
      </w:r>
    </w:p>
    <w:p w:rsidR="00A236CE" w:rsidRPr="00A236CE" w:rsidRDefault="00A236CE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CE">
        <w:rPr>
          <w:rFonts w:ascii="Times New Roman" w:hAnsi="Times New Roman" w:cs="Times New Roman"/>
          <w:sz w:val="28"/>
          <w:szCs w:val="28"/>
        </w:rPr>
        <w:t>Основными задачами дисциплины являются:</w:t>
      </w:r>
    </w:p>
    <w:p w:rsidR="00A236CE" w:rsidRPr="00A236CE" w:rsidRDefault="00A236CE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CE">
        <w:rPr>
          <w:rFonts w:ascii="Times New Roman" w:hAnsi="Times New Roman" w:cs="Times New Roman"/>
          <w:sz w:val="28"/>
          <w:szCs w:val="28"/>
        </w:rPr>
        <w:t>приобретение знаний и навыков, определяемых целью дисциплины;</w:t>
      </w:r>
    </w:p>
    <w:p w:rsidR="00A236CE" w:rsidRPr="00A236CE" w:rsidRDefault="00055221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221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A236CE" w:rsidRPr="00A236CE">
        <w:rPr>
          <w:rFonts w:ascii="Times New Roman" w:hAnsi="Times New Roman" w:cs="Times New Roman"/>
          <w:sz w:val="28"/>
          <w:szCs w:val="28"/>
        </w:rPr>
        <w:t>необходимой понятийной и методологической базы по вопросам формирования информационного общества (ИО) и управления информационными ресурсами (ИР);</w:t>
      </w:r>
    </w:p>
    <w:p w:rsidR="00A236CE" w:rsidRPr="00A236CE" w:rsidRDefault="00055221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C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A236CE" w:rsidRPr="00A236CE">
        <w:rPr>
          <w:rFonts w:ascii="Times New Roman" w:hAnsi="Times New Roman" w:cs="Times New Roman"/>
          <w:sz w:val="28"/>
          <w:szCs w:val="28"/>
        </w:rPr>
        <w:t xml:space="preserve">знаний о мировых и национальных ИР в различных социальных сферах и отраслях экономики, навыков поиска </w:t>
      </w:r>
      <w:r w:rsidR="005B4799">
        <w:rPr>
          <w:rFonts w:ascii="Times New Roman" w:hAnsi="Times New Roman" w:cs="Times New Roman"/>
          <w:sz w:val="28"/>
          <w:szCs w:val="28"/>
        </w:rPr>
        <w:br/>
      </w:r>
      <w:r w:rsidR="00A236CE" w:rsidRPr="00A236CE">
        <w:rPr>
          <w:rFonts w:ascii="Times New Roman" w:hAnsi="Times New Roman" w:cs="Times New Roman"/>
          <w:sz w:val="28"/>
          <w:szCs w:val="28"/>
        </w:rPr>
        <w:t>и навигации в мировом информационном пространстве;</w:t>
      </w:r>
    </w:p>
    <w:p w:rsidR="00A236CE" w:rsidRPr="00A236CE" w:rsidRDefault="00A236CE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CE">
        <w:rPr>
          <w:rFonts w:ascii="Times New Roman" w:hAnsi="Times New Roman" w:cs="Times New Roman"/>
          <w:sz w:val="28"/>
          <w:szCs w:val="28"/>
        </w:rPr>
        <w:t xml:space="preserve">творческое осмысление концепций построения ИО, стратегии развития информационного общества </w:t>
      </w:r>
      <w:r w:rsidRPr="00C238E7">
        <w:rPr>
          <w:rFonts w:ascii="Times New Roman" w:hAnsi="Times New Roman" w:cs="Times New Roman"/>
          <w:sz w:val="28"/>
          <w:szCs w:val="28"/>
        </w:rPr>
        <w:t>в Республике Беларусь</w:t>
      </w:r>
      <w:r w:rsidRPr="00A236CE">
        <w:rPr>
          <w:rFonts w:ascii="Times New Roman" w:hAnsi="Times New Roman" w:cs="Times New Roman"/>
          <w:sz w:val="28"/>
          <w:szCs w:val="28"/>
        </w:rPr>
        <w:t>;</w:t>
      </w:r>
    </w:p>
    <w:p w:rsidR="00A236CE" w:rsidRPr="00A236CE" w:rsidRDefault="00A236CE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6CE">
        <w:rPr>
          <w:rFonts w:ascii="Times New Roman" w:hAnsi="Times New Roman" w:cs="Times New Roman"/>
          <w:sz w:val="28"/>
          <w:szCs w:val="28"/>
        </w:rPr>
        <w:t xml:space="preserve">знакомство с достижениями </w:t>
      </w:r>
      <w:r w:rsidRPr="00C238E7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A236CE">
        <w:rPr>
          <w:rFonts w:ascii="Times New Roman" w:hAnsi="Times New Roman" w:cs="Times New Roman"/>
          <w:sz w:val="28"/>
          <w:szCs w:val="28"/>
        </w:rPr>
        <w:t xml:space="preserve"> в области создания и использования информационных ресурсов и коммуникационных технологий.</w:t>
      </w:r>
    </w:p>
    <w:p w:rsidR="00364367" w:rsidRPr="00D14300" w:rsidRDefault="00364367" w:rsidP="00A236CE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A236CE">
        <w:rPr>
          <w:rFonts w:ascii="Times New Roman" w:hAnsi="Times New Roman" w:cs="Times New Roman"/>
          <w:sz w:val="28"/>
          <w:szCs w:val="28"/>
        </w:rPr>
        <w:t>«Информационные ресурсы»</w:t>
      </w:r>
      <w:r w:rsidRPr="001C7E66">
        <w:rPr>
          <w:rFonts w:ascii="Times New Roman" w:hAnsi="Times New Roman" w:cs="Times New Roman"/>
          <w:sz w:val="28"/>
          <w:szCs w:val="28"/>
        </w:rPr>
        <w:t xml:space="preserve"> является составной частью </w:t>
      </w:r>
      <w:r w:rsidR="00C238E7" w:rsidRPr="00D14300">
        <w:rPr>
          <w:rFonts w:ascii="Times New Roman" w:hAnsi="Times New Roman" w:cs="Times New Roman"/>
          <w:sz w:val="28"/>
          <w:szCs w:val="28"/>
        </w:rPr>
        <w:t>м</w:t>
      </w:r>
      <w:r w:rsidR="00295DFB" w:rsidRPr="00D14300">
        <w:rPr>
          <w:rFonts w:ascii="Times New Roman" w:hAnsi="Times New Roman" w:cs="Times New Roman"/>
          <w:sz w:val="28"/>
          <w:szCs w:val="28"/>
        </w:rPr>
        <w:t>одуля</w:t>
      </w:r>
      <w:r w:rsidR="00A236CE" w:rsidRPr="00D14300">
        <w:rPr>
          <w:rFonts w:ascii="Times New Roman" w:hAnsi="Times New Roman" w:cs="Times New Roman"/>
          <w:sz w:val="28"/>
          <w:szCs w:val="28"/>
        </w:rPr>
        <w:t xml:space="preserve"> </w:t>
      </w:r>
      <w:r w:rsidR="004F3D52" w:rsidRPr="00D14300">
        <w:rPr>
          <w:rFonts w:ascii="Times New Roman" w:hAnsi="Times New Roman" w:cs="Times New Roman"/>
          <w:sz w:val="28"/>
          <w:szCs w:val="28"/>
        </w:rPr>
        <w:t>«Информация и информационные ресурсы</w:t>
      </w:r>
      <w:r w:rsidRPr="00D14300">
        <w:rPr>
          <w:rFonts w:ascii="Times New Roman" w:hAnsi="Times New Roman" w:cs="Times New Roman"/>
          <w:sz w:val="28"/>
          <w:szCs w:val="28"/>
        </w:rPr>
        <w:t xml:space="preserve">» </w:t>
      </w:r>
      <w:r w:rsidR="005B4799" w:rsidRPr="00D14300">
        <w:rPr>
          <w:rFonts w:ascii="Times New Roman" w:hAnsi="Times New Roman" w:cs="Times New Roman"/>
          <w:sz w:val="28"/>
          <w:szCs w:val="28"/>
        </w:rPr>
        <w:br/>
      </w:r>
      <w:r w:rsidRPr="00D14300">
        <w:rPr>
          <w:rFonts w:ascii="Times New Roman" w:hAnsi="Times New Roman" w:cs="Times New Roman"/>
          <w:sz w:val="28"/>
          <w:szCs w:val="28"/>
        </w:rPr>
        <w:t>и относится к учебны</w:t>
      </w:r>
      <w:r w:rsidR="00C238E7" w:rsidRPr="00D14300">
        <w:rPr>
          <w:rFonts w:ascii="Times New Roman" w:hAnsi="Times New Roman" w:cs="Times New Roman"/>
          <w:sz w:val="28"/>
          <w:szCs w:val="28"/>
        </w:rPr>
        <w:t>м</w:t>
      </w:r>
      <w:r w:rsidRPr="00D14300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C238E7" w:rsidRPr="00D14300">
        <w:rPr>
          <w:rFonts w:ascii="Times New Roman" w:hAnsi="Times New Roman" w:cs="Times New Roman"/>
          <w:sz w:val="28"/>
          <w:szCs w:val="28"/>
        </w:rPr>
        <w:t>ам</w:t>
      </w:r>
      <w:r w:rsidRPr="00D14300">
        <w:rPr>
          <w:rFonts w:ascii="Times New Roman" w:hAnsi="Times New Roman" w:cs="Times New Roman"/>
          <w:sz w:val="28"/>
          <w:szCs w:val="28"/>
        </w:rPr>
        <w:t xml:space="preserve"> </w:t>
      </w:r>
      <w:r w:rsidR="00295DFB" w:rsidRPr="00D14300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D14300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:rsidR="004F3D52" w:rsidRDefault="00BD131D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0217135"/>
      <w:r w:rsidRPr="00D14300">
        <w:rPr>
          <w:rFonts w:ascii="Times New Roman" w:hAnsi="Times New Roman" w:cs="Times New Roman"/>
          <w:sz w:val="28"/>
          <w:szCs w:val="28"/>
        </w:rPr>
        <w:t>Примерная</w:t>
      </w:r>
      <w:bookmarkEnd w:id="2"/>
      <w:r w:rsidRPr="00D14300">
        <w:rPr>
          <w:rFonts w:ascii="Times New Roman" w:hAnsi="Times New Roman" w:cs="Times New Roman"/>
          <w:sz w:val="28"/>
          <w:szCs w:val="28"/>
        </w:rPr>
        <w:t xml:space="preserve"> у</w:t>
      </w:r>
      <w:r w:rsidR="004F3D52" w:rsidRPr="00D14300">
        <w:rPr>
          <w:rFonts w:ascii="Times New Roman" w:hAnsi="Times New Roman" w:cs="Times New Roman"/>
          <w:sz w:val="28"/>
          <w:szCs w:val="28"/>
        </w:rPr>
        <w:t>чебная программа</w:t>
      </w:r>
      <w:r w:rsidR="004F3D52" w:rsidRPr="004F3D52">
        <w:rPr>
          <w:rFonts w:ascii="Times New Roman" w:hAnsi="Times New Roman" w:cs="Times New Roman"/>
          <w:sz w:val="28"/>
          <w:szCs w:val="28"/>
        </w:rPr>
        <w:t xml:space="preserve"> составлена с учетом межпредметной связи </w:t>
      </w:r>
      <w:r w:rsidR="005B4799">
        <w:rPr>
          <w:rFonts w:ascii="Times New Roman" w:hAnsi="Times New Roman" w:cs="Times New Roman"/>
          <w:sz w:val="28"/>
          <w:szCs w:val="28"/>
        </w:rPr>
        <w:br/>
      </w:r>
      <w:r w:rsidR="004F3D52" w:rsidRPr="004F3D52">
        <w:rPr>
          <w:rFonts w:ascii="Times New Roman" w:hAnsi="Times New Roman" w:cs="Times New Roman"/>
          <w:sz w:val="28"/>
          <w:szCs w:val="28"/>
        </w:rPr>
        <w:t>с учебной дисциплиной «</w:t>
      </w:r>
      <w:r w:rsidR="00BF237A">
        <w:rPr>
          <w:rFonts w:ascii="Times New Roman" w:hAnsi="Times New Roman" w:cs="Times New Roman"/>
          <w:sz w:val="28"/>
          <w:szCs w:val="28"/>
        </w:rPr>
        <w:t>Цифровизация государственного управления</w:t>
      </w:r>
      <w:r w:rsidR="004F3D52" w:rsidRPr="004F3D52">
        <w:rPr>
          <w:rFonts w:ascii="Times New Roman" w:hAnsi="Times New Roman" w:cs="Times New Roman"/>
          <w:sz w:val="28"/>
          <w:szCs w:val="28"/>
        </w:rPr>
        <w:t>».</w:t>
      </w:r>
    </w:p>
    <w:p w:rsidR="00DE7A67" w:rsidRPr="001C7E66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</w:t>
      </w:r>
      <w:r w:rsidR="00C238E7" w:rsidRPr="00D14300">
        <w:rPr>
          <w:rFonts w:ascii="Times New Roman" w:hAnsi="Times New Roman" w:cs="Times New Roman"/>
          <w:sz w:val="28"/>
          <w:szCs w:val="28"/>
        </w:rPr>
        <w:t>:</w:t>
      </w:r>
      <w:r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74F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>элементы теории управления мировыми и национальными информационными ресурсами;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 xml:space="preserve">роль государственных органов в обеспечении процессов управления национальными и государственными информационных ресурсов </w:t>
      </w:r>
      <w:r w:rsidR="005B4799">
        <w:rPr>
          <w:rFonts w:ascii="Times New Roman" w:hAnsi="Times New Roman" w:cs="Times New Roman"/>
          <w:sz w:val="28"/>
          <w:szCs w:val="28"/>
        </w:rPr>
        <w:br/>
      </w:r>
      <w:r w:rsidRPr="007D074F">
        <w:rPr>
          <w:rFonts w:ascii="Times New Roman" w:hAnsi="Times New Roman" w:cs="Times New Roman"/>
          <w:sz w:val="28"/>
          <w:szCs w:val="28"/>
        </w:rPr>
        <w:t>и построения информационного общества в Беларуси;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 xml:space="preserve">ключевые положения Концепции государственной политики </w:t>
      </w:r>
      <w:r w:rsidR="005B4799">
        <w:rPr>
          <w:rFonts w:ascii="Times New Roman" w:hAnsi="Times New Roman" w:cs="Times New Roman"/>
          <w:sz w:val="28"/>
          <w:szCs w:val="28"/>
        </w:rPr>
        <w:br/>
      </w:r>
      <w:r w:rsidRPr="007D074F">
        <w:rPr>
          <w:rFonts w:ascii="Times New Roman" w:hAnsi="Times New Roman" w:cs="Times New Roman"/>
          <w:sz w:val="28"/>
          <w:szCs w:val="28"/>
        </w:rPr>
        <w:t>в области информатизации в Республике Беларусь;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>примеры и особенности организации национальных, государственных и мировых информационных ресурсов, порядок и значение государственной регистрации информационных ресурсов в Республике Беларусь;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074F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 xml:space="preserve">анализировать состояние и качество баз данных, информационных фондов, реестров, </w:t>
      </w:r>
      <w:r w:rsidR="00A12FDD" w:rsidRPr="00D14300">
        <w:rPr>
          <w:rFonts w:ascii="Times New Roman" w:hAnsi="Times New Roman" w:cs="Times New Roman"/>
          <w:sz w:val="28"/>
          <w:szCs w:val="28"/>
        </w:rPr>
        <w:t>и</w:t>
      </w:r>
      <w:r w:rsidRPr="007D074F">
        <w:rPr>
          <w:rFonts w:ascii="Times New Roman" w:hAnsi="Times New Roman" w:cs="Times New Roman"/>
          <w:sz w:val="28"/>
          <w:szCs w:val="28"/>
        </w:rPr>
        <w:t>нтернет-порталов и иных информационных ресурсов;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>анализировать проблемы и ситуации, складывающиеся в процессах управления национальными и государственными информационными ресурсами;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74F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 xml:space="preserve">навыками применения системного подхода при постановке и решении задач применения информационно-коммуникационных технологий </w:t>
      </w:r>
      <w:r w:rsidR="005B4799">
        <w:rPr>
          <w:rFonts w:ascii="Times New Roman" w:hAnsi="Times New Roman" w:cs="Times New Roman"/>
          <w:sz w:val="28"/>
          <w:szCs w:val="28"/>
        </w:rPr>
        <w:br/>
      </w:r>
      <w:r w:rsidRPr="007D074F">
        <w:rPr>
          <w:rFonts w:ascii="Times New Roman" w:hAnsi="Times New Roman" w:cs="Times New Roman"/>
          <w:sz w:val="28"/>
          <w:szCs w:val="28"/>
        </w:rPr>
        <w:t>в управлении национальными информационными ресурсами;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>навыками оценки качества национальных и мировых информационных ресурсов;</w:t>
      </w:r>
    </w:p>
    <w:p w:rsidR="007D074F" w:rsidRPr="007D074F" w:rsidRDefault="007D074F" w:rsidP="007D074F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4F">
        <w:rPr>
          <w:rFonts w:ascii="Times New Roman" w:hAnsi="Times New Roman" w:cs="Times New Roman"/>
          <w:sz w:val="28"/>
          <w:szCs w:val="28"/>
        </w:rPr>
        <w:t xml:space="preserve">навыками ориентации в официальных </w:t>
      </w:r>
      <w:r w:rsidR="00A23C05" w:rsidRPr="00D14300">
        <w:rPr>
          <w:rFonts w:ascii="Times New Roman" w:hAnsi="Times New Roman" w:cs="Times New Roman"/>
          <w:sz w:val="28"/>
          <w:szCs w:val="28"/>
        </w:rPr>
        <w:t>и</w:t>
      </w:r>
      <w:r w:rsidRPr="007D074F">
        <w:rPr>
          <w:rFonts w:ascii="Times New Roman" w:hAnsi="Times New Roman" w:cs="Times New Roman"/>
          <w:sz w:val="28"/>
          <w:szCs w:val="28"/>
        </w:rPr>
        <w:t xml:space="preserve">нтернет-ресурсах органов государственной власти и управления Республики Беларусь </w:t>
      </w:r>
      <w:r w:rsidR="005B4799">
        <w:rPr>
          <w:rFonts w:ascii="Times New Roman" w:hAnsi="Times New Roman" w:cs="Times New Roman"/>
          <w:sz w:val="28"/>
          <w:szCs w:val="28"/>
        </w:rPr>
        <w:br/>
      </w:r>
      <w:r w:rsidRPr="007D074F">
        <w:rPr>
          <w:rFonts w:ascii="Times New Roman" w:hAnsi="Times New Roman" w:cs="Times New Roman"/>
          <w:sz w:val="28"/>
          <w:szCs w:val="28"/>
        </w:rPr>
        <w:t>и международных организаций;</w:t>
      </w:r>
    </w:p>
    <w:p w:rsidR="00DE7A67" w:rsidRPr="00A12FDD" w:rsidRDefault="007D074F" w:rsidP="00A12FDD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74F">
        <w:rPr>
          <w:rFonts w:ascii="Times New Roman" w:hAnsi="Times New Roman" w:cs="Times New Roman"/>
          <w:sz w:val="28"/>
          <w:szCs w:val="28"/>
        </w:rPr>
        <w:t>навыками использования знаний о содержании и структуре национальных и мировых информационных ресурсов для обеспечения доступа к ним в управленческой деятельности.</w:t>
      </w:r>
    </w:p>
    <w:p w:rsidR="0003459B" w:rsidRPr="00D14300" w:rsidRDefault="001A29B7" w:rsidP="00A12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3" w:name="_Hlk170294535"/>
      <w:r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4D0A87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дисциплины </w:t>
      </w:r>
      <w:r w:rsidR="00A236CE" w:rsidRPr="00D143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«Информационные ресурсы»</w:t>
      </w:r>
      <w:r w:rsidR="004D0A87" w:rsidRPr="00D1430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12FDD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направлено </w:t>
      </w:r>
      <w:proofErr w:type="gramStart"/>
      <w:r w:rsidR="00A12FDD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4D0A87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</w:t>
      </w:r>
      <w:proofErr w:type="gramEnd"/>
      <w:r w:rsidR="004D0A87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FDD" w:rsidRPr="00D14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универсальных</w:t>
      </w:r>
      <w:r w:rsidR="00A12FDD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0A87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0A87" w:rsidRPr="00D14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компетенций</w:t>
      </w:r>
      <w:r w:rsidR="004D0A87" w:rsidRPr="00D14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bookmarkEnd w:id="3"/>
    <w:p w:rsidR="004D0A87" w:rsidRPr="00D14300" w:rsidRDefault="004D0A87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способным к саморазвитию и совершенствованию </w:t>
      </w:r>
      <w:r w:rsidR="005B4799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профессиональной деятельности;</w:t>
      </w:r>
    </w:p>
    <w:p w:rsidR="004D0A87" w:rsidRPr="00D14300" w:rsidRDefault="00FC49CB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E618C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роявлять инициативу и адаптироваться к изменениям </w:t>
      </w:r>
      <w:r w:rsidR="005B4799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618C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профессиональной деятельности</w:t>
      </w:r>
      <w:r w:rsidR="001857C9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0960" w:rsidRPr="00D14300" w:rsidRDefault="00FC49CB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E618C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стандартные задачи профессиональной деятельности на основе применения информационно-коммуникационных технологий</w:t>
      </w:r>
      <w:r w:rsidR="00804D34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6FA7" w:rsidRPr="00D14300" w:rsidRDefault="00056FA7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70295539"/>
      <w:r w:rsidRPr="00D1430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базовой профессиональной компетенции</w:t>
      </w:r>
      <w:r w:rsidRPr="00D143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bookmarkEnd w:id="4"/>
    <w:p w:rsidR="0003459B" w:rsidRPr="00D14300" w:rsidRDefault="00FC49CB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B3225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спользовать информацию и информационные ресурсы для решения управленческих задач и анализировать эффективность </w:t>
      </w:r>
      <w:r w:rsidR="00E61B2E" w:rsidRPr="00D14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EB3225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ресурсов и систем.</w:t>
      </w:r>
    </w:p>
    <w:p w:rsidR="00902635" w:rsidRPr="00902635" w:rsidRDefault="00902635" w:rsidP="009026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Hlk170224122"/>
      <w:r w:rsidRPr="00D14300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образовательного процесса по учебной дисциплине «Информационные ресурсы»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5"/>
    <w:p w:rsidR="000A33B4" w:rsidRPr="001C7E66" w:rsidRDefault="00A76F56" w:rsidP="00DE30D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A236CE">
        <w:rPr>
          <w:rFonts w:ascii="Times New Roman" w:hAnsi="Times New Roman" w:cs="Times New Roman"/>
          <w:sz w:val="28"/>
          <w:szCs w:val="28"/>
        </w:rPr>
        <w:t>«Информационные ресурсы»</w:t>
      </w:r>
      <w:r w:rsidR="00DE30DC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D60960">
        <w:rPr>
          <w:rFonts w:ascii="Times New Roman" w:hAnsi="Times New Roman" w:cs="Times New Roman"/>
          <w:sz w:val="28"/>
          <w:szCs w:val="28"/>
        </w:rPr>
        <w:t>210</w:t>
      </w:r>
      <w:r w:rsidRPr="001C7E66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D60960">
        <w:rPr>
          <w:rFonts w:ascii="Times New Roman" w:hAnsi="Times New Roman" w:cs="Times New Roman"/>
          <w:sz w:val="28"/>
          <w:szCs w:val="28"/>
        </w:rPr>
        <w:t>98</w:t>
      </w:r>
      <w:r w:rsidRPr="001C7E66"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:rsidR="00405515" w:rsidRPr="001C7E66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Примерное р</w:t>
      </w:r>
      <w:r w:rsidR="00A76F56" w:rsidRPr="001C7E66">
        <w:rPr>
          <w:rFonts w:ascii="Times New Roman" w:hAnsi="Times New Roman" w:cs="Times New Roman"/>
          <w:sz w:val="28"/>
          <w:szCs w:val="28"/>
        </w:rPr>
        <w:t>аспределение аудиторных часов по видам занятий: лекции</w:t>
      </w:r>
      <w:r w:rsidR="002B78A1">
        <w:rPr>
          <w:rFonts w:ascii="Times New Roman" w:hAnsi="Times New Roman" w:cs="Times New Roman"/>
          <w:sz w:val="28"/>
          <w:szCs w:val="28"/>
        </w:rPr>
        <w:t xml:space="preserve"> –</w:t>
      </w:r>
      <w:r w:rsidR="00405481">
        <w:rPr>
          <w:rFonts w:ascii="Times New Roman" w:hAnsi="Times New Roman" w:cs="Times New Roman"/>
          <w:sz w:val="28"/>
          <w:szCs w:val="28"/>
        </w:rPr>
        <w:t xml:space="preserve"> </w:t>
      </w:r>
      <w:r w:rsidR="000E707A">
        <w:rPr>
          <w:rFonts w:ascii="Times New Roman" w:hAnsi="Times New Roman" w:cs="Times New Roman"/>
          <w:sz w:val="28"/>
          <w:szCs w:val="28"/>
        </w:rPr>
        <w:t>26</w:t>
      </w:r>
      <w:r w:rsidR="00A76F56" w:rsidRPr="001C7E66">
        <w:rPr>
          <w:rFonts w:ascii="Times New Roman" w:hAnsi="Times New Roman" w:cs="Times New Roman"/>
          <w:sz w:val="28"/>
          <w:szCs w:val="28"/>
        </w:rPr>
        <w:t xml:space="preserve"> час</w:t>
      </w:r>
      <w:r w:rsidR="0012070D" w:rsidRPr="001C7E66">
        <w:rPr>
          <w:rFonts w:ascii="Times New Roman" w:hAnsi="Times New Roman" w:cs="Times New Roman"/>
          <w:sz w:val="28"/>
          <w:szCs w:val="28"/>
        </w:rPr>
        <w:t xml:space="preserve">а, </w:t>
      </w:r>
      <w:r w:rsidR="000E707A">
        <w:rPr>
          <w:rFonts w:ascii="Times New Roman" w:hAnsi="Times New Roman" w:cs="Times New Roman"/>
          <w:sz w:val="28"/>
          <w:szCs w:val="28"/>
        </w:rPr>
        <w:t>лабораторны</w:t>
      </w:r>
      <w:r w:rsidR="002B78A1">
        <w:rPr>
          <w:rFonts w:ascii="Times New Roman" w:hAnsi="Times New Roman" w:cs="Times New Roman"/>
          <w:sz w:val="28"/>
          <w:szCs w:val="28"/>
        </w:rPr>
        <w:t>е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405481" w:rsidRPr="001C7E66">
        <w:rPr>
          <w:rFonts w:ascii="Times New Roman" w:hAnsi="Times New Roman" w:cs="Times New Roman"/>
          <w:sz w:val="28"/>
          <w:szCs w:val="28"/>
        </w:rPr>
        <w:t xml:space="preserve">– </w:t>
      </w:r>
      <w:r w:rsidR="00D50017">
        <w:rPr>
          <w:rFonts w:ascii="Times New Roman" w:hAnsi="Times New Roman" w:cs="Times New Roman"/>
          <w:sz w:val="28"/>
          <w:szCs w:val="28"/>
        </w:rPr>
        <w:t>5</w:t>
      </w:r>
      <w:r w:rsidR="000E707A">
        <w:rPr>
          <w:rFonts w:ascii="Times New Roman" w:hAnsi="Times New Roman" w:cs="Times New Roman"/>
          <w:sz w:val="28"/>
          <w:szCs w:val="28"/>
        </w:rPr>
        <w:t>6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час</w:t>
      </w:r>
      <w:r w:rsidR="000E707A">
        <w:rPr>
          <w:rFonts w:ascii="Times New Roman" w:hAnsi="Times New Roman" w:cs="Times New Roman"/>
          <w:sz w:val="28"/>
          <w:szCs w:val="28"/>
        </w:rPr>
        <w:t>ов</w:t>
      </w:r>
      <w:r w:rsidR="00405481">
        <w:rPr>
          <w:rFonts w:ascii="Times New Roman" w:hAnsi="Times New Roman" w:cs="Times New Roman"/>
          <w:sz w:val="28"/>
          <w:szCs w:val="28"/>
        </w:rPr>
        <w:t>, семинар</w:t>
      </w:r>
      <w:r w:rsidR="002B78A1">
        <w:rPr>
          <w:rFonts w:ascii="Times New Roman" w:hAnsi="Times New Roman" w:cs="Times New Roman"/>
          <w:sz w:val="28"/>
          <w:szCs w:val="28"/>
        </w:rPr>
        <w:t>ские занятия</w:t>
      </w:r>
      <w:r w:rsidR="00405481" w:rsidRPr="001C7E66">
        <w:rPr>
          <w:rFonts w:ascii="Times New Roman" w:hAnsi="Times New Roman" w:cs="Times New Roman"/>
          <w:sz w:val="28"/>
          <w:szCs w:val="28"/>
        </w:rPr>
        <w:t xml:space="preserve"> –</w:t>
      </w:r>
      <w:r w:rsidR="00405481">
        <w:rPr>
          <w:rFonts w:ascii="Times New Roman" w:hAnsi="Times New Roman" w:cs="Times New Roman"/>
          <w:sz w:val="28"/>
          <w:szCs w:val="28"/>
        </w:rPr>
        <w:t xml:space="preserve"> 16 часов.</w:t>
      </w:r>
    </w:p>
    <w:p w:rsidR="00C06373" w:rsidRPr="001C7E66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 w:rsidRPr="001C7E66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4D0A87" w:rsidRPr="001C7E66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5234CA">
        <w:rPr>
          <w:rFonts w:ascii="Times New Roman" w:hAnsi="Times New Roman" w:cs="Times New Roman"/>
          <w:sz w:val="28"/>
          <w:szCs w:val="28"/>
        </w:rPr>
        <w:t>зачет</w:t>
      </w:r>
      <w:r w:rsidR="0012070D" w:rsidRPr="001C7E66">
        <w:rPr>
          <w:rFonts w:ascii="Times New Roman" w:hAnsi="Times New Roman" w:cs="Times New Roman"/>
          <w:sz w:val="28"/>
          <w:szCs w:val="28"/>
        </w:rPr>
        <w:t>, экзамен</w:t>
      </w:r>
      <w:r w:rsidR="00C06373" w:rsidRPr="001C7E66">
        <w:rPr>
          <w:rFonts w:ascii="Times New Roman" w:hAnsi="Times New Roman" w:cs="Times New Roman"/>
          <w:sz w:val="28"/>
          <w:szCs w:val="28"/>
        </w:rPr>
        <w:t>.</w:t>
      </w:r>
    </w:p>
    <w:p w:rsidR="00407705" w:rsidRPr="001C7E66" w:rsidRDefault="00C06373" w:rsidP="00B96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C7E66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709"/>
        <w:gridCol w:w="708"/>
        <w:gridCol w:w="709"/>
      </w:tblGrid>
      <w:tr w:rsidR="00C13099" w:rsidRPr="00FD4A0D" w:rsidTr="00143417">
        <w:trPr>
          <w:trHeight w:val="600"/>
        </w:trPr>
        <w:tc>
          <w:tcPr>
            <w:tcW w:w="704" w:type="dxa"/>
            <w:vMerge w:val="restart"/>
            <w:vAlign w:val="center"/>
          </w:tcPr>
          <w:p w:rsidR="00C13099" w:rsidRPr="00FD4A0D" w:rsidRDefault="00C13099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70" w:type="dxa"/>
            <w:vMerge w:val="restart"/>
            <w:vAlign w:val="center"/>
          </w:tcPr>
          <w:p w:rsidR="00C13099" w:rsidRPr="00FD4A0D" w:rsidRDefault="00C13099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835" w:type="dxa"/>
            <w:gridSpan w:val="4"/>
          </w:tcPr>
          <w:p w:rsidR="00C13099" w:rsidRPr="00FD4A0D" w:rsidRDefault="00C13099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2223E7" w:rsidRPr="00FD4A0D" w:rsidTr="00143417">
        <w:trPr>
          <w:cantSplit/>
          <w:trHeight w:val="2071"/>
        </w:trPr>
        <w:tc>
          <w:tcPr>
            <w:tcW w:w="704" w:type="dxa"/>
            <w:vMerge/>
            <w:vAlign w:val="center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223E7" w:rsidRPr="00FD4A0D" w:rsidRDefault="002223E7" w:rsidP="00B542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2223E7" w:rsidRPr="00FD4A0D" w:rsidRDefault="002223E7" w:rsidP="00B542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8" w:type="dxa"/>
            <w:textDirection w:val="btLr"/>
            <w:vAlign w:val="center"/>
          </w:tcPr>
          <w:p w:rsidR="002223E7" w:rsidRPr="00FD4A0D" w:rsidRDefault="002223E7" w:rsidP="00143417">
            <w:pPr>
              <w:spacing w:line="192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2223E7" w:rsidRPr="00FD4A0D" w:rsidRDefault="002223E7" w:rsidP="00143417">
            <w:pPr>
              <w:spacing w:line="192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2223E7" w:rsidRPr="00FD4A0D" w:rsidRDefault="002223E7" w:rsidP="0068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Общие сведения об информационных ресурсах</w:t>
            </w:r>
            <w:r w:rsidR="000355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55F5" w:rsidRPr="00C13099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="000355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2223E7" w:rsidRPr="00FD4A0D" w:rsidRDefault="002223E7" w:rsidP="0068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и правовые основы Республики Беларусь в сфере информатизации и формирования национальных информационных ресурсов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2223E7" w:rsidRPr="00FD4A0D" w:rsidRDefault="002223E7" w:rsidP="0068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Управление национальными ИР и обеспечение безопасности Республики Беларусь в информационной сфере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2223E7" w:rsidRPr="00FD4A0D" w:rsidRDefault="002223E7" w:rsidP="0068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Национальные информационные ресурсы Республики Беларусь</w:t>
            </w:r>
            <w:r w:rsidR="00BB56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их формирования и широкомасштабного использования. Комплексная оценка эффективности ИР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28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6A31B5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2223E7" w:rsidRPr="00FD4A0D" w:rsidRDefault="002223E7" w:rsidP="0068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Технология и практика взаимодействия индивидуального и коллективного пользователя с мировыми ресурсами (по отраслям) через специализированные сетевые структуры; центры-генераторы мировых информационных ресурсов современного общества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5F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2223E7" w:rsidRPr="00FD4A0D" w:rsidRDefault="002223E7" w:rsidP="0068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Мировые и национальные ресурсы в сфере массовой и потребительской информации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6A31B5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23E7" w:rsidRPr="00FD4A0D" w:rsidTr="00143417">
        <w:tc>
          <w:tcPr>
            <w:tcW w:w="704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2223E7" w:rsidRPr="00FD4A0D" w:rsidRDefault="002223E7" w:rsidP="00BB5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>Мировая практика систематизации</w:t>
            </w:r>
            <w:r w:rsidR="00BB56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3099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классификации и индексирования документов. Информационные ресурсы крупнейших политематических библиографических баз данных. Типологическая структура коллекций онлайновых ресурсов в зарубежных и отечественных библиотеках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0A75F9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5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23E7" w:rsidRPr="00407705" w:rsidTr="00143417">
        <w:tc>
          <w:tcPr>
            <w:tcW w:w="6374" w:type="dxa"/>
            <w:gridSpan w:val="2"/>
          </w:tcPr>
          <w:p w:rsidR="002223E7" w:rsidRPr="00FD4A0D" w:rsidRDefault="002223E7" w:rsidP="00B542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355F5">
              <w:rPr>
                <w:rFonts w:ascii="Times New Roman" w:hAnsi="Times New Roman" w:cs="Times New Roman"/>
                <w:noProof/>
                <w:sz w:val="28"/>
                <w:szCs w:val="28"/>
              </w:rPr>
              <w:t>98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8" w:type="dxa"/>
          </w:tcPr>
          <w:p w:rsidR="002223E7" w:rsidRPr="00FD4A0D" w:rsidRDefault="002223E7" w:rsidP="00B54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:rsidR="002223E7" w:rsidRPr="00FD4A0D" w:rsidRDefault="002223E7" w:rsidP="00B5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56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6373" w:rsidRPr="004E2C3A" w:rsidRDefault="00C06373" w:rsidP="00B964ED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D137C0" w:rsidRDefault="00D137C0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 Общие сведения об информационных ресурсах (ИР)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Цели, задачи и структура учебной дисциплины. Источники </w:t>
      </w:r>
      <w:r w:rsidR="0016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изучения (основная и дополнительная литература, акты белорусского законодательства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документы, электронные ресурсы, в том числе, рекомендуемые порталы, сайты и страницы в Интернет).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понятия: «документированная информация», «знания», «информационный ресурс (ИР)», «национальные, мировые информационные ресурсы», «информационное общество» (ИО). Смысл понятий, примеры, трактовки.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 системах информационных запасов информационных ресурсов. Виды информационных ресурсов. Различные подходы </w:t>
      </w:r>
      <w:r w:rsidR="003E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систематизации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 (основания для классификации ИР). Классификация и кодирование информационных ресурсов. Основная иерархическая структура мировых и национальных информационных ресурсов. Отличия национальных ИР от ИР более низких уровней иерархии.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жизненном цикле информационных ресурсов и систем, его основные этапы. Методы управления жизненным циклом информационных ресурсов. Примеры национальных ИР.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ресурсы как комплекс взаимосвязанных данных, информации и знаний о проблемной ситуации. Оценка качества информационных ресурсов и эффективности их использования. Проблема оценки качества и эффективности использования ИР с учетом </w:t>
      </w:r>
      <w:r w:rsidR="00F8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разнообразия и различных областей применения.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и место национальных и мировых информационных ресурсов в информационном обществе. Ежегодные Всемирные встречи </w:t>
      </w:r>
      <w:r w:rsidR="0016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высшем уровне (саммиты) ООН как нововведение в структуре институтов международных отношений – участие Республики Беларусь (обзор ИР). Всемирная встреча на высшем уровне по вопросам информационного общества (ВВУИО) 2003-2005г. Документы и значение встречи для Республики Беларусь. Шаги по реализации Плана действий, предпринятые в Беларуси. Межправительственная программа ЮНЕСКО «Информация для всех». Информационные ресурсы цифровой платформы «Электронная библиотека МСЭ».</w:t>
      </w:r>
    </w:p>
    <w:p w:rsidR="007B7BC7" w:rsidRPr="007B7BC7" w:rsidRDefault="007B7BC7" w:rsidP="007B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 Государственная политика и правовые основы Республики Беларусь в сфере информатизации и формирования национальных информационных ресурсов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Важнейшие вехи политики белорусского государства в области информатизации и формирования информационного общества. Концепция государственной политики в сфере информатизации. Государственные органы и учреждения, обеспечивающие формирование и реализацию государственной политики в сфере информатизации.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Правовые основы формирования информационного ресурса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Беларусь. Основные нормативные правовые акты в области связи и информатизации. Закон Республики Беларусь «Об информации, информатизации и защите информации».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Законодательная, законопроектная и нормотворческая деятельность, кодификация и технологии формирования национальных правовых ИР. Национальные и государственные ИР как объект правоотношений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правового регулирования. Порядок пользования документированной информацией из государственных информационных ресурсов.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информационные ресурсы Республики Беларусь. Состав и структура государственных информационных ресурсов и систем. Порядок формирования государственных информационных ресурсов.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цели системы государственной регистрации ИР. Порядок государственной регистрации информационных ресурсов и ведения Государственного регистра информационных ресурсов. Государственная регистрация информационных систем. Государственные регистры информационных ресурсов и систем Республики Беларусь.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Типы информационных ресурсов, допустимые к регистрации.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базовых, республиканских и региональных (территориальных) информационных ресурсов.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программы информатизации Республики Беларусь. План и основные показатели успешной реализации. Примеры результатов выполнения программ.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информатизации Республики Беларусь на 1991-1995 годы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и на период до 2000 года.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Национальная программа «Электронная Беларусь».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программа ускоренного развития услуг в сфере информационно-коммуникационных технологий на 2011-2015 годы.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программа развития цифровой экономики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информационного общества на 2016 – 2020 годы.</w:t>
      </w:r>
    </w:p>
    <w:p w:rsidR="007B7BC7" w:rsidRPr="007B7BC7" w:rsidRDefault="007B7BC7" w:rsidP="007B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 Управление национальными ИР и обеспечение безопасности Республики Беларусь в информационной сфере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использования национального сегмента сети Интернет Республики Беларусь. DNS (система доменных имён). Органы, отвечающие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администрирование в национальной доменной зоне Республики Беларусь. Организация регистрации доменных имен государственных органов в зонах gov.by, mil.by. Государственная регистрация информационных сетей, систем и ресурсов национального сегмента сети Интернет, размещенных на территории Республики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Беларусь. ИР «Государственный реестр информационных сетей, систем и ресурсов национального сегмента глобальной компьютерной сети Интернет, размещенных на территории Республики Беларусь». Национальная информационно-справочная система о доменных именах в национальной доменной зоне (сервис WHOIS). ИР «</w:t>
      </w:r>
      <w:proofErr w:type="spellStart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Байнет</w:t>
      </w:r>
      <w:proofErr w:type="spellEnd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Основополагающие нормативно правовые акты, в которых изложены основания для ограничения (ИР). 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CERT.BY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реагирования на компьютерные инциденты Республики Беларусь (снижение уровня угроз информационной безопасности национального сегмента сети Интернет).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факторы, создающие угрозу безопасности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информационной сфере. Понятие о противоборстве в информационной сфере и информационных войнах. Информационные ресурсы гражданского общества в борьбе с идеологией терроризма и экстремизма. Цифровая гигиена как элемент цифровой культуры личности и система мер сопровождения индивидуума при формировании, реализации и развитии ключевых компонентов цифровой экономики. Информационные ресурсы и защита персональных данных.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обеспечения личной информационной безопасности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в социальных сетях.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 Национальные информационные ресурсы Республики Беларусь</w:t>
      </w:r>
      <w:r w:rsidR="00E33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технологии их формирования и широкомасштабного использования. Комплексная оценка эффективности ИР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ресурсы и создание базовых компонентов информационно-коммуникационной инфраструктуры для развития государственной системы оказания электронных услуг (электронное правительство). Расчет Индекса развития информационно-коммуникационных технологий в странах мира (ICT </w:t>
      </w:r>
      <w:proofErr w:type="spellStart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Index</w:t>
      </w:r>
      <w:proofErr w:type="spellEnd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методике Международного союза электросвязи.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ИР, обеспечивающие взаимодействия населения государства и бизнеса на базе информационных технологий.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программа «Цифровое развитие Беларуси»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2021 - 2025 годы.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Общегосударственная автоматизированная информационная система Республики Беларусь (ОАИС). Информационные ресурсы Единого портала государственных электронных услуг. Интеграция информационных ресурсов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расширение спектра процедур электронных услуг.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Официальные Интернет-ресурсы Республики Беларусь.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научно-техническая политика Республики Беларусь.</w:t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система научно-технической информации (ГСНТИ). Характеристика научно-информационной деятельности и системы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НТИ в Республике Беларусь. Виды деятельности в научно-технической сфере. </w:t>
      </w:r>
    </w:p>
    <w:p w:rsidR="007B7BC7" w:rsidRPr="00CC59F6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C59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Основные компоненты ГСНТИ: организационная структура, нормативная правовая и методическая база. ИР научно-технической информации. Организация ИР справочно-информационных фондов и баз научно-технических данных.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государственной регистрации НИР, ОКР, и ОТР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Республике Беларусь. Формы учета и государственной регистрации НИР, ОКР, и ОТР в Республике Беларусь. Организация и возможности использования информационных ресурсов «Государственного реестра НИР, ОКР, и ОТР» в Республике Беларусь. Фонд отчетной научно-технической документации по зарегистрированным НИР, ОКР и ОТР. Рейтинг стран мира по уровню расходов на НИОКР.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сбора, накопления и обработки ИР ГСНТИ, производимых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территории Республики Беларусь, и обеспечение доступа к ним отечественных и зарубежных пользователей. Понятие «первичные и вторичные документы» (в зависимости от характера обработки содержащихся в них данных). Опубликованные, неопубликованные и непубликуемые документы. регистров и иных информационных систем.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кадастры и регистры. Элементы содержания и виды кадастров. Государственный земельный кадастр (ГЗК). Единый государственный регистр недвижимого имущества, прав на него и сделок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ним (ЕГРНИ). Примеры государственных информационных ресурсов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 возможностью пространственного определения объектов. Организация порядка информационного взаимодействия государственных кадастров.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Компьютерные сети ГСНТИ. Примеры компьютерных телекоммуникационных сетей научно-образовательного направления.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Сеть Национальной академии наук Беларуси BASNET.</w:t>
      </w:r>
    </w:p>
    <w:p w:rsidR="007B7BC7" w:rsidRPr="00CC59F6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C59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Национальная инновационная система (НИС) – как система взаимосвязанных институтов по созданию, накоплению и трансферу знаний, опыта, инструментария, которые определяют новые технологии. Информационные ресурсы по науке и инновациям в Республике Беларусь. Реестры и базы данных в области научно-технической и инновационной деятельности.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архивный фонд Республики Беларусь. Основные виды архивов в Республике Беларусь. Информационные ресурсы Национального архивного фонда Республики Беларусь.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Правовая информатизация как организационный, социально-экономический и научно-технический как процесс, обеспечивающий условия для формирования и использования ИР в правовой сфере. Государственная система правовой информации Республики Беларусь (далее – ГСПИ). Организационно-методическое обеспечение функционирования и развития ГСПИ. Классификация правовых ИР. Состав и характеристика основных правовых ИР Республики Беларусь. Четыре основных составляющих модели ГСПИ. Эталонный банк данных правовой информации Республики Беларусь (ЭБДПИ) – основной государственный информационно-правовой ресурс как совокупность банков данных: «Законодательство Республики Беларусь»; «Решения органов местного управления и самоуправления»; «Международные договоры».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правовой Интернет-портал </w:t>
      </w:r>
      <w:r w:rsidR="006C18D0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Беларусь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основной</w:t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государственный информационный ресурс глобальной компьютерной сети Интернет в области права и правовой информатизации. Правовой форум Беларуси НЦПИ. Поиск и отбор нормативных правовых актов ИП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основных источниках и электронных ресурсах правовой информации: принципы, технологии, приемы и средства.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научно-образовательные информационные ресурсы.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ИР в системе государственного управления экономикой Республики Беларусь.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национальных исторических ИР. Трактовка понятия основы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классификации.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 национальной информационной среды системы образования Республики Беларусь.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ресурсы национальной статистической системы (НСС) Республики Беларусь.  Информационные ресурсы портала Национального статистического комитета Республики Беларусь. Технологии массового сбора и распространения национальных правовых и статистических ИР. Ведение и формирование статистики с использованием теории классификации.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актуализации и интеллектуализации правовых и статистических ИР.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 Технология и практика взаимодействия индивидуального </w:t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коллективного пользователя с мировыми ресурсами (по отраслям) через специализированные сетевые структуры; центры-генераторы мировых информационных ресурсов современного общества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ресурсы крупнейших международных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межрегиональных организаций. Информационные ресурсы портала ООН. Информационные ресурсы специализированных учреждений и других организаций системы ООН. Информационные ресурсы межправительственных организаций, находящихся в сотрудничестве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Министерством связи и информатизации Республики Беларусь. Ресурсы портала Международного Союза Электросвязи.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Мировые и национальные информационные ресурсы отраслей материального производства. Республиканские библиотеки Беларуси как отраслевые информационные центры.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мировых информационных ресурсов предупреждения чрезвычайных ситуаций и природных катастроф.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 и технологии интеграции корпоративных, национальных информационных ресурсов в мировое информационное пространство.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информационных потребностей. Виды информационных потребностей. Рост информационных потребностей как закономерный этап перехода к информационному обществу. Условия удовлетворения информационных потребностей. 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информации: основные понятия, виды и формы организации. Определение эффективности работы поисковых систем, понятие релевантность, </w:t>
      </w:r>
      <w:proofErr w:type="spellStart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пертинентность</w:t>
      </w:r>
      <w:proofErr w:type="spellEnd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Виды ИР, хранимых в сети Интернет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профессиональных базах.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6. Мировые и национальные ресурсы в сфере массовой </w:t>
      </w:r>
      <w:r w:rsidR="00090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потребительской информации</w:t>
      </w:r>
    </w:p>
    <w:p w:rsidR="007B7BC7" w:rsidRPr="007B7BC7" w:rsidRDefault="007B7BC7" w:rsidP="00CC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Понятие, виды, особенности, примеры коммуникативных ИР. Задачи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и особенности управления сетевым взаимодействием и коммуникативными ИР. Управление коммуникативными ИР, установление локальных норм сетевого этикета и его регулирование.</w:t>
      </w:r>
    </w:p>
    <w:p w:rsidR="007B7BC7" w:rsidRPr="007B7BC7" w:rsidRDefault="007B7BC7" w:rsidP="00CC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развития ИР социальных сетей в среде Интернет. Обзор основных направлений развития ИР социальных сетей. </w:t>
      </w:r>
    </w:p>
    <w:p w:rsidR="007B7BC7" w:rsidRPr="007B7BC7" w:rsidRDefault="007B7BC7" w:rsidP="00CC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Мировые и национальные ИР в сфере массовой и потребительской информации. Типология информационных агентств и специфика деятельности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виртуальном пространстве. ИР ведущих мировых и национальных информационных агентств. ИР официальных государственных агентств. Новостные порталы. Ресурсы электронных СМИ. «Информационный шум» в сети Интернет. Феномен «фейковых» новостей в современном медиапространстве.</w:t>
      </w:r>
    </w:p>
    <w:p w:rsidR="007B7BC7" w:rsidRPr="007B7BC7" w:rsidRDefault="007B7BC7" w:rsidP="007B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7. Мировая практика систематизации</w:t>
      </w:r>
      <w:r w:rsidR="00F50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классификации </w:t>
      </w:r>
      <w:r w:rsidR="00090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индексирования документов. Информационные ресурсы крупнейших политематических библиографических баз данных. Типологическая структура коллекций онлайновых ресурсов в зарубежных </w:t>
      </w:r>
      <w:r w:rsidR="00090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отечественных библиотеках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Систематизация, специальные классификационные системы – библиотечно-библиографические классификации. Рубрикаторы как инструмент информационной навигации.</w:t>
      </w:r>
      <w:r w:rsidRPr="007B7BC7">
        <w:rPr>
          <w:rFonts w:ascii="Times New Roman" w:eastAsia="Times New Roman" w:hAnsi="Times New Roman" w:cs="Times New Roman"/>
          <w:color w:val="634C1C"/>
          <w:sz w:val="28"/>
          <w:szCs w:val="28"/>
          <w:lang w:eastAsia="ru-RU"/>
        </w:rPr>
        <w:t xml:space="preserve"> </w:t>
      </w:r>
      <w:hyperlink r:id="rId9" w:anchor="5#5" w:history="1">
        <w:r w:rsidRPr="007B7BC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Десятичная классификация Дьюи (ДКД)</w:t>
        </w:r>
      </w:hyperlink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0" w:anchor="1#1" w:history="1">
        <w:r w:rsidRPr="007B7BC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Универсальная десятичная классификация (УДК)</w:t>
        </w:r>
      </w:hyperlink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1" w:anchor="2#2" w:history="1">
        <w:r w:rsidRPr="007B7BC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Международная патентная классификация (МПК)</w:t>
        </w:r>
      </w:hyperlink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2" w:anchor="3#3" w:history="1">
        <w:r w:rsidRPr="007B7BC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Библиотечно-библиографическая классификация (ББК)</w:t>
        </w:r>
      </w:hyperlink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3" w:anchor="4#4" w:history="1">
        <w:r w:rsidRPr="007B7BC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Государственный рубрикатор (ГРНТИ)</w:t>
        </w:r>
      </w:hyperlink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международной стандартной нумерации книг (ISBN) и периодических изданий (ISSN).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«Национальная книжная палата Беларуси». Обеспечение Государственной библиографической регистрации издательской продукции, выходящей в Республике Беларусь. Осуществление международных связей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</w:t>
      </w:r>
      <w:r w:rsidR="00CC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Беларусь с зарубежными организациями (ЮНЕСКО, ИФЛА, Международным агентством ISBN, Международным агентством ISSN) в целях развития международного сотрудничества и кооперации в области издательской деятельности и национальной библиографии. Понятие «Издательский пакет».</w:t>
      </w:r>
    </w:p>
    <w:p w:rsidR="007B7BC7" w:rsidRPr="007B7BC7" w:rsidRDefault="007B7BC7" w:rsidP="007B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 крупнейших политематических библиографических баз данных. (примеры БД полнотекстовых, реферативных, научного цитирования). Особенности индексирования научных материалов. </w:t>
      </w:r>
      <w:proofErr w:type="spellStart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Библиометрические</w:t>
      </w:r>
      <w:proofErr w:type="spellEnd"/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показатели. Поисковые платформы, объединяющие реферативные </w:t>
      </w:r>
      <w:r w:rsidR="0009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БД публикаций в научных журналах, патентов и </w:t>
      </w:r>
      <w:r w:rsidR="00CC59F6" w:rsidRPr="00D1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59F6" w:rsidRDefault="007B7BC7" w:rsidP="00CC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 мировой культуры. Сохранение цифрового культурного наследия – мировой опыт. </w:t>
      </w:r>
    </w:p>
    <w:p w:rsidR="00C06373" w:rsidRPr="00CC59F6" w:rsidRDefault="007B7BC7" w:rsidP="00CC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Типологическая структура коллекций онлайновых ресурсов в зарубежных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и отечественных библиотеках. ИР и электронные каталоги крупнейших библиотек мира. ИР и электронные каталоги Национальной библиотеки Республики Беларусь. Информационный ресурс Национальной библиотеки Беларуси - Виртуальный центр по деятельности международных организаций «Открытая информация». Русскоязычные эл</w:t>
      </w:r>
      <w:r w:rsidR="00F4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ектронные ИР открытого доступа </w:t>
      </w:r>
      <w:r w:rsidRPr="007B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мировой сети Интернет. Электронные ИР открытого доступа Республики Беларусь в сети Интернет.</w:t>
      </w:r>
    </w:p>
    <w:p w:rsidR="002817AF" w:rsidRPr="00CC59F6" w:rsidRDefault="00140AD0" w:rsidP="00CC59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EC" w:rsidRPr="00597CFB" w:rsidRDefault="00C27EEC" w:rsidP="00C27EEC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</w:pPr>
      <w:r w:rsidRPr="00597CF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  <w:t>Нормативные правовые акты:</w:t>
      </w:r>
    </w:p>
    <w:p w:rsidR="00C27EEC" w:rsidRPr="00597CFB" w:rsidRDefault="00C27EEC" w:rsidP="003D0F58">
      <w:pPr>
        <w:numPr>
          <w:ilvl w:val="0"/>
          <w:numId w:val="14"/>
        </w:numPr>
        <w:tabs>
          <w:tab w:val="left" w:pos="567"/>
          <w:tab w:val="left" w:pos="960"/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6" w:name="_Hlk170295039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Конституция Республики Беларусь</w:t>
      </w:r>
      <w:r w:rsidR="00056FA7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E16CFC" w:rsidRPr="00597CFB" w:rsidRDefault="00E16CFC" w:rsidP="006B5A26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7" w:name="_Hlk169703994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</w:t>
      </w:r>
      <w:bookmarkEnd w:id="7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10 ноября 2008 года № 455-З «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информации, информатизации и защите информации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C27EEC" w:rsidRPr="00597CFB" w:rsidRDefault="00E16CFC" w:rsidP="006B5A26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8" w:name="_Hlk170295688"/>
      <w:bookmarkEnd w:id="6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</w:t>
      </w:r>
      <w:r w:rsidR="006B5A26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15 июля 2015 года № 305-З «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борьбе с коррупцией</w:t>
      </w:r>
      <w:r w:rsidR="006B5A26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</w:p>
    <w:p w:rsidR="006B5A26" w:rsidRPr="00597CFB" w:rsidRDefault="006B5A26" w:rsidP="006B5A26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9" w:name="_Hlk170295715"/>
      <w:bookmarkEnd w:id="8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от 25 ноября 2011 </w:t>
      </w:r>
      <w:proofErr w:type="gramStart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года  №</w:t>
      </w:r>
      <w:proofErr w:type="gramEnd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323-З «Об архивном деле и делопроизводстве».</w:t>
      </w:r>
    </w:p>
    <w:p w:rsidR="00602678" w:rsidRPr="00597CFB" w:rsidRDefault="006B5A26" w:rsidP="00602678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0" w:name="_Hlk170295786"/>
      <w:bookmarkEnd w:id="9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</w:t>
      </w:r>
      <w:proofErr w:type="gramStart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602678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28</w:t>
      </w:r>
      <w:proofErr w:type="gramEnd"/>
      <w:r w:rsidR="00602678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декабря 2009 г</w:t>
      </w:r>
      <w:r w:rsidR="00E62933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ода</w:t>
      </w:r>
      <w:r w:rsidR="00602678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113-З «Об электронном документе и электронной цифровой подписи».</w:t>
      </w:r>
    </w:p>
    <w:p w:rsidR="00602678" w:rsidRPr="00597CFB" w:rsidRDefault="00602678" w:rsidP="00602678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1" w:name="_Hlk170295818"/>
      <w:bookmarkEnd w:id="10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 Республики Беларусь</w:t>
      </w:r>
      <w:r w:rsidR="00E62933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7 мая 2021 года № 99-З «О защите персональных данных».</w:t>
      </w:r>
    </w:p>
    <w:p w:rsidR="00E62933" w:rsidRPr="00597CFB" w:rsidRDefault="00E62933" w:rsidP="00602678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2" w:name="_Hlk170295896"/>
      <w:bookmarkEnd w:id="11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18 сентября 2019 года № 350</w:t>
      </w:r>
      <w:r w:rsidR="00744DEF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«Об особенностях использования национального сегмента сети Интернет».</w:t>
      </w:r>
    </w:p>
    <w:p w:rsidR="00744DEF" w:rsidRPr="00597CFB" w:rsidRDefault="00744DEF" w:rsidP="00602678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3" w:name="_Hlk170295934"/>
      <w:bookmarkEnd w:id="12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30 октября 1998 года № 524 «О мерах по совершенствованию государственной системы правовой информации».</w:t>
      </w:r>
    </w:p>
    <w:p w:rsidR="00D222D5" w:rsidRPr="00597CFB" w:rsidRDefault="00D222D5" w:rsidP="00D222D5">
      <w:pPr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4" w:name="_Hlk170295996"/>
      <w:bookmarkEnd w:id="13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16 декабря 2002 г</w:t>
      </w:r>
      <w:r w:rsidR="00A65304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ода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609 «О Национальном правовом Интернет-портале Республики Беларусь и о внесении изменений и дополнения в Указ Президента Республики Беларусь от 30 октября 1998 г. № 524».</w:t>
      </w:r>
    </w:p>
    <w:p w:rsidR="00A65304" w:rsidRPr="00597CFB" w:rsidRDefault="00A65304" w:rsidP="00A108B5">
      <w:pPr>
        <w:pStyle w:val="a3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5" w:name="_Hlk170296261"/>
      <w:bookmarkEnd w:id="14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Указ Президента Республики Беларусь от 16 апреля 2013 года № 196 </w:t>
      </w:r>
      <w:r w:rsidR="004144C4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некоторых мерах по совершенствованию защиты</w:t>
      </w:r>
      <w:r w:rsidR="004144C4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информации».</w:t>
      </w:r>
    </w:p>
    <w:p w:rsidR="00BD7B9E" w:rsidRPr="00597CFB" w:rsidRDefault="00BD7B9E" w:rsidP="008F1F93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6" w:name="_Hlk170296290"/>
      <w:bookmarkEnd w:id="15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9 ноября 2010 г</w:t>
      </w:r>
      <w:r w:rsidR="008F1F93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ода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575 «Об утверждении Концепции национальной безопасности Республики Беларусь</w:t>
      </w:r>
      <w:r w:rsidR="009C5074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</w:p>
    <w:p w:rsidR="00C27EEC" w:rsidRPr="00597CFB" w:rsidRDefault="008F1F93" w:rsidP="008F1F9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7" w:name="_Hlk170296354"/>
      <w:bookmarkEnd w:id="16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Совета Министров Республики Беларусь от 26 мая 2009 года № 673 «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некоторых мерах по реализации Закона Республики Беларусь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 «Об информации, информатизации и защите информации» и о признании утратившими силу некоторых постановлений Совета Министров Республики Беларусь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D09E1" w:rsidRPr="00597CFB" w:rsidRDefault="006D09E1" w:rsidP="0032576E">
      <w:pPr>
        <w:numPr>
          <w:ilvl w:val="0"/>
          <w:numId w:val="14"/>
        </w:numPr>
        <w:tabs>
          <w:tab w:val="left" w:pos="709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8" w:name="_Hlk170296460"/>
      <w:bookmarkEnd w:id="17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Совета Безопасности Республики Беларусь от 18 марта 2019 г. № 1</w:t>
      </w:r>
      <w:r w:rsidR="0032576E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 Концепции информационной безопасности Республики Беларусь».</w:t>
      </w:r>
    </w:p>
    <w:p w:rsidR="00C27EEC" w:rsidRPr="00597CFB" w:rsidRDefault="0032576E" w:rsidP="002C1C83">
      <w:pPr>
        <w:numPr>
          <w:ilvl w:val="0"/>
          <w:numId w:val="14"/>
        </w:numPr>
        <w:tabs>
          <w:tab w:val="left" w:pos="568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9" w:name="_Hlk170296431"/>
      <w:bookmarkEnd w:id="18"/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Совета Министров Республики Беларусь</w:t>
      </w:r>
      <w:r w:rsidR="002C1C83" w:rsidRPr="00597CFB">
        <w:t xml:space="preserve"> </w:t>
      </w:r>
      <w:r w:rsidR="002C1C83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2 февраля 2021 года № 66</w:t>
      </w:r>
      <w:r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C1C83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Государственной программе «Цифровое развитие Беларуси» 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2021 - 2025 годы</w:t>
      </w:r>
      <w:r w:rsidR="002C1C83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  <w:r w:rsidR="00C27EEC" w:rsidRPr="00597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bookmarkEnd w:id="19"/>
    <w:p w:rsidR="00597CFB" w:rsidRDefault="00597CFB" w:rsidP="00C27EEC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44B04" w:rsidRPr="00F44B04" w:rsidRDefault="00F44B04" w:rsidP="00D14300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44B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Основная литература:</w:t>
      </w:r>
    </w:p>
    <w:p w:rsidR="00F44B04" w:rsidRPr="00F44B04" w:rsidRDefault="00F44B04" w:rsidP="00F44B04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Васильева, И. Л. Информационные </w:t>
      </w:r>
      <w:proofErr w:type="gramStart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ресурсы :</w:t>
      </w:r>
      <w:proofErr w:type="gramEnd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учеб. пособие </w:t>
      </w:r>
      <w:r w:rsidR="003D0F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студентов специальности 1-26 03 01 </w:t>
      </w:r>
      <w:r w:rsidR="00491D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Управление информационными ресурсами</w:t>
      </w:r>
      <w:r w:rsidR="00491D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: [в 2 ч.] / И. Л. Васильева . – </w:t>
      </w:r>
      <w:proofErr w:type="gramStart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БИП , 2022. – </w:t>
      </w:r>
      <w:r w:rsidR="003D0F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Режим доступа: http://86.57.159.49:8080/bitstream/docs/1550/1/2022.%. – </w:t>
      </w:r>
      <w:r w:rsidR="003D0F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Дата доступа: 26.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="003D0F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44B04" w:rsidRPr="00F44B04" w:rsidRDefault="00F44B04" w:rsidP="00F44B04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Викиучебник</w:t>
      </w:r>
      <w:proofErr w:type="spellEnd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Электронный учебный курс по дисциплине </w:t>
      </w:r>
      <w:r w:rsidR="00491D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Мировые информационные ресурсы</w:t>
      </w:r>
      <w:r w:rsidR="00491D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[Электрон. ресурс]. – Режим доступа: https://ru.wikibooks.org/wiki. – Дата доступа: 25.</w:t>
      </w:r>
      <w:r w:rsidR="003D0F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F44B04" w:rsidRPr="00F44B04" w:rsidRDefault="00F44B04" w:rsidP="00F44B04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Блюмин, А. М. Мировые информационные </w:t>
      </w:r>
      <w:proofErr w:type="gramStart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ресурсы :</w:t>
      </w:r>
      <w:proofErr w:type="gramEnd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учеб. пособие / </w:t>
      </w:r>
      <w:r w:rsidR="006932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А. М. Блюмин, Н. А. Феоктистов. – </w:t>
      </w:r>
      <w:proofErr w:type="gramStart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М. :</w:t>
      </w:r>
      <w:proofErr w:type="gramEnd"/>
      <w:r w:rsidRPr="00F44B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Дашков и К°, 2020. – 382 с. </w:t>
      </w:r>
    </w:p>
    <w:p w:rsidR="00F44B04" w:rsidRDefault="00F44B04" w:rsidP="00F44B04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Сбитнева, Г. И. Отраслевые информационные ресурсы. </w:t>
      </w:r>
      <w:proofErr w:type="gramStart"/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Практикум :</w:t>
      </w:r>
      <w:proofErr w:type="gramEnd"/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учеб. пособие для вузов / Г. И. Сбитнева. – 2-е изд. – М.: </w:t>
      </w:r>
      <w:proofErr w:type="spellStart"/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Юрайт</w:t>
      </w:r>
      <w:proofErr w:type="spellEnd"/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, 2022. – Режим </w:t>
      </w:r>
      <w:proofErr w:type="gramStart"/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доступа::</w:t>
      </w:r>
      <w:proofErr w:type="gramEnd"/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https://urait.ru/bcode/477590. – Дата доступа: 26.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</w:t>
      </w:r>
      <w:r w:rsidR="003D0F58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</w:t>
      </w:r>
      <w:r w:rsidRPr="00F44B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.2023.</w:t>
      </w:r>
    </w:p>
    <w:p w:rsidR="00F44B04" w:rsidRDefault="00F44B04" w:rsidP="00F44B0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44B04" w:rsidRPr="00F44B04" w:rsidRDefault="00F44B04" w:rsidP="00F44B0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44B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Дополнительная литература:</w:t>
      </w:r>
    </w:p>
    <w:p w:rsidR="00F44B04" w:rsidRPr="00496650" w:rsidRDefault="00F44B04" w:rsidP="00496650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Цифровая трансформация. Основные понятия и терминология: [сборник статей] / Национальная академия наук Беларуси, Объединенный институт проблем информатики. – Минск: </w:t>
      </w:r>
      <w:proofErr w:type="spell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Беларуская</w:t>
      </w:r>
      <w:proofErr w:type="spell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proofErr w:type="spell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навука</w:t>
      </w:r>
      <w:proofErr w:type="spell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, 2020. – </w:t>
      </w:r>
      <w:r w:rsidR="00496650"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266 с.</w:t>
      </w:r>
    </w:p>
    <w:p w:rsidR="00F44B04" w:rsidRPr="00496650" w:rsidRDefault="00F44B04" w:rsidP="00496650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Белорусский путь развития (вопросы и ответы): справочник / 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 xml:space="preserve">М. Г. </w:t>
      </w:r>
      <w:proofErr w:type="spell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Жилинский</w:t>
      </w:r>
      <w:proofErr w:type="spell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[и др.]. – Минск: Акад. упр. при Президенте </w:t>
      </w:r>
      <w:r w:rsid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Респ. Беларусь, 2017. – 184 с.</w:t>
      </w:r>
    </w:p>
    <w:p w:rsidR="00F44B04" w:rsidRPr="00496650" w:rsidRDefault="00F44B04" w:rsidP="00496650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Всемирная встреча на высшем уровне по вопросам 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информационного общества. Женевский этап [Электронный ресурс] // Официальный сайт Организации Объединенных Наций. – Режим доступа: http://www.un.org/russian/conferen/geneva.htm. – Дата доступа: 25.</w:t>
      </w:r>
      <w:r w:rsid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11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.202</w:t>
      </w:r>
      <w:r w:rsid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3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</w:p>
    <w:p w:rsidR="00F44B04" w:rsidRPr="00496650" w:rsidRDefault="00F44B04" w:rsidP="00496650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Зюзин, А. С. Мировые информационные </w:t>
      </w:r>
      <w:proofErr w:type="gram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ресурсы :</w:t>
      </w:r>
      <w:proofErr w:type="gram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учеб. пособие / 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 xml:space="preserve">А. С. Зюзин; Северо-Кавказский федеральный ун-т. – Ставрополь, 2016. – 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139 с.: ил. – Режим доступа – URL: https://biblioclub.ru/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</w:r>
      <w:proofErr w:type="spell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index.php?page</w:t>
      </w:r>
      <w:proofErr w:type="spell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=</w:t>
      </w:r>
      <w:proofErr w:type="spell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book&amp;id</w:t>
      </w:r>
      <w:proofErr w:type="spell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=459335 –дата доступа: 01.</w:t>
      </w:r>
      <w:r w:rsidR="0017550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11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.202</w:t>
      </w:r>
      <w:r w:rsidR="0017550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3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</w:p>
    <w:p w:rsidR="00F44B04" w:rsidRPr="00496650" w:rsidRDefault="00F44B04" w:rsidP="00496650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Громов, Г. Р. Национальные информационные ресурсы: проблемы промышленной эксплуатации / Г. Р. Громов. – </w:t>
      </w:r>
      <w:proofErr w:type="gram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М. :</w:t>
      </w:r>
      <w:proofErr w:type="gram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Наука, 1985. – 240 с.</w:t>
      </w:r>
    </w:p>
    <w:p w:rsidR="00F44B04" w:rsidRPr="00496650" w:rsidRDefault="00F44B04" w:rsidP="00496650">
      <w:pPr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6. СТБ «Цифровая трансформация. Термины и определения» [Электронный ресурс</w:t>
      </w:r>
      <w:proofErr w:type="gram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].–</w:t>
      </w:r>
      <w:proofErr w:type="gram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Режим доступа: https://stb.by/Stb/ProjectFile </w:t>
      </w:r>
      <w:proofErr w:type="spellStart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Download.php?UrlId</w:t>
      </w:r>
      <w:proofErr w:type="spellEnd"/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=9032.- Дата доступа: 19.</w:t>
      </w:r>
      <w:r w:rsidR="0017550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11</w:t>
      </w:r>
      <w:r w:rsidRP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.2023</w:t>
      </w:r>
      <w:r w:rsidR="0049665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</w:p>
    <w:p w:rsidR="00363EEE" w:rsidRPr="00F44B04" w:rsidRDefault="00363EEE" w:rsidP="00597CFB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97CFB" w:rsidRDefault="00597CFB" w:rsidP="00363EEE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CFB" w:rsidRDefault="00597CFB" w:rsidP="00597CFB">
      <w:pPr>
        <w:tabs>
          <w:tab w:val="left" w:pos="0"/>
        </w:tabs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</w:p>
    <w:p w:rsidR="00597CFB" w:rsidRDefault="00597CFB" w:rsidP="00597CFB">
      <w:pPr>
        <w:tabs>
          <w:tab w:val="left" w:pos="0"/>
        </w:tabs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</w:p>
    <w:p w:rsidR="00363EEE" w:rsidRPr="00363EEE" w:rsidRDefault="00363EEE" w:rsidP="004B46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EE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EE" w:rsidRPr="00363EEE" w:rsidRDefault="00363EEE" w:rsidP="004B463E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Формы обучения – лекции, </w:t>
      </w:r>
      <w:r w:rsidR="004D2816">
        <w:rPr>
          <w:rFonts w:ascii="Times New Roman" w:eastAsia="Calibri" w:hAnsi="Times New Roman" w:cs="Times New Roman"/>
          <w:sz w:val="28"/>
          <w:szCs w:val="28"/>
        </w:rPr>
        <w:t xml:space="preserve">семинарские занятия, </w:t>
      </w:r>
      <w:r w:rsidRPr="00363EEE">
        <w:rPr>
          <w:rFonts w:ascii="Times New Roman" w:eastAsia="Calibri" w:hAnsi="Times New Roman" w:cs="Times New Roman"/>
          <w:sz w:val="28"/>
          <w:szCs w:val="28"/>
        </w:rPr>
        <w:t>лабораторные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элементы проблемного и вариативного изложения, реализуемые </w:t>
      </w:r>
      <w:r w:rsidRPr="00363EEE">
        <w:rPr>
          <w:rFonts w:ascii="Times New Roman" w:eastAsia="Calibri" w:hAnsi="Times New Roman" w:cs="Times New Roman"/>
          <w:sz w:val="28"/>
          <w:szCs w:val="28"/>
        </w:rPr>
        <w:br/>
        <w:t xml:space="preserve">на лекционных занятиях; 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447AC8">
        <w:rPr>
          <w:rFonts w:ascii="Times New Roman" w:eastAsia="Calibri" w:hAnsi="Times New Roman" w:cs="Times New Roman"/>
          <w:sz w:val="28"/>
          <w:szCs w:val="28"/>
        </w:rPr>
        <w:t xml:space="preserve">семинарских и </w:t>
      </w:r>
      <w:r w:rsidRPr="00363EEE">
        <w:rPr>
          <w:rFonts w:ascii="Times New Roman" w:eastAsia="Calibri" w:hAnsi="Times New Roman" w:cs="Times New Roman"/>
          <w:sz w:val="28"/>
          <w:szCs w:val="28"/>
        </w:rPr>
        <w:t>лабораторных занятиях.</w:t>
      </w:r>
    </w:p>
    <w:p w:rsidR="00363EEE" w:rsidRPr="00363EEE" w:rsidRDefault="00363EEE" w:rsidP="00363EEE">
      <w:pPr>
        <w:tabs>
          <w:tab w:val="left" w:pos="0"/>
        </w:tabs>
        <w:spacing w:after="0"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EE" w:rsidRPr="00363EEE" w:rsidRDefault="00363EEE" w:rsidP="00363EEE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EEE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 обучающихся</w:t>
      </w:r>
    </w:p>
    <w:p w:rsidR="00363EEE" w:rsidRPr="00363EEE" w:rsidRDefault="00363EEE" w:rsidP="00363EEE">
      <w:pPr>
        <w:tabs>
          <w:tab w:val="left" w:pos="0"/>
        </w:tabs>
        <w:spacing w:after="0" w:line="3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>типовые задания;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>устные опросы;</w:t>
      </w:r>
    </w:p>
    <w:p w:rsidR="00363EEE" w:rsidRPr="00363EEE" w:rsidRDefault="00363EEE" w:rsidP="004B4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3EEE">
        <w:rPr>
          <w:rFonts w:ascii="Times New Roman" w:eastAsia="Calibri" w:hAnsi="Times New Roman" w:cs="Times New Roman"/>
          <w:color w:val="000000"/>
          <w:sz w:val="28"/>
          <w:szCs w:val="28"/>
        </w:rPr>
        <w:t>письменные опросы;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>тесты;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>зачет;</w:t>
      </w:r>
    </w:p>
    <w:p w:rsidR="00363EEE" w:rsidRPr="00363EEE" w:rsidRDefault="00363EEE" w:rsidP="004B4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3EEE">
        <w:rPr>
          <w:rFonts w:ascii="Times New Roman" w:eastAsia="Calibri" w:hAnsi="Times New Roman" w:cs="Times New Roman"/>
          <w:color w:val="000000"/>
          <w:sz w:val="28"/>
          <w:szCs w:val="28"/>
        </w:rPr>
        <w:t>экзамен.</w:t>
      </w:r>
    </w:p>
    <w:p w:rsidR="00363EEE" w:rsidRPr="00363EEE" w:rsidRDefault="00363EEE" w:rsidP="00363EEE">
      <w:pPr>
        <w:tabs>
          <w:tab w:val="left" w:pos="0"/>
        </w:tabs>
        <w:spacing w:after="0" w:line="3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3EEE" w:rsidRPr="00363EEE" w:rsidRDefault="00363EEE" w:rsidP="004B46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E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EE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EE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 w:cs="Times New Roman"/>
          <w:sz w:val="28"/>
          <w:szCs w:val="28"/>
        </w:rPr>
        <w:t>Информационные ресурсы</w:t>
      </w:r>
      <w:r w:rsidRPr="00363EEE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>изучение электронных учебных изданий и пр</w:t>
      </w:r>
      <w:r w:rsidR="003B7170">
        <w:rPr>
          <w:rFonts w:ascii="Times New Roman" w:eastAsia="Calibri" w:hAnsi="Times New Roman" w:cs="Times New Roman"/>
          <w:sz w:val="28"/>
          <w:szCs w:val="28"/>
        </w:rPr>
        <w:t>езентаций по учебной дисциплине;</w:t>
      </w: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самостоятельное решение типовых задач и практических </w:t>
      </w:r>
      <w:r w:rsidR="003B7170">
        <w:rPr>
          <w:rFonts w:ascii="Times New Roman" w:eastAsia="Calibri" w:hAnsi="Times New Roman" w:cs="Times New Roman"/>
          <w:sz w:val="28"/>
          <w:szCs w:val="28"/>
        </w:rPr>
        <w:t xml:space="preserve">заданий </w:t>
      </w:r>
      <w:r w:rsidR="003B7170">
        <w:rPr>
          <w:rFonts w:ascii="Times New Roman" w:eastAsia="Calibri" w:hAnsi="Times New Roman" w:cs="Times New Roman"/>
          <w:sz w:val="28"/>
          <w:szCs w:val="28"/>
        </w:rPr>
        <w:br/>
        <w:t>по разделам дисциплины;</w:t>
      </w: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>изучение рекомендуемой литературы, а также рекомендуемых информационных ресурсов, размещенных в сети Интернет;</w:t>
      </w:r>
    </w:p>
    <w:p w:rsidR="00363EEE" w:rsidRPr="00363EEE" w:rsidRDefault="00363EEE" w:rsidP="004B46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EEE">
        <w:rPr>
          <w:rFonts w:ascii="Times New Roman" w:eastAsia="Calibri" w:hAnsi="Times New Roman" w:cs="Times New Roman"/>
          <w:sz w:val="28"/>
          <w:szCs w:val="28"/>
        </w:rPr>
        <w:t xml:space="preserve">подготовка к зачету и экзамену. </w:t>
      </w:r>
    </w:p>
    <w:p w:rsidR="00363EEE" w:rsidRPr="00363EEE" w:rsidRDefault="00363EEE" w:rsidP="00363EEE">
      <w:pPr>
        <w:tabs>
          <w:tab w:val="left" w:pos="1080"/>
        </w:tabs>
        <w:spacing w:line="32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3EEE" w:rsidRPr="00363EEE" w:rsidRDefault="00363EEE" w:rsidP="00363EEE">
      <w:pPr>
        <w:tabs>
          <w:tab w:val="left" w:pos="1080"/>
        </w:tabs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EE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:rsidR="007246A4" w:rsidRPr="007246A4" w:rsidRDefault="00363EEE" w:rsidP="004B463E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EE">
        <w:rPr>
          <w:rFonts w:ascii="Times New Roman" w:hAnsi="Times New Roman" w:cs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  <w:r w:rsidR="009B4E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246A4" w:rsidRPr="007246A4" w:rsidSect="00235CA8">
      <w:headerReference w:type="default" r:id="rId14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488" w:rsidRDefault="00BB6488" w:rsidP="00BE7323">
      <w:pPr>
        <w:spacing w:after="0" w:line="240" w:lineRule="auto"/>
      </w:pPr>
      <w:r>
        <w:separator/>
      </w:r>
    </w:p>
  </w:endnote>
  <w:endnote w:type="continuationSeparator" w:id="0">
    <w:p w:rsidR="00BB6488" w:rsidRDefault="00BB6488" w:rsidP="00BE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488" w:rsidRDefault="00BB6488" w:rsidP="00BE7323">
      <w:pPr>
        <w:spacing w:after="0" w:line="240" w:lineRule="auto"/>
      </w:pPr>
      <w:r>
        <w:separator/>
      </w:r>
    </w:p>
  </w:footnote>
  <w:footnote w:type="continuationSeparator" w:id="0">
    <w:p w:rsidR="00BB6488" w:rsidRDefault="00BB6488" w:rsidP="00BE7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323" w:rsidRDefault="00BE7323" w:rsidP="00BB56A6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577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67CC" w:rsidRDefault="00CB67CC" w:rsidP="00BB56A6">
        <w:pPr>
          <w:pStyle w:val="ad"/>
          <w:jc w:val="center"/>
        </w:pPr>
        <w:r w:rsidRPr="00BE73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73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73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295E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BE73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EB8"/>
    <w:multiLevelType w:val="hybridMultilevel"/>
    <w:tmpl w:val="CA92B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9A6CD5"/>
    <w:multiLevelType w:val="multilevel"/>
    <w:tmpl w:val="00AE7DE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FE7B4A"/>
    <w:multiLevelType w:val="hybridMultilevel"/>
    <w:tmpl w:val="4492F6E6"/>
    <w:lvl w:ilvl="0" w:tplc="C76A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1C1034"/>
    <w:multiLevelType w:val="multilevel"/>
    <w:tmpl w:val="970294F6"/>
    <w:lvl w:ilvl="0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22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6407330"/>
    <w:multiLevelType w:val="multilevel"/>
    <w:tmpl w:val="DB68C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185945"/>
    <w:multiLevelType w:val="multilevel"/>
    <w:tmpl w:val="00AE7DE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13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996"/>
    <w:rsid w:val="000104BA"/>
    <w:rsid w:val="000229F9"/>
    <w:rsid w:val="00022E68"/>
    <w:rsid w:val="0003459B"/>
    <w:rsid w:val="000355F5"/>
    <w:rsid w:val="0004123A"/>
    <w:rsid w:val="00047744"/>
    <w:rsid w:val="0004787B"/>
    <w:rsid w:val="00052C8B"/>
    <w:rsid w:val="00053E55"/>
    <w:rsid w:val="00055221"/>
    <w:rsid w:val="00056FA7"/>
    <w:rsid w:val="0007679A"/>
    <w:rsid w:val="00085F41"/>
    <w:rsid w:val="00090748"/>
    <w:rsid w:val="00090A8F"/>
    <w:rsid w:val="00093FB2"/>
    <w:rsid w:val="00096DE6"/>
    <w:rsid w:val="000A0FD2"/>
    <w:rsid w:val="000A188C"/>
    <w:rsid w:val="000A247D"/>
    <w:rsid w:val="000A33B4"/>
    <w:rsid w:val="000A4431"/>
    <w:rsid w:val="000A75F9"/>
    <w:rsid w:val="000D05D8"/>
    <w:rsid w:val="000D6E79"/>
    <w:rsid w:val="000E707A"/>
    <w:rsid w:val="00101E1A"/>
    <w:rsid w:val="0010284A"/>
    <w:rsid w:val="001078B2"/>
    <w:rsid w:val="0011433B"/>
    <w:rsid w:val="00117EF9"/>
    <w:rsid w:val="0012070D"/>
    <w:rsid w:val="001304D6"/>
    <w:rsid w:val="001337D1"/>
    <w:rsid w:val="00134C46"/>
    <w:rsid w:val="001357D2"/>
    <w:rsid w:val="00140AD0"/>
    <w:rsid w:val="001411E2"/>
    <w:rsid w:val="00143417"/>
    <w:rsid w:val="0015206A"/>
    <w:rsid w:val="0015312E"/>
    <w:rsid w:val="0016369A"/>
    <w:rsid w:val="00166034"/>
    <w:rsid w:val="001663AC"/>
    <w:rsid w:val="0017516A"/>
    <w:rsid w:val="0017550E"/>
    <w:rsid w:val="00175EA7"/>
    <w:rsid w:val="001774A6"/>
    <w:rsid w:val="00177DCB"/>
    <w:rsid w:val="0018375B"/>
    <w:rsid w:val="00183F75"/>
    <w:rsid w:val="001855A4"/>
    <w:rsid w:val="001857C9"/>
    <w:rsid w:val="00193377"/>
    <w:rsid w:val="001A29B7"/>
    <w:rsid w:val="001B077E"/>
    <w:rsid w:val="001B1471"/>
    <w:rsid w:val="001B3CF7"/>
    <w:rsid w:val="001B5A1E"/>
    <w:rsid w:val="001C7E66"/>
    <w:rsid w:val="001D1105"/>
    <w:rsid w:val="001D1C69"/>
    <w:rsid w:val="001E066D"/>
    <w:rsid w:val="001E14F7"/>
    <w:rsid w:val="001E2133"/>
    <w:rsid w:val="001F2B06"/>
    <w:rsid w:val="001F62B7"/>
    <w:rsid w:val="002047EC"/>
    <w:rsid w:val="0020710E"/>
    <w:rsid w:val="00213185"/>
    <w:rsid w:val="002223E7"/>
    <w:rsid w:val="0022555B"/>
    <w:rsid w:val="00235CA8"/>
    <w:rsid w:val="002405F5"/>
    <w:rsid w:val="00261C70"/>
    <w:rsid w:val="00262543"/>
    <w:rsid w:val="00262F99"/>
    <w:rsid w:val="0027111F"/>
    <w:rsid w:val="002817AF"/>
    <w:rsid w:val="0028551E"/>
    <w:rsid w:val="00295DFB"/>
    <w:rsid w:val="002A39E6"/>
    <w:rsid w:val="002B78A1"/>
    <w:rsid w:val="002C1C83"/>
    <w:rsid w:val="002C3CB3"/>
    <w:rsid w:val="002D1B1B"/>
    <w:rsid w:val="002E2EF6"/>
    <w:rsid w:val="002F3584"/>
    <w:rsid w:val="00301ED8"/>
    <w:rsid w:val="00303FFF"/>
    <w:rsid w:val="003147E0"/>
    <w:rsid w:val="00320D42"/>
    <w:rsid w:val="0032576E"/>
    <w:rsid w:val="00333018"/>
    <w:rsid w:val="00363EEE"/>
    <w:rsid w:val="00364367"/>
    <w:rsid w:val="00372054"/>
    <w:rsid w:val="0038349C"/>
    <w:rsid w:val="00386B06"/>
    <w:rsid w:val="003A10EC"/>
    <w:rsid w:val="003A2FC8"/>
    <w:rsid w:val="003B7170"/>
    <w:rsid w:val="003C16F8"/>
    <w:rsid w:val="003C3885"/>
    <w:rsid w:val="003C3A21"/>
    <w:rsid w:val="003C3EF1"/>
    <w:rsid w:val="003C53C4"/>
    <w:rsid w:val="003C6CAD"/>
    <w:rsid w:val="003D0F58"/>
    <w:rsid w:val="003D1A43"/>
    <w:rsid w:val="003D1BAB"/>
    <w:rsid w:val="003E0805"/>
    <w:rsid w:val="003E54D0"/>
    <w:rsid w:val="003F70B8"/>
    <w:rsid w:val="004017AB"/>
    <w:rsid w:val="00403420"/>
    <w:rsid w:val="00405481"/>
    <w:rsid w:val="00405515"/>
    <w:rsid w:val="00407705"/>
    <w:rsid w:val="0041097E"/>
    <w:rsid w:val="0041166A"/>
    <w:rsid w:val="004144C4"/>
    <w:rsid w:val="00416F77"/>
    <w:rsid w:val="00433BD7"/>
    <w:rsid w:val="004347B4"/>
    <w:rsid w:val="00446EE6"/>
    <w:rsid w:val="00447AC8"/>
    <w:rsid w:val="00467287"/>
    <w:rsid w:val="00471AE7"/>
    <w:rsid w:val="00482140"/>
    <w:rsid w:val="0049077A"/>
    <w:rsid w:val="00491DF0"/>
    <w:rsid w:val="00495F9A"/>
    <w:rsid w:val="00496650"/>
    <w:rsid w:val="004A767C"/>
    <w:rsid w:val="004B463E"/>
    <w:rsid w:val="004C462D"/>
    <w:rsid w:val="004C6054"/>
    <w:rsid w:val="004D0A87"/>
    <w:rsid w:val="004D2816"/>
    <w:rsid w:val="004E15E5"/>
    <w:rsid w:val="004E2AD6"/>
    <w:rsid w:val="004E2C3A"/>
    <w:rsid w:val="004E7DE9"/>
    <w:rsid w:val="004F3D52"/>
    <w:rsid w:val="004F4A62"/>
    <w:rsid w:val="005001E7"/>
    <w:rsid w:val="00501419"/>
    <w:rsid w:val="005052AE"/>
    <w:rsid w:val="00516221"/>
    <w:rsid w:val="005234CA"/>
    <w:rsid w:val="00526522"/>
    <w:rsid w:val="0053050A"/>
    <w:rsid w:val="00530B42"/>
    <w:rsid w:val="0053171E"/>
    <w:rsid w:val="005648C0"/>
    <w:rsid w:val="005675D3"/>
    <w:rsid w:val="0057194A"/>
    <w:rsid w:val="00575252"/>
    <w:rsid w:val="00582740"/>
    <w:rsid w:val="005849AF"/>
    <w:rsid w:val="00592969"/>
    <w:rsid w:val="00597CFB"/>
    <w:rsid w:val="005A755B"/>
    <w:rsid w:val="005B4799"/>
    <w:rsid w:val="005B483B"/>
    <w:rsid w:val="005C5FB1"/>
    <w:rsid w:val="005C7798"/>
    <w:rsid w:val="005E3D84"/>
    <w:rsid w:val="005F0B92"/>
    <w:rsid w:val="005F36A1"/>
    <w:rsid w:val="00602678"/>
    <w:rsid w:val="006026C9"/>
    <w:rsid w:val="00602A07"/>
    <w:rsid w:val="0062238E"/>
    <w:rsid w:val="006239F0"/>
    <w:rsid w:val="0063022E"/>
    <w:rsid w:val="00662C70"/>
    <w:rsid w:val="00662F5A"/>
    <w:rsid w:val="00667702"/>
    <w:rsid w:val="0067179E"/>
    <w:rsid w:val="006809DD"/>
    <w:rsid w:val="0068745D"/>
    <w:rsid w:val="0069295E"/>
    <w:rsid w:val="006932BF"/>
    <w:rsid w:val="00695D56"/>
    <w:rsid w:val="0069741E"/>
    <w:rsid w:val="006A31B5"/>
    <w:rsid w:val="006A4E9E"/>
    <w:rsid w:val="006B0506"/>
    <w:rsid w:val="006B49E1"/>
    <w:rsid w:val="006B5A26"/>
    <w:rsid w:val="006C18D0"/>
    <w:rsid w:val="006C37F3"/>
    <w:rsid w:val="006C76C2"/>
    <w:rsid w:val="006C79B2"/>
    <w:rsid w:val="006C7C99"/>
    <w:rsid w:val="006D09E1"/>
    <w:rsid w:val="006E4518"/>
    <w:rsid w:val="006F2328"/>
    <w:rsid w:val="00716A63"/>
    <w:rsid w:val="007211E1"/>
    <w:rsid w:val="007246A4"/>
    <w:rsid w:val="00730FF8"/>
    <w:rsid w:val="0074010B"/>
    <w:rsid w:val="00742CFA"/>
    <w:rsid w:val="00744DEF"/>
    <w:rsid w:val="00745701"/>
    <w:rsid w:val="00753775"/>
    <w:rsid w:val="00753FF5"/>
    <w:rsid w:val="0076663B"/>
    <w:rsid w:val="00770DDE"/>
    <w:rsid w:val="007740EB"/>
    <w:rsid w:val="007A2512"/>
    <w:rsid w:val="007B2245"/>
    <w:rsid w:val="007B62A8"/>
    <w:rsid w:val="007B7BC7"/>
    <w:rsid w:val="007C3EDA"/>
    <w:rsid w:val="007C490D"/>
    <w:rsid w:val="007D074F"/>
    <w:rsid w:val="00804D34"/>
    <w:rsid w:val="008113DC"/>
    <w:rsid w:val="00814EE4"/>
    <w:rsid w:val="0084457E"/>
    <w:rsid w:val="008566DA"/>
    <w:rsid w:val="00857F48"/>
    <w:rsid w:val="00863F11"/>
    <w:rsid w:val="0087109C"/>
    <w:rsid w:val="00873B0F"/>
    <w:rsid w:val="00884928"/>
    <w:rsid w:val="008904F8"/>
    <w:rsid w:val="008A6882"/>
    <w:rsid w:val="008D7E38"/>
    <w:rsid w:val="008E0C70"/>
    <w:rsid w:val="008E43AB"/>
    <w:rsid w:val="008F0E9F"/>
    <w:rsid w:val="008F13E5"/>
    <w:rsid w:val="008F1F93"/>
    <w:rsid w:val="009018FB"/>
    <w:rsid w:val="0090225D"/>
    <w:rsid w:val="00902635"/>
    <w:rsid w:val="009068E2"/>
    <w:rsid w:val="0091142C"/>
    <w:rsid w:val="00914F02"/>
    <w:rsid w:val="00931B96"/>
    <w:rsid w:val="0093212B"/>
    <w:rsid w:val="00941E55"/>
    <w:rsid w:val="009554EB"/>
    <w:rsid w:val="00970DDA"/>
    <w:rsid w:val="00975F0D"/>
    <w:rsid w:val="00983331"/>
    <w:rsid w:val="00995495"/>
    <w:rsid w:val="009976F7"/>
    <w:rsid w:val="009A3068"/>
    <w:rsid w:val="009A37A2"/>
    <w:rsid w:val="009A5491"/>
    <w:rsid w:val="009A7210"/>
    <w:rsid w:val="009B4E96"/>
    <w:rsid w:val="009C5074"/>
    <w:rsid w:val="009D32D7"/>
    <w:rsid w:val="009E3919"/>
    <w:rsid w:val="009E618C"/>
    <w:rsid w:val="009F7A47"/>
    <w:rsid w:val="00A05CE3"/>
    <w:rsid w:val="00A108B5"/>
    <w:rsid w:val="00A12FDD"/>
    <w:rsid w:val="00A2103F"/>
    <w:rsid w:val="00A2282B"/>
    <w:rsid w:val="00A236CE"/>
    <w:rsid w:val="00A23C05"/>
    <w:rsid w:val="00A342D9"/>
    <w:rsid w:val="00A3631C"/>
    <w:rsid w:val="00A65304"/>
    <w:rsid w:val="00A6793A"/>
    <w:rsid w:val="00A76F56"/>
    <w:rsid w:val="00A81079"/>
    <w:rsid w:val="00A87775"/>
    <w:rsid w:val="00A90990"/>
    <w:rsid w:val="00A95EDA"/>
    <w:rsid w:val="00AA6CCD"/>
    <w:rsid w:val="00AB48DC"/>
    <w:rsid w:val="00AB72D6"/>
    <w:rsid w:val="00AC1D86"/>
    <w:rsid w:val="00AD11B3"/>
    <w:rsid w:val="00AD4982"/>
    <w:rsid w:val="00AF7416"/>
    <w:rsid w:val="00B31B6D"/>
    <w:rsid w:val="00B32DF6"/>
    <w:rsid w:val="00B4747B"/>
    <w:rsid w:val="00B5437C"/>
    <w:rsid w:val="00B61FBF"/>
    <w:rsid w:val="00B62B9A"/>
    <w:rsid w:val="00B66449"/>
    <w:rsid w:val="00B80021"/>
    <w:rsid w:val="00B85157"/>
    <w:rsid w:val="00B86662"/>
    <w:rsid w:val="00B964ED"/>
    <w:rsid w:val="00BA0581"/>
    <w:rsid w:val="00BA1F68"/>
    <w:rsid w:val="00BA67D2"/>
    <w:rsid w:val="00BB56A6"/>
    <w:rsid w:val="00BB6488"/>
    <w:rsid w:val="00BD131D"/>
    <w:rsid w:val="00BD7B9E"/>
    <w:rsid w:val="00BE7323"/>
    <w:rsid w:val="00BF237A"/>
    <w:rsid w:val="00C04EA7"/>
    <w:rsid w:val="00C06373"/>
    <w:rsid w:val="00C1306C"/>
    <w:rsid w:val="00C13099"/>
    <w:rsid w:val="00C238E7"/>
    <w:rsid w:val="00C27EEC"/>
    <w:rsid w:val="00C32745"/>
    <w:rsid w:val="00C60AB4"/>
    <w:rsid w:val="00C71DBE"/>
    <w:rsid w:val="00C855FB"/>
    <w:rsid w:val="00C90ED6"/>
    <w:rsid w:val="00C96053"/>
    <w:rsid w:val="00C97C4E"/>
    <w:rsid w:val="00CB67CC"/>
    <w:rsid w:val="00CC59F6"/>
    <w:rsid w:val="00CD354B"/>
    <w:rsid w:val="00CD5544"/>
    <w:rsid w:val="00CE0D66"/>
    <w:rsid w:val="00CE33CC"/>
    <w:rsid w:val="00CF58AA"/>
    <w:rsid w:val="00D10FA7"/>
    <w:rsid w:val="00D117A0"/>
    <w:rsid w:val="00D12E8D"/>
    <w:rsid w:val="00D137C0"/>
    <w:rsid w:val="00D14300"/>
    <w:rsid w:val="00D160A4"/>
    <w:rsid w:val="00D222D5"/>
    <w:rsid w:val="00D332E3"/>
    <w:rsid w:val="00D349D8"/>
    <w:rsid w:val="00D443F1"/>
    <w:rsid w:val="00D4787D"/>
    <w:rsid w:val="00D47C74"/>
    <w:rsid w:val="00D50017"/>
    <w:rsid w:val="00D60960"/>
    <w:rsid w:val="00D72F4C"/>
    <w:rsid w:val="00DA67DD"/>
    <w:rsid w:val="00DA76E6"/>
    <w:rsid w:val="00DC1125"/>
    <w:rsid w:val="00DC7189"/>
    <w:rsid w:val="00DD6811"/>
    <w:rsid w:val="00DD72ED"/>
    <w:rsid w:val="00DE30DC"/>
    <w:rsid w:val="00DE7A67"/>
    <w:rsid w:val="00DF0EC9"/>
    <w:rsid w:val="00E146BB"/>
    <w:rsid w:val="00E16CFC"/>
    <w:rsid w:val="00E33209"/>
    <w:rsid w:val="00E50616"/>
    <w:rsid w:val="00E61B2E"/>
    <w:rsid w:val="00E62933"/>
    <w:rsid w:val="00E65183"/>
    <w:rsid w:val="00E65718"/>
    <w:rsid w:val="00E97352"/>
    <w:rsid w:val="00EB3225"/>
    <w:rsid w:val="00EC111A"/>
    <w:rsid w:val="00ED1C59"/>
    <w:rsid w:val="00ED6898"/>
    <w:rsid w:val="00ED761E"/>
    <w:rsid w:val="00EE3C90"/>
    <w:rsid w:val="00F22761"/>
    <w:rsid w:val="00F36D5D"/>
    <w:rsid w:val="00F44B04"/>
    <w:rsid w:val="00F46A68"/>
    <w:rsid w:val="00F505F9"/>
    <w:rsid w:val="00F513E1"/>
    <w:rsid w:val="00F536DD"/>
    <w:rsid w:val="00F72622"/>
    <w:rsid w:val="00F7351C"/>
    <w:rsid w:val="00F73C22"/>
    <w:rsid w:val="00F804B4"/>
    <w:rsid w:val="00F81431"/>
    <w:rsid w:val="00F8255B"/>
    <w:rsid w:val="00F830FB"/>
    <w:rsid w:val="00FA2635"/>
    <w:rsid w:val="00FA5F4A"/>
    <w:rsid w:val="00FA7137"/>
    <w:rsid w:val="00FB2D78"/>
    <w:rsid w:val="00FB34A3"/>
    <w:rsid w:val="00FC49CB"/>
    <w:rsid w:val="00FD20D0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40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42CF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2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1B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1B96"/>
  </w:style>
  <w:style w:type="table" w:customStyle="1" w:styleId="11">
    <w:name w:val="Сетка таблицы11"/>
    <w:basedOn w:val="a1"/>
    <w:next w:val="a5"/>
    <w:uiPriority w:val="39"/>
    <w:rsid w:val="00411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44B04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E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E7323"/>
  </w:style>
  <w:style w:type="paragraph" w:styleId="af">
    <w:name w:val="footer"/>
    <w:basedOn w:val="a"/>
    <w:link w:val="af0"/>
    <w:uiPriority w:val="99"/>
    <w:unhideWhenUsed/>
    <w:rsid w:val="00BE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E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lib.uni-dubna.ru/biblweb/recomends/recomends_bibl_klassificacii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uni-dubna.ru/biblweb/recomends/recomends_bibl_klassificacii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uni-dubna.ru/biblweb/recomends/recomends_bibl_klassificacii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.uni-dubna.ru/biblweb/recomends/recomends_bibl_klassificaci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uni-dubna.ru/biblweb/recomends/recomends_bibl_klassificacii.as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1D12-C3A5-48CC-A501-A42E70D2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14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94</cp:revision>
  <cp:lastPrinted>2024-08-13T07:32:00Z</cp:lastPrinted>
  <dcterms:created xsi:type="dcterms:W3CDTF">2024-01-09T11:09:00Z</dcterms:created>
  <dcterms:modified xsi:type="dcterms:W3CDTF">2024-10-09T12:25:00Z</dcterms:modified>
</cp:coreProperties>
</file>