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DF0526" w14:textId="77777777" w:rsidR="009A3068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БЕЛАРУСЬ</w:t>
      </w:r>
    </w:p>
    <w:p w14:paraId="3FD53263" w14:textId="77777777" w:rsidR="0074010B" w:rsidRDefault="009A3068" w:rsidP="009A3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по </w:t>
      </w:r>
      <w:r w:rsidR="00003F82">
        <w:rPr>
          <w:rFonts w:ascii="Times New Roman" w:hAnsi="Times New Roman" w:cs="Times New Roman"/>
          <w:sz w:val="28"/>
          <w:szCs w:val="28"/>
        </w:rPr>
        <w:t>образованию в области управления</w:t>
      </w:r>
    </w:p>
    <w:p w14:paraId="70FACC0D" w14:textId="77777777" w:rsidR="001078B2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730D33" w14:textId="77777777" w:rsidR="003147E0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8CE4EBF" w14:textId="25C3A3E9" w:rsidR="001078B2" w:rsidRPr="009A3068" w:rsidRDefault="00F7265E" w:rsidP="003147E0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5DAFBA78" w14:textId="6AE8B9EE" w:rsidR="001078B2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7265E">
        <w:rPr>
          <w:rFonts w:ascii="Times New Roman" w:hAnsi="Times New Roman" w:cs="Times New Roman"/>
          <w:sz w:val="28"/>
          <w:szCs w:val="28"/>
        </w:rPr>
        <w:t>Первым</w:t>
      </w:r>
      <w:r w:rsidR="009638C3">
        <w:rPr>
          <w:rFonts w:ascii="Times New Roman" w:hAnsi="Times New Roman" w:cs="Times New Roman"/>
          <w:sz w:val="28"/>
          <w:szCs w:val="28"/>
        </w:rPr>
        <w:t xml:space="preserve"> заместителем</w:t>
      </w:r>
      <w:r w:rsidR="009A3068">
        <w:rPr>
          <w:rFonts w:ascii="Times New Roman" w:hAnsi="Times New Roman" w:cs="Times New Roman"/>
          <w:sz w:val="28"/>
          <w:szCs w:val="28"/>
        </w:rPr>
        <w:t xml:space="preserve"> Министра</w:t>
      </w:r>
    </w:p>
    <w:p w14:paraId="39917991" w14:textId="77777777" w:rsidR="009A3068" w:rsidRDefault="009A3068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образования Республики Беларусь</w:t>
      </w:r>
    </w:p>
    <w:p w14:paraId="77BCCF90" w14:textId="0CB687FB" w:rsidR="00695D56" w:rsidRPr="00F35214" w:rsidRDefault="00695D56" w:rsidP="00F35214">
      <w:pPr>
        <w:spacing w:after="0" w:line="24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A3068" w:rsidRPr="00C90737">
        <w:rPr>
          <w:rFonts w:ascii="Times New Roman" w:hAnsi="Times New Roman" w:cs="Times New Roman"/>
          <w:sz w:val="28"/>
          <w:szCs w:val="28"/>
        </w:rPr>
        <w:t>А.Г.Баханович</w:t>
      </w:r>
      <w:r w:rsidR="009638C3">
        <w:rPr>
          <w:rFonts w:ascii="Times New Roman" w:hAnsi="Times New Roman" w:cs="Times New Roman"/>
          <w:sz w:val="28"/>
          <w:szCs w:val="28"/>
        </w:rPr>
        <w:t>ем</w:t>
      </w:r>
      <w:bookmarkStart w:id="0" w:name="_GoBack"/>
      <w:bookmarkEnd w:id="0"/>
      <w:proofErr w:type="spellEnd"/>
    </w:p>
    <w:p w14:paraId="2173C9D7" w14:textId="02F8754E" w:rsidR="001078B2" w:rsidRPr="009638C3" w:rsidRDefault="001078B2" w:rsidP="003147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638C3" w:rsidRPr="009638C3">
        <w:rPr>
          <w:rFonts w:ascii="Times New Roman" w:hAnsi="Times New Roman" w:cs="Times New Roman"/>
          <w:b/>
          <w:sz w:val="28"/>
          <w:szCs w:val="28"/>
        </w:rPr>
        <w:t>28.10.2024</w:t>
      </w:r>
    </w:p>
    <w:p w14:paraId="721300C3" w14:textId="5294619A" w:rsidR="001078B2" w:rsidRPr="009638C3" w:rsidRDefault="001078B2" w:rsidP="003147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Регистрационный </w:t>
      </w:r>
      <w:r w:rsidRPr="009638C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638C3" w:rsidRPr="009638C3">
        <w:rPr>
          <w:rFonts w:ascii="Times New Roman" w:hAnsi="Times New Roman" w:cs="Times New Roman"/>
          <w:b/>
          <w:sz w:val="28"/>
          <w:szCs w:val="28"/>
        </w:rPr>
        <w:t>6-05-04-060/пр.</w:t>
      </w:r>
    </w:p>
    <w:p w14:paraId="5E1139DD" w14:textId="77777777" w:rsidR="001078B2" w:rsidRDefault="001078B2" w:rsidP="003147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E5CB65" w14:textId="2F0D3742" w:rsidR="003147E0" w:rsidRPr="00921F2E" w:rsidRDefault="00FA511C" w:rsidP="00262F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ГОСУДАРСТВА И ПРАВА БЕЛАРУСИ</w:t>
      </w:r>
    </w:p>
    <w:p w14:paraId="6BB8C20C" w14:textId="77777777" w:rsidR="00262F99" w:rsidRDefault="00262F99" w:rsidP="003147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9F936D4" w14:textId="77777777" w:rsidR="00262F99" w:rsidRPr="00262F99" w:rsidRDefault="00262F99" w:rsidP="003147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B92F37" w14:textId="77777777" w:rsidR="009A3068" w:rsidRDefault="009A3068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Примерная у</w:t>
      </w:r>
      <w:r w:rsidR="001078B2" w:rsidRPr="003147E0">
        <w:rPr>
          <w:rFonts w:ascii="Times New Roman" w:hAnsi="Times New Roman" w:cs="Times New Roman"/>
          <w:b/>
          <w:sz w:val="28"/>
          <w:szCs w:val="28"/>
        </w:rPr>
        <w:t xml:space="preserve">чебная программа </w:t>
      </w:r>
      <w:r w:rsidR="003147E0" w:rsidRPr="003147E0">
        <w:rPr>
          <w:rFonts w:ascii="Times New Roman" w:hAnsi="Times New Roman" w:cs="Times New Roman"/>
          <w:b/>
          <w:sz w:val="28"/>
          <w:szCs w:val="28"/>
        </w:rPr>
        <w:t>п</w:t>
      </w:r>
      <w:r w:rsidR="001078B2" w:rsidRPr="003147E0">
        <w:rPr>
          <w:rFonts w:ascii="Times New Roman" w:hAnsi="Times New Roman" w:cs="Times New Roman"/>
          <w:b/>
          <w:sz w:val="28"/>
          <w:szCs w:val="28"/>
        </w:rPr>
        <w:t xml:space="preserve">о учебной дисциплине </w:t>
      </w:r>
    </w:p>
    <w:p w14:paraId="535546C4" w14:textId="77777777" w:rsidR="001078B2" w:rsidRPr="003147E0" w:rsidRDefault="001078B2" w:rsidP="003147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7E0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  <w:r w:rsidR="003147E0" w:rsidRPr="003147E0">
        <w:rPr>
          <w:rFonts w:ascii="Times New Roman" w:hAnsi="Times New Roman" w:cs="Times New Roman"/>
          <w:b/>
          <w:sz w:val="28"/>
          <w:szCs w:val="28"/>
        </w:rPr>
        <w:t>:</w:t>
      </w:r>
    </w:p>
    <w:p w14:paraId="0988BBBA" w14:textId="2FFC245D" w:rsidR="00FC1FF1" w:rsidRPr="00FC1FF1" w:rsidRDefault="002A30D3" w:rsidP="00FC1FF1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6-05-0414-0</w:t>
      </w:r>
      <w:r w:rsidR="005F6177">
        <w:rPr>
          <w:rFonts w:ascii="Times New Roman" w:hAnsi="Times New Roman" w:cs="Times New Roman"/>
          <w:color w:val="000000"/>
          <w:spacing w:val="-3"/>
          <w:sz w:val="28"/>
          <w:szCs w:val="28"/>
        </w:rPr>
        <w:t>2</w:t>
      </w:r>
      <w:r w:rsidR="00FC1FF1" w:rsidRPr="00FC1FF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«</w:t>
      </w:r>
      <w:r w:rsidR="00FA511C">
        <w:rPr>
          <w:rFonts w:ascii="Times New Roman" w:hAnsi="Times New Roman" w:cs="Times New Roman"/>
          <w:color w:val="000000"/>
          <w:spacing w:val="-3"/>
          <w:sz w:val="28"/>
          <w:szCs w:val="28"/>
        </w:rPr>
        <w:t>Государственное управление и право</w:t>
      </w:r>
      <w:r w:rsidR="00FC1FF1" w:rsidRPr="00FC1FF1">
        <w:rPr>
          <w:rFonts w:ascii="Times New Roman" w:hAnsi="Times New Roman" w:cs="Times New Roman"/>
          <w:color w:val="000000"/>
          <w:spacing w:val="-3"/>
          <w:sz w:val="28"/>
          <w:szCs w:val="28"/>
        </w:rPr>
        <w:t>»</w:t>
      </w:r>
    </w:p>
    <w:p w14:paraId="5D967EF9" w14:textId="77777777" w:rsidR="004017AB" w:rsidRDefault="004017AB" w:rsidP="003147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91FD55" w14:textId="77777777" w:rsidR="003147E0" w:rsidRDefault="003147E0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9A3068" w14:paraId="73BBA259" w14:textId="77777777" w:rsidTr="009554EB">
        <w:tc>
          <w:tcPr>
            <w:tcW w:w="4673" w:type="dxa"/>
          </w:tcPr>
          <w:p w14:paraId="031E74E8" w14:textId="77777777" w:rsidR="008566DA" w:rsidRDefault="008566DA" w:rsidP="006961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2778E32" w14:textId="77777777" w:rsidR="009A3068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7F96EA8E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5BB14AFC" w14:textId="77777777"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рофессионального образования</w:t>
            </w:r>
          </w:p>
          <w:p w14:paraId="3B969A10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1BA11C99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Беларусь</w:t>
            </w:r>
          </w:p>
          <w:p w14:paraId="0ED2E9AF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С.Н.Пищов</w:t>
            </w:r>
            <w:proofErr w:type="spellEnd"/>
          </w:p>
          <w:p w14:paraId="4C5B98B8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70FEA2E2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6DA" w14:paraId="03082FEE" w14:textId="77777777" w:rsidTr="009554EB">
        <w:trPr>
          <w:trHeight w:val="2897"/>
        </w:trPr>
        <w:tc>
          <w:tcPr>
            <w:tcW w:w="4673" w:type="dxa"/>
          </w:tcPr>
          <w:p w14:paraId="0050200E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1CEA65F8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учебно-методического </w:t>
            </w:r>
          </w:p>
          <w:p w14:paraId="6756AD5D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объединения </w:t>
            </w:r>
            <w:r w:rsidRPr="00A95EDA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образованию в области управления</w:t>
            </w:r>
          </w:p>
          <w:p w14:paraId="0345C1F3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В.В.Данилович</w:t>
            </w:r>
            <w:proofErr w:type="spellEnd"/>
          </w:p>
          <w:p w14:paraId="262E2FBE" w14:textId="77777777" w:rsidR="006E4518" w:rsidRDefault="006E4518" w:rsidP="006E4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54EA42CC" w14:textId="77777777" w:rsidR="008566DA" w:rsidRDefault="008566DA" w:rsidP="008566DA"/>
        </w:tc>
        <w:tc>
          <w:tcPr>
            <w:tcW w:w="4961" w:type="dxa"/>
          </w:tcPr>
          <w:p w14:paraId="3A11747C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C7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4AAE93DC" w14:textId="77777777" w:rsidR="008566DA" w:rsidRDefault="008566DA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научно-методической</w:t>
            </w:r>
          </w:p>
          <w:p w14:paraId="266B3E75" w14:textId="77777777" w:rsidR="008566DA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66DA">
              <w:rPr>
                <w:rFonts w:ascii="Times New Roman" w:hAnsi="Times New Roman" w:cs="Times New Roman"/>
                <w:sz w:val="28"/>
                <w:szCs w:val="28"/>
              </w:rPr>
              <w:t>аботе Государственного учреждения</w:t>
            </w:r>
          </w:p>
          <w:p w14:paraId="7B47D8AE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0E5084AC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 высшей школы»</w:t>
            </w:r>
          </w:p>
          <w:p w14:paraId="41FE7EE5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И.В.Титович</w:t>
            </w:r>
            <w:proofErr w:type="spellEnd"/>
          </w:p>
          <w:p w14:paraId="5B56EACF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307AFC50" w14:textId="77777777" w:rsidR="001D1C69" w:rsidRDefault="001D1C69" w:rsidP="001D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E5F3A" w14:textId="77777777" w:rsidR="008566DA" w:rsidRDefault="008566DA" w:rsidP="008566DA"/>
        </w:tc>
      </w:tr>
      <w:tr w:rsidR="001D1C69" w14:paraId="6FFA3B7B" w14:textId="77777777" w:rsidTr="009554EB">
        <w:tc>
          <w:tcPr>
            <w:tcW w:w="4673" w:type="dxa"/>
          </w:tcPr>
          <w:p w14:paraId="6C237AAD" w14:textId="77777777"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826280D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14:paraId="5ADB462D" w14:textId="77777777" w:rsidR="001D1C69" w:rsidRDefault="009976F7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  </w:t>
            </w:r>
            <w:r w:rsidR="001D1C6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14:paraId="292002D1" w14:textId="77777777" w:rsidR="001D1C69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4C18D6EE" w14:textId="77777777" w:rsidR="001D1C69" w:rsidRPr="00727C73" w:rsidRDefault="001D1C69" w:rsidP="0085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C8C169" w14:textId="77777777" w:rsidR="003147E0" w:rsidRDefault="003147E0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B0D05B" w14:textId="77777777" w:rsidR="004A3E3C" w:rsidRDefault="004A3E3C" w:rsidP="003147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319182" w14:textId="77777777" w:rsidR="00223D15" w:rsidRDefault="001D1C69" w:rsidP="00770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</w:t>
      </w:r>
      <w:r w:rsidR="00FC1FF1">
        <w:rPr>
          <w:rFonts w:ascii="Times New Roman" w:hAnsi="Times New Roman" w:cs="Times New Roman"/>
          <w:sz w:val="28"/>
          <w:szCs w:val="28"/>
        </w:rPr>
        <w:t>4</w:t>
      </w:r>
    </w:p>
    <w:p w14:paraId="1AC952E4" w14:textId="77777777" w:rsidR="00223D15" w:rsidRPr="00223D1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223D15">
        <w:rPr>
          <w:rFonts w:ascii="Times New Roman" w:hAnsi="Times New Roman" w:cs="Times New Roman"/>
          <w:b/>
          <w:sz w:val="28"/>
          <w:szCs w:val="28"/>
        </w:rPr>
        <w:lastRenderedPageBreak/>
        <w:t>СОСТАВИТЕЛИ:</w:t>
      </w:r>
    </w:p>
    <w:p w14:paraId="387DBEA2" w14:textId="3D5E64AB" w:rsidR="00223D15" w:rsidRPr="0069617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96175">
        <w:rPr>
          <w:rFonts w:ascii="Times New Roman" w:hAnsi="Times New Roman" w:cs="Times New Roman"/>
          <w:spacing w:val="-4"/>
          <w:sz w:val="28"/>
          <w:szCs w:val="28"/>
        </w:rPr>
        <w:t xml:space="preserve">С.Н. </w:t>
      </w:r>
      <w:proofErr w:type="spellStart"/>
      <w:r w:rsidRPr="00696175">
        <w:rPr>
          <w:rFonts w:ascii="Times New Roman" w:hAnsi="Times New Roman" w:cs="Times New Roman"/>
          <w:spacing w:val="-4"/>
          <w:sz w:val="28"/>
          <w:szCs w:val="28"/>
        </w:rPr>
        <w:t>Шабуневич</w:t>
      </w:r>
      <w:proofErr w:type="spellEnd"/>
      <w:r w:rsidRPr="00696175">
        <w:rPr>
          <w:rFonts w:ascii="Times New Roman" w:hAnsi="Times New Roman" w:cs="Times New Roman"/>
          <w:spacing w:val="-4"/>
          <w:sz w:val="28"/>
          <w:szCs w:val="28"/>
        </w:rPr>
        <w:t>, заведующий кафедрой социально-гуманитарных и историко-правовых дисциплин Института управленческих кадров Академии управления при Пр</w:t>
      </w:r>
      <w:r w:rsidR="00696175" w:rsidRPr="00696175">
        <w:rPr>
          <w:rFonts w:ascii="Times New Roman" w:hAnsi="Times New Roman" w:cs="Times New Roman"/>
          <w:spacing w:val="-4"/>
          <w:sz w:val="28"/>
          <w:szCs w:val="28"/>
        </w:rPr>
        <w:t>езиденте Республики Беларусь, кандидат юридических наук</w:t>
      </w:r>
      <w:r w:rsidRPr="00696175">
        <w:rPr>
          <w:rFonts w:ascii="Times New Roman" w:hAnsi="Times New Roman" w:cs="Times New Roman"/>
          <w:spacing w:val="-4"/>
          <w:sz w:val="28"/>
          <w:szCs w:val="28"/>
        </w:rPr>
        <w:t>, доцент;</w:t>
      </w:r>
    </w:p>
    <w:p w14:paraId="4B072378" w14:textId="2EB0E3B3" w:rsidR="00223D15" w:rsidRPr="0069617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96175">
        <w:rPr>
          <w:rFonts w:ascii="Times New Roman" w:hAnsi="Times New Roman" w:cs="Times New Roman"/>
          <w:spacing w:val="-6"/>
          <w:sz w:val="28"/>
          <w:szCs w:val="28"/>
        </w:rPr>
        <w:t xml:space="preserve">И.А. </w:t>
      </w:r>
      <w:proofErr w:type="spellStart"/>
      <w:r w:rsidRPr="00696175">
        <w:rPr>
          <w:rFonts w:ascii="Times New Roman" w:hAnsi="Times New Roman" w:cs="Times New Roman"/>
          <w:spacing w:val="-6"/>
          <w:sz w:val="28"/>
          <w:szCs w:val="28"/>
        </w:rPr>
        <w:t>Сороковик</w:t>
      </w:r>
      <w:proofErr w:type="spellEnd"/>
      <w:r w:rsidRPr="00696175">
        <w:rPr>
          <w:rFonts w:ascii="Times New Roman" w:hAnsi="Times New Roman" w:cs="Times New Roman"/>
          <w:spacing w:val="-6"/>
          <w:sz w:val="28"/>
          <w:szCs w:val="28"/>
        </w:rPr>
        <w:t xml:space="preserve">, профессор кафедры социально-гуманитарных и историко-правовых дисциплин Института управленческих кадров Академии управления при Президенте Республики Беларусь, </w:t>
      </w:r>
      <w:r w:rsidR="00696175" w:rsidRPr="00696175">
        <w:rPr>
          <w:rFonts w:ascii="Times New Roman" w:hAnsi="Times New Roman" w:cs="Times New Roman"/>
          <w:spacing w:val="-6"/>
          <w:sz w:val="28"/>
          <w:szCs w:val="28"/>
        </w:rPr>
        <w:t>кандидат исторических наук</w:t>
      </w:r>
      <w:r w:rsidRPr="00696175">
        <w:rPr>
          <w:rFonts w:ascii="Times New Roman" w:hAnsi="Times New Roman" w:cs="Times New Roman"/>
          <w:spacing w:val="-6"/>
          <w:sz w:val="28"/>
          <w:szCs w:val="28"/>
        </w:rPr>
        <w:t>, доцент;</w:t>
      </w:r>
    </w:p>
    <w:p w14:paraId="6BE88B88" w14:textId="6BFA71D2" w:rsidR="00223D15" w:rsidRPr="00223D1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D15">
        <w:rPr>
          <w:rFonts w:ascii="Times New Roman" w:hAnsi="Times New Roman" w:cs="Times New Roman"/>
          <w:sz w:val="28"/>
          <w:szCs w:val="28"/>
        </w:rPr>
        <w:t>М.Ю. Зинченко, старший преподаватель кафедры социально-гуманитарных и историко-правовых дисциплин Института управленческих кадров Академии управления при</w:t>
      </w:r>
      <w:r w:rsidR="00696175">
        <w:rPr>
          <w:rFonts w:ascii="Times New Roman" w:hAnsi="Times New Roman" w:cs="Times New Roman"/>
          <w:sz w:val="28"/>
          <w:szCs w:val="28"/>
        </w:rPr>
        <w:t xml:space="preserve"> Президенте Республики Беларусь</w:t>
      </w:r>
    </w:p>
    <w:p w14:paraId="533DD18C" w14:textId="77777777" w:rsidR="00223D15" w:rsidRPr="00223D1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9CCC7E" w14:textId="77777777" w:rsidR="00223D15" w:rsidRPr="00223D1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D15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6B5DAF13" w14:textId="796BA7F2" w:rsidR="00223D15" w:rsidRPr="00776FCE" w:rsidRDefault="00223D15" w:rsidP="00046585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76FCE">
        <w:rPr>
          <w:rFonts w:ascii="Times New Roman" w:hAnsi="Times New Roman" w:cs="Times New Roman"/>
          <w:spacing w:val="-4"/>
          <w:sz w:val="28"/>
          <w:szCs w:val="28"/>
        </w:rPr>
        <w:t>Кафедра теории и истории права факультета права Белорусского государственного экономического университета</w:t>
      </w:r>
      <w:r w:rsidR="006614E0" w:rsidRPr="00776FCE">
        <w:rPr>
          <w:rFonts w:ascii="Times New Roman" w:hAnsi="Times New Roman" w:cs="Times New Roman"/>
          <w:spacing w:val="-4"/>
          <w:sz w:val="28"/>
          <w:szCs w:val="28"/>
        </w:rPr>
        <w:t xml:space="preserve"> (протокол № </w:t>
      </w:r>
      <w:r w:rsidR="00517B02" w:rsidRPr="00776FCE">
        <w:rPr>
          <w:rFonts w:ascii="Times New Roman" w:hAnsi="Times New Roman" w:cs="Times New Roman"/>
          <w:spacing w:val="-4"/>
          <w:sz w:val="28"/>
          <w:szCs w:val="28"/>
        </w:rPr>
        <w:t>8</w:t>
      </w:r>
      <w:r w:rsidR="006614E0" w:rsidRPr="00776FC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7286A" w:rsidRPr="00776FCE">
        <w:rPr>
          <w:rFonts w:ascii="Times New Roman" w:hAnsi="Times New Roman" w:cs="Times New Roman"/>
          <w:spacing w:val="-4"/>
          <w:sz w:val="28"/>
          <w:szCs w:val="28"/>
        </w:rPr>
        <w:t>от 18.12.2023</w:t>
      </w:r>
      <w:r w:rsidR="006614E0" w:rsidRPr="00776FCE">
        <w:rPr>
          <w:rFonts w:ascii="Times New Roman" w:hAnsi="Times New Roman" w:cs="Times New Roman"/>
          <w:spacing w:val="-4"/>
          <w:sz w:val="28"/>
          <w:szCs w:val="28"/>
        </w:rPr>
        <w:t xml:space="preserve"> г.)</w:t>
      </w:r>
      <w:r w:rsidRPr="00776FCE">
        <w:rPr>
          <w:rFonts w:ascii="Times New Roman" w:hAnsi="Times New Roman" w:cs="Times New Roman"/>
          <w:spacing w:val="-4"/>
          <w:sz w:val="28"/>
          <w:szCs w:val="28"/>
        </w:rPr>
        <w:t xml:space="preserve">;                                                           </w:t>
      </w:r>
    </w:p>
    <w:p w14:paraId="041259AD" w14:textId="01ED7E4D" w:rsidR="00223D15" w:rsidRPr="00046585" w:rsidRDefault="00223D15" w:rsidP="00046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D15"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 w:rsidRPr="00223D15">
        <w:rPr>
          <w:rFonts w:ascii="Times New Roman" w:hAnsi="Times New Roman" w:cs="Times New Roman"/>
          <w:sz w:val="28"/>
          <w:szCs w:val="28"/>
        </w:rPr>
        <w:t>Довнар</w:t>
      </w:r>
      <w:proofErr w:type="spellEnd"/>
      <w:r w:rsidRPr="00223D15">
        <w:rPr>
          <w:rFonts w:ascii="Times New Roman" w:hAnsi="Times New Roman" w:cs="Times New Roman"/>
          <w:sz w:val="28"/>
          <w:szCs w:val="28"/>
        </w:rPr>
        <w:t>, профессор</w:t>
      </w:r>
      <w:r w:rsidRPr="00046585">
        <w:rPr>
          <w:rFonts w:ascii="Times New Roman" w:hAnsi="Times New Roman" w:cs="Times New Roman"/>
          <w:sz w:val="28"/>
          <w:szCs w:val="28"/>
        </w:rPr>
        <w:t xml:space="preserve"> кафедры теории и истории государства и права юридического факультета Белорусского государственного </w:t>
      </w:r>
      <w:r w:rsidR="00FB724F">
        <w:rPr>
          <w:rFonts w:ascii="Times New Roman" w:hAnsi="Times New Roman" w:cs="Times New Roman"/>
          <w:sz w:val="28"/>
          <w:szCs w:val="28"/>
        </w:rPr>
        <w:t>университета, доктор юридических наук, профессор</w:t>
      </w:r>
    </w:p>
    <w:p w14:paraId="4F06F95E" w14:textId="77777777" w:rsidR="00223D15" w:rsidRPr="00223D1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30C823" w14:textId="77777777" w:rsidR="00223D15" w:rsidRPr="00223D1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D15">
        <w:rPr>
          <w:rFonts w:ascii="Times New Roman" w:hAnsi="Times New Roman" w:cs="Times New Roman"/>
          <w:b/>
          <w:sz w:val="28"/>
          <w:szCs w:val="28"/>
        </w:rPr>
        <w:t>РЕКОМЕНДОВАНА К УТВЕРЖДЕНИЮ В КАЧЕСТВЕ ПРИМЕРНОЙ:</w:t>
      </w:r>
    </w:p>
    <w:p w14:paraId="73846A88" w14:textId="77777777" w:rsidR="00223D15" w:rsidRPr="00223D1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D15">
        <w:rPr>
          <w:rFonts w:ascii="Times New Roman" w:hAnsi="Times New Roman" w:cs="Times New Roman"/>
          <w:sz w:val="28"/>
          <w:szCs w:val="28"/>
        </w:rPr>
        <w:t>Кафедрой социально-гуманитарных и историко-правовых дисциплин Института управленческих кадров Академии управления при Президенте Республики Беларусь</w:t>
      </w:r>
    </w:p>
    <w:p w14:paraId="39F7E389" w14:textId="75277D78" w:rsidR="00223D15" w:rsidRPr="00223D15" w:rsidRDefault="008A0105" w:rsidP="002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B02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517B02" w:rsidRPr="00517B02">
        <w:rPr>
          <w:rFonts w:ascii="Times New Roman" w:hAnsi="Times New Roman" w:cs="Times New Roman"/>
          <w:sz w:val="28"/>
          <w:szCs w:val="28"/>
        </w:rPr>
        <w:t>8</w:t>
      </w:r>
      <w:r w:rsidRPr="00517B02">
        <w:rPr>
          <w:rFonts w:ascii="Times New Roman" w:hAnsi="Times New Roman" w:cs="Times New Roman"/>
          <w:sz w:val="28"/>
          <w:szCs w:val="28"/>
        </w:rPr>
        <w:t xml:space="preserve"> от 08.01</w:t>
      </w:r>
      <w:r w:rsidR="00DA60FD">
        <w:rPr>
          <w:rFonts w:ascii="Times New Roman" w:hAnsi="Times New Roman" w:cs="Times New Roman"/>
          <w:sz w:val="28"/>
          <w:szCs w:val="28"/>
        </w:rPr>
        <w:t>.</w:t>
      </w:r>
      <w:r w:rsidR="00223D15" w:rsidRPr="00517B02">
        <w:rPr>
          <w:rFonts w:ascii="Times New Roman" w:hAnsi="Times New Roman" w:cs="Times New Roman"/>
          <w:sz w:val="28"/>
          <w:szCs w:val="28"/>
        </w:rPr>
        <w:t>202</w:t>
      </w:r>
      <w:r w:rsidRPr="00C93D80">
        <w:rPr>
          <w:rFonts w:ascii="Times New Roman" w:hAnsi="Times New Roman" w:cs="Times New Roman"/>
          <w:sz w:val="28"/>
          <w:szCs w:val="28"/>
        </w:rPr>
        <w:t>4</w:t>
      </w:r>
      <w:r w:rsidR="00223D15" w:rsidRPr="00517B02">
        <w:rPr>
          <w:rFonts w:ascii="Times New Roman" w:hAnsi="Times New Roman" w:cs="Times New Roman"/>
          <w:sz w:val="28"/>
          <w:szCs w:val="28"/>
        </w:rPr>
        <w:t xml:space="preserve"> г.);</w:t>
      </w:r>
    </w:p>
    <w:p w14:paraId="75E0C99F" w14:textId="77777777" w:rsidR="00223D15" w:rsidRPr="00223D1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3C435" w14:textId="77777777" w:rsidR="00223D15" w:rsidRPr="00223D1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D15">
        <w:rPr>
          <w:rFonts w:ascii="Times New Roman" w:hAnsi="Times New Roman" w:cs="Times New Roman"/>
          <w:sz w:val="28"/>
          <w:szCs w:val="28"/>
        </w:rPr>
        <w:t>Научно-методическим советом Академии управления при Президенте Республики Беларусь</w:t>
      </w:r>
    </w:p>
    <w:p w14:paraId="64AB1160" w14:textId="77777777" w:rsidR="00223D15" w:rsidRPr="00223D1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D15">
        <w:rPr>
          <w:rFonts w:ascii="Times New Roman" w:hAnsi="Times New Roman" w:cs="Times New Roman"/>
          <w:sz w:val="28"/>
          <w:szCs w:val="28"/>
        </w:rPr>
        <w:t>(протокол № ____ от _____________);</w:t>
      </w:r>
    </w:p>
    <w:p w14:paraId="11C66DD7" w14:textId="77777777" w:rsidR="00223D15" w:rsidRPr="00223D1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07C0B" w14:textId="77777777" w:rsidR="00223D15" w:rsidRPr="00223D1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53688B" w14:textId="77777777" w:rsidR="00223D15" w:rsidRPr="00223D1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D15">
        <w:rPr>
          <w:rFonts w:ascii="Times New Roman" w:hAnsi="Times New Roman" w:cs="Times New Roman"/>
          <w:sz w:val="28"/>
          <w:szCs w:val="28"/>
        </w:rPr>
        <w:t>Научно-методическим советом по государственному управлению учебно-методического объединения по образованию в области управления</w:t>
      </w:r>
    </w:p>
    <w:p w14:paraId="1CDE7F54" w14:textId="027D2814" w:rsidR="00223D15" w:rsidRPr="00223D1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D15">
        <w:rPr>
          <w:rFonts w:ascii="Times New Roman" w:hAnsi="Times New Roman" w:cs="Times New Roman"/>
          <w:sz w:val="28"/>
          <w:szCs w:val="28"/>
        </w:rPr>
        <w:t>(пр</w:t>
      </w:r>
      <w:r w:rsidR="00696175">
        <w:rPr>
          <w:rFonts w:ascii="Times New Roman" w:hAnsi="Times New Roman" w:cs="Times New Roman"/>
          <w:sz w:val="28"/>
          <w:szCs w:val="28"/>
        </w:rPr>
        <w:t>отокол № ____ от _____________)</w:t>
      </w:r>
    </w:p>
    <w:p w14:paraId="1EC78366" w14:textId="77777777" w:rsidR="00223D15" w:rsidRPr="00223D1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89746" w14:textId="77777777" w:rsidR="00223D15" w:rsidRPr="00223D1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A0539C" w14:textId="77777777" w:rsidR="00223D15" w:rsidRPr="00223D1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47930" w14:textId="77777777" w:rsidR="00223D15" w:rsidRPr="00223D1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9A0765" w14:textId="77777777" w:rsidR="00223D15" w:rsidRPr="00223D1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AB032" w14:textId="77777777" w:rsidR="00696175" w:rsidRDefault="00696175" w:rsidP="002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063E7D" w14:textId="77777777" w:rsidR="00696175" w:rsidRDefault="00696175" w:rsidP="002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981076" w14:textId="77777777" w:rsidR="00696175" w:rsidRDefault="00696175" w:rsidP="002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A892D" w14:textId="7D73ADBB" w:rsidR="00223D15" w:rsidRPr="00223D1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D15">
        <w:rPr>
          <w:rFonts w:ascii="Times New Roman" w:hAnsi="Times New Roman" w:cs="Times New Roman"/>
          <w:sz w:val="28"/>
          <w:szCs w:val="28"/>
        </w:rPr>
        <w:t>Ответственный за редакцию:</w:t>
      </w:r>
      <w:r w:rsidR="00696175">
        <w:rPr>
          <w:rFonts w:ascii="Times New Roman" w:hAnsi="Times New Roman" w:cs="Times New Roman"/>
          <w:sz w:val="28"/>
          <w:szCs w:val="28"/>
        </w:rPr>
        <w:t xml:space="preserve"> </w:t>
      </w:r>
      <w:r w:rsidR="006614E0" w:rsidRPr="00223D15">
        <w:rPr>
          <w:rFonts w:ascii="Times New Roman" w:hAnsi="Times New Roman" w:cs="Times New Roman"/>
          <w:sz w:val="28"/>
          <w:szCs w:val="28"/>
        </w:rPr>
        <w:t>М.Ю.</w:t>
      </w:r>
      <w:r w:rsidR="006614E0">
        <w:rPr>
          <w:rFonts w:ascii="Times New Roman" w:hAnsi="Times New Roman" w:cs="Times New Roman"/>
          <w:sz w:val="28"/>
          <w:szCs w:val="28"/>
        </w:rPr>
        <w:t xml:space="preserve"> </w:t>
      </w:r>
      <w:r w:rsidRPr="00223D15">
        <w:rPr>
          <w:rFonts w:ascii="Times New Roman" w:hAnsi="Times New Roman" w:cs="Times New Roman"/>
          <w:sz w:val="28"/>
          <w:szCs w:val="28"/>
        </w:rPr>
        <w:t xml:space="preserve">Зинченко </w:t>
      </w:r>
    </w:p>
    <w:p w14:paraId="433D7840" w14:textId="0472BC70" w:rsidR="00223D15" w:rsidRPr="00696175" w:rsidRDefault="00223D15" w:rsidP="00223D1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3D15">
        <w:rPr>
          <w:rFonts w:ascii="Times New Roman" w:hAnsi="Times New Roman" w:cs="Times New Roman"/>
          <w:sz w:val="28"/>
          <w:szCs w:val="28"/>
        </w:rPr>
        <w:t xml:space="preserve">Ответственный за выпуск: </w:t>
      </w:r>
      <w:r w:rsidR="006614E0" w:rsidRPr="006614E0">
        <w:rPr>
          <w:rFonts w:ascii="Times New Roman" w:hAnsi="Times New Roman" w:cs="Times New Roman"/>
          <w:sz w:val="28"/>
          <w:szCs w:val="28"/>
        </w:rPr>
        <w:t>С.Н.</w:t>
      </w:r>
      <w:r w:rsidR="00661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D15">
        <w:rPr>
          <w:rFonts w:ascii="Times New Roman" w:hAnsi="Times New Roman" w:cs="Times New Roman"/>
          <w:sz w:val="28"/>
          <w:szCs w:val="28"/>
        </w:rPr>
        <w:t>Шабуневич</w:t>
      </w:r>
      <w:proofErr w:type="spellEnd"/>
      <w:r w:rsidRPr="00223D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980E37" w14:textId="6EBC4A8B" w:rsidR="00046585" w:rsidRDefault="0004658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B5A0EB7" w14:textId="77777777" w:rsidR="00223D15" w:rsidRPr="00223D15" w:rsidRDefault="00223D15" w:rsidP="00696175">
      <w:pPr>
        <w:tabs>
          <w:tab w:val="left" w:pos="2835"/>
          <w:tab w:val="left" w:pos="29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D1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8F377BE" w14:textId="77777777" w:rsidR="00223D15" w:rsidRPr="0069027C" w:rsidRDefault="00223D15" w:rsidP="00223D15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459834" w14:textId="7EFA108B" w:rsidR="00223D15" w:rsidRPr="00223D15" w:rsidRDefault="00223D15" w:rsidP="006961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D15">
        <w:rPr>
          <w:rFonts w:ascii="Times New Roman" w:hAnsi="Times New Roman" w:cs="Times New Roman"/>
          <w:sz w:val="28"/>
          <w:szCs w:val="28"/>
        </w:rPr>
        <w:t xml:space="preserve">Примерная учебная программа по учебной дисциплине «История государства и права Беларуси» разработана для учреждений высшего образования в соответствии с требованиями образовательного стандарта </w:t>
      </w:r>
      <w:r w:rsidR="0069027C" w:rsidRPr="00A97BB8">
        <w:rPr>
          <w:rFonts w:ascii="Times New Roman" w:hAnsi="Times New Roman" w:cs="Times New Roman"/>
          <w:sz w:val="28"/>
          <w:szCs w:val="28"/>
        </w:rPr>
        <w:t>общего</w:t>
      </w:r>
      <w:r w:rsidR="0069027C">
        <w:rPr>
          <w:rFonts w:ascii="Times New Roman" w:hAnsi="Times New Roman" w:cs="Times New Roman"/>
          <w:sz w:val="28"/>
          <w:szCs w:val="28"/>
        </w:rPr>
        <w:t xml:space="preserve"> </w:t>
      </w:r>
      <w:r w:rsidRPr="00223D15">
        <w:rPr>
          <w:rFonts w:ascii="Times New Roman" w:hAnsi="Times New Roman" w:cs="Times New Roman"/>
          <w:sz w:val="28"/>
          <w:szCs w:val="28"/>
        </w:rPr>
        <w:t xml:space="preserve">высшего образования по специальности </w:t>
      </w:r>
      <w:r w:rsidRPr="00223D15">
        <w:rPr>
          <w:rFonts w:ascii="Times New Roman" w:hAnsi="Times New Roman" w:cs="Times New Roman"/>
          <w:sz w:val="28"/>
          <w:szCs w:val="28"/>
          <w:lang w:val="be-BY"/>
        </w:rPr>
        <w:t xml:space="preserve">6-05-0414-02 </w:t>
      </w:r>
      <w:r w:rsidR="006614E0" w:rsidRPr="00223D15">
        <w:rPr>
          <w:rFonts w:ascii="Times New Roman" w:hAnsi="Times New Roman" w:cs="Times New Roman"/>
          <w:sz w:val="28"/>
          <w:szCs w:val="28"/>
        </w:rPr>
        <w:t>«</w:t>
      </w:r>
      <w:r w:rsidRPr="00223D15">
        <w:rPr>
          <w:rFonts w:ascii="Times New Roman" w:hAnsi="Times New Roman" w:cs="Times New Roman"/>
          <w:sz w:val="28"/>
          <w:szCs w:val="28"/>
        </w:rPr>
        <w:t>Государственное управление и право</w:t>
      </w:r>
      <w:r w:rsidR="006614E0" w:rsidRPr="00223D15">
        <w:rPr>
          <w:rFonts w:ascii="Times New Roman" w:hAnsi="Times New Roman" w:cs="Times New Roman"/>
          <w:sz w:val="28"/>
          <w:szCs w:val="28"/>
        </w:rPr>
        <w:t>»</w:t>
      </w:r>
      <w:r w:rsidR="006614E0">
        <w:rPr>
          <w:rFonts w:ascii="Times New Roman" w:hAnsi="Times New Roman" w:cs="Times New Roman"/>
          <w:sz w:val="28"/>
          <w:szCs w:val="28"/>
        </w:rPr>
        <w:t xml:space="preserve"> и примерным учебным планом</w:t>
      </w:r>
      <w:r w:rsidRPr="00223D15">
        <w:rPr>
          <w:rFonts w:ascii="Times New Roman" w:hAnsi="Times New Roman" w:cs="Times New Roman"/>
          <w:sz w:val="28"/>
          <w:szCs w:val="28"/>
        </w:rPr>
        <w:t>.</w:t>
      </w:r>
    </w:p>
    <w:p w14:paraId="6BECD71C" w14:textId="769C1DD1" w:rsidR="00223D15" w:rsidRPr="00223D15" w:rsidRDefault="00223D15" w:rsidP="00696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23D15">
        <w:rPr>
          <w:rFonts w:ascii="Times New Roman" w:hAnsi="Times New Roman" w:cs="Times New Roman"/>
          <w:sz w:val="28"/>
          <w:szCs w:val="28"/>
        </w:rPr>
        <w:t xml:space="preserve">Цель учебной дисциплины </w:t>
      </w:r>
      <w:r w:rsidR="00696175">
        <w:rPr>
          <w:rFonts w:ascii="Times New Roman" w:hAnsi="Times New Roman" w:cs="Times New Roman"/>
          <w:sz w:val="28"/>
          <w:szCs w:val="28"/>
        </w:rPr>
        <w:sym w:font="Symbol" w:char="F02D"/>
      </w:r>
      <w:r w:rsidRPr="00223D15">
        <w:rPr>
          <w:rFonts w:ascii="Times New Roman" w:hAnsi="Times New Roman" w:cs="Times New Roman"/>
          <w:sz w:val="28"/>
          <w:szCs w:val="28"/>
        </w:rPr>
        <w:t xml:space="preserve"> </w:t>
      </w:r>
      <w:r w:rsidRPr="00223D15">
        <w:rPr>
          <w:rFonts w:ascii="Times New Roman" w:hAnsi="Times New Roman" w:cs="Times New Roman"/>
          <w:sz w:val="28"/>
          <w:szCs w:val="28"/>
          <w:lang w:val="be-BY"/>
        </w:rPr>
        <w:t>ознакомление обучающихся с эволюцией государственных и правовых институтов, связанных с процессом становления и развития белорусской государственности и правовой системы, характеристика основных направлений национальной государственно-правовой политики.</w:t>
      </w:r>
    </w:p>
    <w:p w14:paraId="78052D4D" w14:textId="77777777" w:rsidR="00223D15" w:rsidRPr="00223D15" w:rsidRDefault="00223D15" w:rsidP="00696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D15">
        <w:rPr>
          <w:rFonts w:ascii="Times New Roman" w:hAnsi="Times New Roman" w:cs="Times New Roman"/>
          <w:sz w:val="28"/>
          <w:szCs w:val="28"/>
        </w:rPr>
        <w:t>Задачи учебной дисциплины:</w:t>
      </w:r>
    </w:p>
    <w:p w14:paraId="79A7E4F8" w14:textId="77777777" w:rsidR="00223D15" w:rsidRPr="00696175" w:rsidRDefault="00223D15" w:rsidP="006961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696175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приобретение необходимых теоретико-методологических знаний в области истории государства и права Беларуси;</w:t>
      </w:r>
    </w:p>
    <w:p w14:paraId="390803FE" w14:textId="77777777" w:rsidR="00223D15" w:rsidRPr="0069027C" w:rsidRDefault="00223D15" w:rsidP="006961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9027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усвоение особенностей процесса становления и развития правовых и государственных институтов Беларуси, закономерность и преемственность в их развитии;</w:t>
      </w:r>
    </w:p>
    <w:p w14:paraId="038DF188" w14:textId="77777777" w:rsidR="00223D15" w:rsidRPr="00696175" w:rsidRDefault="00223D15" w:rsidP="006961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69617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</w:t>
      </w:r>
      <w:r w:rsidRPr="00696175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олучение представлений о взаимосвязи и взаимозависимости генезиса белорусской государственности с государственностью других славянских народов;</w:t>
      </w:r>
    </w:p>
    <w:p w14:paraId="7777A21B" w14:textId="1DC2FB50" w:rsidR="00223D15" w:rsidRPr="00456E20" w:rsidRDefault="00223D15" w:rsidP="006961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56E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формирование у </w:t>
      </w:r>
      <w:r w:rsidR="0097286A" w:rsidRPr="0097286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обучающихся</w:t>
      </w:r>
      <w:r w:rsidR="0097286A" w:rsidRPr="00972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6E2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национального самосознания, правовой и политической культуры.</w:t>
      </w:r>
    </w:p>
    <w:p w14:paraId="4392CC63" w14:textId="72C722D6" w:rsidR="00223D15" w:rsidRPr="00696175" w:rsidRDefault="00223D15" w:rsidP="0069617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</w:pPr>
      <w:r w:rsidRPr="0069617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Учебная программа по учебной дисциплине «История государства и права Беларуси» ориентирована на решение практических задач, связанных с </w:t>
      </w:r>
      <w:r w:rsidRPr="00696175"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  <w:t>подготовкой современного специалиста в области государственного управления, владеющего фундаментальными истор</w:t>
      </w:r>
      <w:r w:rsidR="0069027C"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  <w:t>и</w:t>
      </w:r>
      <w:r w:rsidRPr="00696175"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  <w:t>ко-правовыми знаниями, необходимыми для понимания теории и практики современного государственного управления, служащие предпосылкой для усвоения и понимания действующего национального права, представляющие возможность ориентироваться в сложных общественных процессах современности.</w:t>
      </w:r>
    </w:p>
    <w:p w14:paraId="71B7BF10" w14:textId="2B8603D5" w:rsidR="00223D15" w:rsidRPr="00223D15" w:rsidRDefault="00223D15" w:rsidP="00696175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D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«История государства и права Беларуси» является составной частью модуля «Истори</w:t>
      </w:r>
      <w:r w:rsidR="006614E0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государства и права</w:t>
      </w:r>
      <w:r w:rsidRPr="00223D15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относится к циклу учебных дисципл</w:t>
      </w:r>
      <w:r w:rsidR="006961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 государственного компонента.</w:t>
      </w:r>
    </w:p>
    <w:p w14:paraId="3129C57F" w14:textId="23E2A4AF" w:rsidR="00223D15" w:rsidRPr="00223D15" w:rsidRDefault="00223D15" w:rsidP="00696175">
      <w:pPr>
        <w:tabs>
          <w:tab w:val="left" w:pos="2835"/>
          <w:tab w:val="left" w:pos="297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D15">
        <w:rPr>
          <w:rFonts w:ascii="Times New Roman" w:hAnsi="Times New Roman" w:cs="Times New Roman"/>
          <w:sz w:val="28"/>
          <w:szCs w:val="28"/>
        </w:rPr>
        <w:t xml:space="preserve">Учебная программа составлена с учетом </w:t>
      </w:r>
      <w:proofErr w:type="spellStart"/>
      <w:r w:rsidRPr="00223D15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223D15">
        <w:rPr>
          <w:rFonts w:ascii="Times New Roman" w:hAnsi="Times New Roman" w:cs="Times New Roman"/>
          <w:sz w:val="28"/>
          <w:szCs w:val="28"/>
        </w:rPr>
        <w:t xml:space="preserve"> связей с учебными дисциплинами «История государства и права зарубежных стран», «Теория государства и права».</w:t>
      </w:r>
    </w:p>
    <w:p w14:paraId="2A8A5634" w14:textId="77777777" w:rsidR="00223D15" w:rsidRPr="00223D15" w:rsidRDefault="00223D15" w:rsidP="00696175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D15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обучающийся должен </w:t>
      </w:r>
    </w:p>
    <w:p w14:paraId="1819E428" w14:textId="77777777" w:rsidR="00223D15" w:rsidRPr="00223D15" w:rsidRDefault="00223D15" w:rsidP="00696175">
      <w:pPr>
        <w:tabs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D15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34528F26" w14:textId="22C90D16" w:rsidR="00223D15" w:rsidRPr="00223D15" w:rsidRDefault="00223D15" w:rsidP="006961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23D1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сущность, содержание и особенности объекта и предмета истории государства и права Беларуси;</w:t>
      </w:r>
    </w:p>
    <w:p w14:paraId="5E4A7C9E" w14:textId="77777777" w:rsidR="00223D15" w:rsidRPr="00223D15" w:rsidRDefault="00223D15" w:rsidP="006961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23D1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значимые даты и факты истории белорусской государственности;</w:t>
      </w:r>
    </w:p>
    <w:p w14:paraId="6A9BB51A" w14:textId="77777777" w:rsidR="00223D15" w:rsidRPr="00223D15" w:rsidRDefault="00223D15" w:rsidP="006961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23D1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особенности возникновение государственных и правовых институтов на территории белорусских земель;</w:t>
      </w:r>
    </w:p>
    <w:p w14:paraId="727FA260" w14:textId="77777777" w:rsidR="00223D15" w:rsidRPr="00223D15" w:rsidRDefault="00223D15" w:rsidP="006961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23D1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источники белорусского права различных исторических периодов;</w:t>
      </w:r>
    </w:p>
    <w:p w14:paraId="68D7D5B6" w14:textId="77777777" w:rsidR="0069027C" w:rsidRDefault="0069027C" w:rsidP="006902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 w:eastAsia="ru-RU"/>
        </w:rPr>
      </w:pPr>
    </w:p>
    <w:p w14:paraId="3B2E8D9F" w14:textId="77777777" w:rsidR="0069027C" w:rsidRDefault="0069027C" w:rsidP="006902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 w:eastAsia="ru-RU"/>
        </w:rPr>
      </w:pPr>
    </w:p>
    <w:p w14:paraId="2585275A" w14:textId="77777777" w:rsidR="00223D15" w:rsidRPr="00223D15" w:rsidRDefault="00223D15" w:rsidP="0069027C">
      <w:pPr>
        <w:shd w:val="clear" w:color="auto" w:fill="FFFFFF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223D1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 w:eastAsia="ru-RU"/>
        </w:rPr>
        <w:t>уметь:</w:t>
      </w:r>
    </w:p>
    <w:p w14:paraId="00435F85" w14:textId="77777777" w:rsidR="00223D15" w:rsidRPr="001A6DF9" w:rsidRDefault="00223D15" w:rsidP="0069027C">
      <w:pPr>
        <w:shd w:val="clear" w:color="auto" w:fill="FFFFFF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1A6DF9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определять формы правления и государственного устройства на территории белорусских земель в зависимости от существовавших государственных органов;</w:t>
      </w:r>
    </w:p>
    <w:p w14:paraId="33B43128" w14:textId="77777777" w:rsidR="00223D15" w:rsidRPr="001A6DF9" w:rsidRDefault="00223D15" w:rsidP="0069027C">
      <w:pPr>
        <w:shd w:val="clear" w:color="auto" w:fill="FFFFFF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1A6DF9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анализировать особенности системы высших и местных органов государственной власти на отдельных этапах исторического развития белорусской государственности;</w:t>
      </w:r>
    </w:p>
    <w:p w14:paraId="22CE9C15" w14:textId="13CEED1A" w:rsidR="00223D15" w:rsidRPr="0069027C" w:rsidRDefault="00223D15" w:rsidP="0069027C">
      <w:pPr>
        <w:shd w:val="clear" w:color="auto" w:fill="FFFFFF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9027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определять тенденции дальнейшего развития белорусского государства и права;</w:t>
      </w:r>
    </w:p>
    <w:p w14:paraId="6B469D9B" w14:textId="1607C25D" w:rsidR="00223D15" w:rsidRPr="001A6DF9" w:rsidRDefault="00223D15" w:rsidP="0069027C">
      <w:pPr>
        <w:shd w:val="clear" w:color="auto" w:fill="FFFFFF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1A6DF9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определять формы правления и государственного устройства на территории белорусских земель в зависимости от существовавших государственных органов;</w:t>
      </w:r>
    </w:p>
    <w:p w14:paraId="0F192432" w14:textId="77777777" w:rsidR="00223D15" w:rsidRPr="001A6DF9" w:rsidRDefault="00223D15" w:rsidP="0069027C">
      <w:pPr>
        <w:shd w:val="clear" w:color="auto" w:fill="FFFFFF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1A6DF9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анализировать особенности системы высших и местных органов государственной власти на отдельных этапах исторического развития белорусской государственности;</w:t>
      </w:r>
    </w:p>
    <w:p w14:paraId="528E4065" w14:textId="5E30DE59" w:rsidR="00223D15" w:rsidRPr="0069027C" w:rsidRDefault="00223D15" w:rsidP="0069027C">
      <w:pPr>
        <w:shd w:val="clear" w:color="auto" w:fill="FFFFFF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9027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определять тенденции дальнейшего развития белорусского государства и права;</w:t>
      </w:r>
    </w:p>
    <w:p w14:paraId="36493F4E" w14:textId="77777777" w:rsidR="00223D15" w:rsidRPr="00223D15" w:rsidRDefault="00223D15" w:rsidP="0069027C">
      <w:pPr>
        <w:shd w:val="clear" w:color="auto" w:fill="FFFFFF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223D1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be-BY" w:eastAsia="ru-RU"/>
        </w:rPr>
        <w:t>владеть:</w:t>
      </w:r>
    </w:p>
    <w:p w14:paraId="330E5A4B" w14:textId="77777777" w:rsidR="00223D15" w:rsidRPr="00223D15" w:rsidRDefault="00223D15" w:rsidP="0069027C">
      <w:pPr>
        <w:shd w:val="clear" w:color="auto" w:fill="FFFFFF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23D1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категориальным аппаратом и работы с научной литературой по истории государства и права Беларуси;</w:t>
      </w:r>
    </w:p>
    <w:p w14:paraId="48AAC99C" w14:textId="77777777" w:rsidR="00223D15" w:rsidRPr="00223D15" w:rsidRDefault="00223D15" w:rsidP="0069027C">
      <w:pPr>
        <w:shd w:val="clear" w:color="auto" w:fill="FFFFFF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23D1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навыками исследовательской и аналитической работы на основе изучения текстов историко-правовых документов;</w:t>
      </w:r>
    </w:p>
    <w:p w14:paraId="5B0541C2" w14:textId="046AC016" w:rsidR="00223D15" w:rsidRPr="00223D15" w:rsidRDefault="00223D15" w:rsidP="0069027C">
      <w:pPr>
        <w:shd w:val="clear" w:color="auto" w:fill="FFFFFF"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223D1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методами историко-правового и сравнительно-правового анализа генезиса белорусской государственности и права.</w:t>
      </w:r>
    </w:p>
    <w:p w14:paraId="5428365D" w14:textId="4BD8595D" w:rsidR="00223D15" w:rsidRPr="00223D15" w:rsidRDefault="00223D15" w:rsidP="0069027C">
      <w:pPr>
        <w:tabs>
          <w:tab w:val="left" w:pos="2835"/>
          <w:tab w:val="left" w:pos="2977"/>
        </w:tabs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D15">
        <w:rPr>
          <w:rFonts w:ascii="Times New Roman" w:hAnsi="Times New Roman" w:cs="Times New Roman"/>
          <w:sz w:val="28"/>
          <w:szCs w:val="28"/>
        </w:rPr>
        <w:t xml:space="preserve">Освоение учебной дисциплины «История государства и права Беларуси» должно обеспечить формирование следующих </w:t>
      </w:r>
      <w:r w:rsidR="0069027C" w:rsidRPr="00A97BB8">
        <w:rPr>
          <w:rFonts w:ascii="Times New Roman" w:hAnsi="Times New Roman" w:cs="Times New Roman"/>
          <w:i/>
          <w:sz w:val="28"/>
          <w:szCs w:val="28"/>
        </w:rPr>
        <w:t>универсальных</w:t>
      </w:r>
      <w:r w:rsidR="006902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23D15">
        <w:rPr>
          <w:rFonts w:ascii="Times New Roman" w:hAnsi="Times New Roman" w:cs="Times New Roman"/>
          <w:sz w:val="28"/>
          <w:szCs w:val="28"/>
        </w:rPr>
        <w:t xml:space="preserve">компетенций: </w:t>
      </w:r>
    </w:p>
    <w:p w14:paraId="25BA80E0" w14:textId="45E92C90" w:rsidR="00223D15" w:rsidRPr="00696175" w:rsidRDefault="00223D15" w:rsidP="0069027C">
      <w:pPr>
        <w:tabs>
          <w:tab w:val="left" w:pos="2835"/>
          <w:tab w:val="left" w:pos="2977"/>
        </w:tabs>
        <w:spacing w:after="0" w:line="30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96175">
        <w:rPr>
          <w:rFonts w:ascii="Times New Roman" w:hAnsi="Times New Roman" w:cs="Times New Roman"/>
          <w:spacing w:val="-4"/>
          <w:sz w:val="28"/>
          <w:szCs w:val="28"/>
        </w:rPr>
        <w:t>применять знания о закономерностях возникновения и развития государства и права, особенностях смены типов и форм государственности с целью совершенствования системы государственных органов и законодательства;</w:t>
      </w:r>
    </w:p>
    <w:p w14:paraId="01C064EE" w14:textId="1D5F59BF" w:rsidR="008A0105" w:rsidRPr="008A0105" w:rsidRDefault="008A0105" w:rsidP="0069027C">
      <w:pPr>
        <w:tabs>
          <w:tab w:val="left" w:pos="2835"/>
          <w:tab w:val="left" w:pos="2977"/>
        </w:tabs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основами исследовательской деятельности, осуществлять поиск, анализ и синтез информации;</w:t>
      </w:r>
    </w:p>
    <w:p w14:paraId="05BFFFEF" w14:textId="54D29A45" w:rsidR="00456E20" w:rsidRPr="0069027C" w:rsidRDefault="0069027C" w:rsidP="00456E20">
      <w:pPr>
        <w:tabs>
          <w:tab w:val="left" w:pos="2835"/>
          <w:tab w:val="left" w:pos="2977"/>
        </w:tabs>
        <w:spacing w:after="0" w:line="30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A97BB8">
        <w:rPr>
          <w:rFonts w:ascii="Times New Roman" w:hAnsi="Times New Roman" w:cs="Times New Roman"/>
          <w:spacing w:val="-2"/>
          <w:sz w:val="28"/>
          <w:szCs w:val="28"/>
        </w:rPr>
        <w:t>а также</w:t>
      </w:r>
      <w:r w:rsidRPr="00A97BB8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базовой профессиональной:</w:t>
      </w:r>
      <w:r w:rsidRPr="006902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23D15" w:rsidRPr="0069027C">
        <w:rPr>
          <w:rFonts w:ascii="Times New Roman" w:hAnsi="Times New Roman" w:cs="Times New Roman"/>
          <w:spacing w:val="-2"/>
          <w:sz w:val="28"/>
          <w:szCs w:val="28"/>
        </w:rPr>
        <w:t>анализировать закономерности формирования развития отечественных и зарубежных государственных и правовых институтов в различные исторические периоды, аргументированно и юридически грамотно обосновывать свою позицию по дискуссионным вопросам историко-правовой науки.</w:t>
      </w:r>
    </w:p>
    <w:p w14:paraId="1440A592" w14:textId="77777777" w:rsidR="00696175" w:rsidRPr="0069027C" w:rsidRDefault="00696175" w:rsidP="0069027C">
      <w:pPr>
        <w:spacing w:after="0" w:line="300" w:lineRule="exact"/>
        <w:ind w:firstLine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9027C">
        <w:rPr>
          <w:rFonts w:ascii="Times New Roman" w:hAnsi="Times New Roman" w:cs="Times New Roman"/>
          <w:spacing w:val="-6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2EC26EA7" w14:textId="6BC798BE" w:rsidR="00223D15" w:rsidRPr="00223D15" w:rsidRDefault="00223D15" w:rsidP="0069027C">
      <w:pPr>
        <w:tabs>
          <w:tab w:val="left" w:pos="2835"/>
          <w:tab w:val="left" w:pos="2977"/>
        </w:tabs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D15">
        <w:rPr>
          <w:rFonts w:ascii="Times New Roman" w:hAnsi="Times New Roman" w:cs="Times New Roman"/>
          <w:sz w:val="28"/>
          <w:szCs w:val="28"/>
        </w:rPr>
        <w:t>Всего на изучение учебной дисциплины «История государства и права Беларуси» от</w:t>
      </w:r>
      <w:r w:rsidR="001B5345">
        <w:rPr>
          <w:rFonts w:ascii="Times New Roman" w:hAnsi="Times New Roman" w:cs="Times New Roman"/>
          <w:sz w:val="28"/>
          <w:szCs w:val="28"/>
        </w:rPr>
        <w:t>ведено 248 часов, в том числе 10</w:t>
      </w:r>
      <w:r w:rsidRPr="00223D15">
        <w:rPr>
          <w:rFonts w:ascii="Times New Roman" w:hAnsi="Times New Roman" w:cs="Times New Roman"/>
          <w:sz w:val="28"/>
          <w:szCs w:val="28"/>
        </w:rPr>
        <w:t>2 аудиторных час</w:t>
      </w:r>
      <w:r w:rsidR="001B5345">
        <w:rPr>
          <w:rFonts w:ascii="Times New Roman" w:hAnsi="Times New Roman" w:cs="Times New Roman"/>
          <w:sz w:val="28"/>
          <w:szCs w:val="28"/>
        </w:rPr>
        <w:t>а</w:t>
      </w:r>
      <w:r w:rsidRPr="00223D1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F58B6A" w14:textId="33E7A34D" w:rsidR="00223D15" w:rsidRPr="00696175" w:rsidRDefault="00223D15" w:rsidP="0069027C">
      <w:pPr>
        <w:tabs>
          <w:tab w:val="left" w:pos="2835"/>
          <w:tab w:val="left" w:pos="2977"/>
        </w:tabs>
        <w:spacing w:after="0" w:line="30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96175">
        <w:rPr>
          <w:rFonts w:ascii="Times New Roman" w:hAnsi="Times New Roman" w:cs="Times New Roman"/>
          <w:spacing w:val="-4"/>
          <w:sz w:val="28"/>
          <w:szCs w:val="28"/>
        </w:rPr>
        <w:t>Примерное распределение аудиторных часов по видам занятий:</w:t>
      </w:r>
      <w:r w:rsidR="008A0105" w:rsidRPr="006961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7286A" w:rsidRPr="0097286A">
        <w:rPr>
          <w:rFonts w:ascii="Times New Roman" w:hAnsi="Times New Roman" w:cs="Times New Roman"/>
          <w:spacing w:val="-4"/>
          <w:sz w:val="28"/>
          <w:szCs w:val="28"/>
        </w:rPr>
        <w:t>48</w:t>
      </w:r>
      <w:r w:rsidR="0097286A">
        <w:rPr>
          <w:rFonts w:ascii="Times New Roman" w:hAnsi="Times New Roman" w:cs="Times New Roman"/>
          <w:spacing w:val="-4"/>
          <w:sz w:val="28"/>
          <w:szCs w:val="28"/>
        </w:rPr>
        <w:t xml:space="preserve"> часов</w:t>
      </w:r>
      <w:r w:rsidR="004B079D" w:rsidRPr="00696175">
        <w:rPr>
          <w:rFonts w:ascii="Times New Roman" w:hAnsi="Times New Roman" w:cs="Times New Roman"/>
          <w:spacing w:val="-4"/>
          <w:sz w:val="28"/>
          <w:szCs w:val="28"/>
        </w:rPr>
        <w:t xml:space="preserve"> –</w:t>
      </w:r>
      <w:r w:rsidRPr="00696175">
        <w:rPr>
          <w:rFonts w:ascii="Times New Roman" w:hAnsi="Times New Roman" w:cs="Times New Roman"/>
          <w:spacing w:val="-4"/>
          <w:sz w:val="28"/>
          <w:szCs w:val="28"/>
        </w:rPr>
        <w:t xml:space="preserve"> лекции,</w:t>
      </w:r>
      <w:r w:rsidR="008A0105" w:rsidRPr="006961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B079D" w:rsidRPr="00696175">
        <w:rPr>
          <w:rFonts w:ascii="Times New Roman" w:hAnsi="Times New Roman" w:cs="Times New Roman"/>
          <w:spacing w:val="-4"/>
          <w:sz w:val="28"/>
          <w:szCs w:val="28"/>
        </w:rPr>
        <w:t>6 часов – лабораторные занятия,</w:t>
      </w:r>
      <w:r w:rsidR="008A0105" w:rsidRPr="006961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97BB8">
        <w:rPr>
          <w:rFonts w:ascii="Times New Roman" w:hAnsi="Times New Roman" w:cs="Times New Roman"/>
          <w:spacing w:val="-4"/>
          <w:sz w:val="28"/>
          <w:szCs w:val="28"/>
        </w:rPr>
        <w:t>14</w:t>
      </w:r>
      <w:r w:rsidR="004B079D" w:rsidRPr="00696175">
        <w:rPr>
          <w:rFonts w:ascii="Times New Roman" w:hAnsi="Times New Roman" w:cs="Times New Roman"/>
          <w:spacing w:val="-4"/>
          <w:sz w:val="28"/>
          <w:szCs w:val="28"/>
        </w:rPr>
        <w:t xml:space="preserve"> часов – практические занятия</w:t>
      </w:r>
      <w:r w:rsidRPr="00696175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FE4B2E" w:rsidRPr="00696175">
        <w:rPr>
          <w:rFonts w:ascii="Times New Roman" w:hAnsi="Times New Roman" w:cs="Times New Roman"/>
          <w:spacing w:val="-4"/>
          <w:sz w:val="28"/>
          <w:szCs w:val="28"/>
        </w:rPr>
        <w:br/>
      </w:r>
      <w:r w:rsidR="00A97BB8">
        <w:rPr>
          <w:rFonts w:ascii="Times New Roman" w:hAnsi="Times New Roman" w:cs="Times New Roman"/>
          <w:spacing w:val="-4"/>
          <w:sz w:val="28"/>
          <w:szCs w:val="28"/>
        </w:rPr>
        <w:t>34</w:t>
      </w:r>
      <w:r w:rsidR="004B079D" w:rsidRPr="00696175">
        <w:rPr>
          <w:rFonts w:ascii="Times New Roman" w:hAnsi="Times New Roman" w:cs="Times New Roman"/>
          <w:spacing w:val="-4"/>
          <w:sz w:val="28"/>
          <w:szCs w:val="28"/>
        </w:rPr>
        <w:t xml:space="preserve"> часов – семинарские занятия</w:t>
      </w:r>
      <w:r w:rsidRPr="00696175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14:paraId="68F24B87" w14:textId="041E43C5" w:rsidR="00223D15" w:rsidRPr="00223D15" w:rsidRDefault="0097286A" w:rsidP="0069027C">
      <w:pPr>
        <w:tabs>
          <w:tab w:val="left" w:pos="2835"/>
          <w:tab w:val="left" w:pos="2977"/>
        </w:tabs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</w:t>
      </w:r>
      <w:r w:rsidR="00223D15" w:rsidRPr="00223D15">
        <w:rPr>
          <w:rFonts w:ascii="Times New Roman" w:hAnsi="Times New Roman" w:cs="Times New Roman"/>
          <w:sz w:val="28"/>
          <w:szCs w:val="28"/>
        </w:rPr>
        <w:t xml:space="preserve"> форма промежуточной аттестации – экзамен.</w:t>
      </w:r>
    </w:p>
    <w:p w14:paraId="268D256E" w14:textId="52EF19A6" w:rsidR="00A97BB8" w:rsidRDefault="00A97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06023BB" w14:textId="77777777" w:rsidR="00A97BB8" w:rsidRDefault="00A97BB8" w:rsidP="00A97B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69A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tbl>
      <w:tblPr>
        <w:tblStyle w:val="a5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709"/>
        <w:gridCol w:w="708"/>
        <w:gridCol w:w="709"/>
        <w:gridCol w:w="709"/>
        <w:gridCol w:w="737"/>
      </w:tblGrid>
      <w:tr w:rsidR="00A97BB8" w:rsidRPr="00456E20" w14:paraId="64421AA6" w14:textId="77777777" w:rsidTr="00A97BB8">
        <w:trPr>
          <w:trHeight w:val="903"/>
        </w:trPr>
        <w:tc>
          <w:tcPr>
            <w:tcW w:w="568" w:type="dxa"/>
            <w:vMerge w:val="restart"/>
            <w:vAlign w:val="center"/>
          </w:tcPr>
          <w:p w14:paraId="6347A1B6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4E13A8B8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670" w:type="dxa"/>
            <w:vMerge w:val="restart"/>
            <w:vAlign w:val="center"/>
          </w:tcPr>
          <w:p w14:paraId="633C805F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3572" w:type="dxa"/>
            <w:gridSpan w:val="5"/>
            <w:vAlign w:val="center"/>
          </w:tcPr>
          <w:p w14:paraId="23159B13" w14:textId="77777777" w:rsidR="00A97BB8" w:rsidRDefault="00A97BB8" w:rsidP="00A97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2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14:paraId="0EEAE439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E20">
              <w:rPr>
                <w:rFonts w:ascii="Times New Roman" w:hAnsi="Times New Roman" w:cs="Times New Roman"/>
                <w:sz w:val="24"/>
                <w:szCs w:val="24"/>
              </w:rPr>
              <w:t>аудиторных занятий</w:t>
            </w:r>
          </w:p>
        </w:tc>
      </w:tr>
      <w:tr w:rsidR="00A97BB8" w:rsidRPr="00456E20" w14:paraId="7169AA49" w14:textId="77777777" w:rsidTr="00A97BB8">
        <w:trPr>
          <w:cantSplit/>
          <w:trHeight w:val="1711"/>
        </w:trPr>
        <w:tc>
          <w:tcPr>
            <w:tcW w:w="568" w:type="dxa"/>
            <w:vMerge/>
            <w:vAlign w:val="center"/>
          </w:tcPr>
          <w:p w14:paraId="57053822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vMerge/>
            <w:vAlign w:val="center"/>
          </w:tcPr>
          <w:p w14:paraId="7E47446B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0F18B56F" w14:textId="77777777" w:rsidR="00A97BB8" w:rsidRPr="00456E20" w:rsidRDefault="00A97BB8" w:rsidP="00A97BB8">
            <w:pPr>
              <w:spacing w:line="300" w:lineRule="exact"/>
              <w:ind w:left="113" w:right="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6E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Всего</w:t>
            </w:r>
          </w:p>
        </w:tc>
        <w:tc>
          <w:tcPr>
            <w:tcW w:w="708" w:type="dxa"/>
            <w:textDirection w:val="btLr"/>
            <w:vAlign w:val="center"/>
          </w:tcPr>
          <w:p w14:paraId="41F520D7" w14:textId="77777777" w:rsidR="00A97BB8" w:rsidRPr="00456E20" w:rsidRDefault="00A97BB8" w:rsidP="00A97BB8">
            <w:pPr>
              <w:spacing w:line="300" w:lineRule="exact"/>
              <w:ind w:left="113" w:right="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6E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textDirection w:val="btLr"/>
          </w:tcPr>
          <w:p w14:paraId="73F9B6D0" w14:textId="77777777" w:rsidR="00A97BB8" w:rsidRPr="00456E20" w:rsidRDefault="00A97BB8" w:rsidP="00A97BB8">
            <w:pPr>
              <w:spacing w:line="300" w:lineRule="exact"/>
              <w:ind w:left="113" w:right="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6E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Лабораторные занятия</w:t>
            </w:r>
          </w:p>
          <w:p w14:paraId="4DE73A2E" w14:textId="77777777" w:rsidR="00A97BB8" w:rsidRPr="00456E20" w:rsidRDefault="00A97BB8" w:rsidP="00A97BB8">
            <w:pPr>
              <w:spacing w:line="300" w:lineRule="exact"/>
              <w:ind w:left="113" w:right="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14:paraId="3AAFD0DA" w14:textId="77777777" w:rsidR="00A97BB8" w:rsidRPr="00456E20" w:rsidRDefault="00A97BB8" w:rsidP="00A97BB8">
            <w:pPr>
              <w:spacing w:line="300" w:lineRule="exact"/>
              <w:ind w:left="113" w:right="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6E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Практические занятия</w:t>
            </w:r>
          </w:p>
          <w:p w14:paraId="05EC0262" w14:textId="77777777" w:rsidR="00A97BB8" w:rsidRPr="00456E20" w:rsidRDefault="00A97BB8" w:rsidP="00A97BB8">
            <w:pPr>
              <w:spacing w:line="300" w:lineRule="exact"/>
              <w:ind w:left="113" w:right="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7" w:type="dxa"/>
            <w:textDirection w:val="btLr"/>
          </w:tcPr>
          <w:p w14:paraId="4A240C25" w14:textId="77777777" w:rsidR="00A97BB8" w:rsidRPr="00456E20" w:rsidRDefault="00A97BB8" w:rsidP="00A97BB8">
            <w:pPr>
              <w:spacing w:line="300" w:lineRule="exact"/>
              <w:ind w:left="113" w:right="113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56E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Семинарские занятия</w:t>
            </w:r>
          </w:p>
          <w:p w14:paraId="63F2B72A" w14:textId="77777777" w:rsidR="00A97BB8" w:rsidRPr="00456E20" w:rsidRDefault="00A97BB8" w:rsidP="00A97BB8">
            <w:pPr>
              <w:spacing w:line="300" w:lineRule="exact"/>
              <w:ind w:left="113" w:right="113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</w:tr>
      <w:tr w:rsidR="00A97BB8" w:rsidRPr="00456E20" w14:paraId="487A296B" w14:textId="77777777" w:rsidTr="00A97BB8">
        <w:tc>
          <w:tcPr>
            <w:tcW w:w="568" w:type="dxa"/>
            <w:vAlign w:val="center"/>
          </w:tcPr>
          <w:p w14:paraId="7DB69F2A" w14:textId="77777777" w:rsidR="00A97BB8" w:rsidRPr="00456E20" w:rsidRDefault="00A97BB8" w:rsidP="00A97BB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" w:name="_Hlk155552789"/>
            <w:r w:rsidRPr="00456E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F6C8" w14:textId="77777777" w:rsidR="00A97BB8" w:rsidRPr="00456E20" w:rsidRDefault="00A97BB8" w:rsidP="00A97BB8">
            <w:pPr>
              <w:pStyle w:val="af5"/>
              <w:tabs>
                <w:tab w:val="left" w:pos="14580"/>
              </w:tabs>
              <w:spacing w:line="300" w:lineRule="exact"/>
              <w:ind w:right="-108"/>
              <w:jc w:val="left"/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  <w:t>«История государства и права Беларуси» как наука и учебная дисциплина. Предмет и задачи, методология и историография дисциплины</w:t>
            </w:r>
          </w:p>
        </w:tc>
        <w:tc>
          <w:tcPr>
            <w:tcW w:w="709" w:type="dxa"/>
            <w:vAlign w:val="center"/>
          </w:tcPr>
          <w:p w14:paraId="737C3F7A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009C2FF3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02E81DE0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DCECE61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21D02077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A97BB8" w:rsidRPr="00456E20" w14:paraId="57AD14A0" w14:textId="77777777" w:rsidTr="00A97BB8">
        <w:trPr>
          <w:trHeight w:val="637"/>
        </w:trPr>
        <w:tc>
          <w:tcPr>
            <w:tcW w:w="568" w:type="dxa"/>
            <w:vAlign w:val="center"/>
          </w:tcPr>
          <w:p w14:paraId="1193C833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11E9" w14:textId="77777777" w:rsidR="00A97BB8" w:rsidRPr="00456E20" w:rsidRDefault="00A97BB8" w:rsidP="00A97BB8">
            <w:pPr>
              <w:pStyle w:val="af5"/>
              <w:tabs>
                <w:tab w:val="left" w:pos="14580"/>
              </w:tabs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Сущность, значение и особенности изучения «Истории государства и права Беларуси». Методология и историография, предмет и задачи дисциплины</w:t>
            </w:r>
          </w:p>
        </w:tc>
        <w:tc>
          <w:tcPr>
            <w:tcW w:w="709" w:type="dxa"/>
            <w:vAlign w:val="center"/>
          </w:tcPr>
          <w:p w14:paraId="18DFF921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6365269A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3A86C3F4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F183198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3E3378C6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bookmarkEnd w:id="1"/>
      <w:tr w:rsidR="00A97BB8" w:rsidRPr="00456E20" w14:paraId="4037C10D" w14:textId="77777777" w:rsidTr="00A97BB8">
        <w:tc>
          <w:tcPr>
            <w:tcW w:w="568" w:type="dxa"/>
            <w:vAlign w:val="center"/>
          </w:tcPr>
          <w:p w14:paraId="25FD3005" w14:textId="77777777" w:rsidR="00A97BB8" w:rsidRPr="00456E20" w:rsidRDefault="00A97BB8" w:rsidP="00A97BB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E6E3" w14:textId="77777777" w:rsidR="00A97BB8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  <w:t>Общественно-политический строй и п</w:t>
            </w:r>
            <w:r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  <w:t xml:space="preserve">раво </w:t>
            </w:r>
          </w:p>
          <w:p w14:paraId="7ED17FB5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  <w:t xml:space="preserve">на белорусских землях в IX – </w:t>
            </w:r>
            <w:r w:rsidRPr="00456E20"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  <w:t>первой половине XIII вв.</w:t>
            </w:r>
          </w:p>
        </w:tc>
        <w:tc>
          <w:tcPr>
            <w:tcW w:w="709" w:type="dxa"/>
            <w:vAlign w:val="center"/>
          </w:tcPr>
          <w:p w14:paraId="461D3CAA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708" w:type="dxa"/>
            <w:vAlign w:val="center"/>
          </w:tcPr>
          <w:p w14:paraId="6AAD0D9D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09" w:type="dxa"/>
            <w:vAlign w:val="center"/>
          </w:tcPr>
          <w:p w14:paraId="0BF0214C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163A0B3F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14:paraId="4BCE30ED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A97BB8" w:rsidRPr="00456E20" w14:paraId="3437B357" w14:textId="77777777" w:rsidTr="00A97BB8">
        <w:tc>
          <w:tcPr>
            <w:tcW w:w="568" w:type="dxa"/>
            <w:vAlign w:val="center"/>
          </w:tcPr>
          <w:p w14:paraId="35F5D81B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491E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Социально-территориальная организация населения на белорусских землях</w:t>
            </w:r>
            <w:r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 xml:space="preserve">. </w:t>
            </w: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Этногенез белорусов и его роль в становлении  государственности</w:t>
            </w:r>
          </w:p>
        </w:tc>
        <w:tc>
          <w:tcPr>
            <w:tcW w:w="709" w:type="dxa"/>
            <w:vAlign w:val="center"/>
          </w:tcPr>
          <w:p w14:paraId="75B1DE69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43AE4C2B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10ACE85D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45AE9FC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3ECF5D36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97BB8" w:rsidRPr="00456E20" w14:paraId="443E5095" w14:textId="77777777" w:rsidTr="00A97BB8">
        <w:tc>
          <w:tcPr>
            <w:tcW w:w="568" w:type="dxa"/>
            <w:vAlign w:val="center"/>
          </w:tcPr>
          <w:p w14:paraId="57E7D876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56147342"/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81F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Государственное устройство и система управления в княжествах в IХ – первой половине ХIII вв.</w:t>
            </w:r>
          </w:p>
        </w:tc>
        <w:tc>
          <w:tcPr>
            <w:tcW w:w="709" w:type="dxa"/>
            <w:vAlign w:val="center"/>
          </w:tcPr>
          <w:p w14:paraId="560C849F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3948AF3D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34778B15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3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691F68E3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7507B882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7BB8" w:rsidRPr="00456E20" w14:paraId="76C67493" w14:textId="77777777" w:rsidTr="00A97BB8">
        <w:tc>
          <w:tcPr>
            <w:tcW w:w="568" w:type="dxa"/>
            <w:vAlign w:val="center"/>
          </w:tcPr>
          <w:p w14:paraId="25A639A0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6C43" w14:textId="77777777" w:rsidR="00A97BB8" w:rsidRPr="00B609C7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z w:val="26"/>
                <w:szCs w:val="26"/>
                <w:lang w:eastAsia="en-US"/>
              </w:rPr>
            </w:pPr>
            <w:r w:rsidRPr="00B609C7">
              <w:rPr>
                <w:rFonts w:eastAsiaTheme="minorHAnsi"/>
                <w:b w:val="0"/>
                <w:sz w:val="26"/>
                <w:szCs w:val="26"/>
                <w:lang w:eastAsia="en-US"/>
              </w:rPr>
              <w:t>Социальное и правовое положение населения государств-княжеств в IХ – первой половине ХIII вв.</w:t>
            </w:r>
          </w:p>
        </w:tc>
        <w:tc>
          <w:tcPr>
            <w:tcW w:w="709" w:type="dxa"/>
            <w:vAlign w:val="center"/>
          </w:tcPr>
          <w:p w14:paraId="392F4EEF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66F405C2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3A8DC2A3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B70B4EA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14:paraId="5DD95CB5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97BB8" w:rsidRPr="00456E20" w14:paraId="4C5F9FA1" w14:textId="77777777" w:rsidTr="00A97BB8">
        <w:tc>
          <w:tcPr>
            <w:tcW w:w="568" w:type="dxa"/>
            <w:vAlign w:val="center"/>
          </w:tcPr>
          <w:p w14:paraId="36733007" w14:textId="77777777" w:rsidR="00A97BB8" w:rsidRPr="00456E20" w:rsidRDefault="00A97BB8" w:rsidP="00A97BB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3" w:name="_Hlk156147739"/>
            <w:bookmarkEnd w:id="2"/>
            <w:r w:rsidRPr="00456E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437F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  <w:t xml:space="preserve">Становление и развитие государственности и права Великого Княжества Литовского, Русского, </w:t>
            </w:r>
            <w:proofErr w:type="spellStart"/>
            <w:r w:rsidRPr="00456E20"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  <w:t>Жемойтского</w:t>
            </w:r>
            <w:proofErr w:type="spellEnd"/>
            <w:r w:rsidRPr="00456E20"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  <w:t xml:space="preserve"> во второй половине XIII – первой половине XVI вв.</w:t>
            </w:r>
          </w:p>
        </w:tc>
        <w:tc>
          <w:tcPr>
            <w:tcW w:w="709" w:type="dxa"/>
            <w:vAlign w:val="center"/>
          </w:tcPr>
          <w:p w14:paraId="17585FDE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38</w:t>
            </w:r>
          </w:p>
        </w:tc>
        <w:tc>
          <w:tcPr>
            <w:tcW w:w="708" w:type="dxa"/>
            <w:vAlign w:val="center"/>
          </w:tcPr>
          <w:p w14:paraId="34627D86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709" w:type="dxa"/>
            <w:vAlign w:val="center"/>
          </w:tcPr>
          <w:p w14:paraId="41764829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71BB157F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37" w:type="dxa"/>
            <w:vAlign w:val="center"/>
          </w:tcPr>
          <w:p w14:paraId="3134A9B7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</w:p>
        </w:tc>
      </w:tr>
      <w:tr w:rsidR="00A97BB8" w:rsidRPr="00456E20" w14:paraId="53AB8A67" w14:textId="77777777" w:rsidTr="00A97BB8">
        <w:tc>
          <w:tcPr>
            <w:tcW w:w="568" w:type="dxa"/>
            <w:vAlign w:val="center"/>
          </w:tcPr>
          <w:p w14:paraId="0B7BCEA4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1351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Социально-политические и правовые аспекты образования Великого Княжества Литовского (далее – ВКЛ). Становление государственности ВКЛ</w:t>
            </w:r>
          </w:p>
        </w:tc>
        <w:tc>
          <w:tcPr>
            <w:tcW w:w="709" w:type="dxa"/>
            <w:vAlign w:val="center"/>
          </w:tcPr>
          <w:p w14:paraId="1BF8C493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3199ED15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79290283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5524B29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311A2934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97BB8" w:rsidRPr="00456E20" w14:paraId="42D69C64" w14:textId="77777777" w:rsidTr="00A97BB8">
        <w:tc>
          <w:tcPr>
            <w:tcW w:w="568" w:type="dxa"/>
            <w:vAlign w:val="center"/>
          </w:tcPr>
          <w:p w14:paraId="76E97B70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78B6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Система</w:t>
            </w: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 xml:space="preserve"> органов государственной власти ВКЛ в</w:t>
            </w:r>
            <w:r w:rsidRPr="00456E20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Х</w:t>
            </w: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IV – ХVI вв.</w:t>
            </w:r>
          </w:p>
        </w:tc>
        <w:tc>
          <w:tcPr>
            <w:tcW w:w="709" w:type="dxa"/>
            <w:vAlign w:val="center"/>
          </w:tcPr>
          <w:p w14:paraId="62F0D63A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4C574F81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C91D8EF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3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123C3732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2B1E41FF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97BB8" w:rsidRPr="00456E20" w14:paraId="7C1A243E" w14:textId="77777777" w:rsidTr="00A97BB8">
        <w:tc>
          <w:tcPr>
            <w:tcW w:w="568" w:type="dxa"/>
            <w:vAlign w:val="center"/>
          </w:tcPr>
          <w:p w14:paraId="3E3A907B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58497" w14:textId="77777777" w:rsidR="00A97BB8" w:rsidRPr="00B609C7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Органы местного управления и самоуправления на территории ВКЛ в</w:t>
            </w:r>
            <w:r w:rsidRPr="00456E20"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Х</w:t>
            </w: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IV – ХVI вв.</w:t>
            </w:r>
          </w:p>
        </w:tc>
        <w:tc>
          <w:tcPr>
            <w:tcW w:w="709" w:type="dxa"/>
            <w:vAlign w:val="center"/>
          </w:tcPr>
          <w:p w14:paraId="1F7C80C1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0664352C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4D589048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9A3F5F1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021F0BF3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bookmarkEnd w:id="3"/>
      <w:tr w:rsidR="00A97BB8" w:rsidRPr="00456E20" w14:paraId="007AF123" w14:textId="77777777" w:rsidTr="00A97BB8">
        <w:tc>
          <w:tcPr>
            <w:tcW w:w="568" w:type="dxa"/>
            <w:vAlign w:val="center"/>
          </w:tcPr>
          <w:p w14:paraId="1FFD1622" w14:textId="6D9D5739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6DAC3" w14:textId="48281CD8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 xml:space="preserve">Государственно-правовые отношения ВКЛ с иностранными государствами. </w:t>
            </w:r>
            <w:proofErr w:type="spellStart"/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Люблинская</w:t>
            </w:r>
            <w:proofErr w:type="spellEnd"/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 xml:space="preserve"> уния. Государственно-правовой статус ВКЛ в Речи </w:t>
            </w:r>
            <w:proofErr w:type="spellStart"/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Посполитой</w:t>
            </w:r>
            <w:proofErr w:type="spellEnd"/>
          </w:p>
        </w:tc>
        <w:tc>
          <w:tcPr>
            <w:tcW w:w="709" w:type="dxa"/>
            <w:vAlign w:val="center"/>
          </w:tcPr>
          <w:p w14:paraId="78433E75" w14:textId="45E75D1D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center"/>
          </w:tcPr>
          <w:p w14:paraId="46C0039E" w14:textId="57EC08C9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vAlign w:val="center"/>
          </w:tcPr>
          <w:p w14:paraId="4F579AA4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ED46209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64C1F904" w14:textId="1519EC6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97BB8" w:rsidRPr="00456E20" w14:paraId="5C3F8097" w14:textId="77777777" w:rsidTr="00A97BB8">
        <w:tc>
          <w:tcPr>
            <w:tcW w:w="568" w:type="dxa"/>
            <w:vAlign w:val="center"/>
          </w:tcPr>
          <w:p w14:paraId="5EB3E2C5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877E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Правовая система</w:t>
            </w: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 xml:space="preserve"> ВКЛ</w:t>
            </w:r>
          </w:p>
        </w:tc>
        <w:tc>
          <w:tcPr>
            <w:tcW w:w="709" w:type="dxa"/>
            <w:vAlign w:val="center"/>
          </w:tcPr>
          <w:p w14:paraId="0CCDC425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4CEA6AF9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816C0C0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BED6DF9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14:paraId="5EA0DCB2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97BB8" w:rsidRPr="00456E20" w14:paraId="292D3554" w14:textId="77777777" w:rsidTr="00A97BB8">
        <w:tc>
          <w:tcPr>
            <w:tcW w:w="568" w:type="dxa"/>
            <w:vAlign w:val="center"/>
          </w:tcPr>
          <w:p w14:paraId="0B34F83A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749B" w14:textId="77777777" w:rsidR="00A97BB8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Формирование и развитие отраслей права ВКЛ</w:t>
            </w:r>
          </w:p>
        </w:tc>
        <w:tc>
          <w:tcPr>
            <w:tcW w:w="709" w:type="dxa"/>
            <w:vAlign w:val="center"/>
          </w:tcPr>
          <w:p w14:paraId="0D3D263E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7DF0DA62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1BF6D4D8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7502407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14:paraId="08831E47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7BB8" w:rsidRPr="00456E20" w14:paraId="7A84E0C4" w14:textId="77777777" w:rsidTr="00A97BB8">
        <w:tc>
          <w:tcPr>
            <w:tcW w:w="568" w:type="dxa"/>
            <w:vAlign w:val="center"/>
          </w:tcPr>
          <w:p w14:paraId="46639F72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C0A3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 xml:space="preserve">Систематизация </w:t>
            </w: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права ВКЛ</w:t>
            </w:r>
          </w:p>
        </w:tc>
        <w:tc>
          <w:tcPr>
            <w:tcW w:w="709" w:type="dxa"/>
            <w:vAlign w:val="center"/>
          </w:tcPr>
          <w:p w14:paraId="5A332074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7670EA10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64D0658A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9D4578B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522F455D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97BB8" w:rsidRPr="00456E20" w14:paraId="4370DE79" w14:textId="77777777" w:rsidTr="00A97BB8">
        <w:tc>
          <w:tcPr>
            <w:tcW w:w="568" w:type="dxa"/>
            <w:vAlign w:val="center"/>
          </w:tcPr>
          <w:p w14:paraId="56AFB331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3.8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3F89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Судебная система ВКЛ</w:t>
            </w:r>
          </w:p>
        </w:tc>
        <w:tc>
          <w:tcPr>
            <w:tcW w:w="709" w:type="dxa"/>
            <w:vAlign w:val="center"/>
          </w:tcPr>
          <w:p w14:paraId="45E4315A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5E462794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44694975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633EE8A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6152E039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97BB8" w:rsidRPr="00456E20" w14:paraId="1DD5990B" w14:textId="77777777" w:rsidTr="00A97BB8">
        <w:tc>
          <w:tcPr>
            <w:tcW w:w="568" w:type="dxa"/>
            <w:vAlign w:val="center"/>
          </w:tcPr>
          <w:p w14:paraId="5C1393C8" w14:textId="77777777" w:rsidR="00A97BB8" w:rsidRPr="00456E20" w:rsidRDefault="00A97BB8" w:rsidP="00A97BB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58F6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  <w:t>Общественно-политический строй и право на белорусских землях во второй половине XVI – XVIII вв.</w:t>
            </w:r>
          </w:p>
        </w:tc>
        <w:tc>
          <w:tcPr>
            <w:tcW w:w="709" w:type="dxa"/>
            <w:vAlign w:val="center"/>
          </w:tcPr>
          <w:p w14:paraId="4576D87E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center"/>
          </w:tcPr>
          <w:p w14:paraId="7B5C2ED0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09" w:type="dxa"/>
            <w:vAlign w:val="center"/>
          </w:tcPr>
          <w:p w14:paraId="1A7CE7FD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4DC834A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5AA5986E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A97BB8" w:rsidRPr="00456E20" w14:paraId="46B19006" w14:textId="77777777" w:rsidTr="00A97BB8">
        <w:tc>
          <w:tcPr>
            <w:tcW w:w="568" w:type="dxa"/>
            <w:vAlign w:val="center"/>
          </w:tcPr>
          <w:p w14:paraId="265CEFBF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476E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 xml:space="preserve">Органы государственного управления и право  Речи </w:t>
            </w:r>
            <w:proofErr w:type="spellStart"/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Посполитой</w:t>
            </w:r>
            <w:proofErr w:type="spellEnd"/>
          </w:p>
        </w:tc>
        <w:tc>
          <w:tcPr>
            <w:tcW w:w="709" w:type="dxa"/>
            <w:vAlign w:val="center"/>
          </w:tcPr>
          <w:p w14:paraId="2CCF2705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2218BF6A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2A73FBC2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E8E086F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69E664AF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97BB8" w:rsidRPr="00456E20" w14:paraId="26362FAC" w14:textId="77777777" w:rsidTr="00A97BB8">
        <w:tc>
          <w:tcPr>
            <w:tcW w:w="568" w:type="dxa"/>
            <w:vAlign w:val="center"/>
          </w:tcPr>
          <w:p w14:paraId="24EF1916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31D8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 xml:space="preserve">Государственный строй Речи </w:t>
            </w:r>
            <w:proofErr w:type="spellStart"/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Посполитой</w:t>
            </w:r>
            <w:proofErr w:type="spellEnd"/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 xml:space="preserve"> в период становления конституционной монархии и разделов страны</w:t>
            </w:r>
          </w:p>
        </w:tc>
        <w:tc>
          <w:tcPr>
            <w:tcW w:w="709" w:type="dxa"/>
            <w:vAlign w:val="center"/>
          </w:tcPr>
          <w:p w14:paraId="005EDE93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528D5C3B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1418316F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F2D23B2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01BF6299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7BB8" w:rsidRPr="00456E20" w14:paraId="2C09E5E2" w14:textId="77777777" w:rsidTr="00A97BB8">
        <w:tc>
          <w:tcPr>
            <w:tcW w:w="568" w:type="dxa"/>
            <w:vAlign w:val="center"/>
          </w:tcPr>
          <w:p w14:paraId="07CF93C9" w14:textId="77777777" w:rsidR="00A97BB8" w:rsidRPr="00456E20" w:rsidRDefault="00A97BB8" w:rsidP="00A97BB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3646" w14:textId="77777777" w:rsidR="00A97BB8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  <w:t xml:space="preserve">Общественно-политический строй и право </w:t>
            </w:r>
          </w:p>
          <w:p w14:paraId="62DFF45E" w14:textId="77777777" w:rsidR="00A97BB8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  <w:t xml:space="preserve">на белорусских землях в составе </w:t>
            </w:r>
          </w:p>
          <w:p w14:paraId="44AEAB4A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  <w:t>Российской империи</w:t>
            </w:r>
          </w:p>
        </w:tc>
        <w:tc>
          <w:tcPr>
            <w:tcW w:w="709" w:type="dxa"/>
            <w:vAlign w:val="center"/>
          </w:tcPr>
          <w:p w14:paraId="7BEE1A5C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08" w:type="dxa"/>
            <w:vAlign w:val="center"/>
          </w:tcPr>
          <w:p w14:paraId="78762B83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09" w:type="dxa"/>
            <w:vAlign w:val="center"/>
          </w:tcPr>
          <w:p w14:paraId="6870369A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3EB8F15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6EDCEA00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A97BB8" w:rsidRPr="00456E20" w14:paraId="742A6478" w14:textId="77777777" w:rsidTr="00A97BB8">
        <w:tc>
          <w:tcPr>
            <w:tcW w:w="568" w:type="dxa"/>
            <w:vAlign w:val="center"/>
          </w:tcPr>
          <w:p w14:paraId="12C4C787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30E7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Государственное управления и самоуправление</w:t>
            </w: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 xml:space="preserve"> на белорусских землях в составе Российской империи</w:t>
            </w:r>
          </w:p>
        </w:tc>
        <w:tc>
          <w:tcPr>
            <w:tcW w:w="709" w:type="dxa"/>
            <w:vAlign w:val="center"/>
          </w:tcPr>
          <w:p w14:paraId="548BE3DC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15B155E0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4F383BE1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B5E07D9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215FD2E5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97BB8" w:rsidRPr="00456E20" w14:paraId="6A277D4A" w14:textId="77777777" w:rsidTr="00A97BB8">
        <w:tc>
          <w:tcPr>
            <w:tcW w:w="568" w:type="dxa"/>
            <w:vAlign w:val="center"/>
          </w:tcPr>
          <w:p w14:paraId="195D4229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EE65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Государственные реформы на белорусских землях во второй половине XIX – начале XX вв.</w:t>
            </w:r>
          </w:p>
        </w:tc>
        <w:tc>
          <w:tcPr>
            <w:tcW w:w="709" w:type="dxa"/>
            <w:vAlign w:val="center"/>
          </w:tcPr>
          <w:p w14:paraId="432967D1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26808F93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2D10BB4B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5EDEB42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436739F6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97BB8" w:rsidRPr="00456E20" w14:paraId="304C33AA" w14:textId="77777777" w:rsidTr="00A97BB8">
        <w:tc>
          <w:tcPr>
            <w:tcW w:w="568" w:type="dxa"/>
            <w:vAlign w:val="center"/>
          </w:tcPr>
          <w:p w14:paraId="07FE6171" w14:textId="77777777" w:rsidR="00A97BB8" w:rsidRPr="00456E20" w:rsidRDefault="00A97BB8" w:rsidP="00A97BB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F28F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  <w:t>Развитие белорусской гос</w:t>
            </w:r>
            <w:r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  <w:t>ударственности и права в 1917-</w:t>
            </w:r>
            <w:r w:rsidRPr="00456E20"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  <w:t>1991 гг.</w:t>
            </w:r>
          </w:p>
        </w:tc>
        <w:tc>
          <w:tcPr>
            <w:tcW w:w="709" w:type="dxa"/>
            <w:vAlign w:val="center"/>
          </w:tcPr>
          <w:p w14:paraId="51222EDE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</w:t>
            </w:r>
          </w:p>
        </w:tc>
        <w:tc>
          <w:tcPr>
            <w:tcW w:w="708" w:type="dxa"/>
            <w:vAlign w:val="center"/>
          </w:tcPr>
          <w:p w14:paraId="276CC91A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709" w:type="dxa"/>
            <w:vAlign w:val="center"/>
          </w:tcPr>
          <w:p w14:paraId="136BA4BE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239BCCA4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737" w:type="dxa"/>
            <w:vAlign w:val="center"/>
          </w:tcPr>
          <w:p w14:paraId="2B066B39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A97BB8" w:rsidRPr="00456E20" w14:paraId="3223553D" w14:textId="77777777" w:rsidTr="00A97BB8">
        <w:tc>
          <w:tcPr>
            <w:tcW w:w="568" w:type="dxa"/>
            <w:vAlign w:val="center"/>
          </w:tcPr>
          <w:p w14:paraId="7666BEF2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6.1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40F9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Выбор путей государственного и социально-экономического развития на белорусских землях</w:t>
            </w:r>
          </w:p>
        </w:tc>
        <w:tc>
          <w:tcPr>
            <w:tcW w:w="709" w:type="dxa"/>
            <w:vAlign w:val="center"/>
          </w:tcPr>
          <w:p w14:paraId="5DA1826C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18154DA4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04504F58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8009061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14:paraId="68AF8F8F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7BB8" w:rsidRPr="00456E20" w14:paraId="2E200C2C" w14:textId="77777777" w:rsidTr="00A97BB8">
        <w:tc>
          <w:tcPr>
            <w:tcW w:w="568" w:type="dxa"/>
            <w:vAlign w:val="center"/>
          </w:tcPr>
          <w:p w14:paraId="1089DB68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6.2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DAE2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Становление белорусской национальной государственности на советской основе</w:t>
            </w:r>
          </w:p>
        </w:tc>
        <w:tc>
          <w:tcPr>
            <w:tcW w:w="709" w:type="dxa"/>
            <w:vAlign w:val="center"/>
          </w:tcPr>
          <w:p w14:paraId="4F83C91F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center"/>
          </w:tcPr>
          <w:p w14:paraId="0DC78CDF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3B73FBFD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B96DC7E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14:paraId="1595C7D6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97BB8" w:rsidRPr="00456E20" w14:paraId="01725E5A" w14:textId="77777777" w:rsidTr="00A97BB8">
        <w:tc>
          <w:tcPr>
            <w:tcW w:w="568" w:type="dxa"/>
            <w:vAlign w:val="center"/>
          </w:tcPr>
          <w:p w14:paraId="1E7FCD00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6.3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4AC0" w14:textId="77777777" w:rsidR="00A97BB8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Государственно-правовая политика на белорусских землях в годы национально-государ</w:t>
            </w:r>
            <w:r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ственного строительства (1920-</w:t>
            </w: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1930-е гг.)</w:t>
            </w:r>
          </w:p>
          <w:p w14:paraId="158861BF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Западная Беларусь в 1920-</w:t>
            </w: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1930-е гг. Воссоединение Западной Беларуси с БССР</w:t>
            </w:r>
          </w:p>
        </w:tc>
        <w:tc>
          <w:tcPr>
            <w:tcW w:w="709" w:type="dxa"/>
            <w:vAlign w:val="center"/>
          </w:tcPr>
          <w:p w14:paraId="2C1AA67E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center"/>
          </w:tcPr>
          <w:p w14:paraId="1571FBE7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vAlign w:val="center"/>
          </w:tcPr>
          <w:p w14:paraId="50D9955F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232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46445027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45C3BE8F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7BB8" w:rsidRPr="00456E20" w14:paraId="3B4F0FDC" w14:textId="77777777" w:rsidTr="00A97BB8">
        <w:tc>
          <w:tcPr>
            <w:tcW w:w="568" w:type="dxa"/>
            <w:vAlign w:val="center"/>
          </w:tcPr>
          <w:p w14:paraId="1B9A537A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2C51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Развитие права БССР в 1920-</w:t>
            </w: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1930-е гг.</w:t>
            </w:r>
          </w:p>
        </w:tc>
        <w:tc>
          <w:tcPr>
            <w:tcW w:w="709" w:type="dxa"/>
            <w:vAlign w:val="center"/>
          </w:tcPr>
          <w:p w14:paraId="188DD8DC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14C53F50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6E1A918D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C4EBA3C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14:paraId="434B5029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7BB8" w:rsidRPr="00456E20" w14:paraId="3FFF1FA0" w14:textId="77777777" w:rsidTr="00A97BB8">
        <w:tc>
          <w:tcPr>
            <w:tcW w:w="568" w:type="dxa"/>
            <w:vAlign w:val="center"/>
          </w:tcPr>
          <w:p w14:paraId="63203207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1ED7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Государство и право БССР в годы Вели</w:t>
            </w:r>
            <w:r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кой Отечественной войны (1941-</w:t>
            </w: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1944 гг.)</w:t>
            </w:r>
          </w:p>
        </w:tc>
        <w:tc>
          <w:tcPr>
            <w:tcW w:w="709" w:type="dxa"/>
            <w:vAlign w:val="center"/>
          </w:tcPr>
          <w:p w14:paraId="68A81850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vAlign w:val="center"/>
          </w:tcPr>
          <w:p w14:paraId="13B998B8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522494A6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0677AEC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7CE388AC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7BB8" w:rsidRPr="00456E20" w14:paraId="7D4A8D97" w14:textId="77777777" w:rsidTr="00A97BB8">
        <w:tc>
          <w:tcPr>
            <w:tcW w:w="568" w:type="dxa"/>
            <w:vAlign w:val="center"/>
          </w:tcPr>
          <w:p w14:paraId="396D21C1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0C8" w14:textId="0AB4E914" w:rsidR="00A97BB8" w:rsidRPr="00456E20" w:rsidRDefault="00A97BB8" w:rsidP="00E82E54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 xml:space="preserve">Государство и право Белорусской </w:t>
            </w:r>
            <w:r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 xml:space="preserve">ССР во второй половине 1940-х - </w:t>
            </w:r>
            <w:r w:rsidR="00E82E54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198</w:t>
            </w: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0-е гг.</w:t>
            </w:r>
            <w:r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354800F" w14:textId="77777777" w:rsidR="00A97BB8" w:rsidRPr="00224753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75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8" w:type="dxa"/>
            <w:vAlign w:val="center"/>
          </w:tcPr>
          <w:p w14:paraId="0BC1C3A0" w14:textId="77777777" w:rsidR="00A97BB8" w:rsidRPr="00224753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75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vAlign w:val="center"/>
          </w:tcPr>
          <w:p w14:paraId="237A947D" w14:textId="77777777" w:rsidR="00A97BB8" w:rsidRPr="00224753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09F3E34" w14:textId="77777777" w:rsidR="00A97BB8" w:rsidRPr="00224753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475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14:paraId="68220C9B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7BB8" w:rsidRPr="00456E20" w14:paraId="0162E307" w14:textId="77777777" w:rsidTr="00A97BB8">
        <w:tc>
          <w:tcPr>
            <w:tcW w:w="568" w:type="dxa"/>
            <w:vAlign w:val="center"/>
          </w:tcPr>
          <w:p w14:paraId="3026E0A7" w14:textId="77777777" w:rsidR="00A97BB8" w:rsidRPr="00456E20" w:rsidRDefault="00A97BB8" w:rsidP="00A97BB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37D0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</w:pPr>
            <w:r w:rsidRPr="00456E20"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  <w:t>Государство и право Республики Беларусь в</w:t>
            </w:r>
            <w:r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  <w:t xml:space="preserve"> </w:t>
            </w:r>
            <w:r w:rsidRPr="00456E20">
              <w:rPr>
                <w:rFonts w:eastAsiaTheme="minorHAnsi"/>
                <w:bCs/>
                <w:spacing w:val="-6"/>
                <w:sz w:val="26"/>
                <w:szCs w:val="26"/>
                <w:lang w:eastAsia="en-US"/>
              </w:rPr>
              <w:t>1990-е гг. – начале XXI в.</w:t>
            </w:r>
          </w:p>
        </w:tc>
        <w:tc>
          <w:tcPr>
            <w:tcW w:w="709" w:type="dxa"/>
            <w:vAlign w:val="center"/>
          </w:tcPr>
          <w:p w14:paraId="37BB1BE7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center"/>
          </w:tcPr>
          <w:p w14:paraId="202A31A1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709" w:type="dxa"/>
            <w:vAlign w:val="center"/>
          </w:tcPr>
          <w:p w14:paraId="0DBEB69F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870B006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461DD436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A97BB8" w:rsidRPr="00456E20" w14:paraId="2F88DCCC" w14:textId="77777777" w:rsidTr="00A97BB8">
        <w:tc>
          <w:tcPr>
            <w:tcW w:w="568" w:type="dxa"/>
            <w:vAlign w:val="center"/>
          </w:tcPr>
          <w:p w14:paraId="49AC3AFD" w14:textId="77777777" w:rsidR="00A97BB8" w:rsidRPr="00456E20" w:rsidRDefault="00A97BB8" w:rsidP="00A97B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sz w:val="26"/>
                <w:szCs w:val="26"/>
              </w:rPr>
              <w:t>7.1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E5A2" w14:textId="77777777" w:rsidR="00A97BB8" w:rsidRPr="00456E20" w:rsidRDefault="00A97BB8" w:rsidP="00A97BB8">
            <w:pPr>
              <w:pStyle w:val="af5"/>
              <w:spacing w:line="300" w:lineRule="exact"/>
              <w:jc w:val="left"/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</w:pPr>
            <w:bookmarkStart w:id="4" w:name="_Hlk156149289"/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Основные направления развития государства и права Республики Беларусь в 1990-е гг. – н</w:t>
            </w:r>
            <w:r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>ачале</w:t>
            </w:r>
            <w:r w:rsidRPr="00456E20">
              <w:rPr>
                <w:rFonts w:eastAsiaTheme="minorHAnsi"/>
                <w:b w:val="0"/>
                <w:spacing w:val="-6"/>
                <w:sz w:val="26"/>
                <w:szCs w:val="26"/>
                <w:lang w:eastAsia="en-US"/>
              </w:rPr>
              <w:t xml:space="preserve"> XXI в.</w:t>
            </w:r>
            <w:bookmarkEnd w:id="4"/>
          </w:p>
        </w:tc>
        <w:tc>
          <w:tcPr>
            <w:tcW w:w="709" w:type="dxa"/>
            <w:vAlign w:val="center"/>
          </w:tcPr>
          <w:p w14:paraId="4CF96878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center"/>
          </w:tcPr>
          <w:p w14:paraId="17299DBC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vAlign w:val="center"/>
          </w:tcPr>
          <w:p w14:paraId="3294FC7B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8A6C397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50AA4794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97BB8" w:rsidRPr="00456E20" w14:paraId="79FB26A9" w14:textId="77777777" w:rsidTr="00A97BB8">
        <w:tc>
          <w:tcPr>
            <w:tcW w:w="6238" w:type="dxa"/>
            <w:gridSpan w:val="2"/>
          </w:tcPr>
          <w:p w14:paraId="308B4465" w14:textId="77777777" w:rsidR="00A97BB8" w:rsidRPr="00456E20" w:rsidRDefault="00A97BB8" w:rsidP="00A97BB8">
            <w:pPr>
              <w:spacing w:line="300" w:lineRule="exact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709" w:type="dxa"/>
            <w:vAlign w:val="center"/>
          </w:tcPr>
          <w:p w14:paraId="69CB98B3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C2328">
              <w:rPr>
                <w:rFonts w:ascii="Times New Roman" w:hAnsi="Times New Roman" w:cs="Times New Roman"/>
                <w:b/>
                <w:sz w:val="26"/>
                <w:szCs w:val="26"/>
              </w:rPr>
              <w:t>102</w:t>
            </w:r>
          </w:p>
        </w:tc>
        <w:tc>
          <w:tcPr>
            <w:tcW w:w="708" w:type="dxa"/>
            <w:vAlign w:val="center"/>
          </w:tcPr>
          <w:p w14:paraId="42AE0C34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48</w:t>
            </w:r>
          </w:p>
        </w:tc>
        <w:tc>
          <w:tcPr>
            <w:tcW w:w="709" w:type="dxa"/>
            <w:vAlign w:val="center"/>
          </w:tcPr>
          <w:p w14:paraId="2A17066D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6E20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09" w:type="dxa"/>
            <w:vAlign w:val="center"/>
          </w:tcPr>
          <w:p w14:paraId="505E4DC7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737" w:type="dxa"/>
            <w:vAlign w:val="center"/>
          </w:tcPr>
          <w:p w14:paraId="4CDA9E63" w14:textId="77777777" w:rsidR="00A97BB8" w:rsidRPr="00456E20" w:rsidRDefault="00A97BB8" w:rsidP="00A97B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</w:tr>
    </w:tbl>
    <w:p w14:paraId="39B7D36A" w14:textId="4888BB08" w:rsidR="00A97BB8" w:rsidRDefault="00A97BB8">
      <w:pPr>
        <w:rPr>
          <w:rFonts w:ascii="Times New Roman" w:hAnsi="Times New Roman" w:cs="Times New Roman"/>
          <w:b/>
          <w:sz w:val="28"/>
          <w:szCs w:val="28"/>
        </w:rPr>
      </w:pPr>
    </w:p>
    <w:p w14:paraId="4F629A6A" w14:textId="54303EAF" w:rsidR="00A97BB8" w:rsidRDefault="00A97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DCA9625" w14:textId="491BDD37" w:rsidR="00C06373" w:rsidRPr="004E2C3A" w:rsidRDefault="00C06373" w:rsidP="00E23850">
      <w:pPr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C3A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2FEEC1DD" w14:textId="77777777" w:rsidR="00C06373" w:rsidRDefault="00C06373" w:rsidP="00E23850">
      <w:pPr>
        <w:tabs>
          <w:tab w:val="left" w:pos="2835"/>
          <w:tab w:val="left" w:pos="2977"/>
        </w:tabs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B573DB" w14:textId="0C6154EF" w:rsidR="00CC2BBA" w:rsidRPr="00CC2BBA" w:rsidRDefault="0016033A" w:rsidP="00E23850">
      <w:pPr>
        <w:spacing w:after="0" w:line="300" w:lineRule="exact"/>
        <w:ind w:firstLine="72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Раздел 1 . </w:t>
      </w:r>
      <w:r w:rsidR="00CC2BBA" w:rsidRPr="00CC2BB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«История государства и права Беларуси» как наука и учебная дисциплина. Предмет и задачи, методол</w:t>
      </w:r>
      <w:r w:rsidR="0054616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огия и историография дисциплины</w:t>
      </w:r>
    </w:p>
    <w:p w14:paraId="25A655E1" w14:textId="77777777" w:rsidR="00CC2BBA" w:rsidRPr="0016033A" w:rsidRDefault="00CC2BBA" w:rsidP="00E23850">
      <w:pPr>
        <w:spacing w:after="0" w:line="300" w:lineRule="exact"/>
        <w:ind w:firstLine="72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323CAD2C" w14:textId="13F29D7C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Тема 1.</w:t>
      </w:r>
      <w:r w:rsidRPr="00160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="00CC2BBA" w:rsidRPr="00CC2BB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Сущность, значение и особенности изучения «Истории государства и права Беларуси». </w:t>
      </w:r>
      <w:r w:rsidR="00A574A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Предмет и задачи, м</w:t>
      </w:r>
      <w:r w:rsidR="00CC2BBA" w:rsidRPr="00CC2BB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етодология и историограф</w:t>
      </w:r>
      <w:r w:rsidR="00A574A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ия </w:t>
      </w:r>
      <w:r w:rsidR="0054616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дисциплины</w:t>
      </w:r>
    </w:p>
    <w:p w14:paraId="5CCC31A5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Значение учебной длисциплины «Истории государства и права Беларуси» в подготовке квалифицированных специалистов в области государственного управления.</w:t>
      </w:r>
    </w:p>
    <w:p w14:paraId="24441555" w14:textId="1F320659" w:rsidR="0045635F" w:rsidRPr="00A11E2A" w:rsidRDefault="0045635F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563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Предмет </w:t>
      </w:r>
      <w:r w:rsidR="00A11E2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«Истории</w:t>
      </w:r>
      <w:r w:rsidRPr="004563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государства и права Бела</w:t>
      </w:r>
      <w:r w:rsidR="00776F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руси»:</w:t>
      </w:r>
      <w:r w:rsidR="00A11E2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содержание и особенности.</w:t>
      </w:r>
    </w:p>
    <w:p w14:paraId="13B6F0AD" w14:textId="5D2A3688" w:rsidR="0045635F" w:rsidRPr="0016033A" w:rsidRDefault="00A11E2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Методология</w:t>
      </w:r>
      <w:r w:rsidR="0045635F" w:rsidRPr="004563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дисциплины «История государства и права Беларуси»</w:t>
      </w:r>
      <w:r w:rsidR="00CC2BB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="0045635F" w:rsidRPr="004563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Методы изучения </w:t>
      </w:r>
      <w:r w:rsidR="00776FCE" w:rsidRPr="008E3DB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дисциплины</w:t>
      </w:r>
      <w:r w:rsidR="00776FC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«Истории</w:t>
      </w:r>
      <w:r w:rsidR="0045635F" w:rsidRPr="004563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государства и права Беларуси»: формально-юридический метод, сравнительно-правовой метод, исторический метод, конкретно-исторический метод, системный анализ и др.</w:t>
      </w:r>
    </w:p>
    <w:p w14:paraId="3B7B1848" w14:textId="319F256A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Источники изучения и историография </w:t>
      </w:r>
      <w:r w:rsidR="00A11E2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учебной дисциплины</w:t>
      </w: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«Истории государства и права Беларуси».</w:t>
      </w:r>
    </w:p>
    <w:p w14:paraId="7C5F4597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DED8A" w14:textId="24B0C1C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Раздел 2. Общественно-политический строй и право на белорусских землях в IX – первой половине XIII вв.</w:t>
      </w:r>
    </w:p>
    <w:p w14:paraId="7BEC99F5" w14:textId="77777777" w:rsidR="0045635F" w:rsidRDefault="0045635F" w:rsidP="00E23850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0350C781" w14:textId="77777777" w:rsidR="00A574A0" w:rsidRPr="0016033A" w:rsidRDefault="0016033A" w:rsidP="00A574A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Тема 2.1</w:t>
      </w: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Социально-территориальная организация населения на белорусских землях</w:t>
      </w:r>
      <w:r w:rsidR="00A574A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. </w:t>
      </w:r>
      <w:r w:rsidR="00A574A0"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Этногенез</w:t>
      </w:r>
      <w:r w:rsidR="00A574A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белорусов</w:t>
      </w:r>
      <w:r w:rsidR="00A574A0"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и его роль в становлении национальной государственности</w:t>
      </w:r>
    </w:p>
    <w:p w14:paraId="25EF4345" w14:textId="6F92B6B7" w:rsidR="0016033A" w:rsidRDefault="0016033A" w:rsidP="00E23850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Древнее население на территории Беларуси</w:t>
      </w:r>
      <w:r w:rsidR="004563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CC2BB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Проблемы этнической принадлежности первоначальных общностей на территории Беларуси</w:t>
      </w:r>
      <w:r w:rsidR="004563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14:paraId="382EB84C" w14:textId="77777777" w:rsidR="00A574A0" w:rsidRPr="0016033A" w:rsidRDefault="00A574A0" w:rsidP="00A574A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Генезис восточнославянских протонародов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14:paraId="66F4710D" w14:textId="2DE14CD1" w:rsidR="0016033A" w:rsidRPr="0016033A" w:rsidRDefault="00A574A0" w:rsidP="00A574A0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</w:t>
      </w:r>
      <w:r w:rsidR="0016033A"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Социально-территориальная организация восточнославянских общностей на территории Беларуси</w:t>
      </w:r>
      <w:r w:rsidR="004563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14:paraId="5C05038F" w14:textId="01354985" w:rsidR="0016033A" w:rsidRPr="00E23850" w:rsidRDefault="0016033A" w:rsidP="00E2385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E23850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Териториальная организация этнических общностей на белорусских землях.</w:t>
      </w:r>
    </w:p>
    <w:p w14:paraId="6E3F9282" w14:textId="77777777" w:rsidR="00A574A0" w:rsidRDefault="0016033A" w:rsidP="00E23850">
      <w:pPr>
        <w:shd w:val="clear" w:color="auto" w:fill="FFFFFF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Понятие, признаки этногенеза и его значение в формировании национальной государственности. </w:t>
      </w:r>
    </w:p>
    <w:p w14:paraId="47667052" w14:textId="7AB0DDF2" w:rsidR="0016033A" w:rsidRPr="0016033A" w:rsidRDefault="0016033A" w:rsidP="00E23850">
      <w:pPr>
        <w:shd w:val="clear" w:color="auto" w:fill="FFFFFF"/>
        <w:spacing w:after="0" w:line="300" w:lineRule="exact"/>
        <w:ind w:firstLine="567"/>
        <w:jc w:val="both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16033A">
        <w:rPr>
          <w:rFonts w:ascii="yandex-sans" w:eastAsia="Times New Roman" w:hAnsi="yandex-sans" w:cs="Times New Roman"/>
          <w:sz w:val="28"/>
          <w:szCs w:val="28"/>
          <w:lang w:eastAsia="ru-RU"/>
        </w:rPr>
        <w:t>Влияние национальных особенностей белорусов на политическую жизнь общества.</w:t>
      </w:r>
    </w:p>
    <w:p w14:paraId="3FEFDECB" w14:textId="3ADEE197" w:rsidR="0016033A" w:rsidRPr="0016033A" w:rsidRDefault="0016033A" w:rsidP="00E23850">
      <w:pPr>
        <w:spacing w:after="0" w:line="300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Происхождение названий «Белая Русь», «Черная Русь»</w:t>
      </w:r>
      <w:r w:rsidR="004563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14:paraId="7042E5E3" w14:textId="77777777" w:rsidR="0016033A" w:rsidRPr="0016033A" w:rsidRDefault="0016033A" w:rsidP="00E23850">
      <w:pPr>
        <w:spacing w:after="0" w:line="300" w:lineRule="exact"/>
        <w:ind w:firstLine="72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1FEA1FC3" w14:textId="185D3302" w:rsidR="009D7602" w:rsidRDefault="0016033A" w:rsidP="00E23850">
      <w:pPr>
        <w:spacing w:after="0" w:line="300" w:lineRule="exact"/>
        <w:ind w:right="-108"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Тема 2.</w:t>
      </w:r>
      <w:r w:rsidR="00A574A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2</w:t>
      </w: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="009D7602" w:rsidRPr="009D760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Государственное устройство и система управления</w:t>
      </w:r>
      <w:r w:rsidR="00DA60F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в</w:t>
      </w:r>
      <w:r w:rsidR="009D7602" w:rsidRPr="009D760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княжеств</w:t>
      </w:r>
      <w:r w:rsidR="00DA60F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ах</w:t>
      </w:r>
      <w:r w:rsidR="009D7602" w:rsidRPr="009D7602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в IХ – первой половине ХIII вв.</w:t>
      </w:r>
    </w:p>
    <w:p w14:paraId="66B47CE2" w14:textId="77777777" w:rsidR="0076018B" w:rsidRPr="0076018B" w:rsidRDefault="0076018B" w:rsidP="00E23850">
      <w:pPr>
        <w:spacing w:after="0" w:line="300" w:lineRule="exact"/>
        <w:ind w:right="-108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76018B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Основные концепции происхождения белорусской государственности.</w:t>
      </w:r>
    </w:p>
    <w:p w14:paraId="3527D15B" w14:textId="77777777" w:rsidR="0076018B" w:rsidRPr="0076018B" w:rsidRDefault="0076018B" w:rsidP="00E23850">
      <w:pPr>
        <w:spacing w:after="0" w:line="300" w:lineRule="exact"/>
        <w:ind w:right="-108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76018B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Предпосылки становления государственности на восточнославянских территориях. </w:t>
      </w:r>
    </w:p>
    <w:p w14:paraId="53974F13" w14:textId="77777777" w:rsidR="0076018B" w:rsidRPr="0076018B" w:rsidRDefault="0076018B" w:rsidP="00E23850">
      <w:pPr>
        <w:spacing w:after="0" w:line="300" w:lineRule="exact"/>
        <w:ind w:right="-108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76018B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Государственно-политический строй государств-княжеств: Полоцкого, Туровского, Минского, Витебского, Новогрудского и др. </w:t>
      </w:r>
    </w:p>
    <w:p w14:paraId="4562FF3E" w14:textId="77777777" w:rsidR="0076018B" w:rsidRDefault="0076018B" w:rsidP="00E23850">
      <w:pPr>
        <w:spacing w:after="0" w:line="300" w:lineRule="exact"/>
        <w:ind w:right="-108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76018B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Форма правления, государственного устройства в государствах-княжествах в IX – XII вв. </w:t>
      </w:r>
    </w:p>
    <w:p w14:paraId="7F4A3755" w14:textId="36B7D494" w:rsidR="0076018B" w:rsidRPr="0076018B" w:rsidRDefault="0076018B" w:rsidP="00E23850">
      <w:pPr>
        <w:spacing w:after="0" w:line="300" w:lineRule="exact"/>
        <w:ind w:right="-108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76018B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Компетенция князя, княжеской рады, веча.</w:t>
      </w:r>
    </w:p>
    <w:p w14:paraId="2B1F0CC7" w14:textId="3919B4C4" w:rsidR="0036073A" w:rsidRDefault="003607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73F34CA7" w14:textId="14E74DC6" w:rsidR="0076018B" w:rsidRDefault="0036073A" w:rsidP="00E23850">
      <w:pPr>
        <w:spacing w:after="0" w:line="300" w:lineRule="exact"/>
        <w:ind w:right="-108"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Тема 2.</w:t>
      </w:r>
      <w:r w:rsidR="00A574A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="0076018B" w:rsidRPr="0076018B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Социальное и правовое положение населения </w:t>
      </w:r>
      <w:bookmarkStart w:id="5" w:name="_Hlk156147586"/>
      <w:r w:rsidR="0076018B" w:rsidRPr="0076018B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государств-княжеств </w:t>
      </w:r>
      <w:bookmarkEnd w:id="5"/>
      <w:r w:rsidR="0076018B" w:rsidRPr="0076018B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в IХ – первой половине ХIII вв.</w:t>
      </w:r>
    </w:p>
    <w:p w14:paraId="4D9589FA" w14:textId="4564D4CD" w:rsidR="0076018B" w:rsidRPr="0076018B" w:rsidRDefault="0076018B" w:rsidP="00E23850">
      <w:pPr>
        <w:spacing w:after="0" w:line="300" w:lineRule="exact"/>
        <w:ind w:right="-108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76018B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Общая характеристика социального устройства в государствах-княжествах и ее эволюция.</w:t>
      </w:r>
    </w:p>
    <w:p w14:paraId="0C6CD89E" w14:textId="77777777" w:rsidR="0076018B" w:rsidRDefault="0076018B" w:rsidP="00E23850">
      <w:pPr>
        <w:spacing w:after="0" w:line="300" w:lineRule="exact"/>
        <w:ind w:right="-108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76018B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Социальная структура общества государств-княжеств. </w:t>
      </w:r>
    </w:p>
    <w:p w14:paraId="7B596BE2" w14:textId="01E6C053" w:rsidR="0076018B" w:rsidRPr="0076018B" w:rsidRDefault="0076018B" w:rsidP="00E23850">
      <w:pPr>
        <w:spacing w:after="0" w:line="300" w:lineRule="exact"/>
        <w:ind w:right="-108"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76018B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Имущественное и социальное положение отдельных категорий населения</w:t>
      </w:r>
      <w:r w:rsidRPr="0076018B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.</w:t>
      </w:r>
    </w:p>
    <w:p w14:paraId="522F6AB1" w14:textId="6A85FEE5" w:rsidR="00C346DC" w:rsidRDefault="0076018B" w:rsidP="00A574A0">
      <w:pPr>
        <w:spacing w:after="0" w:line="300" w:lineRule="exact"/>
        <w:ind w:right="-108" w:firstLine="70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A574A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Источники и основные черты права в государствах-княжествах</w:t>
      </w:r>
      <w:r w:rsidR="00A574A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  </w:t>
      </w:r>
      <w:r w:rsidRPr="00A574A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(IX – XIII вв.)</w:t>
      </w:r>
      <w:r w:rsidR="00A574A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16033A"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Основные черты права государств-княжеств раннего средневековья. Источники (формы) права. </w:t>
      </w:r>
    </w:p>
    <w:p w14:paraId="3A6B56C1" w14:textId="77777777" w:rsidR="003607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Правовой обычай – неписаная форма права. Предпосылки возникновения писаного права. </w:t>
      </w:r>
    </w:p>
    <w:p w14:paraId="50BEB746" w14:textId="77777777" w:rsidR="0016033A" w:rsidRPr="0016033A" w:rsidRDefault="0016033A" w:rsidP="00E23850">
      <w:pPr>
        <w:spacing w:after="0" w:line="300" w:lineRule="exact"/>
        <w:ind w:firstLine="72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3F89DAF6" w14:textId="599793DE" w:rsidR="0016033A" w:rsidRDefault="0036073A" w:rsidP="00E23850">
      <w:pPr>
        <w:spacing w:after="0" w:line="300" w:lineRule="exact"/>
        <w:ind w:firstLine="72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Раздел 3. Становление</w:t>
      </w:r>
      <w:r w:rsidR="0016033A"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и развитие государственности и права Великого Княжества Литовского, Русского, Жемойтского во второй половине ХIII – первой половине XVI вв.</w:t>
      </w:r>
    </w:p>
    <w:p w14:paraId="11A7F757" w14:textId="77777777" w:rsidR="0076018B" w:rsidRDefault="0076018B" w:rsidP="00E23850">
      <w:pPr>
        <w:spacing w:after="0" w:line="300" w:lineRule="exact"/>
        <w:ind w:firstLine="72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26A1E3BD" w14:textId="703B6323" w:rsidR="0016033A" w:rsidRPr="00E23850" w:rsidRDefault="0016033A" w:rsidP="00E23850">
      <w:pPr>
        <w:spacing w:after="0" w:line="300" w:lineRule="exact"/>
        <w:ind w:firstLine="721"/>
        <w:jc w:val="both"/>
        <w:rPr>
          <w:rFonts w:ascii="Times New Roman Полужирный" w:eastAsia="Times New Roman" w:hAnsi="Times New Roman Полужирный" w:cs="Times New Roman"/>
          <w:spacing w:val="-6"/>
          <w:sz w:val="28"/>
          <w:szCs w:val="28"/>
          <w:lang w:val="be-BY" w:eastAsia="ru-RU"/>
        </w:rPr>
      </w:pPr>
      <w:r w:rsidRPr="00E23850">
        <w:rPr>
          <w:rFonts w:ascii="Times New Roman Полужирный" w:eastAsia="Times New Roman" w:hAnsi="Times New Roman Полужирный" w:cs="Times New Roman"/>
          <w:b/>
          <w:spacing w:val="-6"/>
          <w:sz w:val="28"/>
          <w:szCs w:val="28"/>
          <w:lang w:val="be-BY" w:eastAsia="ru-RU"/>
        </w:rPr>
        <w:t xml:space="preserve">Тема 3.1 </w:t>
      </w:r>
      <w:r w:rsidR="0076018B" w:rsidRPr="00E23850">
        <w:rPr>
          <w:rFonts w:ascii="Times New Roman Полужирный" w:eastAsia="Times New Roman" w:hAnsi="Times New Roman Полужирный" w:cs="Times New Roman"/>
          <w:b/>
          <w:spacing w:val="-6"/>
          <w:sz w:val="28"/>
          <w:szCs w:val="28"/>
          <w:lang w:val="be-BY" w:eastAsia="ru-RU"/>
        </w:rPr>
        <w:t>Социально-политические и правовые аспекты образования Великого Княжества Литовского (далее – ВКЛ). Становление государственности ВКЛ.</w:t>
      </w:r>
    </w:p>
    <w:p w14:paraId="34C79CDD" w14:textId="77777777" w:rsidR="003607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Концепции образования ВКЛ.</w:t>
      </w:r>
    </w:p>
    <w:p w14:paraId="2BAA915E" w14:textId="6C498844" w:rsid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Экономические и социально-политические причины объединения государственных образований раннего средневековья (белорусских, литовских и других земель) в единое государство с центром в Новогр</w:t>
      </w:r>
      <w:r w:rsidR="00A11E2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</w:t>
      </w: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дке.</w:t>
      </w:r>
    </w:p>
    <w:p w14:paraId="551DB213" w14:textId="77777777" w:rsidR="00A0357D" w:rsidRPr="0016033A" w:rsidRDefault="00A0357D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Вхождение отечественных земель в состав ВКЛ. Признаки государственно-правовой автономии белорусских земель в составе ВКЛ.</w:t>
      </w:r>
    </w:p>
    <w:p w14:paraId="22B489BD" w14:textId="77777777" w:rsidR="00A0357D" w:rsidRDefault="00A0357D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Форма государственного устройства. Формирование территории ВКЛ. Административно-территориальное деление во второй половине XIII – первой половине XVI  в.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Процесс централизации государства. Формирование системы наместничества.</w:t>
      </w:r>
    </w:p>
    <w:p w14:paraId="067EDBA7" w14:textId="7552DA48" w:rsidR="00A00CC0" w:rsidRPr="00E23850" w:rsidRDefault="00A00CC0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E23850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Социальная структура общества ВКЛ. Правовое, экономическое, политическое и идеологическое положение феодалов. Роль духовенства в социальной структуре общества. Социально-правовое положение крестьянства. Законодательное оформление крепостного права. Социальное и правовое положение мещан.</w:t>
      </w:r>
    </w:p>
    <w:p w14:paraId="13B21082" w14:textId="77777777" w:rsidR="00E23850" w:rsidRDefault="00E23850" w:rsidP="00E23850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2C375A5E" w14:textId="1382F142" w:rsidR="0016033A" w:rsidRPr="0016033A" w:rsidRDefault="0016033A" w:rsidP="00E23850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Тема 3.2 </w:t>
      </w:r>
      <w:r w:rsidR="0076018B" w:rsidRPr="0076018B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Система высших органов власти в ВКЛ </w:t>
      </w:r>
      <w:r w:rsidR="00DA60F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в </w:t>
      </w:r>
      <w:r w:rsidR="00522B9F" w:rsidRPr="00522B9F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Х</w:t>
      </w:r>
      <w:r w:rsidR="00DA60FD" w:rsidRPr="00DA60F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I</w:t>
      </w:r>
      <w:r w:rsidR="00DA60F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V</w:t>
      </w:r>
      <w:r w:rsidR="00A574A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-</w:t>
      </w:r>
      <w:r w:rsidR="00A574A0" w:rsidRPr="00A574A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="00A574A0" w:rsidRPr="00522B9F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Х</w:t>
      </w:r>
      <w:r w:rsidR="00A574A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V</w:t>
      </w:r>
      <w:r w:rsidR="00A574A0" w:rsidRPr="00DA60F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I</w:t>
      </w:r>
      <w:r w:rsidR="00A574A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="00522B9F" w:rsidRPr="00522B9F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вв.</w:t>
      </w:r>
    </w:p>
    <w:p w14:paraId="52C8E1F4" w14:textId="7819C2BA" w:rsidR="00A00CC0" w:rsidRDefault="00A574A0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Форма правления в ВКЛ.</w:t>
      </w:r>
      <w:r w:rsidR="0016033A"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</w:p>
    <w:p w14:paraId="0272DF85" w14:textId="77777777" w:rsidR="00A00CC0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Система высших органов власти и управления. </w:t>
      </w:r>
    </w:p>
    <w:p w14:paraId="62929F83" w14:textId="7F9140E0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Правовое положение великого князя, паны-рады, сейма. </w:t>
      </w:r>
    </w:p>
    <w:p w14:paraId="674D2D9C" w14:textId="77777777" w:rsidR="00A00CC0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Высшие должностные лица в системе центральных органов государственной власти. </w:t>
      </w:r>
    </w:p>
    <w:p w14:paraId="2DFE5CDA" w14:textId="0BF59476" w:rsid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Компетенция служебных лиц.</w:t>
      </w:r>
    </w:p>
    <w:p w14:paraId="21FC63AC" w14:textId="77777777" w:rsidR="00A0357D" w:rsidRDefault="00A0357D" w:rsidP="00E23850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4448B6DA" w14:textId="7A891CB0" w:rsidR="0016033A" w:rsidRPr="0016033A" w:rsidRDefault="0016033A" w:rsidP="00E23850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Тема 3.3 </w:t>
      </w:r>
      <w:r w:rsidR="0076018B" w:rsidRPr="0076018B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Органы местного управления и самоуправления на территории ВКЛ </w:t>
      </w:r>
      <w:r w:rsidR="00A574A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в </w:t>
      </w:r>
      <w:r w:rsidR="00A574A0" w:rsidRPr="00522B9F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Х</w:t>
      </w:r>
      <w:r w:rsidR="00A574A0" w:rsidRPr="00DA60F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I</w:t>
      </w:r>
      <w:r w:rsidR="00A574A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V-</w:t>
      </w:r>
      <w:r w:rsidR="00A574A0" w:rsidRPr="00A574A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="00A574A0" w:rsidRPr="00522B9F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Х</w:t>
      </w:r>
      <w:r w:rsidR="00A574A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V</w:t>
      </w:r>
      <w:r w:rsidR="00A574A0" w:rsidRPr="00DA60FD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I</w:t>
      </w:r>
      <w:r w:rsidR="00A574A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="00A574A0" w:rsidRPr="00522B9F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вв.</w:t>
      </w:r>
    </w:p>
    <w:p w14:paraId="349B9613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Правовые основы деятельности местного государственного управления в ВКЛ.</w:t>
      </w:r>
    </w:p>
    <w:p w14:paraId="4FD91850" w14:textId="77777777" w:rsidR="0016033A" w:rsidRPr="00E23850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E23850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Система местного управления на территории воеводства, повета, волости, великокняжеских имений (держаний), свободных государственных земель, города. Самоуправление на основе Магдебургского права в городах и местечках ВКЛ.</w:t>
      </w:r>
    </w:p>
    <w:p w14:paraId="5686A4DB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Сословно-представительные органы в системе местного государственного управления – воеводские и поветовые сеймики и рады.</w:t>
      </w:r>
    </w:p>
    <w:p w14:paraId="066F3FB3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Компетенция должностных лиц органов местного управления. Юридики в городах.</w:t>
      </w:r>
    </w:p>
    <w:p w14:paraId="5A8F73BB" w14:textId="77777777" w:rsidR="00A00CC0" w:rsidRPr="00A00CC0" w:rsidRDefault="00A00CC0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A00CC0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Эволюция формы правления, системы высших органов власти и управления, правового положение великого князя, паны-рады, сейма. </w:t>
      </w:r>
    </w:p>
    <w:p w14:paraId="3A2CFF6C" w14:textId="4C57A81F" w:rsidR="00A00CC0" w:rsidRDefault="00A00CC0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A00CC0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 Роль высших должностных лиц в системе центральных органов государственной власти, их компетенция.</w:t>
      </w:r>
    </w:p>
    <w:p w14:paraId="09741E5F" w14:textId="77777777" w:rsidR="00A00CC0" w:rsidRPr="00A00CC0" w:rsidRDefault="00A00CC0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</w:p>
    <w:p w14:paraId="092F4987" w14:textId="5A62EA9F" w:rsidR="0016033A" w:rsidRDefault="0016033A" w:rsidP="00E23850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Тема 3.</w:t>
      </w:r>
      <w:r w:rsidR="00A574A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4</w:t>
      </w: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="00A00CC0" w:rsidRPr="00A00CC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Государственно-правовые отношения ВКЛ с иностранными государствами. Люблинская уния. Государственно-правовой статус ВКЛ в Речи </w:t>
      </w:r>
      <w:r w:rsidR="00522B9F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Посполитой</w:t>
      </w:r>
    </w:p>
    <w:p w14:paraId="090DC3EF" w14:textId="77777777" w:rsidR="0045635F" w:rsidRPr="0045635F" w:rsidRDefault="0045635F" w:rsidP="00E23850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45635F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Внешнеполитическая деятельность ВКЛ.</w:t>
      </w:r>
    </w:p>
    <w:p w14:paraId="64869666" w14:textId="3EEEAE0B" w:rsidR="0045635F" w:rsidRPr="0045635F" w:rsidRDefault="0045635F" w:rsidP="00E23850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45635F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Государственно-правовые отнош</w:t>
      </w:r>
      <w:r w:rsidR="00E23850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ения ВКЛ с Тевтонским орденом, </w:t>
      </w:r>
      <w:r w:rsidRPr="0045635F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Великим княжеством Московским, Новгородской державой, Тверским княжеством, Крымским ханством.</w:t>
      </w:r>
    </w:p>
    <w:p w14:paraId="7624697A" w14:textId="2F54E1B4" w:rsidR="0016033A" w:rsidRPr="0016033A" w:rsidRDefault="0016033A" w:rsidP="00E23850">
      <w:pPr>
        <w:spacing w:after="0" w:line="300" w:lineRule="exact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Государственно-правовые отношения ВКЛ с Короной Польской. Акт Кревской унии 1385 г. Островское соглашение 1392 г. Виленско-Радомская </w:t>
      </w:r>
      <w:r w:rsidR="00E82E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</w:t>
      </w: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(1401 г.), Городельская (1413 г.),  Петрковско-Мельницкая (1501 г.) унии.</w:t>
      </w:r>
    </w:p>
    <w:p w14:paraId="6DEF5851" w14:textId="77777777" w:rsidR="0016033A" w:rsidRPr="0016033A" w:rsidRDefault="0016033A" w:rsidP="00E23850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Внешнеполитические и внутригосударственные предпосылки заключения Люблинской унии. Деятельность Люблинского сейма 1569 г.</w:t>
      </w:r>
    </w:p>
    <w:p w14:paraId="121C03F4" w14:textId="77777777" w:rsidR="0016033A" w:rsidRDefault="0016033A" w:rsidP="00E23850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</w:p>
    <w:p w14:paraId="1682E5DD" w14:textId="337F24EC" w:rsidR="0016033A" w:rsidRPr="0016033A" w:rsidRDefault="0016033A" w:rsidP="00E23850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bookmarkStart w:id="6" w:name="_Hlk156148344"/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Тема 3.</w:t>
      </w:r>
      <w:r w:rsidR="00A574A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5</w:t>
      </w: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bookmarkEnd w:id="6"/>
      <w:r w:rsidR="00A574A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Правовая с</w:t>
      </w: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истема</w:t>
      </w:r>
      <w:r w:rsidR="00A00CC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ВКЛ</w:t>
      </w:r>
    </w:p>
    <w:p w14:paraId="36B906F5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Предпосылки вытеснения обычного права писаным законодательством в Великом Княжестве Литовском в середине XV в.</w:t>
      </w:r>
    </w:p>
    <w:p w14:paraId="6205D8DB" w14:textId="5BA0E803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Формирование системы права ВКЛ и ее характерные черты. Источники права ВКЛ.</w:t>
      </w:r>
      <w:r w:rsidR="004563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Основные черты церковного и светского права ВКЛ.</w:t>
      </w:r>
    </w:p>
    <w:p w14:paraId="155D2CD7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Развитие правосознания, правового образования и науки в ВКЛ.</w:t>
      </w:r>
    </w:p>
    <w:p w14:paraId="0EF924BB" w14:textId="77777777" w:rsidR="00A00CC0" w:rsidRDefault="00A00CC0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137A90B4" w14:textId="739D950C" w:rsidR="00A00CC0" w:rsidRPr="00A00CC0" w:rsidRDefault="00A00CC0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A00CC0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Тема 3.</w:t>
      </w:r>
      <w:r w:rsidR="00A574A0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6</w:t>
      </w:r>
      <w:r w:rsidRPr="00A00CC0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 </w:t>
      </w:r>
      <w:r w:rsidR="00A574A0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Формирование и</w:t>
      </w:r>
      <w:r w:rsidR="00A11E2A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 </w:t>
      </w:r>
      <w:r w:rsidR="00A574A0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развитие отраслей права</w:t>
      </w:r>
      <w:r w:rsidRPr="00A00CC0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 xml:space="preserve"> ВКЛ</w:t>
      </w:r>
    </w:p>
    <w:p w14:paraId="19481625" w14:textId="0702DA3A" w:rsidR="0016033A" w:rsidRPr="00546160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54616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Систематизация права Великого Княжества Литовского</w:t>
      </w:r>
    </w:p>
    <w:p w14:paraId="7D863F76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Привилейный период в развитии законодательства ВКЛ. Общая характеристика источников материального права привилейного периода.</w:t>
      </w:r>
    </w:p>
    <w:p w14:paraId="2EE2F0AB" w14:textId="6CAA4ECB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Правовой анализ общеземских грамот, областных привилеев, волостных грамот. Городские грамоты. Магдебургское право в городах и местечках ВКЛ.</w:t>
      </w:r>
    </w:p>
    <w:p w14:paraId="19AB321A" w14:textId="7D8518D7" w:rsidR="0016033A" w:rsidRPr="0016033A" w:rsidRDefault="0016033A" w:rsidP="00E2385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Судебник Казимира 1468 г. – первый кодекс ВКЛ.</w:t>
      </w:r>
      <w:r w:rsidR="0045635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«Устава на волоки»</w:t>
      </w:r>
      <w:r w:rsidR="008F245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</w:t>
      </w: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1557 г. </w:t>
      </w:r>
    </w:p>
    <w:p w14:paraId="57ADD162" w14:textId="77777777" w:rsidR="0016033A" w:rsidRPr="0016033A" w:rsidRDefault="0016033A" w:rsidP="00E2385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Статутный период в развитии законодательства ВКЛ. Правовой анализ Статутов 1529 г., 1566 г., 1588 г. </w:t>
      </w:r>
    </w:p>
    <w:p w14:paraId="115FC397" w14:textId="0B8BCE85" w:rsidR="0016033A" w:rsidRPr="0016033A" w:rsidRDefault="0016033A" w:rsidP="00E2385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54616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Формирование и развитие отраслей права Великого Княжества Литовского</w:t>
      </w:r>
      <w:r w:rsidR="00920305" w:rsidRPr="0054616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="00920305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Основные черты законодательства ВКЛ. </w:t>
      </w:r>
      <w:r w:rsidR="0092030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Государственное и военное право.</w:t>
      </w:r>
    </w:p>
    <w:p w14:paraId="21DF2A70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Уголовное право: понятие и виды преступления, понятие субъекта преступления, основания освобождения от уголовной ответственности, стадии преступной деятельности, понятие, цели и виды наказания в уголовном праве. </w:t>
      </w:r>
    </w:p>
    <w:p w14:paraId="096BC61C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Гражданское право и его основные институты. Основные положения вещного, семейного, обязательственного, наследственного права. </w:t>
      </w:r>
    </w:p>
    <w:p w14:paraId="069BD53A" w14:textId="77777777" w:rsidR="0016033A" w:rsidRPr="0016033A" w:rsidRDefault="0016033A" w:rsidP="00E23850">
      <w:pPr>
        <w:spacing w:after="0" w:line="300" w:lineRule="exact"/>
        <w:ind w:firstLine="72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234FB643" w14:textId="385CF100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Тема 3.</w:t>
      </w:r>
      <w:r w:rsidR="00A574A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7 С</w:t>
      </w: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истем</w:t>
      </w:r>
      <w:r w:rsidR="00A574A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атизация права</w:t>
      </w: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В</w:t>
      </w:r>
      <w:r w:rsidR="00A00CC0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КЛ</w:t>
      </w:r>
    </w:p>
    <w:p w14:paraId="440FF7EA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Судебная система ВКЛ. Центральные судебные органы и их характеристика. </w:t>
      </w:r>
    </w:p>
    <w:p w14:paraId="33A6A21A" w14:textId="77777777" w:rsidR="0016033A" w:rsidRPr="00E23850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E23850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Судебная реформа середины XVI в.: реорганизация Господарского, Сеймового суда, образование Главного Литовского Трибунала, каптурового суда.</w:t>
      </w:r>
    </w:p>
    <w:p w14:paraId="1AA58DF9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Местные судебные органы: замковые (гродские), земские, подкаморские, копные суды. Судебные органы в городах с Магдебургским правом.</w:t>
      </w:r>
    </w:p>
    <w:p w14:paraId="42F356B3" w14:textId="7EF7E5C0" w:rsidR="0016033A" w:rsidRPr="00E23850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E23850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Третейские и каптуровые суды.</w:t>
      </w:r>
      <w:r w:rsidR="00A00CC0" w:rsidRPr="00E23850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</w:t>
      </w:r>
      <w:r w:rsidRPr="00E23850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Суды для отдельных категорий населения.</w:t>
      </w:r>
    </w:p>
    <w:p w14:paraId="0C51F369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Общая характеристика процессуального права. Судопроизводство. Правоприменительные акты судебных учреждений.</w:t>
      </w:r>
    </w:p>
    <w:p w14:paraId="3EF3C994" w14:textId="77777777" w:rsidR="0016033A" w:rsidRPr="0016033A" w:rsidRDefault="0016033A" w:rsidP="00E23850">
      <w:pPr>
        <w:spacing w:after="0" w:line="300" w:lineRule="exact"/>
        <w:ind w:firstLine="72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298902B7" w14:textId="49DCDDB4" w:rsidR="0016033A" w:rsidRDefault="0016033A" w:rsidP="00E23850">
      <w:pPr>
        <w:spacing w:after="0" w:line="300" w:lineRule="exact"/>
        <w:ind w:firstLine="72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Раздел 4. Общественно-политический строй и право на белорусских </w:t>
      </w:r>
      <w:r w:rsidR="00920305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землях во второй половине XVI – XVIII вв.</w:t>
      </w:r>
    </w:p>
    <w:p w14:paraId="0FDF3EC4" w14:textId="77777777" w:rsidR="0045635F" w:rsidRPr="0016033A" w:rsidRDefault="0045635F" w:rsidP="00E23850">
      <w:pPr>
        <w:spacing w:after="0" w:line="300" w:lineRule="exact"/>
        <w:ind w:firstLine="72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0839F90E" w14:textId="77777777" w:rsidR="0016033A" w:rsidRPr="00E23850" w:rsidRDefault="0016033A" w:rsidP="00E23850">
      <w:pPr>
        <w:spacing w:after="0" w:line="300" w:lineRule="exact"/>
        <w:ind w:firstLine="721"/>
        <w:jc w:val="both"/>
        <w:rPr>
          <w:rFonts w:ascii="Times New Roman Полужирный" w:eastAsia="Times New Roman" w:hAnsi="Times New Roman Полужирный" w:cs="Times New Roman"/>
          <w:b/>
          <w:spacing w:val="-6"/>
          <w:sz w:val="28"/>
          <w:szCs w:val="28"/>
          <w:lang w:val="be-BY" w:eastAsia="ru-RU"/>
        </w:rPr>
      </w:pPr>
      <w:r w:rsidRPr="00E23850">
        <w:rPr>
          <w:rFonts w:ascii="Times New Roman Полужирный" w:eastAsia="Times New Roman" w:hAnsi="Times New Roman Полужирный" w:cs="Times New Roman"/>
          <w:b/>
          <w:spacing w:val="-6"/>
          <w:sz w:val="28"/>
          <w:szCs w:val="28"/>
          <w:lang w:val="be-BY" w:eastAsia="ru-RU"/>
        </w:rPr>
        <w:t>Тема 4.1 Органы государственного управления и право Речи Посполитой</w:t>
      </w:r>
    </w:p>
    <w:p w14:paraId="33144802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Акт Люблинской  унии 1569 г. – правовая основа образования Речи Посполитой.</w:t>
      </w:r>
    </w:p>
    <w:p w14:paraId="2C1B37DD" w14:textId="3CE19320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Генеральный сеймик ВКЛ. Главный съезд ВКЛ (Виленская конвокация).</w:t>
      </w:r>
    </w:p>
    <w:p w14:paraId="2B3AE989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Влияние реформации и контрреформации на государственное устройство. Брестская церковная уния 1596 г. Создание униатской церкви.</w:t>
      </w:r>
    </w:p>
    <w:p w14:paraId="0E1DF4DB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Форма правления и государственного устройства Речи Посполитой. Деление государства на административно-территориальные провинции и судовые провинции.</w:t>
      </w:r>
    </w:p>
    <w:p w14:paraId="2E471EFF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Система высших органов государственной власти Речи Посполитой. Общегосударственный Вальный Сейм. Король Речи Посполитой и его правовое положение.</w:t>
      </w:r>
    </w:p>
    <w:p w14:paraId="797CE145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Нормативные правовые акты, регламентирующие деятельность высших органов государственной власти ВКЛ и Речи Посполитой. </w:t>
      </w:r>
    </w:p>
    <w:p w14:paraId="46DAFC97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Поветовые и воеводские сеймики.</w:t>
      </w:r>
    </w:p>
    <w:p w14:paraId="5A1915AE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0F619279" w14:textId="42E3C8F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Тема 4.2 </w:t>
      </w:r>
      <w:r w:rsidRPr="00160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Государственный </w:t>
      </w:r>
      <w:r w:rsidR="0045635F" w:rsidRPr="00160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строй</w:t>
      </w:r>
      <w:r w:rsidRPr="001603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Речи Посполитой в период становления конституционной монархии и разделов страны</w:t>
      </w:r>
    </w:p>
    <w:p w14:paraId="2D3CF2C4" w14:textId="486F1EB6" w:rsidR="0016033A" w:rsidRPr="00E23850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be-BY" w:eastAsia="ru-RU"/>
        </w:rPr>
      </w:pPr>
      <w:r w:rsidRPr="00E23850">
        <w:rPr>
          <w:rFonts w:ascii="Times New Roman" w:eastAsia="Times New Roman" w:hAnsi="Times New Roman" w:cs="Times New Roman"/>
          <w:spacing w:val="-2"/>
          <w:sz w:val="28"/>
          <w:szCs w:val="28"/>
          <w:lang w:val="be-BY" w:eastAsia="ru-RU"/>
        </w:rPr>
        <w:t xml:space="preserve">Внутригосударственные и внешнеполитические предпосылки территориальных разделов </w:t>
      </w:r>
      <w:r w:rsidR="00E23850" w:rsidRPr="00E23850">
        <w:rPr>
          <w:rFonts w:ascii="Times New Roman" w:eastAsia="Times New Roman" w:hAnsi="Times New Roman" w:cs="Times New Roman"/>
          <w:spacing w:val="-2"/>
          <w:sz w:val="28"/>
          <w:szCs w:val="28"/>
          <w:lang w:val="be-BY" w:eastAsia="ru-RU"/>
        </w:rPr>
        <w:t>Речи Посполитой. Реформы 1764-</w:t>
      </w:r>
      <w:r w:rsidRPr="00E23850">
        <w:rPr>
          <w:rFonts w:ascii="Times New Roman" w:eastAsia="Times New Roman" w:hAnsi="Times New Roman" w:cs="Times New Roman"/>
          <w:spacing w:val="-2"/>
          <w:sz w:val="28"/>
          <w:szCs w:val="28"/>
          <w:lang w:val="be-BY" w:eastAsia="ru-RU"/>
        </w:rPr>
        <w:t xml:space="preserve">1765 гг. Слуцкая, Торуньская, Барская конфедерации. Первый территориальный раздел Речи Посполитой. </w:t>
      </w:r>
    </w:p>
    <w:p w14:paraId="163A15A2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Реформы в области государственного управления Речи Посполитой. Работа четырехлетнего Вального Сейма Речи Посполитой и его законодательство. Конституция Речи Посполитой 3 мая 1791 г. «Взаимные Заручины Абодвух Народов» от 20 октября 1791 г. Тарговицкая конфедерация. Второй раздел Речи Посполитой. Гродненский сейм и его конституции. </w:t>
      </w:r>
    </w:p>
    <w:p w14:paraId="4D5CA5D1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Восстание 1794 г. под руководством Т. Костюшко. Полонецкий универсал. Третий раздел Речи Посполитой. Отречение короля Речи Посполитой от престола 25 ноября 1795 г.</w:t>
      </w:r>
    </w:p>
    <w:p w14:paraId="76522514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3F646DF3" w14:textId="77777777" w:rsidR="00E23850" w:rsidRDefault="0016033A" w:rsidP="00E23850">
      <w:pPr>
        <w:spacing w:after="0" w:line="300" w:lineRule="exact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Раздел 5. Общественно-политический строй и право </w:t>
      </w:r>
    </w:p>
    <w:p w14:paraId="48656E85" w14:textId="0ADAD8D9" w:rsidR="0016033A" w:rsidRDefault="0016033A" w:rsidP="00E23850">
      <w:pPr>
        <w:spacing w:after="0" w:line="300" w:lineRule="exact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на белорусских землях в составе Российской империи</w:t>
      </w:r>
    </w:p>
    <w:p w14:paraId="58AB4187" w14:textId="77777777" w:rsidR="006D5A06" w:rsidRDefault="006D5A06" w:rsidP="00E23850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764DC0B3" w14:textId="69131CD5" w:rsidR="0016033A" w:rsidRPr="0016033A" w:rsidRDefault="00EC23EC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Тема 5.1</w:t>
      </w:r>
      <w:r w:rsidR="00920305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Государственное управление и самоуправление</w:t>
      </w:r>
      <w:r w:rsidR="0016033A"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на белорусских землях в составе Российской империи</w:t>
      </w:r>
    </w:p>
    <w:p w14:paraId="1FE691CF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Административно-территориальное деление белорусских земель в составе Российской империи.</w:t>
      </w:r>
    </w:p>
    <w:p w14:paraId="6B74728F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Проект восстановления Великого Княжества Литовского. </w:t>
      </w:r>
    </w:p>
    <w:p w14:paraId="6D5BD946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Сословная политика царизма.</w:t>
      </w:r>
    </w:p>
    <w:p w14:paraId="77AB400C" w14:textId="697A9773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Органы власти и управления на белорусских землях в генерал-губернаторстве и губернии. Органы местного управления на территории повета</w:t>
      </w:r>
      <w:r w:rsidR="00413B7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и </w:t>
      </w: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 городах.</w:t>
      </w:r>
    </w:p>
    <w:p w14:paraId="7FC502AB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Судебная система на территории белорусских губерний и поветов. </w:t>
      </w:r>
    </w:p>
    <w:p w14:paraId="44045321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Развитие права в западных губерниях Российской империи. Подготовка Свода законов западных губерний. Действие законодательных актов Российской империи в белорусских губерниях.</w:t>
      </w:r>
    </w:p>
    <w:p w14:paraId="74F60050" w14:textId="77777777" w:rsidR="0016033A" w:rsidRPr="0016033A" w:rsidRDefault="0016033A" w:rsidP="00E23850">
      <w:pPr>
        <w:spacing w:after="0" w:line="300" w:lineRule="exact"/>
        <w:ind w:firstLine="72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2B1ABDFB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Тема 5.2 Государственные реформы на белорусских землях во второй половине XIX – начале XX вв.</w:t>
      </w:r>
    </w:p>
    <w:p w14:paraId="3BF71BFA" w14:textId="77777777" w:rsidR="0016033A" w:rsidRPr="0037141D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</w:pPr>
      <w:r w:rsidRPr="0037141D"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  <w:t xml:space="preserve">Ликвидация крепостного права в ходе проведения крестьянской реформы 1861 г. Особенности осуществления аграрной реформы в белорусских губерниях. Общее и местные «Положения о крестьянах, вышедших из крепостной зависимости». Восстание 1863 г. под руководством К. Калиновского. Реорганизация местных органов управления и самоуправления после крестьянской реформы 1861 г. </w:t>
      </w:r>
    </w:p>
    <w:p w14:paraId="11F91ED7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Особенности проведения земской реформы 1864 г. в белорусских губерниях.</w:t>
      </w:r>
    </w:p>
    <w:p w14:paraId="1D20C97E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Особенности осуществления судебной реформы 1864 г. в белорусских губерниях. Мировые суды. Общие суды: окружные суды, судебные палаты, Сенат. Верховный уголовный суд. Военные суды.</w:t>
      </w:r>
    </w:p>
    <w:p w14:paraId="0DDEA0C5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Контрреформы Российской империи второй половины ХІХ в.</w:t>
      </w:r>
    </w:p>
    <w:p w14:paraId="30CA6FAC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Аграрная реформа П.А. Столыпина в белорусских губерниях.</w:t>
      </w:r>
    </w:p>
    <w:p w14:paraId="612AE59C" w14:textId="77777777" w:rsidR="0016033A" w:rsidRPr="0016033A" w:rsidRDefault="0016033A" w:rsidP="00E23850">
      <w:pPr>
        <w:spacing w:after="0" w:line="300" w:lineRule="exact"/>
        <w:ind w:right="-108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45B7807E" w14:textId="170C21AF" w:rsidR="0016033A" w:rsidRPr="0016033A" w:rsidRDefault="00170CE3" w:rsidP="00E23850">
      <w:pPr>
        <w:spacing w:after="0" w:line="300" w:lineRule="exact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Раздел 6. Развитие</w:t>
      </w:r>
      <w:r w:rsidR="0016033A"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белорусской государственности и права </w:t>
      </w:r>
    </w:p>
    <w:p w14:paraId="2BC92E0D" w14:textId="77777777" w:rsidR="0016033A" w:rsidRDefault="0016033A" w:rsidP="00E23850">
      <w:pPr>
        <w:spacing w:after="0" w:line="300" w:lineRule="exact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в 1917–1991 гг.</w:t>
      </w:r>
    </w:p>
    <w:p w14:paraId="3A6D521E" w14:textId="77777777" w:rsidR="0045635F" w:rsidRPr="0016033A" w:rsidRDefault="0045635F" w:rsidP="00E23850">
      <w:pPr>
        <w:spacing w:after="0" w:line="300" w:lineRule="exact"/>
        <w:ind w:right="-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5FF87F1D" w14:textId="14996E4B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Тема 6.1 Выбор путей государственного и социально-экономического развития </w:t>
      </w:r>
      <w:r w:rsidR="00413B73" w:rsidRPr="00413B73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на белорусских землях</w:t>
      </w:r>
    </w:p>
    <w:p w14:paraId="5B3165EF" w14:textId="1F2F158B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Февральская буржуазно-демократическая революция 1917 г. Двоевластие в России и троевластие </w:t>
      </w:r>
      <w:bookmarkStart w:id="7" w:name="_Hlk156148596"/>
      <w:r w:rsidR="00A00CC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 белорусских землях</w:t>
      </w:r>
      <w:bookmarkEnd w:id="7"/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14:paraId="112058F8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Установление советской власти на неоккупированной Германией белорусской территории. Образование системы органов советской власти.</w:t>
      </w:r>
    </w:p>
    <w:p w14:paraId="2101DF16" w14:textId="5D5F2D9C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Политическая обстановка</w:t>
      </w:r>
      <w:r w:rsidR="00413B7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413B73" w:rsidRPr="00413B7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 белорусских землях</w:t>
      </w: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 период установления советской власти. </w:t>
      </w:r>
    </w:p>
    <w:p w14:paraId="5FD82349" w14:textId="605911B5" w:rsidR="0016033A" w:rsidRPr="00E23850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E23850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Подъем в развитии национально-демократического движения. Первый съезд белорусских национальных партий и организаций в Минске 25</w:t>
      </w:r>
      <w:r w:rsidR="00E23850" w:rsidRPr="00E23850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-</w:t>
      </w:r>
      <w:r w:rsidRPr="00E23850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27 марта 1917 г. Второй съезд белорусских национальных партий и организа</w:t>
      </w:r>
      <w:r w:rsidR="00E23850" w:rsidRPr="00E23850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ций в Минске </w:t>
      </w:r>
      <w:r w:rsidR="00E23850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 </w:t>
      </w:r>
      <w:r w:rsidR="00E23850" w:rsidRPr="00E23850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8-</w:t>
      </w:r>
      <w:r w:rsidRPr="00E23850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12 июля 1917 г. Первый Всебелорусский конгресс в Минске 15</w:t>
      </w:r>
      <w:r w:rsidR="00E23850" w:rsidRPr="00E23850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-</w:t>
      </w:r>
      <w:r w:rsidRPr="00E23850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17 декабря 1917 г. Деятельность Рады Всебелорусского съезда и ее исполнительного комитета.</w:t>
      </w:r>
    </w:p>
    <w:p w14:paraId="01CE8EA0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Брест-Литовский мирный договор 3 марта 1918 г. и его </w:t>
      </w:r>
      <w:bookmarkStart w:id="8" w:name="_Hlk156148675"/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историко-правовой анализ</w:t>
      </w:r>
      <w:bookmarkEnd w:id="8"/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14:paraId="6C424133" w14:textId="42F4C5B0" w:rsidR="0016033A" w:rsidRPr="0016033A" w:rsidRDefault="00413B73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</w:t>
      </w:r>
      <w:r w:rsidRPr="00413B7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сторико-правовой анализ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</w:t>
      </w:r>
      <w:r w:rsidR="0016033A"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ровозглашени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</w:t>
      </w:r>
      <w:r w:rsidR="0016033A"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Белорусской Народной Республики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и ее у</w:t>
      </w:r>
      <w:r w:rsidR="0016033A"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ставны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х</w:t>
      </w:r>
      <w:r w:rsidR="0016033A"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грамот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14:paraId="44CC40C2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6ADD2D5D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Тема 6.2 Становление белорусской национальной государственности на советской основе</w:t>
      </w:r>
    </w:p>
    <w:p w14:paraId="42222F4A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Деятельность органов советской власти по образованию белорусской государственности. VI Северо-Западная областная партийная конференция (Первый съезд КП(б) Беларуси) и ее постановление «Об образовании Социалистической Советской Республики Белоруссии» от 30 декабря 1918 г. Формирование правительства Советской Беларуси. Административно-территориальное деление ССРБ.</w:t>
      </w:r>
    </w:p>
    <w:p w14:paraId="347CEFF1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Манифест Временного рабоче-крестьянского советского правительства Беларуси от 1 января 1919 г. I Всебелорусский съезд Советов. Декларации съезда и их юридическое значение. Конституция ССРБ 1919 г. Формирование системы высших и местных органов государственного управления ССРБ. </w:t>
      </w:r>
    </w:p>
    <w:p w14:paraId="380DC406" w14:textId="15476A19" w:rsidR="0016033A" w:rsidRPr="0016033A" w:rsidRDefault="0016033A" w:rsidP="00E23850">
      <w:pPr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Образование Литовско-Белорусской ССР</w:t>
      </w:r>
      <w:r w:rsidR="0004658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6D5A0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(</w:t>
      </w:r>
      <w:r w:rsidR="00046585" w:rsidRPr="006D5A0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далее </w:t>
      </w:r>
      <w:r w:rsidR="006D5A06" w:rsidRPr="006D5A0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</w:t>
      </w:r>
      <w:r w:rsidR="00046585" w:rsidRPr="006D5A0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ЛитБелССР</w:t>
      </w:r>
      <w:r w:rsidR="006D5A06" w:rsidRPr="006D5A0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)</w:t>
      </w:r>
      <w:r w:rsidRPr="006D5A06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Высшие и местные органы государственной власти и управления. Правотворческая деятельность правительства </w:t>
      </w:r>
      <w:bookmarkStart w:id="9" w:name="_Hlk156156949"/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ЛитБел</w:t>
      </w:r>
      <w:r w:rsidR="0004658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ССР</w:t>
      </w:r>
      <w:bookmarkEnd w:id="9"/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14:paraId="0325DAFF" w14:textId="78E4E7D1" w:rsidR="0016033A" w:rsidRPr="0016033A" w:rsidRDefault="0016033A" w:rsidP="00E23850">
      <w:pPr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Польско-советская война 1919–1920 гг. Отношение Польши к государственной независимости </w:t>
      </w:r>
      <w:r w:rsidR="00413B73" w:rsidRPr="00413B7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белорусски</w:t>
      </w:r>
      <w:r w:rsidR="00413B7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х территорий</w:t>
      </w: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14:paraId="5E4F20AE" w14:textId="77777777" w:rsidR="0016033A" w:rsidRPr="0016033A" w:rsidRDefault="0016033A" w:rsidP="00E23850">
      <w:pPr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Ликвидация Литовско-Белорусской ССР. Декларация о провозглашении независимости ССРБ от 31 июля 1920 г. Административно-территориальное деление ССРБ.</w:t>
      </w:r>
    </w:p>
    <w:p w14:paraId="1CA5AE53" w14:textId="77777777" w:rsidR="0016033A" w:rsidRPr="0016033A" w:rsidRDefault="0016033A" w:rsidP="00E23850">
      <w:pPr>
        <w:spacing w:after="0" w:line="30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ІІ Всебелорусский съезд Советов в Минске (декабрь 1920 г.): дополнения к Конституции ССРБ 1919 г.</w:t>
      </w:r>
    </w:p>
    <w:p w14:paraId="1B1D5AFB" w14:textId="77777777" w:rsidR="0016033A" w:rsidRPr="0016033A" w:rsidRDefault="0016033A" w:rsidP="00E23850">
      <w:pPr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503804D5" w14:textId="292D4B29" w:rsidR="0016033A" w:rsidRPr="0016033A" w:rsidRDefault="0016033A" w:rsidP="00E23850">
      <w:pPr>
        <w:spacing w:after="0" w:line="300" w:lineRule="exact"/>
        <w:ind w:right="-108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bookmarkStart w:id="10" w:name="_Hlk156148992"/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Тема 6.3 </w:t>
      </w:r>
      <w:bookmarkEnd w:id="10"/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Государственно-правовая политика </w:t>
      </w:r>
      <w:r w:rsidR="006D5A06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на белорусских землях</w:t>
      </w: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в годы национально-государственного строительства (1920 – 1930-е гг.)</w:t>
      </w:r>
    </w:p>
    <w:p w14:paraId="101E3B52" w14:textId="4273B1F1" w:rsidR="0016033A" w:rsidRPr="0016033A" w:rsidRDefault="0016033A" w:rsidP="00E2385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Основные направления в развитии политики национально-государственного строительства </w:t>
      </w:r>
      <w:r w:rsidR="0004658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Советской Беларуси</w:t>
      </w: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14:paraId="72D66764" w14:textId="77777777" w:rsidR="0016033A" w:rsidRPr="0016033A" w:rsidRDefault="0016033A" w:rsidP="00E2385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Рижский мирный договор РСФСР и УССР с Польшей 1921 г. и его последствия для Беларуси.</w:t>
      </w:r>
    </w:p>
    <w:p w14:paraId="264966C8" w14:textId="77777777" w:rsidR="0016033A" w:rsidRPr="0016033A" w:rsidRDefault="0016033A" w:rsidP="00E2385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Государственно-правовые взаимоотношения БССР и РСФСР до образования СССР. «Союзный рабоче-крестьянский договор между РСФСР и ССРБ» от 16 января 1921 г. </w:t>
      </w:r>
    </w:p>
    <w:p w14:paraId="796967F0" w14:textId="77777777" w:rsidR="006D5A06" w:rsidRDefault="0016033A" w:rsidP="00E2385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ССРБ – одна из учредителей Союза Советских Социалистических Республик. Восстановление территории БССР в 1920-х гг. </w:t>
      </w:r>
    </w:p>
    <w:p w14:paraId="70E1C91E" w14:textId="271C07F1" w:rsidR="0016033A" w:rsidRPr="0016033A" w:rsidRDefault="0016033A" w:rsidP="00E2385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Административно-территориальное деление. Местные органы государственной власти республики.</w:t>
      </w:r>
    </w:p>
    <w:p w14:paraId="7716C95A" w14:textId="77777777" w:rsidR="00B72D88" w:rsidRDefault="00B72D88" w:rsidP="00E2385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306125A2" w14:textId="77777777" w:rsidR="0016033A" w:rsidRPr="0016033A" w:rsidRDefault="0016033A" w:rsidP="00E2385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AB168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Западная Беларусь в составе Польского государства. Государственный строй Польши. Высшие и местные органы власти и управления. Избирательное право. Представители</w:t>
      </w: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белорусского народа в Сейме и Сенате.</w:t>
      </w:r>
    </w:p>
    <w:p w14:paraId="19ED7645" w14:textId="77777777" w:rsidR="0016033A" w:rsidRPr="0016033A" w:rsidRDefault="0016033A" w:rsidP="00E23850">
      <w:pPr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Административно-территориальное деление Западной Беларуси. Система местных органов государственной власти и местного самоуправления.</w:t>
      </w:r>
    </w:p>
    <w:p w14:paraId="45DEF44E" w14:textId="77777777" w:rsidR="0016033A" w:rsidRPr="0016033A" w:rsidRDefault="0016033A" w:rsidP="00E23850">
      <w:pPr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Правовое положение населения Западной Беларуси.</w:t>
      </w:r>
    </w:p>
    <w:p w14:paraId="154F39DE" w14:textId="386E9566" w:rsidR="0016033A" w:rsidRPr="0016033A" w:rsidRDefault="00B72D88" w:rsidP="00E23850">
      <w:pPr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Государственный переворот 12-</w:t>
      </w:r>
      <w:r w:rsidR="0016033A"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13 мая 1926 г., установление режима «санации». </w:t>
      </w:r>
    </w:p>
    <w:p w14:paraId="1B6BB1D9" w14:textId="77777777" w:rsidR="0016033A" w:rsidRPr="0016033A" w:rsidRDefault="0016033A" w:rsidP="00E23850">
      <w:pPr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Конституция Польши 1935 г.</w:t>
      </w:r>
    </w:p>
    <w:p w14:paraId="0D928E27" w14:textId="1A8998E4" w:rsidR="0016033A" w:rsidRPr="00B72D88" w:rsidRDefault="0016033A" w:rsidP="00E23850">
      <w:pPr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B72D88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Подписание договора о ненападении между СССР и Германией от 23 августа 1939 г. (</w:t>
      </w:r>
      <w:r w:rsidR="001026C7" w:rsidRPr="00B72D88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п</w:t>
      </w:r>
      <w:r w:rsidRPr="00B72D88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акт Рибентропа-Молотова). </w:t>
      </w:r>
    </w:p>
    <w:p w14:paraId="4A642A1C" w14:textId="77777777" w:rsidR="0016033A" w:rsidRPr="0016033A" w:rsidRDefault="0016033A" w:rsidP="00E23850">
      <w:pPr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Начало Второй мировой войны. Нападение Германии на Польшу. Вступление частей Красной Армии на территорию Западной Беларуси. Образование временных органов народной власти в Западной Беларуси.</w:t>
      </w:r>
    </w:p>
    <w:p w14:paraId="7FB059FF" w14:textId="77777777" w:rsidR="0016033A" w:rsidRPr="00B72D88" w:rsidRDefault="0016033A" w:rsidP="00E2385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B72D88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Договор между СССР и Литвой от 10 октября 1939 г. о передаче Литве г. Вильно и Виленской области.</w:t>
      </w:r>
    </w:p>
    <w:p w14:paraId="2B798612" w14:textId="77777777" w:rsidR="0016033A" w:rsidRPr="00B72D88" w:rsidRDefault="0016033A" w:rsidP="00E2385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B72D88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Выборы в Народное (Национальное) собрание Западной Беларуси 22 октября 1939 г. Декларации Народного (Национального) собрания Западной Беларуси. Постановления Верховного Совета СССР (2 ноября 1939 г.) и Верховного Совета БССР (14 ноября 1939 г.) о включении Западной Беларуси в состав СССР и БССР.</w:t>
      </w:r>
    </w:p>
    <w:p w14:paraId="701932E2" w14:textId="77777777" w:rsidR="0016033A" w:rsidRPr="0016033A" w:rsidRDefault="0016033A" w:rsidP="00E2385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Административно-территориальная реформа и создание органов советской власти в Западной Беларуси</w:t>
      </w:r>
      <w:r w:rsidRPr="0016033A"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  <w:t xml:space="preserve">. </w:t>
      </w:r>
    </w:p>
    <w:p w14:paraId="11C1F9D9" w14:textId="77777777" w:rsidR="0016033A" w:rsidRPr="0016033A" w:rsidRDefault="0016033A" w:rsidP="00E2385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be-BY" w:eastAsia="ru-RU"/>
        </w:rPr>
      </w:pPr>
    </w:p>
    <w:p w14:paraId="599AA31E" w14:textId="4E8988EF" w:rsidR="0016033A" w:rsidRPr="0016033A" w:rsidRDefault="0016033A" w:rsidP="00E23850">
      <w:pPr>
        <w:spacing w:after="0" w:line="300" w:lineRule="exact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Тема 6</w:t>
      </w:r>
      <w:r w:rsidR="00B72D88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.</w:t>
      </w:r>
      <w:r w:rsidR="00E82E5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4</w:t>
      </w:r>
      <w:r w:rsidR="00B72D88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Развитие права БССР в 1920-</w:t>
      </w: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1930-е гг.</w:t>
      </w:r>
    </w:p>
    <w:p w14:paraId="1C7092F6" w14:textId="77777777" w:rsidR="0016033A" w:rsidRPr="0016033A" w:rsidRDefault="0016033A" w:rsidP="00E2385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Основные направления в развитии права Беларуси в годы национально-государственного строительства.</w:t>
      </w:r>
    </w:p>
    <w:p w14:paraId="25C2B1C6" w14:textId="78BAF0BF" w:rsidR="0016033A" w:rsidRPr="0016033A" w:rsidRDefault="00B72D88" w:rsidP="00E2385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Политика белорусизации в 1920-</w:t>
      </w:r>
      <w:r w:rsidR="0016033A"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 гг.</w:t>
      </w:r>
    </w:p>
    <w:p w14:paraId="392ABA91" w14:textId="77777777" w:rsidR="0016033A" w:rsidRPr="0016033A" w:rsidRDefault="0016033A" w:rsidP="00E2385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Развитие конституционализма. Конституция БССР 1927 г. Система и структура высших органов власти и управления.</w:t>
      </w:r>
    </w:p>
    <w:p w14:paraId="37442B03" w14:textId="77777777" w:rsidR="0016033A" w:rsidRPr="0016033A" w:rsidRDefault="0016033A" w:rsidP="00E2385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Конституциия БССР 1937 г. Система и структура высших и местных органов власти и управления.</w:t>
      </w:r>
    </w:p>
    <w:p w14:paraId="4D32DFDD" w14:textId="77777777" w:rsidR="0016033A" w:rsidRPr="0016033A" w:rsidRDefault="0016033A" w:rsidP="00E2385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Развитие отраслевого законодательства: уголовного и уголовно-процессуального, гражданского и гражданско-процессуального и др. Кодификация отраслевого законодательства.</w:t>
      </w:r>
    </w:p>
    <w:p w14:paraId="33C30FF5" w14:textId="7036A653" w:rsidR="0016033A" w:rsidRPr="0016033A" w:rsidRDefault="0016033A" w:rsidP="00E23850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Судебная система и другие правоохранительные органы. Централизация правоохранительной системы и усиление роли внесудебных репрессивных органов в </w:t>
      </w:r>
      <w:r w:rsidR="00E82E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19</w:t>
      </w: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30-х гг.</w:t>
      </w:r>
    </w:p>
    <w:p w14:paraId="331CE0AD" w14:textId="77777777" w:rsidR="006D5A06" w:rsidRDefault="006D5A06" w:rsidP="00B72D88">
      <w:pPr>
        <w:spacing w:after="0" w:line="300" w:lineRule="exact"/>
        <w:ind w:right="-108"/>
        <w:jc w:val="both"/>
        <w:rPr>
          <w:rFonts w:ascii="Times New Roman" w:eastAsia="Times New Roman" w:hAnsi="Times New Roman" w:cs="Times New Roman"/>
          <w:b/>
          <w:sz w:val="28"/>
          <w:szCs w:val="20"/>
          <w:lang w:val="be-BY" w:eastAsia="ru-RU"/>
        </w:rPr>
      </w:pPr>
    </w:p>
    <w:p w14:paraId="3D6C3B98" w14:textId="0DE500E8" w:rsidR="0016033A" w:rsidRPr="0016033A" w:rsidRDefault="0016033A" w:rsidP="00E23850">
      <w:pPr>
        <w:spacing w:after="0" w:line="300" w:lineRule="exact"/>
        <w:ind w:right="-108" w:firstLine="721"/>
        <w:jc w:val="both"/>
        <w:rPr>
          <w:rFonts w:ascii="Times New Roman" w:eastAsia="Times New Roman" w:hAnsi="Times New Roman" w:cs="Times New Roman"/>
          <w:b/>
          <w:sz w:val="28"/>
          <w:szCs w:val="20"/>
          <w:lang w:val="be-BY" w:eastAsia="ru-RU"/>
        </w:rPr>
      </w:pPr>
      <w:r w:rsidRPr="0016033A">
        <w:rPr>
          <w:rFonts w:ascii="Times New Roman" w:eastAsia="Times New Roman" w:hAnsi="Times New Roman" w:cs="Times New Roman"/>
          <w:b/>
          <w:sz w:val="28"/>
          <w:szCs w:val="20"/>
          <w:lang w:val="be-BY" w:eastAsia="ru-RU"/>
        </w:rPr>
        <w:t>Тема 6.</w:t>
      </w:r>
      <w:r w:rsidR="00E82E54">
        <w:rPr>
          <w:rFonts w:ascii="Times New Roman" w:eastAsia="Times New Roman" w:hAnsi="Times New Roman" w:cs="Times New Roman"/>
          <w:b/>
          <w:sz w:val="28"/>
          <w:szCs w:val="20"/>
          <w:lang w:val="be-BY" w:eastAsia="ru-RU"/>
        </w:rPr>
        <w:t>5</w:t>
      </w:r>
      <w:r w:rsidRPr="0016033A">
        <w:rPr>
          <w:rFonts w:ascii="Times New Roman" w:eastAsia="Times New Roman" w:hAnsi="Times New Roman" w:cs="Times New Roman"/>
          <w:b/>
          <w:sz w:val="28"/>
          <w:szCs w:val="20"/>
          <w:lang w:val="be-BY" w:eastAsia="ru-RU"/>
        </w:rPr>
        <w:t xml:space="preserve"> Государство и право Б</w:t>
      </w:r>
      <w:r w:rsidR="00413B73">
        <w:rPr>
          <w:rFonts w:ascii="Times New Roman" w:eastAsia="Times New Roman" w:hAnsi="Times New Roman" w:cs="Times New Roman"/>
          <w:b/>
          <w:sz w:val="28"/>
          <w:szCs w:val="20"/>
          <w:lang w:val="be-BY" w:eastAsia="ru-RU"/>
        </w:rPr>
        <w:t>ССР</w:t>
      </w:r>
      <w:r w:rsidRPr="0016033A">
        <w:rPr>
          <w:rFonts w:ascii="Times New Roman" w:eastAsia="Times New Roman" w:hAnsi="Times New Roman" w:cs="Times New Roman"/>
          <w:b/>
          <w:sz w:val="28"/>
          <w:szCs w:val="20"/>
          <w:lang w:val="be-BY" w:eastAsia="ru-RU"/>
        </w:rPr>
        <w:t xml:space="preserve"> в годы Великой Отечественной войны (1941 – 1944 гг.)</w:t>
      </w:r>
    </w:p>
    <w:p w14:paraId="7C371466" w14:textId="77777777" w:rsidR="0016033A" w:rsidRPr="00B72D88" w:rsidRDefault="0016033A" w:rsidP="00E23850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be-BY" w:eastAsia="ru-RU"/>
        </w:rPr>
      </w:pPr>
      <w:r w:rsidRPr="00B72D88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Планы Германии относительно БССР перед началом Великой Отечественной войны. Нападение фашистской Германии на Советский Союз 22 июня 1941 г. </w:t>
      </w:r>
      <w:r w:rsidRPr="00B72D88">
        <w:rPr>
          <w:rFonts w:ascii="Times New Roman" w:eastAsia="Times New Roman" w:hAnsi="Times New Roman" w:cs="Times New Roman"/>
          <w:spacing w:val="-2"/>
          <w:sz w:val="28"/>
          <w:szCs w:val="28"/>
          <w:lang w:val="be-BY" w:eastAsia="ru-RU"/>
        </w:rPr>
        <w:t>Практические мероприятия фашистов по установлению оккупационного режима в Беларуси.</w:t>
      </w:r>
    </w:p>
    <w:p w14:paraId="6816999E" w14:textId="77777777" w:rsidR="0016033A" w:rsidRPr="0016033A" w:rsidRDefault="0016033A" w:rsidP="00E23850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Ликвидация фашистами территориальной целостности БССР. Создание Генеральной округи Беларусь в составе рейхскомиссариата Остланд и его местные органы власти и управления. </w:t>
      </w:r>
    </w:p>
    <w:p w14:paraId="4610394F" w14:textId="36B2B657" w:rsidR="0016033A" w:rsidRPr="00B72D88" w:rsidRDefault="0016033A" w:rsidP="00E23850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B72D88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Деятельность органов советской власти и управления БССР в начальный период Великой Отечественной войны. Директива ЦК ВКП(б) и СНК СССР от </w:t>
      </w:r>
      <w:r w:rsidR="00B72D88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         </w:t>
      </w:r>
      <w:r w:rsidRPr="00B72D88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29 июня 1941 г. партийным и советским организациям прифронтовых областей. Создание 30 июня 1941 г. Государственного Комитета Обороны. Постановление ЦК ВКП(б) от 18 июля 1941 г. «Об организации борьбы в тылу германских войск».</w:t>
      </w:r>
    </w:p>
    <w:p w14:paraId="77736FA7" w14:textId="77777777" w:rsidR="0016033A" w:rsidRPr="0016033A" w:rsidRDefault="0016033A" w:rsidP="00E23850">
      <w:pPr>
        <w:spacing w:after="0" w:line="300" w:lineRule="exact"/>
        <w:ind w:right="-108" w:firstLine="721"/>
        <w:jc w:val="both"/>
        <w:rPr>
          <w:rFonts w:ascii="Times New Roman" w:eastAsia="Times New Roman" w:hAnsi="Times New Roman" w:cs="Times New Roman"/>
          <w:sz w:val="28"/>
          <w:szCs w:val="20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Правовые основы организации и деятельности подпольного</w:t>
      </w:r>
      <w:r w:rsidRPr="0016033A">
        <w:rPr>
          <w:rFonts w:ascii="Times New Roman" w:eastAsia="Times New Roman" w:hAnsi="Times New Roman" w:cs="Times New Roman"/>
          <w:sz w:val="28"/>
          <w:szCs w:val="20"/>
          <w:lang w:val="be-BY" w:eastAsia="ru-RU"/>
        </w:rPr>
        <w:t xml:space="preserve"> и партизанского движения в Беларуси. Директивы № 1 и № 2 ЦК КП(б)Б. Создание 30 мая 1942 г. Центрального штаба партизанского движения, 9 сентября 1942 г. – Белорусского штаба партизанского движения.</w:t>
      </w:r>
    </w:p>
    <w:p w14:paraId="228F3F59" w14:textId="77777777" w:rsidR="0016033A" w:rsidRPr="0016033A" w:rsidRDefault="0016033A" w:rsidP="00E23850">
      <w:pPr>
        <w:spacing w:after="0" w:line="300" w:lineRule="exact"/>
        <w:ind w:right="-108" w:firstLine="721"/>
        <w:jc w:val="both"/>
        <w:rPr>
          <w:rFonts w:ascii="Times New Roman" w:eastAsia="Times New Roman" w:hAnsi="Times New Roman" w:cs="Times New Roman"/>
          <w:sz w:val="28"/>
          <w:szCs w:val="20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0"/>
          <w:lang w:val="be-BY" w:eastAsia="ru-RU"/>
        </w:rPr>
        <w:t xml:space="preserve">Организационная структура подпольных партийных и комсомольских комитетов Беларуси со второй половины 1942 г. Органы власти и управления в партизанских зонах. </w:t>
      </w:r>
    </w:p>
    <w:p w14:paraId="6C7DFF8A" w14:textId="77777777" w:rsidR="0016033A" w:rsidRPr="0016033A" w:rsidRDefault="0016033A" w:rsidP="00E23850">
      <w:pPr>
        <w:spacing w:after="0" w:line="300" w:lineRule="exact"/>
        <w:ind w:right="-108" w:firstLine="721"/>
        <w:jc w:val="both"/>
        <w:rPr>
          <w:rFonts w:ascii="Times New Roman" w:eastAsia="Times New Roman" w:hAnsi="Times New Roman" w:cs="Times New Roman"/>
          <w:sz w:val="28"/>
          <w:szCs w:val="20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0"/>
          <w:lang w:val="be-BY" w:eastAsia="ru-RU"/>
        </w:rPr>
        <w:t>Право в годы Великой Отечественной войны. Особенности судебного рассмотрения и предварительного расследования преступлений в партизанских зонах Беларуси.</w:t>
      </w:r>
    </w:p>
    <w:p w14:paraId="38C1328A" w14:textId="77777777" w:rsidR="0016033A" w:rsidRPr="0016033A" w:rsidRDefault="0016033A" w:rsidP="00E23850">
      <w:pPr>
        <w:spacing w:after="0" w:line="300" w:lineRule="exact"/>
        <w:ind w:firstLine="721"/>
        <w:jc w:val="center"/>
        <w:rPr>
          <w:rFonts w:ascii="Times New Roman" w:eastAsia="Times New Roman" w:hAnsi="Times New Roman" w:cs="Times New Roman"/>
          <w:b/>
          <w:sz w:val="20"/>
          <w:szCs w:val="20"/>
          <w:lang w:val="be-BY" w:eastAsia="ru-RU"/>
        </w:rPr>
      </w:pPr>
    </w:p>
    <w:p w14:paraId="66BCB711" w14:textId="1D7FD8BC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Тема 6.</w:t>
      </w:r>
      <w:r w:rsidR="00E82E5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6</w:t>
      </w: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Государство и право Белорусской ССР</w:t>
      </w:r>
      <w:r w:rsidR="00E82E5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во второй половине 1940-х – 198</w:t>
      </w: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0-е гг.</w:t>
      </w:r>
    </w:p>
    <w:p w14:paraId="70C7E655" w14:textId="77777777" w:rsidR="0016033A" w:rsidRPr="00B72D88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</w:pPr>
      <w:r w:rsidRPr="00B72D88"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  <w:t>Международная правосубъектность БССР. БССР – одна из основателей Организации Объединенных Наций. Представительство БССР в международных организациях.</w:t>
      </w:r>
    </w:p>
    <w:p w14:paraId="3FDC3EF1" w14:textId="77777777" w:rsidR="0016033A" w:rsidRPr="0016033A" w:rsidRDefault="0016033A" w:rsidP="00E23850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Реорганизация структуры и компетенции высших органов государственного управления БССР в соответствии с изменениями и дополнениями Конституции 1937 г. </w:t>
      </w:r>
    </w:p>
    <w:p w14:paraId="1C071445" w14:textId="3A49E80C" w:rsid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Основные направления в развитии права послевоенного периода. </w:t>
      </w:r>
    </w:p>
    <w:p w14:paraId="0810C064" w14:textId="77777777" w:rsidR="00920305" w:rsidRPr="0016033A" w:rsidRDefault="00920305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XX съезд КПСС и значение его решений для расширения правотворчества союзных республик. Изменения в системе высших органов государственной власти. Партийно-номенклатурный характер деятельности государственных учреждений.</w:t>
      </w:r>
    </w:p>
    <w:p w14:paraId="05B1683D" w14:textId="0109F11D" w:rsidR="00920305" w:rsidRPr="00B72D88" w:rsidRDefault="00920305" w:rsidP="00E23850">
      <w:pPr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B72D88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Активизация правотворческой деятельности Верховного Совета БССР и его постоянных комиссий. Принятие новых кодексов. Конституции БССР 1978 г.</w:t>
      </w:r>
    </w:p>
    <w:p w14:paraId="01F8B093" w14:textId="2DEDC518" w:rsidR="00920305" w:rsidRPr="00B72D88" w:rsidRDefault="00920305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B72D88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Структура и компетенция органов государственного управления БССР в </w:t>
      </w:r>
      <w:r w:rsidR="00E82E54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   </w:t>
      </w:r>
      <w:r w:rsidRPr="00B72D88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1980-е гг. Демократизация обществе</w:t>
      </w:r>
      <w:r w:rsidR="00B72D88" w:rsidRPr="00B72D88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нно-политической жизни в БССР. </w:t>
      </w:r>
      <w:r w:rsidRPr="00B72D88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 xml:space="preserve">Разграничение функций партийных и государственных органов. Альтернативные выборы. Организация деятельности Верховного Совета БССР на постоянной основе. </w:t>
      </w:r>
    </w:p>
    <w:p w14:paraId="3C9AA4A9" w14:textId="0DBE56C4" w:rsidR="00920305" w:rsidRPr="0016033A" w:rsidRDefault="00920305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Активизация правотворчества Верховного Совета БССР во второй половине </w:t>
      </w:r>
      <w:r w:rsidR="0054616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19</w:t>
      </w: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80-х гг. Принятие законов </w:t>
      </w:r>
      <w:r w:rsidR="0054616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по развитию </w:t>
      </w: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рыночной экономики.</w:t>
      </w:r>
    </w:p>
    <w:p w14:paraId="6948D4AA" w14:textId="77777777" w:rsidR="00920305" w:rsidRPr="0016033A" w:rsidRDefault="00920305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0885172F" w14:textId="77777777" w:rsidR="0016033A" w:rsidRDefault="0016033A" w:rsidP="00E23850">
      <w:pPr>
        <w:spacing w:after="0" w:line="300" w:lineRule="exact"/>
        <w:ind w:firstLine="72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Раздел 7. Государство и право Республики Беларусь в 1990-х гг. – начале XXI в.</w:t>
      </w:r>
    </w:p>
    <w:p w14:paraId="735D7CE2" w14:textId="77777777" w:rsidR="0045635F" w:rsidRPr="0016033A" w:rsidRDefault="0045635F" w:rsidP="00E23850">
      <w:pPr>
        <w:spacing w:after="0" w:line="300" w:lineRule="exact"/>
        <w:ind w:firstLine="72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14:paraId="74D723BD" w14:textId="166A83A0" w:rsidR="0016033A" w:rsidRPr="0016033A" w:rsidRDefault="0016033A" w:rsidP="00B72D88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bookmarkStart w:id="11" w:name="_Hlk155551414"/>
      <w:r w:rsidRPr="0016033A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Тема 7.1 </w:t>
      </w:r>
      <w:r w:rsidR="001026C7" w:rsidRPr="001026C7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Основные направления развития государства и права Республ</w:t>
      </w:r>
      <w:r w:rsidR="00B72D88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ики Беларусь в 1990-е гг. – начале</w:t>
      </w:r>
      <w:r w:rsidR="001026C7" w:rsidRPr="001026C7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XXI в.</w:t>
      </w:r>
    </w:p>
    <w:bookmarkEnd w:id="11"/>
    <w:p w14:paraId="161E3EC0" w14:textId="77777777" w:rsidR="0016033A" w:rsidRP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Становление и развитие системы органов власти и управления.</w:t>
      </w:r>
    </w:p>
    <w:p w14:paraId="215A03A6" w14:textId="61D3013F" w:rsidR="0016033A" w:rsidRPr="00B72D88" w:rsidRDefault="0016033A" w:rsidP="00E23850">
      <w:pPr>
        <w:shd w:val="clear" w:color="auto" w:fill="FFFFFF"/>
        <w:spacing w:after="0" w:line="300" w:lineRule="exact"/>
        <w:ind w:firstLine="708"/>
        <w:jc w:val="both"/>
        <w:rPr>
          <w:rFonts w:ascii="yandex-sans" w:eastAsia="Times New Roman" w:hAnsi="yandex-sans" w:cs="Times New Roman"/>
          <w:sz w:val="23"/>
          <w:szCs w:val="23"/>
          <w:lang w:eastAsia="ru-RU"/>
        </w:rPr>
      </w:pPr>
      <w:r w:rsidRPr="00B72D8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Основные тенденции в развитии национального права Беларуси. Конституция Республики Беларусь 15 м</w:t>
      </w:r>
      <w:r w:rsidR="00B72D88" w:rsidRPr="00B72D8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арта 1994 г. </w:t>
      </w:r>
      <w:r w:rsidRPr="00B72D8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(с изменениями и дополнениями). Реорганизация высших органов государственной власти и управления.</w:t>
      </w:r>
    </w:p>
    <w:p w14:paraId="154ABE1D" w14:textId="77777777" w:rsidR="0016033A" w:rsidRPr="0016033A" w:rsidRDefault="0016033A" w:rsidP="00E23850">
      <w:pPr>
        <w:shd w:val="clear" w:color="auto" w:fill="FFFFFF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герб, флаг и гимн Республики Беларусь – символы государственного суверенитета Беларуси.</w:t>
      </w:r>
    </w:p>
    <w:p w14:paraId="6842C945" w14:textId="77777777" w:rsidR="00263FFA" w:rsidRPr="00B72D88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B72D8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Основные тенденции в развитии законодательства. Кодификация права: уголовное право, гражданское право, административное право, налоговое право и др. </w:t>
      </w:r>
    </w:p>
    <w:p w14:paraId="6F6C2AF6" w14:textId="109CBE72" w:rsidR="0016033A" w:rsidRDefault="0016033A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Приведение норм национального права в соответствие с нормами международного права. </w:t>
      </w:r>
    </w:p>
    <w:p w14:paraId="2FD2246C" w14:textId="77777777" w:rsidR="009F60F7" w:rsidRPr="009F60F7" w:rsidRDefault="009F60F7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F60F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Государственно-правовые аспекты распада Союза Советских Социалистических Республик. </w:t>
      </w:r>
    </w:p>
    <w:p w14:paraId="43E0C679" w14:textId="2BCC2192" w:rsidR="009F60F7" w:rsidRPr="0016033A" w:rsidRDefault="009F60F7" w:rsidP="00E23850">
      <w:pPr>
        <w:spacing w:after="0" w:line="300" w:lineRule="exact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9F60F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Денонсация Союзного договора 1922 г. об образовании СССР. Республика Беларусь – одна из учредителей Содружества Независимых Государств. Международное признание суверенной Республики Беларусь.</w:t>
      </w:r>
    </w:p>
    <w:p w14:paraId="0BCFA5E6" w14:textId="4027541A" w:rsidR="0016033A" w:rsidRPr="0016033A" w:rsidRDefault="0016033A" w:rsidP="00E23850">
      <w:pPr>
        <w:spacing w:after="0" w:line="300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Организационно-правовые основы интеграции Беларуси и России. Договор о создании Союзного государства Беларуси и России 1999 г. Правовые основы сотрудничества регионов Беларуси и России. Организационно-правовые основы евразийской интеграции.</w:t>
      </w:r>
      <w:r w:rsidR="00263FF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16033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Формирование и развитие организационно-правовых основ функционирования таможенного союза, единого экономического пространства Беларуси, России и Казахстана. </w:t>
      </w:r>
      <w:r w:rsidRPr="001603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be-BY" w:eastAsia="ru-RU"/>
        </w:rPr>
        <w:t xml:space="preserve">Договор о создании Евразийского экономического союза от 29 мая 2014 г. </w:t>
      </w:r>
    </w:p>
    <w:p w14:paraId="381C210D" w14:textId="535A2757" w:rsidR="0016033A" w:rsidRPr="009622CA" w:rsidRDefault="0016033A" w:rsidP="00E23850">
      <w:pPr>
        <w:spacing w:after="0" w:line="300" w:lineRule="exact"/>
        <w:ind w:firstLine="54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9622CA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Приоритетные направления сотрудничества Республики Беларусь с государствами-участниками СНГ. Стратегия с</w:t>
      </w:r>
      <w:r w:rsidR="00A11E2A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о</w:t>
      </w:r>
      <w:r w:rsidRPr="009622CA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циально-экономического развития Республики Беларусь в составе СНГ. Концепция дальнейшего развития Содружества Независимых Государств и План ее реализации. Республика Беларусь как участник интеграционных поцессов на постсоветском пространстве.</w:t>
      </w:r>
    </w:p>
    <w:p w14:paraId="68E0F2EB" w14:textId="18D4101E" w:rsidR="00046585" w:rsidRDefault="00046585">
      <w:p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 w:type="page"/>
      </w:r>
    </w:p>
    <w:p w14:paraId="67B8D610" w14:textId="77777777" w:rsidR="00AB168D" w:rsidRPr="00223D15" w:rsidRDefault="00AB168D" w:rsidP="00223D1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3D15">
        <w:rPr>
          <w:rFonts w:ascii="Times New Roman" w:hAnsi="Times New Roman" w:cs="Times New Roman"/>
          <w:b/>
          <w:color w:val="000000"/>
          <w:sz w:val="28"/>
          <w:szCs w:val="28"/>
        </w:rPr>
        <w:t>Примерная тематика курсовых работ по дисциплине</w:t>
      </w:r>
    </w:p>
    <w:p w14:paraId="38F9182D" w14:textId="77777777" w:rsidR="00AB168D" w:rsidRPr="00223D15" w:rsidRDefault="00AB168D" w:rsidP="00223D1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23D15">
        <w:rPr>
          <w:rFonts w:ascii="Times New Roman" w:hAnsi="Times New Roman" w:cs="Times New Roman"/>
          <w:b/>
          <w:color w:val="000000"/>
          <w:sz w:val="28"/>
          <w:szCs w:val="28"/>
        </w:rPr>
        <w:t>«История государства и права Беларуси»</w:t>
      </w:r>
    </w:p>
    <w:p w14:paraId="4721538F" w14:textId="77777777" w:rsidR="00AB168D" w:rsidRPr="00AB168D" w:rsidRDefault="00AB168D" w:rsidP="00AB16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8F6D4A" w14:textId="77777777" w:rsidR="00AB168D" w:rsidRPr="009622CA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История государства и права Беларуси в системе общественных и юридических наук. </w:t>
      </w:r>
    </w:p>
    <w:p w14:paraId="6D608FA4" w14:textId="0FBA176F" w:rsidR="00AB168D" w:rsidRPr="009622CA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>2.</w:t>
      </w:r>
      <w:r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Историография </w:t>
      </w:r>
      <w:r w:rsidR="00C47940">
        <w:rPr>
          <w:rFonts w:ascii="Times New Roman" w:hAnsi="Times New Roman" w:cs="Times New Roman"/>
          <w:color w:val="000000"/>
          <w:spacing w:val="-6"/>
          <w:sz w:val="28"/>
          <w:szCs w:val="28"/>
        </w:rPr>
        <w:t>учебной дисциплины</w:t>
      </w:r>
      <w:r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«История государства и права Беларуси».</w:t>
      </w:r>
    </w:p>
    <w:p w14:paraId="2C7365AA" w14:textId="77777777" w:rsidR="00AB168D" w:rsidRPr="009622CA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>3.</w:t>
      </w:r>
      <w:r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>Этногенез белорусов и его влияние на развитие национальной государственности.</w:t>
      </w:r>
    </w:p>
    <w:p w14:paraId="620FF190" w14:textId="77777777" w:rsidR="00AB168D" w:rsidRPr="009622CA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>4.</w:t>
      </w:r>
      <w:r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>Концепции происхождения государственности на территории белорусских земель.</w:t>
      </w:r>
    </w:p>
    <w:p w14:paraId="18B3141B" w14:textId="4FF2A056" w:rsidR="00AB168D" w:rsidRPr="009622CA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2CA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9622CA">
        <w:rPr>
          <w:rFonts w:ascii="Times New Roman" w:hAnsi="Times New Roman" w:cs="Times New Roman"/>
          <w:color w:val="000000"/>
          <w:sz w:val="28"/>
          <w:szCs w:val="28"/>
        </w:rPr>
        <w:tab/>
        <w:t>Образование государств-княжеств на террит</w:t>
      </w:r>
      <w:r w:rsidR="009622CA" w:rsidRPr="009622CA">
        <w:rPr>
          <w:rFonts w:ascii="Times New Roman" w:hAnsi="Times New Roman" w:cs="Times New Roman"/>
          <w:color w:val="000000"/>
          <w:sz w:val="28"/>
          <w:szCs w:val="28"/>
        </w:rPr>
        <w:t>ории белорусских земель (IX-</w:t>
      </w:r>
      <w:r w:rsidRPr="009622CA">
        <w:rPr>
          <w:rFonts w:ascii="Times New Roman" w:hAnsi="Times New Roman" w:cs="Times New Roman"/>
          <w:color w:val="000000"/>
          <w:sz w:val="28"/>
          <w:szCs w:val="28"/>
        </w:rPr>
        <w:t>XII вв.)</w:t>
      </w:r>
      <w:r w:rsidR="00C93D80" w:rsidRPr="009622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9170DC7" w14:textId="25AFB3A8" w:rsidR="00AB168D" w:rsidRPr="009622CA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>6.</w:t>
      </w:r>
      <w:r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Социальная </w:t>
      </w:r>
      <w:r w:rsidR="00223D15"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структура</w:t>
      </w:r>
      <w:r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общества </w:t>
      </w:r>
      <w:r w:rsid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>в государствах-княжествах (IX-</w:t>
      </w:r>
      <w:r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>XII вв.)</w:t>
      </w:r>
      <w:r w:rsidR="00C93D80"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74784715" w14:textId="0D093CF0" w:rsidR="00AB168D" w:rsidRPr="009622CA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>7.</w:t>
      </w:r>
      <w:r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 xml:space="preserve">Источники и основные черты права </w:t>
      </w:r>
      <w:r w:rsid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>в государствах-княжествах (IX-</w:t>
      </w:r>
      <w:r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>XII вв.)</w:t>
      </w:r>
      <w:r w:rsidR="00C93D80"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454BEEE2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Договор 1229 г. как источник права. </w:t>
      </w:r>
    </w:p>
    <w:p w14:paraId="0D18307E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Основные научные концепции образования ВКЛ.</w:t>
      </w:r>
    </w:p>
    <w:p w14:paraId="740903D3" w14:textId="604E87F3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10.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B168D">
        <w:rPr>
          <w:rFonts w:ascii="Times New Roman" w:hAnsi="Times New Roman" w:cs="Times New Roman"/>
          <w:color w:val="000000"/>
          <w:sz w:val="28"/>
          <w:szCs w:val="28"/>
        </w:rPr>
        <w:t>Новогрудок</w:t>
      </w:r>
      <w:proofErr w:type="spellEnd"/>
      <w:r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 как центр объединения госуд</w:t>
      </w:r>
      <w:r w:rsidR="00E9206D">
        <w:rPr>
          <w:rFonts w:ascii="Times New Roman" w:hAnsi="Times New Roman" w:cs="Times New Roman"/>
          <w:color w:val="000000"/>
          <w:sz w:val="28"/>
          <w:szCs w:val="28"/>
        </w:rPr>
        <w:t>арственных образований раннего С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редневековья.  </w:t>
      </w:r>
    </w:p>
    <w:p w14:paraId="18E49C62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Государственно-правовой статус белорусских земель в составе ВКЛ.</w:t>
      </w:r>
    </w:p>
    <w:p w14:paraId="15501047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Административно-территориальное деление ВКЛ во второй половине XIII – XIV вв.</w:t>
      </w:r>
    </w:p>
    <w:p w14:paraId="3B8D41DE" w14:textId="59016C4C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13.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Социальная </w:t>
      </w:r>
      <w:r w:rsidR="00223D15" w:rsidRPr="00AB168D">
        <w:rPr>
          <w:rFonts w:ascii="Times New Roman" w:hAnsi="Times New Roman" w:cs="Times New Roman"/>
          <w:color w:val="000000"/>
          <w:sz w:val="28"/>
          <w:szCs w:val="28"/>
        </w:rPr>
        <w:t>структура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 общества ВКЛ.</w:t>
      </w:r>
    </w:p>
    <w:p w14:paraId="3524C5D4" w14:textId="4992A65C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14.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Система высших органов государственной власти Великого Княжества Литовского (XIV – первая половина XVI вв.)</w:t>
      </w:r>
      <w:r w:rsidR="00C93D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EC62A3C" w14:textId="452FC679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15.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Правовое положение высших должностных лиц в системе центральных органов государственной власти ВКЛ</w:t>
      </w:r>
      <w:r w:rsidR="00C93D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34F1FED" w14:textId="67296D28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16.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Органы местного управления и самоуправления на территории Великого Княжества Литовского (XIV – первая половина XVI вв.)</w:t>
      </w:r>
      <w:r w:rsidR="00C93D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D88C906" w14:textId="14E77618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17.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Правовое положение Великого князя Литовского (XIV – первая половина XVI вв.)</w:t>
      </w:r>
      <w:r w:rsidR="00C93D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394C3D2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18.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Вальный Сойм ВКЛ как высший законодательный орган государственной власти.</w:t>
      </w:r>
    </w:p>
    <w:p w14:paraId="3D29248F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>9.</w:t>
      </w:r>
      <w:r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>Паны-Рада ВКЛ как исполнительно-распорядительный орган власти ВКЛ.</w:t>
      </w:r>
    </w:p>
    <w:p w14:paraId="6E6C508C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20.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B168D">
        <w:rPr>
          <w:rFonts w:ascii="Times New Roman" w:hAnsi="Times New Roman" w:cs="Times New Roman"/>
          <w:color w:val="000000"/>
          <w:sz w:val="28"/>
          <w:szCs w:val="28"/>
        </w:rPr>
        <w:t>Магдебургское</w:t>
      </w:r>
      <w:proofErr w:type="spellEnd"/>
      <w:r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 право как элемент правовой системы ВКЛ.</w:t>
      </w:r>
    </w:p>
    <w:p w14:paraId="4C5AF974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21.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Правовое положение населения ВКЛ в XIV–XVI вв.</w:t>
      </w:r>
    </w:p>
    <w:p w14:paraId="5920B4E0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22.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Государственно-правовые отношения ВКЛ с Короной Польской.</w:t>
      </w:r>
    </w:p>
    <w:p w14:paraId="56C7D821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23.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Историко-правовой анализ акта </w:t>
      </w:r>
      <w:proofErr w:type="spellStart"/>
      <w:r w:rsidRPr="00AB168D">
        <w:rPr>
          <w:rFonts w:ascii="Times New Roman" w:hAnsi="Times New Roman" w:cs="Times New Roman"/>
          <w:color w:val="000000"/>
          <w:sz w:val="28"/>
          <w:szCs w:val="28"/>
        </w:rPr>
        <w:t>Кревской</w:t>
      </w:r>
      <w:proofErr w:type="spellEnd"/>
      <w:r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 унии 1385 г.</w:t>
      </w:r>
    </w:p>
    <w:p w14:paraId="4BBB5343" w14:textId="3DF8C004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24.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Историко-правовой анализ Брестской церковной унии 1596 г.</w:t>
      </w:r>
    </w:p>
    <w:p w14:paraId="6C76130B" w14:textId="19AE7ADF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25.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="00223D15" w:rsidRPr="00AB168D">
        <w:rPr>
          <w:rFonts w:ascii="Times New Roman" w:hAnsi="Times New Roman" w:cs="Times New Roman"/>
          <w:color w:val="000000"/>
          <w:sz w:val="28"/>
          <w:szCs w:val="28"/>
        </w:rPr>
        <w:t>Люблинская</w:t>
      </w:r>
      <w:proofErr w:type="spellEnd"/>
      <w:r w:rsidR="00223D15"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 уния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 как правовая основа образования Речи </w:t>
      </w:r>
      <w:proofErr w:type="spellStart"/>
      <w:r w:rsidRPr="00AB168D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Pr="00AB168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8C587CF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26.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Форма правления и государственного устройства Речи </w:t>
      </w:r>
      <w:proofErr w:type="spellStart"/>
      <w:r w:rsidRPr="00AB168D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Pr="00AB168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F7B897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27.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Правовая система Великого Княжества Литовского.</w:t>
      </w:r>
    </w:p>
    <w:p w14:paraId="667128A8" w14:textId="19CB4A95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28.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Земск</w:t>
      </w:r>
      <w:r w:rsidR="009622CA">
        <w:rPr>
          <w:rFonts w:ascii="Times New Roman" w:hAnsi="Times New Roman" w:cs="Times New Roman"/>
          <w:color w:val="000000"/>
          <w:sz w:val="28"/>
          <w:szCs w:val="28"/>
        </w:rPr>
        <w:t>ое и каноническое право ВКЛ XIV-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>XVI вв.: общая характеристика.</w:t>
      </w:r>
    </w:p>
    <w:p w14:paraId="1E31B0E4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29.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AB168D">
        <w:rPr>
          <w:rFonts w:ascii="Times New Roman" w:hAnsi="Times New Roman" w:cs="Times New Roman"/>
          <w:color w:val="000000"/>
          <w:sz w:val="28"/>
          <w:szCs w:val="28"/>
        </w:rPr>
        <w:t>Привилейный</w:t>
      </w:r>
      <w:proofErr w:type="spellEnd"/>
      <w:r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 период в развитии законодательства ВКЛ.</w:t>
      </w:r>
    </w:p>
    <w:p w14:paraId="735BD7F8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30.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Статутный период в развитии законодательства ВКЛ.</w:t>
      </w:r>
    </w:p>
    <w:p w14:paraId="25792754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31.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Судебник Казимира 1468 г. – первый кодекс ВКЛ: ограничение действия норм обычного права.</w:t>
      </w:r>
    </w:p>
    <w:p w14:paraId="33E67A16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32.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«Устава на волоки» 1557 г. как аграрный закон ВКЛ.</w:t>
      </w:r>
    </w:p>
    <w:p w14:paraId="2BE67D27" w14:textId="7A94A781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33.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Статуты ВКЛ как </w:t>
      </w:r>
      <w:r w:rsidR="00263FF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>воды общегосударственных законов.</w:t>
      </w:r>
    </w:p>
    <w:p w14:paraId="445C0EDE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34.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Источники и правовой анализ Статута ВКЛ 1529 г.</w:t>
      </w:r>
    </w:p>
    <w:p w14:paraId="1AB3425A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35.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Источники и правовой анализ Статута ВКЛ 1566 г.</w:t>
      </w:r>
    </w:p>
    <w:p w14:paraId="6A053928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36.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Источники и правовой анализ Статута ВКЛ 1588 г.</w:t>
      </w:r>
    </w:p>
    <w:p w14:paraId="656E91CA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37.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Государственное право по Статутам ВКЛ.</w:t>
      </w:r>
    </w:p>
    <w:p w14:paraId="5DDBDF8D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38.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Формирование и развитие уголовного права ВКЛ.</w:t>
      </w:r>
    </w:p>
    <w:p w14:paraId="571C1703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39.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Формирование и развитие гражданского права ВКЛ.</w:t>
      </w:r>
    </w:p>
    <w:p w14:paraId="6BABB26B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40.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Формирование и развитие брачно-семейного права ВКЛ.</w:t>
      </w:r>
    </w:p>
    <w:p w14:paraId="34E89507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41.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Судебная система Великого Княжества Литовского (XIV– XVI вв.)</w:t>
      </w:r>
    </w:p>
    <w:p w14:paraId="59AA0595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42.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Судебная и правовая реформы в ВКЛ середины XVI века.</w:t>
      </w:r>
    </w:p>
    <w:p w14:paraId="6AA50F60" w14:textId="727497F8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43.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Органы государственного управления и право Речи </w:t>
      </w:r>
      <w:proofErr w:type="spellStart"/>
      <w:r w:rsidRPr="00AB168D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 (XVI–XVIII вв.)</w:t>
      </w:r>
      <w:r w:rsidR="00C93D8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94BC571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44.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Король Речи </w:t>
      </w:r>
      <w:proofErr w:type="spellStart"/>
      <w:r w:rsidRPr="00AB168D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 как глава исполнительной власти.</w:t>
      </w:r>
    </w:p>
    <w:p w14:paraId="4AE26BA6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45.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Общегосударственный Вальный Сейм – высший законодательный орган Речи </w:t>
      </w:r>
      <w:proofErr w:type="spellStart"/>
      <w:r w:rsidRPr="00AB168D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Pr="00AB168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B4892D9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46.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Государственный строй Речи </w:t>
      </w:r>
      <w:proofErr w:type="spellStart"/>
      <w:r w:rsidRPr="00AB168D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 в период становления конституционной монархии.</w:t>
      </w:r>
    </w:p>
    <w:p w14:paraId="5A367CFA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47.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Реформы в области государственного управления Речи </w:t>
      </w:r>
      <w:proofErr w:type="spellStart"/>
      <w:r w:rsidRPr="00AB168D">
        <w:rPr>
          <w:rFonts w:ascii="Times New Roman" w:hAnsi="Times New Roman" w:cs="Times New Roman"/>
          <w:color w:val="000000"/>
          <w:sz w:val="28"/>
          <w:szCs w:val="28"/>
        </w:rPr>
        <w:t>Посполитой</w:t>
      </w:r>
      <w:proofErr w:type="spellEnd"/>
      <w:r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 в период разделов страны.</w:t>
      </w:r>
    </w:p>
    <w:p w14:paraId="77655D41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48.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Государственное управление и самоуправление на белорусских землях в составе Российской империи.</w:t>
      </w:r>
    </w:p>
    <w:p w14:paraId="06B79009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49.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Правовые основы проведения крестьянской реформы 1861 г. на территории белорусских земель.</w:t>
      </w:r>
    </w:p>
    <w:p w14:paraId="4B1D61D7" w14:textId="5C074C7E" w:rsidR="00AB168D" w:rsidRPr="00AB168D" w:rsidRDefault="00223D15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50.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Восстание 1830–1831</w:t>
      </w:r>
      <w:r w:rsidR="00AB168D"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 и его последствия для системы управления и судо</w:t>
      </w:r>
      <w:r w:rsidR="00263FFA">
        <w:rPr>
          <w:rFonts w:ascii="Times New Roman" w:hAnsi="Times New Roman" w:cs="Times New Roman"/>
          <w:color w:val="000000"/>
          <w:sz w:val="28"/>
          <w:szCs w:val="28"/>
        </w:rPr>
        <w:t>устройства</w:t>
      </w:r>
      <w:r w:rsidR="00AB168D"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3FFA">
        <w:rPr>
          <w:rFonts w:ascii="Times New Roman" w:hAnsi="Times New Roman" w:cs="Times New Roman"/>
          <w:color w:val="000000"/>
          <w:sz w:val="28"/>
          <w:szCs w:val="28"/>
        </w:rPr>
        <w:t>на белорусских территориях</w:t>
      </w:r>
      <w:r w:rsidR="00AB168D" w:rsidRPr="00AB168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13F5444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51.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Правовое обеспечение проведения судебной реформы 1864 г. на белорусских землях.</w:t>
      </w:r>
    </w:p>
    <w:p w14:paraId="35908268" w14:textId="1C0DD5FD" w:rsidR="00AB168D" w:rsidRPr="009622CA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>52.</w:t>
      </w:r>
      <w:r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>Правовое обеспечение и особенности проведения земской р</w:t>
      </w:r>
      <w:r w:rsidR="009622CA"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>еформы 1864 г</w:t>
      </w:r>
      <w:r w:rsidRPr="009622CA"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</w:p>
    <w:p w14:paraId="03E7911F" w14:textId="07205289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53.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Правовые основы прове</w:t>
      </w:r>
      <w:r w:rsidR="009622CA">
        <w:rPr>
          <w:rFonts w:ascii="Times New Roman" w:hAnsi="Times New Roman" w:cs="Times New Roman"/>
          <w:color w:val="000000"/>
          <w:sz w:val="28"/>
          <w:szCs w:val="28"/>
        </w:rPr>
        <w:t>дения аграрной реформы 1864 г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5B714B9" w14:textId="220F88D2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54.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Определение путей государственного и социально-экономическо</w:t>
      </w:r>
      <w:r w:rsidR="009622CA">
        <w:rPr>
          <w:rFonts w:ascii="Times New Roman" w:hAnsi="Times New Roman" w:cs="Times New Roman"/>
          <w:color w:val="000000"/>
          <w:sz w:val="28"/>
          <w:szCs w:val="28"/>
        </w:rPr>
        <w:t>го развития Беларуси в 1917 г</w:t>
      </w:r>
      <w:r w:rsidR="002502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BA2DB78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55.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Провозглашение Белорусской Народной Республики: исторический и формально-правовой аспекты.</w:t>
      </w:r>
    </w:p>
    <w:p w14:paraId="71CA5166" w14:textId="7DAFCCEF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56.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Образование и деятельность органов советской власти </w:t>
      </w:r>
      <w:r w:rsidR="00263FFA">
        <w:rPr>
          <w:rFonts w:ascii="Times New Roman" w:hAnsi="Times New Roman" w:cs="Times New Roman"/>
          <w:color w:val="000000"/>
          <w:sz w:val="28"/>
          <w:szCs w:val="28"/>
        </w:rPr>
        <w:t>на белорусских территориях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 в 1917 –1922 гг.</w:t>
      </w:r>
    </w:p>
    <w:p w14:paraId="79A1A8D7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57.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Концепции государственного самоопределения в программах белорусских политических партий и организаций в первой четверти XX в.</w:t>
      </w:r>
    </w:p>
    <w:p w14:paraId="49D74ACC" w14:textId="29440D56" w:rsidR="00AB168D" w:rsidRPr="00AB168D" w:rsidRDefault="00C47940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58.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Становление</w:t>
      </w:r>
      <w:r w:rsidR="00AB168D"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национальной белорусской государственности.</w:t>
      </w:r>
    </w:p>
    <w:p w14:paraId="635D5657" w14:textId="06EDAAA4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59.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Правовой анализ Конституции </w:t>
      </w:r>
      <w:r w:rsidR="00263FFA">
        <w:rPr>
          <w:rFonts w:ascii="Times New Roman" w:hAnsi="Times New Roman" w:cs="Times New Roman"/>
          <w:color w:val="000000"/>
          <w:sz w:val="28"/>
          <w:szCs w:val="28"/>
        </w:rPr>
        <w:t xml:space="preserve">ССРБ 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>1919 года.</w:t>
      </w:r>
    </w:p>
    <w:p w14:paraId="0EC62678" w14:textId="09445ACB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60.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Структура и компетенция органов государственного управления </w:t>
      </w:r>
      <w:r w:rsidR="00263FFA">
        <w:rPr>
          <w:rFonts w:ascii="Times New Roman" w:hAnsi="Times New Roman" w:cs="Times New Roman"/>
          <w:color w:val="000000"/>
          <w:sz w:val="28"/>
          <w:szCs w:val="28"/>
        </w:rPr>
        <w:t>Белорусской ССР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Конституцией 1919 года.</w:t>
      </w:r>
    </w:p>
    <w:p w14:paraId="62BE7B6B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61.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Национально-государственное строительство Беларуси.</w:t>
      </w:r>
    </w:p>
    <w:p w14:paraId="4091B00E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62.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Белорусско-Литовская Советская Социалистическая Республика: историко-правовой аспект образования и ликвидации.</w:t>
      </w:r>
    </w:p>
    <w:p w14:paraId="301BF06A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63.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Государственно-правовой статус Западной Беларуси в составе Польши.</w:t>
      </w:r>
    </w:p>
    <w:p w14:paraId="3AE2D87E" w14:textId="37E02FAB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64.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Государственно-правовые взаимоотношения БССР и РСФСР </w:t>
      </w:r>
      <w:r w:rsidR="00C47940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>до образования СССР</w:t>
      </w:r>
      <w:r w:rsidR="00C4794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B982647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65.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Рижский договор 1921 г.: историко-правовой анализ.</w:t>
      </w:r>
    </w:p>
    <w:p w14:paraId="070136BB" w14:textId="70757FEE" w:rsidR="00AB168D" w:rsidRPr="00AB168D" w:rsidRDefault="00C47940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66.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Договор 1921 г.</w:t>
      </w:r>
      <w:r w:rsidR="00AB168D"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 как правовая предпосылка вхождения БССР в состав СССР.</w:t>
      </w:r>
    </w:p>
    <w:p w14:paraId="549D5B9B" w14:textId="15935C46" w:rsidR="00AB168D" w:rsidRPr="00AD5C24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5C24">
        <w:rPr>
          <w:rFonts w:ascii="Times New Roman" w:hAnsi="Times New Roman" w:cs="Times New Roman"/>
          <w:color w:val="000000"/>
          <w:spacing w:val="-6"/>
          <w:sz w:val="28"/>
          <w:szCs w:val="28"/>
        </w:rPr>
        <w:t>67.</w:t>
      </w:r>
      <w:r w:rsidRPr="00AD5C24">
        <w:rPr>
          <w:rFonts w:ascii="Times New Roman" w:hAnsi="Times New Roman" w:cs="Times New Roman"/>
          <w:color w:val="000000"/>
          <w:spacing w:val="-6"/>
          <w:sz w:val="28"/>
          <w:szCs w:val="28"/>
        </w:rPr>
        <w:tab/>
        <w:t>Реформа административно-территориального деления БССР в 1920</w:t>
      </w:r>
      <w:r w:rsidR="00AD5C24" w:rsidRPr="00AD5C24">
        <w:rPr>
          <w:rFonts w:ascii="Times New Roman" w:hAnsi="Times New Roman" w:cs="Times New Roman"/>
          <w:color w:val="000000"/>
          <w:spacing w:val="-6"/>
          <w:sz w:val="28"/>
          <w:szCs w:val="28"/>
        </w:rPr>
        <w:t>-</w:t>
      </w:r>
      <w:r w:rsidRPr="00AD5C24">
        <w:rPr>
          <w:rFonts w:ascii="Times New Roman" w:hAnsi="Times New Roman" w:cs="Times New Roman"/>
          <w:color w:val="000000"/>
          <w:spacing w:val="-6"/>
          <w:sz w:val="28"/>
          <w:szCs w:val="28"/>
        </w:rPr>
        <w:t>1930 гг.</w:t>
      </w:r>
    </w:p>
    <w:p w14:paraId="33D02193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68.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Народное (Национальное) собрание Западной Беларуси.</w:t>
      </w:r>
    </w:p>
    <w:p w14:paraId="52A4DD31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69.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Развитие национального права Беларуси в 1920–1930 гг.</w:t>
      </w:r>
    </w:p>
    <w:p w14:paraId="19C68402" w14:textId="47415E40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70.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Правовой анализ Конституции</w:t>
      </w:r>
      <w:r w:rsidR="00263FFA">
        <w:rPr>
          <w:rFonts w:ascii="Times New Roman" w:hAnsi="Times New Roman" w:cs="Times New Roman"/>
          <w:color w:val="000000"/>
          <w:sz w:val="28"/>
          <w:szCs w:val="28"/>
        </w:rPr>
        <w:t xml:space="preserve"> БССР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 1927 года.</w:t>
      </w:r>
    </w:p>
    <w:p w14:paraId="6FC30715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71.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Структура и компетенция органов государственного управления БССР в соответствии с Конституцией 1927 года.</w:t>
      </w:r>
    </w:p>
    <w:p w14:paraId="27F39FF9" w14:textId="10D31959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72.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Правовой анализ Конституции</w:t>
      </w:r>
      <w:r w:rsidR="00263FFA">
        <w:rPr>
          <w:rFonts w:ascii="Times New Roman" w:hAnsi="Times New Roman" w:cs="Times New Roman"/>
          <w:color w:val="000000"/>
          <w:sz w:val="28"/>
          <w:szCs w:val="28"/>
        </w:rPr>
        <w:t xml:space="preserve"> БССР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 1937 года.</w:t>
      </w:r>
    </w:p>
    <w:p w14:paraId="484CEA4C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73.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Структура и компетенция органов государственного управления БССР в соответствии с Конституцией 1937 года.</w:t>
      </w:r>
    </w:p>
    <w:p w14:paraId="49C55374" w14:textId="45E1A40E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74.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Кодификац</w:t>
      </w:r>
      <w:r w:rsidR="00AD5C24">
        <w:rPr>
          <w:rFonts w:ascii="Times New Roman" w:hAnsi="Times New Roman" w:cs="Times New Roman"/>
          <w:color w:val="000000"/>
          <w:sz w:val="28"/>
          <w:szCs w:val="28"/>
        </w:rPr>
        <w:t>ия законодательства БССР в 1920-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>1930 гг.</w:t>
      </w:r>
    </w:p>
    <w:p w14:paraId="321F6DEC" w14:textId="5E964BFD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75.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Деятельность органов власти и управления в БССР в период </w:t>
      </w:r>
      <w:r w:rsidR="00263FFA">
        <w:rPr>
          <w:rFonts w:ascii="Times New Roman" w:hAnsi="Times New Roman" w:cs="Times New Roman"/>
          <w:color w:val="000000"/>
          <w:sz w:val="28"/>
          <w:szCs w:val="28"/>
        </w:rPr>
        <w:t xml:space="preserve">Великой 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Отечественной войны. </w:t>
      </w:r>
    </w:p>
    <w:p w14:paraId="7AC8B5F8" w14:textId="6A1C09B1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76.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Организационно-правовые меры по развитию подпольного и партизанского движения не территории Беларуси в период </w:t>
      </w:r>
      <w:r w:rsidR="00263FFA">
        <w:rPr>
          <w:rFonts w:ascii="Times New Roman" w:hAnsi="Times New Roman" w:cs="Times New Roman"/>
          <w:color w:val="000000"/>
          <w:sz w:val="28"/>
          <w:szCs w:val="28"/>
        </w:rPr>
        <w:t xml:space="preserve">Великой 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Отечественной войны. </w:t>
      </w:r>
    </w:p>
    <w:p w14:paraId="00F9F6FD" w14:textId="355E8790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77.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Государственные институты и законодательство БССР в период </w:t>
      </w:r>
      <w:r w:rsidR="00263FFA">
        <w:rPr>
          <w:rFonts w:ascii="Times New Roman" w:hAnsi="Times New Roman" w:cs="Times New Roman"/>
          <w:color w:val="000000"/>
          <w:sz w:val="28"/>
          <w:szCs w:val="28"/>
        </w:rPr>
        <w:t>Великой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 Отечественной войны. </w:t>
      </w:r>
    </w:p>
    <w:p w14:paraId="1085002F" w14:textId="336DD9FE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78.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Основные тенде</w:t>
      </w:r>
      <w:r w:rsidR="00AD5C24">
        <w:rPr>
          <w:rFonts w:ascii="Times New Roman" w:hAnsi="Times New Roman" w:cs="Times New Roman"/>
          <w:color w:val="000000"/>
          <w:sz w:val="28"/>
          <w:szCs w:val="28"/>
        </w:rPr>
        <w:t>нции развития права БССР в 1945-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>1960-е гг.</w:t>
      </w:r>
    </w:p>
    <w:p w14:paraId="5964CE5C" w14:textId="46E7DB0E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79.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Развитие уголовного и уголовно-пр</w:t>
      </w:r>
      <w:r w:rsidR="00C93D80">
        <w:rPr>
          <w:rFonts w:ascii="Times New Roman" w:hAnsi="Times New Roman" w:cs="Times New Roman"/>
          <w:color w:val="000000"/>
          <w:sz w:val="28"/>
          <w:szCs w:val="28"/>
        </w:rPr>
        <w:t>оцессуального права БССР в 1945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>–1980-е гг.</w:t>
      </w:r>
    </w:p>
    <w:p w14:paraId="0B4D891D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80.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Развитие гражданского и гражданско-процессуального права БССР в 1945–1980-е гг.</w:t>
      </w:r>
    </w:p>
    <w:p w14:paraId="3891C5B3" w14:textId="7BCD47C8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81.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Развитие бра</w:t>
      </w:r>
      <w:r w:rsidR="00AD5C24">
        <w:rPr>
          <w:rFonts w:ascii="Times New Roman" w:hAnsi="Times New Roman" w:cs="Times New Roman"/>
          <w:color w:val="000000"/>
          <w:sz w:val="28"/>
          <w:szCs w:val="28"/>
        </w:rPr>
        <w:t>чно-семейного права БССР в 1945-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>1980-е гг</w:t>
      </w:r>
      <w:r w:rsidR="00263F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B5A254A" w14:textId="2A9C35FC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82.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Развитие трудового БССР в 1945–1980-е гг.</w:t>
      </w:r>
    </w:p>
    <w:p w14:paraId="5C5569BD" w14:textId="5AED41F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83.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Развитие нас</w:t>
      </w:r>
      <w:r w:rsidR="00AD5C24">
        <w:rPr>
          <w:rFonts w:ascii="Times New Roman" w:hAnsi="Times New Roman" w:cs="Times New Roman"/>
          <w:color w:val="000000"/>
          <w:sz w:val="28"/>
          <w:szCs w:val="28"/>
        </w:rPr>
        <w:t>ледственного права БССР в 1945-1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>980-е гг.</w:t>
      </w:r>
    </w:p>
    <w:p w14:paraId="53C65A0A" w14:textId="089AF8D8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84.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Правовой анализ Конституции</w:t>
      </w:r>
      <w:r w:rsidR="00263FFA">
        <w:rPr>
          <w:rFonts w:ascii="Times New Roman" w:hAnsi="Times New Roman" w:cs="Times New Roman"/>
          <w:color w:val="000000"/>
          <w:sz w:val="28"/>
          <w:szCs w:val="28"/>
        </w:rPr>
        <w:t xml:space="preserve"> БССР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 1978 года.</w:t>
      </w:r>
    </w:p>
    <w:p w14:paraId="7B791E6D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85.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Структура и компетенция органов государственного управления БССР в соответствии с Конституцией 1978 года.</w:t>
      </w:r>
    </w:p>
    <w:p w14:paraId="709131E8" w14:textId="03DA742D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86.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Развитие международных отношений БССР (1945</w:t>
      </w:r>
      <w:r w:rsidR="009622C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>1980-е гг.).</w:t>
      </w:r>
    </w:p>
    <w:p w14:paraId="0D348A4B" w14:textId="1DE66DA9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87.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Развитие внешнеполитических отношений БССР (1945</w:t>
      </w:r>
      <w:r w:rsidR="009622C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>1980-е гг.).</w:t>
      </w:r>
    </w:p>
    <w:p w14:paraId="33AA2036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88.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Структура и компетенция органов государственного управления БССР в 1980-е – первой половине 1990-х гг.</w:t>
      </w:r>
    </w:p>
    <w:p w14:paraId="20A27D9A" w14:textId="5ED22F76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89.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Эволюция органов юстиции Беларуси.</w:t>
      </w:r>
    </w:p>
    <w:p w14:paraId="14B94973" w14:textId="32790EC4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90.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Эволюция органов прокуратуры Беларуси. </w:t>
      </w:r>
    </w:p>
    <w:p w14:paraId="234385B7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91.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Законотворческий процесс в Республике Беларусь: опыт и современность.</w:t>
      </w:r>
    </w:p>
    <w:p w14:paraId="706D7526" w14:textId="2F56AA46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92.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Правовой статус </w:t>
      </w:r>
      <w:r w:rsidR="00263FFA">
        <w:rPr>
          <w:rFonts w:ascii="Times New Roman" w:hAnsi="Times New Roman" w:cs="Times New Roman"/>
          <w:color w:val="000000"/>
          <w:sz w:val="28"/>
          <w:szCs w:val="28"/>
        </w:rPr>
        <w:t>Беларуси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 xml:space="preserve"> в составе СНГ.</w:t>
      </w:r>
    </w:p>
    <w:p w14:paraId="3234316F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93.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Провозглашение государственной независимости как формирование законодательной базы суверенной Республики Беларусь в период 1991–1994 гг. </w:t>
      </w:r>
    </w:p>
    <w:p w14:paraId="17594844" w14:textId="4936851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94.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Эволюция государственного аппарата Республики Беларусь и </w:t>
      </w:r>
      <w:r w:rsidR="00D71E71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направления 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>его преобразования на современном этапе.</w:t>
      </w:r>
    </w:p>
    <w:p w14:paraId="5736237B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95.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Конституция Республики Беларусь 1994 года как основа для формирования правовой системы суверенного государства.</w:t>
      </w:r>
    </w:p>
    <w:p w14:paraId="52FC0A29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96.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Эволюция принципа разделения властей в национальном законодательстве. </w:t>
      </w:r>
    </w:p>
    <w:p w14:paraId="2A1EB6FD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97.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Организационно-правовые основы интеграции Беларуси и России: историко-правовой аспект.</w:t>
      </w:r>
    </w:p>
    <w:p w14:paraId="775ED78E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98.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Самоуправление в Республике Беларусь: история и современность.</w:t>
      </w:r>
    </w:p>
    <w:p w14:paraId="0C806603" w14:textId="77777777" w:rsidR="00AB168D" w:rsidRPr="00AB168D" w:rsidRDefault="00AB168D" w:rsidP="009622CA">
      <w:pPr>
        <w:shd w:val="clear" w:color="auto" w:fill="FFFFFF"/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99.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Интеграционные процессы – важнейший фактор развития белорусского государства.</w:t>
      </w:r>
    </w:p>
    <w:p w14:paraId="3C78EEDA" w14:textId="34D64BA5" w:rsidR="00AB168D" w:rsidRPr="00317CD3" w:rsidRDefault="00AB168D" w:rsidP="009622CA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168D">
        <w:rPr>
          <w:rFonts w:ascii="Times New Roman" w:hAnsi="Times New Roman" w:cs="Times New Roman"/>
          <w:color w:val="000000"/>
          <w:sz w:val="28"/>
          <w:szCs w:val="28"/>
        </w:rPr>
        <w:t>100.</w:t>
      </w:r>
      <w:r w:rsidRPr="00AB168D">
        <w:rPr>
          <w:rFonts w:ascii="Times New Roman" w:hAnsi="Times New Roman" w:cs="Times New Roman"/>
          <w:color w:val="000000"/>
          <w:sz w:val="28"/>
          <w:szCs w:val="28"/>
        </w:rPr>
        <w:tab/>
        <w:t>Развитие политико-правовой мысли в Беларуси.</w:t>
      </w:r>
    </w:p>
    <w:p w14:paraId="12FE2DD5" w14:textId="77777777" w:rsidR="00317CD3" w:rsidRDefault="00317CD3" w:rsidP="00317CD3">
      <w:pPr>
        <w:tabs>
          <w:tab w:val="left" w:pos="0"/>
          <w:tab w:val="left" w:pos="1134"/>
        </w:tabs>
        <w:spacing w:after="0" w:line="240" w:lineRule="auto"/>
        <w:ind w:left="708" w:firstLine="127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310558" w14:textId="77777777" w:rsidR="002817AF" w:rsidRPr="00AE2603" w:rsidRDefault="00317CD3" w:rsidP="00AB16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140AD0" w:rsidRPr="001F2B06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3FA6C6F4" w14:textId="322C5ECC" w:rsidR="0016033A" w:rsidRDefault="0016033A" w:rsidP="00CC2BBA">
      <w:pPr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16033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Нормативные правовые акты:</w:t>
      </w:r>
    </w:p>
    <w:p w14:paraId="083004ED" w14:textId="4900B3FC" w:rsidR="00785609" w:rsidRPr="00403782" w:rsidRDefault="006D5A06" w:rsidP="00C93D80">
      <w:pPr>
        <w:spacing w:after="0" w:line="240" w:lineRule="auto"/>
        <w:ind w:left="426"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1. </w:t>
      </w:r>
      <w:r w:rsidR="00785609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Конституция Республики Беларусь 1994 года : с изм. и доп., принятыми на респ. референдумах 24 нояб. 1996 г., 17 окт. 2004 г. и 27 фев. 2022 г. – Минск : Нац. центр правовой информ. Респ. Беларусь, 2022. – 80 с.</w:t>
      </w:r>
    </w:p>
    <w:p w14:paraId="23EE8F61" w14:textId="68253833" w:rsidR="0016033A" w:rsidRPr="00403782" w:rsidRDefault="006D5A06" w:rsidP="00C93D80">
      <w:pPr>
        <w:spacing w:after="0" w:line="240" w:lineRule="auto"/>
        <w:ind w:left="426"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2. </w:t>
      </w:r>
      <w:r w:rsidR="0016033A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О государственном суверенитете Республики Беларусь [Электронный ресурс] : Декларация Верховного Совета Респ. Беларусь, 27 июля 1990 г., № 193-XІІ // ЭТАЛОН. Законодательство </w:t>
      </w:r>
      <w:r w:rsidR="00CE455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16033A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Республики Беларусь / Нац. центр правовой информ. Респ. Беларусь. – Минск, 202</w:t>
      </w:r>
      <w:r w:rsidR="00785609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4</w:t>
      </w:r>
      <w:r w:rsidR="0016033A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14:paraId="11FF33EA" w14:textId="4B4B3C47" w:rsidR="0016033A" w:rsidRPr="00403782" w:rsidRDefault="006D5A06" w:rsidP="00C93D80">
      <w:pPr>
        <w:spacing w:after="0" w:line="240" w:lineRule="auto"/>
        <w:ind w:left="426"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3. </w:t>
      </w:r>
      <w:r w:rsidR="0016033A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 названии Белорусской Светской Социалистической Республики и внесении изменений в Декларацию Верховного Совета Белорусской Светской Социалистической Республики и Конституцию (Основной Закон) Белорусской ССР [Электронный ресурс] :</w:t>
      </w:r>
      <w:r w:rsidR="00C93D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Закон Респ. Беларусь, </w:t>
      </w:r>
      <w:r w:rsidR="00C93D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  <w:t xml:space="preserve">19 сент. </w:t>
      </w:r>
      <w:r w:rsidR="0016033A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1991 г., № 1085-XII // ЭТАЛОН. Законодательство </w:t>
      </w:r>
      <w:r w:rsidR="00CE455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16033A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Республики Беларусь / Нац. центр правовой информ. Респ. Беларусь. – Минск, 202</w:t>
      </w:r>
      <w:r w:rsidR="00785609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4</w:t>
      </w:r>
      <w:r w:rsidR="0016033A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14:paraId="067749EA" w14:textId="77777777" w:rsidR="0016033A" w:rsidRPr="00403782" w:rsidRDefault="0016033A" w:rsidP="00403782">
      <w:pPr>
        <w:spacing w:after="0" w:line="240" w:lineRule="auto"/>
        <w:ind w:firstLine="72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295B4870" w14:textId="77777777" w:rsidR="0016033A" w:rsidRPr="0016033A" w:rsidRDefault="0016033A" w:rsidP="00CC2BBA">
      <w:pPr>
        <w:shd w:val="clear" w:color="auto" w:fill="FFFFFF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16033A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Основная литература:</w:t>
      </w:r>
    </w:p>
    <w:p w14:paraId="6B6C00C3" w14:textId="2C6275CA" w:rsidR="0016033A" w:rsidRPr="00403782" w:rsidRDefault="0016033A" w:rsidP="006D5A06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Доўнар, Т. І. «Гісторыя дзяржавы і права Беларусі» вучэб. /</w:t>
      </w:r>
      <w:r w:rsid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                </w:t>
      </w: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Т. І. Доўнар. – Мінск :Адукацыя і выхаванне, 2021. – 432 с.</w:t>
      </w:r>
    </w:p>
    <w:p w14:paraId="2966282F" w14:textId="460DEEB1" w:rsidR="0016033A" w:rsidRPr="00403782" w:rsidRDefault="0016033A" w:rsidP="006D5A06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Аргучинцев, Г. К. История государства и права Беларуси : учебное пособие для студентов специальности «Правоведение» / </w:t>
      </w:r>
      <w:r w:rsidR="003D7917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        </w:t>
      </w:r>
      <w:r w:rsidR="00403782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  </w:t>
      </w:r>
      <w:r w:rsidR="003D7917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</w:t>
      </w:r>
      <w:r w:rsid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 </w:t>
      </w:r>
      <w:r w:rsidR="003D7917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</w:t>
      </w: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Г. К. Аргучинцев. – Изд. 4-е. – Минск : Амалфея, 2019. – 380 с. </w:t>
      </w:r>
    </w:p>
    <w:p w14:paraId="4F2069EA" w14:textId="18F61FED" w:rsidR="0016033A" w:rsidRPr="00403782" w:rsidRDefault="0016033A" w:rsidP="006D5A06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Саракавік, І. А. Гісторыя дзяржавы і права Беларусі : у 2 ч. / </w:t>
      </w:r>
      <w:r w:rsidR="003D7917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</w:t>
      </w:r>
      <w:r w:rsid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</w:t>
      </w:r>
      <w:r w:rsidR="003D7917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</w:t>
      </w: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І. А. Саракавік Ч. 1 – Мінск : Выдавец А. М. Вараксін, 2020. – 419 с. </w:t>
      </w:r>
    </w:p>
    <w:p w14:paraId="298C23DB" w14:textId="77777777" w:rsidR="0016033A" w:rsidRPr="00403782" w:rsidRDefault="0016033A" w:rsidP="006D5A06">
      <w:p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14:paraId="004846FA" w14:textId="77777777" w:rsidR="0016033A" w:rsidRPr="00403782" w:rsidRDefault="0016033A" w:rsidP="004037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b/>
          <w:bCs/>
          <w:sz w:val="28"/>
          <w:szCs w:val="28"/>
          <w:lang w:val="be-BY" w:eastAsia="ru-RU"/>
        </w:rPr>
        <w:t>Дополнительная литература:</w:t>
      </w:r>
    </w:p>
    <w:p w14:paraId="6FD7A40F" w14:textId="15709157" w:rsidR="0016033A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Вішнеўскі, А. Ф. Гісторыя дзяржавы і права Беларусі ў дакументах і матэрыялах / А. Ф. Вішнеўскі, І. А. Юхо. – Мінск : Акад. МУС Рэсп. Беларусь, 2003. – 311 с.</w:t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</w:p>
    <w:p w14:paraId="3EBDB8FB" w14:textId="51559BCA" w:rsidR="0016033A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Доўнар, Т. І. Гісторыя дзяржавы і права Беларусі : вучэб. дапам. / </w:t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     </w:t>
      </w: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Т. І. Доўнар. – Мінск : ДІКСТ БДУ, 2011. – 552 с.  </w:t>
      </w:r>
    </w:p>
    <w:p w14:paraId="0F6E3BD8" w14:textId="503243AC" w:rsidR="0016033A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Дземідовіч, А.В. Узаемадачыненні Вялікага Княства Літоўскага з Расійскай дзяржавай :  першая трэць XVIІ ст. //  Веснік БДУ. Серыя 3, Гіст. Філас. Псіхал. Палітал. Сацыял. Экан. Права. – 2008. – № 3. –  С. 3–7. </w:t>
      </w:r>
    </w:p>
    <w:p w14:paraId="12FA8BF6" w14:textId="6AD8C2CA" w:rsidR="0016033A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Доўнар, Т. Беларуская дзяржаўнасць: станаўленне і асноўныя этапы развіцця //  Юстыцыя Беларусі. –2005. –  № 9. –  С. 30–33. </w:t>
      </w:r>
    </w:p>
    <w:p w14:paraId="30D82294" w14:textId="0C36E115" w:rsidR="0016033A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Доўнар, Т. Самы зна</w:t>
      </w:r>
      <w:r w:rsidR="00C37B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каміты помнік права Беларусі / </w:t>
      </w:r>
      <w:r w:rsidR="00C37B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Довнар Т. //  Юстыцыя Беларусi.  –  2008.  –  № 3.  – </w:t>
      </w:r>
      <w:r w:rsidR="000B72D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</w:t>
      </w: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С. 74–75. </w:t>
      </w:r>
    </w:p>
    <w:p w14:paraId="6EB342CE" w14:textId="05E62122" w:rsidR="0016033A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Доўнар, Т.І. Дру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гое абвяшчэнне Беларускай ССР</w:t>
      </w:r>
      <w:r w:rsidR="005B4E03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/ 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Довнар Т.И. //  Юстыцыя</w:t>
      </w:r>
      <w:r w:rsidR="000B72D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Беларусі. –  2010. –  № 12. – </w:t>
      </w: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С. 70–71. </w:t>
      </w:r>
    </w:p>
    <w:p w14:paraId="6E16DE22" w14:textId="23664E21" w:rsidR="0016033A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Круталевич, В. А. История Беларуси: становление национальной державности (1917–1922 гг.) / В. А. Круталевич. – Минск : Право и экономика, 2003. – 592 с.</w:t>
      </w:r>
    </w:p>
    <w:p w14:paraId="7E549D95" w14:textId="441DCECB" w:rsidR="0016033A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Круталевич, В. А. Очерки истории государства и права Беларуси / </w:t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   </w:t>
      </w: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В. А. Круталевич; под ред. П. Г. Никитенко, Д. И. Широканова; Ин-т гос-ва и права НАН Беларуси. – Минск : Право и экономика, 2007. – 822 с. </w:t>
      </w:r>
    </w:p>
    <w:p w14:paraId="0F2E583D" w14:textId="06A21132" w:rsidR="0016033A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Круталевич, В. А. Очерки истории государства и права Беларуси / </w:t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</w:t>
      </w: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В. А. Круталевич ; под научн. ред. П. Г. Никитенко, Д. И. Широканова. – Минск : Право и экономика, 2009. – 252 с.</w:t>
      </w:r>
    </w:p>
    <w:p w14:paraId="7FFBE06B" w14:textId="3ACF61D5" w:rsidR="0016033A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Кузнецов, И. Н. История государства и права Беларуси : пособие для студентов высш. учеб. заведений / И. Н. Кузнецов, В. А. Шелкопляс. – Минск: Тесей, 2004. – 320 с.</w:t>
      </w:r>
    </w:p>
    <w:p w14:paraId="7CDD54EA" w14:textId="5EE7534E" w:rsidR="0016033A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Юхо, Я. А.  Гiсторыя дзяржавы і права Беларусі : вучэб. дапаможнік  / Я. А. Юхо. – Мінск : РІВШ БДУ, 2000. – 352 с.</w:t>
      </w:r>
    </w:p>
    <w:p w14:paraId="520F9283" w14:textId="276C940C" w:rsidR="0016033A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Великая Отечественная война советского народа (в контексте Второй мировой войны) : справочник / [авторы-составители: 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А. А. Коваленя,</w:t>
      </w:r>
      <w:r w:rsidR="00CC2BBA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М. А. Краснова, В. И. Лемешонок] ; под редакцией А. А. Ковалени. – Изд. 2-е. – Минск : Издательский центр БГУ, 2009. –</w:t>
      </w:r>
      <w:r w:rsidR="009622C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240 с.</w:t>
      </w:r>
    </w:p>
    <w:p w14:paraId="3A748F05" w14:textId="49900595" w:rsidR="0016033A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Шабуневич, С. Н. История государства и права Беларуси : учеб.-метод. пособие /  С. Н. Шабуневич. – Минск : Академ. управл. при Президенте Респ. Беларусь, 2013. – 248 с.</w:t>
      </w:r>
    </w:p>
    <w:p w14:paraId="181A7840" w14:textId="577EC6A4" w:rsidR="0016033A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Современные тенденции развития юридической науки, правового образования и воспитания : материалы междунар. науч.-практ. конф., Полоцк, 18-19 мая 2012 г. : в 2 т. / редкол.: А. Н. Пугачев (отв. ред.) [и др.], – Новополоцк, 2012. – Т. 1. – С. 7 – 10.</w:t>
      </w:r>
    </w:p>
    <w:p w14:paraId="4A83E0B4" w14:textId="581C5193" w:rsidR="0016033A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Бардах, Ю. Штудыі з гісторыі Вялікага Княства Літоўскага / 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Ю. Бардах; пер. М. Раманоўскага і А. Істоміна; прадм. Г. Сагановіча. – Мінск: Беларус. гіст. агляд, 2002. – 459 с.</w:t>
      </w:r>
    </w:p>
    <w:p w14:paraId="40502EBC" w14:textId="66EF9673" w:rsidR="0016033A" w:rsidRPr="009622CA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</w:pPr>
      <w:r w:rsidRPr="009622CA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Беларусь – Россия. Наш общий дом. – Минск : Беларусь, 2003. – 195 с.</w:t>
      </w:r>
    </w:p>
    <w:p w14:paraId="5F1DB7DD" w14:textId="3DF6A2B9" w:rsidR="0016033A" w:rsidRPr="009622CA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</w:pPr>
      <w:r w:rsidRPr="009622CA"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  <w:t xml:space="preserve">Беларусь: государство, религия, общество : материалы Междунар. науч.-практ. конф., Минск – Жировичи, 7 июня 2007 г. / НАН Беларуси, </w:t>
      </w:r>
      <w:r w:rsidR="00C37B64" w:rsidRPr="009622CA"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  <w:br/>
      </w:r>
      <w:r w:rsidRPr="009622CA"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  <w:t>Ин-т истории, Минск. духовн. акад. им. Святителя Кирилла Туровского; редкол.: протоирей В. Антоник [и др.]. – Минск : Белорус. наука, 2008. – 397 с.</w:t>
      </w:r>
    </w:p>
    <w:p w14:paraId="77828795" w14:textId="662AEBBE" w:rsidR="0016033A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Беларусь на мяжы тысячагоддзяў. – Мінск : БелЭн, 2000. – 432 с.</w:t>
      </w:r>
    </w:p>
    <w:p w14:paraId="3024C2C3" w14:textId="0B785AD7" w:rsidR="0023517D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Белорусская государственность и развитие национальной правовой системы: от Статута 1588 года до современной Конституции :  материалы республиканской научно-практической конференции (Минск, 11–12 марта </w:t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2008 г.) / [Г. А. Василевич [и др.] ;  Белорусский государственный университет, Международный гуманитарно-экономический институт. –  Минск</w:t>
      </w:r>
      <w:r w:rsidR="003D7917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:</w:t>
      </w: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Веды, 2008. –183 с. </w:t>
      </w:r>
    </w:p>
    <w:p w14:paraId="6614CF9C" w14:textId="755201AF" w:rsidR="0016033A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Василевич, Г. А. Источники белорусского права / Г. А. Василевич, </w:t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</w:t>
      </w: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С. Г. Василевич. – Минск : БГУ, 2016. – 263 с. </w:t>
      </w:r>
    </w:p>
    <w:p w14:paraId="476D78C0" w14:textId="2341B2B7" w:rsidR="0016033A" w:rsidRPr="009622CA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</w:pPr>
      <w:r w:rsidRPr="009622CA"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  <w:t xml:space="preserve">Владимирский-Буданов, М. Ф. Обзор истории русского права / </w:t>
      </w:r>
      <w:r w:rsidR="00036864" w:rsidRPr="009622CA"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  <w:t xml:space="preserve">                            </w:t>
      </w:r>
      <w:r w:rsidRPr="009622CA"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  <w:t>М. Ф. Владимирский-Буданов. – Киев : Тип. Т-ва Кушнеров и К, 2000. – 387</w:t>
      </w:r>
      <w:r w:rsidR="00036864" w:rsidRPr="009622CA"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  <w:t xml:space="preserve"> с</w:t>
      </w:r>
      <w:r w:rsidRPr="009622CA"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  <w:t>.</w:t>
      </w:r>
    </w:p>
    <w:p w14:paraId="4DBE38DD" w14:textId="73490434" w:rsidR="0016033A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Вішнеўскі, А. Ф. Палітыка-прававы рэжым савецкай дзяржавы (1917 – 1953 гг.) / А. Ф. Фішнеўскі. – Мінск : Тэсей, 2003. – 224 с.</w:t>
      </w:r>
    </w:p>
    <w:p w14:paraId="0E8EB594" w14:textId="7CEBFD7E" w:rsidR="0016033A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Вялікае княства Літоўскае : у 2 т. / рэдкал.: Г. П. Пашкоў (гал.рэд.) [і інш.]. – Мінск : БелЭн, 2005. – Т. 1 : Абаленскі – Кадэнцыя / 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З. Э. Герасімовіч [і інш.] – 2005. –</w:t>
      </w:r>
      <w:r w:rsidR="00C93D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688 с.</w:t>
      </w:r>
    </w:p>
    <w:p w14:paraId="643FB16E" w14:textId="0BCAE2E9" w:rsidR="0016033A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Голубеў, В. Вялікая аграрная рэформа XVI ст. / В. Голубеў // Спадчына. – 1993.  –  № 4. – С. 63 – 65.</w:t>
      </w:r>
    </w:p>
    <w:p w14:paraId="1BE96F96" w14:textId="691A2321" w:rsidR="0016033A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Грыцкевіч, А. Беларуская шляхта / А. </w:t>
      </w:r>
      <w:r w:rsidR="00C93D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Грыцкевіч // Спадчына. – 1993. </w:t>
      </w: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</w:t>
      </w:r>
      <w:r w:rsidR="00C93D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№ 1. – С. 11 – 16.</w:t>
      </w:r>
    </w:p>
    <w:p w14:paraId="656A7D85" w14:textId="362720BC" w:rsidR="0016033A" w:rsidRPr="00403782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Грыцкевіч, А. Гарадзкое  самакіраваньне  ў Менску паводле прывілею на магдэбургскае права 1499 г. / А. Грыцкевіч // Спадчына. – 1999. – № 3. – С. 37 – 43.</w:t>
      </w:r>
    </w:p>
    <w:p w14:paraId="415E41B7" w14:textId="4C08A968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Дзербіна, Г. В. Права і сям’я эпохі Рэнесансу / Г. В. Дзербіна. – Мінск: Тэхналогія, 1997. – 176 с.</w:t>
      </w:r>
    </w:p>
    <w:p w14:paraId="580BE09F" w14:textId="5EFDC7CB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Дмитрачков, П. Ф. История зарождения и развития государственности на белорусских землях (IX – XVIII вв.) : учеб.-метод. материалы и рекомендации / П. Ф. Дмитрачков. – Могилев : МГУ им.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А. А. Кулешова, 2008. – 76 с.</w:t>
      </w:r>
    </w:p>
    <w:p w14:paraId="5AB5171E" w14:textId="6F4A0AAB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Доўнар-Запольскі, М. В. Гісторыя Беларусі / М. В. Доўнар-Запольскі / Беларус. Энцыкл., Нац. арх. Рэсп. Беларусь; пер. з рус. </w:t>
      </w:r>
      <w:r w:rsidR="00C37B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Т. М. Бутэвіч, Т. М. Кароткая, Е. П. Фешчанка. – Мінск : БелЭн, 1994.</w:t>
      </w:r>
      <w:r w:rsidR="00C37B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– 510 с. </w:t>
      </w:r>
    </w:p>
    <w:p w14:paraId="7044AE31" w14:textId="123D57BA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Доўнар-Запольскі, М. В. Асновы дзяржаўнасці Беларусі /</w:t>
      </w:r>
      <w:r w:rsidR="0023517D"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М. В. Доўнар-Запольскі. – Мінск : ВПП Дзяржэканомплана Рэсп. Беларусь, 1994. – 23 с.</w:t>
      </w:r>
    </w:p>
    <w:p w14:paraId="15DB74E8" w14:textId="5E0E308F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Доўнар, Т. І. Развіцце асноўных інстытутаў грамадзянскага і крымінальнага права Беларусі ў XV – XVI стагодзях / Т. І. Доўнар. – Мінск: «Пропілеі», 2000. – 224 с.</w:t>
      </w:r>
    </w:p>
    <w:p w14:paraId="1F20995D" w14:textId="69BD264D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Доўнар, Т. І. Канстытуцыйнае права Беларусі феадальнага перыяду (па Статутах Вялікага княства Літоўскага 1529, 1566, 1588 гг.) : вучэб. дапаможнік / Т. І. Доўнар. – Мінск : БДУ, 2001. – 80 с.</w:t>
      </w:r>
    </w:p>
    <w:p w14:paraId="40A8374A" w14:textId="1D3AB984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Ермаловіч, М. Беларуская дзяржава Вялікае княства Літоўскае / </w:t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     </w:t>
      </w: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М. Ермаловіч. – Мінск : Беллітфонд, 2000. – 448 с.</w:t>
      </w:r>
    </w:p>
    <w:p w14:paraId="105DD5B2" w14:textId="022D2EFF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Ермаловіч, М. Старажытная Беларусь: Полац. і новагарод. перыяды / М. Ермаловіч. – Мінск : Маст. літ., 2001. – 366 с.</w:t>
      </w:r>
    </w:p>
    <w:p w14:paraId="5DC39A45" w14:textId="2A305FC4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Загарульскі, Э. М. Заходняя Русь: IX – 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XII стст. : вучэб. дапаможнік / </w:t>
      </w: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Э. М. Загарульскі. – Мінск : Універсітэцкае, 1998. – 240 с.</w:t>
      </w:r>
    </w:p>
    <w:p w14:paraId="55C4B91E" w14:textId="52607180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Зайончковский, П. А. Российское самодержавие в конце XIX столетии (политическая реакция 80-х – начала 90-х годов) / 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П. А. Зайончковский. – М. : Мысль, 1970. – 444 с.</w:t>
      </w:r>
    </w:p>
    <w:p w14:paraId="7D82DA8E" w14:textId="36AFAF40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Игнатенко, И. М. Октябрьская революция и самоопределение Белоруссии / И. М. Игнатенко. – Минск : Навука і тэхніка, 1992. – 254 с.</w:t>
      </w:r>
    </w:p>
    <w:p w14:paraId="2007761E" w14:textId="55F342E0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Каваленя, А. А. Беларусь напярэдадні і ў гады Другой сусветнай і Вялікай Айчыннай войн: дапаможнік / А. А. Каваленя, І. А. Саракавік ; пад рэд. А. А. Кавалені. – Мінск : Беларусь, 2008. – 271 с.</w:t>
      </w:r>
    </w:p>
    <w:p w14:paraId="594B328A" w14:textId="179D5F6C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Казлоў, Л. Р. Беларусь у працах польск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іх картографаў 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  <w:t>(XVI–XX стст.) /</w:t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Л. Р. Казлоў. – Мінск : Арты-Фэкс, 2004. – 122 с.</w:t>
      </w:r>
    </w:p>
    <w:p w14:paraId="34DEC993" w14:textId="2032F772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Конституция Советской Социалистической Республики Белоруссии: принята I съездом Советов БССР 3 февраля 19919 г. // История Советской Конституции (в документах). 1917 – 1956 гг. – М. : Госиздат, 1957. – С. 187–190.</w:t>
      </w:r>
    </w:p>
    <w:p w14:paraId="61E7E664" w14:textId="3715B0BF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Канстытуцыя (Асноўны закон) Беларускай Сацыялістычнай Савецкай Рэспублікі. – Менск : выданне ЦВК БССР, 1927. – 14 с.</w:t>
      </w:r>
    </w:p>
    <w:p w14:paraId="187E69F0" w14:textId="152C71B1" w:rsidR="0016033A" w:rsidRPr="009622CA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</w:pPr>
      <w:r w:rsidRPr="009622CA"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  <w:t>Канстытуцыя (Асноўны закон) Беларускай Совецкай Сацыялістычнай Рэспублікі. – Менск : партвыдаведства ЦК КП(б)Б, 1938. – 16 с.</w:t>
      </w:r>
    </w:p>
    <w:p w14:paraId="44B2ED56" w14:textId="27063754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Канстытуцыя (Асноўны закон) Беларускай Савецкай Сацыялістычнай Рэспублікі: прынята на нечарговай дзевятай сесіі Вярхоўнага Савета БССР дзявятага склікання 14 красавіка 1978 г. – Мінск: Беларусь, 1978. – 61 с.</w:t>
      </w:r>
    </w:p>
    <w:p w14:paraId="1F47CB38" w14:textId="349F491E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Канстытуцыя Рэчы Паспалiтай, 3 мая 1791 г. («Ustawa Rzadowa») [Электронный ресурс] // Национальный центр правовой информации Республики Беларусь. – Режим доступа: http://www.pravo.by/pravovaya-informatsiya/pomniki-gistoryi-prava-belarusi/kanstytutsyynae-prava-belarusi/akty-rechy-paspalitay/kanstytutsyya-rechy-paspalitay-3-maya-1791-g-ustawa-rzadowa-/. – Дата доступа: 14.0</w:t>
      </w:r>
      <w:r w:rsidR="00872ACB"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</w:t>
      </w: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.20</w:t>
      </w:r>
      <w:r w:rsidR="0023517D"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</w:t>
      </w:r>
      <w:r w:rsidR="00872ACB"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4</w:t>
      </w: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14:paraId="1B122A38" w14:textId="4EA03A5A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Касцюк, М. П. Бальшавіцкая сістэма ўлады на Беларусі / 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М. П. Касцюк. – Мінск : Экаперспектыва, 2000. – 308 с.</w:t>
      </w:r>
    </w:p>
    <w:p w14:paraId="15228C57" w14:textId="34D0944B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Кевляк, Л. Т. Президиум Верховного Совета БССР в период эвакуации / Л. Т. Кевляк // Современные тенденции развития юридической науки, правового образования и воспитания: материалы междунар. науч.-практ. конф., Полоцк, 18-19 мая 2012 г. : в 2 т. / редкол.: А. Н. Пугачев (отв. ред.) [и др.]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– Новополоцк, 2012. – Т. 1. – С. 20 – 22.</w:t>
      </w:r>
    </w:p>
    <w:p w14:paraId="696EAD03" w14:textId="741A3E95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Клачоўскі, Е. Пра Люблінскую унію і унію Эўрапейскую / 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Е. Клачоўскі, П. Уроньскі // Спадчына. – 2000. – № 1. – С. 65 – 80.</w:t>
      </w:r>
    </w:p>
    <w:p w14:paraId="55F029E6" w14:textId="1AA1A594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Козелецкий, И. В. Министерства Республики Беларусь в системе органов исполнительной власти / И. В. Козелецкий. – Минск : Право и экономика, 2006. – 142 с.</w:t>
      </w:r>
    </w:p>
    <w:p w14:paraId="79844646" w14:textId="53B85378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Ковалевская, Ю. И. Правовая регламентация наследственных отношений по ГК БССР 1964 г. / Ю. И. Ковалевская // Экономический рост Республики Беларусь: глобализация, инновационность, устойчивость : материалы V междунар. науч.-практ. конф., Минск, 17–18 мая 2012 г. : 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 2 т. / Белорус. гос. экон. ун-т ; редкол.: В. Н. Шимов (отв. ред.) [и др.] – Минск, 2012. – Т. 2. – С. 330–331.</w:t>
      </w:r>
    </w:p>
    <w:p w14:paraId="6288F6F2" w14:textId="22A17991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Котлярчук, А. Швэды ў гісторыі й культуры беларусаў / </w:t>
      </w:r>
      <w:r w:rsidR="00FE4B2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А. Котлярчук. – Менск : Энцыклапедыкс, 2002. – 296 с.</w:t>
      </w:r>
    </w:p>
    <w:p w14:paraId="4CB85E4D" w14:textId="3975AC28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Краўцэвіч, А. К. Стварэнне Вялікага княства Літоўскага / </w:t>
      </w:r>
      <w:r w:rsidR="00FE4B2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А. К. Краўцэвіч. – Жэшаў, 2000. – 238 с.</w:t>
      </w:r>
    </w:p>
    <w:p w14:paraId="5806882A" w14:textId="3330CC3C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Круталевич, В. А. Рождение Белорусской Советской Республики: на пути к провозглашению республики. Октябрь 1917 – декабрь 1918 г. / </w:t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        </w:t>
      </w: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В. А. Круталевич. – Минск : Наука и техника, 1975. – 335 с.</w:t>
      </w:r>
    </w:p>
    <w:p w14:paraId="0DA28515" w14:textId="10801593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Кузнецов, Н. В. Политические партии: от древних времен до современной Беларуси : учеб.-метод. пособие / Н. В. Кузнецов. – Минск : Мисанта, 2006. – 126 с.</w:t>
      </w:r>
    </w:p>
    <w:p w14:paraId="2ED83798" w14:textId="5CF49B01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Ладысеў, У. Ф. Паміж Усходам і Захадам: Станаўленне дзяржаўнасці і тэрытарыяльнай цэласнасці Беларусі (1917–1939 гг.) / </w:t>
      </w:r>
      <w:r w:rsidR="00FE4B2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У. Ф. Ладысеў,</w:t>
      </w:r>
      <w:r w:rsidR="00C93D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П. І. Брыгадзін. – Мінск : Выд-ва БДУ, 2003. – </w:t>
      </w:r>
      <w:r w:rsidR="00FE4B2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307 с.</w:t>
      </w:r>
    </w:p>
    <w:p w14:paraId="37D98834" w14:textId="053406B9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Лаппо, И. И. Великое Княжество Литовское во второй половине XVI ст. Литовско-Русский повет и его сеймик / И. И. Лаппо. – Юрьев : Тип. </w:t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 </w:t>
      </w: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К. Маттисена, 1911. – 626 с. </w:t>
      </w:r>
    </w:p>
    <w:p w14:paraId="2F4AFF65" w14:textId="20CB1EA4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Лаппо, И. И. Подкоморский суд в ВКЛ в конце XVI и в начале XVII века / И. И. Лаппо. – СПб. : Тип. В.С. Балашова и К, 1899. – 63 с.</w:t>
      </w:r>
    </w:p>
    <w:p w14:paraId="6B348AA0" w14:textId="4472894F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Лаппо, И. И. Земский суд в Великом Княжестве Литовском в конце XVI века / И. И. Лаппо. – СПб. : Тип. В.С. Балашова, 1897. – 37 с.</w:t>
      </w:r>
    </w:p>
    <w:p w14:paraId="5BA7CF3C" w14:textId="50CE7E64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Леонтович, Ф. И. Спорные вопросы по истории русско-литовского права / Ф. И. Леонтович. – СПб. : Тип. М. М. Стасюлевича, 1893. – 58 с.</w:t>
      </w:r>
    </w:p>
    <w:p w14:paraId="4FC6108E" w14:textId="7881B4BB" w:rsidR="0016033A" w:rsidRPr="00855507" w:rsidRDefault="0016033A" w:rsidP="00C37B64">
      <w:pPr>
        <w:pStyle w:val="a3"/>
        <w:numPr>
          <w:ilvl w:val="0"/>
          <w:numId w:val="21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Ловмянский, Х. Русь и норманны / Х. Ловмянский. – М. : Прогресс, 1985. – 304 с.</w:t>
      </w:r>
    </w:p>
    <w:p w14:paraId="5484EB37" w14:textId="34580F89" w:rsidR="0016033A" w:rsidRPr="00872ACB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64.</w:t>
      </w:r>
      <w:r w:rsidR="00E82E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16033A" w:rsidRPr="00872AC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Любавский, М. К. Очерк истории Литовско-Русского государства до Люблинской унии включительно / М. К. Любавский. – М. : Моск. худ. печатня, 1915. – 401 с.</w:t>
      </w:r>
    </w:p>
    <w:p w14:paraId="0A4088CE" w14:textId="736579E2" w:rsidR="0016033A" w:rsidRPr="00872ACB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65. </w:t>
      </w:r>
      <w:r w:rsidR="0016033A" w:rsidRPr="00872AC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Любавский, М. К. К вопросу об удельных князьях и местном управлении в Литовско-Русском государстве / М. К. Любавский. – СПб. : Тип. В. С. Балашова и К, 1894. – 49 с.</w:t>
      </w:r>
    </w:p>
    <w:p w14:paraId="68CD08EC" w14:textId="74C67EDC" w:rsidR="0016033A" w:rsidRPr="00872ACB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66. </w:t>
      </w:r>
      <w:r w:rsidR="0016033A" w:rsidRPr="00872AC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Любавский, М. К. Областное деление и местное управление в Литовско-Русском государстве ко времени издания первого Литовского статута / М. К. Любавский. – М. : Универ. тип. 1892. – 998 с.</w:t>
      </w:r>
    </w:p>
    <w:p w14:paraId="44E4CE5E" w14:textId="11C12CC8" w:rsidR="0016033A" w:rsidRPr="00872ACB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67. </w:t>
      </w:r>
      <w:r w:rsidR="0016033A" w:rsidRPr="00872AC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Малиновский, В. И. История белорусской государственности / 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16033A" w:rsidRPr="00872AC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В. И. Малиновский. – Минск : Беларусь, 2003. – 199 с.</w:t>
      </w:r>
    </w:p>
    <w:p w14:paraId="18CDB6B4" w14:textId="44341201" w:rsidR="0016033A" w:rsidRPr="00872ACB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68.</w:t>
      </w:r>
      <w:r w:rsidR="0016033A" w:rsidRPr="00872AC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Малиновский, И. А. Учение о преступлении по Литовскому Статуту / И. А. Малиновский. – К. : Тип. Имп. ун-та св. Владимира, 1894. – 230 с.</w:t>
      </w:r>
    </w:p>
    <w:p w14:paraId="033767D4" w14:textId="2A9002C8" w:rsidR="0016033A" w:rsidRPr="00872ACB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69. </w:t>
      </w:r>
      <w:r w:rsidR="0016033A" w:rsidRPr="00872AC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Маргунский, С. П. Государственное строительство БССР в годы восстанвления народного хозяйства (1921–1925) / С. П. Маргунский. – Минск: Наука и техника, 1966. – 286 с.</w:t>
      </w:r>
    </w:p>
    <w:p w14:paraId="7F96D82C" w14:textId="2AEAD5C8" w:rsidR="0016033A" w:rsidRPr="00872ACB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70. </w:t>
      </w:r>
      <w:r w:rsidR="0016033A" w:rsidRPr="00872AC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Матарас, В. Органы ўлады і кіравання ў Вялікім княстве Літоўскім (XIV – XVI стст.) / В. Матарас // Беларускі гістарычны часопіс. – 2000. – </w:t>
      </w:r>
      <w:r w:rsidR="00C37B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16033A" w:rsidRPr="00872AC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№ 3 (31). – С. 22 – 27.</w:t>
      </w:r>
    </w:p>
    <w:p w14:paraId="58F01DFA" w14:textId="467A7905" w:rsidR="0016033A" w:rsidRPr="00872ACB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71. </w:t>
      </w:r>
      <w:r w:rsidR="0016033A" w:rsidRPr="00872AC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Мирный договор между Россией, с одной стороны, и Германией, Австро-Венгрией, Болгарией и Турцией – с другой. 3 марта 1918 г. // Спадчына. – 1993. – № 2. – С. 52 – 57.</w:t>
      </w:r>
    </w:p>
    <w:p w14:paraId="0EBAD252" w14:textId="280050FF" w:rsidR="0016033A" w:rsidRPr="00872ACB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72. </w:t>
      </w:r>
      <w:r w:rsidR="0016033A" w:rsidRPr="00872AC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Мирный договор между Россией и Украиной, с одной стороны, и Польшей – с другой. 18 марта 1921 г. // Спадчына. – 1993. – № 4. –</w:t>
      </w:r>
      <w:r w:rsidR="00C37B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16033A" w:rsidRPr="00872AC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С. 12 – 22.</w:t>
      </w:r>
    </w:p>
    <w:p w14:paraId="302346BE" w14:textId="3FC13BA0" w:rsidR="0016033A" w:rsidRPr="00872ACB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73. </w:t>
      </w:r>
      <w:r w:rsidR="0016033A" w:rsidRPr="00872AC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Мисаревич, Н. В. Городское право в правовой системе феодальног</w:t>
      </w:r>
      <w:r w:rsidR="00AB168D" w:rsidRPr="00872AC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</w:t>
      </w:r>
      <w:r w:rsidR="0016033A" w:rsidRPr="00872AC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общества: историко-правовой аспект / Н. В. Мисаревич // Современные тенденции развития юридической науки, правового образования и воспитания: материалы междунар. Науч.-практ. конф., Полоцк, 18–19 мая 2012 г. : в 2 т. / редкол.: А. Н. Пугачев (отв. ред.) </w:t>
      </w:r>
      <w:r w:rsidR="00C37B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[и др.] ; - Новополоцк, 2012. –</w:t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16033A" w:rsidRPr="00872AC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Т. 1. – С. 23- 27.</w:t>
      </w:r>
    </w:p>
    <w:p w14:paraId="28F3D008" w14:textId="4B811671" w:rsidR="0016033A" w:rsidRPr="00872ACB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74. </w:t>
      </w:r>
      <w:r w:rsidR="0016033A" w:rsidRPr="00872AC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Органы государственного управления Белорусской ССР </w:t>
      </w:r>
      <w:r w:rsidR="00E82E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</w:t>
      </w:r>
      <w:r w:rsidR="0016033A" w:rsidRPr="00872AC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(1919–1967 гг.) – Минск : Наука и техника, 1968. – 328 с.</w:t>
      </w:r>
    </w:p>
    <w:p w14:paraId="5AE7F5A1" w14:textId="23B0C60F" w:rsidR="0016033A" w:rsidRPr="00872ACB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75. </w:t>
      </w:r>
      <w:r w:rsidR="0016033A" w:rsidRPr="00872AC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 января 1919 года: Временное рабоче-крестьянское советское правительство Белоруссии: док. и материалы / сост. В. Д. Селеменев (рук.) [и др.] ; науч. ред. М. Ф. Шумейко. – Минск : Лимариус, 2005. – 304 с.</w:t>
      </w:r>
    </w:p>
    <w:p w14:paraId="0FC70A9E" w14:textId="53FFC2A4" w:rsidR="0016033A" w:rsidRPr="00872ACB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76. </w:t>
      </w:r>
      <w:r w:rsidR="0016033A" w:rsidRPr="00872AC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Перед крутым поворотом: Тенденции в полит. и духовной жизни Беларуси (1925 – 1928 гг.): отражение времени в архивных документах / авт.-сост. : Р. П. Платонов и др.;  по</w:t>
      </w:r>
      <w:r w:rsidR="00C93D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д ред. Р. П. Платонова. – Минск</w:t>
      </w:r>
      <w:r w:rsidR="0016033A" w:rsidRPr="00872ACB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БелНИИДАД, 2001. – 312 с.</w:t>
      </w:r>
    </w:p>
    <w:p w14:paraId="61EEFCCE" w14:textId="070B367D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77.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Пресняков, А. Е. Княжое право в Древней Руси / А. Е. Пресняков. – М.: Наука, 1993. – 634 с.</w:t>
      </w:r>
    </w:p>
    <w:p w14:paraId="4D91E98D" w14:textId="3DAA9A53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78.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Пихоя, Р. Г. Москва. Кремль. Власть. Две истории одной страны. Россия на изломе тысячелетий. 1985 – 2005 / Р. Г. Пихоя. – М. : Русь-Олимп: Астрель: АСТ, 2007. – 554 с.</w:t>
      </w:r>
    </w:p>
    <w:p w14:paraId="71B9A2AE" w14:textId="7E47585A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79.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Пихоя Р. Г. СССР. История власти. </w:t>
      </w:r>
      <w:r w:rsidR="00C93D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1945 – 1991 / Р. Г. Пихоя. – М.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РАГС, 1998. – 736 с.</w:t>
      </w:r>
    </w:p>
    <w:p w14:paraId="79A2F2F4" w14:textId="7AA48BAD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80.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Пичета, В. И. История белорусского народа / В. И. Пичета. – Минск: БГУ, 2003. – 184 с.</w:t>
      </w:r>
    </w:p>
    <w:p w14:paraId="347BB2F5" w14:textId="2778E131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81.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Саверчанка, І. Вялікае княства Літоўскае: утварэнне дзяржавы / </w:t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І. Саверчанка // Спадчына. – 1993. – № 2 (2). – С. 11 – 17.</w:t>
      </w:r>
    </w:p>
    <w:p w14:paraId="088D2784" w14:textId="788F5F3E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82.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Саракавік, І. А. Гісторыя Беларусі ў кантэксце сусветнай гісторыі /</w:t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І. А. Саракавік. – Мінск : Современная школа, 2006. – 456 с.</w:t>
      </w:r>
    </w:p>
    <w:p w14:paraId="2A31A382" w14:textId="1AF75408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83.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Саракавік, І. А. Беларусазнаўства / І. А. Саракавік. – Мінск : Веды, 1998. – 284 с. </w:t>
      </w:r>
    </w:p>
    <w:p w14:paraId="4D5A80AD" w14:textId="028FE3D6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84. </w:t>
      </w:r>
      <w:r w:rsidR="0016033A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Саракавік, І. А. Прычыны рэцэпцыі замежнага права пры падрыхтоўцы Статута 1566 года / І. А. Саракавік // Статут Вялікага княства Літоўскага, Рускага і Жамойцкага 1566 г.: да 450-годдзя выдання: матэрыялы Рэспуліканскага навукова-практычнага круглага стала, </w:t>
      </w:r>
      <w:r w:rsidR="00CE4555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16033A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 красавіка 2016 г., г. Мінск / рэдкал. : Т. І. Доўна</w:t>
      </w:r>
      <w:r w:rsidR="00C93D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р (гал. рэд.) [і інш.]. – Мінск</w:t>
      </w:r>
      <w:r w:rsidR="0016033A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: БДУ, 2016. – C. 84 – 88. – Дэп. у БДУ 31. 03. 2016 г., № 002831032016.</w:t>
      </w:r>
    </w:p>
    <w:p w14:paraId="24074D82" w14:textId="120D8840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85.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Саракавік, І. А. Ад Бельскага прывілею 1564 г. да судовых статутаў Расійскай імперыі 1864 г. / І. А.</w:t>
      </w:r>
      <w:r w:rsidR="00D71E71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Саракавік // 150 лет  судебным уставам Российской империи : сб. науч. трудов / под ред. А. В. Вениосова. – Минск: Акад. МВД Респ. Беларусь, 2015. – С. 104 – 111. </w:t>
      </w:r>
    </w:p>
    <w:p w14:paraId="5F12A11C" w14:textId="68B70586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86.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Сергеевич, В. И. Вече и князь / В. И. Сергеевич. – М. : 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Тип. А. И. Мамонтова, 1867. – 414 с. </w:t>
      </w:r>
    </w:p>
    <w:p w14:paraId="68BB9F7D" w14:textId="12A2659C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87.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Сергеевич, В. И. Лекции и исследования по древней истории русского права / В. И. Сергеевич. – М. : Зерцало, 2004. – 451 с.</w:t>
      </w:r>
    </w:p>
    <w:p w14:paraId="00E262F8" w14:textId="551E0FBF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88.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Сільчанка, М. У. Асноўныя этапы беларускай дзяржаўнасці / </w:t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М. У. Сільчанка, І. А. Басюк. – Гродна : ГДУ імя Я. Купалы, 1995. – 122 с.</w:t>
      </w:r>
    </w:p>
    <w:p w14:paraId="07FB6E6F" w14:textId="7F9F131C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89.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Снапкоўскі, У. Е. Знешнепалітычная дзейнасць Беларусі. 1944 – </w:t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1953 гг. / У. Е. Снапкоўскі. – Мінск : Беларус. навука, 1997. – 207 с.</w:t>
      </w:r>
    </w:p>
    <w:p w14:paraId="43EBCD59" w14:textId="689A3FEB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90.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Снапкоўскі, У. Е. Знешняя палітыка Рэспублікі Беларусь : курс лекцый / У. Е. Снапкоўскі. – Мінск : БДУ, 2007. – 183 с.</w:t>
      </w:r>
    </w:p>
    <w:p w14:paraId="4831A4E6" w14:textId="684FAA63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91.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Современная Беларусь : в 3 т. / редкол. : М. В. Мясникович (глав.ред.) [и др.]. – Минск : Белорус. наука, 2006. – Т. 1. : Страна. Население. Внутренняя и внешняя политика / М. В. Мясникович [и др.] : 2006. – 774 с.</w:t>
      </w:r>
    </w:p>
    <w:p w14:paraId="338FF607" w14:textId="121BDD58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92.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Содружество Независимых Государств в 2000 – 2006 : крат. стат. спр. – М. : Статкомитет СНГ, 2007. – 130 с.</w:t>
      </w:r>
    </w:p>
    <w:p w14:paraId="34DE48A7" w14:textId="0AA22100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93.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Сорокин, А. Н. Искушение будущим и уроки прошлого. Белорусская деревня: от декрета до Кодекса о земле (1917 – 1990-е годы) / А. Н. Сорокин. – Минск : Право и экономика, 2008. – 428 с.</w:t>
      </w:r>
    </w:p>
    <w:p w14:paraId="4E960DE7" w14:textId="7A28142C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94.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Спасович, В. Учебник уголовного права / В. Спасович. – СПб. : Тип. 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Г. Огризко, 1863. – 432 с.</w:t>
      </w:r>
    </w:p>
    <w:p w14:paraId="6DA02B96" w14:textId="119A2667" w:rsidR="0016033A" w:rsidRPr="00403782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95. </w:t>
      </w:r>
      <w:r w:rsidR="0016033A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Сташкевич, Н. С. Проблемы формирования белорусской государственности в ХХ — начале XXI века: избранные труды </w:t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              </w:t>
      </w:r>
      <w:r w:rsidR="0016033A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Н. С. Сташкевича / Н. С. Сташкевич ; [под научной редакцией </w:t>
      </w:r>
      <w:r w:rsidR="00C37B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16033A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А. Н. Данилова, В. С. Кошелева ; редколлегия: А. Н. Данилов [и др.] ; предисловие А. Н. Рубинова]. </w:t>
      </w:r>
      <w:r w:rsidR="009622C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–</w:t>
      </w:r>
      <w:r w:rsidR="0016033A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Минск : Республиканский институт высшей школы, 2012. – 240 с.</w:t>
      </w:r>
    </w:p>
    <w:p w14:paraId="34B4FD13" w14:textId="180C6DF4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96.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Статут Вялікага княства Літоўскага 1588 / пер. на бел. мову </w:t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А. С. Шагун. – Мінск : Беларусь, 2002. – 207 с.</w:t>
      </w:r>
    </w:p>
    <w:p w14:paraId="1E5D84D1" w14:textId="750419B1" w:rsidR="0016033A" w:rsidRPr="00403782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97. </w:t>
      </w:r>
      <w:r w:rsidR="0016033A" w:rsidRPr="009622CA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Статут 1529 года [Электронный ресурс] // Национальный центр правовой информации Республики Беларусь. – Режим доступа: http://www.pravo.by/pravovaya-informatsiya/pomniki-gistoryi-prava-belarusi/kanstytutsyynae-prava-belarusi/statuty-vyalikaga-knyastva-lito-skaga/statut-1529-goda/. – Дата доступа: 1</w:t>
      </w:r>
      <w:r w:rsidR="00DC624F" w:rsidRPr="009622CA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4</w:t>
      </w:r>
      <w:r w:rsidR="0016033A" w:rsidRPr="009622CA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.0</w:t>
      </w:r>
      <w:r w:rsidR="00DC624F" w:rsidRPr="009622CA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1</w:t>
      </w:r>
      <w:r w:rsidR="0016033A" w:rsidRPr="009622CA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.20</w:t>
      </w:r>
      <w:r w:rsidR="0023517D" w:rsidRPr="009622CA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2</w:t>
      </w:r>
      <w:r w:rsidR="00DC624F" w:rsidRPr="009622CA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4</w:t>
      </w:r>
      <w:r w:rsidR="0016033A" w:rsidRPr="009622CA">
        <w:rPr>
          <w:rFonts w:ascii="Times New Roman" w:eastAsia="Times New Roman" w:hAnsi="Times New Roman" w:cs="Times New Roman"/>
          <w:spacing w:val="-6"/>
          <w:sz w:val="28"/>
          <w:szCs w:val="28"/>
          <w:lang w:val="be-BY" w:eastAsia="ru-RU"/>
        </w:rPr>
        <w:t>.</w:t>
      </w:r>
    </w:p>
    <w:p w14:paraId="04BD0146" w14:textId="1E25AAD9" w:rsidR="0016033A" w:rsidRPr="00403782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98. </w:t>
      </w:r>
      <w:r w:rsidR="0016033A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Статут 1566 года [Электронный ресурс] // Национальный центр правовой информации Республики Беларусь. – Режим доступа: http://www.pravo.by/main.aspx?guid=1831. – Дата доступа: 14.0</w:t>
      </w:r>
      <w:r w:rsidR="00DC624F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</w:t>
      </w:r>
      <w:r w:rsidR="0016033A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.20</w:t>
      </w:r>
      <w:r w:rsidR="0023517D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</w:t>
      </w:r>
      <w:r w:rsidR="00DC624F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4</w:t>
      </w:r>
      <w:r w:rsidR="0016033A"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14:paraId="61E68882" w14:textId="549046F6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99.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Вялікае Княства Літоўскае і суседзі: Права. Вайна. Дыпламатыя / пад рэд. С. Ф. Сокала, А. М. Янушкевіча. – Мінск : БІП – Інстытут правазнаўства, 2012. – 370 с.</w:t>
      </w:r>
    </w:p>
    <w:p w14:paraId="4EE877E7" w14:textId="6A2BE228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100.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Теория и практика построения правовой системы Республики Беларусь: материалы междунар. «круглого стола», Гродно, </w:t>
      </w:r>
      <w:r w:rsidR="00C93D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15 – 16 апр. 2005 г. / Гродненский гос. ун-т; редкол. : О. Н. Толочко (отв. ред.). – Гродно : ГрГУ, 2005. – 370 с.</w:t>
      </w:r>
    </w:p>
    <w:p w14:paraId="474CB288" w14:textId="038F1D7C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101.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Трахимёнок, С. А. Беларусь и Россия: цивилизационные основы интеграции и проблемы их правового регулирования / С. А. Трахимёнок // Государственно-правовое регулирование интеграционных процессов на постсоветском пространстве : материалы междунар. науч.-практ. конф., Витебск, 20–21 апр. 2012 г. / Витеб. гос. ун-т ; редкол. : А. А. Бочков (отв. ред.) [и др.]. – Витебск, 2012. – С. 22–27.</w:t>
      </w:r>
    </w:p>
    <w:p w14:paraId="0A5558C9" w14:textId="278126F0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102.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Турук, Ф. Белорусское движение / Ф. Турук. – М. : Государственное издательство, 1921. – 144 с.</w:t>
      </w:r>
    </w:p>
    <w:p w14:paraId="073BC6FA" w14:textId="1A2B964C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103.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Уния в документах : сб. материалов и документов / сост. </w:t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  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В. А. Теплова, З. И. Зуева. – Минск : Лучи Софии, 1997. – 520 с.</w:t>
      </w:r>
    </w:p>
    <w:p w14:paraId="7919DCB9" w14:textId="2F2A9F19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104.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Усебеларускі з’езд 1917 года: сведчанне сучасніка // Беларускі гістарычны часопіс. – 1993. – № 2 (2). – С. 46 – 55; – № 4 (4). – С. 50 – 62.</w:t>
      </w:r>
    </w:p>
    <w:p w14:paraId="403F543F" w14:textId="77777777" w:rsidR="00E82E54" w:rsidRDefault="00855507" w:rsidP="00E82E5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105.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Усс, И. И. Правовые основы деятельности Верховного Совета БССР в 1978 – 1991 годах / И. И. Усс // Современные тенденции развития юридической науки, правового образования и воспитания : материалы междунар. науч.-практ. конф., Полоцк, 18-19 мая 2012 г. : в 2 т. / редкол. : </w:t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А. Н. Пугачев (отв. ред.) [и др.], – Новополоцк, 2012. – Т. 1. – С. 32 – 33. </w:t>
      </w:r>
    </w:p>
    <w:p w14:paraId="7035AE8C" w14:textId="4C402673" w:rsidR="0016033A" w:rsidRPr="00DC624F" w:rsidRDefault="00E82E54" w:rsidP="00E82E5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106.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Устава на валокі гаспадара караля яго міласьці ўва ўсім Вялікім Княстве Літоўскім // Спадчына. – 1993.  –  № 4. – С. 65 – 78.</w:t>
      </w:r>
    </w:p>
    <w:p w14:paraId="2586F589" w14:textId="78E5EEC7" w:rsidR="0016033A" w:rsidRPr="00DC624F" w:rsidRDefault="00E82E54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107</w:t>
      </w:r>
      <w:r w:rsid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Чаропка, В. Лёсы ў гісторыі / В. Чаропка. – Мінск : Беларусь, 2005. – 559 с.</w:t>
      </w:r>
    </w:p>
    <w:p w14:paraId="45863D5F" w14:textId="716C6711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10</w:t>
      </w:r>
      <w:r w:rsidR="00E82E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Широков, А. Т. ЦИК Белорусской ССР в 1919 – 1936 гг. / </w:t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                  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А. Т. Широков. – Минск : Наука и техника, 1979. – 69 с.</w:t>
      </w:r>
    </w:p>
    <w:p w14:paraId="49ED2C9E" w14:textId="64F71247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10</w:t>
      </w:r>
      <w:r w:rsidR="00E82E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Ширяев, Е. Е. Беларусь: Русь Белая, Русь Черная и Литва в картах/</w:t>
      </w:r>
      <w:r w:rsidR="00C93D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Е. Е. Ширяев. – Минск : Навука і тэхніка, 1991. – 119 с.</w:t>
      </w:r>
    </w:p>
    <w:p w14:paraId="2AD591B3" w14:textId="2A1BC34A" w:rsidR="0016033A" w:rsidRPr="00DC624F" w:rsidRDefault="00E82E54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110</w:t>
      </w:r>
      <w:r w:rsidR="00855507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Юхо, И. А. Правовое положение населения Белоруссии в XVI в. / </w:t>
      </w:r>
      <w:r w:rsidR="0003686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="00F675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И. А. Юхо. – Мінск : Изд-во БГУ, 1978. – 144 с.</w:t>
      </w:r>
    </w:p>
    <w:p w14:paraId="5E4353DF" w14:textId="5017BCBD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11</w:t>
      </w:r>
      <w:r w:rsidR="00E82E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Юхо, Я. Беларускія ўрады 1918 – 1921 гг. і іх паўнамоцтвы / </w:t>
      </w:r>
      <w:r w:rsidR="00C93D80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/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Я. Юхо // Беларускі гістарычны часопіс. – 1993. – № 4 (4). – С. 63 – 68.</w:t>
      </w:r>
    </w:p>
    <w:p w14:paraId="57F575AA" w14:textId="58650D7F" w:rsidR="0016033A" w:rsidRPr="00DC624F" w:rsidRDefault="00855507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11</w:t>
      </w:r>
      <w:r w:rsidR="00E82E54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. </w:t>
      </w:r>
      <w:r w:rsidR="0016033A" w:rsidRPr="00DC624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Юхо, Я. Фармаванне тэрыторыі беларусаў / Я. Юхо // Спадчына. – 1991. – № 6. – С. 2 – 11.</w:t>
      </w:r>
    </w:p>
    <w:p w14:paraId="7EAFEAEC" w14:textId="3A8D86E9" w:rsidR="0090056C" w:rsidRPr="00403782" w:rsidRDefault="0090056C" w:rsidP="00C37B6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4037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br w:type="page"/>
      </w:r>
    </w:p>
    <w:p w14:paraId="3DD45CB7" w14:textId="36B04B1C" w:rsidR="003D1BAB" w:rsidRDefault="00DA76E6" w:rsidP="009622CA">
      <w:pPr>
        <w:tabs>
          <w:tab w:val="left" w:pos="0"/>
        </w:tabs>
        <w:spacing w:after="0" w:line="300" w:lineRule="exact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6E6">
        <w:rPr>
          <w:rFonts w:ascii="Times New Roman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20F0CDEF" w14:textId="77777777" w:rsidR="008F4CE0" w:rsidRDefault="008F4CE0" w:rsidP="009622CA">
      <w:pPr>
        <w:tabs>
          <w:tab w:val="left" w:pos="0"/>
        </w:tabs>
        <w:spacing w:after="0" w:line="300" w:lineRule="exact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A44703" w14:textId="16399D00" w:rsidR="00DA76E6" w:rsidRDefault="00DA76E6" w:rsidP="009622CA">
      <w:pPr>
        <w:tabs>
          <w:tab w:val="left" w:pos="0"/>
        </w:tabs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603">
        <w:rPr>
          <w:rFonts w:ascii="Times New Roman" w:hAnsi="Times New Roman" w:cs="Times New Roman"/>
          <w:sz w:val="28"/>
          <w:szCs w:val="28"/>
        </w:rPr>
        <w:t xml:space="preserve">Формы обучения </w:t>
      </w:r>
      <w:r w:rsidR="00AE2603" w:rsidRPr="00AE2603">
        <w:rPr>
          <w:rFonts w:ascii="Times New Roman" w:hAnsi="Times New Roman" w:cs="Times New Roman"/>
          <w:sz w:val="28"/>
          <w:szCs w:val="28"/>
        </w:rPr>
        <w:t>–</w:t>
      </w:r>
      <w:r w:rsidRPr="00AE2603">
        <w:rPr>
          <w:rFonts w:ascii="Times New Roman" w:hAnsi="Times New Roman" w:cs="Times New Roman"/>
          <w:sz w:val="28"/>
          <w:szCs w:val="28"/>
        </w:rPr>
        <w:t xml:space="preserve"> </w:t>
      </w:r>
      <w:r w:rsidR="00AE2603" w:rsidRPr="00AE2603">
        <w:rPr>
          <w:rFonts w:ascii="Times New Roman" w:hAnsi="Times New Roman" w:cs="Times New Roman"/>
          <w:sz w:val="28"/>
          <w:szCs w:val="28"/>
        </w:rPr>
        <w:t>групповая, фронтальная, коллективная</w:t>
      </w:r>
      <w:r w:rsidR="00FE4B2E">
        <w:rPr>
          <w:rFonts w:ascii="Times New Roman" w:hAnsi="Times New Roman" w:cs="Times New Roman"/>
          <w:sz w:val="28"/>
          <w:szCs w:val="28"/>
        </w:rPr>
        <w:t>, лекции, семинарские занятия,</w:t>
      </w:r>
      <w:r w:rsidR="00FE4B2E" w:rsidRPr="00FE4B2E">
        <w:t xml:space="preserve"> </w:t>
      </w:r>
      <w:r w:rsidR="00FE4B2E">
        <w:rPr>
          <w:rFonts w:ascii="Times New Roman" w:hAnsi="Times New Roman" w:cs="Times New Roman"/>
          <w:sz w:val="28"/>
          <w:szCs w:val="28"/>
        </w:rPr>
        <w:t>лабораторные</w:t>
      </w:r>
      <w:r w:rsidR="00FE4B2E" w:rsidRPr="00FE4B2E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FE4B2E">
        <w:rPr>
          <w:rFonts w:ascii="Times New Roman" w:hAnsi="Times New Roman" w:cs="Times New Roman"/>
          <w:sz w:val="28"/>
          <w:szCs w:val="28"/>
        </w:rPr>
        <w:t>, практические</w:t>
      </w:r>
      <w:r w:rsidR="00FE4B2E" w:rsidRPr="00FE4B2E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FE4B2E">
        <w:rPr>
          <w:rFonts w:ascii="Times New Roman" w:hAnsi="Times New Roman" w:cs="Times New Roman"/>
          <w:sz w:val="28"/>
          <w:szCs w:val="28"/>
        </w:rPr>
        <w:t>.</w:t>
      </w:r>
    </w:p>
    <w:p w14:paraId="7628409C" w14:textId="77777777" w:rsidR="006E0CF3" w:rsidRDefault="00DA76E6" w:rsidP="009622CA">
      <w:pPr>
        <w:spacing w:after="0" w:line="300" w:lineRule="exact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методами обучения, отвечающими целям учебной дисциплины, являются</w:t>
      </w:r>
      <w:r w:rsidRPr="00866E6A">
        <w:rPr>
          <w:rFonts w:ascii="Times New Roman" w:hAnsi="Times New Roman" w:cs="Times New Roman"/>
          <w:sz w:val="28"/>
          <w:szCs w:val="28"/>
        </w:rPr>
        <w:t>:</w:t>
      </w:r>
      <w:r w:rsidR="00BD11FD" w:rsidRPr="00866E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4E79D0" w14:textId="77777777" w:rsidR="006E0CF3" w:rsidRDefault="008F4CE0" w:rsidP="009622CA">
      <w:pPr>
        <w:spacing w:after="0" w:line="300" w:lineRule="exact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CE0">
        <w:rPr>
          <w:rFonts w:ascii="Times New Roman" w:hAnsi="Times New Roman" w:cs="Times New Roman"/>
          <w:sz w:val="28"/>
          <w:szCs w:val="28"/>
        </w:rPr>
        <w:t xml:space="preserve">словесный метод (проблемный рассказ и проблемно-построенная лекция);  </w:t>
      </w:r>
    </w:p>
    <w:p w14:paraId="268B63F8" w14:textId="77777777" w:rsidR="006E0CF3" w:rsidRDefault="008F4CE0" w:rsidP="009622CA">
      <w:pPr>
        <w:spacing w:after="0" w:line="300" w:lineRule="exact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CE0">
        <w:rPr>
          <w:rFonts w:ascii="Times New Roman" w:hAnsi="Times New Roman" w:cs="Times New Roman"/>
          <w:sz w:val="28"/>
          <w:szCs w:val="28"/>
        </w:rPr>
        <w:t xml:space="preserve">теоретико-информационный (учебные дискуссии, коллоквиумы); </w:t>
      </w:r>
    </w:p>
    <w:p w14:paraId="6DF88B3A" w14:textId="77777777" w:rsidR="006E0CF3" w:rsidRDefault="008F4CE0" w:rsidP="009622CA">
      <w:pPr>
        <w:spacing w:after="0" w:line="300" w:lineRule="exact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CE0">
        <w:rPr>
          <w:rFonts w:ascii="Times New Roman" w:hAnsi="Times New Roman" w:cs="Times New Roman"/>
          <w:sz w:val="28"/>
          <w:szCs w:val="28"/>
        </w:rPr>
        <w:t xml:space="preserve">контрольно-оценочный (тестирование); </w:t>
      </w:r>
    </w:p>
    <w:p w14:paraId="7E9E5D8A" w14:textId="77777777" w:rsidR="006E0CF3" w:rsidRDefault="008F4CE0" w:rsidP="009622CA">
      <w:pPr>
        <w:spacing w:after="0" w:line="300" w:lineRule="exact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CE0">
        <w:rPr>
          <w:rFonts w:ascii="Times New Roman" w:hAnsi="Times New Roman" w:cs="Times New Roman"/>
          <w:sz w:val="28"/>
          <w:szCs w:val="28"/>
        </w:rPr>
        <w:t xml:space="preserve">коммуникативный (активные формы обучения); </w:t>
      </w:r>
    </w:p>
    <w:p w14:paraId="2ADCD603" w14:textId="1D8BBD3F" w:rsidR="006E0CF3" w:rsidRDefault="008F4CE0" w:rsidP="009622CA">
      <w:pPr>
        <w:spacing w:after="0" w:line="300" w:lineRule="exact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CE0">
        <w:rPr>
          <w:rFonts w:ascii="Times New Roman" w:hAnsi="Times New Roman" w:cs="Times New Roman"/>
          <w:sz w:val="28"/>
          <w:szCs w:val="28"/>
        </w:rPr>
        <w:t>интерактивный метод (анализ конкретных ситуаций, толкование юридических текстов, имитации, используемые в подготовке и организации ролевых</w:t>
      </w:r>
      <w:r w:rsidR="006E0CF3">
        <w:rPr>
          <w:rFonts w:ascii="Times New Roman" w:hAnsi="Times New Roman" w:cs="Times New Roman"/>
          <w:sz w:val="28"/>
          <w:szCs w:val="28"/>
        </w:rPr>
        <w:t xml:space="preserve"> и деловых</w:t>
      </w:r>
      <w:r w:rsidRPr="008F4CE0">
        <w:rPr>
          <w:rFonts w:ascii="Times New Roman" w:hAnsi="Times New Roman" w:cs="Times New Roman"/>
          <w:sz w:val="28"/>
          <w:szCs w:val="28"/>
        </w:rPr>
        <w:t xml:space="preserve"> игр); </w:t>
      </w:r>
    </w:p>
    <w:p w14:paraId="20C60085" w14:textId="77777777" w:rsidR="006E0CF3" w:rsidRDefault="008F4CE0" w:rsidP="009622CA">
      <w:pPr>
        <w:spacing w:after="0" w:line="300" w:lineRule="exact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CE0">
        <w:rPr>
          <w:rFonts w:ascii="Times New Roman" w:hAnsi="Times New Roman" w:cs="Times New Roman"/>
          <w:sz w:val="28"/>
          <w:szCs w:val="28"/>
        </w:rPr>
        <w:t>проектный (подготовка рефератов, курсовых работ);</w:t>
      </w:r>
    </w:p>
    <w:p w14:paraId="664C04C4" w14:textId="670EC2E9" w:rsidR="00DA76E6" w:rsidRDefault="008F4CE0" w:rsidP="009622CA">
      <w:pPr>
        <w:spacing w:after="0" w:line="300" w:lineRule="exact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CE0">
        <w:rPr>
          <w:rFonts w:ascii="Times New Roman" w:hAnsi="Times New Roman" w:cs="Times New Roman"/>
          <w:sz w:val="28"/>
          <w:szCs w:val="28"/>
        </w:rPr>
        <w:t>практико-ориентированный (решение ситуационных задач, игровое моделирование).</w:t>
      </w:r>
    </w:p>
    <w:p w14:paraId="0D5FC938" w14:textId="77777777" w:rsidR="007C1516" w:rsidRDefault="007C1516" w:rsidP="009622CA">
      <w:pPr>
        <w:tabs>
          <w:tab w:val="left" w:pos="0"/>
        </w:tabs>
        <w:spacing w:after="0" w:line="30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C47F0" w14:textId="77777777" w:rsidR="006E0CF3" w:rsidRDefault="006E0CF3" w:rsidP="009622CA">
      <w:pPr>
        <w:tabs>
          <w:tab w:val="left" w:pos="0"/>
        </w:tabs>
        <w:spacing w:after="0" w:line="30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63DA1F" w14:textId="77777777" w:rsidR="00AD2E33" w:rsidRDefault="003D1BAB" w:rsidP="00AD2E33">
      <w:pPr>
        <w:tabs>
          <w:tab w:val="left" w:pos="0"/>
        </w:tabs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BAB">
        <w:rPr>
          <w:rFonts w:ascii="Times New Roman" w:hAnsi="Times New Roman" w:cs="Times New Roman"/>
          <w:b/>
          <w:sz w:val="28"/>
          <w:szCs w:val="28"/>
        </w:rPr>
        <w:t xml:space="preserve">Перечень рекомендуемых средств диагностики </w:t>
      </w:r>
    </w:p>
    <w:p w14:paraId="2EB7200B" w14:textId="49B38C50" w:rsidR="003D1BAB" w:rsidRDefault="004E2C3A" w:rsidP="00AD2E33">
      <w:pPr>
        <w:tabs>
          <w:tab w:val="left" w:pos="0"/>
        </w:tabs>
        <w:spacing w:after="0" w:line="300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компетенций обучающихся</w:t>
      </w:r>
    </w:p>
    <w:p w14:paraId="42551066" w14:textId="77777777" w:rsidR="00CD5544" w:rsidRDefault="00CD5544" w:rsidP="009622CA">
      <w:pPr>
        <w:tabs>
          <w:tab w:val="left" w:pos="0"/>
        </w:tabs>
        <w:spacing w:after="0" w:line="300" w:lineRule="exact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5463010E" w14:textId="77777777" w:rsidR="00866E6A" w:rsidRPr="00B23FEB" w:rsidRDefault="00134C46" w:rsidP="009622CA">
      <w:pPr>
        <w:tabs>
          <w:tab w:val="left" w:pos="0"/>
        </w:tabs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EB">
        <w:rPr>
          <w:rFonts w:ascii="Times New Roman" w:hAnsi="Times New Roman" w:cs="Times New Roman"/>
          <w:sz w:val="28"/>
          <w:szCs w:val="28"/>
        </w:rPr>
        <w:t xml:space="preserve">Для контроля качества усвоения знаний </w:t>
      </w:r>
      <w:r w:rsidR="00B86662" w:rsidRPr="00B23FEB">
        <w:rPr>
          <w:rFonts w:ascii="Times New Roman" w:hAnsi="Times New Roman" w:cs="Times New Roman"/>
          <w:sz w:val="28"/>
          <w:szCs w:val="28"/>
        </w:rPr>
        <w:t xml:space="preserve">по учебной дисциплине рекомендуется </w:t>
      </w:r>
      <w:r w:rsidR="009D32D7" w:rsidRPr="00B23FEB">
        <w:rPr>
          <w:rFonts w:ascii="Times New Roman" w:hAnsi="Times New Roman" w:cs="Times New Roman"/>
          <w:sz w:val="28"/>
          <w:szCs w:val="28"/>
        </w:rPr>
        <w:t>использовать</w:t>
      </w:r>
      <w:r w:rsidRPr="00B23FEB">
        <w:rPr>
          <w:rFonts w:ascii="Times New Roman" w:hAnsi="Times New Roman" w:cs="Times New Roman"/>
          <w:sz w:val="28"/>
          <w:szCs w:val="28"/>
        </w:rPr>
        <w:t xml:space="preserve"> следующий диагностический инструментарий:</w:t>
      </w:r>
      <w:r w:rsidR="002405F5" w:rsidRPr="00B23FE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C546B" w14:textId="671E643D" w:rsidR="00B23FEB" w:rsidRPr="00B23FEB" w:rsidRDefault="00B23FEB" w:rsidP="009622CA">
      <w:pPr>
        <w:tabs>
          <w:tab w:val="left" w:pos="0"/>
        </w:tabs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EB">
        <w:rPr>
          <w:rFonts w:ascii="Times New Roman" w:hAnsi="Times New Roman" w:cs="Times New Roman"/>
          <w:sz w:val="28"/>
          <w:szCs w:val="28"/>
        </w:rPr>
        <w:t>письменные контрольные</w:t>
      </w:r>
      <w:r w:rsidR="009F60F7">
        <w:rPr>
          <w:rFonts w:ascii="Times New Roman" w:hAnsi="Times New Roman" w:cs="Times New Roman"/>
          <w:sz w:val="28"/>
          <w:szCs w:val="28"/>
        </w:rPr>
        <w:t xml:space="preserve"> и творческие</w:t>
      </w:r>
      <w:r w:rsidRPr="00B23FEB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14:paraId="40AF8103" w14:textId="30F3C7FF" w:rsidR="00B23FEB" w:rsidRPr="00B23FEB" w:rsidRDefault="00B23FEB" w:rsidP="009622CA">
      <w:pPr>
        <w:tabs>
          <w:tab w:val="left" w:pos="0"/>
        </w:tabs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EB">
        <w:rPr>
          <w:rFonts w:ascii="Times New Roman" w:hAnsi="Times New Roman" w:cs="Times New Roman"/>
          <w:sz w:val="28"/>
          <w:szCs w:val="28"/>
        </w:rPr>
        <w:t xml:space="preserve">устный опрос во время </w:t>
      </w:r>
      <w:r w:rsidR="00AE2603">
        <w:rPr>
          <w:rFonts w:ascii="Times New Roman" w:hAnsi="Times New Roman" w:cs="Times New Roman"/>
          <w:sz w:val="28"/>
          <w:szCs w:val="28"/>
        </w:rPr>
        <w:t>семинарских</w:t>
      </w:r>
      <w:r w:rsidRPr="00B23FEB">
        <w:rPr>
          <w:rFonts w:ascii="Times New Roman" w:hAnsi="Times New Roman" w:cs="Times New Roman"/>
          <w:sz w:val="28"/>
          <w:szCs w:val="28"/>
        </w:rPr>
        <w:t xml:space="preserve"> занятий;</w:t>
      </w:r>
    </w:p>
    <w:p w14:paraId="27F5188C" w14:textId="77777777" w:rsidR="00B23FEB" w:rsidRPr="00B23FEB" w:rsidRDefault="00B23FEB" w:rsidP="009622CA">
      <w:pPr>
        <w:tabs>
          <w:tab w:val="left" w:pos="0"/>
        </w:tabs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EB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C90737">
        <w:rPr>
          <w:rFonts w:ascii="Times New Roman" w:hAnsi="Times New Roman" w:cs="Times New Roman"/>
          <w:sz w:val="28"/>
          <w:szCs w:val="28"/>
        </w:rPr>
        <w:t>обучающихся</w:t>
      </w:r>
      <w:r w:rsidRPr="00B23FEB">
        <w:rPr>
          <w:rFonts w:ascii="Times New Roman" w:hAnsi="Times New Roman" w:cs="Times New Roman"/>
          <w:sz w:val="28"/>
          <w:szCs w:val="28"/>
        </w:rPr>
        <w:t xml:space="preserve"> с докладами и пр</w:t>
      </w:r>
      <w:r>
        <w:rPr>
          <w:rFonts w:ascii="Times New Roman" w:hAnsi="Times New Roman" w:cs="Times New Roman"/>
          <w:sz w:val="28"/>
          <w:szCs w:val="28"/>
        </w:rPr>
        <w:t xml:space="preserve">езентациями на </w:t>
      </w:r>
      <w:r w:rsidR="00AE2603">
        <w:rPr>
          <w:rFonts w:ascii="Times New Roman" w:hAnsi="Times New Roman" w:cs="Times New Roman"/>
          <w:sz w:val="28"/>
          <w:szCs w:val="28"/>
        </w:rPr>
        <w:t>семинарских</w:t>
      </w:r>
      <w:r>
        <w:rPr>
          <w:rFonts w:ascii="Times New Roman" w:hAnsi="Times New Roman" w:cs="Times New Roman"/>
          <w:sz w:val="28"/>
          <w:szCs w:val="28"/>
        </w:rPr>
        <w:t xml:space="preserve"> заня</w:t>
      </w:r>
      <w:r w:rsidRPr="00B23FEB">
        <w:rPr>
          <w:rFonts w:ascii="Times New Roman" w:hAnsi="Times New Roman" w:cs="Times New Roman"/>
          <w:sz w:val="28"/>
          <w:szCs w:val="28"/>
        </w:rPr>
        <w:t>тиях;</w:t>
      </w:r>
    </w:p>
    <w:p w14:paraId="00BB7F24" w14:textId="4FFB3E7A" w:rsidR="00134C46" w:rsidRPr="00B23FEB" w:rsidRDefault="00134C46" w:rsidP="009622CA">
      <w:pPr>
        <w:tabs>
          <w:tab w:val="left" w:pos="0"/>
        </w:tabs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EB">
        <w:rPr>
          <w:rFonts w:ascii="Times New Roman" w:hAnsi="Times New Roman" w:cs="Times New Roman"/>
          <w:sz w:val="28"/>
          <w:szCs w:val="28"/>
        </w:rPr>
        <w:t>защита подготовленн</w:t>
      </w:r>
      <w:r w:rsidR="00223D15">
        <w:rPr>
          <w:rFonts w:ascii="Times New Roman" w:hAnsi="Times New Roman" w:cs="Times New Roman"/>
          <w:sz w:val="28"/>
          <w:szCs w:val="28"/>
        </w:rPr>
        <w:t>ой курсовой</w:t>
      </w:r>
      <w:r w:rsidR="009F60F7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B23FEB">
        <w:rPr>
          <w:rFonts w:ascii="Times New Roman" w:hAnsi="Times New Roman" w:cs="Times New Roman"/>
          <w:sz w:val="28"/>
          <w:szCs w:val="28"/>
        </w:rPr>
        <w:t>;</w:t>
      </w:r>
    </w:p>
    <w:p w14:paraId="3409381C" w14:textId="77777777" w:rsidR="00134C46" w:rsidRDefault="00134C46" w:rsidP="009622CA">
      <w:pPr>
        <w:tabs>
          <w:tab w:val="left" w:pos="0"/>
        </w:tabs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EB">
        <w:rPr>
          <w:rFonts w:ascii="Times New Roman" w:hAnsi="Times New Roman" w:cs="Times New Roman"/>
          <w:sz w:val="28"/>
          <w:szCs w:val="28"/>
        </w:rPr>
        <w:t>проведение коллоквиума;</w:t>
      </w:r>
    </w:p>
    <w:p w14:paraId="66FAEABB" w14:textId="77777777" w:rsidR="000C0BB8" w:rsidRPr="000C0BB8" w:rsidRDefault="000C0BB8" w:rsidP="009622CA">
      <w:pPr>
        <w:tabs>
          <w:tab w:val="left" w:pos="0"/>
        </w:tabs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BB8">
        <w:rPr>
          <w:rFonts w:ascii="Times New Roman" w:hAnsi="Times New Roman" w:cs="Times New Roman"/>
          <w:sz w:val="28"/>
          <w:szCs w:val="28"/>
        </w:rPr>
        <w:t>анализ конкретных правовых ситуаций, толкование юридических текстов, решение ситуационных задач;</w:t>
      </w:r>
    </w:p>
    <w:p w14:paraId="73BA0523" w14:textId="430BED76" w:rsidR="000C0BB8" w:rsidRPr="00B23FEB" w:rsidRDefault="000C0BB8" w:rsidP="009622CA">
      <w:pPr>
        <w:tabs>
          <w:tab w:val="left" w:pos="0"/>
        </w:tabs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BB8">
        <w:rPr>
          <w:rFonts w:ascii="Times New Roman" w:hAnsi="Times New Roman" w:cs="Times New Roman"/>
          <w:sz w:val="28"/>
          <w:szCs w:val="28"/>
        </w:rPr>
        <w:t>имитации, используемые в подготовке и организации ролевых игр;</w:t>
      </w:r>
    </w:p>
    <w:p w14:paraId="73BB8968" w14:textId="77777777" w:rsidR="00E82E54" w:rsidRDefault="00775C99" w:rsidP="00E82E54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FEB">
        <w:rPr>
          <w:rFonts w:ascii="Times New Roman" w:hAnsi="Times New Roman" w:cs="Times New Roman"/>
          <w:sz w:val="28"/>
          <w:szCs w:val="28"/>
        </w:rPr>
        <w:t xml:space="preserve">тестирование с помощью дистанционных образовательных </w:t>
      </w:r>
      <w:r w:rsidR="00E82E54" w:rsidRPr="00B23FEB">
        <w:rPr>
          <w:rFonts w:ascii="Times New Roman" w:hAnsi="Times New Roman" w:cs="Times New Roman"/>
          <w:sz w:val="28"/>
          <w:szCs w:val="28"/>
        </w:rPr>
        <w:t>технологий</w:t>
      </w:r>
      <w:r w:rsidR="00E82E5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F0E44FD" w14:textId="064292F9" w:rsidR="00FE4B2E" w:rsidRDefault="00FE4B2E" w:rsidP="00E82E54">
      <w:pPr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курсовой работы; </w:t>
      </w:r>
    </w:p>
    <w:p w14:paraId="665729E5" w14:textId="388DB2B9" w:rsidR="00C90737" w:rsidRPr="00B23FEB" w:rsidRDefault="009F60F7" w:rsidP="009622CA">
      <w:pPr>
        <w:tabs>
          <w:tab w:val="left" w:pos="0"/>
        </w:tabs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</w:t>
      </w:r>
      <w:r w:rsidR="00C90737">
        <w:rPr>
          <w:rFonts w:ascii="Times New Roman" w:hAnsi="Times New Roman" w:cs="Times New Roman"/>
          <w:sz w:val="28"/>
          <w:szCs w:val="28"/>
        </w:rPr>
        <w:t>.</w:t>
      </w:r>
    </w:p>
    <w:p w14:paraId="38EF283C" w14:textId="77777777" w:rsidR="00A87775" w:rsidRDefault="00A87775" w:rsidP="009622CA">
      <w:pPr>
        <w:tabs>
          <w:tab w:val="left" w:pos="0"/>
        </w:tabs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2DA5D7" w14:textId="77777777" w:rsidR="00A87775" w:rsidRPr="00A87775" w:rsidRDefault="00A87775" w:rsidP="00AD2E33">
      <w:pPr>
        <w:tabs>
          <w:tab w:val="left" w:pos="0"/>
        </w:tabs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773FFD3F" w14:textId="77777777" w:rsidR="00A87775" w:rsidRDefault="00A87775" w:rsidP="009622CA">
      <w:pPr>
        <w:tabs>
          <w:tab w:val="left" w:pos="0"/>
        </w:tabs>
        <w:spacing w:after="0" w:line="300" w:lineRule="exac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775">
        <w:rPr>
          <w:rFonts w:ascii="Times New Roman" w:hAnsi="Times New Roman" w:cs="Times New Roman"/>
          <w:b/>
          <w:sz w:val="28"/>
          <w:szCs w:val="28"/>
        </w:rPr>
        <w:t>по организации самостоятельной работы обучающихся</w:t>
      </w:r>
    </w:p>
    <w:p w14:paraId="68EA1757" w14:textId="6C68011B" w:rsidR="004347B4" w:rsidRPr="004347B4" w:rsidRDefault="004347B4" w:rsidP="009622CA">
      <w:pPr>
        <w:tabs>
          <w:tab w:val="left" w:pos="0"/>
        </w:tabs>
        <w:spacing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7B4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9F60F7">
        <w:rPr>
          <w:rFonts w:ascii="Times New Roman" w:hAnsi="Times New Roman" w:cs="Times New Roman"/>
          <w:sz w:val="28"/>
          <w:szCs w:val="28"/>
        </w:rPr>
        <w:t>История государства и права Беларуси</w:t>
      </w:r>
      <w:r w:rsidRPr="004347B4">
        <w:rPr>
          <w:rFonts w:ascii="Times New Roman" w:hAnsi="Times New Roman" w:cs="Times New Roman"/>
          <w:sz w:val="28"/>
          <w:szCs w:val="28"/>
        </w:rPr>
        <w:t>» рекомендуется использовать следующие формы самостоятельной работы обучающихся:</w:t>
      </w:r>
    </w:p>
    <w:p w14:paraId="778E4ABB" w14:textId="77777777" w:rsidR="00B23FEB" w:rsidRPr="00B23FEB" w:rsidRDefault="00B23FEB" w:rsidP="009622CA">
      <w:pPr>
        <w:pStyle w:val="aa"/>
        <w:tabs>
          <w:tab w:val="clear" w:pos="4677"/>
          <w:tab w:val="clear" w:pos="9355"/>
          <w:tab w:val="left" w:pos="993"/>
        </w:tabs>
        <w:spacing w:line="300" w:lineRule="exact"/>
        <w:ind w:firstLine="709"/>
        <w:jc w:val="both"/>
        <w:rPr>
          <w:sz w:val="28"/>
          <w:szCs w:val="28"/>
        </w:rPr>
      </w:pPr>
      <w:r w:rsidRPr="00B23FEB">
        <w:rPr>
          <w:sz w:val="28"/>
          <w:szCs w:val="28"/>
        </w:rPr>
        <w:t>изучение теоретического материала на основе списка источников литературы,</w:t>
      </w:r>
    </w:p>
    <w:p w14:paraId="28D5D7E1" w14:textId="41221668" w:rsidR="00866E6A" w:rsidRPr="00B23FEB" w:rsidRDefault="00866E6A" w:rsidP="009622CA">
      <w:pPr>
        <w:pStyle w:val="aa"/>
        <w:tabs>
          <w:tab w:val="clear" w:pos="4677"/>
          <w:tab w:val="clear" w:pos="9355"/>
          <w:tab w:val="left" w:pos="993"/>
        </w:tabs>
        <w:spacing w:line="300" w:lineRule="exact"/>
        <w:ind w:left="709"/>
        <w:jc w:val="both"/>
        <w:rPr>
          <w:sz w:val="28"/>
          <w:szCs w:val="28"/>
        </w:rPr>
      </w:pPr>
      <w:r w:rsidRPr="00B23FEB">
        <w:rPr>
          <w:sz w:val="28"/>
          <w:szCs w:val="28"/>
        </w:rPr>
        <w:t>подготовка</w:t>
      </w:r>
      <w:r w:rsidR="00C677F6">
        <w:rPr>
          <w:sz w:val="28"/>
          <w:szCs w:val="28"/>
          <w:lang w:val="ru-RU"/>
        </w:rPr>
        <w:t xml:space="preserve"> презентаций</w:t>
      </w:r>
      <w:r w:rsidR="009F60F7">
        <w:rPr>
          <w:sz w:val="28"/>
          <w:szCs w:val="28"/>
          <w:lang w:val="ru-RU"/>
        </w:rPr>
        <w:t xml:space="preserve"> и выступлений</w:t>
      </w:r>
      <w:r w:rsidRPr="00B23FEB">
        <w:rPr>
          <w:sz w:val="28"/>
          <w:szCs w:val="28"/>
        </w:rPr>
        <w:t xml:space="preserve"> по индивидуальным темам;</w:t>
      </w:r>
    </w:p>
    <w:p w14:paraId="2EC7949A" w14:textId="02911726" w:rsidR="00866E6A" w:rsidRDefault="00866E6A" w:rsidP="009622CA">
      <w:pPr>
        <w:pStyle w:val="aa"/>
        <w:tabs>
          <w:tab w:val="clear" w:pos="4677"/>
          <w:tab w:val="clear" w:pos="9355"/>
          <w:tab w:val="left" w:pos="993"/>
        </w:tabs>
        <w:spacing w:line="300" w:lineRule="exact"/>
        <w:ind w:firstLine="709"/>
        <w:jc w:val="both"/>
        <w:rPr>
          <w:sz w:val="28"/>
          <w:szCs w:val="28"/>
          <w:lang w:val="ru-RU"/>
        </w:rPr>
      </w:pPr>
      <w:r w:rsidRPr="00B23FEB">
        <w:rPr>
          <w:sz w:val="28"/>
          <w:szCs w:val="28"/>
        </w:rPr>
        <w:t>анализ научных публикаций</w:t>
      </w:r>
      <w:r w:rsidRPr="00F25EE1">
        <w:rPr>
          <w:sz w:val="28"/>
          <w:szCs w:val="28"/>
        </w:rPr>
        <w:t xml:space="preserve"> по</w:t>
      </w:r>
      <w:r w:rsidR="00CE4555">
        <w:rPr>
          <w:sz w:val="28"/>
          <w:szCs w:val="28"/>
        </w:rPr>
        <w:t xml:space="preserve"> определенной теме исследования</w:t>
      </w:r>
      <w:r w:rsidR="00CE4555">
        <w:rPr>
          <w:sz w:val="28"/>
          <w:szCs w:val="28"/>
          <w:lang w:val="ru-RU"/>
        </w:rPr>
        <w:t>;</w:t>
      </w:r>
    </w:p>
    <w:p w14:paraId="1331B5F2" w14:textId="2B624EDF" w:rsidR="00CE4555" w:rsidRPr="00CE4555" w:rsidRDefault="00CE4555" w:rsidP="009622CA">
      <w:pPr>
        <w:pStyle w:val="aa"/>
        <w:tabs>
          <w:tab w:val="clear" w:pos="4677"/>
          <w:tab w:val="clear" w:pos="9355"/>
          <w:tab w:val="left" w:pos="993"/>
        </w:tabs>
        <w:spacing w:line="300" w:lineRule="exac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подготовка к экзамену.</w:t>
      </w:r>
    </w:p>
    <w:p w14:paraId="399CA4D3" w14:textId="77777777" w:rsidR="004347B4" w:rsidRPr="00866E6A" w:rsidRDefault="004347B4" w:rsidP="009622CA">
      <w:pPr>
        <w:tabs>
          <w:tab w:val="left" w:pos="0"/>
        </w:tabs>
        <w:spacing w:after="0" w:line="300" w:lineRule="exact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x-none"/>
        </w:rPr>
      </w:pPr>
    </w:p>
    <w:p w14:paraId="496BF411" w14:textId="77777777" w:rsidR="004347B4" w:rsidRDefault="004347B4" w:rsidP="009622CA">
      <w:pPr>
        <w:tabs>
          <w:tab w:val="left" w:pos="0"/>
        </w:tabs>
        <w:spacing w:after="0" w:line="300" w:lineRule="exac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4347B4" w:rsidSect="00696175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DCE00" w14:textId="77777777" w:rsidR="002A59EF" w:rsidRDefault="002A59EF" w:rsidP="004B39AA">
      <w:pPr>
        <w:spacing w:after="0" w:line="240" w:lineRule="auto"/>
      </w:pPr>
      <w:r>
        <w:separator/>
      </w:r>
    </w:p>
  </w:endnote>
  <w:endnote w:type="continuationSeparator" w:id="0">
    <w:p w14:paraId="28E45642" w14:textId="77777777" w:rsidR="002A59EF" w:rsidRDefault="002A59EF" w:rsidP="004B3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FB5E6" w14:textId="77777777" w:rsidR="002A59EF" w:rsidRDefault="002A59EF" w:rsidP="004B39AA">
      <w:pPr>
        <w:spacing w:after="0" w:line="240" w:lineRule="auto"/>
      </w:pPr>
      <w:r>
        <w:separator/>
      </w:r>
    </w:p>
  </w:footnote>
  <w:footnote w:type="continuationSeparator" w:id="0">
    <w:p w14:paraId="662412B9" w14:textId="77777777" w:rsidR="002A59EF" w:rsidRDefault="002A59EF" w:rsidP="004B3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70809"/>
      <w:docPartObj>
        <w:docPartGallery w:val="Page Numbers (Top of Page)"/>
        <w:docPartUnique/>
      </w:docPartObj>
    </w:sdtPr>
    <w:sdtContent>
      <w:p w14:paraId="21A39937" w14:textId="61F3C95F" w:rsidR="00F7265E" w:rsidRDefault="00F7265E">
        <w:pPr>
          <w:pStyle w:val="af2"/>
          <w:jc w:val="center"/>
        </w:pPr>
        <w:r w:rsidRPr="0069617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617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617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52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617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A069B1B" w14:textId="77777777" w:rsidR="00F7265E" w:rsidRDefault="00F7265E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B6338"/>
    <w:multiLevelType w:val="hybridMultilevel"/>
    <w:tmpl w:val="4942F354"/>
    <w:lvl w:ilvl="0" w:tplc="2F787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50F10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7A19BF"/>
    <w:multiLevelType w:val="hybridMultilevel"/>
    <w:tmpl w:val="D4AC7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A123B"/>
    <w:multiLevelType w:val="hybridMultilevel"/>
    <w:tmpl w:val="5C1ADDCA"/>
    <w:lvl w:ilvl="0" w:tplc="0419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80A2552"/>
    <w:multiLevelType w:val="hybridMultilevel"/>
    <w:tmpl w:val="5CAA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2A5E9A"/>
    <w:multiLevelType w:val="hybridMultilevel"/>
    <w:tmpl w:val="2F6CCA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B556884"/>
    <w:multiLevelType w:val="hybridMultilevel"/>
    <w:tmpl w:val="14C081B4"/>
    <w:lvl w:ilvl="0" w:tplc="9AC40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B946E8C"/>
    <w:multiLevelType w:val="hybridMultilevel"/>
    <w:tmpl w:val="8CE6D5D4"/>
    <w:lvl w:ilvl="0" w:tplc="BC021210">
      <w:start w:val="1"/>
      <w:numFmt w:val="decimal"/>
      <w:lvlText w:val="%1."/>
      <w:lvlJc w:val="left"/>
      <w:pPr>
        <w:ind w:left="720" w:hanging="360"/>
      </w:pPr>
      <w:rPr>
        <w:b w:val="0"/>
        <w:i w:val="0"/>
        <w:lang w:val="be-BY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6C23C9"/>
    <w:multiLevelType w:val="hybridMultilevel"/>
    <w:tmpl w:val="D1A6573E"/>
    <w:lvl w:ilvl="0" w:tplc="0C7E79C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0BF1740"/>
    <w:multiLevelType w:val="hybridMultilevel"/>
    <w:tmpl w:val="EA427564"/>
    <w:lvl w:ilvl="0" w:tplc="DD688D8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44B87EFF"/>
    <w:multiLevelType w:val="hybridMultilevel"/>
    <w:tmpl w:val="C2F4AA70"/>
    <w:lvl w:ilvl="0" w:tplc="8A80F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22D09"/>
    <w:multiLevelType w:val="hybridMultilevel"/>
    <w:tmpl w:val="ECE00B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C07669B"/>
    <w:multiLevelType w:val="hybridMultilevel"/>
    <w:tmpl w:val="528A0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73498"/>
    <w:multiLevelType w:val="hybridMultilevel"/>
    <w:tmpl w:val="EEFCC02C"/>
    <w:lvl w:ilvl="0" w:tplc="E5604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7C0657"/>
    <w:multiLevelType w:val="hybridMultilevel"/>
    <w:tmpl w:val="09C06806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3B09F76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17C0F2E"/>
    <w:multiLevelType w:val="hybridMultilevel"/>
    <w:tmpl w:val="F8EE6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8557A"/>
    <w:multiLevelType w:val="hybridMultilevel"/>
    <w:tmpl w:val="F8EE617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205D7C"/>
    <w:multiLevelType w:val="hybridMultilevel"/>
    <w:tmpl w:val="4F6410D2"/>
    <w:lvl w:ilvl="0" w:tplc="7316704A">
      <w:start w:val="2"/>
      <w:numFmt w:val="decimal"/>
      <w:lvlText w:val="%1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8">
    <w:nsid w:val="6E935F62"/>
    <w:multiLevelType w:val="hybridMultilevel"/>
    <w:tmpl w:val="4DF4082E"/>
    <w:lvl w:ilvl="0" w:tplc="FBBC16E6">
      <w:start w:val="1"/>
      <w:numFmt w:val="upperRoman"/>
      <w:lvlText w:val="%1."/>
      <w:lvlJc w:val="left"/>
      <w:pPr>
        <w:ind w:left="199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531865"/>
    <w:multiLevelType w:val="hybridMultilevel"/>
    <w:tmpl w:val="38D2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12B51"/>
    <w:multiLevelType w:val="hybridMultilevel"/>
    <w:tmpl w:val="224C0154"/>
    <w:lvl w:ilvl="0" w:tplc="CE60DF1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5"/>
  </w:num>
  <w:num w:numId="5">
    <w:abstractNumId w:val="1"/>
  </w:num>
  <w:num w:numId="6">
    <w:abstractNumId w:val="18"/>
  </w:num>
  <w:num w:numId="7">
    <w:abstractNumId w:val="14"/>
  </w:num>
  <w:num w:numId="8">
    <w:abstractNumId w:val="0"/>
  </w:num>
  <w:num w:numId="9">
    <w:abstractNumId w:val="15"/>
  </w:num>
  <w:num w:numId="10">
    <w:abstractNumId w:val="16"/>
  </w:num>
  <w:num w:numId="11">
    <w:abstractNumId w:val="10"/>
  </w:num>
  <w:num w:numId="12">
    <w:abstractNumId w:val="19"/>
  </w:num>
  <w:num w:numId="13">
    <w:abstractNumId w:val="13"/>
  </w:num>
  <w:num w:numId="14">
    <w:abstractNumId w:val="9"/>
  </w:num>
  <w:num w:numId="15">
    <w:abstractNumId w:val="7"/>
  </w:num>
  <w:num w:numId="16">
    <w:abstractNumId w:val="20"/>
  </w:num>
  <w:num w:numId="17">
    <w:abstractNumId w:val="17"/>
  </w:num>
  <w:num w:numId="18">
    <w:abstractNumId w:val="12"/>
  </w:num>
  <w:num w:numId="19">
    <w:abstractNumId w:val="2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3B"/>
    <w:rsid w:val="00003F82"/>
    <w:rsid w:val="00006996"/>
    <w:rsid w:val="000104BA"/>
    <w:rsid w:val="00036864"/>
    <w:rsid w:val="000414A0"/>
    <w:rsid w:val="00046585"/>
    <w:rsid w:val="00047744"/>
    <w:rsid w:val="0004787B"/>
    <w:rsid w:val="00052C8B"/>
    <w:rsid w:val="00053E55"/>
    <w:rsid w:val="0006574D"/>
    <w:rsid w:val="00096DE6"/>
    <w:rsid w:val="000A0FD2"/>
    <w:rsid w:val="000A247D"/>
    <w:rsid w:val="000A33B4"/>
    <w:rsid w:val="000A4431"/>
    <w:rsid w:val="000B72D5"/>
    <w:rsid w:val="000B7991"/>
    <w:rsid w:val="000C0BB8"/>
    <w:rsid w:val="000C6862"/>
    <w:rsid w:val="000D05D8"/>
    <w:rsid w:val="000D6E79"/>
    <w:rsid w:val="000F26BD"/>
    <w:rsid w:val="00101E1A"/>
    <w:rsid w:val="001026C7"/>
    <w:rsid w:val="0010284A"/>
    <w:rsid w:val="001078B2"/>
    <w:rsid w:val="0011433B"/>
    <w:rsid w:val="00117CE8"/>
    <w:rsid w:val="00134C46"/>
    <w:rsid w:val="00140AD0"/>
    <w:rsid w:val="00143AEB"/>
    <w:rsid w:val="0015312E"/>
    <w:rsid w:val="0016033A"/>
    <w:rsid w:val="0016369A"/>
    <w:rsid w:val="00167140"/>
    <w:rsid w:val="00170CE3"/>
    <w:rsid w:val="0017516A"/>
    <w:rsid w:val="00175EA7"/>
    <w:rsid w:val="001774A6"/>
    <w:rsid w:val="00177DCB"/>
    <w:rsid w:val="00182AA6"/>
    <w:rsid w:val="00183482"/>
    <w:rsid w:val="00183F75"/>
    <w:rsid w:val="0018614D"/>
    <w:rsid w:val="001A1E2C"/>
    <w:rsid w:val="001A6DF9"/>
    <w:rsid w:val="001A7901"/>
    <w:rsid w:val="001B077E"/>
    <w:rsid w:val="001B3CF7"/>
    <w:rsid w:val="001B5345"/>
    <w:rsid w:val="001B5A1E"/>
    <w:rsid w:val="001D1105"/>
    <w:rsid w:val="001D15B0"/>
    <w:rsid w:val="001D1C69"/>
    <w:rsid w:val="001D54EF"/>
    <w:rsid w:val="001E066D"/>
    <w:rsid w:val="001E2133"/>
    <w:rsid w:val="001E3A30"/>
    <w:rsid w:val="001F2B06"/>
    <w:rsid w:val="001F4E10"/>
    <w:rsid w:val="001F62B7"/>
    <w:rsid w:val="002047EC"/>
    <w:rsid w:val="0020710E"/>
    <w:rsid w:val="00223D15"/>
    <w:rsid w:val="0022555B"/>
    <w:rsid w:val="002279EF"/>
    <w:rsid w:val="00230A15"/>
    <w:rsid w:val="00233B13"/>
    <w:rsid w:val="0023517D"/>
    <w:rsid w:val="002375ED"/>
    <w:rsid w:val="002405F5"/>
    <w:rsid w:val="00243900"/>
    <w:rsid w:val="0025023E"/>
    <w:rsid w:val="00252D3B"/>
    <w:rsid w:val="002569E0"/>
    <w:rsid w:val="00261C70"/>
    <w:rsid w:val="00262543"/>
    <w:rsid w:val="00262F99"/>
    <w:rsid w:val="00263FFA"/>
    <w:rsid w:val="00265B6B"/>
    <w:rsid w:val="00266E45"/>
    <w:rsid w:val="002817AF"/>
    <w:rsid w:val="0028551E"/>
    <w:rsid w:val="002A30D3"/>
    <w:rsid w:val="002A39E6"/>
    <w:rsid w:val="002A59EF"/>
    <w:rsid w:val="002C3CB3"/>
    <w:rsid w:val="002D1B1B"/>
    <w:rsid w:val="002D48AF"/>
    <w:rsid w:val="002E2EF6"/>
    <w:rsid w:val="002E5F36"/>
    <w:rsid w:val="002F6C54"/>
    <w:rsid w:val="00301ED8"/>
    <w:rsid w:val="00303FFF"/>
    <w:rsid w:val="003147E0"/>
    <w:rsid w:val="00317CD3"/>
    <w:rsid w:val="00324C97"/>
    <w:rsid w:val="00351FFF"/>
    <w:rsid w:val="0036073A"/>
    <w:rsid w:val="00364367"/>
    <w:rsid w:val="003646F3"/>
    <w:rsid w:val="0037141D"/>
    <w:rsid w:val="00372054"/>
    <w:rsid w:val="0038349C"/>
    <w:rsid w:val="00386B06"/>
    <w:rsid w:val="003A10EC"/>
    <w:rsid w:val="003A2FC8"/>
    <w:rsid w:val="003C1149"/>
    <w:rsid w:val="003C16F8"/>
    <w:rsid w:val="003C3885"/>
    <w:rsid w:val="003C53C4"/>
    <w:rsid w:val="003D1A43"/>
    <w:rsid w:val="003D1BAB"/>
    <w:rsid w:val="003D4215"/>
    <w:rsid w:val="003D7917"/>
    <w:rsid w:val="003E54D0"/>
    <w:rsid w:val="003F446C"/>
    <w:rsid w:val="00400677"/>
    <w:rsid w:val="004017AB"/>
    <w:rsid w:val="00403420"/>
    <w:rsid w:val="00403782"/>
    <w:rsid w:val="00405515"/>
    <w:rsid w:val="00406BE9"/>
    <w:rsid w:val="0041097E"/>
    <w:rsid w:val="00413B73"/>
    <w:rsid w:val="00416F77"/>
    <w:rsid w:val="00433BD7"/>
    <w:rsid w:val="004347B4"/>
    <w:rsid w:val="00447028"/>
    <w:rsid w:val="00453768"/>
    <w:rsid w:val="0045635F"/>
    <w:rsid w:val="00456E20"/>
    <w:rsid w:val="00463D39"/>
    <w:rsid w:val="00467287"/>
    <w:rsid w:val="00471AE7"/>
    <w:rsid w:val="00482140"/>
    <w:rsid w:val="0049077A"/>
    <w:rsid w:val="004A3E3C"/>
    <w:rsid w:val="004A767C"/>
    <w:rsid w:val="004B079D"/>
    <w:rsid w:val="004B39AA"/>
    <w:rsid w:val="004C39F2"/>
    <w:rsid w:val="004C6054"/>
    <w:rsid w:val="004E15E5"/>
    <w:rsid w:val="004E2AD6"/>
    <w:rsid w:val="004E2C3A"/>
    <w:rsid w:val="004E356A"/>
    <w:rsid w:val="004E7DE9"/>
    <w:rsid w:val="004F4A62"/>
    <w:rsid w:val="00501419"/>
    <w:rsid w:val="005150A3"/>
    <w:rsid w:val="00517B02"/>
    <w:rsid w:val="00522B9F"/>
    <w:rsid w:val="005245E1"/>
    <w:rsid w:val="0053050A"/>
    <w:rsid w:val="00530B42"/>
    <w:rsid w:val="0053171E"/>
    <w:rsid w:val="00536EAA"/>
    <w:rsid w:val="00543747"/>
    <w:rsid w:val="00546160"/>
    <w:rsid w:val="005648C0"/>
    <w:rsid w:val="005675D3"/>
    <w:rsid w:val="0057194A"/>
    <w:rsid w:val="00575252"/>
    <w:rsid w:val="005849AF"/>
    <w:rsid w:val="00592969"/>
    <w:rsid w:val="005A3F2E"/>
    <w:rsid w:val="005B483B"/>
    <w:rsid w:val="005B4E03"/>
    <w:rsid w:val="005C1E93"/>
    <w:rsid w:val="005C5FB1"/>
    <w:rsid w:val="005E71D9"/>
    <w:rsid w:val="005F6177"/>
    <w:rsid w:val="006026C9"/>
    <w:rsid w:val="0061560B"/>
    <w:rsid w:val="0062238E"/>
    <w:rsid w:val="006239F0"/>
    <w:rsid w:val="0063022E"/>
    <w:rsid w:val="00636C4A"/>
    <w:rsid w:val="00637BD8"/>
    <w:rsid w:val="00657DD9"/>
    <w:rsid w:val="006614E0"/>
    <w:rsid w:val="00662C70"/>
    <w:rsid w:val="00662F5A"/>
    <w:rsid w:val="006651C3"/>
    <w:rsid w:val="00667702"/>
    <w:rsid w:val="0067179E"/>
    <w:rsid w:val="0068704F"/>
    <w:rsid w:val="0069027C"/>
    <w:rsid w:val="00695D56"/>
    <w:rsid w:val="00696175"/>
    <w:rsid w:val="0069741E"/>
    <w:rsid w:val="006B4918"/>
    <w:rsid w:val="006C2688"/>
    <w:rsid w:val="006C76C2"/>
    <w:rsid w:val="006C79B2"/>
    <w:rsid w:val="006C7C99"/>
    <w:rsid w:val="006D0C95"/>
    <w:rsid w:val="006D1E0F"/>
    <w:rsid w:val="006D5A06"/>
    <w:rsid w:val="006E0CF3"/>
    <w:rsid w:val="006E27B8"/>
    <w:rsid w:val="006E4518"/>
    <w:rsid w:val="006E510F"/>
    <w:rsid w:val="006F2328"/>
    <w:rsid w:val="007211E1"/>
    <w:rsid w:val="007246A4"/>
    <w:rsid w:val="00726EA5"/>
    <w:rsid w:val="00730FF8"/>
    <w:rsid w:val="00736B31"/>
    <w:rsid w:val="00737DC6"/>
    <w:rsid w:val="0074010B"/>
    <w:rsid w:val="00745701"/>
    <w:rsid w:val="00753FF5"/>
    <w:rsid w:val="0075763E"/>
    <w:rsid w:val="0076018B"/>
    <w:rsid w:val="00763EC2"/>
    <w:rsid w:val="0076663B"/>
    <w:rsid w:val="00770DDE"/>
    <w:rsid w:val="007740EB"/>
    <w:rsid w:val="00775C99"/>
    <w:rsid w:val="00776FCE"/>
    <w:rsid w:val="00785609"/>
    <w:rsid w:val="007940B5"/>
    <w:rsid w:val="00796B14"/>
    <w:rsid w:val="007A02F2"/>
    <w:rsid w:val="007B2245"/>
    <w:rsid w:val="007C1516"/>
    <w:rsid w:val="007D3D30"/>
    <w:rsid w:val="007D7702"/>
    <w:rsid w:val="00820BB0"/>
    <w:rsid w:val="0083181B"/>
    <w:rsid w:val="00842894"/>
    <w:rsid w:val="00855507"/>
    <w:rsid w:val="008566DA"/>
    <w:rsid w:val="00857F48"/>
    <w:rsid w:val="00863F11"/>
    <w:rsid w:val="008663BD"/>
    <w:rsid w:val="00866E14"/>
    <w:rsid w:val="00866E6A"/>
    <w:rsid w:val="00872ACB"/>
    <w:rsid w:val="00873B0F"/>
    <w:rsid w:val="00875E48"/>
    <w:rsid w:val="00884703"/>
    <w:rsid w:val="00884928"/>
    <w:rsid w:val="0088585A"/>
    <w:rsid w:val="008A0105"/>
    <w:rsid w:val="008A6882"/>
    <w:rsid w:val="008A7692"/>
    <w:rsid w:val="008E0C70"/>
    <w:rsid w:val="008E3DB4"/>
    <w:rsid w:val="008F0E9F"/>
    <w:rsid w:val="008F2452"/>
    <w:rsid w:val="008F3CED"/>
    <w:rsid w:val="008F4CE0"/>
    <w:rsid w:val="0090056C"/>
    <w:rsid w:val="0090225D"/>
    <w:rsid w:val="009036B6"/>
    <w:rsid w:val="0091142C"/>
    <w:rsid w:val="00915221"/>
    <w:rsid w:val="00920305"/>
    <w:rsid w:val="00921F2E"/>
    <w:rsid w:val="0093212B"/>
    <w:rsid w:val="00941E55"/>
    <w:rsid w:val="00946130"/>
    <w:rsid w:val="009554EB"/>
    <w:rsid w:val="009622CA"/>
    <w:rsid w:val="009638C3"/>
    <w:rsid w:val="00970DDA"/>
    <w:rsid w:val="009715CC"/>
    <w:rsid w:val="0097286A"/>
    <w:rsid w:val="00975F0D"/>
    <w:rsid w:val="009936DE"/>
    <w:rsid w:val="009976F7"/>
    <w:rsid w:val="009A3068"/>
    <w:rsid w:val="009A5491"/>
    <w:rsid w:val="009A7210"/>
    <w:rsid w:val="009B0318"/>
    <w:rsid w:val="009D32D7"/>
    <w:rsid w:val="009D7602"/>
    <w:rsid w:val="009F60F7"/>
    <w:rsid w:val="00A00CC0"/>
    <w:rsid w:val="00A0357D"/>
    <w:rsid w:val="00A05CE3"/>
    <w:rsid w:val="00A11E2A"/>
    <w:rsid w:val="00A2282B"/>
    <w:rsid w:val="00A342D9"/>
    <w:rsid w:val="00A3631C"/>
    <w:rsid w:val="00A574A0"/>
    <w:rsid w:val="00A76F56"/>
    <w:rsid w:val="00A81079"/>
    <w:rsid w:val="00A8392B"/>
    <w:rsid w:val="00A87775"/>
    <w:rsid w:val="00A91F10"/>
    <w:rsid w:val="00A95EDA"/>
    <w:rsid w:val="00A97BB8"/>
    <w:rsid w:val="00AA4E99"/>
    <w:rsid w:val="00AA6CCD"/>
    <w:rsid w:val="00AB168D"/>
    <w:rsid w:val="00AB48DC"/>
    <w:rsid w:val="00AB72D6"/>
    <w:rsid w:val="00AD2E33"/>
    <w:rsid w:val="00AD4982"/>
    <w:rsid w:val="00AD5C24"/>
    <w:rsid w:val="00AD64D7"/>
    <w:rsid w:val="00AE2603"/>
    <w:rsid w:val="00AE2F2C"/>
    <w:rsid w:val="00AF7416"/>
    <w:rsid w:val="00B2065D"/>
    <w:rsid w:val="00B23FEB"/>
    <w:rsid w:val="00B2488C"/>
    <w:rsid w:val="00B31B6D"/>
    <w:rsid w:val="00B32912"/>
    <w:rsid w:val="00B369B1"/>
    <w:rsid w:val="00B4747B"/>
    <w:rsid w:val="00B51D1E"/>
    <w:rsid w:val="00B5437C"/>
    <w:rsid w:val="00B609C7"/>
    <w:rsid w:val="00B61FBF"/>
    <w:rsid w:val="00B62B9A"/>
    <w:rsid w:val="00B66449"/>
    <w:rsid w:val="00B72D88"/>
    <w:rsid w:val="00B74FE8"/>
    <w:rsid w:val="00B80021"/>
    <w:rsid w:val="00B84BC6"/>
    <w:rsid w:val="00B85157"/>
    <w:rsid w:val="00B86662"/>
    <w:rsid w:val="00B87824"/>
    <w:rsid w:val="00BA1F68"/>
    <w:rsid w:val="00BA67D2"/>
    <w:rsid w:val="00BB6BE9"/>
    <w:rsid w:val="00BD11FD"/>
    <w:rsid w:val="00C04EA7"/>
    <w:rsid w:val="00C06373"/>
    <w:rsid w:val="00C1306C"/>
    <w:rsid w:val="00C32745"/>
    <w:rsid w:val="00C346DC"/>
    <w:rsid w:val="00C37B64"/>
    <w:rsid w:val="00C43869"/>
    <w:rsid w:val="00C47940"/>
    <w:rsid w:val="00C565CF"/>
    <w:rsid w:val="00C56E9D"/>
    <w:rsid w:val="00C677F6"/>
    <w:rsid w:val="00C855FB"/>
    <w:rsid w:val="00C90737"/>
    <w:rsid w:val="00C90ED6"/>
    <w:rsid w:val="00C93D80"/>
    <w:rsid w:val="00C96053"/>
    <w:rsid w:val="00C97C4E"/>
    <w:rsid w:val="00CA3B80"/>
    <w:rsid w:val="00CC2BBA"/>
    <w:rsid w:val="00CC6412"/>
    <w:rsid w:val="00CD2411"/>
    <w:rsid w:val="00CD354B"/>
    <w:rsid w:val="00CD5544"/>
    <w:rsid w:val="00CE0D66"/>
    <w:rsid w:val="00CE4555"/>
    <w:rsid w:val="00CF58AA"/>
    <w:rsid w:val="00D10FA7"/>
    <w:rsid w:val="00D117A0"/>
    <w:rsid w:val="00D12E8D"/>
    <w:rsid w:val="00D332E3"/>
    <w:rsid w:val="00D71E71"/>
    <w:rsid w:val="00D72F4C"/>
    <w:rsid w:val="00D85A14"/>
    <w:rsid w:val="00DA60FD"/>
    <w:rsid w:val="00DA67DD"/>
    <w:rsid w:val="00DA76E6"/>
    <w:rsid w:val="00DB6360"/>
    <w:rsid w:val="00DC624F"/>
    <w:rsid w:val="00DC7189"/>
    <w:rsid w:val="00DD72ED"/>
    <w:rsid w:val="00DE30DC"/>
    <w:rsid w:val="00DE7A67"/>
    <w:rsid w:val="00DF0EC9"/>
    <w:rsid w:val="00E23850"/>
    <w:rsid w:val="00E42350"/>
    <w:rsid w:val="00E50616"/>
    <w:rsid w:val="00E53436"/>
    <w:rsid w:val="00E82E54"/>
    <w:rsid w:val="00E9206D"/>
    <w:rsid w:val="00E92CEE"/>
    <w:rsid w:val="00E97352"/>
    <w:rsid w:val="00EA2D50"/>
    <w:rsid w:val="00EC23EC"/>
    <w:rsid w:val="00ED1C59"/>
    <w:rsid w:val="00ED6898"/>
    <w:rsid w:val="00ED761E"/>
    <w:rsid w:val="00EE1CEE"/>
    <w:rsid w:val="00EF5B22"/>
    <w:rsid w:val="00EF72ED"/>
    <w:rsid w:val="00F0559F"/>
    <w:rsid w:val="00F22761"/>
    <w:rsid w:val="00F35214"/>
    <w:rsid w:val="00F36D5D"/>
    <w:rsid w:val="00F46A68"/>
    <w:rsid w:val="00F513E1"/>
    <w:rsid w:val="00F536DD"/>
    <w:rsid w:val="00F675BE"/>
    <w:rsid w:val="00F7265E"/>
    <w:rsid w:val="00F7351C"/>
    <w:rsid w:val="00F81431"/>
    <w:rsid w:val="00F8255B"/>
    <w:rsid w:val="00F830FB"/>
    <w:rsid w:val="00F87267"/>
    <w:rsid w:val="00F97B8C"/>
    <w:rsid w:val="00FA2635"/>
    <w:rsid w:val="00FA511C"/>
    <w:rsid w:val="00FA5F4A"/>
    <w:rsid w:val="00FB2D78"/>
    <w:rsid w:val="00FB34A3"/>
    <w:rsid w:val="00FB4C27"/>
    <w:rsid w:val="00FB724F"/>
    <w:rsid w:val="00FC1FF1"/>
    <w:rsid w:val="00FE2456"/>
    <w:rsid w:val="00FE4B2E"/>
    <w:rsid w:val="00F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B1257"/>
  <w15:docId w15:val="{AC07A4D3-A5A7-4193-B2FE-9FA22D50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F7416"/>
    <w:pPr>
      <w:ind w:left="720"/>
      <w:contextualSpacing/>
    </w:pPr>
  </w:style>
  <w:style w:type="table" w:styleId="a5">
    <w:name w:val="Table Grid"/>
    <w:basedOn w:val="a1"/>
    <w:uiPriority w:val="39"/>
    <w:rsid w:val="00873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28551E"/>
  </w:style>
  <w:style w:type="paragraph" w:styleId="a6">
    <w:name w:val="Balloon Text"/>
    <w:basedOn w:val="a"/>
    <w:link w:val="a7"/>
    <w:uiPriority w:val="99"/>
    <w:semiHidden/>
    <w:unhideWhenUsed/>
    <w:rsid w:val="00A81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079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AB48D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AB48DC"/>
    <w:rPr>
      <w:rFonts w:ascii="Times New Roman" w:eastAsia="Calibri" w:hAnsi="Times New Roman" w:cs="Times New Roman"/>
      <w:sz w:val="20"/>
      <w:szCs w:val="20"/>
    </w:rPr>
  </w:style>
  <w:style w:type="paragraph" w:styleId="aa">
    <w:name w:val="footer"/>
    <w:basedOn w:val="a"/>
    <w:link w:val="ab"/>
    <w:rsid w:val="002279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2279E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Title"/>
    <w:basedOn w:val="a"/>
    <w:next w:val="ad"/>
    <w:link w:val="ae"/>
    <w:uiPriority w:val="99"/>
    <w:qFormat/>
    <w:rsid w:val="00BD11FD"/>
    <w:pPr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character" w:customStyle="1" w:styleId="ae">
    <w:name w:val="Название Знак"/>
    <w:basedOn w:val="a0"/>
    <w:link w:val="ac"/>
    <w:uiPriority w:val="99"/>
    <w:rsid w:val="00BD11FD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styleId="ad">
    <w:name w:val="Body Text"/>
    <w:basedOn w:val="a"/>
    <w:link w:val="af"/>
    <w:uiPriority w:val="99"/>
    <w:semiHidden/>
    <w:unhideWhenUsed/>
    <w:rsid w:val="00BD11FD"/>
    <w:pPr>
      <w:spacing w:after="120"/>
    </w:pPr>
  </w:style>
  <w:style w:type="character" w:customStyle="1" w:styleId="af">
    <w:name w:val="Основной текст Знак"/>
    <w:basedOn w:val="a0"/>
    <w:link w:val="ad"/>
    <w:uiPriority w:val="99"/>
    <w:semiHidden/>
    <w:rsid w:val="00BD11FD"/>
  </w:style>
  <w:style w:type="paragraph" w:styleId="af0">
    <w:name w:val="Body Text Indent"/>
    <w:basedOn w:val="a"/>
    <w:link w:val="af1"/>
    <w:uiPriority w:val="99"/>
    <w:semiHidden/>
    <w:unhideWhenUsed/>
    <w:rsid w:val="007C151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C1516"/>
  </w:style>
  <w:style w:type="paragraph" w:styleId="af2">
    <w:name w:val="header"/>
    <w:basedOn w:val="a"/>
    <w:link w:val="af3"/>
    <w:uiPriority w:val="99"/>
    <w:unhideWhenUsed/>
    <w:rsid w:val="004B39A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B39AA"/>
  </w:style>
  <w:style w:type="character" w:styleId="af4">
    <w:name w:val="page number"/>
    <w:basedOn w:val="a0"/>
    <w:rsid w:val="00946130"/>
  </w:style>
  <w:style w:type="paragraph" w:styleId="af5">
    <w:name w:val="caption"/>
    <w:basedOn w:val="a"/>
    <w:qFormat/>
    <w:rsid w:val="00406B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6">
    <w:name w:val="Hyperlink"/>
    <w:basedOn w:val="a0"/>
    <w:uiPriority w:val="99"/>
    <w:unhideWhenUsed/>
    <w:rsid w:val="0078560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85609"/>
    <w:rPr>
      <w:color w:val="605E5C"/>
      <w:shd w:val="clear" w:color="auto" w:fill="E1DFDD"/>
    </w:rPr>
  </w:style>
  <w:style w:type="character" w:styleId="af7">
    <w:name w:val="annotation reference"/>
    <w:uiPriority w:val="99"/>
    <w:rsid w:val="00696175"/>
    <w:rPr>
      <w:sz w:val="16"/>
      <w:szCs w:val="16"/>
    </w:rPr>
  </w:style>
  <w:style w:type="paragraph" w:styleId="af8">
    <w:name w:val="annotation text"/>
    <w:basedOn w:val="a"/>
    <w:link w:val="af9"/>
    <w:uiPriority w:val="99"/>
    <w:rsid w:val="00696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rsid w:val="006961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9027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9027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0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E507E-2668-45D1-82AE-288E7F3A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28</Pages>
  <Words>9076</Words>
  <Characters>51735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Алла Николаевна</dc:creator>
  <cp:keywords/>
  <dc:description/>
  <cp:lastModifiedBy>Михайлова Инна Николаевна</cp:lastModifiedBy>
  <cp:revision>7</cp:revision>
  <cp:lastPrinted>2024-11-15T11:34:00Z</cp:lastPrinted>
  <dcterms:created xsi:type="dcterms:W3CDTF">2024-09-09T05:40:00Z</dcterms:created>
  <dcterms:modified xsi:type="dcterms:W3CDTF">2024-11-15T11:36:00Z</dcterms:modified>
</cp:coreProperties>
</file>