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16EB7A" w14:textId="77777777" w:rsidR="00BC094C" w:rsidRPr="007B6341" w:rsidRDefault="00BC094C" w:rsidP="007B63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63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14:paraId="7B545A91" w14:textId="77777777" w:rsidR="00BC094C" w:rsidRPr="007B6341" w:rsidRDefault="00BC094C" w:rsidP="007B63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14:paraId="6E23762B" w14:textId="77777777" w:rsidR="00BC094C" w:rsidRPr="007B6341" w:rsidRDefault="00BC094C" w:rsidP="007B63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34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информатики и радиоэлектроники</w:t>
      </w:r>
    </w:p>
    <w:p w14:paraId="61793572" w14:textId="77777777" w:rsidR="00BC094C" w:rsidRPr="007B6341" w:rsidRDefault="00BC094C" w:rsidP="007B63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0450ED" w14:textId="6CDC321C" w:rsidR="00BC094C" w:rsidRPr="007B6341" w:rsidRDefault="00584864" w:rsidP="007B6341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</w:t>
      </w:r>
    </w:p>
    <w:p w14:paraId="6E045812" w14:textId="77777777" w:rsidR="00584864" w:rsidRDefault="00584864" w:rsidP="007B6341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 заместителем Министра</w:t>
      </w:r>
    </w:p>
    <w:p w14:paraId="1829C53E" w14:textId="37B39C0F" w:rsidR="00BC094C" w:rsidRPr="007B6341" w:rsidRDefault="00BC094C" w:rsidP="007B6341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Республики Беларусь </w:t>
      </w:r>
    </w:p>
    <w:p w14:paraId="1580A448" w14:textId="663F47C7" w:rsidR="00BC094C" w:rsidRPr="007B6341" w:rsidRDefault="00901722" w:rsidP="007B6341">
      <w:pPr>
        <w:spacing w:after="0" w:line="240" w:lineRule="auto"/>
        <w:ind w:left="3391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341">
        <w:rPr>
          <w:rFonts w:ascii="Times New Roman" w:eastAsia="Times New Roman" w:hAnsi="Times New Roman" w:cs="Times New Roman"/>
          <w:sz w:val="28"/>
          <w:szCs w:val="28"/>
          <w:lang w:eastAsia="ru-RU"/>
        </w:rPr>
        <w:t>А.Г. Баханович</w:t>
      </w:r>
      <w:r w:rsidR="00584864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</w:p>
    <w:p w14:paraId="032B1FF3" w14:textId="318767BD" w:rsidR="00BC094C" w:rsidRPr="00584864" w:rsidRDefault="00584864" w:rsidP="007B6341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48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27.11.2024</w:t>
      </w:r>
    </w:p>
    <w:p w14:paraId="28754CD3" w14:textId="77777777" w:rsidR="00BC094C" w:rsidRPr="007F0497" w:rsidRDefault="00BC094C" w:rsidP="007B6341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110030" w14:textId="492086E3" w:rsidR="00BC094C" w:rsidRPr="00584864" w:rsidRDefault="00BC094C" w:rsidP="007B6341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6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</w:t>
      </w:r>
      <w:r w:rsidRPr="005848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584864" w:rsidRPr="005848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6-05-06-078/пр.</w:t>
      </w:r>
    </w:p>
    <w:p w14:paraId="354909BB" w14:textId="77777777" w:rsidR="00BC094C" w:rsidRPr="007F0497" w:rsidRDefault="00BC094C" w:rsidP="007B63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07278B" w14:textId="681520D2" w:rsidR="00BC094C" w:rsidRPr="007B6341" w:rsidRDefault="0039619A" w:rsidP="007B63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63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ДИСКРЕТНАЯ МАТЕМАТИКА</w:t>
      </w:r>
    </w:p>
    <w:p w14:paraId="0384ECD2" w14:textId="77777777" w:rsidR="00BC094C" w:rsidRPr="007F0497" w:rsidRDefault="00BC094C" w:rsidP="007B63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4F55E8" w14:textId="5CB0BB0D" w:rsidR="00910F9D" w:rsidRDefault="00901722" w:rsidP="007B63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63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  <w:r w:rsidR="00BC094C" w:rsidRPr="007B63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учебная программа по учебной дисциплине</w:t>
      </w:r>
      <w:r w:rsidR="00910F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F04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910F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</w:t>
      </w:r>
      <w:r w:rsidR="007F04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10F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группы специальностей</w:t>
      </w:r>
    </w:p>
    <w:p w14:paraId="5295AD2F" w14:textId="534CE57C" w:rsidR="00910F9D" w:rsidRPr="007B6341" w:rsidRDefault="00910F9D" w:rsidP="007B63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0612 Производство программного и информационного обеспечения;</w:t>
      </w:r>
    </w:p>
    <w:p w14:paraId="02453AF9" w14:textId="45D3FD70" w:rsidR="00BC094C" w:rsidRPr="007B6341" w:rsidRDefault="00BC094C" w:rsidP="007B63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63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специальностей: </w:t>
      </w:r>
    </w:p>
    <w:p w14:paraId="38F9DE99" w14:textId="77777777" w:rsidR="00910F9D" w:rsidRDefault="00DC605F" w:rsidP="007B63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5964853"/>
      <w:r w:rsidRPr="007B63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6-05-0611-01 Информационные системы и технологии</w:t>
      </w:r>
      <w:r w:rsidR="00910F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</w:p>
    <w:p w14:paraId="34F41F00" w14:textId="094B0E63" w:rsidR="00BC094C" w:rsidRDefault="00910F9D" w:rsidP="007B63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6-05-0611-04 Электронная экономика</w:t>
      </w:r>
      <w:r w:rsidR="00582D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</w:p>
    <w:p w14:paraId="14F9981D" w14:textId="69D131CA" w:rsidR="00582D89" w:rsidRDefault="00582D89" w:rsidP="007B63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6-05-0611-05 Компьютерная инженерия</w:t>
      </w:r>
      <w:r w:rsidR="00C810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</w:p>
    <w:p w14:paraId="1CC63DF6" w14:textId="0E636517" w:rsidR="007F0497" w:rsidRDefault="007F0497" w:rsidP="007B63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6-05-0611-07 Цифровой маркетинг,</w:t>
      </w:r>
    </w:p>
    <w:p w14:paraId="4C770E10" w14:textId="69C7AC70" w:rsidR="007F0497" w:rsidRDefault="007F0497" w:rsidP="007B63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6-05-0611-08 Киберфизические системы</w:t>
      </w:r>
      <w:r w:rsidR="004155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</w:p>
    <w:p w14:paraId="281FDF95" w14:textId="52BA524D" w:rsidR="00C810D0" w:rsidRPr="007F0497" w:rsidRDefault="00C810D0" w:rsidP="007F0497">
      <w:pPr>
        <w:spacing w:after="0" w:line="240" w:lineRule="auto"/>
        <w:ind w:left="-142" w:right="-143"/>
        <w:jc w:val="center"/>
        <w:rPr>
          <w:rFonts w:ascii="Times New Roman Полужирный" w:eastAsia="Times New Roman" w:hAnsi="Times New Roman Полужирный" w:cs="Times New Roman"/>
          <w:b/>
          <w:spacing w:val="-6"/>
          <w:sz w:val="28"/>
          <w:szCs w:val="28"/>
          <w:lang w:eastAsia="ru-RU"/>
        </w:rPr>
      </w:pPr>
      <w:r w:rsidRPr="007F0497">
        <w:rPr>
          <w:rFonts w:ascii="Times New Roman Полужирный" w:eastAsia="Times New Roman" w:hAnsi="Times New Roman Полужирный" w:cs="Times New Roman"/>
          <w:b/>
          <w:spacing w:val="-6"/>
          <w:sz w:val="28"/>
          <w:szCs w:val="28"/>
          <w:lang w:eastAsia="ru-RU"/>
        </w:rPr>
        <w:t>7-07-0713-</w:t>
      </w:r>
      <w:bookmarkStart w:id="1" w:name="_GoBack"/>
      <w:bookmarkEnd w:id="1"/>
      <w:r w:rsidRPr="007F0497">
        <w:rPr>
          <w:rFonts w:ascii="Times New Roman Полужирный" w:eastAsia="Times New Roman" w:hAnsi="Times New Roman Полужирный" w:cs="Times New Roman"/>
          <w:b/>
          <w:spacing w:val="-6"/>
          <w:sz w:val="28"/>
          <w:szCs w:val="28"/>
          <w:lang w:eastAsia="ru-RU"/>
        </w:rPr>
        <w:t>01 Информационные и управляющие системы физических установок</w:t>
      </w:r>
    </w:p>
    <w:bookmarkEnd w:id="0"/>
    <w:p w14:paraId="45445C4D" w14:textId="77777777" w:rsidR="00BC094C" w:rsidRPr="007F0497" w:rsidRDefault="00BC094C" w:rsidP="007B63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BC094C" w:rsidRPr="007B6341" w14:paraId="24CE6B5B" w14:textId="77777777" w:rsidTr="00966D4C">
        <w:tc>
          <w:tcPr>
            <w:tcW w:w="4926" w:type="dxa"/>
          </w:tcPr>
          <w:p w14:paraId="6A95C219" w14:textId="77777777" w:rsidR="00901722" w:rsidRPr="007B6341" w:rsidRDefault="00901722" w:rsidP="007B6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3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0E4427E8" w14:textId="77777777" w:rsidR="00901722" w:rsidRPr="007B6341" w:rsidRDefault="00901722" w:rsidP="007B634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3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14:paraId="67BB9531" w14:textId="77777777" w:rsidR="00901722" w:rsidRPr="007B6341" w:rsidRDefault="00901722" w:rsidP="007B6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3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___________________В.А. Богуш</w:t>
            </w:r>
          </w:p>
          <w:p w14:paraId="2257758F" w14:textId="77777777" w:rsidR="00901722" w:rsidRPr="007B6341" w:rsidRDefault="00901722" w:rsidP="007B6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3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14:paraId="1045B2FD" w14:textId="77777777" w:rsidR="00BC094C" w:rsidRPr="007B6341" w:rsidRDefault="00BC094C" w:rsidP="007B6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5CF044B0" w14:textId="77777777" w:rsidR="00BC094C" w:rsidRPr="007B6341" w:rsidRDefault="00BC094C" w:rsidP="007B63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B63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  <w:r w:rsidRPr="007B63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0887F74C" w14:textId="77777777" w:rsidR="00BC094C" w:rsidRPr="007B6341" w:rsidRDefault="00BC094C" w:rsidP="007B634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3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14:paraId="6326CC8A" w14:textId="77777777" w:rsidR="00BC094C" w:rsidRPr="007B6341" w:rsidRDefault="00BC094C" w:rsidP="007B634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3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6281B13B" w14:textId="77777777" w:rsidR="00BC094C" w:rsidRPr="007B6341" w:rsidRDefault="00BC094C" w:rsidP="007B6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3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r w:rsidR="00901722" w:rsidRPr="007B63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 Пищов</w:t>
            </w:r>
          </w:p>
          <w:p w14:paraId="2479223D" w14:textId="77777777" w:rsidR="00BC094C" w:rsidRPr="007B6341" w:rsidRDefault="00BC094C" w:rsidP="007B6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3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14:paraId="56235706" w14:textId="77777777" w:rsidR="00BC094C" w:rsidRPr="007B6341" w:rsidRDefault="00BC094C" w:rsidP="007B6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7B6341" w14:paraId="4E661175" w14:textId="77777777" w:rsidTr="00966D4C">
        <w:tc>
          <w:tcPr>
            <w:tcW w:w="4926" w:type="dxa"/>
          </w:tcPr>
          <w:p w14:paraId="1DF9444C" w14:textId="77777777" w:rsidR="00BC094C" w:rsidRPr="007B6341" w:rsidRDefault="00BC094C" w:rsidP="007B6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7EBDE0F6" w14:textId="77777777" w:rsidR="00BC094C" w:rsidRPr="007B6341" w:rsidRDefault="00BC094C" w:rsidP="007B6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3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556C36E6" w14:textId="77777777" w:rsidR="00BC094C" w:rsidRPr="007B6341" w:rsidRDefault="00BC094C" w:rsidP="007B634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3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14:paraId="3383075F" w14:textId="77777777" w:rsidR="00BC094C" w:rsidRPr="007B6341" w:rsidRDefault="00BC094C" w:rsidP="007B634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3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14:paraId="44BE9DFB" w14:textId="77777777" w:rsidR="00BC094C" w:rsidRPr="007B6341" w:rsidRDefault="0012229B" w:rsidP="007B634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3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</w:t>
            </w:r>
            <w:r w:rsidR="00BC094C" w:rsidRPr="007B63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Титович</w:t>
            </w:r>
          </w:p>
          <w:p w14:paraId="5FBF712F" w14:textId="77777777" w:rsidR="00BC094C" w:rsidRPr="007B6341" w:rsidRDefault="00BC094C" w:rsidP="007B6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3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</w:tc>
      </w:tr>
      <w:tr w:rsidR="00BC094C" w:rsidRPr="007B6341" w14:paraId="369CCA40" w14:textId="77777777" w:rsidTr="00966D4C">
        <w:tc>
          <w:tcPr>
            <w:tcW w:w="4926" w:type="dxa"/>
          </w:tcPr>
          <w:p w14:paraId="3CB8993C" w14:textId="77777777" w:rsidR="00BC094C" w:rsidRPr="007B6341" w:rsidRDefault="00BC094C" w:rsidP="007B6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10DB6393" w14:textId="77777777" w:rsidR="00BC094C" w:rsidRPr="007B6341" w:rsidRDefault="00BC094C" w:rsidP="007B6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3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Эксперт-нормоконтролер</w:t>
            </w:r>
          </w:p>
          <w:p w14:paraId="4B87AA89" w14:textId="77777777" w:rsidR="00BC094C" w:rsidRPr="007B6341" w:rsidRDefault="00BC094C" w:rsidP="007B6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3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 _________________</w:t>
            </w:r>
          </w:p>
          <w:p w14:paraId="2EA62316" w14:textId="77777777" w:rsidR="00BC094C" w:rsidRPr="007B6341" w:rsidRDefault="00BC094C" w:rsidP="007B6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807C920" w14:textId="54E52EAB" w:rsidR="00BC094C" w:rsidRPr="007B6341" w:rsidRDefault="00BC094C" w:rsidP="007B63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34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</w:t>
      </w:r>
      <w:r w:rsidR="00DC605F" w:rsidRPr="007B634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D572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14:paraId="1DBB9C3B" w14:textId="77777777" w:rsidR="00BC094C" w:rsidRPr="00F8662E" w:rsidRDefault="00BC094C" w:rsidP="007B634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7B634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F8662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Составители: </w:t>
      </w:r>
    </w:p>
    <w:p w14:paraId="41654179" w14:textId="24134746" w:rsidR="00BC094C" w:rsidRPr="00F8662E" w:rsidRDefault="00CD6805" w:rsidP="007B63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Л.Д.</w:t>
      </w:r>
      <w:r w:rsidR="00526D39" w:rsidRPr="00F8662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Черемисинова, профессор кафедры инженерной психологии и эргономики учреждения образования «Белорусский государственный университет информатики и радиоэлектроники», доктор технических наук, профессор</w:t>
      </w:r>
      <w:r w:rsidR="00BC094C" w:rsidRPr="00F866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48DA814" w14:textId="254A4C2C" w:rsidR="00BC094C" w:rsidRDefault="00526D39" w:rsidP="007B63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62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BC094C" w:rsidRPr="00F866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866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C094C" w:rsidRPr="00F866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8662E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Ильясова</w:t>
      </w:r>
      <w:r w:rsidR="00BC094C" w:rsidRPr="00F86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8662E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ассистент</w:t>
      </w:r>
      <w:r w:rsidR="00BC094C" w:rsidRPr="00F86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кафедры </w:t>
      </w:r>
      <w:r w:rsidRPr="00F86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инженерной психологии и эргономики </w:t>
      </w:r>
      <w:r w:rsidR="00BC094C" w:rsidRPr="00F866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образования «</w:t>
      </w:r>
      <w:r w:rsidR="00626975" w:rsidRPr="00F8662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Белорусский государственный университет информатики и радиоэлектроники</w:t>
      </w:r>
      <w:r w:rsidR="00BC094C" w:rsidRPr="00F8662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601AB527" w14:textId="119892F4" w:rsidR="00F8662E" w:rsidRPr="00F8662E" w:rsidRDefault="00CD6805" w:rsidP="00F86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Ю.В.</w:t>
      </w:r>
      <w:r w:rsidR="00F8662E" w:rsidRPr="00F8662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Поттосин, доцент кафедры электронных вычислительных машин учреждения образования «Белорусский государственный университет информатики и радиоэлектроники», кандидат физико-математических наук, доцент; </w:t>
      </w:r>
    </w:p>
    <w:p w14:paraId="5EAC36D0" w14:textId="2258AB90" w:rsidR="00F8662E" w:rsidRDefault="00CD6805" w:rsidP="00F866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Ю.О.</w:t>
      </w:r>
      <w:r w:rsidR="00F8662E" w:rsidRPr="00F8662E">
        <w:rPr>
          <w:rFonts w:ascii="Times New Roman" w:eastAsia="Calibri" w:hAnsi="Times New Roman" w:cs="Times New Roman"/>
          <w:sz w:val="28"/>
          <w:szCs w:val="28"/>
        </w:rPr>
        <w:t>Герман, доцент кафедры электронных вычислительных машин учреждения образования «Белорусский государственный университет информатики и радиоэлектроники», кандидат технических наук, доцент</w:t>
      </w:r>
      <w:r w:rsidR="00132DC4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1DA1282" w14:textId="3839D7F7" w:rsidR="00132DC4" w:rsidRPr="00F8662E" w:rsidRDefault="00CD6805" w:rsidP="00F866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Н.Г.</w:t>
      </w:r>
      <w:r w:rsidR="00132DC4" w:rsidRPr="00132DC4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Егорова, доцент кафедры информатики учреждения образования «Белорусский государственный университет информатики и радиоэлектроники», кандидат технических наук, доцент</w:t>
      </w:r>
    </w:p>
    <w:p w14:paraId="2F2082BE" w14:textId="77777777" w:rsidR="00BC094C" w:rsidRPr="007B6341" w:rsidRDefault="00BC094C" w:rsidP="007B63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4480F4" w14:textId="77777777" w:rsidR="00BC094C" w:rsidRPr="007B6341" w:rsidRDefault="00BC094C" w:rsidP="007B6341">
      <w:pPr>
        <w:keepNext/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7B634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Рецензенты:</w:t>
      </w:r>
    </w:p>
    <w:p w14:paraId="51A8074D" w14:textId="76D633AC" w:rsidR="007C43E4" w:rsidRPr="00BC3EB5" w:rsidRDefault="007C43E4" w:rsidP="00E53B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Кафедра </w:t>
      </w:r>
      <w:r w:rsidR="00BC3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веб-технологий и компьютерного моделирования Белорусского государственного университета </w:t>
      </w:r>
      <w:r w:rsidRPr="00BC3EB5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(протокол №</w:t>
      </w:r>
      <w:r w:rsidR="00BC3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</w:t>
      </w:r>
      <w:r w:rsidRPr="00BC3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BC3EB5">
        <w:rPr>
          <w:rFonts w:ascii="Times New Roman" w:eastAsia="Times New Roman" w:hAnsi="Times New Roman" w:cs="Times New Roman"/>
          <w:sz w:val="28"/>
          <w:szCs w:val="28"/>
          <w:lang w:eastAsia="ru-RU"/>
        </w:rPr>
        <w:t>26.04.2024</w:t>
      </w:r>
      <w:r w:rsidRPr="00BC3EB5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02E60146" w14:textId="467A7292" w:rsidR="00BC094C" w:rsidRDefault="00C45DF0" w:rsidP="00E53B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Д.В.Васильев, заведующий отделом теории чисел и дискретной математики государственного научного учреждения «Институт математики Национальной академии наук Беларуси», кандидат физико-математических наук;</w:t>
      </w:r>
    </w:p>
    <w:p w14:paraId="4222A756" w14:textId="209D37CB" w:rsidR="00C45DF0" w:rsidRDefault="00C45DF0" w:rsidP="00E53B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А.А.Кунцевич, директор общества с ограниченной ответственностью «Синезис-Стратус»</w:t>
      </w:r>
    </w:p>
    <w:p w14:paraId="7621E3F8" w14:textId="77777777" w:rsidR="002E25EE" w:rsidRPr="007B6341" w:rsidRDefault="002E25EE" w:rsidP="007B63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CB87C3" w14:textId="77777777" w:rsidR="00BC094C" w:rsidRPr="007B6341" w:rsidRDefault="00BC094C" w:rsidP="007B63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63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РЕКОМЕНДОВАНА К УТВЕРЖДЕНИЮ В КАЧЕСТВЕ </w:t>
      </w:r>
      <w:r w:rsidR="00E37A3D" w:rsidRPr="007B63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ПРИМЕРНОЙ</w:t>
      </w:r>
      <w:r w:rsidRPr="007B63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14:paraId="4DD29EE5" w14:textId="45118AD5" w:rsidR="009473D8" w:rsidRDefault="009473D8" w:rsidP="000A1AC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вычислительных методов и программирования учреждения образования «Белорусский государственный университет информатики и радиоэлектроники» (протокол № </w:t>
      </w:r>
      <w:r w:rsidR="00474BD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A1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474BDF">
        <w:rPr>
          <w:rFonts w:ascii="Times New Roman" w:eastAsia="Times New Roman" w:hAnsi="Times New Roman" w:cs="Times New Roman"/>
          <w:sz w:val="28"/>
          <w:szCs w:val="28"/>
          <w:lang w:eastAsia="ru-RU"/>
        </w:rPr>
        <w:t>16.10.2023</w:t>
      </w:r>
      <w:r w:rsidRPr="000A1AC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5211CCBE" w14:textId="6874E999" w:rsidR="000A1ACE" w:rsidRPr="000A1ACE" w:rsidRDefault="000A1ACE" w:rsidP="000A1AC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инженерной психологии и эргономики учреждения образования «Белорусский государственный университет информатики и радиоэлектроники» (протокол № </w:t>
      </w:r>
      <w:r w:rsidR="001C365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A1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1C3650">
        <w:rPr>
          <w:rFonts w:ascii="Times New Roman" w:eastAsia="Times New Roman" w:hAnsi="Times New Roman" w:cs="Times New Roman"/>
          <w:sz w:val="28"/>
          <w:szCs w:val="28"/>
          <w:lang w:eastAsia="ru-RU"/>
        </w:rPr>
        <w:t>16.10.2023</w:t>
      </w:r>
      <w:r w:rsidRPr="000A1AC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773DCE17" w14:textId="54D47469" w:rsidR="009473D8" w:rsidRPr="000A1ACE" w:rsidRDefault="009473D8" w:rsidP="009473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информатики учреждения образования «Белорусский государственный университет информатики и радиоэлектроники»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A1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(протокол № </w:t>
      </w:r>
      <w:r w:rsidR="00474BD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A1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474BDF">
        <w:rPr>
          <w:rFonts w:ascii="Times New Roman" w:eastAsia="Times New Roman" w:hAnsi="Times New Roman" w:cs="Times New Roman"/>
          <w:sz w:val="28"/>
          <w:szCs w:val="28"/>
          <w:lang w:eastAsia="ru-RU"/>
        </w:rPr>
        <w:t>20.10.2023</w:t>
      </w:r>
      <w:r w:rsidRPr="000A1AC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0FE86C05" w14:textId="32F5BDA7" w:rsidR="000A1ACE" w:rsidRPr="000A1ACE" w:rsidRDefault="000A1ACE" w:rsidP="000A1AC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программного обеспечения информационных технологий учреждения образования «Белорусский государственный университет информатики и радиоэлектроники» (протокол № </w:t>
      </w:r>
      <w:r w:rsidR="00474BD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A1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474BDF">
        <w:rPr>
          <w:rFonts w:ascii="Times New Roman" w:eastAsia="Times New Roman" w:hAnsi="Times New Roman" w:cs="Times New Roman"/>
          <w:sz w:val="28"/>
          <w:szCs w:val="28"/>
          <w:lang w:eastAsia="ru-RU"/>
        </w:rPr>
        <w:t>23.10.2023</w:t>
      </w:r>
      <w:r w:rsidRPr="000A1AC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6284AADF" w14:textId="46344222" w:rsidR="000A1ACE" w:rsidRPr="000A1ACE" w:rsidRDefault="000A1ACE" w:rsidP="000A1AC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информационных технологий автоматизированных систем учреждения образования «Белорусский государственный университет информатики и радиоэлектроники» (протокол № </w:t>
      </w:r>
      <w:r w:rsidR="00F307F3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0A1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F307F3">
        <w:rPr>
          <w:rFonts w:ascii="Times New Roman" w:eastAsia="Times New Roman" w:hAnsi="Times New Roman" w:cs="Times New Roman"/>
          <w:sz w:val="28"/>
          <w:szCs w:val="28"/>
          <w:lang w:eastAsia="ru-RU"/>
        </w:rPr>
        <w:t>08.04.2024</w:t>
      </w:r>
      <w:r w:rsidRPr="000A1AC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0A5E7D9F" w14:textId="587E3A48" w:rsidR="009473D8" w:rsidRPr="000A1ACE" w:rsidRDefault="009473D8" w:rsidP="009473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экономической информатики учреждения образования «Белорусский государственный университет информатики и радиоэлектроники»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A1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(протокол № </w:t>
      </w:r>
      <w:r w:rsidR="00F307F3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7B5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1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307F3">
        <w:rPr>
          <w:rFonts w:ascii="Times New Roman" w:eastAsia="Times New Roman" w:hAnsi="Times New Roman" w:cs="Times New Roman"/>
          <w:sz w:val="28"/>
          <w:szCs w:val="28"/>
          <w:lang w:eastAsia="ru-RU"/>
        </w:rPr>
        <w:t>08.04.2024</w:t>
      </w:r>
      <w:r w:rsidRPr="000A1AC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7B272635" w14:textId="51698FF9" w:rsidR="000A1ACE" w:rsidRPr="000A1ACE" w:rsidRDefault="000A1ACE" w:rsidP="000A1AC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электронных вычислительных машин учреждения образования «Белорусский государственный университет информатики и радиоэлектроники» (протокол № </w:t>
      </w:r>
      <w:r w:rsidR="003C290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A1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3C290B">
        <w:rPr>
          <w:rFonts w:ascii="Times New Roman" w:eastAsia="Times New Roman" w:hAnsi="Times New Roman" w:cs="Times New Roman"/>
          <w:sz w:val="28"/>
          <w:szCs w:val="28"/>
          <w:lang w:eastAsia="ru-RU"/>
        </w:rPr>
        <w:t>09.10.2023</w:t>
      </w:r>
      <w:r w:rsidRPr="000A1AC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0358C5D5" w14:textId="5D9DA51B" w:rsidR="000A1ACE" w:rsidRPr="000A1ACE" w:rsidRDefault="000A1ACE" w:rsidP="000A1AC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Научно-методическим советом учреждения образования «Белорусский государственный университет информатики и радиоэлектроники» </w:t>
      </w:r>
      <w:r w:rsidR="009473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A1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(протокол № </w:t>
      </w:r>
      <w:r w:rsidR="00CB16A5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A1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CB16A5">
        <w:rPr>
          <w:rFonts w:ascii="Times New Roman" w:eastAsia="Times New Roman" w:hAnsi="Times New Roman" w:cs="Times New Roman"/>
          <w:sz w:val="28"/>
          <w:szCs w:val="28"/>
          <w:lang w:eastAsia="ru-RU"/>
        </w:rPr>
        <w:t>17.06.2024</w:t>
      </w:r>
      <w:r w:rsidRPr="000A1AC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7FAA3758" w14:textId="753B31B8" w:rsidR="000A1ACE" w:rsidRPr="000A1ACE" w:rsidRDefault="000A1ACE" w:rsidP="000A1AC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A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Научно-методическим советом по прикладным информационным системам и технологиям Учебно-методического объединения</w:t>
      </w:r>
      <w:r w:rsidRPr="000A1AC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по образованию в области </w:t>
      </w:r>
      <w:r w:rsidRPr="000A1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информатики и радиоэлектроники (</w:t>
      </w:r>
      <w:r w:rsidRPr="000A1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№ </w:t>
      </w:r>
      <w:r w:rsidR="00F307F3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A1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F307F3">
        <w:rPr>
          <w:rFonts w:ascii="Times New Roman" w:eastAsia="Times New Roman" w:hAnsi="Times New Roman" w:cs="Times New Roman"/>
          <w:sz w:val="28"/>
          <w:szCs w:val="28"/>
          <w:lang w:eastAsia="ru-RU"/>
        </w:rPr>
        <w:t>26.04.2024</w:t>
      </w:r>
      <w:r w:rsidRPr="000A1AC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117A5495" w14:textId="6CFD396B" w:rsidR="00BC094C" w:rsidRDefault="000A1ACE" w:rsidP="000A1A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A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Научно-методическим советом по разработке программного обеспечения и информационно-коммуникационным технологиям Учебно-методического объединения</w:t>
      </w:r>
      <w:r w:rsidRPr="000A1AC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по образованию в области </w:t>
      </w:r>
      <w:r w:rsidRPr="000A1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информатики и радиоэлектроники (</w:t>
      </w:r>
      <w:r w:rsidRPr="000A1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№ </w:t>
      </w:r>
      <w:r w:rsidR="00F307F3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A1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F307F3">
        <w:rPr>
          <w:rFonts w:ascii="Times New Roman" w:eastAsia="Times New Roman" w:hAnsi="Times New Roman" w:cs="Times New Roman"/>
          <w:sz w:val="28"/>
          <w:szCs w:val="28"/>
          <w:lang w:eastAsia="ru-RU"/>
        </w:rPr>
        <w:t>10.06.2024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810D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4776146" w14:textId="193EB8AF" w:rsidR="00C810D0" w:rsidRDefault="00C810D0" w:rsidP="000A1A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A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Научно-методическим советом по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электронным системам и технологиям</w:t>
      </w:r>
      <w:r w:rsidRPr="000A1A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Учебно-методического объединения</w:t>
      </w:r>
      <w:r w:rsidRPr="000A1AC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по образованию в области </w:t>
      </w:r>
      <w:r w:rsidRPr="000A1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информатики и радиоэлектроники (</w:t>
      </w:r>
      <w:r w:rsidRPr="000A1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№ </w:t>
      </w:r>
      <w:r w:rsidR="007211F8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A1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7211F8">
        <w:rPr>
          <w:rFonts w:ascii="Times New Roman" w:eastAsia="Times New Roman" w:hAnsi="Times New Roman" w:cs="Times New Roman"/>
          <w:sz w:val="28"/>
          <w:szCs w:val="28"/>
          <w:lang w:eastAsia="ru-RU"/>
        </w:rPr>
        <w:t>14.06.2024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50F42A84" w14:textId="77777777" w:rsidR="00C810D0" w:rsidRPr="007B6341" w:rsidRDefault="00C810D0" w:rsidP="000A1A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0B8769" w14:textId="2EB5FF27" w:rsidR="00BC094C" w:rsidRPr="007B6341" w:rsidRDefault="00650196" w:rsidP="007B63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19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0A4008" wp14:editId="091A54CA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4000500" cy="1403985"/>
                <wp:effectExtent l="0" t="0" r="0" b="0"/>
                <wp:wrapSquare wrapText="bothSides"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F4E66D" w14:textId="11C0D646" w:rsidR="00CD6805" w:rsidRPr="00650196" w:rsidRDefault="00CD6805" w:rsidP="0065019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5019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Ответственный за редакцию: С.С. 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70A4008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0;width:315pt;height:110.55pt;z-index:251659264;visibility:visible;mso-wrap-style:square;mso-width-percent:0;mso-height-percent:20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" filled="f" stroked="f">
                <v:textbox style="mso-fit-shape-to-text:t">
                  <w:txbxContent>
                    <w:p w14:paraId="7FF4E66D" w14:textId="11C0D646" w:rsidR="00CD6805" w:rsidRPr="00650196" w:rsidRDefault="00CD6805" w:rsidP="0065019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65019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Ответственный за редакцию: С.С. 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08878247" w14:textId="77777777" w:rsidR="00BC094C" w:rsidRPr="007B6341" w:rsidRDefault="00BC094C" w:rsidP="007B634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634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  <w:t>Пояснительная записка</w:t>
      </w:r>
    </w:p>
    <w:p w14:paraId="519D8894" w14:textId="77777777" w:rsidR="00BC094C" w:rsidRPr="007B6341" w:rsidRDefault="00BC094C" w:rsidP="007B6341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238D64BE" w14:textId="77777777" w:rsidR="00BC094C" w:rsidRPr="007B6341" w:rsidRDefault="00BC094C" w:rsidP="007B63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34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14:paraId="025E91BD" w14:textId="77777777" w:rsidR="00BC094C" w:rsidRPr="007B6341" w:rsidRDefault="00BC094C" w:rsidP="007B63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8AEE42" w14:textId="34989234" w:rsidR="00C810D0" w:rsidRDefault="00E37A3D" w:rsidP="0066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3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BC094C" w:rsidRPr="007B6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учебная программа по учебной дисциплине «</w:t>
      </w:r>
      <w:r w:rsidR="0039619A" w:rsidRPr="007B634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Дискретная математика</w:t>
      </w:r>
      <w:r w:rsidR="00BC094C" w:rsidRPr="007B6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разработана </w:t>
      </w:r>
      <w:r w:rsidR="00C810D0" w:rsidRPr="007B634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требованиями образовательн</w:t>
      </w:r>
      <w:r w:rsidR="00C810D0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C810D0" w:rsidRPr="007B6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</w:t>
      </w:r>
      <w:r w:rsidR="00C810D0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C810D0" w:rsidRPr="007B6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</w:t>
      </w:r>
      <w:r w:rsidR="00C81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74673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специального</w:t>
      </w:r>
      <w:r w:rsidR="00C810D0" w:rsidRPr="007B6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высшего образования и </w:t>
      </w:r>
      <w:r w:rsidR="00C810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примерных учебных</w:t>
      </w:r>
      <w:r w:rsidR="00C810D0" w:rsidRPr="007B6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</w:t>
      </w:r>
      <w:r w:rsidR="00C810D0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C810D0" w:rsidRPr="007B6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7B634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студентов учреждений высшего образования, обучающихся по специальност</w:t>
      </w:r>
      <w:r w:rsidR="0039619A" w:rsidRPr="007B6341">
        <w:rPr>
          <w:rFonts w:ascii="Times New Roman" w:eastAsia="Times New Roman" w:hAnsi="Times New Roman" w:cs="Times New Roman"/>
          <w:sz w:val="28"/>
          <w:szCs w:val="28"/>
          <w:lang w:eastAsia="ru-RU"/>
        </w:rPr>
        <w:t>ям</w:t>
      </w:r>
      <w:r w:rsidR="00C810D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C390B4B" w14:textId="77777777" w:rsidR="00C810D0" w:rsidRDefault="002B0854" w:rsidP="0066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34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C094C" w:rsidRPr="007B634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9619A" w:rsidRPr="007B6341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7B634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9619A" w:rsidRPr="007B6341">
        <w:rPr>
          <w:rFonts w:ascii="Times New Roman" w:eastAsia="Times New Roman" w:hAnsi="Times New Roman" w:cs="Times New Roman"/>
          <w:sz w:val="28"/>
          <w:szCs w:val="28"/>
          <w:lang w:eastAsia="ru-RU"/>
        </w:rPr>
        <w:t>0611</w:t>
      </w:r>
      <w:r w:rsidRPr="007B634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9619A" w:rsidRPr="007B6341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BC094C" w:rsidRPr="007B6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60C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9619A" w:rsidRPr="007B634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системы и технологии</w:t>
      </w:r>
      <w:r w:rsidR="00EA60C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9619A" w:rsidRPr="007B6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14:paraId="7D51C7A2" w14:textId="77777777" w:rsidR="00C810D0" w:rsidRDefault="00EA60C3" w:rsidP="0066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6-05-0611-04 «Электронная экономика»,</w:t>
      </w:r>
      <w:r w:rsidR="006F1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B75552A" w14:textId="77777777" w:rsidR="00C810D0" w:rsidRDefault="006F1EFF" w:rsidP="0066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6-05-0611-05 «Компьютерная инженерия»,</w:t>
      </w:r>
      <w:r w:rsidR="00EA6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5A900F2" w14:textId="29B6FD89" w:rsidR="00415592" w:rsidRPr="00415592" w:rsidRDefault="00415592" w:rsidP="004155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6-05-0611-07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15592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Цифровой маркетинг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1559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09219E6F" w14:textId="61B464DE" w:rsidR="00415592" w:rsidRPr="00415592" w:rsidRDefault="00415592" w:rsidP="004155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6-05-0611-08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15592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Киберфизические системы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</w:p>
    <w:p w14:paraId="612D2C14" w14:textId="77777777" w:rsidR="00C810D0" w:rsidRDefault="0039619A" w:rsidP="0066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6-05-0612-01 </w:t>
      </w:r>
      <w:r w:rsidR="00EA60C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B63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Программная инженерия</w:t>
      </w:r>
      <w:r w:rsidR="00EA6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</w:p>
    <w:p w14:paraId="48B95EE8" w14:textId="77777777" w:rsidR="00C810D0" w:rsidRDefault="00EA60C3" w:rsidP="0066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6-05-0612-02 «Информатика и технологии программирования», </w:t>
      </w:r>
    </w:p>
    <w:p w14:paraId="252CAF21" w14:textId="77777777" w:rsidR="00C810D0" w:rsidRDefault="00EA60C3" w:rsidP="0066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6-05-0612-03 «Системы управления информацией»</w:t>
      </w:r>
      <w:r w:rsidR="00C810D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0109A26E" w14:textId="020FB63D" w:rsidR="00BC094C" w:rsidRPr="000213AE" w:rsidRDefault="00C810D0" w:rsidP="0066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7-07-0713-01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81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Информационные и управляющие системы физических </w:t>
      </w: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установок»</w:t>
      </w:r>
      <w:r w:rsidR="00BC094C"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2D14C44" w14:textId="7BFD04B8" w:rsidR="0039619A" w:rsidRPr="000213AE" w:rsidRDefault="0039619A" w:rsidP="0066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дисциплина «Дискретная математика» является математической основой современных информационных технологий, рассматривается как язык и математические средства построения и анализа моделей в области проектирования автоматизированных систем управления, обработки информации и конструирования средств вычислительной техники и электронных устройств. Знания и навыки, полученные при изучении курса дискретной математики, являются общепрофессиональными, формируют базовый уровень знаний инженера для освоения других специальных учебных дисциплин. Освоение курса дискретной математики способствует формированию у студентов навыков дискретного математического мышления, умения применять его в конкретных задачах проектирования обработки информации. Большое значение в рамках изучения данной учебной дисциплины уделяется математической логике, булевой алгебре, теории множеств, отношений и графов, в терминах которых формулируется большинство задач, связанных с дискретными объектами.</w:t>
      </w:r>
    </w:p>
    <w:p w14:paraId="72B21ACA" w14:textId="4826AB08" w:rsidR="00D01994" w:rsidRPr="000B0097" w:rsidRDefault="00D01994" w:rsidP="00D019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3AE">
        <w:rPr>
          <w:rFonts w:ascii="Times New Roman" w:hAnsi="Times New Roman" w:cs="Times New Roman"/>
          <w:sz w:val="28"/>
          <w:szCs w:val="28"/>
        </w:rPr>
        <w:t>Воспитательное значение учебной дисциплины «Дискретная математика» заключается в формировании у обучающихся математической культуры</w:t>
      </w:r>
      <w:r w:rsidRPr="000B0097">
        <w:rPr>
          <w:rFonts w:ascii="Times New Roman" w:hAnsi="Times New Roman" w:cs="Times New Roman"/>
          <w:sz w:val="28"/>
          <w:szCs w:val="28"/>
        </w:rPr>
        <w:t xml:space="preserve">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14:paraId="2CC3F626" w14:textId="77777777" w:rsidR="00266749" w:rsidRDefault="00D01994" w:rsidP="000853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097">
        <w:rPr>
          <w:rFonts w:ascii="Times New Roman" w:hAnsi="Times New Roman" w:cs="Times New Roman"/>
          <w:sz w:val="28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14:paraId="53BB61FB" w14:textId="0B690E5D" w:rsidR="00C810D0" w:rsidRDefault="00C810D0" w:rsidP="000853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2274E4" w14:textId="3F770303" w:rsidR="00BC094C" w:rsidRPr="000213AE" w:rsidRDefault="00BC094C" w:rsidP="007B63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ЦЕЛЬ, ЗАДАЧИ УЧЕБНОЙ ДИСЦИПЛИНЫ</w:t>
      </w:r>
    </w:p>
    <w:p w14:paraId="0DEB479E" w14:textId="77777777" w:rsidR="00BC094C" w:rsidRPr="000213AE" w:rsidRDefault="00BC094C" w:rsidP="007B634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272462" w14:textId="3287EECE" w:rsidR="00BC094C" w:rsidRPr="000213AE" w:rsidRDefault="00BC094C" w:rsidP="007B63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учебной дисциплины: </w:t>
      </w:r>
      <w:r w:rsidR="00ED4229"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освоение </w:t>
      </w:r>
      <w:r w:rsidR="00085A4B"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основных понятий и методов комбинаторики, теории булевых функций, множеств, отношений, графов, сложности; овладение математическим аппаратом дискретной математики для решения задач дискретной структуры из предметной области инженера, а также терминологической базой, необходимой для самостоятельного изучения специальной математической литературы; приобретение практических навыков формализации и решения прикладных задач с помощью методов дискретной математики; развитие логического мышления.</w:t>
      </w:r>
    </w:p>
    <w:p w14:paraId="76AB8EFA" w14:textId="77777777" w:rsidR="00BC094C" w:rsidRPr="000213AE" w:rsidRDefault="00BC094C" w:rsidP="007B63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9902AF" w14:textId="77777777" w:rsidR="00BC094C" w:rsidRPr="000213AE" w:rsidRDefault="00BC094C" w:rsidP="007B63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учебной дисциплины:</w:t>
      </w:r>
    </w:p>
    <w:p w14:paraId="38DB4119" w14:textId="77777777" w:rsidR="00085A4B" w:rsidRPr="000213AE" w:rsidRDefault="00085A4B" w:rsidP="00085A4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</w:t>
      </w:r>
      <w:r w:rsidRPr="000213AE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</w:t>
      </w:r>
      <w:r w:rsidRPr="000213AE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0213A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универсальных</w:t>
      </w:r>
      <w:r w:rsidRPr="000213AE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средствах</w:t>
      </w:r>
      <w:r w:rsidRPr="000213A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(языках)</w:t>
      </w:r>
      <w:r w:rsidRPr="000213A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формализованного представления</w:t>
      </w:r>
      <w:r w:rsidRPr="000213A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информации;</w:t>
      </w:r>
    </w:p>
    <w:p w14:paraId="4E5D39D1" w14:textId="5D23F3C0" w:rsidR="00085A4B" w:rsidRPr="000213AE" w:rsidRDefault="00085A4B" w:rsidP="00085A4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навыков корректной переработки информации, представленной</w:t>
      </w:r>
      <w:r w:rsidRPr="000213A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0213A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этих</w:t>
      </w:r>
      <w:r w:rsidRPr="000213A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языках;</w:t>
      </w:r>
    </w:p>
    <w:p w14:paraId="697FE9AE" w14:textId="77777777" w:rsidR="00085A4B" w:rsidRPr="000213AE" w:rsidRDefault="00085A4B" w:rsidP="00085A4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принципов</w:t>
      </w:r>
      <w:r w:rsidRPr="000213A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композиции и декомпозиции информационных комплексов</w:t>
      </w:r>
      <w:r w:rsidRPr="000213A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213A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информационных</w:t>
      </w:r>
      <w:r w:rsidRPr="000213A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процессов;</w:t>
      </w:r>
    </w:p>
    <w:p w14:paraId="6B34A17C" w14:textId="77777777" w:rsidR="00085A4B" w:rsidRPr="000213AE" w:rsidRDefault="00085A4B" w:rsidP="00085A4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методами перехода с одного языка описания явления на другой с сохранением содержательной ценности моделей и учетом возможностей и условий перехода.</w:t>
      </w:r>
    </w:p>
    <w:p w14:paraId="0EB49B2B" w14:textId="77777777" w:rsidR="00BC094C" w:rsidRPr="000213AE" w:rsidRDefault="00BC094C" w:rsidP="007B634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F3726D" w14:textId="0D62D340" w:rsidR="00BC094C" w:rsidRPr="000213AE" w:rsidRDefault="0035639C" w:rsidP="007B63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Базовыми учебными дисциплинами «Дискретная математика» являются «Линейная алгебра и аналитическая геометрия» и «Математический анализ»</w:t>
      </w:r>
      <w:r w:rsidRPr="000213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свою очередь </w:t>
      </w:r>
      <w:r w:rsidR="00E40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</w:t>
      </w: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</w:t>
      </w:r>
      <w:r w:rsidR="00E40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</w:t>
      </w: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</w:t>
      </w:r>
      <w:r w:rsidR="00E400A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«Дискретная математика» является </w:t>
      </w:r>
      <w:r w:rsidR="00E400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необходимым условием для успешного освоения</w:t>
      </w:r>
      <w:r w:rsidR="00746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специальных математических дисциплин</w:t>
      </w:r>
      <w:r w:rsidR="00E40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вышеуказанным специальностям</w:t>
      </w: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EEAB457" w14:textId="77777777" w:rsidR="0035639C" w:rsidRPr="000213AE" w:rsidRDefault="0035639C" w:rsidP="007B63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799B89" w14:textId="77777777" w:rsidR="00BC094C" w:rsidRPr="000213AE" w:rsidRDefault="00BC094C" w:rsidP="007B63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</w:p>
    <w:p w14:paraId="5950ABBD" w14:textId="4E844AA2" w:rsidR="00BC094C" w:rsidRPr="000213AE" w:rsidRDefault="00BC094C" w:rsidP="007B63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 УЧЕБНОЙ ДИСЦИПЛИНЫ</w:t>
      </w:r>
    </w:p>
    <w:p w14:paraId="06D94AC1" w14:textId="77777777" w:rsidR="00BC094C" w:rsidRPr="000213AE" w:rsidRDefault="00BC094C" w:rsidP="007B634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2972C3" w14:textId="77777777" w:rsidR="00966D4C" w:rsidRPr="000213AE" w:rsidRDefault="00966D4C" w:rsidP="00966D4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учебной дисциплины «Дискретная математика» формируются следующие компетенции:</w:t>
      </w:r>
    </w:p>
    <w:p w14:paraId="64B5387F" w14:textId="465AE6A4" w:rsidR="00966D4C" w:rsidRPr="000213AE" w:rsidRDefault="00966D4C" w:rsidP="00966D4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универсальная: </w:t>
      </w: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обладать навыками творческого аналитического мышления;</w:t>
      </w:r>
    </w:p>
    <w:p w14:paraId="17453FD3" w14:textId="77777777" w:rsidR="00966D4C" w:rsidRPr="000213AE" w:rsidRDefault="00966D4C" w:rsidP="00966D4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базовые профессиональные:</w:t>
      </w:r>
    </w:p>
    <w:p w14:paraId="56AE3367" w14:textId="77777777" w:rsidR="00966D4C" w:rsidRPr="000213AE" w:rsidRDefault="00966D4C" w:rsidP="00966D4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формализовать и решать прикладные задачи в сфере инфокоммуникационных технологий с помощью методов дискретной математики;</w:t>
      </w:r>
    </w:p>
    <w:p w14:paraId="73F6E7A2" w14:textId="799FC313" w:rsidR="00966D4C" w:rsidRPr="000213AE" w:rsidRDefault="00966D4C" w:rsidP="00966D4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для специальности 6-05-0612-02 «Информатика и технологии программирования»:</w:t>
      </w: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формализовать и решать прикладные задачи в сфере инфокоммуникационных технологий с помощью методов дискретной математики и кибернетики;</w:t>
      </w:r>
    </w:p>
    <w:p w14:paraId="62211D4C" w14:textId="3FAA1CEE" w:rsidR="00966D4C" w:rsidRPr="000213AE" w:rsidRDefault="00966D4C" w:rsidP="00966D4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для специальност</w:t>
      </w:r>
      <w:r w:rsidR="00085310" w:rsidRPr="000213AE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ей</w:t>
      </w:r>
      <w:r w:rsidRPr="000213AE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 xml:space="preserve"> 6-05-0612-01 «Программная инженерия»</w:t>
      </w:r>
      <w:r w:rsidR="00085310" w:rsidRPr="000213AE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 xml:space="preserve">, 7-07-0713-01 </w:t>
      </w:r>
      <w:r w:rsidR="00085310" w:rsidRPr="000213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«Информационные и управляющие системы физических установок»</w:t>
      </w:r>
      <w:r w:rsidRPr="000213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также</w:t>
      </w: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: использовать фундаментальные положения информатики, математической логики и теории алгоритмов для эффективной разработки программного обеспечения.</w:t>
      </w:r>
    </w:p>
    <w:p w14:paraId="7C249FBD" w14:textId="77777777" w:rsidR="00085310" w:rsidRPr="000213AE" w:rsidRDefault="00085310" w:rsidP="00966D4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95F85C" w14:textId="77777777" w:rsidR="00966D4C" w:rsidRPr="000213AE" w:rsidRDefault="00966D4C" w:rsidP="00966D4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учебной дисциплины</w:t>
      </w:r>
      <w:r w:rsidRPr="000213A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 должен:</w:t>
      </w:r>
    </w:p>
    <w:p w14:paraId="0065BA84" w14:textId="77777777" w:rsidR="00966D4C" w:rsidRPr="000213AE" w:rsidRDefault="00966D4C" w:rsidP="00966D4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знать:</w:t>
      </w:r>
    </w:p>
    <w:p w14:paraId="59B10C4E" w14:textId="77777777" w:rsidR="00966D4C" w:rsidRPr="000213AE" w:rsidRDefault="00966D4C" w:rsidP="00966D4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логические операции;</w:t>
      </w:r>
    </w:p>
    <w:p w14:paraId="7831E892" w14:textId="77777777" w:rsidR="00966D4C" w:rsidRPr="000213AE" w:rsidRDefault="00966D4C" w:rsidP="00966D4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методы теории множеств и комбинаторики;</w:t>
      </w:r>
    </w:p>
    <w:p w14:paraId="2DB42845" w14:textId="77777777" w:rsidR="00966D4C" w:rsidRPr="000213AE" w:rsidRDefault="00966D4C" w:rsidP="00966D4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булевы функции;</w:t>
      </w:r>
    </w:p>
    <w:p w14:paraId="7379A306" w14:textId="77777777" w:rsidR="00966D4C" w:rsidRPr="000213AE" w:rsidRDefault="00966D4C" w:rsidP="00966D4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элементы теории формальных грамматик и языков; </w:t>
      </w:r>
    </w:p>
    <w:p w14:paraId="1C7013B8" w14:textId="77777777" w:rsidR="00966D4C" w:rsidRPr="000213AE" w:rsidRDefault="00966D4C" w:rsidP="00966D4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понятия и результаты теории графов;</w:t>
      </w:r>
    </w:p>
    <w:p w14:paraId="12B13B1C" w14:textId="77777777" w:rsidR="00966D4C" w:rsidRPr="000213AE" w:rsidRDefault="00966D4C" w:rsidP="00966D4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основы теории алгоритмов, понятие о классах сложности P и NP; </w:t>
      </w:r>
    </w:p>
    <w:p w14:paraId="34355CAA" w14:textId="77777777" w:rsidR="00966D4C" w:rsidRPr="000213AE" w:rsidRDefault="00966D4C" w:rsidP="00966D4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теории кодирования;</w:t>
      </w:r>
    </w:p>
    <w:p w14:paraId="7E30C823" w14:textId="77777777" w:rsidR="00966D4C" w:rsidRPr="000213AE" w:rsidRDefault="00966D4C" w:rsidP="00966D4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уметь:</w:t>
      </w:r>
    </w:p>
    <w:p w14:paraId="307AD383" w14:textId="77777777" w:rsidR="00966D4C" w:rsidRPr="000213AE" w:rsidRDefault="00966D4C" w:rsidP="00966D4C">
      <w:pPr>
        <w:tabs>
          <w:tab w:val="left" w:pos="963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переводить предложения на формальный язык логики высказываний; решать базовые комбинаторные задачи;</w:t>
      </w:r>
    </w:p>
    <w:p w14:paraId="73111889" w14:textId="77777777" w:rsidR="00966D4C" w:rsidRPr="000213AE" w:rsidRDefault="00966D4C" w:rsidP="00966D4C">
      <w:pPr>
        <w:tabs>
          <w:tab w:val="left" w:pos="963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исследовать на полноту системы булевых функций;</w:t>
      </w:r>
    </w:p>
    <w:p w14:paraId="71E738B3" w14:textId="77777777" w:rsidR="00966D4C" w:rsidRPr="000213AE" w:rsidRDefault="00966D4C" w:rsidP="00966D4C">
      <w:pPr>
        <w:tabs>
          <w:tab w:val="left" w:pos="963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исследовать на изоморфизм простейшие графы, определять связность, двудольность и планарность графов;</w:t>
      </w:r>
    </w:p>
    <w:p w14:paraId="4E7731D3" w14:textId="77777777" w:rsidR="00966D4C" w:rsidRPr="000213AE" w:rsidRDefault="00966D4C" w:rsidP="00966D4C">
      <w:pPr>
        <w:tabs>
          <w:tab w:val="left" w:pos="963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разделимость кода, строить оптимальный код;</w:t>
      </w:r>
    </w:p>
    <w:p w14:paraId="4DBF3CCD" w14:textId="002BFFA8" w:rsidR="00966D4C" w:rsidRPr="000213AE" w:rsidRDefault="00F27B13" w:rsidP="00966D4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иметь навык</w:t>
      </w:r>
      <w:r w:rsidR="00966D4C" w:rsidRPr="000213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14:paraId="3C8C5373" w14:textId="32FB71AD" w:rsidR="00966D4C" w:rsidRPr="000213AE" w:rsidRDefault="00966D4C" w:rsidP="00966D4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анализа композиции и декомпозиции информационных комплексов и процессов;</w:t>
      </w:r>
    </w:p>
    <w:p w14:paraId="6E6A277C" w14:textId="322BCC50" w:rsidR="00966D4C" w:rsidRPr="000213AE" w:rsidRDefault="00F27B13" w:rsidP="00966D4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применения </w:t>
      </w:r>
      <w:r w:rsidR="00966D4C"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966D4C"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66D4C"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логики высказываний; </w:t>
      </w:r>
    </w:p>
    <w:p w14:paraId="7979AF89" w14:textId="5549E02B" w:rsidR="00966D4C" w:rsidRPr="000213AE" w:rsidRDefault="00966D4C" w:rsidP="00966D4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алфавитного и равномерного кодирования; </w:t>
      </w:r>
    </w:p>
    <w:p w14:paraId="4C5025C3" w14:textId="0E29B9ED" w:rsidR="00966D4C" w:rsidRPr="000213AE" w:rsidRDefault="00966D4C" w:rsidP="00966D4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</w:t>
      </w:r>
      <w:r w:rsidRPr="000213AE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 однозначности декодирования;</w:t>
      </w:r>
    </w:p>
    <w:p w14:paraId="68A23EEA" w14:textId="7BCF7C75" w:rsidR="00BC094C" w:rsidRPr="000213AE" w:rsidRDefault="00F27B13" w:rsidP="00966D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применения </w:t>
      </w:r>
      <w:r w:rsidR="00966D4C"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966D4C"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определения сложности алгоритма и вычислений.</w:t>
      </w:r>
    </w:p>
    <w:p w14:paraId="4E5F4E1E" w14:textId="77777777" w:rsidR="00BC094C" w:rsidRPr="000213AE" w:rsidRDefault="00BC094C" w:rsidP="0066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44B495" w14:textId="71C35D9D" w:rsidR="00BC094C" w:rsidRPr="000213AE" w:rsidRDefault="00E51651" w:rsidP="00666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AB7F8F"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программа рассчитана на </w:t>
      </w:r>
      <w:r w:rsidR="00F24BE6"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108</w:t>
      </w:r>
      <w:r w:rsidR="00BC094C"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часов, из них – </w:t>
      </w:r>
      <w:r w:rsidR="00F24BE6"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="00BC094C"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аудиторных. Примерное распределение аудиторных часов по видам занятий: лекции – </w:t>
      </w:r>
      <w:r w:rsidR="00F24BE6"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BC094C"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часов, практические занятия – </w:t>
      </w:r>
      <w:r w:rsidR="00F24BE6"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BC094C"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966D4C"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C094C"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BD0903F" w14:textId="77777777" w:rsidR="00BC094C" w:rsidRPr="000213AE" w:rsidRDefault="00BC094C" w:rsidP="007B634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3A8BBE" w14:textId="2C1744D3" w:rsidR="00BC094C" w:rsidRPr="000213AE" w:rsidRDefault="00BC094C" w:rsidP="00E32C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  <w:t>ПРИМЕРНЫЙ ТЕМАТИЧЕСКИЙ ПЛАН</w:t>
      </w:r>
    </w:p>
    <w:p w14:paraId="4247C51F" w14:textId="19B1EC0F" w:rsidR="00966D4C" w:rsidRPr="000213AE" w:rsidRDefault="00966D4C" w:rsidP="00E32C66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0213AE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 xml:space="preserve">кроме специальности </w:t>
      </w:r>
      <w:r w:rsidRPr="000213AE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br/>
        <w:t>6-05-0612-02 «Информатика и технологии программирования»)</w:t>
      </w:r>
    </w:p>
    <w:p w14:paraId="56620469" w14:textId="77777777" w:rsidR="00966D4C" w:rsidRPr="000213AE" w:rsidRDefault="00966D4C" w:rsidP="00966D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49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90"/>
        <w:gridCol w:w="1134"/>
        <w:gridCol w:w="992"/>
        <w:gridCol w:w="876"/>
      </w:tblGrid>
      <w:tr w:rsidR="00966D4C" w:rsidRPr="000213AE" w14:paraId="224A568B" w14:textId="77777777" w:rsidTr="00966D4C">
        <w:trPr>
          <w:cantSplit/>
          <w:trHeight w:val="1924"/>
          <w:tblHeader/>
          <w:jc w:val="center"/>
        </w:trPr>
        <w:tc>
          <w:tcPr>
            <w:tcW w:w="6690" w:type="dxa"/>
            <w:vAlign w:val="center"/>
          </w:tcPr>
          <w:p w14:paraId="09501B4C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раздела, темы</w:t>
            </w:r>
          </w:p>
        </w:tc>
        <w:tc>
          <w:tcPr>
            <w:tcW w:w="1134" w:type="dxa"/>
            <w:textDirection w:val="btLr"/>
          </w:tcPr>
          <w:p w14:paraId="111AAC5D" w14:textId="6452614A" w:rsidR="00966D4C" w:rsidRPr="000213AE" w:rsidRDefault="00966D4C" w:rsidP="00966D4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аудиторных часов</w:t>
            </w:r>
          </w:p>
        </w:tc>
        <w:tc>
          <w:tcPr>
            <w:tcW w:w="992" w:type="dxa"/>
            <w:textDirection w:val="btLr"/>
          </w:tcPr>
          <w:p w14:paraId="5D58A2B0" w14:textId="3E5EFAC7" w:rsidR="00966D4C" w:rsidRPr="000213AE" w:rsidRDefault="00966D4C" w:rsidP="00966D4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Лекции</w:t>
            </w:r>
          </w:p>
        </w:tc>
        <w:tc>
          <w:tcPr>
            <w:tcW w:w="876" w:type="dxa"/>
            <w:textDirection w:val="btLr"/>
          </w:tcPr>
          <w:p w14:paraId="4A3D0735" w14:textId="54FB0E43" w:rsidR="00966D4C" w:rsidRPr="000213AE" w:rsidRDefault="00966D4C" w:rsidP="00966D4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</w:t>
            </w:r>
          </w:p>
        </w:tc>
      </w:tr>
      <w:tr w:rsidR="00966D4C" w:rsidRPr="000213AE" w14:paraId="02229A68" w14:textId="77777777" w:rsidTr="00966D4C">
        <w:trPr>
          <w:jc w:val="center"/>
        </w:trPr>
        <w:tc>
          <w:tcPr>
            <w:tcW w:w="6690" w:type="dxa"/>
          </w:tcPr>
          <w:p w14:paraId="18E6E79E" w14:textId="19C219BD" w:rsidR="00966D4C" w:rsidRPr="000213AE" w:rsidRDefault="004D5778" w:rsidP="00966D4C">
            <w:pPr>
              <w:spacing w:after="0" w:line="240" w:lineRule="auto"/>
              <w:rPr>
                <w:rFonts w:ascii="Times New Roman Полужирный" w:eastAsia="Times New Roman" w:hAnsi="Times New Roman Полужирный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0213AE">
              <w:rPr>
                <w:rFonts w:ascii="Times New Roman Полужирный" w:eastAsia="Times New Roman" w:hAnsi="Times New Roman Полужирный" w:cs="Times New Roman"/>
                <w:b/>
                <w:spacing w:val="-4"/>
                <w:sz w:val="28"/>
                <w:szCs w:val="28"/>
                <w:lang w:eastAsia="ru-RU"/>
              </w:rPr>
              <w:t>Раздел </w:t>
            </w:r>
            <w:r w:rsidR="00966D4C" w:rsidRPr="000213AE">
              <w:rPr>
                <w:rFonts w:ascii="Times New Roman Полужирный" w:eastAsia="Times New Roman" w:hAnsi="Times New Roman Полужирный" w:cs="Times New Roman"/>
                <w:b/>
                <w:spacing w:val="-4"/>
                <w:sz w:val="28"/>
                <w:szCs w:val="28"/>
                <w:lang w:eastAsia="ru-RU"/>
              </w:rPr>
              <w:t>1. Множества. Отношения. Комбинаторный анализ. Логика</w:t>
            </w:r>
          </w:p>
        </w:tc>
        <w:tc>
          <w:tcPr>
            <w:tcW w:w="1134" w:type="dxa"/>
          </w:tcPr>
          <w:p w14:paraId="6D50590F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24/20</w:t>
            </w:r>
          </w:p>
        </w:tc>
        <w:tc>
          <w:tcPr>
            <w:tcW w:w="992" w:type="dxa"/>
          </w:tcPr>
          <w:p w14:paraId="3E758B49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12/10</w:t>
            </w:r>
          </w:p>
        </w:tc>
        <w:tc>
          <w:tcPr>
            <w:tcW w:w="876" w:type="dxa"/>
          </w:tcPr>
          <w:p w14:paraId="3E6D4CA8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12/10</w:t>
            </w:r>
          </w:p>
        </w:tc>
      </w:tr>
      <w:tr w:rsidR="00966D4C" w:rsidRPr="000213AE" w14:paraId="551E1445" w14:textId="77777777" w:rsidTr="00966D4C">
        <w:trPr>
          <w:jc w:val="center"/>
        </w:trPr>
        <w:tc>
          <w:tcPr>
            <w:tcW w:w="6690" w:type="dxa"/>
          </w:tcPr>
          <w:p w14:paraId="048A454D" w14:textId="1CE3464B" w:rsidR="00966D4C" w:rsidRPr="000213AE" w:rsidRDefault="00966D4C" w:rsidP="004D5778">
            <w:pPr>
              <w:widowControl w:val="0"/>
              <w:tabs>
                <w:tab w:val="left" w:pos="33"/>
                <w:tab w:val="left" w:pos="1679"/>
                <w:tab w:val="left" w:pos="3236"/>
                <w:tab w:val="left" w:pos="4719"/>
                <w:tab w:val="left" w:pos="6713"/>
                <w:tab w:val="left" w:pos="825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  <w:r w:rsidR="004D5778"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4D5778"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</w:t>
            </w:r>
            <w:r w:rsidRPr="000213A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теории</w:t>
            </w:r>
            <w:r w:rsidRPr="000213A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конечных</w:t>
            </w:r>
            <w:r w:rsidRPr="000213A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множеств</w:t>
            </w:r>
          </w:p>
        </w:tc>
        <w:tc>
          <w:tcPr>
            <w:tcW w:w="1134" w:type="dxa"/>
          </w:tcPr>
          <w:p w14:paraId="47915352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4/4</w:t>
            </w:r>
          </w:p>
        </w:tc>
        <w:tc>
          <w:tcPr>
            <w:tcW w:w="992" w:type="dxa"/>
          </w:tcPr>
          <w:p w14:paraId="2D36520A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2/2</w:t>
            </w:r>
          </w:p>
        </w:tc>
        <w:tc>
          <w:tcPr>
            <w:tcW w:w="876" w:type="dxa"/>
          </w:tcPr>
          <w:p w14:paraId="17F60B59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2/2</w:t>
            </w:r>
          </w:p>
        </w:tc>
      </w:tr>
      <w:tr w:rsidR="00966D4C" w:rsidRPr="000213AE" w14:paraId="65FEF11B" w14:textId="77777777" w:rsidTr="00966D4C">
        <w:trPr>
          <w:jc w:val="center"/>
        </w:trPr>
        <w:tc>
          <w:tcPr>
            <w:tcW w:w="6690" w:type="dxa"/>
          </w:tcPr>
          <w:p w14:paraId="7DFC8B15" w14:textId="7788433E" w:rsidR="00966D4C" w:rsidRPr="000213AE" w:rsidRDefault="004D5778" w:rsidP="00966D4C">
            <w:pPr>
              <w:widowControl w:val="0"/>
              <w:tabs>
                <w:tab w:val="left" w:pos="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Тема </w:t>
            </w:r>
            <w:r w:rsidR="00966D4C"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66D4C"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</w:t>
            </w:r>
            <w:r w:rsidR="00966D4C" w:rsidRPr="000213A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="00966D4C"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теории</w:t>
            </w:r>
            <w:r w:rsidR="00966D4C" w:rsidRPr="000213A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966D4C"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отношений</w:t>
            </w:r>
          </w:p>
        </w:tc>
        <w:tc>
          <w:tcPr>
            <w:tcW w:w="1134" w:type="dxa"/>
          </w:tcPr>
          <w:p w14:paraId="5C7093AC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4/4</w:t>
            </w:r>
          </w:p>
        </w:tc>
        <w:tc>
          <w:tcPr>
            <w:tcW w:w="992" w:type="dxa"/>
          </w:tcPr>
          <w:p w14:paraId="65DE0ED0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2/2</w:t>
            </w:r>
          </w:p>
        </w:tc>
        <w:tc>
          <w:tcPr>
            <w:tcW w:w="876" w:type="dxa"/>
          </w:tcPr>
          <w:p w14:paraId="12EB3FE5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2/2</w:t>
            </w:r>
          </w:p>
        </w:tc>
      </w:tr>
      <w:tr w:rsidR="00966D4C" w:rsidRPr="000213AE" w14:paraId="01C22CAD" w14:textId="77777777" w:rsidTr="00966D4C">
        <w:trPr>
          <w:jc w:val="center"/>
        </w:trPr>
        <w:tc>
          <w:tcPr>
            <w:tcW w:w="6690" w:type="dxa"/>
          </w:tcPr>
          <w:p w14:paraId="00748C81" w14:textId="310FADD3" w:rsidR="00966D4C" w:rsidRPr="000213AE" w:rsidRDefault="004D5778" w:rsidP="00966D4C">
            <w:pPr>
              <w:widowControl w:val="0"/>
              <w:tabs>
                <w:tab w:val="left" w:pos="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Тема </w:t>
            </w:r>
            <w:r w:rsidR="00966D4C"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66D4C"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Комбинаторика</w:t>
            </w:r>
            <w:r w:rsidR="00966D4C" w:rsidRPr="000213A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966D4C"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966D4C" w:rsidRPr="000213A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966D4C"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вычислительная</w:t>
            </w:r>
            <w:r w:rsidR="00966D4C" w:rsidRPr="000213A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966D4C"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сложность</w:t>
            </w:r>
            <w:r w:rsidR="00966D4C" w:rsidRPr="000213A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966D4C"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алгоритмов</w:t>
            </w:r>
          </w:p>
        </w:tc>
        <w:tc>
          <w:tcPr>
            <w:tcW w:w="1134" w:type="dxa"/>
          </w:tcPr>
          <w:p w14:paraId="123ECF5D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4/0</w:t>
            </w:r>
          </w:p>
        </w:tc>
        <w:tc>
          <w:tcPr>
            <w:tcW w:w="992" w:type="dxa"/>
          </w:tcPr>
          <w:p w14:paraId="0EA5D37E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2/0</w:t>
            </w:r>
          </w:p>
        </w:tc>
        <w:tc>
          <w:tcPr>
            <w:tcW w:w="876" w:type="dxa"/>
          </w:tcPr>
          <w:p w14:paraId="0AAF4A4D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2/0</w:t>
            </w:r>
          </w:p>
        </w:tc>
      </w:tr>
      <w:tr w:rsidR="00966D4C" w:rsidRPr="000213AE" w14:paraId="494633F4" w14:textId="77777777" w:rsidTr="00966D4C">
        <w:trPr>
          <w:jc w:val="center"/>
        </w:trPr>
        <w:tc>
          <w:tcPr>
            <w:tcW w:w="6690" w:type="dxa"/>
          </w:tcPr>
          <w:p w14:paraId="1138A9A0" w14:textId="2A1FCB54" w:rsidR="00966D4C" w:rsidRPr="000213AE" w:rsidRDefault="004D5778" w:rsidP="004D5778">
            <w:pPr>
              <w:widowControl w:val="0"/>
              <w:tabs>
                <w:tab w:val="left" w:pos="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Тема </w:t>
            </w:r>
            <w:r w:rsidR="00966D4C"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66D4C"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Математическая</w:t>
            </w:r>
            <w:r w:rsidR="00966D4C" w:rsidRPr="000213A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966D4C"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логика</w:t>
            </w:r>
          </w:p>
        </w:tc>
        <w:tc>
          <w:tcPr>
            <w:tcW w:w="1134" w:type="dxa"/>
          </w:tcPr>
          <w:p w14:paraId="45D026DF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4/4</w:t>
            </w:r>
          </w:p>
        </w:tc>
        <w:tc>
          <w:tcPr>
            <w:tcW w:w="992" w:type="dxa"/>
          </w:tcPr>
          <w:p w14:paraId="5D7013A3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2/2</w:t>
            </w:r>
          </w:p>
        </w:tc>
        <w:tc>
          <w:tcPr>
            <w:tcW w:w="876" w:type="dxa"/>
          </w:tcPr>
          <w:p w14:paraId="2FAE3579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2/2</w:t>
            </w:r>
          </w:p>
        </w:tc>
      </w:tr>
      <w:tr w:rsidR="00966D4C" w:rsidRPr="000213AE" w14:paraId="078D36E8" w14:textId="77777777" w:rsidTr="00966D4C">
        <w:trPr>
          <w:jc w:val="center"/>
        </w:trPr>
        <w:tc>
          <w:tcPr>
            <w:tcW w:w="6690" w:type="dxa"/>
          </w:tcPr>
          <w:p w14:paraId="2543FF0B" w14:textId="04AF6907" w:rsidR="00966D4C" w:rsidRPr="000213AE" w:rsidRDefault="004D5778" w:rsidP="004D57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Тема </w:t>
            </w:r>
            <w:r w:rsidR="00966D4C"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66D4C"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Равносильные преобразования</w:t>
            </w:r>
            <w:r w:rsidR="00966D4C" w:rsidRPr="000213A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966D4C"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формул и нормальные формы</w:t>
            </w:r>
            <w:r w:rsidR="00966D4C" w:rsidRPr="000213A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966D4C"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булевой</w:t>
            </w:r>
            <w:r w:rsidR="00966D4C" w:rsidRPr="000213A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="00966D4C"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алгебры. Элементы логики высказываний</w:t>
            </w:r>
          </w:p>
        </w:tc>
        <w:tc>
          <w:tcPr>
            <w:tcW w:w="1134" w:type="dxa"/>
          </w:tcPr>
          <w:p w14:paraId="3C9C15F3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4/4</w:t>
            </w:r>
          </w:p>
        </w:tc>
        <w:tc>
          <w:tcPr>
            <w:tcW w:w="992" w:type="dxa"/>
          </w:tcPr>
          <w:p w14:paraId="4B02D3A8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2/2</w:t>
            </w:r>
          </w:p>
        </w:tc>
        <w:tc>
          <w:tcPr>
            <w:tcW w:w="876" w:type="dxa"/>
          </w:tcPr>
          <w:p w14:paraId="467EBFB4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2/2</w:t>
            </w:r>
          </w:p>
        </w:tc>
      </w:tr>
      <w:tr w:rsidR="00966D4C" w:rsidRPr="000213AE" w14:paraId="719CEEC9" w14:textId="77777777" w:rsidTr="00966D4C">
        <w:trPr>
          <w:jc w:val="center"/>
        </w:trPr>
        <w:tc>
          <w:tcPr>
            <w:tcW w:w="6690" w:type="dxa"/>
          </w:tcPr>
          <w:p w14:paraId="4F8025F1" w14:textId="29F4F77F" w:rsidR="00966D4C" w:rsidRPr="000213AE" w:rsidRDefault="004D5778" w:rsidP="00966D4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Тема </w:t>
            </w:r>
            <w:r w:rsidR="00966D4C"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66D4C"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Элементы логики предикатов</w:t>
            </w:r>
          </w:p>
        </w:tc>
        <w:tc>
          <w:tcPr>
            <w:tcW w:w="1134" w:type="dxa"/>
          </w:tcPr>
          <w:p w14:paraId="023C6938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4/4</w:t>
            </w:r>
          </w:p>
        </w:tc>
        <w:tc>
          <w:tcPr>
            <w:tcW w:w="992" w:type="dxa"/>
          </w:tcPr>
          <w:p w14:paraId="629D3493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2/2</w:t>
            </w:r>
          </w:p>
        </w:tc>
        <w:tc>
          <w:tcPr>
            <w:tcW w:w="876" w:type="dxa"/>
          </w:tcPr>
          <w:p w14:paraId="43F6E430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2/2</w:t>
            </w:r>
          </w:p>
        </w:tc>
      </w:tr>
      <w:tr w:rsidR="00966D4C" w:rsidRPr="000213AE" w14:paraId="16CD3793" w14:textId="77777777" w:rsidTr="00966D4C">
        <w:trPr>
          <w:jc w:val="center"/>
        </w:trPr>
        <w:tc>
          <w:tcPr>
            <w:tcW w:w="6690" w:type="dxa"/>
          </w:tcPr>
          <w:p w14:paraId="2C817DB2" w14:textId="200591EA" w:rsidR="00966D4C" w:rsidRPr="000213AE" w:rsidRDefault="004D5778" w:rsidP="004D57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 2</w:t>
            </w:r>
            <w:r w:rsidR="00966D4C" w:rsidRPr="000213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Графы</w:t>
            </w:r>
          </w:p>
        </w:tc>
        <w:tc>
          <w:tcPr>
            <w:tcW w:w="1134" w:type="dxa"/>
          </w:tcPr>
          <w:p w14:paraId="7EBFE60F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16/12</w:t>
            </w:r>
          </w:p>
        </w:tc>
        <w:tc>
          <w:tcPr>
            <w:tcW w:w="992" w:type="dxa"/>
          </w:tcPr>
          <w:p w14:paraId="22E9C9D5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8/6</w:t>
            </w:r>
          </w:p>
        </w:tc>
        <w:tc>
          <w:tcPr>
            <w:tcW w:w="876" w:type="dxa"/>
          </w:tcPr>
          <w:p w14:paraId="7DF0B7EF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8/6</w:t>
            </w:r>
          </w:p>
        </w:tc>
      </w:tr>
      <w:tr w:rsidR="00966D4C" w:rsidRPr="000213AE" w14:paraId="0936D0C5" w14:textId="77777777" w:rsidTr="00966D4C">
        <w:trPr>
          <w:jc w:val="center"/>
        </w:trPr>
        <w:tc>
          <w:tcPr>
            <w:tcW w:w="6690" w:type="dxa"/>
          </w:tcPr>
          <w:p w14:paraId="59D9BDAB" w14:textId="06630FD8" w:rsidR="00966D4C" w:rsidRPr="000213AE" w:rsidRDefault="004D5778" w:rsidP="00966D4C">
            <w:pPr>
              <w:widowControl w:val="0"/>
              <w:tabs>
                <w:tab w:val="left" w:pos="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Тема </w:t>
            </w:r>
            <w:r w:rsidR="00966D4C"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66D4C"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Графы: связность, обходы, кратчайшие пути</w:t>
            </w:r>
          </w:p>
        </w:tc>
        <w:tc>
          <w:tcPr>
            <w:tcW w:w="1134" w:type="dxa"/>
          </w:tcPr>
          <w:p w14:paraId="114E3CF7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4/4</w:t>
            </w:r>
          </w:p>
        </w:tc>
        <w:tc>
          <w:tcPr>
            <w:tcW w:w="992" w:type="dxa"/>
          </w:tcPr>
          <w:p w14:paraId="01857C2B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2/2</w:t>
            </w:r>
          </w:p>
        </w:tc>
        <w:tc>
          <w:tcPr>
            <w:tcW w:w="876" w:type="dxa"/>
          </w:tcPr>
          <w:p w14:paraId="78F92614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2/2</w:t>
            </w:r>
          </w:p>
        </w:tc>
      </w:tr>
      <w:tr w:rsidR="00966D4C" w:rsidRPr="000213AE" w14:paraId="3882332D" w14:textId="77777777" w:rsidTr="00966D4C">
        <w:trPr>
          <w:jc w:val="center"/>
        </w:trPr>
        <w:tc>
          <w:tcPr>
            <w:tcW w:w="6690" w:type="dxa"/>
          </w:tcPr>
          <w:p w14:paraId="16F3CC31" w14:textId="7B2CE66D" w:rsidR="00966D4C" w:rsidRPr="000213AE" w:rsidRDefault="004D5778" w:rsidP="004D5778">
            <w:pPr>
              <w:widowControl w:val="0"/>
              <w:tabs>
                <w:tab w:val="left" w:pos="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Тема </w:t>
            </w:r>
            <w:r w:rsidR="00966D4C"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66D4C"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Графы: изоморфизм, циклы, разрезы</w:t>
            </w:r>
          </w:p>
        </w:tc>
        <w:tc>
          <w:tcPr>
            <w:tcW w:w="1134" w:type="dxa"/>
          </w:tcPr>
          <w:p w14:paraId="21ED373D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4/0</w:t>
            </w:r>
          </w:p>
        </w:tc>
        <w:tc>
          <w:tcPr>
            <w:tcW w:w="992" w:type="dxa"/>
          </w:tcPr>
          <w:p w14:paraId="246CE4EC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2/0</w:t>
            </w:r>
          </w:p>
        </w:tc>
        <w:tc>
          <w:tcPr>
            <w:tcW w:w="876" w:type="dxa"/>
          </w:tcPr>
          <w:p w14:paraId="0096E956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2/0</w:t>
            </w:r>
          </w:p>
        </w:tc>
      </w:tr>
      <w:tr w:rsidR="00966D4C" w:rsidRPr="000213AE" w14:paraId="5BEA8209" w14:textId="77777777" w:rsidTr="00966D4C">
        <w:trPr>
          <w:jc w:val="center"/>
        </w:trPr>
        <w:tc>
          <w:tcPr>
            <w:tcW w:w="6690" w:type="dxa"/>
          </w:tcPr>
          <w:p w14:paraId="75F22242" w14:textId="6500C02F" w:rsidR="00966D4C" w:rsidRPr="000213AE" w:rsidRDefault="004D5778" w:rsidP="00966D4C">
            <w:pPr>
              <w:widowControl w:val="0"/>
              <w:tabs>
                <w:tab w:val="left" w:pos="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Тема </w:t>
            </w:r>
            <w:r w:rsidR="00966D4C"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66D4C"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Графы: независимость и покрытия</w:t>
            </w:r>
          </w:p>
        </w:tc>
        <w:tc>
          <w:tcPr>
            <w:tcW w:w="1134" w:type="dxa"/>
          </w:tcPr>
          <w:p w14:paraId="65192C45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4/4</w:t>
            </w:r>
          </w:p>
        </w:tc>
        <w:tc>
          <w:tcPr>
            <w:tcW w:w="992" w:type="dxa"/>
          </w:tcPr>
          <w:p w14:paraId="11C43B4B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2/2</w:t>
            </w:r>
          </w:p>
        </w:tc>
        <w:tc>
          <w:tcPr>
            <w:tcW w:w="876" w:type="dxa"/>
          </w:tcPr>
          <w:p w14:paraId="30237920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2/2</w:t>
            </w:r>
          </w:p>
        </w:tc>
      </w:tr>
      <w:tr w:rsidR="00966D4C" w:rsidRPr="000213AE" w14:paraId="40A525AC" w14:textId="77777777" w:rsidTr="00966D4C">
        <w:trPr>
          <w:jc w:val="center"/>
        </w:trPr>
        <w:tc>
          <w:tcPr>
            <w:tcW w:w="6690" w:type="dxa"/>
          </w:tcPr>
          <w:p w14:paraId="4E8B8310" w14:textId="3D644ADE" w:rsidR="00966D4C" w:rsidRPr="000213AE" w:rsidRDefault="004D5778" w:rsidP="004D5778">
            <w:pPr>
              <w:widowControl w:val="0"/>
              <w:tabs>
                <w:tab w:val="left" w:pos="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Тема </w:t>
            </w:r>
            <w:r w:rsidR="00966D4C"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66D4C"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Графы: раскраска и</w:t>
            </w:r>
            <w:r w:rsidR="00966D4C" w:rsidRPr="000213A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966D4C"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планарность</w:t>
            </w:r>
          </w:p>
        </w:tc>
        <w:tc>
          <w:tcPr>
            <w:tcW w:w="1134" w:type="dxa"/>
          </w:tcPr>
          <w:p w14:paraId="592FD6F3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4/4</w:t>
            </w:r>
          </w:p>
        </w:tc>
        <w:tc>
          <w:tcPr>
            <w:tcW w:w="992" w:type="dxa"/>
          </w:tcPr>
          <w:p w14:paraId="1B5615D3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2/2</w:t>
            </w:r>
          </w:p>
        </w:tc>
        <w:tc>
          <w:tcPr>
            <w:tcW w:w="876" w:type="dxa"/>
          </w:tcPr>
          <w:p w14:paraId="5090088F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2/2</w:t>
            </w:r>
          </w:p>
        </w:tc>
      </w:tr>
      <w:tr w:rsidR="00966D4C" w:rsidRPr="000213AE" w14:paraId="1CC32284" w14:textId="77777777" w:rsidTr="00966D4C">
        <w:trPr>
          <w:jc w:val="center"/>
        </w:trPr>
        <w:tc>
          <w:tcPr>
            <w:tcW w:w="6690" w:type="dxa"/>
          </w:tcPr>
          <w:p w14:paraId="1AA31B84" w14:textId="7BB20E23" w:rsidR="00966D4C" w:rsidRPr="000213AE" w:rsidRDefault="00966D4C" w:rsidP="004D5778">
            <w:pPr>
              <w:widowControl w:val="0"/>
              <w:tabs>
                <w:tab w:val="left" w:pos="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3A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</w:t>
            </w:r>
            <w:r w:rsidR="004D5778" w:rsidRPr="000213A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 </w:t>
            </w:r>
            <w:r w:rsidRPr="000213A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Булевы функции</w:t>
            </w:r>
          </w:p>
        </w:tc>
        <w:tc>
          <w:tcPr>
            <w:tcW w:w="1134" w:type="dxa"/>
          </w:tcPr>
          <w:p w14:paraId="7E635D3B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10/6</w:t>
            </w:r>
          </w:p>
        </w:tc>
        <w:tc>
          <w:tcPr>
            <w:tcW w:w="992" w:type="dxa"/>
          </w:tcPr>
          <w:p w14:paraId="44FCAF2C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6/4</w:t>
            </w:r>
          </w:p>
        </w:tc>
        <w:tc>
          <w:tcPr>
            <w:tcW w:w="876" w:type="dxa"/>
          </w:tcPr>
          <w:p w14:paraId="2CD905E0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4/2</w:t>
            </w:r>
          </w:p>
        </w:tc>
      </w:tr>
      <w:tr w:rsidR="00966D4C" w:rsidRPr="000213AE" w14:paraId="41B17303" w14:textId="77777777" w:rsidTr="00966D4C">
        <w:trPr>
          <w:jc w:val="center"/>
        </w:trPr>
        <w:tc>
          <w:tcPr>
            <w:tcW w:w="6690" w:type="dxa"/>
          </w:tcPr>
          <w:p w14:paraId="050FE804" w14:textId="588BFF6F" w:rsidR="00966D4C" w:rsidRPr="000213AE" w:rsidRDefault="004D5778" w:rsidP="00966D4C">
            <w:pPr>
              <w:widowControl w:val="0"/>
              <w:tabs>
                <w:tab w:val="left" w:pos="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Тема </w:t>
            </w:r>
            <w:r w:rsidR="00966D4C"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66D4C"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Булево</w:t>
            </w:r>
            <w:r w:rsidR="00966D4C" w:rsidRPr="000213A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966D4C"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пространство и булевы</w:t>
            </w:r>
            <w:r w:rsidR="00966D4C" w:rsidRPr="000213A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="00966D4C"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функции</w:t>
            </w:r>
          </w:p>
        </w:tc>
        <w:tc>
          <w:tcPr>
            <w:tcW w:w="1134" w:type="dxa"/>
          </w:tcPr>
          <w:p w14:paraId="4E448E8F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4/2</w:t>
            </w:r>
          </w:p>
        </w:tc>
        <w:tc>
          <w:tcPr>
            <w:tcW w:w="992" w:type="dxa"/>
          </w:tcPr>
          <w:p w14:paraId="371DEB20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2/2</w:t>
            </w:r>
          </w:p>
        </w:tc>
        <w:tc>
          <w:tcPr>
            <w:tcW w:w="876" w:type="dxa"/>
          </w:tcPr>
          <w:p w14:paraId="11D2090A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2/0</w:t>
            </w:r>
          </w:p>
        </w:tc>
      </w:tr>
      <w:tr w:rsidR="00966D4C" w:rsidRPr="000213AE" w14:paraId="06BAF14B" w14:textId="77777777" w:rsidTr="00966D4C">
        <w:trPr>
          <w:jc w:val="center"/>
        </w:trPr>
        <w:tc>
          <w:tcPr>
            <w:tcW w:w="6690" w:type="dxa"/>
          </w:tcPr>
          <w:p w14:paraId="4F9624A3" w14:textId="16E68051" w:rsidR="00966D4C" w:rsidRPr="000213AE" w:rsidRDefault="00966D4C" w:rsidP="004D5778">
            <w:pPr>
              <w:widowControl w:val="0"/>
              <w:tabs>
                <w:tab w:val="left" w:pos="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  <w:r w:rsidR="004D5778"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  <w:r w:rsidR="004D5778"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Разложения булевых функций, функциональная полнота </w:t>
            </w:r>
          </w:p>
        </w:tc>
        <w:tc>
          <w:tcPr>
            <w:tcW w:w="1134" w:type="dxa"/>
          </w:tcPr>
          <w:p w14:paraId="4E08664B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4/0</w:t>
            </w:r>
          </w:p>
        </w:tc>
        <w:tc>
          <w:tcPr>
            <w:tcW w:w="992" w:type="dxa"/>
          </w:tcPr>
          <w:p w14:paraId="3349265C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2/0</w:t>
            </w:r>
          </w:p>
        </w:tc>
        <w:tc>
          <w:tcPr>
            <w:tcW w:w="876" w:type="dxa"/>
          </w:tcPr>
          <w:p w14:paraId="18516C78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2/0</w:t>
            </w:r>
          </w:p>
        </w:tc>
      </w:tr>
      <w:tr w:rsidR="00966D4C" w:rsidRPr="000213AE" w14:paraId="2E6C7DE8" w14:textId="77777777" w:rsidTr="00966D4C">
        <w:trPr>
          <w:jc w:val="center"/>
        </w:trPr>
        <w:tc>
          <w:tcPr>
            <w:tcW w:w="6690" w:type="dxa"/>
          </w:tcPr>
          <w:p w14:paraId="4CC7787A" w14:textId="258DA468" w:rsidR="00966D4C" w:rsidRPr="000213AE" w:rsidRDefault="004D5778" w:rsidP="004D5778">
            <w:pPr>
              <w:widowControl w:val="0"/>
              <w:tabs>
                <w:tab w:val="left" w:pos="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Тема </w:t>
            </w:r>
            <w:r w:rsidR="00966D4C"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66D4C"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Минимизация булевых функций (в классе ДНФ)</w:t>
            </w:r>
          </w:p>
        </w:tc>
        <w:tc>
          <w:tcPr>
            <w:tcW w:w="1134" w:type="dxa"/>
          </w:tcPr>
          <w:p w14:paraId="1B65BCEF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2/4</w:t>
            </w:r>
          </w:p>
        </w:tc>
        <w:tc>
          <w:tcPr>
            <w:tcW w:w="992" w:type="dxa"/>
          </w:tcPr>
          <w:p w14:paraId="290DE3C8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2/2</w:t>
            </w:r>
          </w:p>
        </w:tc>
        <w:tc>
          <w:tcPr>
            <w:tcW w:w="876" w:type="dxa"/>
          </w:tcPr>
          <w:p w14:paraId="14E84A06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0/2</w:t>
            </w:r>
          </w:p>
        </w:tc>
      </w:tr>
      <w:tr w:rsidR="00966D4C" w:rsidRPr="000213AE" w14:paraId="32C5A6BB" w14:textId="77777777" w:rsidTr="00966D4C">
        <w:trPr>
          <w:jc w:val="center"/>
        </w:trPr>
        <w:tc>
          <w:tcPr>
            <w:tcW w:w="6690" w:type="dxa"/>
          </w:tcPr>
          <w:p w14:paraId="1326E9D4" w14:textId="77640ED2" w:rsidR="00966D4C" w:rsidRPr="000213AE" w:rsidRDefault="00966D4C" w:rsidP="004D5778">
            <w:pPr>
              <w:widowControl w:val="0"/>
              <w:tabs>
                <w:tab w:val="left" w:pos="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13A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</w:t>
            </w:r>
            <w:r w:rsidR="004D5778" w:rsidRPr="000213A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 </w:t>
            </w:r>
            <w:r w:rsidRPr="000213A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Теория автоматов</w:t>
            </w:r>
          </w:p>
        </w:tc>
        <w:tc>
          <w:tcPr>
            <w:tcW w:w="1134" w:type="dxa"/>
          </w:tcPr>
          <w:p w14:paraId="56E51480" w14:textId="77777777" w:rsidR="00966D4C" w:rsidRPr="000213AE" w:rsidRDefault="00966D4C" w:rsidP="00966D4C">
            <w:pPr>
              <w:widowControl w:val="0"/>
              <w:tabs>
                <w:tab w:val="left" w:pos="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13A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0/12</w:t>
            </w:r>
          </w:p>
        </w:tc>
        <w:tc>
          <w:tcPr>
            <w:tcW w:w="992" w:type="dxa"/>
          </w:tcPr>
          <w:p w14:paraId="2D504BF7" w14:textId="77777777" w:rsidR="00966D4C" w:rsidRPr="000213AE" w:rsidRDefault="00966D4C" w:rsidP="00966D4C">
            <w:pPr>
              <w:widowControl w:val="0"/>
              <w:tabs>
                <w:tab w:val="left" w:pos="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13A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0/6</w:t>
            </w:r>
          </w:p>
        </w:tc>
        <w:tc>
          <w:tcPr>
            <w:tcW w:w="876" w:type="dxa"/>
          </w:tcPr>
          <w:p w14:paraId="7C7F17EC" w14:textId="77777777" w:rsidR="00966D4C" w:rsidRPr="000213AE" w:rsidRDefault="00966D4C" w:rsidP="00966D4C">
            <w:pPr>
              <w:widowControl w:val="0"/>
              <w:tabs>
                <w:tab w:val="left" w:pos="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13A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0/6</w:t>
            </w:r>
          </w:p>
        </w:tc>
      </w:tr>
      <w:tr w:rsidR="00966D4C" w:rsidRPr="000213AE" w14:paraId="7C46E8EC" w14:textId="77777777" w:rsidTr="00966D4C">
        <w:trPr>
          <w:jc w:val="center"/>
        </w:trPr>
        <w:tc>
          <w:tcPr>
            <w:tcW w:w="6690" w:type="dxa"/>
          </w:tcPr>
          <w:p w14:paraId="639A2049" w14:textId="7EDC0F26" w:rsidR="00966D4C" w:rsidRPr="000213AE" w:rsidRDefault="004D5778" w:rsidP="00966D4C">
            <w:pPr>
              <w:widowControl w:val="0"/>
              <w:tabs>
                <w:tab w:val="left" w:pos="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Тема </w:t>
            </w:r>
            <w:r w:rsidR="00966D4C"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  <w:r w:rsidR="00966D4C" w:rsidRPr="000213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Минимизация числа состояний полного автомата</w:t>
            </w:r>
          </w:p>
        </w:tc>
        <w:tc>
          <w:tcPr>
            <w:tcW w:w="1134" w:type="dxa"/>
          </w:tcPr>
          <w:p w14:paraId="2AD56DE2" w14:textId="77777777" w:rsidR="00966D4C" w:rsidRPr="000213AE" w:rsidRDefault="00966D4C" w:rsidP="00966D4C">
            <w:pPr>
              <w:widowControl w:val="0"/>
              <w:tabs>
                <w:tab w:val="left" w:pos="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0/4</w:t>
            </w:r>
          </w:p>
        </w:tc>
        <w:tc>
          <w:tcPr>
            <w:tcW w:w="992" w:type="dxa"/>
          </w:tcPr>
          <w:p w14:paraId="58E53704" w14:textId="77777777" w:rsidR="00966D4C" w:rsidRPr="000213AE" w:rsidRDefault="00966D4C" w:rsidP="00966D4C">
            <w:pPr>
              <w:widowControl w:val="0"/>
              <w:tabs>
                <w:tab w:val="left" w:pos="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0/2</w:t>
            </w:r>
          </w:p>
        </w:tc>
        <w:tc>
          <w:tcPr>
            <w:tcW w:w="876" w:type="dxa"/>
          </w:tcPr>
          <w:p w14:paraId="6C7C6BF8" w14:textId="77777777" w:rsidR="00966D4C" w:rsidRPr="000213AE" w:rsidRDefault="00966D4C" w:rsidP="00966D4C">
            <w:pPr>
              <w:widowControl w:val="0"/>
              <w:tabs>
                <w:tab w:val="left" w:pos="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0/2</w:t>
            </w:r>
          </w:p>
        </w:tc>
      </w:tr>
      <w:tr w:rsidR="00966D4C" w:rsidRPr="000213AE" w14:paraId="10F7A05B" w14:textId="77777777" w:rsidTr="00966D4C">
        <w:trPr>
          <w:jc w:val="center"/>
        </w:trPr>
        <w:tc>
          <w:tcPr>
            <w:tcW w:w="6690" w:type="dxa"/>
          </w:tcPr>
          <w:p w14:paraId="4762B23A" w14:textId="0338A67B" w:rsidR="00966D4C" w:rsidRPr="000213AE" w:rsidRDefault="004D5778" w:rsidP="00966D4C">
            <w:pPr>
              <w:widowControl w:val="0"/>
              <w:tabs>
                <w:tab w:val="left" w:pos="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Тема </w:t>
            </w:r>
            <w:r w:rsidR="00966D4C"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66D4C" w:rsidRPr="000213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Минимизация числа состояний частичного автомата</w:t>
            </w:r>
          </w:p>
        </w:tc>
        <w:tc>
          <w:tcPr>
            <w:tcW w:w="1134" w:type="dxa"/>
          </w:tcPr>
          <w:p w14:paraId="305C24BA" w14:textId="77777777" w:rsidR="00966D4C" w:rsidRPr="000213AE" w:rsidRDefault="00966D4C" w:rsidP="00966D4C">
            <w:pPr>
              <w:widowControl w:val="0"/>
              <w:tabs>
                <w:tab w:val="left" w:pos="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0/4</w:t>
            </w:r>
          </w:p>
        </w:tc>
        <w:tc>
          <w:tcPr>
            <w:tcW w:w="992" w:type="dxa"/>
          </w:tcPr>
          <w:p w14:paraId="59F9BC40" w14:textId="77777777" w:rsidR="00966D4C" w:rsidRPr="000213AE" w:rsidRDefault="00966D4C" w:rsidP="00966D4C">
            <w:pPr>
              <w:widowControl w:val="0"/>
              <w:tabs>
                <w:tab w:val="left" w:pos="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0/2</w:t>
            </w:r>
          </w:p>
        </w:tc>
        <w:tc>
          <w:tcPr>
            <w:tcW w:w="876" w:type="dxa"/>
          </w:tcPr>
          <w:p w14:paraId="5CB7C46E" w14:textId="77777777" w:rsidR="00966D4C" w:rsidRPr="000213AE" w:rsidRDefault="00966D4C" w:rsidP="00966D4C">
            <w:pPr>
              <w:widowControl w:val="0"/>
              <w:tabs>
                <w:tab w:val="left" w:pos="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0/2</w:t>
            </w:r>
          </w:p>
        </w:tc>
      </w:tr>
      <w:tr w:rsidR="00966D4C" w:rsidRPr="000213AE" w14:paraId="324BBEA1" w14:textId="77777777" w:rsidTr="00966D4C">
        <w:trPr>
          <w:jc w:val="center"/>
        </w:trPr>
        <w:tc>
          <w:tcPr>
            <w:tcW w:w="6690" w:type="dxa"/>
          </w:tcPr>
          <w:p w14:paraId="06CF8839" w14:textId="0C1C3C0A" w:rsidR="00966D4C" w:rsidRPr="000213AE" w:rsidRDefault="004D5778" w:rsidP="004D5778">
            <w:pPr>
              <w:widowControl w:val="0"/>
              <w:tabs>
                <w:tab w:val="left" w:pos="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Тема </w:t>
            </w:r>
            <w:r w:rsidR="00966D4C"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66D4C" w:rsidRPr="000213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Кодирование состояний синхронного автомата</w:t>
            </w:r>
          </w:p>
        </w:tc>
        <w:tc>
          <w:tcPr>
            <w:tcW w:w="1134" w:type="dxa"/>
          </w:tcPr>
          <w:p w14:paraId="62A998EB" w14:textId="77777777" w:rsidR="00966D4C" w:rsidRPr="000213AE" w:rsidRDefault="00966D4C" w:rsidP="00966D4C">
            <w:pPr>
              <w:widowControl w:val="0"/>
              <w:tabs>
                <w:tab w:val="left" w:pos="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0/4</w:t>
            </w:r>
          </w:p>
        </w:tc>
        <w:tc>
          <w:tcPr>
            <w:tcW w:w="992" w:type="dxa"/>
          </w:tcPr>
          <w:p w14:paraId="1F5C61A4" w14:textId="77777777" w:rsidR="00966D4C" w:rsidRPr="000213AE" w:rsidRDefault="00966D4C" w:rsidP="00966D4C">
            <w:pPr>
              <w:widowControl w:val="0"/>
              <w:tabs>
                <w:tab w:val="left" w:pos="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0/2</w:t>
            </w:r>
          </w:p>
        </w:tc>
        <w:tc>
          <w:tcPr>
            <w:tcW w:w="876" w:type="dxa"/>
          </w:tcPr>
          <w:p w14:paraId="361A8421" w14:textId="77777777" w:rsidR="00966D4C" w:rsidRPr="000213AE" w:rsidRDefault="00966D4C" w:rsidP="00966D4C">
            <w:pPr>
              <w:widowControl w:val="0"/>
              <w:tabs>
                <w:tab w:val="left" w:pos="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</w:rPr>
              <w:t>0/2</w:t>
            </w:r>
          </w:p>
        </w:tc>
      </w:tr>
      <w:tr w:rsidR="00966D4C" w:rsidRPr="000213AE" w14:paraId="3E100DC5" w14:textId="77777777" w:rsidTr="00966D4C">
        <w:trPr>
          <w:jc w:val="center"/>
        </w:trPr>
        <w:tc>
          <w:tcPr>
            <w:tcW w:w="6690" w:type="dxa"/>
          </w:tcPr>
          <w:p w14:paraId="1EDCFBC2" w14:textId="77777777" w:rsidR="00966D4C" w:rsidRPr="000213AE" w:rsidRDefault="00966D4C" w:rsidP="00966D4C">
            <w:pPr>
              <w:widowControl w:val="0"/>
              <w:tabs>
                <w:tab w:val="left" w:pos="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13A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134" w:type="dxa"/>
          </w:tcPr>
          <w:p w14:paraId="1EB31014" w14:textId="77777777" w:rsidR="00966D4C" w:rsidRPr="000213AE" w:rsidRDefault="00966D4C" w:rsidP="00966D4C">
            <w:pPr>
              <w:widowControl w:val="0"/>
              <w:tabs>
                <w:tab w:val="left" w:pos="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13A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14:paraId="567C977F" w14:textId="77777777" w:rsidR="00966D4C" w:rsidRPr="000213AE" w:rsidRDefault="00966D4C" w:rsidP="00966D4C">
            <w:pPr>
              <w:widowControl w:val="0"/>
              <w:tabs>
                <w:tab w:val="left" w:pos="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13A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876" w:type="dxa"/>
          </w:tcPr>
          <w:p w14:paraId="04CCC0E0" w14:textId="77777777" w:rsidR="00966D4C" w:rsidRPr="000213AE" w:rsidRDefault="00966D4C" w:rsidP="00966D4C">
            <w:pPr>
              <w:widowControl w:val="0"/>
              <w:tabs>
                <w:tab w:val="left" w:pos="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13A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14:paraId="08ED017B" w14:textId="68D5468E" w:rsidR="00966D4C" w:rsidRPr="000213AE" w:rsidRDefault="00966D4C" w:rsidP="00966D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разделов 1-4 выбираются в зависимости от специальности</w:t>
      </w:r>
      <w:r w:rsidR="00207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(профилизации)</w:t>
      </w: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EA963A5" w14:textId="709180AB" w:rsidR="00966D4C" w:rsidRPr="000213AE" w:rsidRDefault="00BC094C" w:rsidP="00B116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  <w:r w:rsidR="00966D4C" w:rsidRPr="00021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УЧЕБНОГО МАТЕРИАЛА</w:t>
      </w:r>
    </w:p>
    <w:p w14:paraId="53609C9D" w14:textId="54FEC945" w:rsidR="00966D4C" w:rsidRPr="000213AE" w:rsidRDefault="00966D4C" w:rsidP="00B116E7">
      <w:pPr>
        <w:suppressAutoHyphens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</w:t>
      </w:r>
      <w:r w:rsidRPr="000213AE">
        <w:rPr>
          <w:rFonts w:ascii="Times New Roman" w:eastAsia="Times New Roman" w:hAnsi="Times New Roman" w:cs="Times New Roman"/>
          <w:bCs/>
          <w:i/>
          <w:spacing w:val="-4"/>
          <w:sz w:val="28"/>
          <w:szCs w:val="28"/>
          <w:lang w:eastAsia="ru-RU"/>
        </w:rPr>
        <w:t xml:space="preserve">кроме специальности </w:t>
      </w:r>
      <w:r w:rsidR="003230EF" w:rsidRPr="000213AE">
        <w:rPr>
          <w:rFonts w:ascii="Times New Roman" w:eastAsia="Times New Roman" w:hAnsi="Times New Roman" w:cs="Times New Roman"/>
          <w:bCs/>
          <w:i/>
          <w:spacing w:val="-4"/>
          <w:sz w:val="28"/>
          <w:szCs w:val="28"/>
          <w:lang w:eastAsia="ru-RU"/>
        </w:rPr>
        <w:br/>
      </w:r>
      <w:r w:rsidR="00846815" w:rsidRPr="000213AE">
        <w:rPr>
          <w:rFonts w:ascii="Times New Roman" w:eastAsia="Times New Roman" w:hAnsi="Times New Roman" w:cs="Times New Roman"/>
          <w:bCs/>
          <w:i/>
          <w:spacing w:val="-4"/>
          <w:sz w:val="28"/>
          <w:szCs w:val="28"/>
          <w:lang w:eastAsia="ru-RU"/>
        </w:rPr>
        <w:t>6-05-0612-02</w:t>
      </w:r>
      <w:r w:rsidR="003230EF" w:rsidRPr="000213AE">
        <w:rPr>
          <w:rFonts w:ascii="Times New Roman" w:eastAsia="Times New Roman" w:hAnsi="Times New Roman" w:cs="Times New Roman"/>
          <w:bCs/>
          <w:i/>
          <w:spacing w:val="-4"/>
          <w:sz w:val="28"/>
          <w:szCs w:val="28"/>
          <w:lang w:eastAsia="ru-RU"/>
        </w:rPr>
        <w:t xml:space="preserve"> </w:t>
      </w:r>
      <w:r w:rsidRPr="000213AE">
        <w:rPr>
          <w:rFonts w:ascii="Times New Roman" w:eastAsia="Times New Roman" w:hAnsi="Times New Roman" w:cs="Times New Roman"/>
          <w:bCs/>
          <w:i/>
          <w:spacing w:val="-4"/>
          <w:sz w:val="28"/>
          <w:szCs w:val="28"/>
          <w:lang w:eastAsia="ru-RU"/>
        </w:rPr>
        <w:t>«Информатика и технологии программирования»)</w:t>
      </w:r>
    </w:p>
    <w:p w14:paraId="3C650D8D" w14:textId="77777777" w:rsidR="00966D4C" w:rsidRPr="000213AE" w:rsidRDefault="00966D4C" w:rsidP="00966D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C59DE3" w14:textId="4DBC6FBF" w:rsidR="00966D4C" w:rsidRPr="000213AE" w:rsidRDefault="00966D4C" w:rsidP="00B116E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Р</w:t>
      </w: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аздел 1. МНОЖЕСТВА. ОТНОШЕНИЯ. КОМБИНАТОРНЫЙ АНАЛИЗ</w:t>
      </w:r>
      <w:r w:rsidR="00846815"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. ЛОГИКА</w:t>
      </w:r>
    </w:p>
    <w:p w14:paraId="3746C1C4" w14:textId="77777777" w:rsidR="00966D4C" w:rsidRPr="000213AE" w:rsidRDefault="00966D4C" w:rsidP="00B116E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30844DCD" w14:textId="77777777" w:rsidR="00966D4C" w:rsidRPr="000213AE" w:rsidRDefault="00966D4C" w:rsidP="00B116E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1. ОСНОВЫ ТЕОРИИ КОНЕЧНЫХ МНОЖЕСТВ</w:t>
      </w:r>
    </w:p>
    <w:p w14:paraId="5EA983E4" w14:textId="77777777" w:rsidR="00966D4C" w:rsidRPr="000213AE" w:rsidRDefault="00966D4C" w:rsidP="00B116E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Понятие множества. Элементы, подмножества, универсум, мощность множества. Способы задания множества. Диаграммы Эйлера-Венна. Операции над множествами: объединение, пересечение, разность, дополнение. Покрытие и разбиение множества. Булеан</w:t>
      </w:r>
      <w:r w:rsidRPr="000213AE">
        <w:rPr>
          <w:rFonts w:ascii="Times New Roman" w:eastAsia="Times New Roman" w:hAnsi="Times New Roman" w:cs="Times New Roman"/>
          <w:bCs/>
          <w:color w:val="C00000"/>
          <w:sz w:val="28"/>
          <w:szCs w:val="28"/>
          <w:lang w:eastAsia="ru-RU"/>
        </w:rPr>
        <w:t xml:space="preserve"> </w:t>
      </w:r>
      <w:r w:rsidRPr="000213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множества. Булева алгебра множеств. Законы алгебры множеств. Принцип двойственности. Формулы алгебры множеств. Равносильные преобразования формул.</w:t>
      </w:r>
    </w:p>
    <w:p w14:paraId="2835BA8A" w14:textId="77777777" w:rsidR="00966D4C" w:rsidRPr="000213AE" w:rsidRDefault="00966D4C" w:rsidP="00B116E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420B83" w14:textId="77777777" w:rsidR="00966D4C" w:rsidRPr="000213AE" w:rsidRDefault="00966D4C" w:rsidP="00B116E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2. ОСНОВЫ ТЕОРИИ ОТНОШЕНИЙ </w:t>
      </w:r>
    </w:p>
    <w:p w14:paraId="70C07016" w14:textId="77777777" w:rsidR="00966D4C" w:rsidRPr="000213AE" w:rsidRDefault="00966D4C" w:rsidP="00B116E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Декартово произведение множеств, кортежи. Отношения: унарные, бинарные, n-арные. Область задания отношений. Бинарные отношения: графическое и матричное представления. Характеристики бинарных отношений: проекции, образы, прообразы. Область определения и область значений. Отношения полностью и частично определенные. Операции над отношениями: теоретико-множественные, композиция отношений. Обратное отношение. Бинарные отношения на множестве: представление, свойства (рефлексивность, иррефлексивность, симметричность, антисимметричность, транзитивность, дихотомия). Типы бинарных отношений: эквивалентность, толерантность, порядок (строгий, частичный, полный, лексикографический).</w:t>
      </w:r>
    </w:p>
    <w:p w14:paraId="2198F17B" w14:textId="77777777" w:rsidR="00966D4C" w:rsidRPr="000213AE" w:rsidRDefault="00966D4C" w:rsidP="00B116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74CE55" w14:textId="77777777" w:rsidR="00966D4C" w:rsidRPr="000213AE" w:rsidRDefault="00966D4C" w:rsidP="00B116E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3. КОМБИНАТОРИКА И ВЫЧИСЛИТЕЛЬНАЯ СЛОЖНОСТЬ </w:t>
      </w: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АЛГОРИТМОВ </w:t>
      </w:r>
    </w:p>
    <w:p w14:paraId="331C53C5" w14:textId="77777777" w:rsidR="00966D4C" w:rsidRPr="000213AE" w:rsidRDefault="00966D4C" w:rsidP="00B116E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Основные задачи перечислительной комбинаторики. Общие правила комбинаторики (правило суммы, произведения). Комбинаторные конфигурации: выборки (упорядоченные и неупорядоченные, с повторениями и без повторений), размещения, сочетания, перестановки. Подсчет числа комбинаций: размещений, перестановок, сочетаний (с повторениями и без повторений). Вычислительная сложность алгоритмов: оценки сложности, скорость роста. Трудоемкость алгоритма: линейная, полиномиальная, экспоненциальная. Классы сложности алгоритмов: P и NP. Комбинаторные задачи и методы комбинаторного поиска: дерево поиска, стратегии обхода, метод ветвей и границ.</w:t>
      </w:r>
    </w:p>
    <w:p w14:paraId="60C66B94" w14:textId="77777777" w:rsidR="00966D4C" w:rsidRPr="000213AE" w:rsidRDefault="00966D4C" w:rsidP="00B116E7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1A03C1" w14:textId="77777777" w:rsidR="00966D4C" w:rsidRPr="000213AE" w:rsidRDefault="00966D4C" w:rsidP="00B116E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4. МАТЕМАТИЧЕСКАЯ ЛОГИКА</w:t>
      </w:r>
    </w:p>
    <w:p w14:paraId="7C0EC7AB" w14:textId="77777777" w:rsidR="00966D4C" w:rsidRPr="000213AE" w:rsidRDefault="00966D4C" w:rsidP="00B116E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Булевы переменные, логические операции. Таблица истинности. Логические формулы и функции: индуктивное определение формулы, порядок выполнения операций. Суперпозиция функций. Вычисление значения формулы: по табличному заданию, по представлению в виде дерева, по польской записи. Отношения между формулами: равносильность, формальная импликация. Теоретико-множественная интерпретация. Выполнимость формул. Тавтология и противоречие. Булева алгебра логики: основные законы, принцип двойственности. Интерпретации булевой алгебры: булева алгебра множеств, высказываний, переключательных схем.</w:t>
      </w:r>
    </w:p>
    <w:p w14:paraId="5E0EF30A" w14:textId="77777777" w:rsidR="00966D4C" w:rsidRPr="000213AE" w:rsidRDefault="00966D4C" w:rsidP="00B116E7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8EB3A6" w14:textId="77777777" w:rsidR="00966D4C" w:rsidRPr="000213AE" w:rsidRDefault="00966D4C" w:rsidP="00B116E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5. РАВНОСИЛЬНЫЕ ПРЕОБРАЗОВАНИЯ</w:t>
      </w:r>
      <w:r w:rsidRPr="000213A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 И НОРМАЛЬНЫЕ ФОРМЫ</w:t>
      </w:r>
      <w:r w:rsidRPr="000213A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БУЛЕВОЙ</w:t>
      </w:r>
      <w:r w:rsidRPr="000213A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АЛГЕБРЫ. ЭЛЕМЕНТЫ ЛОГИКИ ВЫСКАЗЫВАНИЙ</w:t>
      </w:r>
    </w:p>
    <w:p w14:paraId="438EF286" w14:textId="77777777" w:rsidR="00966D4C" w:rsidRPr="000213AE" w:rsidRDefault="00966D4C" w:rsidP="00B116E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Равносильные преобразования формул. Вывод формул перехода к булеву базису и обратно. Равносильные преобразования формул. Дизъюнктивные (ДНФ) и конъюнктивные (КНФ) нормальные формы: элементарные конъюнкции и дизъюнкции, их ранги. Преобразование булевой формулы к виду ДНФ и КНФ. Совершенные ДНФ и КНФ: полные элементарные конъюнкции и дизъюнкции, минтермы и макстермы. Получение совершенных ДНФ и КНФ по табличному заданию функции. Связь ДНФ и КНФ, взаимные преобразования.</w:t>
      </w:r>
    </w:p>
    <w:p w14:paraId="5DFAC509" w14:textId="77777777" w:rsidR="00966D4C" w:rsidRPr="000213AE" w:rsidRDefault="00966D4C" w:rsidP="00B116E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Логика высказываний: высказывания, логические константы, операции (связки), формулы, истинность сложного высказывания. Выполнимость и общезначимость формул. Основные тавтологии логики высказываний. Логический вывод (правила вывода, порождение правил вывода из тавтологий). </w:t>
      </w:r>
    </w:p>
    <w:p w14:paraId="7865D99C" w14:textId="77777777" w:rsidR="00966D4C" w:rsidRPr="000213AE" w:rsidRDefault="00966D4C" w:rsidP="00B116E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65A32B9" w14:textId="77777777" w:rsidR="00966D4C" w:rsidRPr="000213AE" w:rsidRDefault="00966D4C" w:rsidP="00B116E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6. ЭЛЕМЕНТЫ ЛОГИКИ ПРЕДИКАТОВ</w:t>
      </w:r>
    </w:p>
    <w:p w14:paraId="7D58E98D" w14:textId="77777777" w:rsidR="00966D4C" w:rsidRPr="000213AE" w:rsidRDefault="00966D4C" w:rsidP="00B116E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Логика предикатов: предикаты (нуль-, одно-, двухместные, n-местные), предметная область. Операции логики предикатов: кванторы общности и существования, их связь с логическими операциями. Формулы логики предикатов: определение, кванторная глубина формулы, переменные связанные и свободные, ранг квантора. Основные равносильности логики предикатов: связь между кванторами существования и общности, коммутативность и дистрибутивность кванторов, равносильности с относительной константой. Нормальные формы логики предикатов. Приведение формулы к нормальному виду.</w:t>
      </w:r>
    </w:p>
    <w:p w14:paraId="5704BA49" w14:textId="77777777" w:rsidR="00966D4C" w:rsidRPr="000213AE" w:rsidRDefault="00966D4C" w:rsidP="00B116E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B6B6A4B" w14:textId="77777777" w:rsidR="00966D4C" w:rsidRPr="000213AE" w:rsidRDefault="00966D4C" w:rsidP="00B116E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2. ГРАФЫ</w:t>
      </w:r>
    </w:p>
    <w:p w14:paraId="12D9AF0B" w14:textId="77777777" w:rsidR="00966D4C" w:rsidRPr="000213AE" w:rsidRDefault="00966D4C" w:rsidP="00B116E7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1CECC6" w14:textId="77777777" w:rsidR="00966D4C" w:rsidRPr="000213AE" w:rsidRDefault="00966D4C" w:rsidP="00B116E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7. ГРАФЫ: СВЯЗНОСТЬ, ОБХОДЫ, КРАТЧАЙШИЕ ПУТИ</w:t>
      </w:r>
    </w:p>
    <w:p w14:paraId="24B42F1D" w14:textId="77777777" w:rsidR="00966D4C" w:rsidRPr="000213AE" w:rsidRDefault="00966D4C" w:rsidP="00B116E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Виды графов: ориентированный и неориентированный, конечный и бесконечный, двудольный, связный, полный, пустой, однородный. Обобщения графов: мультиграфы, псевдографы, гиперграфы, смешенные графы, графы с взвешенными вершинами и ребрами. Способы задания графов: матрицы инцидентности и смежности. Степени вершин. Лемма о рукопожатиях. Части графа: подграфы (порожденный, остовный, полный), маршруты, цепи, циклы. Ориентированные графы: способы задания, полустепени (исхода и захода) вершин, основание орграфа. Связность графов (сильная связность орграфа): компоненты связности. Анализ графа на связность. Операции над графами.</w:t>
      </w:r>
    </w:p>
    <w:p w14:paraId="2F803471" w14:textId="77777777" w:rsidR="00966D4C" w:rsidRPr="000213AE" w:rsidRDefault="00966D4C" w:rsidP="00B116E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Pr="000213AE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аршруты, цепи, циклы неориентированного и ориентированного графов. Отношение достижимости на множестве вершин графа. Эйлеровы цепи и циклы. Теорема Эйлера. Алгоритм Флёри построения эйлеровой цепи, цикла. Гамильтоновы цепи и циклы. Алгоритм поиска гамильтонового цикла, цепи. Задача о кратчайшем пути в графе. Алгоритм Форда построения кратчайшего пути.</w:t>
      </w:r>
    </w:p>
    <w:p w14:paraId="6468A2C6" w14:textId="77777777" w:rsidR="00966D4C" w:rsidRPr="000213AE" w:rsidRDefault="00966D4C" w:rsidP="00B116E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3969F6" w14:textId="77777777" w:rsidR="00966D4C" w:rsidRPr="000213AE" w:rsidRDefault="00966D4C" w:rsidP="00B116E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8. ГРАФЫ: ИЗОМОРФИЗМ, ЦИКЛЫ, РАЗРЕЗЫ </w:t>
      </w:r>
    </w:p>
    <w:p w14:paraId="3EA2C8A6" w14:textId="77777777" w:rsidR="00966D4C" w:rsidRPr="000213AE" w:rsidRDefault="00966D4C" w:rsidP="00B116E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Отношение изоморфизма графов. Изоморфизм графов: канонизация графов, установление изоморфизма. Деревья, леса, остовы. Их свойства. Циклы и разрезы. Базис циклов, его построение. Матрица фундаментальных циклов. Цикломатическое число графа. Базис разрезов, его построение. Матрица фундаментальных разрезов.</w:t>
      </w:r>
    </w:p>
    <w:p w14:paraId="05F870AF" w14:textId="77777777" w:rsidR="00966D4C" w:rsidRPr="000213AE" w:rsidRDefault="00966D4C" w:rsidP="00B116E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079E07" w14:textId="77777777" w:rsidR="00966D4C" w:rsidRPr="000213AE" w:rsidRDefault="00966D4C" w:rsidP="00B116E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9. ГРАФЫ: НЕЗАВИСИМОСТЬ И ПОКРЫТИЯ</w:t>
      </w:r>
    </w:p>
    <w:p w14:paraId="6A462BB6" w14:textId="77777777" w:rsidR="00966D4C" w:rsidRPr="000213AE" w:rsidRDefault="00966D4C" w:rsidP="00B116E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Доминирующее множество графа. Решение задачи о наименьшем доминирующем множестве. Независимое множество графа. Решение задачи о наибольшем независимом множестве. Независимые множества и клики графа. Вершинное покрытие графа. Решение задачи о наименьшем вершинном покрытии графа. Паросочетания и реберные покрытия. Задача о паросочетании.</w:t>
      </w:r>
    </w:p>
    <w:p w14:paraId="2107D5A9" w14:textId="77777777" w:rsidR="00966D4C" w:rsidRPr="000213AE" w:rsidRDefault="00966D4C" w:rsidP="00B116E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49C877D" w14:textId="77777777" w:rsidR="00966D4C" w:rsidRPr="000213AE" w:rsidRDefault="00966D4C" w:rsidP="00B116E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10. ГРАФЫ: РАСКРАСКА И ПЛАНАРНОСТЬ</w:t>
      </w:r>
    </w:p>
    <w:p w14:paraId="4406B11C" w14:textId="77777777" w:rsidR="00966D4C" w:rsidRPr="000213AE" w:rsidRDefault="00966D4C" w:rsidP="00B116E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Плоские и планарные графы. Теорема Эйлера о числе граней. Простейшие непланарные графы (графы K5 и K3,3). Теорема Понтрягина-Куратовского о планарности графа. Раскраска графа. Методы правильной раскраски графа. Хроматическое число графа. Бихроматический граф. Теорема Кёнига о бихроматичности графа. Раскраска планарных графов. Гипотеза четырех красок.</w:t>
      </w:r>
    </w:p>
    <w:p w14:paraId="4FC54BD3" w14:textId="77777777" w:rsidR="00966D4C" w:rsidRPr="000213AE" w:rsidRDefault="00966D4C" w:rsidP="00B116E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EFAB085" w14:textId="77777777" w:rsidR="00966D4C" w:rsidRPr="000213AE" w:rsidRDefault="00966D4C" w:rsidP="00B116E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3. БУЛЕВЫ ФУНКЦИИ</w:t>
      </w:r>
    </w:p>
    <w:p w14:paraId="5252DA79" w14:textId="77777777" w:rsidR="00966D4C" w:rsidRPr="000213AE" w:rsidRDefault="00966D4C" w:rsidP="00B116E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942CF9" w14:textId="77777777" w:rsidR="00966D4C" w:rsidRPr="000213AE" w:rsidRDefault="00966D4C" w:rsidP="00B116E7">
      <w:pPr>
        <w:suppressAutoHyphens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11. БУЛЕВО</w:t>
      </w:r>
      <w:r w:rsidRPr="000213A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ПРОСТРАНСТВО И БУЛЕВЫ</w:t>
      </w:r>
      <w:r w:rsidRPr="000213A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ФУНКЦИИ </w:t>
      </w:r>
    </w:p>
    <w:p w14:paraId="028E1E35" w14:textId="77777777" w:rsidR="00966D4C" w:rsidRPr="000213AE" w:rsidRDefault="00966D4C" w:rsidP="00B116E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Булево пространство: мера, графическое задание. Интервалы булева пространства и троичные векторы, отношения между ними (равенство, ортогональность, пересечение, поглощение, смежность, соседство), ранги. Графическое представление булева пространства: одно-, двух-,  n- мерный куб. Развертка гиперкуба на плоскость: карта Карно, код Грея, зоны симметрии. Булевы функции: область определения, область значений, характеристическое множество функции, функции полностью определенные и частичные. Представление булевых функций: теоретико-множественное, табличное, матричное, векторное, алгебраическое, на кубе, на карте Карно. Системы булевых функций: представление.</w:t>
      </w:r>
    </w:p>
    <w:p w14:paraId="21299140" w14:textId="77777777" w:rsidR="00966D4C" w:rsidRPr="000213AE" w:rsidRDefault="00966D4C" w:rsidP="00B116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B60E5B" w14:textId="3247452F" w:rsidR="00966D4C" w:rsidRPr="000213AE" w:rsidRDefault="00966D4C" w:rsidP="00B116E7">
      <w:pPr>
        <w:suppressAutoHyphens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Тема 12. РАЗЛОЖЕНИЯ</w:t>
      </w:r>
      <w:r w:rsidR="00B116E7" w:rsidRPr="000213A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БУЛЕВЫХ ФУНКЦИЙ</w:t>
      </w:r>
      <w:r w:rsidRPr="000213A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</w:t>
      </w:r>
      <w:r w:rsidR="00B116E7" w:rsidRPr="000213A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br/>
      </w:r>
      <w:r w:rsidRPr="000213A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ФУНКЦИОНАЛЬНАЯ ПОЛНОТА</w:t>
      </w:r>
    </w:p>
    <w:p w14:paraId="2D519C31" w14:textId="77777777" w:rsidR="00966D4C" w:rsidRPr="000213AE" w:rsidRDefault="00966D4C" w:rsidP="00B116E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Элементарные булевы функции и формулы. Теоретико-множественная интерпретация булевых функций. Векторные вычисления булевых функций (бесскобочная форма Лукасевича). Некоторые классы булевых функций: двойственные, самодвойственные, монотонные, линейные. Определение принадлежности функции этим классам. Принцип двойственности. Алгебра Жегалкина и полином Жегалкина. Построение полинома по таблице истинности и формуле алгебры логики. Дизъюнктивное и конъюнктивное разложения Шеннона: представление, иллюстрация на карте Карно.</w:t>
      </w:r>
    </w:p>
    <w:p w14:paraId="2EE1C331" w14:textId="77777777" w:rsidR="00966D4C" w:rsidRPr="000213AE" w:rsidRDefault="00966D4C" w:rsidP="00B116E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Технический смысл. Доказательство функциональной полноты заданной системы функций (используя известную функционально полную систему функций). Важнейшие замкнутые классы функций: монотонных, линейных, самодвойственных, сохраняющих константы 0 и 1. Теорема Поста о функциональной полноте системы функций. </w:t>
      </w:r>
    </w:p>
    <w:p w14:paraId="2609FBE7" w14:textId="77777777" w:rsidR="00966D4C" w:rsidRPr="000213AE" w:rsidRDefault="00966D4C" w:rsidP="00B116E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811A33C" w14:textId="77777777" w:rsidR="00966D4C" w:rsidRPr="000213AE" w:rsidRDefault="00966D4C" w:rsidP="00B116E7">
      <w:pPr>
        <w:suppressAutoHyphens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13. МИНИМИЗАЦИЯ БУЛЕВЫХ ФУНКЦИЙ (В КЛАССЕ ДНФ)</w:t>
      </w:r>
    </w:p>
    <w:p w14:paraId="07B0183B" w14:textId="78AC1DBA" w:rsidR="00966D4C" w:rsidRPr="000213AE" w:rsidRDefault="00966D4C" w:rsidP="00B116E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Задача минимизации и ее технический смысл. Локальные методы упрощения ДНФ. Импликанты булевой функции, простые импликанты. Иллюстрация на диаграмме Эйлера-Венна. ДНФ булевой функции: сокращенная, безызбыточная, кратчайшая, минимальная. Минимизация булевой функции в классе ДНФ: метод Квайна, метод Квайна</w:t>
      </w:r>
      <w:r w:rsidR="00B116E7" w:rsidRPr="000213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0213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МакКласки, построение и покрытие матрицы Квайна. </w:t>
      </w:r>
    </w:p>
    <w:p w14:paraId="099E4456" w14:textId="77777777" w:rsidR="00966D4C" w:rsidRPr="000213AE" w:rsidRDefault="00966D4C" w:rsidP="00B116E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Визуальный метод минимизации булевых функций (на карте Карно): определяющие элементы и обязательные интервалы.</w:t>
      </w:r>
    </w:p>
    <w:p w14:paraId="17B053DD" w14:textId="77777777" w:rsidR="00966D4C" w:rsidRPr="000213AE" w:rsidRDefault="00966D4C" w:rsidP="00B116E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28DF6BC" w14:textId="77777777" w:rsidR="00966D4C" w:rsidRPr="000213AE" w:rsidRDefault="00966D4C" w:rsidP="00B116E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</w:t>
      </w:r>
      <w:r w:rsidRPr="000213AE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 4. Теория автоматов</w:t>
      </w:r>
    </w:p>
    <w:p w14:paraId="7B3F8600" w14:textId="77777777" w:rsidR="00966D4C" w:rsidRPr="000213AE" w:rsidRDefault="00966D4C" w:rsidP="00B116E7">
      <w:pPr>
        <w:suppressAutoHyphens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04A9EE" w14:textId="77777777" w:rsidR="00966D4C" w:rsidRPr="000213AE" w:rsidRDefault="00966D4C" w:rsidP="00B116E7">
      <w:pPr>
        <w:suppressAutoHyphens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Pr="000213AE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 14. Минимизация числа состояний полного автомата</w:t>
      </w:r>
    </w:p>
    <w:p w14:paraId="00F7FA17" w14:textId="77777777" w:rsidR="00966D4C" w:rsidRPr="000213AE" w:rsidRDefault="00966D4C" w:rsidP="00B116E7">
      <w:pPr>
        <w:suppressAutoHyphens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автомата. Конечные автоматы. Автоматы Мили и Мура. Способы задания конечных автоматов. Последовательностные автоматы. Связь между моделями Мили и Мура. Синхронные и асинхронные автоматы. Частичные и полные автоматы. Структурная модель автомата.</w:t>
      </w:r>
    </w:p>
    <w:p w14:paraId="4441E3AD" w14:textId="77777777" w:rsidR="00966D4C" w:rsidRPr="000213AE" w:rsidRDefault="00966D4C" w:rsidP="00B116E7">
      <w:pPr>
        <w:suppressAutoHyphens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Эквивалентность состояний полного автомата. Разбиение множества состояний на классы эквивалентности. Построение таблицы переходов минимального автомата.</w:t>
      </w:r>
    </w:p>
    <w:p w14:paraId="2EC83AD8" w14:textId="77777777" w:rsidR="00966D4C" w:rsidRPr="000213AE" w:rsidRDefault="00966D4C" w:rsidP="00B116E7">
      <w:pPr>
        <w:suppressAutoHyphens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862AFD" w14:textId="77777777" w:rsidR="00966D4C" w:rsidRPr="000213AE" w:rsidRDefault="00966D4C" w:rsidP="00B116E7">
      <w:pPr>
        <w:suppressAutoHyphens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Pr="000213AE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 15. Минимизация числа состояний </w:t>
      </w:r>
    </w:p>
    <w:p w14:paraId="002C006F" w14:textId="77777777" w:rsidR="00966D4C" w:rsidRPr="000213AE" w:rsidRDefault="00966D4C" w:rsidP="00B116E7">
      <w:pPr>
        <w:suppressAutoHyphens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частичного автомата</w:t>
      </w:r>
    </w:p>
    <w:p w14:paraId="3319519B" w14:textId="77777777" w:rsidR="00966D4C" w:rsidRPr="000213AE" w:rsidRDefault="00966D4C" w:rsidP="00B116E7">
      <w:pPr>
        <w:suppressAutoHyphens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Отношение реализации между частичными автоматами. Совместимость состояний. Получение максимальных совместимых множеств. Оценка числа максимальных совместимых множеств. Метод минимизации числа состояний частичного автомата.</w:t>
      </w:r>
    </w:p>
    <w:p w14:paraId="6D5C7263" w14:textId="77777777" w:rsidR="00966D4C" w:rsidRPr="000213AE" w:rsidRDefault="00966D4C" w:rsidP="00B116E7">
      <w:pPr>
        <w:suppressAutoHyphens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9D2858" w14:textId="77777777" w:rsidR="00966D4C" w:rsidRPr="000213AE" w:rsidRDefault="00966D4C" w:rsidP="00B116E7">
      <w:pPr>
        <w:suppressAutoHyphens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Pr="000213AE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 16. Кодирование состояний синхронного автомата</w:t>
      </w:r>
    </w:p>
    <w:p w14:paraId="3E216C7E" w14:textId="77777777" w:rsidR="00966D4C" w:rsidRPr="000213AE" w:rsidRDefault="00966D4C" w:rsidP="00B116E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 кодирования состояний на сложность реализации. Метод кодирования состояний, использующий степень желательности соседних кодов.</w:t>
      </w:r>
    </w:p>
    <w:p w14:paraId="234C0447" w14:textId="77777777" w:rsidR="00966D4C" w:rsidRPr="000213AE" w:rsidRDefault="00966D4C" w:rsidP="00966D4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4CDDDA" w14:textId="77777777" w:rsidR="00966D4C" w:rsidRPr="000213AE" w:rsidRDefault="00966D4C" w:rsidP="00966D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3DE7C7AA" w14:textId="77777777" w:rsidR="00966D4C" w:rsidRPr="000213AE" w:rsidRDefault="00966D4C" w:rsidP="00966D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ПРИМЕРНЫЙ ТЕМАТИЧЕСКИЙ ПЛАН</w:t>
      </w:r>
    </w:p>
    <w:p w14:paraId="7FE3ABEE" w14:textId="7ACEAD63" w:rsidR="00966D4C" w:rsidRPr="000213AE" w:rsidRDefault="00966D4C" w:rsidP="00966D4C">
      <w:pPr>
        <w:spacing w:after="0" w:line="240" w:lineRule="auto"/>
        <w:ind w:left="-142" w:right="-143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 xml:space="preserve">(для специальности </w:t>
      </w:r>
      <w:r w:rsidR="003230EF" w:rsidRPr="000213AE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6-05-0612-02</w:t>
      </w:r>
      <w:r w:rsidRPr="000213AE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 xml:space="preserve"> «Информатика и технологии программирования»)</w:t>
      </w:r>
    </w:p>
    <w:p w14:paraId="5C47CE3C" w14:textId="77777777" w:rsidR="00966D4C" w:rsidRPr="000213AE" w:rsidRDefault="00966D4C" w:rsidP="00966D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4"/>
        <w:gridCol w:w="1134"/>
        <w:gridCol w:w="708"/>
        <w:gridCol w:w="993"/>
      </w:tblGrid>
      <w:tr w:rsidR="00966D4C" w:rsidRPr="000213AE" w14:paraId="7B463557" w14:textId="77777777" w:rsidTr="003230EF">
        <w:trPr>
          <w:cantSplit/>
          <w:trHeight w:val="2143"/>
          <w:tblHeader/>
        </w:trPr>
        <w:tc>
          <w:tcPr>
            <w:tcW w:w="3529" w:type="pct"/>
            <w:vAlign w:val="center"/>
          </w:tcPr>
          <w:p w14:paraId="49BFA88A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раздела, темы</w:t>
            </w:r>
          </w:p>
        </w:tc>
        <w:tc>
          <w:tcPr>
            <w:tcW w:w="588" w:type="pct"/>
            <w:textDirection w:val="btLr"/>
          </w:tcPr>
          <w:p w14:paraId="67A6A9FE" w14:textId="777F7C2D" w:rsidR="00966D4C" w:rsidRPr="000213AE" w:rsidRDefault="00966D4C" w:rsidP="003230E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  <w:r w:rsidR="003230EF"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аудиторных</w:t>
            </w:r>
            <w:r w:rsidR="003230EF"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часов</w:t>
            </w:r>
          </w:p>
        </w:tc>
        <w:tc>
          <w:tcPr>
            <w:tcW w:w="367" w:type="pct"/>
            <w:textDirection w:val="btLr"/>
          </w:tcPr>
          <w:p w14:paraId="13F3A346" w14:textId="52AFD3B6" w:rsidR="00966D4C" w:rsidRPr="000213AE" w:rsidRDefault="00966D4C" w:rsidP="003230E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Лекции</w:t>
            </w:r>
          </w:p>
        </w:tc>
        <w:tc>
          <w:tcPr>
            <w:tcW w:w="515" w:type="pct"/>
            <w:textDirection w:val="btLr"/>
          </w:tcPr>
          <w:p w14:paraId="08A34978" w14:textId="32913F16" w:rsidR="00966D4C" w:rsidRPr="000213AE" w:rsidRDefault="00966D4C" w:rsidP="003230E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</w:t>
            </w:r>
            <w:r w:rsidR="003230EF"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</w:t>
            </w:r>
          </w:p>
        </w:tc>
      </w:tr>
      <w:tr w:rsidR="00966D4C" w:rsidRPr="000213AE" w14:paraId="53EFE305" w14:textId="77777777" w:rsidTr="003230EF">
        <w:tc>
          <w:tcPr>
            <w:tcW w:w="3529" w:type="pct"/>
          </w:tcPr>
          <w:p w14:paraId="4F794603" w14:textId="77777777" w:rsidR="00966D4C" w:rsidRPr="000213AE" w:rsidRDefault="00966D4C" w:rsidP="00966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 1. </w:t>
            </w:r>
            <w:r w:rsidRPr="000213A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Элементы теории графов</w:t>
            </w:r>
          </w:p>
        </w:tc>
        <w:tc>
          <w:tcPr>
            <w:tcW w:w="588" w:type="pct"/>
          </w:tcPr>
          <w:p w14:paraId="7A7FC138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67" w:type="pct"/>
          </w:tcPr>
          <w:p w14:paraId="12248346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15" w:type="pct"/>
          </w:tcPr>
          <w:p w14:paraId="1DCCC6B6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</w:tr>
      <w:tr w:rsidR="00966D4C" w:rsidRPr="000213AE" w14:paraId="017B0B6F" w14:textId="77777777" w:rsidTr="003230EF">
        <w:tc>
          <w:tcPr>
            <w:tcW w:w="3529" w:type="pct"/>
          </w:tcPr>
          <w:p w14:paraId="34E52BC8" w14:textId="77777777" w:rsidR="00966D4C" w:rsidRPr="000213AE" w:rsidRDefault="00966D4C" w:rsidP="00966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 1. </w:t>
            </w:r>
            <w:r w:rsidRPr="000213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Основные понятия и определения теории графов. Способы задания графов</w:t>
            </w:r>
          </w:p>
        </w:tc>
        <w:tc>
          <w:tcPr>
            <w:tcW w:w="588" w:type="pct"/>
          </w:tcPr>
          <w:p w14:paraId="56CD5FE3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7" w:type="pct"/>
          </w:tcPr>
          <w:p w14:paraId="1FE46534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5" w:type="pct"/>
          </w:tcPr>
          <w:p w14:paraId="180B3849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66D4C" w:rsidRPr="000213AE" w14:paraId="3DF7A414" w14:textId="77777777" w:rsidTr="003230EF">
        <w:tc>
          <w:tcPr>
            <w:tcW w:w="3529" w:type="pct"/>
          </w:tcPr>
          <w:p w14:paraId="68725CAA" w14:textId="77777777" w:rsidR="00966D4C" w:rsidRPr="000213AE" w:rsidRDefault="00966D4C" w:rsidP="00966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 2. </w:t>
            </w:r>
            <w:r w:rsidRPr="000213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Операции на графах</w:t>
            </w:r>
          </w:p>
        </w:tc>
        <w:tc>
          <w:tcPr>
            <w:tcW w:w="588" w:type="pct"/>
          </w:tcPr>
          <w:p w14:paraId="0659E092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7" w:type="pct"/>
          </w:tcPr>
          <w:p w14:paraId="4108F4D1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5" w:type="pct"/>
          </w:tcPr>
          <w:p w14:paraId="0FA4BD1C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66D4C" w:rsidRPr="000213AE" w14:paraId="055FAC01" w14:textId="77777777" w:rsidTr="003230EF">
        <w:tc>
          <w:tcPr>
            <w:tcW w:w="3529" w:type="pct"/>
          </w:tcPr>
          <w:p w14:paraId="605E62FD" w14:textId="77777777" w:rsidR="00966D4C" w:rsidRPr="000213AE" w:rsidRDefault="00966D4C" w:rsidP="00966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Тема 3. Связность графов</w:t>
            </w:r>
          </w:p>
        </w:tc>
        <w:tc>
          <w:tcPr>
            <w:tcW w:w="588" w:type="pct"/>
          </w:tcPr>
          <w:p w14:paraId="200867F1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7" w:type="pct"/>
          </w:tcPr>
          <w:p w14:paraId="7D884ED5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5" w:type="pct"/>
          </w:tcPr>
          <w:p w14:paraId="714529C0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66D4C" w:rsidRPr="000213AE" w14:paraId="3A88E8F5" w14:textId="77777777" w:rsidTr="003230EF">
        <w:tc>
          <w:tcPr>
            <w:tcW w:w="3529" w:type="pct"/>
          </w:tcPr>
          <w:p w14:paraId="42566294" w14:textId="77777777" w:rsidR="00966D4C" w:rsidRPr="000213AE" w:rsidRDefault="00966D4C" w:rsidP="00966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Тема 4. </w:t>
            </w:r>
            <w:bookmarkStart w:id="2" w:name="OLE_LINK1"/>
            <w:bookmarkStart w:id="3" w:name="OLE_LINK2"/>
            <w:r w:rsidRPr="000213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Планарные графы</w:t>
            </w:r>
            <w:bookmarkEnd w:id="2"/>
            <w:bookmarkEnd w:id="3"/>
          </w:p>
        </w:tc>
        <w:tc>
          <w:tcPr>
            <w:tcW w:w="588" w:type="pct"/>
          </w:tcPr>
          <w:p w14:paraId="071094CC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7" w:type="pct"/>
          </w:tcPr>
          <w:p w14:paraId="2228FF19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5" w:type="pct"/>
          </w:tcPr>
          <w:p w14:paraId="19CF2346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66D4C" w:rsidRPr="000213AE" w14:paraId="15B66F38" w14:textId="77777777" w:rsidTr="003230EF">
        <w:tc>
          <w:tcPr>
            <w:tcW w:w="3529" w:type="pct"/>
          </w:tcPr>
          <w:p w14:paraId="315DBF25" w14:textId="77777777" w:rsidR="00966D4C" w:rsidRPr="000213AE" w:rsidRDefault="00966D4C" w:rsidP="00966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Тема 5. Графы-деревья </w:t>
            </w:r>
          </w:p>
        </w:tc>
        <w:tc>
          <w:tcPr>
            <w:tcW w:w="588" w:type="pct"/>
          </w:tcPr>
          <w:p w14:paraId="747AB47F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7" w:type="pct"/>
          </w:tcPr>
          <w:p w14:paraId="226B65F9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5" w:type="pct"/>
          </w:tcPr>
          <w:p w14:paraId="0D33C26C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66D4C" w:rsidRPr="000213AE" w14:paraId="77A3FF62" w14:textId="77777777" w:rsidTr="003230EF">
        <w:tc>
          <w:tcPr>
            <w:tcW w:w="3529" w:type="pct"/>
          </w:tcPr>
          <w:p w14:paraId="12D583D9" w14:textId="77777777" w:rsidR="00966D4C" w:rsidRPr="000213AE" w:rsidRDefault="00966D4C" w:rsidP="00966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Тема 6. Транспортные сети. Раскраска</w:t>
            </w:r>
          </w:p>
        </w:tc>
        <w:tc>
          <w:tcPr>
            <w:tcW w:w="588" w:type="pct"/>
          </w:tcPr>
          <w:p w14:paraId="242FE0C5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7" w:type="pct"/>
          </w:tcPr>
          <w:p w14:paraId="5BCE9D3D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5" w:type="pct"/>
          </w:tcPr>
          <w:p w14:paraId="2073056E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66D4C" w:rsidRPr="000213AE" w14:paraId="570AF400" w14:textId="77777777" w:rsidTr="003230EF">
        <w:tc>
          <w:tcPr>
            <w:tcW w:w="3529" w:type="pct"/>
          </w:tcPr>
          <w:p w14:paraId="69895C2B" w14:textId="77777777" w:rsidR="00966D4C" w:rsidRPr="000213AE" w:rsidRDefault="00966D4C" w:rsidP="00966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 2. </w:t>
            </w:r>
            <w:r w:rsidRPr="000213A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Элементы комбинаторики</w:t>
            </w:r>
          </w:p>
        </w:tc>
        <w:tc>
          <w:tcPr>
            <w:tcW w:w="588" w:type="pct"/>
          </w:tcPr>
          <w:p w14:paraId="55A1CA57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67" w:type="pct"/>
          </w:tcPr>
          <w:p w14:paraId="3ADC5AF3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15" w:type="pct"/>
          </w:tcPr>
          <w:p w14:paraId="3299F2F8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</w:tr>
      <w:tr w:rsidR="00966D4C" w:rsidRPr="000213AE" w14:paraId="4902EAB0" w14:textId="77777777" w:rsidTr="003230EF">
        <w:tc>
          <w:tcPr>
            <w:tcW w:w="3529" w:type="pct"/>
          </w:tcPr>
          <w:p w14:paraId="5A3F9105" w14:textId="77777777" w:rsidR="00966D4C" w:rsidRPr="000213AE" w:rsidRDefault="00966D4C" w:rsidP="00966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Тема 7. Основные комбинаторные конфигурации</w:t>
            </w:r>
          </w:p>
        </w:tc>
        <w:tc>
          <w:tcPr>
            <w:tcW w:w="588" w:type="pct"/>
          </w:tcPr>
          <w:p w14:paraId="53AB51AB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67" w:type="pct"/>
          </w:tcPr>
          <w:p w14:paraId="6E68F9B1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5" w:type="pct"/>
          </w:tcPr>
          <w:p w14:paraId="4C3FDCB5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966D4C" w:rsidRPr="000213AE" w14:paraId="761FE85C" w14:textId="77777777" w:rsidTr="003230EF">
        <w:tc>
          <w:tcPr>
            <w:tcW w:w="3529" w:type="pct"/>
          </w:tcPr>
          <w:p w14:paraId="0FF2411A" w14:textId="77777777" w:rsidR="00966D4C" w:rsidRPr="000213AE" w:rsidRDefault="00966D4C" w:rsidP="00966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Тема 8. Методы решения перечислительных задач</w:t>
            </w:r>
          </w:p>
        </w:tc>
        <w:tc>
          <w:tcPr>
            <w:tcW w:w="588" w:type="pct"/>
          </w:tcPr>
          <w:p w14:paraId="5BB829C8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67" w:type="pct"/>
          </w:tcPr>
          <w:p w14:paraId="4327C55B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5" w:type="pct"/>
          </w:tcPr>
          <w:p w14:paraId="67CB1CE2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</w:p>
        </w:tc>
      </w:tr>
      <w:tr w:rsidR="00966D4C" w:rsidRPr="000213AE" w14:paraId="75F2B2DF" w14:textId="77777777" w:rsidTr="003230EF">
        <w:tc>
          <w:tcPr>
            <w:tcW w:w="3529" w:type="pct"/>
          </w:tcPr>
          <w:p w14:paraId="4121FE98" w14:textId="77777777" w:rsidR="00966D4C" w:rsidRPr="000213AE" w:rsidRDefault="00966D4C" w:rsidP="00966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Тема 9. Производящие функции</w:t>
            </w: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88" w:type="pct"/>
          </w:tcPr>
          <w:p w14:paraId="5030D9B8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7" w:type="pct"/>
          </w:tcPr>
          <w:p w14:paraId="7D1D5323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5" w:type="pct"/>
          </w:tcPr>
          <w:p w14:paraId="690B6A1C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66D4C" w:rsidRPr="000213AE" w14:paraId="11A821EC" w14:textId="77777777" w:rsidTr="003230EF">
        <w:tc>
          <w:tcPr>
            <w:tcW w:w="3529" w:type="pct"/>
          </w:tcPr>
          <w:p w14:paraId="7AC51B21" w14:textId="77777777" w:rsidR="00966D4C" w:rsidRPr="000213AE" w:rsidRDefault="00966D4C" w:rsidP="00966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C00000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Тема 10. </w:t>
            </w: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Рекуррентные соотношения</w:t>
            </w:r>
            <w:r w:rsidRPr="000213AE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88" w:type="pct"/>
          </w:tcPr>
          <w:p w14:paraId="76AEC695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7" w:type="pct"/>
          </w:tcPr>
          <w:p w14:paraId="2A053D3D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5" w:type="pct"/>
          </w:tcPr>
          <w:p w14:paraId="260B116C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66D4C" w:rsidRPr="000213AE" w14:paraId="3E41AAC3" w14:textId="77777777" w:rsidTr="003230EF">
        <w:tc>
          <w:tcPr>
            <w:tcW w:w="3529" w:type="pct"/>
          </w:tcPr>
          <w:p w14:paraId="7A2A0B5C" w14:textId="77777777" w:rsidR="00966D4C" w:rsidRPr="000213AE" w:rsidRDefault="00966D4C" w:rsidP="00966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Тема 11. Основные комбинаторные задачи</w:t>
            </w:r>
          </w:p>
        </w:tc>
        <w:tc>
          <w:tcPr>
            <w:tcW w:w="588" w:type="pct"/>
          </w:tcPr>
          <w:p w14:paraId="3A02C434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7" w:type="pct"/>
          </w:tcPr>
          <w:p w14:paraId="172DDB6E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5" w:type="pct"/>
          </w:tcPr>
          <w:p w14:paraId="5547CAF3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966D4C" w:rsidRPr="000213AE" w14:paraId="338F6505" w14:textId="77777777" w:rsidTr="003230EF">
        <w:tc>
          <w:tcPr>
            <w:tcW w:w="3529" w:type="pct"/>
          </w:tcPr>
          <w:p w14:paraId="7840D68D" w14:textId="77777777" w:rsidR="00966D4C" w:rsidRPr="000213AE" w:rsidRDefault="00966D4C" w:rsidP="00966D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588" w:type="pct"/>
          </w:tcPr>
          <w:p w14:paraId="6A73C5A6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367" w:type="pct"/>
          </w:tcPr>
          <w:p w14:paraId="767256D4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15" w:type="pct"/>
          </w:tcPr>
          <w:p w14:paraId="1B7A07F1" w14:textId="77777777" w:rsidR="00966D4C" w:rsidRPr="000213AE" w:rsidRDefault="00966D4C" w:rsidP="0096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13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</w:tr>
    </w:tbl>
    <w:p w14:paraId="1F233AB3" w14:textId="77777777" w:rsidR="00966D4C" w:rsidRPr="000213AE" w:rsidRDefault="00966D4C" w:rsidP="00966D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C00000"/>
          <w:sz w:val="28"/>
          <w:szCs w:val="28"/>
          <w:lang w:eastAsia="ru-RU"/>
        </w:rPr>
      </w:pPr>
    </w:p>
    <w:p w14:paraId="258F9C40" w14:textId="77777777" w:rsidR="00966D4C" w:rsidRPr="000213AE" w:rsidRDefault="00966D4C" w:rsidP="00966D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116A1812" w14:textId="77777777" w:rsidR="00966D4C" w:rsidRPr="000213AE" w:rsidRDefault="00966D4C" w:rsidP="00966D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УЧЕБНОГО МАТЕРИАЛА</w:t>
      </w:r>
    </w:p>
    <w:p w14:paraId="2E2A35B2" w14:textId="1D7336F0" w:rsidR="00966D4C" w:rsidRPr="000213AE" w:rsidRDefault="00966D4C" w:rsidP="00966D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pacing w:val="-4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bCs/>
          <w:i/>
          <w:spacing w:val="-4"/>
          <w:sz w:val="28"/>
          <w:szCs w:val="28"/>
          <w:lang w:eastAsia="ru-RU"/>
        </w:rPr>
        <w:t xml:space="preserve">(для специальности </w:t>
      </w:r>
      <w:r w:rsidR="00EA6821" w:rsidRPr="000213AE">
        <w:rPr>
          <w:rFonts w:ascii="Times New Roman" w:eastAsia="Times New Roman" w:hAnsi="Times New Roman" w:cs="Times New Roman"/>
          <w:bCs/>
          <w:i/>
          <w:spacing w:val="-4"/>
          <w:sz w:val="28"/>
          <w:szCs w:val="28"/>
          <w:lang w:eastAsia="ru-RU"/>
        </w:rPr>
        <w:br/>
        <w:t>6-05-0612-02</w:t>
      </w:r>
      <w:r w:rsidRPr="000213AE">
        <w:rPr>
          <w:rFonts w:ascii="Times New Roman" w:eastAsia="Times New Roman" w:hAnsi="Times New Roman" w:cs="Times New Roman"/>
          <w:bCs/>
          <w:i/>
          <w:spacing w:val="-4"/>
          <w:sz w:val="28"/>
          <w:szCs w:val="28"/>
          <w:lang w:eastAsia="ru-RU"/>
        </w:rPr>
        <w:t xml:space="preserve"> «Информатика и технологии программирования»)</w:t>
      </w:r>
    </w:p>
    <w:p w14:paraId="245AA843" w14:textId="77777777" w:rsidR="00966D4C" w:rsidRPr="000213AE" w:rsidRDefault="00966D4C" w:rsidP="00966D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0213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Раздел 1. ЭЛЕМЕНТЫ ТЕОРИИ ГРАФОВ</w:t>
      </w:r>
    </w:p>
    <w:p w14:paraId="44F5C777" w14:textId="77777777" w:rsidR="00966D4C" w:rsidRPr="000213AE" w:rsidRDefault="00966D4C" w:rsidP="00966D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F1F1C1" w14:textId="77777777" w:rsidR="00966D4C" w:rsidRPr="000213AE" w:rsidRDefault="00966D4C" w:rsidP="00966D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Тема 1. ОСНОВНЫЕ ПОНЯТИЯ И ОПРЕДЕЛЕНИЯ ТЕОРИИ ГРАФОВ. СПОСОБЫ ЗАДАНИЯ ГРАФОВ</w:t>
      </w:r>
    </w:p>
    <w:p w14:paraId="13D44492" w14:textId="77777777" w:rsidR="00966D4C" w:rsidRPr="000213AE" w:rsidRDefault="00966D4C" w:rsidP="00966D4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Определение понятия «граф». Теоретико-множественная и геометрическая интерпретация графов. Компоненты графов: вершины, ребра, дуги, петли. Степени вершин. Подграф. Орграф. </w:t>
      </w:r>
      <w:r w:rsidRPr="000213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Способы задания графов: матрицы инцидентности и смежности. Виды графов: ориентированный и неориентированный, двудольный, связный, полный, пустой, однородный.</w:t>
      </w:r>
    </w:p>
    <w:p w14:paraId="51574524" w14:textId="77777777" w:rsidR="00966D4C" w:rsidRPr="000213AE" w:rsidRDefault="00966D4C" w:rsidP="00966D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1C046772" w14:textId="77777777" w:rsidR="00966D4C" w:rsidRPr="000213AE" w:rsidRDefault="00966D4C" w:rsidP="00966D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Тема 2. ОПЕРАЦИИ НА ГРАФАХ</w:t>
      </w:r>
    </w:p>
    <w:p w14:paraId="7001536F" w14:textId="77777777" w:rsidR="00966D4C" w:rsidRPr="000213AE" w:rsidRDefault="00966D4C" w:rsidP="00966D4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Объединение и пересечение графов. Декартово произведение, произведение, композиция. Свойства операций на графах. Реализация операций в матричной и геометрической формах.</w:t>
      </w:r>
    </w:p>
    <w:p w14:paraId="7DEAAD0D" w14:textId="77777777" w:rsidR="00966D4C" w:rsidRPr="000213AE" w:rsidRDefault="00966D4C" w:rsidP="00966D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2EFDC2EF" w14:textId="77777777" w:rsidR="00966D4C" w:rsidRPr="000213AE" w:rsidRDefault="00966D4C" w:rsidP="00966D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Тема 3. СВЯЗНОСТЬ ГРАФОВ.</w:t>
      </w:r>
    </w:p>
    <w:p w14:paraId="582C245D" w14:textId="77777777" w:rsidR="00966D4C" w:rsidRPr="000213AE" w:rsidRDefault="00966D4C" w:rsidP="00966D4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Понятие связности. Компоненты связности. Цепь, цикл, маршрут. </w:t>
      </w:r>
      <w:r w:rsidRPr="000213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Отношение достижимости на множестве вершин графа. </w:t>
      </w:r>
      <w:r w:rsidRPr="000213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Теоремы о связных графах. Эйлеровы и гамильтоновы графы. Условия существования эйлеровых цепей и циклов. Алгоритмы поиска кратчайшего пути, эйлеровой цепи.</w:t>
      </w:r>
    </w:p>
    <w:p w14:paraId="307BDFF3" w14:textId="77777777" w:rsidR="00966D4C" w:rsidRPr="000213AE" w:rsidRDefault="00966D4C" w:rsidP="00966D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1B4B30CA" w14:textId="77777777" w:rsidR="00966D4C" w:rsidRPr="000213AE" w:rsidRDefault="00966D4C" w:rsidP="00966D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Тема 4. ПЛАНАРНЫЕ ГРАФЫ</w:t>
      </w:r>
    </w:p>
    <w:p w14:paraId="2E9B821C" w14:textId="77777777" w:rsidR="00966D4C" w:rsidRPr="000213AE" w:rsidRDefault="00966D4C" w:rsidP="00966D4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Плоские и планарные графы. Теорема Эйлера о числе граней. </w:t>
      </w:r>
      <w:r w:rsidRPr="000213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Теорема о реализуемости графов в трехмерном пространстве. Понятие изоморфизма и гомеоморфизма. Графы К5 и К3,3. Алгоритм распознавания изоморфизма графов.</w:t>
      </w:r>
    </w:p>
    <w:p w14:paraId="1EDB4603" w14:textId="77777777" w:rsidR="00966D4C" w:rsidRPr="000213AE" w:rsidRDefault="00966D4C" w:rsidP="00966D4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5D19B2C3" w14:textId="77777777" w:rsidR="00966D4C" w:rsidRPr="000213AE" w:rsidRDefault="00966D4C" w:rsidP="00966D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Тема 5. ГРАФЫ-ДЕРЕВЬЯ </w:t>
      </w:r>
    </w:p>
    <w:p w14:paraId="3DEBBC3B" w14:textId="680F515A" w:rsidR="00966D4C" w:rsidRPr="000213AE" w:rsidRDefault="00966D4C" w:rsidP="00966D4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Определения дерева, леса. Свойства деревьев.</w:t>
      </w:r>
      <w:r w:rsidRPr="000213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Цикломатическое число графа. </w:t>
      </w:r>
      <w:r w:rsidRPr="000213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Теорема А. Кэли. Каркас графа, условие существования каркаса. Поиск минимального каркаса.</w:t>
      </w:r>
    </w:p>
    <w:p w14:paraId="17A0F1A9" w14:textId="77777777" w:rsidR="00966D4C" w:rsidRPr="000213AE" w:rsidRDefault="00966D4C" w:rsidP="00966D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1463AC26" w14:textId="77777777" w:rsidR="00966D4C" w:rsidRPr="000213AE" w:rsidRDefault="00966D4C" w:rsidP="00966D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Тема 6. ТРАНСПОРТНЫЕ СЕТИ. РАСКРАСКА</w:t>
      </w:r>
    </w:p>
    <w:p w14:paraId="4ECFF9C8" w14:textId="77777777" w:rsidR="00966D4C" w:rsidRPr="000213AE" w:rsidRDefault="00966D4C" w:rsidP="00966D4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Определения транспортной сети, потока в транспортной сети. Понятие разреза и его свойства. Теорема Форда-Фалкерсона, алгоритм поиска максимального потока. Раскраска графа. Основные алгоритмы на графах. </w:t>
      </w:r>
    </w:p>
    <w:p w14:paraId="1BAE4E8B" w14:textId="77777777" w:rsidR="00966D4C" w:rsidRPr="000213AE" w:rsidRDefault="00966D4C" w:rsidP="00966D4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29F0CE71" w14:textId="77777777" w:rsidR="00EA6821" w:rsidRPr="000213AE" w:rsidRDefault="00EA6821" w:rsidP="00966D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 w:type="page"/>
      </w:r>
    </w:p>
    <w:p w14:paraId="0907D8A8" w14:textId="533817AB" w:rsidR="00966D4C" w:rsidRPr="000213AE" w:rsidRDefault="00966D4C" w:rsidP="00966D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Раздел 2. ЭЛЕМЕНТЫ КОМБИНАТОРИКИ</w:t>
      </w:r>
    </w:p>
    <w:p w14:paraId="0D0F5450" w14:textId="77777777" w:rsidR="00966D4C" w:rsidRPr="000213AE" w:rsidRDefault="00966D4C" w:rsidP="00966D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224C25" w14:textId="77777777" w:rsidR="00966D4C" w:rsidRPr="000213AE" w:rsidRDefault="00966D4C" w:rsidP="00966D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Тема 7. ОСНОВНЫЕ КОМБИНАТОРНЫЕ КОНФИГУРАЦИИ</w:t>
      </w:r>
    </w:p>
    <w:p w14:paraId="5ECFDB11" w14:textId="77777777" w:rsidR="00966D4C" w:rsidRPr="000213AE" w:rsidRDefault="00706834" w:rsidP="00966D4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hyperlink r:id="rId7" w:history="1">
        <w:r w:rsidR="00966D4C" w:rsidRPr="000213AE">
          <w:rPr>
            <w:rFonts w:ascii="Times New Roman" w:eastAsia="Times New Roman" w:hAnsi="Times New Roman" w:cs="Times New Roman"/>
            <w:bCs/>
            <w:iCs/>
            <w:sz w:val="28"/>
            <w:szCs w:val="28"/>
            <w:lang w:eastAsia="ru-RU"/>
          </w:rPr>
          <w:t>Правило суммы и правило произведения.</w:t>
        </w:r>
      </w:hyperlink>
      <w:r w:rsidR="00966D4C" w:rsidRPr="000213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Комбинаторные конфигурации </w:t>
      </w:r>
      <w:r w:rsidR="00966D4C" w:rsidRPr="000213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(упорядоченные и неупорядоченные, с повторениями и без повторений)</w:t>
      </w:r>
      <w:r w:rsidR="00966D4C" w:rsidRPr="000213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 их свойства, перестановки, размещения, сочетания. </w:t>
      </w:r>
      <w:r w:rsidR="00966D4C"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Бином Ньютона, полиномиальная формула. </w:t>
      </w:r>
    </w:p>
    <w:p w14:paraId="6713FAC8" w14:textId="77777777" w:rsidR="00966D4C" w:rsidRPr="000213AE" w:rsidRDefault="00966D4C" w:rsidP="00966D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88C22C" w14:textId="77777777" w:rsidR="00966D4C" w:rsidRPr="000213AE" w:rsidRDefault="00966D4C" w:rsidP="00966D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Тема 8. МЕТОДЫ РЕШЕНИЯ ПЕРЕЧИСЛИТЕЛЬНЫХ ЗАДАЧ</w:t>
      </w:r>
    </w:p>
    <w:p w14:paraId="0D8DBA99" w14:textId="77777777" w:rsidR="00966D4C" w:rsidRPr="000213AE" w:rsidRDefault="00966D4C" w:rsidP="00966D4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Метод рекуррентных соотношений. Метод включений и исключений. Задача о встречах или о беспорядках. </w:t>
      </w: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Упорядоченное и неупорядоченное разбиения множеств. </w:t>
      </w:r>
      <w:r w:rsidRPr="000213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Разбиение чисел с учетом и без учета порядка. </w:t>
      </w:r>
    </w:p>
    <w:p w14:paraId="113C444B" w14:textId="77777777" w:rsidR="00966D4C" w:rsidRPr="000213AE" w:rsidRDefault="00966D4C" w:rsidP="00966D4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5014BA60" w14:textId="77777777" w:rsidR="00966D4C" w:rsidRPr="000213AE" w:rsidRDefault="00966D4C" w:rsidP="00966D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Тема 9. ПРОИЗВОДЯЩИЕ ФУНКЦИИ</w:t>
      </w:r>
    </w:p>
    <w:p w14:paraId="463ED981" w14:textId="77777777" w:rsidR="00966D4C" w:rsidRPr="000213AE" w:rsidRDefault="00966D4C" w:rsidP="00966D4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Полиномиальные производящие функции, экспоненциальные производящие функции. </w:t>
      </w: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Производящие функции числа основных комбинаторных объектов. </w:t>
      </w:r>
    </w:p>
    <w:p w14:paraId="742B0187" w14:textId="77777777" w:rsidR="00966D4C" w:rsidRPr="000213AE" w:rsidRDefault="00966D4C" w:rsidP="00966D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E685D0" w14:textId="77777777" w:rsidR="00966D4C" w:rsidRPr="000213AE" w:rsidRDefault="00966D4C" w:rsidP="00966D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C00000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Тема 10. </w:t>
      </w: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РЕКУРРЕНТНЫЕ СООТНОШЕНИЯ</w:t>
      </w:r>
      <w:r w:rsidRPr="000213AE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</w:p>
    <w:p w14:paraId="16A85A73" w14:textId="77777777" w:rsidR="00966D4C" w:rsidRPr="000213AE" w:rsidRDefault="00966D4C" w:rsidP="00966D4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решения рекуррентных соотношений.</w:t>
      </w:r>
    </w:p>
    <w:p w14:paraId="53A2B81B" w14:textId="77777777" w:rsidR="00966D4C" w:rsidRPr="000213AE" w:rsidRDefault="00966D4C" w:rsidP="00966D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7DC4D8" w14:textId="77777777" w:rsidR="00966D4C" w:rsidRPr="000213AE" w:rsidRDefault="00966D4C" w:rsidP="00966D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Тема 11. ОСНОВНЫЕ КОМБИНАТОРНЫЕ ЗАДАЧИ</w:t>
      </w:r>
    </w:p>
    <w:p w14:paraId="07F54E91" w14:textId="77777777" w:rsidR="00966D4C" w:rsidRPr="000213AE" w:rsidRDefault="00966D4C" w:rsidP="00966D4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Экстремальные комбинаторные задачи. Сложность решения комбинаторных задач. Идеи и методы, положенные в основу построения эффективных алгоритмов.</w:t>
      </w:r>
    </w:p>
    <w:p w14:paraId="5BFC5576" w14:textId="77777777" w:rsidR="00BC094C" w:rsidRPr="000213AE" w:rsidRDefault="00BC094C" w:rsidP="00F82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0213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ИНФОРМАЦИОННО-МЕТОДИЧЕСКАЯ ЧАСТЬ</w:t>
      </w:r>
    </w:p>
    <w:p w14:paraId="7A676AAD" w14:textId="77777777" w:rsidR="00BC094C" w:rsidRPr="00711008" w:rsidRDefault="00BC094C" w:rsidP="00F82B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7474BE" w14:textId="77777777" w:rsidR="00BC094C" w:rsidRPr="000213AE" w:rsidRDefault="00BC094C" w:rsidP="00F82B5E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ЛИТЕРАТУРА </w:t>
      </w:r>
    </w:p>
    <w:p w14:paraId="4AAF8DA4" w14:textId="77777777" w:rsidR="00BC094C" w:rsidRPr="00711008" w:rsidRDefault="00BC094C" w:rsidP="00F82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3CE472" w14:textId="77777777" w:rsidR="002B461B" w:rsidRPr="000213AE" w:rsidRDefault="002B461B" w:rsidP="002B461B">
      <w:pPr>
        <w:keepNext/>
        <w:suppressAutoHyphens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Основная</w:t>
      </w:r>
    </w:p>
    <w:p w14:paraId="5C14B82A" w14:textId="0F5C56D3" w:rsidR="002B461B" w:rsidRPr="000213AE" w:rsidRDefault="002B461B" w:rsidP="002B461B">
      <w:pPr>
        <w:widowControl w:val="0"/>
        <w:numPr>
          <w:ilvl w:val="0"/>
          <w:numId w:val="12"/>
        </w:numPr>
        <w:tabs>
          <w:tab w:val="left" w:pos="301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3AE">
        <w:rPr>
          <w:rFonts w:ascii="Times New Roman" w:eastAsia="Times New Roman" w:hAnsi="Times New Roman" w:cs="Times New Roman"/>
          <w:sz w:val="28"/>
          <w:szCs w:val="28"/>
        </w:rPr>
        <w:t>Черемисинова,</w:t>
      </w:r>
      <w:r w:rsidR="000368BC" w:rsidRPr="000213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13AE">
        <w:rPr>
          <w:rFonts w:ascii="Times New Roman" w:eastAsia="Times New Roman" w:hAnsi="Times New Roman" w:cs="Times New Roman"/>
          <w:sz w:val="28"/>
          <w:szCs w:val="28"/>
        </w:rPr>
        <w:t>Л.</w:t>
      </w:r>
      <w:r w:rsidR="000368BC" w:rsidRPr="000213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13AE">
        <w:rPr>
          <w:rFonts w:ascii="Times New Roman" w:eastAsia="Times New Roman" w:hAnsi="Times New Roman" w:cs="Times New Roman"/>
          <w:sz w:val="28"/>
          <w:szCs w:val="28"/>
        </w:rPr>
        <w:t>Д. Дискретная математика</w:t>
      </w:r>
      <w:r w:rsidR="000368BC" w:rsidRPr="000213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13AE">
        <w:rPr>
          <w:rFonts w:ascii="Times New Roman" w:eastAsia="Times New Roman" w:hAnsi="Times New Roman" w:cs="Times New Roman"/>
          <w:sz w:val="28"/>
          <w:szCs w:val="28"/>
        </w:rPr>
        <w:t>: учеб</w:t>
      </w:r>
      <w:r w:rsidR="000368BC" w:rsidRPr="000213AE">
        <w:rPr>
          <w:rFonts w:ascii="Times New Roman" w:eastAsia="Times New Roman" w:hAnsi="Times New Roman" w:cs="Times New Roman"/>
          <w:sz w:val="28"/>
          <w:szCs w:val="28"/>
        </w:rPr>
        <w:t xml:space="preserve">ное </w:t>
      </w:r>
      <w:r w:rsidRPr="000213AE">
        <w:rPr>
          <w:rFonts w:ascii="Times New Roman" w:eastAsia="Times New Roman" w:hAnsi="Times New Roman" w:cs="Times New Roman"/>
          <w:sz w:val="28"/>
          <w:szCs w:val="28"/>
        </w:rPr>
        <w:t xml:space="preserve"> пособие / Л. Д. Черемисинова. – Минск</w:t>
      </w:r>
      <w:r w:rsidR="000368BC" w:rsidRPr="000213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13AE">
        <w:rPr>
          <w:rFonts w:ascii="Times New Roman" w:eastAsia="Times New Roman" w:hAnsi="Times New Roman" w:cs="Times New Roman"/>
          <w:sz w:val="28"/>
          <w:szCs w:val="28"/>
        </w:rPr>
        <w:t>: БГУИР, 2019. – 299 с.</w:t>
      </w:r>
    </w:p>
    <w:p w14:paraId="21E9F96D" w14:textId="21D9B00D" w:rsidR="002B461B" w:rsidRPr="000213AE" w:rsidRDefault="002B461B" w:rsidP="002B461B">
      <w:pPr>
        <w:widowControl w:val="0"/>
        <w:numPr>
          <w:ilvl w:val="0"/>
          <w:numId w:val="12"/>
        </w:numPr>
        <w:tabs>
          <w:tab w:val="left" w:pos="301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3AE">
        <w:rPr>
          <w:rFonts w:ascii="Times New Roman" w:eastAsia="Times New Roman" w:hAnsi="Times New Roman" w:cs="Times New Roman"/>
          <w:sz w:val="28"/>
          <w:szCs w:val="28"/>
        </w:rPr>
        <w:t>Белоусов, А. И. Дискретная математика : учебник для ВУЗов / А.</w:t>
      </w:r>
      <w:r w:rsidRPr="000213AE">
        <w:rPr>
          <w:rFonts w:ascii="Times New Roman" w:eastAsia="Times New Roman" w:hAnsi="Times New Roman" w:cs="Times New Roman"/>
          <w:sz w:val="28"/>
          <w:szCs w:val="28"/>
          <w:lang w:val="be-BY"/>
        </w:rPr>
        <w:t> </w:t>
      </w:r>
      <w:r w:rsidRPr="000213AE">
        <w:rPr>
          <w:rFonts w:ascii="Times New Roman" w:eastAsia="Times New Roman" w:hAnsi="Times New Roman" w:cs="Times New Roman"/>
          <w:sz w:val="28"/>
          <w:szCs w:val="28"/>
        </w:rPr>
        <w:t>И.</w:t>
      </w:r>
      <w:r w:rsidRPr="000213AE">
        <w:rPr>
          <w:rFonts w:ascii="Times New Roman" w:eastAsia="Times New Roman" w:hAnsi="Times New Roman" w:cs="Times New Roman"/>
          <w:sz w:val="28"/>
          <w:szCs w:val="28"/>
          <w:lang w:val="be-BY"/>
        </w:rPr>
        <w:t> </w:t>
      </w:r>
      <w:r w:rsidR="000368BC" w:rsidRPr="000213AE">
        <w:rPr>
          <w:rFonts w:ascii="Times New Roman" w:eastAsia="Times New Roman" w:hAnsi="Times New Roman" w:cs="Times New Roman"/>
          <w:sz w:val="28"/>
          <w:szCs w:val="28"/>
        </w:rPr>
        <w:t>Белоусов, С. Б. Ткаче</w:t>
      </w:r>
      <w:r w:rsidRPr="000213AE">
        <w:rPr>
          <w:rFonts w:ascii="Times New Roman" w:eastAsia="Times New Roman" w:hAnsi="Times New Roman" w:cs="Times New Roman"/>
          <w:sz w:val="28"/>
          <w:szCs w:val="28"/>
        </w:rPr>
        <w:t>в ; под ред. В. С. Зарубина, А. П. Крищенко. – М</w:t>
      </w:r>
      <w:r w:rsidR="000368BC" w:rsidRPr="000213AE">
        <w:rPr>
          <w:rFonts w:ascii="Times New Roman" w:eastAsia="Times New Roman" w:hAnsi="Times New Roman" w:cs="Times New Roman"/>
          <w:sz w:val="28"/>
          <w:szCs w:val="28"/>
        </w:rPr>
        <w:t>осква</w:t>
      </w:r>
      <w:r w:rsidRPr="000213AE">
        <w:rPr>
          <w:rFonts w:ascii="Times New Roman" w:eastAsia="Times New Roman" w:hAnsi="Times New Roman" w:cs="Times New Roman"/>
          <w:sz w:val="28"/>
          <w:szCs w:val="28"/>
        </w:rPr>
        <w:t xml:space="preserve"> : МГТУ им. Н. Э. Баумана, 2001. – 744 с. </w:t>
      </w:r>
    </w:p>
    <w:p w14:paraId="6D9475DC" w14:textId="321F2BEB" w:rsidR="002B461B" w:rsidRDefault="002B461B" w:rsidP="002B461B">
      <w:pPr>
        <w:widowControl w:val="0"/>
        <w:numPr>
          <w:ilvl w:val="0"/>
          <w:numId w:val="12"/>
        </w:numPr>
        <w:tabs>
          <w:tab w:val="left" w:pos="301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0213AE">
        <w:rPr>
          <w:rFonts w:ascii="Times New Roman" w:eastAsia="Times New Roman" w:hAnsi="Times New Roman" w:cs="Times New Roman"/>
          <w:spacing w:val="-4"/>
          <w:sz w:val="28"/>
          <w:szCs w:val="28"/>
        </w:rPr>
        <w:t>Поттосин, Ю. В. Основы дискретной математики и теории алгоритмов : учебно-методическое пособие / Ю. В. Поттосин,</w:t>
      </w:r>
      <w:r w:rsidR="009D1BAA" w:rsidRPr="000213A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Т. Г. Пинчук, С. А. Поттосина. </w:t>
      </w:r>
      <w:r w:rsidRPr="000213AE">
        <w:rPr>
          <w:rFonts w:ascii="Times New Roman" w:eastAsia="Times New Roman" w:hAnsi="Times New Roman" w:cs="Times New Roman"/>
          <w:spacing w:val="-4"/>
          <w:sz w:val="28"/>
          <w:szCs w:val="28"/>
        </w:rPr>
        <w:t>– Минск : БГУИР, 2021. – 122 с.</w:t>
      </w:r>
      <w:r w:rsidR="009D1BAA" w:rsidRPr="000213AE">
        <w:rPr>
          <w:rFonts w:ascii="Times New Roman" w:eastAsia="Times New Roman" w:hAnsi="Times New Roman" w:cs="Times New Roman"/>
          <w:spacing w:val="-4"/>
          <w:sz w:val="28"/>
          <w:szCs w:val="28"/>
        </w:rPr>
        <w:t> </w:t>
      </w:r>
    </w:p>
    <w:p w14:paraId="6C2AECD6" w14:textId="77777777" w:rsidR="004D21F1" w:rsidRPr="000213AE" w:rsidRDefault="004D21F1" w:rsidP="004D21F1">
      <w:pPr>
        <w:widowControl w:val="0"/>
        <w:numPr>
          <w:ilvl w:val="0"/>
          <w:numId w:val="12"/>
        </w:numPr>
        <w:tabs>
          <w:tab w:val="left" w:pos="301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3AE">
        <w:rPr>
          <w:rFonts w:ascii="Times New Roman" w:eastAsia="Times New Roman" w:hAnsi="Times New Roman" w:cs="Times New Roman"/>
          <w:sz w:val="28"/>
          <w:szCs w:val="28"/>
        </w:rPr>
        <w:t>Гладков, Л. А. Дискретная математика / Л. А. Гладков, В. В. Курейчик, В. М. Курейчик. – Москва : Физматлит, 2014. – 496 с.</w:t>
      </w:r>
    </w:p>
    <w:p w14:paraId="737A5B26" w14:textId="77777777" w:rsidR="002B461B" w:rsidRPr="00711008" w:rsidRDefault="002B461B" w:rsidP="002B461B">
      <w:pPr>
        <w:widowControl w:val="0"/>
        <w:tabs>
          <w:tab w:val="left" w:pos="301"/>
        </w:tabs>
        <w:suppressAutoHyphens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07C61A" w14:textId="77777777" w:rsidR="002B461B" w:rsidRPr="000213AE" w:rsidRDefault="002B461B" w:rsidP="002B461B">
      <w:pPr>
        <w:keepNext/>
        <w:suppressAutoHyphens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val="en-US" w:eastAsia="ru-RU"/>
        </w:rPr>
      </w:pPr>
      <w:r w:rsidRPr="000213AE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Дополнительная</w:t>
      </w:r>
    </w:p>
    <w:p w14:paraId="1D47B2AE" w14:textId="0C282FDD" w:rsidR="002B461B" w:rsidRPr="000213AE" w:rsidRDefault="002B461B" w:rsidP="004D21F1">
      <w:pPr>
        <w:widowControl w:val="0"/>
        <w:numPr>
          <w:ilvl w:val="0"/>
          <w:numId w:val="12"/>
        </w:numPr>
        <w:tabs>
          <w:tab w:val="left" w:pos="301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3AE">
        <w:rPr>
          <w:rFonts w:ascii="Times New Roman" w:eastAsia="Times New Roman" w:hAnsi="Times New Roman" w:cs="Times New Roman"/>
          <w:sz w:val="28"/>
          <w:szCs w:val="28"/>
        </w:rPr>
        <w:t>Андерсон, Дж.</w:t>
      </w:r>
      <w:r w:rsidR="00723853" w:rsidRPr="000213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13AE">
        <w:rPr>
          <w:rFonts w:ascii="Times New Roman" w:eastAsia="Times New Roman" w:hAnsi="Times New Roman" w:cs="Times New Roman"/>
          <w:sz w:val="28"/>
          <w:szCs w:val="28"/>
        </w:rPr>
        <w:t>А. Дискретная математика и комби</w:t>
      </w:r>
      <w:r w:rsidR="00723853" w:rsidRPr="000213AE">
        <w:rPr>
          <w:rFonts w:ascii="Times New Roman" w:eastAsia="Times New Roman" w:hAnsi="Times New Roman" w:cs="Times New Roman"/>
          <w:sz w:val="28"/>
          <w:szCs w:val="28"/>
        </w:rPr>
        <w:t>наторика / Дж. А. Андерсон. – Москва</w:t>
      </w:r>
      <w:r w:rsidRPr="000213AE">
        <w:rPr>
          <w:rFonts w:ascii="Times New Roman" w:eastAsia="Times New Roman" w:hAnsi="Times New Roman" w:cs="Times New Roman"/>
          <w:sz w:val="28"/>
          <w:szCs w:val="28"/>
        </w:rPr>
        <w:t xml:space="preserve"> : Вильямс, 2003. – 958 с.</w:t>
      </w:r>
    </w:p>
    <w:p w14:paraId="616DB8DD" w14:textId="49FD65D7" w:rsidR="002B461B" w:rsidRPr="00711008" w:rsidRDefault="002B461B" w:rsidP="004D21F1">
      <w:pPr>
        <w:widowControl w:val="0"/>
        <w:numPr>
          <w:ilvl w:val="0"/>
          <w:numId w:val="12"/>
        </w:numPr>
        <w:tabs>
          <w:tab w:val="left" w:pos="301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711008">
        <w:rPr>
          <w:rFonts w:ascii="Times New Roman" w:eastAsia="Times New Roman" w:hAnsi="Times New Roman" w:cs="Times New Roman"/>
          <w:spacing w:val="-6"/>
          <w:sz w:val="28"/>
          <w:szCs w:val="28"/>
        </w:rPr>
        <w:t>Бондаренко,</w:t>
      </w:r>
      <w:r w:rsidR="00723853" w:rsidRPr="0071100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11008">
        <w:rPr>
          <w:rFonts w:ascii="Times New Roman" w:eastAsia="Times New Roman" w:hAnsi="Times New Roman" w:cs="Times New Roman"/>
          <w:spacing w:val="-6"/>
          <w:sz w:val="28"/>
          <w:szCs w:val="28"/>
        </w:rPr>
        <w:t>М.</w:t>
      </w:r>
      <w:r w:rsidR="00723853" w:rsidRPr="0071100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11008">
        <w:rPr>
          <w:rFonts w:ascii="Times New Roman" w:eastAsia="Times New Roman" w:hAnsi="Times New Roman" w:cs="Times New Roman"/>
          <w:spacing w:val="-6"/>
          <w:sz w:val="28"/>
          <w:szCs w:val="28"/>
        </w:rPr>
        <w:t>Ф. Компьютерная дискретная математика / М.</w:t>
      </w:r>
      <w:r w:rsidRPr="00711008">
        <w:rPr>
          <w:rFonts w:ascii="Times New Roman" w:eastAsia="Times New Roman" w:hAnsi="Times New Roman" w:cs="Times New Roman"/>
          <w:spacing w:val="-6"/>
          <w:sz w:val="28"/>
          <w:szCs w:val="28"/>
          <w:lang w:val="en-US"/>
        </w:rPr>
        <w:t> </w:t>
      </w:r>
      <w:r w:rsidRPr="00711008">
        <w:rPr>
          <w:rFonts w:ascii="Times New Roman" w:eastAsia="Times New Roman" w:hAnsi="Times New Roman" w:cs="Times New Roman"/>
          <w:spacing w:val="-6"/>
          <w:sz w:val="28"/>
          <w:szCs w:val="28"/>
        </w:rPr>
        <w:t>Ф.</w:t>
      </w:r>
      <w:r w:rsidRPr="00711008">
        <w:rPr>
          <w:rFonts w:ascii="Times New Roman" w:eastAsia="Times New Roman" w:hAnsi="Times New Roman" w:cs="Times New Roman"/>
          <w:spacing w:val="-6"/>
          <w:sz w:val="28"/>
          <w:szCs w:val="28"/>
          <w:lang w:val="en-US"/>
        </w:rPr>
        <w:t> </w:t>
      </w:r>
      <w:r w:rsidR="00711008">
        <w:rPr>
          <w:rFonts w:ascii="Times New Roman" w:eastAsia="Times New Roman" w:hAnsi="Times New Roman" w:cs="Times New Roman"/>
          <w:spacing w:val="-6"/>
          <w:sz w:val="28"/>
          <w:szCs w:val="28"/>
        </w:rPr>
        <w:t>Бондаренко, Н. В. Белоус</w:t>
      </w:r>
      <w:r w:rsidRPr="00711008">
        <w:rPr>
          <w:rFonts w:ascii="Times New Roman" w:eastAsia="Times New Roman" w:hAnsi="Times New Roman" w:cs="Times New Roman"/>
          <w:spacing w:val="-6"/>
          <w:sz w:val="28"/>
          <w:szCs w:val="28"/>
        </w:rPr>
        <w:t>. – Харьков : Компания СМИТ, 2004. – 480 с.</w:t>
      </w:r>
    </w:p>
    <w:p w14:paraId="4959CEDA" w14:textId="79C44AFE" w:rsidR="002B461B" w:rsidRPr="000213AE" w:rsidRDefault="002B461B" w:rsidP="004D21F1">
      <w:pPr>
        <w:widowControl w:val="0"/>
        <w:numPr>
          <w:ilvl w:val="0"/>
          <w:numId w:val="12"/>
        </w:numPr>
        <w:tabs>
          <w:tab w:val="left" w:pos="301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3AE">
        <w:rPr>
          <w:rFonts w:ascii="Times New Roman" w:eastAsia="Times New Roman" w:hAnsi="Times New Roman" w:cs="Times New Roman"/>
          <w:sz w:val="28"/>
          <w:szCs w:val="28"/>
        </w:rPr>
        <w:t>Верещагин,</w:t>
      </w:r>
      <w:r w:rsidR="00464A54" w:rsidRPr="000213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13AE">
        <w:rPr>
          <w:rFonts w:ascii="Times New Roman" w:eastAsia="Times New Roman" w:hAnsi="Times New Roman" w:cs="Times New Roman"/>
          <w:sz w:val="28"/>
          <w:szCs w:val="28"/>
        </w:rPr>
        <w:t>Н.</w:t>
      </w:r>
      <w:r w:rsidR="00464A54" w:rsidRPr="000213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13AE">
        <w:rPr>
          <w:rFonts w:ascii="Times New Roman" w:eastAsia="Times New Roman" w:hAnsi="Times New Roman" w:cs="Times New Roman"/>
          <w:sz w:val="28"/>
          <w:szCs w:val="28"/>
        </w:rPr>
        <w:t>К. Лекции по математической логике и теории алгоритмов</w:t>
      </w:r>
      <w:r w:rsidR="00464A54" w:rsidRPr="000213AE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r w:rsidRPr="000213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4A54" w:rsidRPr="000213A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213AE">
        <w:rPr>
          <w:rFonts w:ascii="Times New Roman" w:eastAsia="Times New Roman" w:hAnsi="Times New Roman" w:cs="Times New Roman"/>
          <w:sz w:val="28"/>
          <w:szCs w:val="28"/>
        </w:rPr>
        <w:t xml:space="preserve"> 3 ч. </w:t>
      </w:r>
      <w:r w:rsidR="00464A54" w:rsidRPr="000213AE">
        <w:rPr>
          <w:rFonts w:ascii="Times New Roman" w:eastAsia="Times New Roman" w:hAnsi="Times New Roman" w:cs="Times New Roman"/>
          <w:sz w:val="28"/>
          <w:szCs w:val="28"/>
        </w:rPr>
        <w:t>/ Н.</w:t>
      </w:r>
      <w:r w:rsidR="00464A54" w:rsidRPr="000213AE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464A54" w:rsidRPr="000213AE">
        <w:rPr>
          <w:rFonts w:ascii="Times New Roman" w:eastAsia="Times New Roman" w:hAnsi="Times New Roman" w:cs="Times New Roman"/>
          <w:sz w:val="28"/>
          <w:szCs w:val="28"/>
        </w:rPr>
        <w:t>К.</w:t>
      </w:r>
      <w:r w:rsidR="00464A54" w:rsidRPr="000213AE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464A54" w:rsidRPr="000213AE">
        <w:rPr>
          <w:rFonts w:ascii="Times New Roman" w:eastAsia="Times New Roman" w:hAnsi="Times New Roman" w:cs="Times New Roman"/>
          <w:sz w:val="28"/>
          <w:szCs w:val="28"/>
        </w:rPr>
        <w:t xml:space="preserve">Верещагин, А. Шень. – Москва : МЦНМО, 2008. – </w:t>
      </w:r>
      <w:r w:rsidR="00464A54" w:rsidRPr="000213AE">
        <w:rPr>
          <w:rFonts w:ascii="Times New Roman" w:eastAsia="Times New Roman" w:hAnsi="Times New Roman" w:cs="Times New Roman"/>
          <w:sz w:val="28"/>
          <w:szCs w:val="28"/>
        </w:rPr>
        <w:br/>
      </w:r>
      <w:r w:rsidRPr="000213AE">
        <w:rPr>
          <w:rFonts w:ascii="Times New Roman" w:eastAsia="Times New Roman" w:hAnsi="Times New Roman" w:cs="Times New Roman"/>
          <w:sz w:val="28"/>
          <w:szCs w:val="28"/>
        </w:rPr>
        <w:t>Ч. 1 : Начала теории множеств</w:t>
      </w:r>
      <w:r w:rsidR="00464A54" w:rsidRPr="000213A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213AE">
        <w:rPr>
          <w:rFonts w:ascii="Times New Roman" w:eastAsia="Times New Roman" w:hAnsi="Times New Roman" w:cs="Times New Roman"/>
          <w:sz w:val="28"/>
          <w:szCs w:val="28"/>
        </w:rPr>
        <w:t xml:space="preserve"> – 128 с.</w:t>
      </w:r>
    </w:p>
    <w:p w14:paraId="15614F80" w14:textId="4CBDA4CA" w:rsidR="002B461B" w:rsidRPr="000213AE" w:rsidRDefault="002B461B" w:rsidP="004D21F1">
      <w:pPr>
        <w:widowControl w:val="0"/>
        <w:numPr>
          <w:ilvl w:val="0"/>
          <w:numId w:val="12"/>
        </w:numPr>
        <w:tabs>
          <w:tab w:val="left" w:pos="301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3AE">
        <w:rPr>
          <w:rFonts w:ascii="Times New Roman" w:eastAsia="Times New Roman" w:hAnsi="Times New Roman" w:cs="Times New Roman"/>
          <w:sz w:val="28"/>
          <w:szCs w:val="28"/>
        </w:rPr>
        <w:t>Виленкин, Н. Я., Комбинаторика / Н. Я. Виленкин, А. Н. Виленкин, П. А. Виленкин. – М</w:t>
      </w:r>
      <w:r w:rsidR="00464A54" w:rsidRPr="000213AE">
        <w:rPr>
          <w:rFonts w:ascii="Times New Roman" w:eastAsia="Times New Roman" w:hAnsi="Times New Roman" w:cs="Times New Roman"/>
          <w:sz w:val="28"/>
          <w:szCs w:val="28"/>
        </w:rPr>
        <w:t>осква</w:t>
      </w:r>
      <w:r w:rsidRPr="000213AE">
        <w:rPr>
          <w:rFonts w:ascii="Times New Roman" w:eastAsia="Times New Roman" w:hAnsi="Times New Roman" w:cs="Times New Roman"/>
          <w:sz w:val="28"/>
          <w:szCs w:val="28"/>
        </w:rPr>
        <w:t xml:space="preserve"> : ФИМА, МЦНМО, 2006. – 400 с.</w:t>
      </w:r>
    </w:p>
    <w:p w14:paraId="1C0B2C6F" w14:textId="3181B86F" w:rsidR="002B461B" w:rsidRPr="000213AE" w:rsidRDefault="002B461B" w:rsidP="004D21F1">
      <w:pPr>
        <w:widowControl w:val="0"/>
        <w:numPr>
          <w:ilvl w:val="0"/>
          <w:numId w:val="12"/>
        </w:numPr>
        <w:tabs>
          <w:tab w:val="left" w:pos="301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3AE">
        <w:rPr>
          <w:rFonts w:ascii="Times New Roman" w:eastAsia="Times New Roman" w:hAnsi="Times New Roman" w:cs="Times New Roman"/>
          <w:sz w:val="28"/>
          <w:szCs w:val="28"/>
        </w:rPr>
        <w:t>Ерусалимский, Я.</w:t>
      </w:r>
      <w:r w:rsidRPr="000213AE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0213AE">
        <w:rPr>
          <w:rFonts w:ascii="Times New Roman" w:eastAsia="Times New Roman" w:hAnsi="Times New Roman" w:cs="Times New Roman"/>
          <w:sz w:val="28"/>
          <w:szCs w:val="28"/>
        </w:rPr>
        <w:t>Н. Дискретная математика: теория, задачи, приложения / Я.</w:t>
      </w:r>
      <w:r w:rsidRPr="000213AE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0213AE">
        <w:rPr>
          <w:rFonts w:ascii="Times New Roman" w:eastAsia="Times New Roman" w:hAnsi="Times New Roman" w:cs="Times New Roman"/>
          <w:sz w:val="28"/>
          <w:szCs w:val="28"/>
        </w:rPr>
        <w:t>Н.</w:t>
      </w:r>
      <w:r w:rsidRPr="000213AE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0213AE">
        <w:rPr>
          <w:rFonts w:ascii="Times New Roman" w:eastAsia="Times New Roman" w:hAnsi="Times New Roman" w:cs="Times New Roman"/>
          <w:sz w:val="28"/>
          <w:szCs w:val="28"/>
        </w:rPr>
        <w:t>Ерусалимский. – М</w:t>
      </w:r>
      <w:r w:rsidR="00464A54" w:rsidRPr="000213AE">
        <w:rPr>
          <w:rFonts w:ascii="Times New Roman" w:eastAsia="Times New Roman" w:hAnsi="Times New Roman" w:cs="Times New Roman"/>
          <w:sz w:val="28"/>
          <w:szCs w:val="28"/>
        </w:rPr>
        <w:t>осква</w:t>
      </w:r>
      <w:r w:rsidRPr="000213AE">
        <w:rPr>
          <w:rFonts w:ascii="Times New Roman" w:eastAsia="Times New Roman" w:hAnsi="Times New Roman" w:cs="Times New Roman"/>
          <w:sz w:val="28"/>
          <w:szCs w:val="28"/>
        </w:rPr>
        <w:t xml:space="preserve"> : Вузовская книга, 2000. – 280 с.</w:t>
      </w:r>
    </w:p>
    <w:p w14:paraId="6B115058" w14:textId="30315FE2" w:rsidR="002B461B" w:rsidRPr="000213AE" w:rsidRDefault="002B461B" w:rsidP="004D21F1">
      <w:pPr>
        <w:widowControl w:val="0"/>
        <w:numPr>
          <w:ilvl w:val="0"/>
          <w:numId w:val="12"/>
        </w:numPr>
        <w:tabs>
          <w:tab w:val="left" w:pos="301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3AE">
        <w:rPr>
          <w:rFonts w:ascii="Times New Roman" w:eastAsia="Times New Roman" w:hAnsi="Times New Roman" w:cs="Times New Roman"/>
          <w:sz w:val="28"/>
          <w:szCs w:val="28"/>
        </w:rPr>
        <w:t>Основы логического проектирования</w:t>
      </w:r>
      <w:r w:rsidR="00464A54" w:rsidRPr="000213AE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r w:rsidRPr="000213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4A54" w:rsidRPr="000213A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213AE">
        <w:rPr>
          <w:rFonts w:ascii="Times New Roman" w:eastAsia="Times New Roman" w:hAnsi="Times New Roman" w:cs="Times New Roman"/>
          <w:sz w:val="28"/>
          <w:szCs w:val="28"/>
        </w:rPr>
        <w:t xml:space="preserve"> 2 кн.</w:t>
      </w:r>
      <w:r w:rsidR="00EC0DB3" w:rsidRPr="000213AE">
        <w:rPr>
          <w:rFonts w:ascii="Times New Roman" w:eastAsia="Times New Roman" w:hAnsi="Times New Roman" w:cs="Times New Roman"/>
          <w:sz w:val="28"/>
          <w:szCs w:val="28"/>
        </w:rPr>
        <w:t xml:space="preserve"> / А.</w:t>
      </w:r>
      <w:r w:rsidR="00EC0DB3" w:rsidRPr="000213AE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EC0DB3" w:rsidRPr="000213AE">
        <w:rPr>
          <w:rFonts w:ascii="Times New Roman" w:eastAsia="Times New Roman" w:hAnsi="Times New Roman" w:cs="Times New Roman"/>
          <w:sz w:val="28"/>
          <w:szCs w:val="28"/>
        </w:rPr>
        <w:t>Д.</w:t>
      </w:r>
      <w:r w:rsidR="00EC0DB3" w:rsidRPr="000213AE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EC0DB3" w:rsidRPr="000213AE">
        <w:rPr>
          <w:rFonts w:ascii="Times New Roman" w:eastAsia="Times New Roman" w:hAnsi="Times New Roman" w:cs="Times New Roman"/>
          <w:sz w:val="28"/>
          <w:szCs w:val="28"/>
        </w:rPr>
        <w:t>Закревский, Ю.</w:t>
      </w:r>
      <w:r w:rsidR="00EC0DB3" w:rsidRPr="000213AE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EC0DB3" w:rsidRPr="000213AE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EC0DB3" w:rsidRPr="000213AE">
        <w:rPr>
          <w:rFonts w:ascii="Times New Roman" w:eastAsia="Times New Roman" w:hAnsi="Times New Roman" w:cs="Times New Roman"/>
          <w:sz w:val="28"/>
          <w:szCs w:val="28"/>
          <w:lang w:val="be-BY"/>
        </w:rPr>
        <w:t> </w:t>
      </w:r>
      <w:r w:rsidR="00EC0DB3" w:rsidRPr="000213AE">
        <w:rPr>
          <w:rFonts w:ascii="Times New Roman" w:eastAsia="Times New Roman" w:hAnsi="Times New Roman" w:cs="Times New Roman"/>
          <w:sz w:val="28"/>
          <w:szCs w:val="28"/>
        </w:rPr>
        <w:t>Поттосин, Л.</w:t>
      </w:r>
      <w:r w:rsidR="00EC0DB3" w:rsidRPr="000213AE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EC0DB3" w:rsidRPr="000213AE">
        <w:rPr>
          <w:rFonts w:ascii="Times New Roman" w:eastAsia="Times New Roman" w:hAnsi="Times New Roman" w:cs="Times New Roman"/>
          <w:sz w:val="28"/>
          <w:szCs w:val="28"/>
        </w:rPr>
        <w:t>Д.</w:t>
      </w:r>
      <w:r w:rsidR="00EC0DB3" w:rsidRPr="000213AE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EC0DB3" w:rsidRPr="000213AE">
        <w:rPr>
          <w:rFonts w:ascii="Times New Roman" w:eastAsia="Times New Roman" w:hAnsi="Times New Roman" w:cs="Times New Roman"/>
          <w:sz w:val="28"/>
          <w:szCs w:val="28"/>
        </w:rPr>
        <w:t xml:space="preserve">Черемисинова. – Минск : ОИПИ НАН Беларуси, 2004. – </w:t>
      </w:r>
      <w:r w:rsidRPr="000213AE">
        <w:rPr>
          <w:rFonts w:ascii="Times New Roman" w:eastAsia="Times New Roman" w:hAnsi="Times New Roman" w:cs="Times New Roman"/>
          <w:sz w:val="28"/>
          <w:szCs w:val="28"/>
        </w:rPr>
        <w:t>Кн.</w:t>
      </w:r>
      <w:r w:rsidRPr="000213AE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0213AE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213AE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0213AE">
        <w:rPr>
          <w:rFonts w:ascii="Times New Roman" w:eastAsia="Times New Roman" w:hAnsi="Times New Roman" w:cs="Times New Roman"/>
          <w:sz w:val="28"/>
          <w:szCs w:val="28"/>
        </w:rPr>
        <w:t>: Комбинаторные алгоритмы дискретной математики</w:t>
      </w:r>
      <w:r w:rsidR="00EC0DB3" w:rsidRPr="000213AE">
        <w:rPr>
          <w:rFonts w:ascii="Times New Roman" w:eastAsia="Times New Roman" w:hAnsi="Times New Roman" w:cs="Times New Roman"/>
          <w:sz w:val="28"/>
          <w:szCs w:val="28"/>
        </w:rPr>
        <w:t xml:space="preserve">. – </w:t>
      </w:r>
      <w:r w:rsidRPr="000213AE">
        <w:rPr>
          <w:rFonts w:ascii="Times New Roman" w:eastAsia="Times New Roman" w:hAnsi="Times New Roman" w:cs="Times New Roman"/>
          <w:sz w:val="28"/>
          <w:szCs w:val="28"/>
        </w:rPr>
        <w:t>226</w:t>
      </w:r>
      <w:r w:rsidRPr="000213AE">
        <w:rPr>
          <w:rFonts w:ascii="Times New Roman" w:eastAsia="Times New Roman" w:hAnsi="Times New Roman" w:cs="Times New Roman"/>
          <w:sz w:val="28"/>
          <w:szCs w:val="28"/>
          <w:lang w:val="be-BY"/>
        </w:rPr>
        <w:t> </w:t>
      </w:r>
      <w:r w:rsidRPr="000213AE">
        <w:rPr>
          <w:rFonts w:ascii="Times New Roman" w:eastAsia="Times New Roman" w:hAnsi="Times New Roman" w:cs="Times New Roman"/>
          <w:sz w:val="28"/>
          <w:szCs w:val="28"/>
        </w:rPr>
        <w:t>с.</w:t>
      </w:r>
    </w:p>
    <w:p w14:paraId="1244372F" w14:textId="713828A8" w:rsidR="002B461B" w:rsidRPr="000213AE" w:rsidRDefault="002B461B" w:rsidP="004D21F1">
      <w:pPr>
        <w:widowControl w:val="0"/>
        <w:numPr>
          <w:ilvl w:val="0"/>
          <w:numId w:val="12"/>
        </w:numPr>
        <w:tabs>
          <w:tab w:val="left" w:pos="301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3AE">
        <w:rPr>
          <w:rFonts w:ascii="Times New Roman" w:eastAsia="Times New Roman" w:hAnsi="Times New Roman" w:cs="Times New Roman"/>
          <w:sz w:val="28"/>
          <w:szCs w:val="28"/>
        </w:rPr>
        <w:t>Ос</w:t>
      </w:r>
      <w:r w:rsidR="00EC0DB3" w:rsidRPr="000213AE">
        <w:rPr>
          <w:rFonts w:ascii="Times New Roman" w:eastAsia="Times New Roman" w:hAnsi="Times New Roman" w:cs="Times New Roman"/>
          <w:sz w:val="28"/>
          <w:szCs w:val="28"/>
        </w:rPr>
        <w:t>новы логического проектирования :</w:t>
      </w:r>
      <w:r w:rsidRPr="000213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0DB3" w:rsidRPr="000213A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213AE">
        <w:rPr>
          <w:rFonts w:ascii="Times New Roman" w:eastAsia="Times New Roman" w:hAnsi="Times New Roman" w:cs="Times New Roman"/>
          <w:sz w:val="28"/>
          <w:szCs w:val="28"/>
        </w:rPr>
        <w:t xml:space="preserve"> 2 кн.</w:t>
      </w:r>
      <w:r w:rsidR="00EC0DB3" w:rsidRPr="000213AE">
        <w:rPr>
          <w:rFonts w:ascii="Times New Roman" w:eastAsia="Times New Roman" w:hAnsi="Times New Roman" w:cs="Times New Roman"/>
          <w:sz w:val="28"/>
          <w:szCs w:val="28"/>
        </w:rPr>
        <w:t xml:space="preserve"> / А.</w:t>
      </w:r>
      <w:r w:rsidR="00EC0DB3" w:rsidRPr="000213AE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EC0DB3" w:rsidRPr="000213AE">
        <w:rPr>
          <w:rFonts w:ascii="Times New Roman" w:eastAsia="Times New Roman" w:hAnsi="Times New Roman" w:cs="Times New Roman"/>
          <w:sz w:val="28"/>
          <w:szCs w:val="28"/>
        </w:rPr>
        <w:t>Д.</w:t>
      </w:r>
      <w:r w:rsidR="00EC0DB3" w:rsidRPr="000213AE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EC0DB3" w:rsidRPr="000213AE">
        <w:rPr>
          <w:rFonts w:ascii="Times New Roman" w:eastAsia="Times New Roman" w:hAnsi="Times New Roman" w:cs="Times New Roman"/>
          <w:sz w:val="28"/>
          <w:szCs w:val="28"/>
        </w:rPr>
        <w:t>Закревский, Ю.</w:t>
      </w:r>
      <w:r w:rsidR="00EC0DB3" w:rsidRPr="000213AE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EC0DB3" w:rsidRPr="000213AE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EC0DB3" w:rsidRPr="000213AE">
        <w:rPr>
          <w:rFonts w:ascii="Times New Roman" w:eastAsia="Times New Roman" w:hAnsi="Times New Roman" w:cs="Times New Roman"/>
          <w:sz w:val="28"/>
          <w:szCs w:val="28"/>
          <w:lang w:val="be-BY"/>
        </w:rPr>
        <w:t> </w:t>
      </w:r>
      <w:r w:rsidR="00EC0DB3" w:rsidRPr="000213AE">
        <w:rPr>
          <w:rFonts w:ascii="Times New Roman" w:eastAsia="Times New Roman" w:hAnsi="Times New Roman" w:cs="Times New Roman"/>
          <w:sz w:val="28"/>
          <w:szCs w:val="28"/>
        </w:rPr>
        <w:t>Поттосин, Л.</w:t>
      </w:r>
      <w:r w:rsidR="00EC0DB3" w:rsidRPr="000213AE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EC0DB3" w:rsidRPr="000213AE">
        <w:rPr>
          <w:rFonts w:ascii="Times New Roman" w:eastAsia="Times New Roman" w:hAnsi="Times New Roman" w:cs="Times New Roman"/>
          <w:sz w:val="28"/>
          <w:szCs w:val="28"/>
        </w:rPr>
        <w:t>Д.</w:t>
      </w:r>
      <w:r w:rsidR="00EC0DB3" w:rsidRPr="000213AE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EC0DB3" w:rsidRPr="000213AE">
        <w:rPr>
          <w:rFonts w:ascii="Times New Roman" w:eastAsia="Times New Roman" w:hAnsi="Times New Roman" w:cs="Times New Roman"/>
          <w:sz w:val="28"/>
          <w:szCs w:val="28"/>
        </w:rPr>
        <w:t xml:space="preserve">Черемисинова. – Минск : ОИПИ НАН Беларуси, 2004. – </w:t>
      </w:r>
      <w:r w:rsidRPr="000213AE">
        <w:rPr>
          <w:rFonts w:ascii="Times New Roman" w:eastAsia="Times New Roman" w:hAnsi="Times New Roman" w:cs="Times New Roman"/>
          <w:sz w:val="28"/>
          <w:szCs w:val="28"/>
        </w:rPr>
        <w:t>Кн.</w:t>
      </w:r>
      <w:r w:rsidRPr="000213AE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0213AE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13AE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0213AE">
        <w:rPr>
          <w:rFonts w:ascii="Times New Roman" w:eastAsia="Times New Roman" w:hAnsi="Times New Roman" w:cs="Times New Roman"/>
          <w:sz w:val="28"/>
          <w:szCs w:val="28"/>
        </w:rPr>
        <w:t>: Оптимизация в булевом пространстве. – 240 с.</w:t>
      </w:r>
    </w:p>
    <w:p w14:paraId="5E05B940" w14:textId="6A759D76" w:rsidR="002B461B" w:rsidRPr="000213AE" w:rsidRDefault="002B461B" w:rsidP="004D21F1">
      <w:pPr>
        <w:widowControl w:val="0"/>
        <w:numPr>
          <w:ilvl w:val="0"/>
          <w:numId w:val="12"/>
        </w:numPr>
        <w:tabs>
          <w:tab w:val="left" w:pos="301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3AE">
        <w:rPr>
          <w:rFonts w:ascii="Times New Roman" w:eastAsia="Times New Roman" w:hAnsi="Times New Roman" w:cs="Times New Roman"/>
          <w:sz w:val="28"/>
          <w:szCs w:val="28"/>
        </w:rPr>
        <w:t>Закревский,</w:t>
      </w:r>
      <w:r w:rsidRPr="000213AE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0213AE">
        <w:rPr>
          <w:rFonts w:ascii="Times New Roman" w:eastAsia="Times New Roman" w:hAnsi="Times New Roman" w:cs="Times New Roman"/>
          <w:sz w:val="28"/>
          <w:szCs w:val="28"/>
        </w:rPr>
        <w:t>А.</w:t>
      </w:r>
      <w:r w:rsidRPr="000213AE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0213AE">
        <w:rPr>
          <w:rFonts w:ascii="Times New Roman" w:eastAsia="Times New Roman" w:hAnsi="Times New Roman" w:cs="Times New Roman"/>
          <w:sz w:val="28"/>
          <w:szCs w:val="28"/>
        </w:rPr>
        <w:t>Д. Логические основы проектирования дискретных устройств / А. Д. Закревский, Ю. В. Поттосин, Л. Д. Черемисинова. – М</w:t>
      </w:r>
      <w:r w:rsidR="005B4A17" w:rsidRPr="000213AE">
        <w:rPr>
          <w:rFonts w:ascii="Times New Roman" w:eastAsia="Times New Roman" w:hAnsi="Times New Roman" w:cs="Times New Roman"/>
          <w:sz w:val="28"/>
          <w:szCs w:val="28"/>
        </w:rPr>
        <w:t>осква</w:t>
      </w:r>
      <w:r w:rsidRPr="000213AE">
        <w:rPr>
          <w:rFonts w:ascii="Times New Roman" w:eastAsia="Times New Roman" w:hAnsi="Times New Roman" w:cs="Times New Roman"/>
          <w:sz w:val="28"/>
          <w:szCs w:val="28"/>
        </w:rPr>
        <w:t xml:space="preserve"> : Физматлит, 2007. – 589 c.</w:t>
      </w:r>
    </w:p>
    <w:p w14:paraId="5712B665" w14:textId="68ECC1B5" w:rsidR="002B461B" w:rsidRPr="000213AE" w:rsidRDefault="002B461B" w:rsidP="004D21F1">
      <w:pPr>
        <w:widowControl w:val="0"/>
        <w:numPr>
          <w:ilvl w:val="0"/>
          <w:numId w:val="12"/>
        </w:numPr>
        <w:tabs>
          <w:tab w:val="left" w:pos="301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3AE">
        <w:rPr>
          <w:rFonts w:ascii="Times New Roman" w:eastAsia="Times New Roman" w:hAnsi="Times New Roman" w:cs="Times New Roman"/>
          <w:sz w:val="28"/>
          <w:szCs w:val="28"/>
        </w:rPr>
        <w:t>Микони,</w:t>
      </w:r>
      <w:r w:rsidRPr="000213AE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0213AE">
        <w:rPr>
          <w:rFonts w:ascii="Times New Roman" w:eastAsia="Times New Roman" w:hAnsi="Times New Roman" w:cs="Times New Roman"/>
          <w:sz w:val="28"/>
          <w:szCs w:val="28"/>
        </w:rPr>
        <w:t>С.</w:t>
      </w:r>
      <w:r w:rsidRPr="000213AE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0213AE">
        <w:rPr>
          <w:rFonts w:ascii="Times New Roman" w:eastAsia="Times New Roman" w:hAnsi="Times New Roman" w:cs="Times New Roman"/>
          <w:sz w:val="28"/>
          <w:szCs w:val="28"/>
        </w:rPr>
        <w:t>В. Дискретная математика для бакалавра: множества, отношения, функции, графы</w:t>
      </w:r>
      <w:r w:rsidR="005B4A17" w:rsidRPr="000213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13AE">
        <w:rPr>
          <w:rFonts w:ascii="Times New Roman" w:eastAsia="Times New Roman" w:hAnsi="Times New Roman" w:cs="Times New Roman"/>
          <w:sz w:val="28"/>
          <w:szCs w:val="28"/>
        </w:rPr>
        <w:t>: учебное пособие / С.</w:t>
      </w:r>
      <w:r w:rsidRPr="000213AE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0213AE">
        <w:rPr>
          <w:rFonts w:ascii="Times New Roman" w:eastAsia="Times New Roman" w:hAnsi="Times New Roman" w:cs="Times New Roman"/>
          <w:sz w:val="28"/>
          <w:szCs w:val="28"/>
        </w:rPr>
        <w:t>В.</w:t>
      </w:r>
      <w:r w:rsidRPr="000213AE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0213AE">
        <w:rPr>
          <w:rFonts w:ascii="Times New Roman" w:eastAsia="Times New Roman" w:hAnsi="Times New Roman" w:cs="Times New Roman"/>
          <w:sz w:val="28"/>
          <w:szCs w:val="28"/>
        </w:rPr>
        <w:t>Микони. – С</w:t>
      </w:r>
      <w:r w:rsidR="005B4A17" w:rsidRPr="000213AE">
        <w:rPr>
          <w:rFonts w:ascii="Times New Roman" w:eastAsia="Times New Roman" w:hAnsi="Times New Roman" w:cs="Times New Roman"/>
          <w:sz w:val="28"/>
          <w:szCs w:val="28"/>
        </w:rPr>
        <w:t>анкт-Петербург</w:t>
      </w:r>
      <w:r w:rsidRPr="000213AE">
        <w:rPr>
          <w:rFonts w:ascii="Times New Roman" w:eastAsia="Times New Roman" w:hAnsi="Times New Roman" w:cs="Times New Roman"/>
          <w:sz w:val="28"/>
          <w:szCs w:val="28"/>
        </w:rPr>
        <w:t xml:space="preserve"> : Лань, 2012. – 192 с.</w:t>
      </w:r>
    </w:p>
    <w:p w14:paraId="17C4D6E9" w14:textId="7E821389" w:rsidR="002B461B" w:rsidRDefault="002B461B" w:rsidP="004D21F1">
      <w:pPr>
        <w:widowControl w:val="0"/>
        <w:numPr>
          <w:ilvl w:val="0"/>
          <w:numId w:val="12"/>
        </w:numPr>
        <w:tabs>
          <w:tab w:val="left" w:pos="301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3AE">
        <w:rPr>
          <w:rFonts w:ascii="Times New Roman" w:eastAsia="Times New Roman" w:hAnsi="Times New Roman" w:cs="Times New Roman"/>
          <w:sz w:val="28"/>
          <w:szCs w:val="28"/>
        </w:rPr>
        <w:t>Новиков,</w:t>
      </w:r>
      <w:r w:rsidRPr="000213AE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0213AE">
        <w:rPr>
          <w:rFonts w:ascii="Times New Roman" w:eastAsia="Times New Roman" w:hAnsi="Times New Roman" w:cs="Times New Roman"/>
          <w:sz w:val="28"/>
          <w:szCs w:val="28"/>
        </w:rPr>
        <w:t>Ф.</w:t>
      </w:r>
      <w:r w:rsidRPr="000213AE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0213AE">
        <w:rPr>
          <w:rFonts w:ascii="Times New Roman" w:eastAsia="Times New Roman" w:hAnsi="Times New Roman" w:cs="Times New Roman"/>
          <w:sz w:val="28"/>
          <w:szCs w:val="28"/>
        </w:rPr>
        <w:t>А. Дискретная математика для программистов / Ф.</w:t>
      </w:r>
      <w:r w:rsidRPr="000213AE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0213AE">
        <w:rPr>
          <w:rFonts w:ascii="Times New Roman" w:eastAsia="Times New Roman" w:hAnsi="Times New Roman" w:cs="Times New Roman"/>
          <w:sz w:val="28"/>
          <w:szCs w:val="28"/>
        </w:rPr>
        <w:t>А.</w:t>
      </w:r>
      <w:r w:rsidRPr="000213AE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0213AE">
        <w:rPr>
          <w:rFonts w:ascii="Times New Roman" w:eastAsia="Times New Roman" w:hAnsi="Times New Roman" w:cs="Times New Roman"/>
          <w:sz w:val="28"/>
          <w:szCs w:val="28"/>
        </w:rPr>
        <w:t>Новиков. – С</w:t>
      </w:r>
      <w:r w:rsidR="005B4A17" w:rsidRPr="000213AE">
        <w:rPr>
          <w:rFonts w:ascii="Times New Roman" w:eastAsia="Times New Roman" w:hAnsi="Times New Roman" w:cs="Times New Roman"/>
          <w:sz w:val="28"/>
          <w:szCs w:val="28"/>
        </w:rPr>
        <w:t>анкт-Петербург</w:t>
      </w:r>
      <w:r w:rsidRPr="000213AE">
        <w:rPr>
          <w:rFonts w:ascii="Times New Roman" w:eastAsia="Times New Roman" w:hAnsi="Times New Roman" w:cs="Times New Roman"/>
          <w:sz w:val="28"/>
          <w:szCs w:val="28"/>
        </w:rPr>
        <w:t xml:space="preserve"> : Питер, 2005. – 364 с.</w:t>
      </w:r>
    </w:p>
    <w:p w14:paraId="697A9261" w14:textId="1310204D" w:rsidR="002B461B" w:rsidRDefault="002B461B" w:rsidP="004D21F1">
      <w:pPr>
        <w:widowControl w:val="0"/>
        <w:numPr>
          <w:ilvl w:val="0"/>
          <w:numId w:val="12"/>
        </w:numPr>
        <w:tabs>
          <w:tab w:val="left" w:pos="301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3AE">
        <w:rPr>
          <w:rFonts w:ascii="Times New Roman" w:eastAsia="Times New Roman" w:hAnsi="Times New Roman" w:cs="Times New Roman"/>
          <w:sz w:val="28"/>
          <w:szCs w:val="28"/>
        </w:rPr>
        <w:t>Тишин,</w:t>
      </w:r>
      <w:r w:rsidRPr="000213AE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0213AE">
        <w:rPr>
          <w:rFonts w:ascii="Times New Roman" w:eastAsia="Times New Roman" w:hAnsi="Times New Roman" w:cs="Times New Roman"/>
          <w:sz w:val="28"/>
          <w:szCs w:val="28"/>
        </w:rPr>
        <w:t>В.</w:t>
      </w:r>
      <w:r w:rsidRPr="000213AE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0213AE">
        <w:rPr>
          <w:rFonts w:ascii="Times New Roman" w:eastAsia="Times New Roman" w:hAnsi="Times New Roman" w:cs="Times New Roman"/>
          <w:sz w:val="28"/>
          <w:szCs w:val="28"/>
        </w:rPr>
        <w:t>В. Дискретная математика в примерах и задачах / В.</w:t>
      </w:r>
      <w:r w:rsidRPr="000213AE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0213AE">
        <w:rPr>
          <w:rFonts w:ascii="Times New Roman" w:eastAsia="Times New Roman" w:hAnsi="Times New Roman" w:cs="Times New Roman"/>
          <w:sz w:val="28"/>
          <w:szCs w:val="28"/>
        </w:rPr>
        <w:t>В.</w:t>
      </w:r>
      <w:r w:rsidRPr="000213AE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0213AE">
        <w:rPr>
          <w:rFonts w:ascii="Times New Roman" w:eastAsia="Times New Roman" w:hAnsi="Times New Roman" w:cs="Times New Roman"/>
          <w:sz w:val="28"/>
          <w:szCs w:val="28"/>
        </w:rPr>
        <w:t xml:space="preserve">Тишин. – </w:t>
      </w:r>
      <w:r w:rsidR="005B4A17" w:rsidRPr="000213AE">
        <w:rPr>
          <w:rFonts w:ascii="Times New Roman" w:eastAsia="Times New Roman" w:hAnsi="Times New Roman" w:cs="Times New Roman"/>
          <w:sz w:val="28"/>
          <w:szCs w:val="28"/>
        </w:rPr>
        <w:t>Санкт-Петербург</w:t>
      </w:r>
      <w:r w:rsidRPr="000213AE">
        <w:rPr>
          <w:rFonts w:ascii="Times New Roman" w:eastAsia="Times New Roman" w:hAnsi="Times New Roman" w:cs="Times New Roman"/>
          <w:sz w:val="28"/>
          <w:szCs w:val="28"/>
        </w:rPr>
        <w:t xml:space="preserve"> : БХВ-Петербург, 2016. – 336 с.</w:t>
      </w:r>
    </w:p>
    <w:p w14:paraId="330C2261" w14:textId="77777777" w:rsidR="00CF1A93" w:rsidRPr="000213AE" w:rsidRDefault="00CF1A93" w:rsidP="00CF1A93">
      <w:pPr>
        <w:widowControl w:val="0"/>
        <w:tabs>
          <w:tab w:val="left" w:pos="301"/>
        </w:tabs>
        <w:suppressAutoHyphens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A6C850" w14:textId="0376B4B0" w:rsidR="002B461B" w:rsidRPr="000213AE" w:rsidRDefault="002B461B" w:rsidP="004D21F1">
      <w:pPr>
        <w:widowControl w:val="0"/>
        <w:numPr>
          <w:ilvl w:val="0"/>
          <w:numId w:val="12"/>
        </w:numPr>
        <w:tabs>
          <w:tab w:val="left" w:pos="301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0213AE">
        <w:rPr>
          <w:rFonts w:ascii="Times New Roman" w:eastAsia="Times New Roman" w:hAnsi="Times New Roman" w:cs="Times New Roman"/>
          <w:spacing w:val="-4"/>
          <w:sz w:val="28"/>
          <w:szCs w:val="28"/>
        </w:rPr>
        <w:t>Хаггарти,</w:t>
      </w:r>
      <w:r w:rsidRPr="000213A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 </w:t>
      </w:r>
      <w:r w:rsidRPr="000213AE">
        <w:rPr>
          <w:rFonts w:ascii="Times New Roman" w:eastAsia="Times New Roman" w:hAnsi="Times New Roman" w:cs="Times New Roman"/>
          <w:spacing w:val="-4"/>
          <w:sz w:val="28"/>
          <w:szCs w:val="28"/>
        </w:rPr>
        <w:t>Р. Дискретная математика для программистов / Р.</w:t>
      </w:r>
      <w:r w:rsidRPr="000213A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 </w:t>
      </w:r>
      <w:r w:rsidR="00741D9F" w:rsidRPr="000213AE">
        <w:rPr>
          <w:rFonts w:ascii="Times New Roman" w:eastAsia="Times New Roman" w:hAnsi="Times New Roman" w:cs="Times New Roman"/>
          <w:spacing w:val="-4"/>
          <w:sz w:val="28"/>
          <w:szCs w:val="28"/>
        </w:rPr>
        <w:t>Хаггарти. </w:t>
      </w:r>
      <w:r w:rsidRPr="000213AE">
        <w:rPr>
          <w:rFonts w:ascii="Times New Roman" w:eastAsia="Times New Roman" w:hAnsi="Times New Roman" w:cs="Times New Roman"/>
          <w:spacing w:val="-4"/>
          <w:sz w:val="28"/>
          <w:szCs w:val="28"/>
        </w:rPr>
        <w:t>– Техносфера, 2004. – 320 с.</w:t>
      </w:r>
    </w:p>
    <w:p w14:paraId="3FB3A170" w14:textId="53A5FEE3" w:rsidR="002B461B" w:rsidRPr="000213AE" w:rsidRDefault="002B461B" w:rsidP="004D21F1">
      <w:pPr>
        <w:widowControl w:val="0"/>
        <w:numPr>
          <w:ilvl w:val="0"/>
          <w:numId w:val="12"/>
        </w:numPr>
        <w:tabs>
          <w:tab w:val="left" w:pos="301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3AE">
        <w:rPr>
          <w:rFonts w:ascii="Times New Roman" w:eastAsia="Times New Roman" w:hAnsi="Times New Roman" w:cs="Times New Roman"/>
          <w:sz w:val="28"/>
          <w:szCs w:val="28"/>
        </w:rPr>
        <w:t>Горбатов, В. А. Фундаментальные основы дискретной математики. Информационная математика / В. А. Горбатов. – М</w:t>
      </w:r>
      <w:r w:rsidR="0021684D" w:rsidRPr="000213AE">
        <w:rPr>
          <w:rFonts w:ascii="Times New Roman" w:eastAsia="Times New Roman" w:hAnsi="Times New Roman" w:cs="Times New Roman"/>
          <w:sz w:val="28"/>
          <w:szCs w:val="28"/>
        </w:rPr>
        <w:t>осква</w:t>
      </w:r>
      <w:r w:rsidRPr="000213AE">
        <w:rPr>
          <w:rFonts w:ascii="Times New Roman" w:eastAsia="Times New Roman" w:hAnsi="Times New Roman" w:cs="Times New Roman"/>
          <w:sz w:val="28"/>
          <w:szCs w:val="28"/>
        </w:rPr>
        <w:t xml:space="preserve"> : Наука</w:t>
      </w:r>
      <w:r w:rsidR="0021684D" w:rsidRPr="000213AE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r w:rsidRPr="000213AE">
        <w:rPr>
          <w:rFonts w:ascii="Times New Roman" w:eastAsia="Times New Roman" w:hAnsi="Times New Roman" w:cs="Times New Roman"/>
          <w:sz w:val="28"/>
          <w:szCs w:val="28"/>
        </w:rPr>
        <w:t xml:space="preserve"> ФИЗМАТЛИТ, 2000. – 544 с. </w:t>
      </w:r>
    </w:p>
    <w:p w14:paraId="6D0769BB" w14:textId="635B100E" w:rsidR="002B461B" w:rsidRPr="000213AE" w:rsidRDefault="002B461B" w:rsidP="004D21F1">
      <w:pPr>
        <w:widowControl w:val="0"/>
        <w:numPr>
          <w:ilvl w:val="0"/>
          <w:numId w:val="12"/>
        </w:numPr>
        <w:tabs>
          <w:tab w:val="left" w:pos="301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3AE">
        <w:rPr>
          <w:rFonts w:ascii="Times New Roman" w:eastAsia="Times New Roman" w:hAnsi="Times New Roman" w:cs="Times New Roman"/>
          <w:sz w:val="28"/>
          <w:szCs w:val="28"/>
        </w:rPr>
        <w:t>Судоплатов, С. В. Элементы дискретной математики : учебник / С.</w:t>
      </w:r>
      <w:r w:rsidRPr="000213AE">
        <w:rPr>
          <w:rFonts w:ascii="Times New Roman" w:eastAsia="Times New Roman" w:hAnsi="Times New Roman" w:cs="Times New Roman"/>
          <w:sz w:val="28"/>
          <w:szCs w:val="28"/>
          <w:lang w:val="be-BY"/>
        </w:rPr>
        <w:t> </w:t>
      </w:r>
      <w:r w:rsidRPr="000213AE">
        <w:rPr>
          <w:rFonts w:ascii="Times New Roman" w:eastAsia="Times New Roman" w:hAnsi="Times New Roman" w:cs="Times New Roman"/>
          <w:sz w:val="28"/>
          <w:szCs w:val="28"/>
        </w:rPr>
        <w:t>В.</w:t>
      </w:r>
      <w:r w:rsidRPr="000213AE">
        <w:rPr>
          <w:rFonts w:ascii="Times New Roman" w:eastAsia="Times New Roman" w:hAnsi="Times New Roman" w:cs="Times New Roman"/>
          <w:sz w:val="28"/>
          <w:szCs w:val="28"/>
          <w:lang w:val="be-BY"/>
        </w:rPr>
        <w:t> </w:t>
      </w:r>
      <w:r w:rsidRPr="000213AE">
        <w:rPr>
          <w:rFonts w:ascii="Times New Roman" w:eastAsia="Times New Roman" w:hAnsi="Times New Roman" w:cs="Times New Roman"/>
          <w:sz w:val="28"/>
          <w:szCs w:val="28"/>
        </w:rPr>
        <w:t>Судоплатов, Е. В. Овчинникова – М</w:t>
      </w:r>
      <w:r w:rsidR="0021684D" w:rsidRPr="000213AE">
        <w:rPr>
          <w:rFonts w:ascii="Times New Roman" w:eastAsia="Times New Roman" w:hAnsi="Times New Roman" w:cs="Times New Roman"/>
          <w:sz w:val="28"/>
          <w:szCs w:val="28"/>
        </w:rPr>
        <w:t>осква</w:t>
      </w:r>
      <w:r w:rsidRPr="000213AE">
        <w:rPr>
          <w:rFonts w:ascii="Times New Roman" w:eastAsia="Times New Roman" w:hAnsi="Times New Roman" w:cs="Times New Roman"/>
          <w:sz w:val="28"/>
          <w:szCs w:val="28"/>
        </w:rPr>
        <w:t xml:space="preserve"> : ИНФА-М, 2002. – 280 с. </w:t>
      </w:r>
    </w:p>
    <w:p w14:paraId="364C0A37" w14:textId="57EA8C76" w:rsidR="00CD27EA" w:rsidRPr="000213AE" w:rsidRDefault="00CD27EA" w:rsidP="004D21F1">
      <w:pPr>
        <w:widowControl w:val="0"/>
        <w:numPr>
          <w:ilvl w:val="0"/>
          <w:numId w:val="12"/>
        </w:numPr>
        <w:tabs>
          <w:tab w:val="left" w:pos="301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3AE">
        <w:rPr>
          <w:rFonts w:ascii="Times New Roman" w:hAnsi="Times New Roman" w:cs="Times New Roman"/>
          <w:iCs/>
          <w:sz w:val="28"/>
          <w:szCs w:val="28"/>
        </w:rPr>
        <w:t xml:space="preserve">Шапорев, С. Д. Дискретная математика : курс лекций и практических занятий / С. Д. Шапорев. – </w:t>
      </w:r>
      <w:r w:rsidR="0021684D" w:rsidRPr="000213AE">
        <w:rPr>
          <w:rFonts w:ascii="Times New Roman" w:eastAsia="Times New Roman" w:hAnsi="Times New Roman" w:cs="Times New Roman"/>
          <w:sz w:val="28"/>
          <w:szCs w:val="28"/>
        </w:rPr>
        <w:t>Санкт-Петербург</w:t>
      </w:r>
      <w:r w:rsidRPr="000213AE">
        <w:rPr>
          <w:rFonts w:ascii="Times New Roman" w:hAnsi="Times New Roman" w:cs="Times New Roman"/>
          <w:iCs/>
          <w:sz w:val="28"/>
          <w:szCs w:val="28"/>
        </w:rPr>
        <w:t xml:space="preserve"> : БХВ-Петербург, 2006. – 396 с.</w:t>
      </w:r>
    </w:p>
    <w:p w14:paraId="3B92E3F9" w14:textId="13F978ED" w:rsidR="002B461B" w:rsidRPr="000213AE" w:rsidRDefault="002B461B" w:rsidP="004D21F1">
      <w:pPr>
        <w:widowControl w:val="0"/>
        <w:numPr>
          <w:ilvl w:val="0"/>
          <w:numId w:val="12"/>
        </w:numPr>
        <w:tabs>
          <w:tab w:val="left" w:pos="301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3AE">
        <w:rPr>
          <w:rFonts w:ascii="Times New Roman" w:hAnsi="Times New Roman" w:cs="Times New Roman"/>
          <w:iCs/>
          <w:sz w:val="28"/>
          <w:szCs w:val="28"/>
        </w:rPr>
        <w:t>П</w:t>
      </w:r>
      <w:r w:rsidRPr="000213AE">
        <w:rPr>
          <w:rFonts w:ascii="Times New Roman" w:hAnsi="Times New Roman" w:cs="Times New Roman"/>
          <w:sz w:val="28"/>
          <w:szCs w:val="28"/>
        </w:rPr>
        <w:t xml:space="preserve">оттосин, Ю. В. </w:t>
      </w:r>
      <w:r w:rsidRPr="000213AE">
        <w:rPr>
          <w:rFonts w:ascii="Times New Roman" w:hAnsi="Times New Roman" w:cs="Times New Roman"/>
          <w:bCs/>
          <w:sz w:val="28"/>
          <w:szCs w:val="28"/>
        </w:rPr>
        <w:t>Основы теории проектирования цифровых устройств</w:t>
      </w:r>
      <w:r w:rsidR="0021684D" w:rsidRPr="000213AE">
        <w:rPr>
          <w:rFonts w:ascii="Times New Roman" w:hAnsi="Times New Roman" w:cs="Times New Roman"/>
          <w:sz w:val="28"/>
          <w:szCs w:val="28"/>
        </w:rPr>
        <w:t> </w:t>
      </w:r>
      <w:r w:rsidRPr="000213AE">
        <w:rPr>
          <w:rFonts w:ascii="Times New Roman" w:hAnsi="Times New Roman" w:cs="Times New Roman"/>
          <w:sz w:val="28"/>
          <w:szCs w:val="28"/>
        </w:rPr>
        <w:t xml:space="preserve">/ Ю. В. Поттосин. – </w:t>
      </w:r>
      <w:r w:rsidRPr="000213AE">
        <w:rPr>
          <w:rFonts w:ascii="Times New Roman" w:hAnsi="Times New Roman" w:cs="Times New Roman"/>
          <w:sz w:val="28"/>
          <w:szCs w:val="28"/>
          <w:lang w:val="en-US"/>
        </w:rPr>
        <w:t>Saarbr</w:t>
      </w:r>
      <w:r w:rsidRPr="000213AE">
        <w:rPr>
          <w:rFonts w:ascii="Times New Roman" w:hAnsi="Times New Roman" w:cs="Times New Roman"/>
          <w:sz w:val="28"/>
          <w:szCs w:val="28"/>
        </w:rPr>
        <w:t>ü</w:t>
      </w:r>
      <w:r w:rsidRPr="000213AE">
        <w:rPr>
          <w:rFonts w:ascii="Times New Roman" w:hAnsi="Times New Roman" w:cs="Times New Roman"/>
          <w:sz w:val="28"/>
          <w:szCs w:val="28"/>
          <w:lang w:val="en-US"/>
        </w:rPr>
        <w:t>cken</w:t>
      </w:r>
      <w:r w:rsidRPr="000213AE">
        <w:rPr>
          <w:rFonts w:ascii="Times New Roman" w:hAnsi="Times New Roman" w:cs="Times New Roman"/>
          <w:sz w:val="28"/>
          <w:szCs w:val="28"/>
        </w:rPr>
        <w:t xml:space="preserve"> : </w:t>
      </w:r>
      <w:r w:rsidRPr="000213AE">
        <w:rPr>
          <w:rFonts w:ascii="Times New Roman" w:hAnsi="Times New Roman" w:cs="Times New Roman"/>
          <w:sz w:val="28"/>
          <w:szCs w:val="28"/>
          <w:lang w:val="en-US"/>
        </w:rPr>
        <w:t>LAP</w:t>
      </w:r>
      <w:r w:rsidRPr="000213AE">
        <w:rPr>
          <w:rFonts w:ascii="Times New Roman" w:hAnsi="Times New Roman" w:cs="Times New Roman"/>
          <w:sz w:val="28"/>
          <w:szCs w:val="28"/>
        </w:rPr>
        <w:t xml:space="preserve"> </w:t>
      </w:r>
      <w:r w:rsidRPr="000213AE">
        <w:rPr>
          <w:rFonts w:ascii="Times New Roman" w:hAnsi="Times New Roman" w:cs="Times New Roman"/>
          <w:sz w:val="28"/>
          <w:szCs w:val="28"/>
          <w:lang w:val="en-US"/>
        </w:rPr>
        <w:t>LAMBERT</w:t>
      </w:r>
      <w:r w:rsidRPr="000213AE">
        <w:rPr>
          <w:rFonts w:ascii="Times New Roman" w:hAnsi="Times New Roman" w:cs="Times New Roman"/>
          <w:sz w:val="28"/>
          <w:szCs w:val="28"/>
        </w:rPr>
        <w:t xml:space="preserve"> </w:t>
      </w:r>
      <w:r w:rsidRPr="000213AE">
        <w:rPr>
          <w:rFonts w:ascii="Times New Roman" w:hAnsi="Times New Roman" w:cs="Times New Roman"/>
          <w:sz w:val="28"/>
          <w:szCs w:val="28"/>
          <w:lang w:val="en-US"/>
        </w:rPr>
        <w:t>Academic</w:t>
      </w:r>
      <w:r w:rsidRPr="000213AE">
        <w:rPr>
          <w:rFonts w:ascii="Times New Roman" w:hAnsi="Times New Roman" w:cs="Times New Roman"/>
          <w:sz w:val="28"/>
          <w:szCs w:val="28"/>
        </w:rPr>
        <w:t xml:space="preserve"> </w:t>
      </w:r>
      <w:r w:rsidRPr="000213AE">
        <w:rPr>
          <w:rFonts w:ascii="Times New Roman" w:hAnsi="Times New Roman" w:cs="Times New Roman"/>
          <w:sz w:val="28"/>
          <w:szCs w:val="28"/>
          <w:lang w:val="en-US"/>
        </w:rPr>
        <w:t>Publishing</w:t>
      </w:r>
      <w:r w:rsidRPr="000213AE">
        <w:rPr>
          <w:rFonts w:ascii="Times New Roman" w:hAnsi="Times New Roman" w:cs="Times New Roman"/>
          <w:sz w:val="28"/>
          <w:szCs w:val="28"/>
        </w:rPr>
        <w:t>, 2011. – 336 с.</w:t>
      </w:r>
    </w:p>
    <w:p w14:paraId="3601E97D" w14:textId="292F1FCC" w:rsidR="002B461B" w:rsidRPr="000213AE" w:rsidRDefault="002B461B" w:rsidP="004D21F1">
      <w:pPr>
        <w:widowControl w:val="0"/>
        <w:numPr>
          <w:ilvl w:val="0"/>
          <w:numId w:val="12"/>
        </w:numPr>
        <w:tabs>
          <w:tab w:val="left" w:pos="301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3AE">
        <w:rPr>
          <w:rFonts w:ascii="Times New Roman" w:hAnsi="Times New Roman" w:cs="Times New Roman"/>
          <w:sz w:val="28"/>
          <w:szCs w:val="28"/>
        </w:rPr>
        <w:t xml:space="preserve">Плотников, </w:t>
      </w:r>
      <w:r w:rsidRPr="000213AE">
        <w:rPr>
          <w:rFonts w:ascii="Times New Roman" w:hAnsi="Times New Roman" w:cs="Times New Roman"/>
          <w:iCs/>
          <w:sz w:val="28"/>
          <w:szCs w:val="28"/>
        </w:rPr>
        <w:t>А. Д. Дискретная математика : учебное пособие / А.</w:t>
      </w:r>
      <w:r w:rsidR="0021684D" w:rsidRPr="000213AE">
        <w:rPr>
          <w:rFonts w:ascii="Times New Roman" w:hAnsi="Times New Roman" w:cs="Times New Roman"/>
          <w:iCs/>
          <w:sz w:val="28"/>
          <w:szCs w:val="28"/>
        </w:rPr>
        <w:t> </w:t>
      </w:r>
      <w:r w:rsidRPr="000213AE">
        <w:rPr>
          <w:rFonts w:ascii="Times New Roman" w:hAnsi="Times New Roman" w:cs="Times New Roman"/>
          <w:iCs/>
          <w:sz w:val="28"/>
          <w:szCs w:val="28"/>
        </w:rPr>
        <w:t>Д.</w:t>
      </w:r>
      <w:r w:rsidR="0021684D" w:rsidRPr="000213AE">
        <w:rPr>
          <w:rFonts w:ascii="Times New Roman" w:hAnsi="Times New Roman" w:cs="Times New Roman"/>
          <w:iCs/>
          <w:sz w:val="28"/>
          <w:szCs w:val="28"/>
        </w:rPr>
        <w:t> </w:t>
      </w:r>
      <w:r w:rsidRPr="000213AE">
        <w:rPr>
          <w:rFonts w:ascii="Times New Roman" w:hAnsi="Times New Roman" w:cs="Times New Roman"/>
          <w:iCs/>
          <w:sz w:val="28"/>
          <w:szCs w:val="28"/>
        </w:rPr>
        <w:t>Плотников. – М</w:t>
      </w:r>
      <w:r w:rsidR="0021684D" w:rsidRPr="000213AE">
        <w:rPr>
          <w:rFonts w:ascii="Times New Roman" w:hAnsi="Times New Roman" w:cs="Times New Roman"/>
          <w:iCs/>
          <w:sz w:val="28"/>
          <w:szCs w:val="28"/>
        </w:rPr>
        <w:t>осква</w:t>
      </w:r>
      <w:r w:rsidRPr="000213AE">
        <w:rPr>
          <w:rFonts w:ascii="Times New Roman" w:hAnsi="Times New Roman" w:cs="Times New Roman"/>
          <w:iCs/>
          <w:sz w:val="28"/>
          <w:szCs w:val="28"/>
        </w:rPr>
        <w:t xml:space="preserve"> : Новое знание, 2006. – 288 с.</w:t>
      </w:r>
    </w:p>
    <w:p w14:paraId="4885643F" w14:textId="77777777" w:rsidR="00BC094C" w:rsidRPr="00711008" w:rsidRDefault="00BC094C" w:rsidP="003A65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69D34F" w14:textId="638EFD5F" w:rsidR="002B461B" w:rsidRPr="000213AE" w:rsidRDefault="00BC094C" w:rsidP="003A65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461B"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ОРГАНИЗАЦИИ И ВЫПОЛНЕНИЮ САМОСТОЯТЕЛЬНОЙ РАБОТЫ СТУДЕНТОВ</w:t>
      </w:r>
    </w:p>
    <w:p w14:paraId="1ADC81F3" w14:textId="77777777" w:rsidR="002B461B" w:rsidRPr="00711008" w:rsidRDefault="002B461B" w:rsidP="003A65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7211AF" w14:textId="77777777" w:rsidR="002B461B" w:rsidRPr="000213AE" w:rsidRDefault="002B461B" w:rsidP="00665C2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изучении учебной дисциплины рекомендуется использовать следующие формы самостоятельной работы:</w:t>
      </w:r>
    </w:p>
    <w:p w14:paraId="6B1D2836" w14:textId="77777777" w:rsidR="002B461B" w:rsidRPr="000213AE" w:rsidRDefault="002B461B" w:rsidP="00665C2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учебной и справочной литературой;</w:t>
      </w:r>
    </w:p>
    <w:p w14:paraId="589C7DF3" w14:textId="77777777" w:rsidR="002B461B" w:rsidRPr="000213AE" w:rsidRDefault="002B461B" w:rsidP="00665C2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конспектов;</w:t>
      </w:r>
    </w:p>
    <w:p w14:paraId="0698C77F" w14:textId="77777777" w:rsidR="002B461B" w:rsidRPr="000213AE" w:rsidRDefault="002B461B" w:rsidP="00665C2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задач и выполнение упражнений;</w:t>
      </w:r>
    </w:p>
    <w:p w14:paraId="2E29FC0D" w14:textId="77777777" w:rsidR="002B461B" w:rsidRPr="000213AE" w:rsidRDefault="002B461B" w:rsidP="00665C2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раздаточным материалом.</w:t>
      </w:r>
    </w:p>
    <w:p w14:paraId="2DE82D1E" w14:textId="32240877" w:rsidR="00BC094C" w:rsidRPr="00711008" w:rsidRDefault="00BC094C" w:rsidP="003A65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17A560" w14:textId="77777777" w:rsidR="00BC094C" w:rsidRPr="000213AE" w:rsidRDefault="00BC094C" w:rsidP="003A65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РЕКОМЕНДУЕМЫХ СРЕДСТВ ДИАГНОСТИКИ</w:t>
      </w:r>
    </w:p>
    <w:p w14:paraId="093026AD" w14:textId="77777777" w:rsidR="00BC094C" w:rsidRPr="000213AE" w:rsidRDefault="00BC094C" w:rsidP="003A65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КОМПЕТЕНЦИЙ СТУДЕНТА</w:t>
      </w:r>
    </w:p>
    <w:p w14:paraId="17486350" w14:textId="77777777" w:rsidR="00BC094C" w:rsidRPr="00711008" w:rsidRDefault="00BC094C" w:rsidP="003A658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16AAD6" w14:textId="21F77250" w:rsidR="00BC094C" w:rsidRPr="000213AE" w:rsidRDefault="00126790" w:rsidP="00665C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Примерным</w:t>
      </w:r>
      <w:r w:rsidR="00B64419"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C094C"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чебным</w:t>
      </w:r>
      <w:r w:rsidR="00B64419"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планами</w:t>
      </w: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специальност</w:t>
      </w:r>
      <w:r w:rsidR="00DC605F"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ям</w:t>
      </w: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605F"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6-05-0611-01 </w:t>
      </w:r>
      <w:r w:rsidR="00B64419"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C605F"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системы и технологии</w:t>
      </w:r>
      <w:r w:rsidR="00B64419"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C605F"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6-05-0612-01 </w:t>
      </w:r>
      <w:r w:rsidR="00B64419"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C605F"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Программная инженерия</w:t>
      </w:r>
      <w:r w:rsidR="00B64419"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A6588"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, 7-07-0713-01 «Информационные и управляющие системы физических установок»</w:t>
      </w:r>
      <w:r w:rsidR="00BC094C"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формы </w:t>
      </w:r>
      <w:r w:rsidR="004473C9"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</w:t>
      </w:r>
      <w:r w:rsidR="00BC094C"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 по учебной дисциплине «</w:t>
      </w:r>
      <w:r w:rsidR="001544FD"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Дискретная математика</w:t>
      </w:r>
      <w:r w:rsidR="00BC094C"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рекомендуется экзамен. Оценка учебных достижений студента производится по десятибалльной шкале. </w:t>
      </w:r>
    </w:p>
    <w:p w14:paraId="044A2B7F" w14:textId="6EBCD2D6" w:rsidR="00B64419" w:rsidRPr="000213AE" w:rsidRDefault="00B64419" w:rsidP="00665C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A9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Примерными учебными планами по специальностям 6-05-0611-04 «Электронная</w:t>
      </w: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экономика», 6-05-0611-05 «Компьютерная инженерия», </w:t>
      </w:r>
      <w:r w:rsidR="007025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0252D" w:rsidRPr="00415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6-05-0611-07 </w:t>
      </w:r>
      <w:r w:rsidR="0070252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0252D" w:rsidRPr="00415592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Цифровой маркетинг</w:t>
      </w:r>
      <w:r w:rsidR="0070252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0252D" w:rsidRPr="0041559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02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252D" w:rsidRPr="00415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6-05-0611-08 </w:t>
      </w:r>
      <w:r w:rsidR="0070252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0252D" w:rsidRPr="00415592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Киберфизические системы</w:t>
      </w:r>
      <w:r w:rsidR="00702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6-05-0612-02 «Информатика и технологии программирования», </w:t>
      </w:r>
      <w:r w:rsidR="007025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6-05-061</w:t>
      </w:r>
      <w:r w:rsidR="00CF1A9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-03 «Системы управления информацией» в качестве формы промежуточной аттестации по учебной дисциплине «Дискретная математика» рекомендуется зачет. Оценка учебных достижений студента производится по</w:t>
      </w:r>
      <w:r w:rsidR="00942607"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системе «</w:t>
      </w:r>
      <w:r w:rsidR="00A0420A"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зачтено </w:t>
      </w:r>
      <w:r w:rsidR="00942607"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/ не зачтено».</w:t>
      </w:r>
    </w:p>
    <w:p w14:paraId="28D2F233" w14:textId="77777777" w:rsidR="00711008" w:rsidRDefault="00711008" w:rsidP="00665C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33A4A51E" w14:textId="363EF893" w:rsidR="00BC094C" w:rsidRPr="000213AE" w:rsidRDefault="00BC094C" w:rsidP="00665C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4473C9"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</w:t>
      </w: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по учебной дисциплине и диагностики компетенций студентов могут использоваться следующие формы:</w:t>
      </w:r>
    </w:p>
    <w:p w14:paraId="35D6B4AD" w14:textId="77777777" w:rsidR="001544FD" w:rsidRPr="000213AE" w:rsidRDefault="001544FD" w:rsidP="00665C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устный опрос;</w:t>
      </w:r>
    </w:p>
    <w:p w14:paraId="08DE157C" w14:textId="77777777" w:rsidR="001544FD" w:rsidRPr="000213AE" w:rsidRDefault="001544FD" w:rsidP="00665C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письменная самостоятельная работа;</w:t>
      </w:r>
    </w:p>
    <w:p w14:paraId="4AEAF835" w14:textId="77777777" w:rsidR="001544FD" w:rsidRPr="000213AE" w:rsidRDefault="001544FD" w:rsidP="00665C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контрольная работа;</w:t>
      </w:r>
    </w:p>
    <w:p w14:paraId="3340F201" w14:textId="77777777" w:rsidR="001544FD" w:rsidRPr="000213AE" w:rsidRDefault="001544FD" w:rsidP="00665C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 практическая работа;</w:t>
      </w:r>
    </w:p>
    <w:p w14:paraId="5D90E7A7" w14:textId="77777777" w:rsidR="001544FD" w:rsidRPr="000213AE" w:rsidRDefault="001544FD" w:rsidP="00665C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индивидуальное домашнее задание;</w:t>
      </w:r>
    </w:p>
    <w:p w14:paraId="1B13E2F6" w14:textId="77777777" w:rsidR="001544FD" w:rsidRPr="000213AE" w:rsidRDefault="001544FD" w:rsidP="00665C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тестирование;</w:t>
      </w:r>
    </w:p>
    <w:p w14:paraId="64F6C36B" w14:textId="77777777" w:rsidR="001544FD" w:rsidRPr="000213AE" w:rsidRDefault="001544FD" w:rsidP="00665C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задач;</w:t>
      </w:r>
    </w:p>
    <w:p w14:paraId="69B3C7B8" w14:textId="77777777" w:rsidR="001544FD" w:rsidRPr="000213AE" w:rsidRDefault="001544FD" w:rsidP="00665C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коллоквиум</w:t>
      </w:r>
    </w:p>
    <w:p w14:paraId="412D647C" w14:textId="77777777" w:rsidR="003A6588" w:rsidRPr="000213AE" w:rsidRDefault="001544FD" w:rsidP="00665C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письменная проверочная работа</w:t>
      </w:r>
      <w:r w:rsidR="003A6588"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3101D49B" w14:textId="1D77C6F0" w:rsidR="001544FD" w:rsidRPr="000213AE" w:rsidRDefault="003A6588" w:rsidP="00665C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отчеты по аудиторным/домашним практическим упражнениям с их устной защитой</w:t>
      </w:r>
      <w:r w:rsidR="001544FD"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3BDE7A6" w14:textId="77777777" w:rsidR="00BC094C" w:rsidRPr="000213AE" w:rsidRDefault="00BC094C" w:rsidP="003A65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6C8B84" w14:textId="77777777" w:rsidR="00BC094C" w:rsidRPr="000213AE" w:rsidRDefault="00BC094C" w:rsidP="000A0E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 МЕТОДЫ (ТЕХНОЛОГИИ) ОБУЧЕНИЯ</w:t>
      </w:r>
    </w:p>
    <w:p w14:paraId="1A313A58" w14:textId="77777777" w:rsidR="00BC094C" w:rsidRPr="000213AE" w:rsidRDefault="00BC094C" w:rsidP="003A658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981151" w14:textId="77777777" w:rsidR="00BC094C" w:rsidRPr="000213AE" w:rsidRDefault="00BC094C" w:rsidP="003A65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рекомендуемые методы (технологии) обучения, отвечающие целям и задачам учебной дисциплины:</w:t>
      </w:r>
    </w:p>
    <w:p w14:paraId="0E6D93E0" w14:textId="77777777" w:rsidR="00915FAA" w:rsidRPr="000213AE" w:rsidRDefault="00915FAA" w:rsidP="003A65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 работа;</w:t>
      </w:r>
    </w:p>
    <w:p w14:paraId="1CCEAF26" w14:textId="77777777" w:rsidR="00915FAA" w:rsidRPr="000213AE" w:rsidRDefault="00915FAA" w:rsidP="003A65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групповая работа;</w:t>
      </w:r>
    </w:p>
    <w:p w14:paraId="21C66213" w14:textId="4022162D" w:rsidR="00BC094C" w:rsidRPr="000213AE" w:rsidRDefault="00915FAA" w:rsidP="003A65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обучение, организованное на платформе Moodle.</w:t>
      </w:r>
    </w:p>
    <w:p w14:paraId="70480AA2" w14:textId="77777777" w:rsidR="00BC094C" w:rsidRPr="000213AE" w:rsidRDefault="00BC094C" w:rsidP="003A6588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87B221" w14:textId="77777777" w:rsidR="003A6588" w:rsidRPr="000213AE" w:rsidRDefault="003A6588" w:rsidP="000A0E6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ТЕМ практических занятий </w:t>
      </w:r>
    </w:p>
    <w:p w14:paraId="1BC976F4" w14:textId="698F3CCD" w:rsidR="003A6588" w:rsidRPr="000213AE" w:rsidRDefault="003A6588" w:rsidP="000A0E6C">
      <w:pPr>
        <w:suppressAutoHyphens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i/>
          <w:caps/>
          <w:sz w:val="28"/>
          <w:szCs w:val="28"/>
          <w:lang w:eastAsia="ru-RU"/>
        </w:rPr>
        <w:t>(</w:t>
      </w:r>
      <w:r w:rsidRPr="000213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кроме специальности </w:t>
      </w:r>
      <w:r w:rsidR="000A0E6C" w:rsidRPr="000213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0213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6-05-0612-02 «Информатика и технологии программирования»)</w:t>
      </w:r>
    </w:p>
    <w:p w14:paraId="1AE535C0" w14:textId="77777777" w:rsidR="003A6588" w:rsidRPr="000213AE" w:rsidRDefault="003A6588" w:rsidP="003A6588">
      <w:pPr>
        <w:suppressAutoHyphens/>
        <w:spacing w:after="0" w:line="240" w:lineRule="auto"/>
        <w:ind w:left="-142" w:right="-143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664BC8AF" w14:textId="77777777" w:rsidR="003A6588" w:rsidRPr="000213AE" w:rsidRDefault="003A6588" w:rsidP="00A0420A">
      <w:pPr>
        <w:numPr>
          <w:ilvl w:val="0"/>
          <w:numId w:val="4"/>
        </w:numPr>
        <w:tabs>
          <w:tab w:val="clear" w:pos="1126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Множества.</w:t>
      </w:r>
    </w:p>
    <w:p w14:paraId="045EDBC9" w14:textId="77777777" w:rsidR="003A6588" w:rsidRPr="000213AE" w:rsidRDefault="003A6588" w:rsidP="00A0420A">
      <w:pPr>
        <w:numPr>
          <w:ilvl w:val="0"/>
          <w:numId w:val="4"/>
        </w:numPr>
        <w:tabs>
          <w:tab w:val="clear" w:pos="1126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Отношения.</w:t>
      </w:r>
    </w:p>
    <w:p w14:paraId="46226B50" w14:textId="77777777" w:rsidR="003A6588" w:rsidRPr="000213AE" w:rsidRDefault="003A6588" w:rsidP="00A0420A">
      <w:pPr>
        <w:numPr>
          <w:ilvl w:val="0"/>
          <w:numId w:val="4"/>
        </w:numPr>
        <w:tabs>
          <w:tab w:val="clear" w:pos="1126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Комбинаторика. Комбинаторные задачи.</w:t>
      </w:r>
    </w:p>
    <w:p w14:paraId="317BA5DE" w14:textId="77777777" w:rsidR="003A6588" w:rsidRPr="000213AE" w:rsidRDefault="003A6588" w:rsidP="00A0420A">
      <w:pPr>
        <w:numPr>
          <w:ilvl w:val="0"/>
          <w:numId w:val="4"/>
        </w:numPr>
        <w:tabs>
          <w:tab w:val="clear" w:pos="1126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Математическая логика.</w:t>
      </w:r>
    </w:p>
    <w:p w14:paraId="6F970C43" w14:textId="77777777" w:rsidR="003A6588" w:rsidRPr="000213AE" w:rsidRDefault="003A6588" w:rsidP="00A0420A">
      <w:pPr>
        <w:numPr>
          <w:ilvl w:val="0"/>
          <w:numId w:val="4"/>
        </w:numPr>
        <w:tabs>
          <w:tab w:val="clear" w:pos="1126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Равносильные преобразования формул и нормальные формы.</w:t>
      </w:r>
    </w:p>
    <w:p w14:paraId="10BE65A5" w14:textId="77777777" w:rsidR="003A6588" w:rsidRPr="000213AE" w:rsidRDefault="003A6588" w:rsidP="00A0420A">
      <w:pPr>
        <w:numPr>
          <w:ilvl w:val="0"/>
          <w:numId w:val="4"/>
        </w:numPr>
        <w:tabs>
          <w:tab w:val="clear" w:pos="1126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Предикаты.</w:t>
      </w:r>
    </w:p>
    <w:p w14:paraId="734E35CB" w14:textId="77777777" w:rsidR="003A6588" w:rsidRPr="000213AE" w:rsidRDefault="003A6588" w:rsidP="00A0420A">
      <w:pPr>
        <w:numPr>
          <w:ilvl w:val="0"/>
          <w:numId w:val="4"/>
        </w:numPr>
        <w:tabs>
          <w:tab w:val="clear" w:pos="1126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Графы: связность, обходы, кратчайшие пути.</w:t>
      </w:r>
    </w:p>
    <w:p w14:paraId="1A729832" w14:textId="77777777" w:rsidR="003A6588" w:rsidRPr="000213AE" w:rsidRDefault="003A6588" w:rsidP="00A0420A">
      <w:pPr>
        <w:numPr>
          <w:ilvl w:val="0"/>
          <w:numId w:val="4"/>
        </w:numPr>
        <w:tabs>
          <w:tab w:val="clear" w:pos="1126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Графы: изоморфизм.</w:t>
      </w:r>
    </w:p>
    <w:p w14:paraId="39457BEC" w14:textId="77777777" w:rsidR="003A6588" w:rsidRPr="000213AE" w:rsidRDefault="003A6588" w:rsidP="00A0420A">
      <w:pPr>
        <w:numPr>
          <w:ilvl w:val="0"/>
          <w:numId w:val="4"/>
        </w:numPr>
        <w:tabs>
          <w:tab w:val="clear" w:pos="1126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Графы: независимость и покрытие.</w:t>
      </w:r>
    </w:p>
    <w:p w14:paraId="39AFEAB2" w14:textId="77777777" w:rsidR="003A6588" w:rsidRPr="000213AE" w:rsidRDefault="003A6588" w:rsidP="00A0420A">
      <w:pPr>
        <w:numPr>
          <w:ilvl w:val="0"/>
          <w:numId w:val="4"/>
        </w:numPr>
        <w:tabs>
          <w:tab w:val="clear" w:pos="1126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Графы: раскраска и планарность.</w:t>
      </w:r>
    </w:p>
    <w:p w14:paraId="2CCB7FF6" w14:textId="77777777" w:rsidR="003A6588" w:rsidRPr="000213AE" w:rsidRDefault="003A6588" w:rsidP="00A0420A">
      <w:pPr>
        <w:numPr>
          <w:ilvl w:val="0"/>
          <w:numId w:val="4"/>
        </w:numPr>
        <w:tabs>
          <w:tab w:val="clear" w:pos="1126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Булево пространство, булевы функции. </w:t>
      </w:r>
    </w:p>
    <w:p w14:paraId="15F8DD48" w14:textId="77777777" w:rsidR="003A6588" w:rsidRPr="000213AE" w:rsidRDefault="003A6588" w:rsidP="00A0420A">
      <w:pPr>
        <w:numPr>
          <w:ilvl w:val="0"/>
          <w:numId w:val="4"/>
        </w:numPr>
        <w:tabs>
          <w:tab w:val="clear" w:pos="1126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Разложения, функциональная полнота.</w:t>
      </w:r>
    </w:p>
    <w:p w14:paraId="074DCFA1" w14:textId="77777777" w:rsidR="003A6588" w:rsidRPr="000213AE" w:rsidRDefault="003A6588" w:rsidP="00A0420A">
      <w:pPr>
        <w:numPr>
          <w:ilvl w:val="0"/>
          <w:numId w:val="4"/>
        </w:numPr>
        <w:tabs>
          <w:tab w:val="clear" w:pos="1126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Автоматы. Минимизация числа состояний полного автомата</w:t>
      </w:r>
    </w:p>
    <w:p w14:paraId="4F22F701" w14:textId="77777777" w:rsidR="003A6588" w:rsidRPr="000213AE" w:rsidRDefault="003A6588" w:rsidP="00A0420A">
      <w:pPr>
        <w:numPr>
          <w:ilvl w:val="0"/>
          <w:numId w:val="4"/>
        </w:numPr>
        <w:tabs>
          <w:tab w:val="clear" w:pos="1126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Автоматы. Минимизация числа состояний частичного автомата</w:t>
      </w:r>
    </w:p>
    <w:p w14:paraId="0B6ABEF4" w14:textId="77777777" w:rsidR="003A6588" w:rsidRPr="000213AE" w:rsidRDefault="003A6588" w:rsidP="00A0420A">
      <w:pPr>
        <w:numPr>
          <w:ilvl w:val="0"/>
          <w:numId w:val="4"/>
        </w:numPr>
        <w:tabs>
          <w:tab w:val="clear" w:pos="1126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Кодирование состояний синхронного автомата.</w:t>
      </w:r>
    </w:p>
    <w:p w14:paraId="192C4519" w14:textId="77777777" w:rsidR="003A6588" w:rsidRPr="000213AE" w:rsidRDefault="003A6588" w:rsidP="003A6588">
      <w:pPr>
        <w:suppressAutoHyphens/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151916C1" w14:textId="77777777" w:rsidR="00711008" w:rsidRDefault="00711008" w:rsidP="003A65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br w:type="page"/>
      </w:r>
    </w:p>
    <w:p w14:paraId="52639B3C" w14:textId="52E422D5" w:rsidR="003A6588" w:rsidRPr="000213AE" w:rsidRDefault="003A6588" w:rsidP="003A65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ТЕМ практических занятий </w:t>
      </w:r>
    </w:p>
    <w:p w14:paraId="52472DC1" w14:textId="7B96912C" w:rsidR="003A6588" w:rsidRPr="000213AE" w:rsidRDefault="003A6588" w:rsidP="003A65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i/>
          <w:caps/>
          <w:sz w:val="28"/>
          <w:szCs w:val="28"/>
          <w:lang w:eastAsia="ru-RU"/>
        </w:rPr>
        <w:t>(</w:t>
      </w:r>
      <w:r w:rsidRPr="000213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для специальности </w:t>
      </w:r>
      <w:r w:rsidRPr="000213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6-05-0612-02 «Информатика и технологии программирования»)</w:t>
      </w:r>
    </w:p>
    <w:p w14:paraId="1B96E64D" w14:textId="77777777" w:rsidR="003A6588" w:rsidRPr="000213AE" w:rsidRDefault="003A6588" w:rsidP="003A65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0FB3209B" w14:textId="5A62CE73" w:rsidR="003A6588" w:rsidRPr="000213AE" w:rsidRDefault="003A6588" w:rsidP="00051EB6">
      <w:pPr>
        <w:pStyle w:val="a6"/>
        <w:numPr>
          <w:ilvl w:val="0"/>
          <w:numId w:val="1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понятия и определения теории графов. Способы задания графов.</w:t>
      </w:r>
    </w:p>
    <w:p w14:paraId="65F68577" w14:textId="77777777" w:rsidR="003A6588" w:rsidRPr="000213AE" w:rsidRDefault="003A6588" w:rsidP="00051EB6">
      <w:pPr>
        <w:pStyle w:val="a6"/>
        <w:numPr>
          <w:ilvl w:val="0"/>
          <w:numId w:val="1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Операции на графах.</w:t>
      </w:r>
    </w:p>
    <w:p w14:paraId="3D6B180C" w14:textId="77777777" w:rsidR="003A6588" w:rsidRPr="000213AE" w:rsidRDefault="003A6588" w:rsidP="00051EB6">
      <w:pPr>
        <w:pStyle w:val="a6"/>
        <w:numPr>
          <w:ilvl w:val="0"/>
          <w:numId w:val="1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Связность графов.</w:t>
      </w:r>
    </w:p>
    <w:p w14:paraId="50865AD3" w14:textId="77777777" w:rsidR="003A6588" w:rsidRPr="000213AE" w:rsidRDefault="003A6588" w:rsidP="00051EB6">
      <w:pPr>
        <w:pStyle w:val="a6"/>
        <w:numPr>
          <w:ilvl w:val="0"/>
          <w:numId w:val="1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Планарные графы.</w:t>
      </w:r>
    </w:p>
    <w:p w14:paraId="4D574205" w14:textId="77777777" w:rsidR="003A6588" w:rsidRPr="000213AE" w:rsidRDefault="003A6588" w:rsidP="00051EB6">
      <w:pPr>
        <w:pStyle w:val="a6"/>
        <w:numPr>
          <w:ilvl w:val="0"/>
          <w:numId w:val="1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Графы-деревья.</w:t>
      </w:r>
    </w:p>
    <w:p w14:paraId="278C8CD7" w14:textId="77777777" w:rsidR="003A6588" w:rsidRPr="000213AE" w:rsidRDefault="003A6588" w:rsidP="00051EB6">
      <w:pPr>
        <w:pStyle w:val="a6"/>
        <w:numPr>
          <w:ilvl w:val="0"/>
          <w:numId w:val="1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Транспортные сети.</w:t>
      </w:r>
    </w:p>
    <w:p w14:paraId="5603D179" w14:textId="77777777" w:rsidR="003A6588" w:rsidRPr="000213AE" w:rsidRDefault="003A6588" w:rsidP="00051EB6">
      <w:pPr>
        <w:pStyle w:val="a6"/>
        <w:numPr>
          <w:ilvl w:val="0"/>
          <w:numId w:val="1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комбинаторные конфигурации.</w:t>
      </w:r>
    </w:p>
    <w:p w14:paraId="6B87DFBA" w14:textId="77777777" w:rsidR="003A6588" w:rsidRPr="000213AE" w:rsidRDefault="003A6588" w:rsidP="00051EB6">
      <w:pPr>
        <w:pStyle w:val="a6"/>
        <w:numPr>
          <w:ilvl w:val="0"/>
          <w:numId w:val="1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решения перечислительных задач.</w:t>
      </w:r>
    </w:p>
    <w:p w14:paraId="569EDB6E" w14:textId="77777777" w:rsidR="003A6588" w:rsidRPr="000213AE" w:rsidRDefault="003A6588" w:rsidP="00051EB6">
      <w:pPr>
        <w:pStyle w:val="a6"/>
        <w:numPr>
          <w:ilvl w:val="0"/>
          <w:numId w:val="1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Производящие функции.</w:t>
      </w:r>
    </w:p>
    <w:p w14:paraId="2754E45A" w14:textId="77777777" w:rsidR="003A6588" w:rsidRPr="000213AE" w:rsidRDefault="003A6588" w:rsidP="00051EB6">
      <w:pPr>
        <w:pStyle w:val="a6"/>
        <w:numPr>
          <w:ilvl w:val="0"/>
          <w:numId w:val="1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Рекуррентные отношения.</w:t>
      </w:r>
    </w:p>
    <w:p w14:paraId="7EC91EEB" w14:textId="77777777" w:rsidR="003A6588" w:rsidRPr="000213AE" w:rsidRDefault="003A6588" w:rsidP="003A65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B40F7E" w14:textId="77777777" w:rsidR="003A6588" w:rsidRPr="000213AE" w:rsidRDefault="003A6588" w:rsidP="00051E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компьютерных программ </w:t>
      </w:r>
    </w:p>
    <w:p w14:paraId="0AC2FA77" w14:textId="77777777" w:rsidR="003A6588" w:rsidRPr="000213AE" w:rsidRDefault="003A6588" w:rsidP="00051E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213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необходимого оборудования, наглядных пособий и и</w:t>
      </w:r>
      <w:r w:rsidRPr="000213AE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>ное</w:t>
      </w:r>
      <w:r w:rsidRPr="000213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14:paraId="750F68B7" w14:textId="77777777" w:rsidR="003A6588" w:rsidRPr="000213AE" w:rsidRDefault="003A6588" w:rsidP="003A6588">
      <w:pPr>
        <w:suppressAutoHyphens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6B312B3D" w14:textId="77777777" w:rsidR="003A6588" w:rsidRPr="000213AE" w:rsidRDefault="003A6588" w:rsidP="003A6588">
      <w:pPr>
        <w:numPr>
          <w:ilvl w:val="0"/>
          <w:numId w:val="6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Текстовый редактор Microsoft Word.</w:t>
      </w:r>
    </w:p>
    <w:p w14:paraId="5854BF9D" w14:textId="77777777" w:rsidR="003A6588" w:rsidRPr="000213AE" w:rsidRDefault="003A6588" w:rsidP="003A6588">
      <w:pPr>
        <w:numPr>
          <w:ilvl w:val="0"/>
          <w:numId w:val="6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Компьютерная программа PowerPoint.</w:t>
      </w:r>
    </w:p>
    <w:p w14:paraId="4647DF00" w14:textId="77777777" w:rsidR="003A6588" w:rsidRPr="000213AE" w:rsidRDefault="003A6588" w:rsidP="003A6588">
      <w:pPr>
        <w:numPr>
          <w:ilvl w:val="0"/>
          <w:numId w:val="6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компьютерной алгебры Maple.</w:t>
      </w:r>
    </w:p>
    <w:p w14:paraId="4E42CB3B" w14:textId="77777777" w:rsidR="003A6588" w:rsidRPr="000213AE" w:rsidRDefault="003A6588" w:rsidP="003A6588">
      <w:pPr>
        <w:numPr>
          <w:ilvl w:val="0"/>
          <w:numId w:val="6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Среда программирования языков высокого уровня.</w:t>
      </w:r>
    </w:p>
    <w:p w14:paraId="737B742B" w14:textId="77777777" w:rsidR="003A6588" w:rsidRPr="003A6588" w:rsidRDefault="003A6588" w:rsidP="003A6588">
      <w:pPr>
        <w:tabs>
          <w:tab w:val="left" w:pos="993"/>
        </w:tabs>
        <w:suppressAutoHyphens/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400A339" w14:textId="24646FB6" w:rsidR="00BC094C" w:rsidRPr="003A6588" w:rsidRDefault="00BC094C" w:rsidP="003A658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r w:rsidRPr="003A6588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 </w:t>
      </w:r>
    </w:p>
    <w:sectPr w:rsidR="00BC094C" w:rsidRPr="003A6588" w:rsidSect="007B6341">
      <w:headerReference w:type="even" r:id="rId8"/>
      <w:headerReference w:type="default" r:id="rId9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872A76" w14:textId="77777777" w:rsidR="00706834" w:rsidRDefault="00706834">
      <w:pPr>
        <w:spacing w:after="0" w:line="240" w:lineRule="auto"/>
      </w:pPr>
      <w:r>
        <w:separator/>
      </w:r>
    </w:p>
  </w:endnote>
  <w:endnote w:type="continuationSeparator" w:id="0">
    <w:p w14:paraId="46FEE588" w14:textId="77777777" w:rsidR="00706834" w:rsidRDefault="00706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248DF5" w14:textId="77777777" w:rsidR="00706834" w:rsidRDefault="00706834">
      <w:pPr>
        <w:spacing w:after="0" w:line="240" w:lineRule="auto"/>
      </w:pPr>
      <w:r>
        <w:separator/>
      </w:r>
    </w:p>
  </w:footnote>
  <w:footnote w:type="continuationSeparator" w:id="0">
    <w:p w14:paraId="51C40DD3" w14:textId="77777777" w:rsidR="00706834" w:rsidRDefault="00706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E4F402" w14:textId="77777777" w:rsidR="00CD6805" w:rsidRDefault="00CD6805" w:rsidP="00966D4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171F8DF" w14:textId="77777777" w:rsidR="00CD6805" w:rsidRDefault="00CD680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E72605" w14:textId="77777777" w:rsidR="00CD6805" w:rsidRPr="007D797C" w:rsidRDefault="00CD6805" w:rsidP="00966D4C">
    <w:pPr>
      <w:pStyle w:val="a3"/>
      <w:framePr w:wrap="around" w:vAnchor="text" w:hAnchor="page" w:x="6382" w:y="1"/>
      <w:rPr>
        <w:rStyle w:val="a5"/>
        <w:sz w:val="24"/>
        <w:szCs w:val="24"/>
      </w:rPr>
    </w:pPr>
    <w:r w:rsidRPr="007D797C">
      <w:rPr>
        <w:rStyle w:val="a5"/>
        <w:sz w:val="24"/>
        <w:szCs w:val="24"/>
      </w:rPr>
      <w:fldChar w:fldCharType="begin"/>
    </w:r>
    <w:r w:rsidRPr="007D797C">
      <w:rPr>
        <w:rStyle w:val="a5"/>
        <w:sz w:val="24"/>
        <w:szCs w:val="24"/>
      </w:rPr>
      <w:instrText xml:space="preserve">PAGE  </w:instrText>
    </w:r>
    <w:r w:rsidRPr="007D797C">
      <w:rPr>
        <w:rStyle w:val="a5"/>
        <w:sz w:val="24"/>
        <w:szCs w:val="24"/>
      </w:rPr>
      <w:fldChar w:fldCharType="separate"/>
    </w:r>
    <w:r w:rsidR="00584864">
      <w:rPr>
        <w:rStyle w:val="a5"/>
        <w:noProof/>
        <w:sz w:val="24"/>
        <w:szCs w:val="24"/>
      </w:rPr>
      <w:t>4</w:t>
    </w:r>
    <w:r w:rsidRPr="007D797C">
      <w:rPr>
        <w:rStyle w:val="a5"/>
        <w:sz w:val="24"/>
        <w:szCs w:val="24"/>
      </w:rPr>
      <w:fldChar w:fldCharType="end"/>
    </w:r>
  </w:p>
  <w:p w14:paraId="59AA7FA2" w14:textId="77777777" w:rsidR="00CD6805" w:rsidRDefault="00CD6805" w:rsidP="0084681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F0543F"/>
    <w:multiLevelType w:val="hybridMultilevel"/>
    <w:tmpl w:val="D04EC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70762F"/>
    <w:multiLevelType w:val="hybridMultilevel"/>
    <w:tmpl w:val="91469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9A0935"/>
    <w:multiLevelType w:val="hybridMultilevel"/>
    <w:tmpl w:val="B3CAF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>
    <w:nsid w:val="2FEB7E57"/>
    <w:multiLevelType w:val="hybridMultilevel"/>
    <w:tmpl w:val="A650C9E0"/>
    <w:lvl w:ilvl="0" w:tplc="36A4A6E0">
      <w:start w:val="1"/>
      <w:numFmt w:val="decimal"/>
      <w:lvlText w:val="2.1.1.%1."/>
      <w:lvlJc w:val="left"/>
      <w:pPr>
        <w:ind w:left="729" w:hanging="428"/>
      </w:pPr>
      <w:rPr>
        <w:rFonts w:hint="default"/>
        <w:b w:val="0"/>
        <w:color w:val="0D0D0D" w:themeColor="text1" w:themeTint="F2"/>
        <w:w w:val="100"/>
        <w:sz w:val="28"/>
        <w:szCs w:val="28"/>
        <w:lang w:val="ru-RU" w:eastAsia="en-US" w:bidi="ar-SA"/>
      </w:rPr>
    </w:lvl>
    <w:lvl w:ilvl="1" w:tplc="9BD00972">
      <w:numFmt w:val="bullet"/>
      <w:lvlText w:val="•"/>
      <w:lvlJc w:val="left"/>
      <w:pPr>
        <w:ind w:left="1712" w:hanging="428"/>
      </w:pPr>
      <w:rPr>
        <w:rFonts w:hint="default"/>
        <w:lang w:val="ru-RU" w:eastAsia="en-US" w:bidi="ar-SA"/>
      </w:rPr>
    </w:lvl>
    <w:lvl w:ilvl="2" w:tplc="D186AFCE">
      <w:numFmt w:val="bullet"/>
      <w:lvlText w:val="•"/>
      <w:lvlJc w:val="left"/>
      <w:pPr>
        <w:ind w:left="2704" w:hanging="428"/>
      </w:pPr>
      <w:rPr>
        <w:rFonts w:hint="default"/>
        <w:lang w:val="ru-RU" w:eastAsia="en-US" w:bidi="ar-SA"/>
      </w:rPr>
    </w:lvl>
    <w:lvl w:ilvl="3" w:tplc="26F6146E">
      <w:numFmt w:val="bullet"/>
      <w:lvlText w:val="•"/>
      <w:lvlJc w:val="left"/>
      <w:pPr>
        <w:ind w:left="3696" w:hanging="428"/>
      </w:pPr>
      <w:rPr>
        <w:rFonts w:hint="default"/>
        <w:lang w:val="ru-RU" w:eastAsia="en-US" w:bidi="ar-SA"/>
      </w:rPr>
    </w:lvl>
    <w:lvl w:ilvl="4" w:tplc="43706F16">
      <w:numFmt w:val="bullet"/>
      <w:lvlText w:val="•"/>
      <w:lvlJc w:val="left"/>
      <w:pPr>
        <w:ind w:left="4688" w:hanging="428"/>
      </w:pPr>
      <w:rPr>
        <w:rFonts w:hint="default"/>
        <w:lang w:val="ru-RU" w:eastAsia="en-US" w:bidi="ar-SA"/>
      </w:rPr>
    </w:lvl>
    <w:lvl w:ilvl="5" w:tplc="2494BEF8">
      <w:numFmt w:val="bullet"/>
      <w:lvlText w:val="•"/>
      <w:lvlJc w:val="left"/>
      <w:pPr>
        <w:ind w:left="5680" w:hanging="428"/>
      </w:pPr>
      <w:rPr>
        <w:rFonts w:hint="default"/>
        <w:lang w:val="ru-RU" w:eastAsia="en-US" w:bidi="ar-SA"/>
      </w:rPr>
    </w:lvl>
    <w:lvl w:ilvl="6" w:tplc="EB72F3EC">
      <w:numFmt w:val="bullet"/>
      <w:lvlText w:val="•"/>
      <w:lvlJc w:val="left"/>
      <w:pPr>
        <w:ind w:left="6672" w:hanging="428"/>
      </w:pPr>
      <w:rPr>
        <w:rFonts w:hint="default"/>
        <w:lang w:val="ru-RU" w:eastAsia="en-US" w:bidi="ar-SA"/>
      </w:rPr>
    </w:lvl>
    <w:lvl w:ilvl="7" w:tplc="31F02682">
      <w:numFmt w:val="bullet"/>
      <w:lvlText w:val="•"/>
      <w:lvlJc w:val="left"/>
      <w:pPr>
        <w:ind w:left="7664" w:hanging="428"/>
      </w:pPr>
      <w:rPr>
        <w:rFonts w:hint="default"/>
        <w:lang w:val="ru-RU" w:eastAsia="en-US" w:bidi="ar-SA"/>
      </w:rPr>
    </w:lvl>
    <w:lvl w:ilvl="8" w:tplc="CBC62806">
      <w:numFmt w:val="bullet"/>
      <w:lvlText w:val="•"/>
      <w:lvlJc w:val="left"/>
      <w:pPr>
        <w:ind w:left="8656" w:hanging="428"/>
      </w:pPr>
      <w:rPr>
        <w:rFonts w:hint="default"/>
        <w:lang w:val="ru-RU" w:eastAsia="en-US" w:bidi="ar-SA"/>
      </w:rPr>
    </w:lvl>
  </w:abstractNum>
  <w:abstractNum w:abstractNumId="7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0B10F74"/>
    <w:multiLevelType w:val="hybridMultilevel"/>
    <w:tmpl w:val="C6BCC6C8"/>
    <w:lvl w:ilvl="0" w:tplc="BEE62EA8">
      <w:start w:val="1"/>
      <w:numFmt w:val="decimal"/>
      <w:suff w:val="space"/>
      <w:lvlText w:val="%1."/>
      <w:lvlJc w:val="left"/>
      <w:pPr>
        <w:ind w:left="729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D00972">
      <w:numFmt w:val="bullet"/>
      <w:lvlText w:val="•"/>
      <w:lvlJc w:val="left"/>
      <w:pPr>
        <w:ind w:left="1712" w:hanging="428"/>
      </w:pPr>
      <w:rPr>
        <w:rFonts w:hint="default"/>
        <w:lang w:val="ru-RU" w:eastAsia="en-US" w:bidi="ar-SA"/>
      </w:rPr>
    </w:lvl>
    <w:lvl w:ilvl="2" w:tplc="D186AFCE">
      <w:numFmt w:val="bullet"/>
      <w:lvlText w:val="•"/>
      <w:lvlJc w:val="left"/>
      <w:pPr>
        <w:ind w:left="2704" w:hanging="428"/>
      </w:pPr>
      <w:rPr>
        <w:rFonts w:hint="default"/>
        <w:lang w:val="ru-RU" w:eastAsia="en-US" w:bidi="ar-SA"/>
      </w:rPr>
    </w:lvl>
    <w:lvl w:ilvl="3" w:tplc="26F6146E">
      <w:numFmt w:val="bullet"/>
      <w:lvlText w:val="•"/>
      <w:lvlJc w:val="left"/>
      <w:pPr>
        <w:ind w:left="3696" w:hanging="428"/>
      </w:pPr>
      <w:rPr>
        <w:rFonts w:hint="default"/>
        <w:lang w:val="ru-RU" w:eastAsia="en-US" w:bidi="ar-SA"/>
      </w:rPr>
    </w:lvl>
    <w:lvl w:ilvl="4" w:tplc="43706F16">
      <w:numFmt w:val="bullet"/>
      <w:lvlText w:val="•"/>
      <w:lvlJc w:val="left"/>
      <w:pPr>
        <w:ind w:left="4688" w:hanging="428"/>
      </w:pPr>
      <w:rPr>
        <w:rFonts w:hint="default"/>
        <w:lang w:val="ru-RU" w:eastAsia="en-US" w:bidi="ar-SA"/>
      </w:rPr>
    </w:lvl>
    <w:lvl w:ilvl="5" w:tplc="2494BEF8">
      <w:numFmt w:val="bullet"/>
      <w:lvlText w:val="•"/>
      <w:lvlJc w:val="left"/>
      <w:pPr>
        <w:ind w:left="5680" w:hanging="428"/>
      </w:pPr>
      <w:rPr>
        <w:rFonts w:hint="default"/>
        <w:lang w:val="ru-RU" w:eastAsia="en-US" w:bidi="ar-SA"/>
      </w:rPr>
    </w:lvl>
    <w:lvl w:ilvl="6" w:tplc="EB72F3EC">
      <w:numFmt w:val="bullet"/>
      <w:lvlText w:val="•"/>
      <w:lvlJc w:val="left"/>
      <w:pPr>
        <w:ind w:left="6672" w:hanging="428"/>
      </w:pPr>
      <w:rPr>
        <w:rFonts w:hint="default"/>
        <w:lang w:val="ru-RU" w:eastAsia="en-US" w:bidi="ar-SA"/>
      </w:rPr>
    </w:lvl>
    <w:lvl w:ilvl="7" w:tplc="31F02682">
      <w:numFmt w:val="bullet"/>
      <w:lvlText w:val="•"/>
      <w:lvlJc w:val="left"/>
      <w:pPr>
        <w:ind w:left="7664" w:hanging="428"/>
      </w:pPr>
      <w:rPr>
        <w:rFonts w:hint="default"/>
        <w:lang w:val="ru-RU" w:eastAsia="en-US" w:bidi="ar-SA"/>
      </w:rPr>
    </w:lvl>
    <w:lvl w:ilvl="8" w:tplc="CBC62806">
      <w:numFmt w:val="bullet"/>
      <w:lvlText w:val="•"/>
      <w:lvlJc w:val="left"/>
      <w:pPr>
        <w:ind w:left="8656" w:hanging="428"/>
      </w:pPr>
      <w:rPr>
        <w:rFonts w:hint="default"/>
        <w:lang w:val="ru-RU" w:eastAsia="en-US" w:bidi="ar-SA"/>
      </w:rPr>
    </w:lvl>
  </w:abstractNum>
  <w:abstractNum w:abstractNumId="9">
    <w:nsid w:val="53B33D82"/>
    <w:multiLevelType w:val="hybridMultilevel"/>
    <w:tmpl w:val="D8D86BD6"/>
    <w:lvl w:ilvl="0" w:tplc="4E7429A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11">
    <w:nsid w:val="56D56E12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2">
    <w:nsid w:val="62C74A2B"/>
    <w:multiLevelType w:val="hybridMultilevel"/>
    <w:tmpl w:val="B57013CC"/>
    <w:lvl w:ilvl="0" w:tplc="B6B4BC14">
      <w:start w:val="1"/>
      <w:numFmt w:val="decimal"/>
      <w:lvlText w:val="2.1.2.%1."/>
      <w:lvlJc w:val="left"/>
      <w:pPr>
        <w:ind w:left="729" w:hanging="428"/>
      </w:pPr>
      <w:rPr>
        <w:rFonts w:hint="default"/>
        <w:b w:val="0"/>
        <w:color w:val="0D0D0D" w:themeColor="text1" w:themeTint="F2"/>
        <w:w w:val="100"/>
        <w:sz w:val="28"/>
        <w:szCs w:val="28"/>
        <w:lang w:val="ru-RU" w:eastAsia="en-US" w:bidi="ar-SA"/>
      </w:rPr>
    </w:lvl>
    <w:lvl w:ilvl="1" w:tplc="9BD00972">
      <w:numFmt w:val="bullet"/>
      <w:lvlText w:val="•"/>
      <w:lvlJc w:val="left"/>
      <w:pPr>
        <w:ind w:left="1712" w:hanging="428"/>
      </w:pPr>
      <w:rPr>
        <w:rFonts w:hint="default"/>
        <w:lang w:val="ru-RU" w:eastAsia="en-US" w:bidi="ar-SA"/>
      </w:rPr>
    </w:lvl>
    <w:lvl w:ilvl="2" w:tplc="D186AFCE">
      <w:numFmt w:val="bullet"/>
      <w:lvlText w:val="•"/>
      <w:lvlJc w:val="left"/>
      <w:pPr>
        <w:ind w:left="2704" w:hanging="428"/>
      </w:pPr>
      <w:rPr>
        <w:rFonts w:hint="default"/>
        <w:lang w:val="ru-RU" w:eastAsia="en-US" w:bidi="ar-SA"/>
      </w:rPr>
    </w:lvl>
    <w:lvl w:ilvl="3" w:tplc="26F6146E">
      <w:numFmt w:val="bullet"/>
      <w:lvlText w:val="•"/>
      <w:lvlJc w:val="left"/>
      <w:pPr>
        <w:ind w:left="3696" w:hanging="428"/>
      </w:pPr>
      <w:rPr>
        <w:rFonts w:hint="default"/>
        <w:lang w:val="ru-RU" w:eastAsia="en-US" w:bidi="ar-SA"/>
      </w:rPr>
    </w:lvl>
    <w:lvl w:ilvl="4" w:tplc="43706F16">
      <w:numFmt w:val="bullet"/>
      <w:lvlText w:val="•"/>
      <w:lvlJc w:val="left"/>
      <w:pPr>
        <w:ind w:left="4688" w:hanging="428"/>
      </w:pPr>
      <w:rPr>
        <w:rFonts w:hint="default"/>
        <w:lang w:val="ru-RU" w:eastAsia="en-US" w:bidi="ar-SA"/>
      </w:rPr>
    </w:lvl>
    <w:lvl w:ilvl="5" w:tplc="2494BEF8">
      <w:numFmt w:val="bullet"/>
      <w:lvlText w:val="•"/>
      <w:lvlJc w:val="left"/>
      <w:pPr>
        <w:ind w:left="5680" w:hanging="428"/>
      </w:pPr>
      <w:rPr>
        <w:rFonts w:hint="default"/>
        <w:lang w:val="ru-RU" w:eastAsia="en-US" w:bidi="ar-SA"/>
      </w:rPr>
    </w:lvl>
    <w:lvl w:ilvl="6" w:tplc="EB72F3EC">
      <w:numFmt w:val="bullet"/>
      <w:lvlText w:val="•"/>
      <w:lvlJc w:val="left"/>
      <w:pPr>
        <w:ind w:left="6672" w:hanging="428"/>
      </w:pPr>
      <w:rPr>
        <w:rFonts w:hint="default"/>
        <w:lang w:val="ru-RU" w:eastAsia="en-US" w:bidi="ar-SA"/>
      </w:rPr>
    </w:lvl>
    <w:lvl w:ilvl="7" w:tplc="31F02682">
      <w:numFmt w:val="bullet"/>
      <w:lvlText w:val="•"/>
      <w:lvlJc w:val="left"/>
      <w:pPr>
        <w:ind w:left="7664" w:hanging="428"/>
      </w:pPr>
      <w:rPr>
        <w:rFonts w:hint="default"/>
        <w:lang w:val="ru-RU" w:eastAsia="en-US" w:bidi="ar-SA"/>
      </w:rPr>
    </w:lvl>
    <w:lvl w:ilvl="8" w:tplc="CBC62806">
      <w:numFmt w:val="bullet"/>
      <w:lvlText w:val="•"/>
      <w:lvlJc w:val="left"/>
      <w:pPr>
        <w:ind w:left="8656" w:hanging="428"/>
      </w:pPr>
      <w:rPr>
        <w:rFonts w:hint="default"/>
        <w:lang w:val="ru-RU" w:eastAsia="en-US" w:bidi="ar-SA"/>
      </w:rPr>
    </w:lvl>
  </w:abstractNum>
  <w:abstractNum w:abstractNumId="13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4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5">
    <w:nsid w:val="7D39427F"/>
    <w:multiLevelType w:val="hybridMultilevel"/>
    <w:tmpl w:val="7AC8D44E"/>
    <w:lvl w:ilvl="0" w:tplc="675E05D0">
      <w:start w:val="1"/>
      <w:numFmt w:val="decimal"/>
      <w:suff w:val="space"/>
      <w:lvlText w:val="%1."/>
      <w:lvlJc w:val="left"/>
      <w:pPr>
        <w:ind w:left="729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D00972">
      <w:numFmt w:val="bullet"/>
      <w:lvlText w:val="•"/>
      <w:lvlJc w:val="left"/>
      <w:pPr>
        <w:ind w:left="1712" w:hanging="428"/>
      </w:pPr>
      <w:rPr>
        <w:rFonts w:hint="default"/>
        <w:lang w:val="ru-RU" w:eastAsia="en-US" w:bidi="ar-SA"/>
      </w:rPr>
    </w:lvl>
    <w:lvl w:ilvl="2" w:tplc="D186AFCE">
      <w:numFmt w:val="bullet"/>
      <w:lvlText w:val="•"/>
      <w:lvlJc w:val="left"/>
      <w:pPr>
        <w:ind w:left="2704" w:hanging="428"/>
      </w:pPr>
      <w:rPr>
        <w:rFonts w:hint="default"/>
        <w:lang w:val="ru-RU" w:eastAsia="en-US" w:bidi="ar-SA"/>
      </w:rPr>
    </w:lvl>
    <w:lvl w:ilvl="3" w:tplc="26F6146E">
      <w:numFmt w:val="bullet"/>
      <w:lvlText w:val="•"/>
      <w:lvlJc w:val="left"/>
      <w:pPr>
        <w:ind w:left="3696" w:hanging="428"/>
      </w:pPr>
      <w:rPr>
        <w:rFonts w:hint="default"/>
        <w:lang w:val="ru-RU" w:eastAsia="en-US" w:bidi="ar-SA"/>
      </w:rPr>
    </w:lvl>
    <w:lvl w:ilvl="4" w:tplc="43706F16">
      <w:numFmt w:val="bullet"/>
      <w:lvlText w:val="•"/>
      <w:lvlJc w:val="left"/>
      <w:pPr>
        <w:ind w:left="4688" w:hanging="428"/>
      </w:pPr>
      <w:rPr>
        <w:rFonts w:hint="default"/>
        <w:lang w:val="ru-RU" w:eastAsia="en-US" w:bidi="ar-SA"/>
      </w:rPr>
    </w:lvl>
    <w:lvl w:ilvl="5" w:tplc="2494BEF8">
      <w:numFmt w:val="bullet"/>
      <w:lvlText w:val="•"/>
      <w:lvlJc w:val="left"/>
      <w:pPr>
        <w:ind w:left="5680" w:hanging="428"/>
      </w:pPr>
      <w:rPr>
        <w:rFonts w:hint="default"/>
        <w:lang w:val="ru-RU" w:eastAsia="en-US" w:bidi="ar-SA"/>
      </w:rPr>
    </w:lvl>
    <w:lvl w:ilvl="6" w:tplc="EB72F3EC">
      <w:numFmt w:val="bullet"/>
      <w:lvlText w:val="•"/>
      <w:lvlJc w:val="left"/>
      <w:pPr>
        <w:ind w:left="6672" w:hanging="428"/>
      </w:pPr>
      <w:rPr>
        <w:rFonts w:hint="default"/>
        <w:lang w:val="ru-RU" w:eastAsia="en-US" w:bidi="ar-SA"/>
      </w:rPr>
    </w:lvl>
    <w:lvl w:ilvl="7" w:tplc="31F02682">
      <w:numFmt w:val="bullet"/>
      <w:lvlText w:val="•"/>
      <w:lvlJc w:val="left"/>
      <w:pPr>
        <w:ind w:left="7664" w:hanging="428"/>
      </w:pPr>
      <w:rPr>
        <w:rFonts w:hint="default"/>
        <w:lang w:val="ru-RU" w:eastAsia="en-US" w:bidi="ar-SA"/>
      </w:rPr>
    </w:lvl>
    <w:lvl w:ilvl="8" w:tplc="CBC62806">
      <w:numFmt w:val="bullet"/>
      <w:lvlText w:val="•"/>
      <w:lvlJc w:val="left"/>
      <w:pPr>
        <w:ind w:left="8656" w:hanging="428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13"/>
  </w:num>
  <w:num w:numId="5">
    <w:abstractNumId w:val="14"/>
  </w:num>
  <w:num w:numId="6">
    <w:abstractNumId w:val="5"/>
  </w:num>
  <w:num w:numId="7">
    <w:abstractNumId w:val="7"/>
  </w:num>
  <w:num w:numId="8">
    <w:abstractNumId w:val="9"/>
  </w:num>
  <w:num w:numId="9">
    <w:abstractNumId w:val="6"/>
  </w:num>
  <w:num w:numId="10">
    <w:abstractNumId w:val="2"/>
  </w:num>
  <w:num w:numId="11">
    <w:abstractNumId w:val="12"/>
  </w:num>
  <w:num w:numId="12">
    <w:abstractNumId w:val="8"/>
  </w:num>
  <w:num w:numId="13">
    <w:abstractNumId w:val="15"/>
  </w:num>
  <w:num w:numId="14">
    <w:abstractNumId w:val="11"/>
  </w:num>
  <w:num w:numId="15">
    <w:abstractNumId w:val="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7DD"/>
    <w:rsid w:val="00003A41"/>
    <w:rsid w:val="00003E75"/>
    <w:rsid w:val="0001528C"/>
    <w:rsid w:val="000213AE"/>
    <w:rsid w:val="000368BC"/>
    <w:rsid w:val="00051EB6"/>
    <w:rsid w:val="00085310"/>
    <w:rsid w:val="00085A4B"/>
    <w:rsid w:val="000A0E6C"/>
    <w:rsid w:val="000A1ACE"/>
    <w:rsid w:val="000A5904"/>
    <w:rsid w:val="000E5E40"/>
    <w:rsid w:val="000F4522"/>
    <w:rsid w:val="0012229B"/>
    <w:rsid w:val="00126790"/>
    <w:rsid w:val="00132DC4"/>
    <w:rsid w:val="001544FD"/>
    <w:rsid w:val="00185285"/>
    <w:rsid w:val="001B4850"/>
    <w:rsid w:val="001C3650"/>
    <w:rsid w:val="00207F15"/>
    <w:rsid w:val="0021684D"/>
    <w:rsid w:val="00233C72"/>
    <w:rsid w:val="00266749"/>
    <w:rsid w:val="002A406A"/>
    <w:rsid w:val="002B0854"/>
    <w:rsid w:val="002B461B"/>
    <w:rsid w:val="002D352B"/>
    <w:rsid w:val="002E25EE"/>
    <w:rsid w:val="0030460B"/>
    <w:rsid w:val="003230EF"/>
    <w:rsid w:val="00325368"/>
    <w:rsid w:val="0035639C"/>
    <w:rsid w:val="00357613"/>
    <w:rsid w:val="003824B9"/>
    <w:rsid w:val="00395D99"/>
    <w:rsid w:val="0039619A"/>
    <w:rsid w:val="003A6588"/>
    <w:rsid w:val="003B5614"/>
    <w:rsid w:val="003C290B"/>
    <w:rsid w:val="003F6FC5"/>
    <w:rsid w:val="00415592"/>
    <w:rsid w:val="004473C9"/>
    <w:rsid w:val="00464A54"/>
    <w:rsid w:val="00473B46"/>
    <w:rsid w:val="00474BDF"/>
    <w:rsid w:val="004B0AF9"/>
    <w:rsid w:val="004D21F1"/>
    <w:rsid w:val="004D3AB1"/>
    <w:rsid w:val="004D5778"/>
    <w:rsid w:val="00526D39"/>
    <w:rsid w:val="00582D89"/>
    <w:rsid w:val="00584864"/>
    <w:rsid w:val="005915CA"/>
    <w:rsid w:val="005B4A17"/>
    <w:rsid w:val="0060500F"/>
    <w:rsid w:val="00626975"/>
    <w:rsid w:val="00650196"/>
    <w:rsid w:val="00665C27"/>
    <w:rsid w:val="00666908"/>
    <w:rsid w:val="006D2BFE"/>
    <w:rsid w:val="006D5720"/>
    <w:rsid w:val="006E312E"/>
    <w:rsid w:val="006F1EFF"/>
    <w:rsid w:val="006F48C0"/>
    <w:rsid w:val="00701DC4"/>
    <w:rsid w:val="0070252D"/>
    <w:rsid w:val="00706834"/>
    <w:rsid w:val="00711008"/>
    <w:rsid w:val="007211F8"/>
    <w:rsid w:val="00723853"/>
    <w:rsid w:val="00741D9F"/>
    <w:rsid w:val="0074673B"/>
    <w:rsid w:val="00753B5C"/>
    <w:rsid w:val="00776DC2"/>
    <w:rsid w:val="007B50B7"/>
    <w:rsid w:val="007B6341"/>
    <w:rsid w:val="007C212C"/>
    <w:rsid w:val="007C2399"/>
    <w:rsid w:val="007C43E4"/>
    <w:rsid w:val="007C6AD8"/>
    <w:rsid w:val="007F0497"/>
    <w:rsid w:val="00846815"/>
    <w:rsid w:val="00860571"/>
    <w:rsid w:val="00883C04"/>
    <w:rsid w:val="0089173C"/>
    <w:rsid w:val="008D4955"/>
    <w:rsid w:val="008F2ED3"/>
    <w:rsid w:val="00901722"/>
    <w:rsid w:val="00904F62"/>
    <w:rsid w:val="00910F9D"/>
    <w:rsid w:val="009137DD"/>
    <w:rsid w:val="00915FAA"/>
    <w:rsid w:val="00942607"/>
    <w:rsid w:val="009473D8"/>
    <w:rsid w:val="00966D4C"/>
    <w:rsid w:val="009D1BAA"/>
    <w:rsid w:val="00A0420A"/>
    <w:rsid w:val="00A270C9"/>
    <w:rsid w:val="00A35FA1"/>
    <w:rsid w:val="00A76285"/>
    <w:rsid w:val="00A805E2"/>
    <w:rsid w:val="00A827AF"/>
    <w:rsid w:val="00A95F3B"/>
    <w:rsid w:val="00AA1EE7"/>
    <w:rsid w:val="00AB7F8F"/>
    <w:rsid w:val="00B05737"/>
    <w:rsid w:val="00B116E7"/>
    <w:rsid w:val="00B30F9A"/>
    <w:rsid w:val="00B51149"/>
    <w:rsid w:val="00B64419"/>
    <w:rsid w:val="00B646A4"/>
    <w:rsid w:val="00B9089A"/>
    <w:rsid w:val="00B948E2"/>
    <w:rsid w:val="00BC094C"/>
    <w:rsid w:val="00BC3EB5"/>
    <w:rsid w:val="00C3623F"/>
    <w:rsid w:val="00C45DF0"/>
    <w:rsid w:val="00C810D0"/>
    <w:rsid w:val="00CB16A5"/>
    <w:rsid w:val="00CD27EA"/>
    <w:rsid w:val="00CD6805"/>
    <w:rsid w:val="00CF1A93"/>
    <w:rsid w:val="00D01994"/>
    <w:rsid w:val="00D5497D"/>
    <w:rsid w:val="00DC605F"/>
    <w:rsid w:val="00E32AAC"/>
    <w:rsid w:val="00E32C66"/>
    <w:rsid w:val="00E37A3D"/>
    <w:rsid w:val="00E400AF"/>
    <w:rsid w:val="00E4172C"/>
    <w:rsid w:val="00E51651"/>
    <w:rsid w:val="00E53BE2"/>
    <w:rsid w:val="00E71E95"/>
    <w:rsid w:val="00E857DA"/>
    <w:rsid w:val="00EA210E"/>
    <w:rsid w:val="00EA275E"/>
    <w:rsid w:val="00EA60C3"/>
    <w:rsid w:val="00EA6821"/>
    <w:rsid w:val="00EC0DB3"/>
    <w:rsid w:val="00ED4229"/>
    <w:rsid w:val="00EE2FAA"/>
    <w:rsid w:val="00EF06BE"/>
    <w:rsid w:val="00F146C5"/>
    <w:rsid w:val="00F16133"/>
    <w:rsid w:val="00F24BE6"/>
    <w:rsid w:val="00F27B13"/>
    <w:rsid w:val="00F307F3"/>
    <w:rsid w:val="00F36A4B"/>
    <w:rsid w:val="00F47B04"/>
    <w:rsid w:val="00F82B5E"/>
    <w:rsid w:val="00F8662E"/>
    <w:rsid w:val="00FC59DD"/>
    <w:rsid w:val="00FE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79CCE"/>
  <w15:docId w15:val="{90CD0783-218C-4FD4-BCB2-D6ADBE054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6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34"/>
    <w:qFormat/>
    <w:rsid w:val="003824B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57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57613"/>
    <w:rPr>
      <w:rFonts w:ascii="Segoe UI" w:hAnsi="Segoe UI" w:cs="Segoe UI"/>
      <w:sz w:val="18"/>
      <w:szCs w:val="18"/>
    </w:rPr>
  </w:style>
  <w:style w:type="paragraph" w:styleId="a9">
    <w:name w:val="Body Text Indent"/>
    <w:basedOn w:val="a"/>
    <w:link w:val="aa"/>
    <w:unhideWhenUsed/>
    <w:rsid w:val="002A406A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2A40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Strong"/>
    <w:basedOn w:val="a0"/>
    <w:uiPriority w:val="22"/>
    <w:qFormat/>
    <w:rsid w:val="002A406A"/>
    <w:rPr>
      <w:b/>
      <w:bCs/>
    </w:rPr>
  </w:style>
  <w:style w:type="paragraph" w:styleId="ac">
    <w:name w:val="Body Text"/>
    <w:basedOn w:val="a"/>
    <w:link w:val="ad"/>
    <w:uiPriority w:val="99"/>
    <w:semiHidden/>
    <w:unhideWhenUsed/>
    <w:rsid w:val="00B05737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B05737"/>
  </w:style>
  <w:style w:type="paragraph" w:styleId="3">
    <w:name w:val="Body Text 3"/>
    <w:basedOn w:val="a"/>
    <w:link w:val="30"/>
    <w:uiPriority w:val="99"/>
    <w:semiHidden/>
    <w:unhideWhenUsed/>
    <w:rsid w:val="00966D4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66D4C"/>
    <w:rPr>
      <w:sz w:val="16"/>
      <w:szCs w:val="16"/>
    </w:rPr>
  </w:style>
  <w:style w:type="paragraph" w:styleId="31">
    <w:name w:val="Body Text Indent 3"/>
    <w:basedOn w:val="a"/>
    <w:link w:val="32"/>
    <w:uiPriority w:val="99"/>
    <w:semiHidden/>
    <w:unhideWhenUsed/>
    <w:rsid w:val="00966D4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966D4C"/>
    <w:rPr>
      <w:sz w:val="16"/>
      <w:szCs w:val="16"/>
    </w:rPr>
  </w:style>
  <w:style w:type="paragraph" w:styleId="ae">
    <w:name w:val="footer"/>
    <w:basedOn w:val="a"/>
    <w:link w:val="af"/>
    <w:uiPriority w:val="99"/>
    <w:unhideWhenUsed/>
    <w:rsid w:val="008468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46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6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D:\Egorova\%D0%91%D0%93%D0%A3%D0%98%D0%A0\%D0%BC%D0%B5%D1%82%D0%BE%D0%B4%D0%B8%D1%87%D0%BA%D0%B0\%D0%A1%D0%B0%D0%B9%D1%82\%D0%A2%D0%B5%D0%BE%D1%80%D0%B8%D1%8F\content\theme24\theme24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18</Pages>
  <Words>4695</Words>
  <Characters>26766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Шишпаронок С.С.</dc:creator>
  <cp:keywords/>
  <dc:description/>
  <cp:lastModifiedBy>Михайлова Инна Николаевна</cp:lastModifiedBy>
  <cp:revision>80</cp:revision>
  <cp:lastPrinted>2024-11-05T11:34:00Z</cp:lastPrinted>
  <dcterms:created xsi:type="dcterms:W3CDTF">2023-09-18T18:52:00Z</dcterms:created>
  <dcterms:modified xsi:type="dcterms:W3CDTF">2024-12-03T13:55:00Z</dcterms:modified>
</cp:coreProperties>
</file>