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ACC" w:rsidRPr="005219A8" w:rsidRDefault="00FE37E3" w:rsidP="005219A8">
      <w:pPr>
        <w:jc w:val="center"/>
        <w:rPr>
          <w:b/>
          <w:bCs/>
          <w:sz w:val="28"/>
          <w:szCs w:val="28"/>
        </w:rPr>
      </w:pPr>
      <w:r w:rsidRPr="005219A8"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FE37E3" w:rsidRPr="005219A8" w:rsidRDefault="00FE37E3" w:rsidP="005219A8">
      <w:pPr>
        <w:jc w:val="center"/>
        <w:rPr>
          <w:sz w:val="28"/>
          <w:szCs w:val="28"/>
        </w:rPr>
      </w:pPr>
      <w:r w:rsidRPr="005219A8">
        <w:rPr>
          <w:sz w:val="28"/>
          <w:szCs w:val="28"/>
        </w:rPr>
        <w:t>Учебно-методическое объединение по педагогическому образованию</w:t>
      </w:r>
    </w:p>
    <w:p w:rsidR="001A2ACC" w:rsidRPr="005219A8" w:rsidRDefault="001A2ACC" w:rsidP="005219A8">
      <w:pPr>
        <w:jc w:val="center"/>
        <w:rPr>
          <w:b/>
          <w:sz w:val="28"/>
          <w:szCs w:val="28"/>
        </w:rPr>
      </w:pPr>
    </w:p>
    <w:p w:rsidR="00A62DA8" w:rsidRPr="005219A8" w:rsidRDefault="00A62DA8" w:rsidP="005219A8">
      <w:pPr>
        <w:jc w:val="center"/>
        <w:rPr>
          <w:b/>
          <w:sz w:val="28"/>
          <w:szCs w:val="28"/>
        </w:rPr>
      </w:pPr>
    </w:p>
    <w:p w:rsidR="0035458E" w:rsidRPr="00FC2941" w:rsidRDefault="0035458E" w:rsidP="0035458E">
      <w:pPr>
        <w:ind w:left="4536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35458E" w:rsidRPr="00FC2941" w:rsidRDefault="0035458E" w:rsidP="0035458E">
      <w:pPr>
        <w:pStyle w:val="21"/>
        <w:spacing w:after="0" w:line="240" w:lineRule="auto"/>
        <w:ind w:left="4536"/>
        <w:rPr>
          <w:sz w:val="28"/>
          <w:szCs w:val="28"/>
        </w:rPr>
      </w:pPr>
      <w:r w:rsidRPr="00FC2941">
        <w:rPr>
          <w:sz w:val="28"/>
          <w:szCs w:val="28"/>
        </w:rPr>
        <w:t>Первы</w:t>
      </w:r>
      <w:r>
        <w:rPr>
          <w:sz w:val="28"/>
          <w:szCs w:val="28"/>
        </w:rPr>
        <w:t>м</w:t>
      </w:r>
      <w:r w:rsidRPr="00FC2941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C2941">
        <w:rPr>
          <w:sz w:val="28"/>
          <w:szCs w:val="28"/>
        </w:rPr>
        <w:t xml:space="preserve"> Министра </w:t>
      </w:r>
    </w:p>
    <w:p w:rsidR="0035458E" w:rsidRPr="00FC2941" w:rsidRDefault="0035458E" w:rsidP="0035458E">
      <w:pPr>
        <w:ind w:left="4536"/>
        <w:rPr>
          <w:sz w:val="28"/>
          <w:szCs w:val="28"/>
        </w:rPr>
      </w:pPr>
      <w:r w:rsidRPr="00FC2941">
        <w:rPr>
          <w:sz w:val="28"/>
          <w:szCs w:val="28"/>
        </w:rPr>
        <w:t>образования Республики Беларусь</w:t>
      </w:r>
    </w:p>
    <w:p w:rsidR="0035458E" w:rsidRPr="00FC2941" w:rsidRDefault="0035458E" w:rsidP="0035458E">
      <w:pPr>
        <w:ind w:left="4536"/>
        <w:rPr>
          <w:sz w:val="28"/>
          <w:szCs w:val="28"/>
        </w:rPr>
      </w:pPr>
      <w:r w:rsidRPr="00A37BFD">
        <w:rPr>
          <w:sz w:val="28"/>
          <w:szCs w:val="28"/>
        </w:rPr>
        <w:t>А.Г.Баханович</w:t>
      </w:r>
      <w:r>
        <w:rPr>
          <w:sz w:val="28"/>
          <w:szCs w:val="28"/>
        </w:rPr>
        <w:t>ем</w:t>
      </w:r>
    </w:p>
    <w:p w:rsidR="0035458E" w:rsidRPr="00D576DC" w:rsidRDefault="0035458E" w:rsidP="0035458E">
      <w:pPr>
        <w:ind w:left="4536"/>
        <w:rPr>
          <w:b/>
          <w:sz w:val="28"/>
          <w:szCs w:val="28"/>
        </w:rPr>
      </w:pPr>
      <w:r w:rsidRPr="00D576DC">
        <w:rPr>
          <w:b/>
          <w:sz w:val="28"/>
          <w:szCs w:val="28"/>
        </w:rPr>
        <w:t>15.12.2025</w:t>
      </w:r>
    </w:p>
    <w:p w:rsidR="0035458E" w:rsidRPr="00993E44" w:rsidRDefault="0035458E" w:rsidP="0035458E">
      <w:pPr>
        <w:ind w:left="4536"/>
        <w:rPr>
          <w:b/>
          <w:sz w:val="28"/>
          <w:szCs w:val="28"/>
        </w:rPr>
      </w:pPr>
      <w:r w:rsidRPr="00FC2941">
        <w:rPr>
          <w:sz w:val="28"/>
          <w:szCs w:val="28"/>
        </w:rPr>
        <w:t xml:space="preserve">Регистрационный </w:t>
      </w:r>
      <w:r w:rsidRPr="00993E44">
        <w:rPr>
          <w:b/>
          <w:sz w:val="28"/>
          <w:szCs w:val="28"/>
        </w:rPr>
        <w:t>№ 6-05-01-109/пр.</w:t>
      </w:r>
    </w:p>
    <w:p w:rsidR="003425C7" w:rsidRPr="005219A8" w:rsidRDefault="003425C7" w:rsidP="005219A8">
      <w:pPr>
        <w:ind w:left="3969"/>
        <w:rPr>
          <w:sz w:val="28"/>
          <w:szCs w:val="28"/>
        </w:rPr>
      </w:pPr>
      <w:bookmarkStart w:id="0" w:name="_GoBack"/>
      <w:bookmarkEnd w:id="0"/>
    </w:p>
    <w:p w:rsidR="00FC2941" w:rsidRPr="005219A8" w:rsidRDefault="00FC2941" w:rsidP="005219A8">
      <w:pPr>
        <w:ind w:left="3969"/>
        <w:rPr>
          <w:sz w:val="28"/>
          <w:szCs w:val="28"/>
        </w:rPr>
      </w:pPr>
    </w:p>
    <w:p w:rsidR="003B3BF5" w:rsidRPr="005219A8" w:rsidRDefault="003B3BF5" w:rsidP="005219A8">
      <w:pPr>
        <w:jc w:val="center"/>
        <w:rPr>
          <w:b/>
          <w:sz w:val="28"/>
          <w:szCs w:val="28"/>
        </w:rPr>
      </w:pPr>
      <w:r w:rsidRPr="005219A8">
        <w:rPr>
          <w:b/>
          <w:sz w:val="28"/>
          <w:szCs w:val="28"/>
        </w:rPr>
        <w:t>ТЕОРИЯ И МЕТОДИКА ТРЕНИНГА</w:t>
      </w:r>
    </w:p>
    <w:p w:rsidR="00FC2941" w:rsidRPr="005219A8" w:rsidRDefault="00FC2941" w:rsidP="005219A8">
      <w:pPr>
        <w:jc w:val="center"/>
        <w:rPr>
          <w:b/>
          <w:sz w:val="28"/>
          <w:szCs w:val="28"/>
        </w:rPr>
      </w:pPr>
    </w:p>
    <w:p w:rsidR="00511870" w:rsidRPr="005219A8" w:rsidRDefault="00D75F50" w:rsidP="005219A8">
      <w:pPr>
        <w:jc w:val="center"/>
        <w:rPr>
          <w:b/>
          <w:sz w:val="28"/>
          <w:szCs w:val="28"/>
        </w:rPr>
      </w:pPr>
      <w:r w:rsidRPr="005219A8">
        <w:rPr>
          <w:b/>
          <w:bCs/>
          <w:sz w:val="28"/>
          <w:szCs w:val="28"/>
        </w:rPr>
        <w:t>Примерная</w:t>
      </w:r>
      <w:r w:rsidR="00511870" w:rsidRPr="005219A8">
        <w:rPr>
          <w:b/>
          <w:sz w:val="28"/>
          <w:szCs w:val="28"/>
        </w:rPr>
        <w:t xml:space="preserve"> у</w:t>
      </w:r>
      <w:r w:rsidR="001A2ACC" w:rsidRPr="005219A8">
        <w:rPr>
          <w:b/>
          <w:sz w:val="28"/>
          <w:szCs w:val="28"/>
        </w:rPr>
        <w:t xml:space="preserve">чебная программа </w:t>
      </w:r>
      <w:r w:rsidR="00511870" w:rsidRPr="005219A8">
        <w:rPr>
          <w:b/>
          <w:sz w:val="28"/>
          <w:szCs w:val="28"/>
        </w:rPr>
        <w:t>по учебной дисциплине</w:t>
      </w:r>
    </w:p>
    <w:p w:rsidR="001A2ACC" w:rsidRPr="005219A8" w:rsidRDefault="001A2ACC" w:rsidP="005219A8">
      <w:pPr>
        <w:jc w:val="center"/>
        <w:rPr>
          <w:b/>
          <w:sz w:val="28"/>
          <w:szCs w:val="28"/>
        </w:rPr>
      </w:pPr>
      <w:r w:rsidRPr="005219A8">
        <w:rPr>
          <w:b/>
          <w:sz w:val="28"/>
          <w:szCs w:val="28"/>
        </w:rPr>
        <w:t>для специальности</w:t>
      </w:r>
    </w:p>
    <w:p w:rsidR="00D75F50" w:rsidRPr="005219A8" w:rsidRDefault="00D75F50" w:rsidP="005219A8">
      <w:pPr>
        <w:jc w:val="center"/>
        <w:rPr>
          <w:sz w:val="28"/>
          <w:szCs w:val="28"/>
        </w:rPr>
      </w:pPr>
      <w:r w:rsidRPr="005219A8">
        <w:rPr>
          <w:sz w:val="28"/>
          <w:szCs w:val="28"/>
          <w:shd w:val="clear" w:color="auto" w:fill="FFFFFF"/>
        </w:rPr>
        <w:t>6-05-0114-01 Социально-педагогическое и психологическое образование</w:t>
      </w:r>
    </w:p>
    <w:p w:rsidR="003425C7" w:rsidRPr="005219A8" w:rsidRDefault="003425C7" w:rsidP="005219A8">
      <w:pPr>
        <w:jc w:val="center"/>
        <w:rPr>
          <w:sz w:val="28"/>
          <w:szCs w:val="28"/>
        </w:rPr>
      </w:pPr>
    </w:p>
    <w:p w:rsidR="003425C7" w:rsidRPr="005219A8" w:rsidRDefault="003425C7" w:rsidP="005219A8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3B21" w:rsidRPr="005219A8" w:rsidTr="003425C7">
        <w:trPr>
          <w:trHeight w:val="2534"/>
        </w:trPr>
        <w:tc>
          <w:tcPr>
            <w:tcW w:w="4785" w:type="dxa"/>
            <w:shd w:val="clear" w:color="auto" w:fill="auto"/>
          </w:tcPr>
          <w:p w:rsidR="000D3B21" w:rsidRPr="005219A8" w:rsidRDefault="000D3B21" w:rsidP="005219A8">
            <w:pPr>
              <w:rPr>
                <w:b/>
                <w:bCs/>
                <w:sz w:val="28"/>
                <w:szCs w:val="28"/>
              </w:rPr>
            </w:pPr>
            <w:r w:rsidRPr="005219A8">
              <w:rPr>
                <w:b/>
                <w:bCs/>
                <w:sz w:val="28"/>
                <w:szCs w:val="28"/>
              </w:rPr>
              <w:t>СОГЛАСОВАНО</w:t>
            </w:r>
          </w:p>
          <w:p w:rsidR="00C274EF" w:rsidRPr="005219A8" w:rsidRDefault="00C274EF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Председатель учебно-методического</w:t>
            </w:r>
          </w:p>
          <w:p w:rsidR="00C274EF" w:rsidRPr="005219A8" w:rsidRDefault="00C274EF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объединения по педагогическому образованию</w:t>
            </w:r>
          </w:p>
          <w:p w:rsidR="00C274EF" w:rsidRPr="005219A8" w:rsidRDefault="007922E1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_______________</w:t>
            </w:r>
            <w:r w:rsidR="00CB735F" w:rsidRPr="005219A8">
              <w:rPr>
                <w:sz w:val="28"/>
                <w:szCs w:val="28"/>
              </w:rPr>
              <w:t>____</w:t>
            </w:r>
            <w:r w:rsidR="00C274EF" w:rsidRPr="005219A8">
              <w:rPr>
                <w:sz w:val="28"/>
                <w:szCs w:val="28"/>
              </w:rPr>
              <w:t>А.И. Жук</w:t>
            </w:r>
          </w:p>
          <w:p w:rsidR="009237AF" w:rsidRPr="005219A8" w:rsidRDefault="009237AF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_________</w:t>
            </w:r>
            <w:r w:rsidR="007922E1" w:rsidRPr="005219A8">
              <w:rPr>
                <w:sz w:val="28"/>
                <w:szCs w:val="28"/>
              </w:rPr>
              <w:t>__________</w:t>
            </w:r>
          </w:p>
          <w:p w:rsidR="00C274EF" w:rsidRPr="005219A8" w:rsidRDefault="00C274EF" w:rsidP="005219A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D3B21" w:rsidRPr="005219A8" w:rsidRDefault="000D3B21" w:rsidP="005219A8">
            <w:pPr>
              <w:rPr>
                <w:b/>
                <w:bCs/>
                <w:sz w:val="28"/>
                <w:szCs w:val="28"/>
              </w:rPr>
            </w:pPr>
            <w:r w:rsidRPr="005219A8">
              <w:rPr>
                <w:b/>
                <w:bCs/>
                <w:sz w:val="28"/>
                <w:szCs w:val="28"/>
              </w:rPr>
              <w:t>СОГЛАСОВАНО</w:t>
            </w:r>
          </w:p>
          <w:p w:rsidR="00C274EF" w:rsidRPr="005219A8" w:rsidRDefault="009237AF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Начальник Главного управления</w:t>
            </w:r>
          </w:p>
          <w:p w:rsidR="009237AF" w:rsidRPr="005219A8" w:rsidRDefault="00D303BF" w:rsidP="005219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237AF" w:rsidRPr="005219A8">
              <w:rPr>
                <w:sz w:val="28"/>
                <w:szCs w:val="28"/>
              </w:rPr>
              <w:t>рофессионального образования</w:t>
            </w:r>
          </w:p>
          <w:p w:rsidR="009237AF" w:rsidRPr="005219A8" w:rsidRDefault="009237AF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Министерства образования</w:t>
            </w:r>
          </w:p>
          <w:p w:rsidR="009237AF" w:rsidRPr="005219A8" w:rsidRDefault="009237AF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Республики Беларусь</w:t>
            </w:r>
          </w:p>
          <w:p w:rsidR="009237AF" w:rsidRPr="005219A8" w:rsidRDefault="009237AF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 xml:space="preserve">________________ </w:t>
            </w:r>
            <w:r w:rsidR="00113475" w:rsidRPr="005219A8">
              <w:rPr>
                <w:sz w:val="28"/>
                <w:szCs w:val="28"/>
              </w:rPr>
              <w:t>С.Н.Пищов</w:t>
            </w:r>
          </w:p>
          <w:p w:rsidR="009237AF" w:rsidRPr="005219A8" w:rsidRDefault="009237AF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________________</w:t>
            </w:r>
          </w:p>
          <w:p w:rsidR="009237AF" w:rsidRPr="005219A8" w:rsidRDefault="009237AF" w:rsidP="005219A8">
            <w:pPr>
              <w:rPr>
                <w:sz w:val="28"/>
                <w:szCs w:val="28"/>
              </w:rPr>
            </w:pPr>
          </w:p>
        </w:tc>
      </w:tr>
      <w:tr w:rsidR="000D3B21" w:rsidRPr="005219A8" w:rsidTr="003425C7">
        <w:tc>
          <w:tcPr>
            <w:tcW w:w="4785" w:type="dxa"/>
            <w:shd w:val="clear" w:color="auto" w:fill="auto"/>
          </w:tcPr>
          <w:p w:rsidR="000D3B21" w:rsidRPr="005219A8" w:rsidRDefault="009237AF" w:rsidP="005219A8">
            <w:pPr>
              <w:rPr>
                <w:b/>
                <w:bCs/>
                <w:sz w:val="28"/>
                <w:szCs w:val="28"/>
              </w:rPr>
            </w:pPr>
            <w:r w:rsidRPr="005219A8">
              <w:rPr>
                <w:b/>
                <w:bCs/>
                <w:sz w:val="28"/>
                <w:szCs w:val="28"/>
              </w:rPr>
              <w:t>СОГЛАСОВАНО</w:t>
            </w:r>
          </w:p>
          <w:p w:rsidR="009237AF" w:rsidRPr="005219A8" w:rsidRDefault="009237AF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Начальник Главного управления</w:t>
            </w:r>
          </w:p>
          <w:p w:rsidR="00085F63" w:rsidRPr="005219A8" w:rsidRDefault="00085F63" w:rsidP="005219A8">
            <w:pPr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 xml:space="preserve">воспитательной работы и </w:t>
            </w:r>
            <w:r w:rsidRPr="005219A8">
              <w:rPr>
                <w:bCs/>
                <w:sz w:val="28"/>
                <w:szCs w:val="28"/>
              </w:rPr>
              <w:br/>
              <w:t>молодежной политики</w:t>
            </w:r>
          </w:p>
          <w:p w:rsidR="00085F63" w:rsidRPr="005219A8" w:rsidRDefault="00085F63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Министерства образования</w:t>
            </w:r>
          </w:p>
          <w:p w:rsidR="00085F63" w:rsidRPr="005219A8" w:rsidRDefault="00085F63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Республики Беларусь</w:t>
            </w:r>
          </w:p>
          <w:p w:rsidR="00085F63" w:rsidRPr="005219A8" w:rsidRDefault="00085F63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______________</w:t>
            </w:r>
            <w:r w:rsidR="00113475" w:rsidRPr="005219A8">
              <w:rPr>
                <w:sz w:val="28"/>
                <w:szCs w:val="28"/>
              </w:rPr>
              <w:t xml:space="preserve"> В.П.Довнар</w:t>
            </w:r>
          </w:p>
          <w:p w:rsidR="002B583D" w:rsidRPr="005219A8" w:rsidRDefault="007922E1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______________</w:t>
            </w:r>
          </w:p>
          <w:p w:rsidR="009237AF" w:rsidRPr="005219A8" w:rsidRDefault="009237AF" w:rsidP="005219A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D3B21" w:rsidRPr="005219A8" w:rsidRDefault="009237AF" w:rsidP="005219A8">
            <w:pPr>
              <w:rPr>
                <w:b/>
                <w:bCs/>
                <w:sz w:val="28"/>
                <w:szCs w:val="28"/>
              </w:rPr>
            </w:pPr>
            <w:r w:rsidRPr="005219A8">
              <w:rPr>
                <w:b/>
                <w:bCs/>
                <w:sz w:val="28"/>
                <w:szCs w:val="28"/>
              </w:rPr>
              <w:t>СОГЛАСОВАНО</w:t>
            </w:r>
          </w:p>
          <w:p w:rsidR="00EB0820" w:rsidRPr="005219A8" w:rsidRDefault="009237AF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Проректор по научно-методической работе</w:t>
            </w:r>
            <w:r w:rsidR="00C86B08">
              <w:rPr>
                <w:sz w:val="28"/>
                <w:szCs w:val="28"/>
              </w:rPr>
              <w:t xml:space="preserve"> </w:t>
            </w:r>
            <w:r w:rsidR="002B583D" w:rsidRPr="005219A8">
              <w:rPr>
                <w:sz w:val="28"/>
                <w:szCs w:val="28"/>
              </w:rPr>
              <w:t>Государственного учреждения</w:t>
            </w:r>
          </w:p>
          <w:p w:rsidR="002B583D" w:rsidRPr="005219A8" w:rsidRDefault="00C86B08" w:rsidP="005219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B583D" w:rsidRPr="005219A8">
              <w:rPr>
                <w:sz w:val="28"/>
                <w:szCs w:val="28"/>
              </w:rPr>
              <w:t>бразования «Республиканский</w:t>
            </w:r>
          </w:p>
          <w:p w:rsidR="002B583D" w:rsidRPr="005219A8" w:rsidRDefault="002B583D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институт высшей школы»</w:t>
            </w:r>
          </w:p>
          <w:p w:rsidR="002B583D" w:rsidRPr="005219A8" w:rsidRDefault="002B583D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________________ И.В. Титович</w:t>
            </w:r>
          </w:p>
          <w:p w:rsidR="002B583D" w:rsidRPr="005219A8" w:rsidRDefault="007922E1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________________</w:t>
            </w:r>
          </w:p>
          <w:p w:rsidR="009237AF" w:rsidRPr="005219A8" w:rsidRDefault="009237AF" w:rsidP="005219A8">
            <w:pPr>
              <w:rPr>
                <w:sz w:val="28"/>
                <w:szCs w:val="28"/>
              </w:rPr>
            </w:pPr>
          </w:p>
          <w:p w:rsidR="002B583D" w:rsidRPr="005219A8" w:rsidRDefault="002B583D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Эксперт-нормоконтролер</w:t>
            </w:r>
          </w:p>
          <w:p w:rsidR="002B583D" w:rsidRPr="005219A8" w:rsidRDefault="002B583D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______________    ______________</w:t>
            </w:r>
          </w:p>
          <w:p w:rsidR="002B583D" w:rsidRPr="005219A8" w:rsidRDefault="002B583D" w:rsidP="005219A8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______________</w:t>
            </w:r>
          </w:p>
          <w:p w:rsidR="002B583D" w:rsidRPr="005219A8" w:rsidRDefault="002B583D" w:rsidP="005219A8">
            <w:pPr>
              <w:rPr>
                <w:sz w:val="28"/>
                <w:szCs w:val="28"/>
              </w:rPr>
            </w:pPr>
          </w:p>
        </w:tc>
      </w:tr>
    </w:tbl>
    <w:p w:rsidR="00687F15" w:rsidRPr="005219A8" w:rsidRDefault="00687F15" w:rsidP="005219A8">
      <w:pPr>
        <w:jc w:val="center"/>
        <w:rPr>
          <w:sz w:val="28"/>
          <w:szCs w:val="28"/>
        </w:rPr>
      </w:pPr>
    </w:p>
    <w:p w:rsidR="00FC2941" w:rsidRPr="005219A8" w:rsidRDefault="00FC2941" w:rsidP="005219A8">
      <w:pPr>
        <w:jc w:val="center"/>
        <w:rPr>
          <w:sz w:val="28"/>
          <w:szCs w:val="28"/>
        </w:rPr>
      </w:pPr>
    </w:p>
    <w:p w:rsidR="00FC2941" w:rsidRDefault="00FC2941" w:rsidP="005219A8">
      <w:pPr>
        <w:jc w:val="center"/>
        <w:rPr>
          <w:sz w:val="28"/>
          <w:szCs w:val="28"/>
        </w:rPr>
      </w:pPr>
    </w:p>
    <w:p w:rsidR="00EE69CE" w:rsidRPr="005219A8" w:rsidRDefault="00EE69CE" w:rsidP="005219A8">
      <w:pPr>
        <w:jc w:val="center"/>
        <w:rPr>
          <w:sz w:val="28"/>
          <w:szCs w:val="28"/>
        </w:rPr>
      </w:pPr>
    </w:p>
    <w:p w:rsidR="00FC2941" w:rsidRPr="005219A8" w:rsidRDefault="00FC2941" w:rsidP="005219A8">
      <w:pPr>
        <w:jc w:val="center"/>
        <w:rPr>
          <w:sz w:val="28"/>
          <w:szCs w:val="28"/>
        </w:rPr>
      </w:pPr>
    </w:p>
    <w:p w:rsidR="001A2ACC" w:rsidRPr="005219A8" w:rsidRDefault="00C274EF" w:rsidP="005219A8">
      <w:pPr>
        <w:jc w:val="center"/>
        <w:rPr>
          <w:sz w:val="28"/>
          <w:szCs w:val="28"/>
        </w:rPr>
      </w:pPr>
      <w:r w:rsidRPr="005219A8">
        <w:rPr>
          <w:sz w:val="28"/>
          <w:szCs w:val="28"/>
        </w:rPr>
        <w:t xml:space="preserve">Минск </w:t>
      </w:r>
      <w:r w:rsidR="001A2ACC" w:rsidRPr="005219A8">
        <w:rPr>
          <w:sz w:val="28"/>
          <w:szCs w:val="28"/>
        </w:rPr>
        <w:t>20</w:t>
      </w:r>
      <w:r w:rsidR="004212DE" w:rsidRPr="005219A8">
        <w:rPr>
          <w:sz w:val="28"/>
          <w:szCs w:val="28"/>
        </w:rPr>
        <w:t>2</w:t>
      </w:r>
      <w:r w:rsidR="00D75F50" w:rsidRPr="005219A8">
        <w:rPr>
          <w:sz w:val="28"/>
          <w:szCs w:val="28"/>
        </w:rPr>
        <w:t>5</w:t>
      </w:r>
      <w:r w:rsidR="001A2ACC" w:rsidRPr="005219A8">
        <w:rPr>
          <w:sz w:val="28"/>
          <w:szCs w:val="28"/>
        </w:rPr>
        <w:t xml:space="preserve"> </w:t>
      </w:r>
    </w:p>
    <w:p w:rsidR="002442D7" w:rsidRPr="005219A8" w:rsidRDefault="001A2ACC" w:rsidP="005219A8">
      <w:pPr>
        <w:rPr>
          <w:b/>
          <w:sz w:val="28"/>
          <w:szCs w:val="28"/>
        </w:rPr>
      </w:pPr>
      <w:r w:rsidRPr="005219A8">
        <w:rPr>
          <w:sz w:val="28"/>
          <w:szCs w:val="28"/>
        </w:rPr>
        <w:br w:type="page"/>
      </w:r>
      <w:r w:rsidR="002442D7" w:rsidRPr="005219A8">
        <w:rPr>
          <w:b/>
          <w:sz w:val="28"/>
          <w:szCs w:val="28"/>
        </w:rPr>
        <w:lastRenderedPageBreak/>
        <w:t>СОСТАВИТЕЛ</w:t>
      </w:r>
      <w:r w:rsidR="00A62DA8" w:rsidRPr="005219A8">
        <w:rPr>
          <w:b/>
          <w:sz w:val="28"/>
          <w:szCs w:val="28"/>
        </w:rPr>
        <w:t>И</w:t>
      </w:r>
      <w:r w:rsidR="003425C7" w:rsidRPr="005219A8">
        <w:rPr>
          <w:b/>
          <w:sz w:val="28"/>
          <w:szCs w:val="28"/>
        </w:rPr>
        <w:t>:</w:t>
      </w:r>
    </w:p>
    <w:p w:rsidR="00D75F50" w:rsidRPr="005219A8" w:rsidRDefault="00D75F50" w:rsidP="005219A8">
      <w:pPr>
        <w:jc w:val="both"/>
        <w:rPr>
          <w:sz w:val="28"/>
          <w:szCs w:val="28"/>
        </w:rPr>
      </w:pPr>
      <w:r w:rsidRPr="005219A8">
        <w:rPr>
          <w:sz w:val="28"/>
          <w:szCs w:val="28"/>
        </w:rPr>
        <w:t>Е.В.</w:t>
      </w:r>
      <w:r w:rsidR="00A62DA8" w:rsidRPr="005219A8">
        <w:rPr>
          <w:sz w:val="28"/>
          <w:szCs w:val="28"/>
        </w:rPr>
        <w:t> </w:t>
      </w:r>
      <w:r w:rsidRPr="005219A8">
        <w:rPr>
          <w:sz w:val="28"/>
          <w:szCs w:val="28"/>
        </w:rPr>
        <w:t>Бондарчук, заведующий кафедрой возрастной и педагогической психологии</w:t>
      </w:r>
      <w:r w:rsidRPr="005219A8">
        <w:rPr>
          <w:b/>
          <w:sz w:val="28"/>
          <w:szCs w:val="28"/>
        </w:rPr>
        <w:t xml:space="preserve"> </w:t>
      </w:r>
      <w:r w:rsidRPr="005219A8">
        <w:rPr>
          <w:bCs/>
          <w:sz w:val="28"/>
          <w:szCs w:val="28"/>
        </w:rPr>
        <w:t>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психологических наук, доцент;</w:t>
      </w:r>
    </w:p>
    <w:p w:rsidR="003B3BF5" w:rsidRPr="005219A8" w:rsidRDefault="003B3BF5" w:rsidP="005219A8">
      <w:pPr>
        <w:jc w:val="both"/>
        <w:rPr>
          <w:bCs/>
          <w:sz w:val="28"/>
          <w:szCs w:val="28"/>
        </w:rPr>
      </w:pPr>
      <w:r w:rsidRPr="005219A8">
        <w:rPr>
          <w:sz w:val="28"/>
          <w:szCs w:val="28"/>
        </w:rPr>
        <w:t>Т.В. Кецко,</w:t>
      </w:r>
      <w:r w:rsidRPr="005219A8">
        <w:rPr>
          <w:bCs/>
          <w:sz w:val="28"/>
          <w:szCs w:val="28"/>
        </w:rPr>
        <w:t xml:space="preserve"> старший преподаватель кафедры возрастной и педагогической психологии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магистр педагогических наук</w:t>
      </w:r>
    </w:p>
    <w:p w:rsidR="002442D7" w:rsidRPr="005219A8" w:rsidRDefault="002442D7" w:rsidP="005219A8">
      <w:pPr>
        <w:jc w:val="both"/>
        <w:rPr>
          <w:bCs/>
          <w:sz w:val="28"/>
          <w:szCs w:val="28"/>
        </w:rPr>
      </w:pPr>
    </w:p>
    <w:p w:rsidR="002442D7" w:rsidRPr="005219A8" w:rsidRDefault="002442D7" w:rsidP="005219A8">
      <w:pPr>
        <w:jc w:val="both"/>
        <w:rPr>
          <w:bCs/>
          <w:sz w:val="28"/>
          <w:szCs w:val="28"/>
        </w:rPr>
      </w:pPr>
    </w:p>
    <w:p w:rsidR="002442D7" w:rsidRPr="005219A8" w:rsidRDefault="002442D7" w:rsidP="005219A8">
      <w:pPr>
        <w:jc w:val="both"/>
        <w:rPr>
          <w:b/>
          <w:bCs/>
          <w:sz w:val="28"/>
          <w:szCs w:val="28"/>
        </w:rPr>
      </w:pPr>
      <w:r w:rsidRPr="005219A8">
        <w:rPr>
          <w:b/>
          <w:bCs/>
          <w:sz w:val="28"/>
          <w:szCs w:val="28"/>
        </w:rPr>
        <w:t>РЕЦЕНЗЕНТЫ:</w:t>
      </w:r>
    </w:p>
    <w:p w:rsidR="00D75F50" w:rsidRPr="005219A8" w:rsidRDefault="00D75F50" w:rsidP="005219A8">
      <w:pPr>
        <w:jc w:val="both"/>
        <w:rPr>
          <w:sz w:val="28"/>
          <w:szCs w:val="28"/>
        </w:rPr>
      </w:pPr>
      <w:r w:rsidRPr="005219A8">
        <w:rPr>
          <w:sz w:val="28"/>
          <w:szCs w:val="28"/>
        </w:rPr>
        <w:t xml:space="preserve">Кафедра общей и социальной психологии </w:t>
      </w:r>
      <w:r w:rsidRPr="005219A8">
        <w:rPr>
          <w:bCs/>
          <w:sz w:val="28"/>
          <w:szCs w:val="28"/>
        </w:rPr>
        <w:t>учреждения образования</w:t>
      </w:r>
      <w:r w:rsidRPr="005219A8">
        <w:rPr>
          <w:sz w:val="28"/>
          <w:szCs w:val="28"/>
        </w:rPr>
        <w:t xml:space="preserve"> «Гродненский государственный университет имени Янки Купалы» (протокол № 6 от 05.02.2025); </w:t>
      </w:r>
    </w:p>
    <w:p w:rsidR="003B3BF5" w:rsidRPr="005219A8" w:rsidRDefault="003B3BF5" w:rsidP="00465113">
      <w:pPr>
        <w:rPr>
          <w:sz w:val="28"/>
          <w:szCs w:val="28"/>
        </w:rPr>
      </w:pPr>
    </w:p>
    <w:p w:rsidR="00D75F50" w:rsidRPr="005219A8" w:rsidRDefault="00D75F50" w:rsidP="005219A8">
      <w:pPr>
        <w:jc w:val="both"/>
        <w:rPr>
          <w:sz w:val="28"/>
          <w:szCs w:val="28"/>
        </w:rPr>
      </w:pPr>
      <w:r w:rsidRPr="005219A8">
        <w:rPr>
          <w:sz w:val="28"/>
          <w:szCs w:val="28"/>
        </w:rPr>
        <w:t>В.А. Хриптович, профессор кафедры управления и экономики высшей школы государственного учреждения образования «Республиканский институт высшей школы», кандидат психологических наук, доцент</w:t>
      </w:r>
    </w:p>
    <w:p w:rsidR="002442D7" w:rsidRPr="005219A8" w:rsidRDefault="002442D7" w:rsidP="005219A8">
      <w:pPr>
        <w:rPr>
          <w:bCs/>
          <w:sz w:val="28"/>
          <w:szCs w:val="28"/>
        </w:rPr>
      </w:pPr>
    </w:p>
    <w:p w:rsidR="002442D7" w:rsidRPr="005219A8" w:rsidRDefault="002442D7" w:rsidP="005219A8">
      <w:pPr>
        <w:rPr>
          <w:bCs/>
          <w:sz w:val="28"/>
          <w:szCs w:val="28"/>
        </w:rPr>
      </w:pPr>
    </w:p>
    <w:p w:rsidR="002442D7" w:rsidRPr="005219A8" w:rsidRDefault="002442D7" w:rsidP="005219A8">
      <w:pPr>
        <w:rPr>
          <w:b/>
          <w:bCs/>
          <w:sz w:val="28"/>
          <w:szCs w:val="28"/>
        </w:rPr>
      </w:pPr>
      <w:r w:rsidRPr="005219A8">
        <w:rPr>
          <w:b/>
          <w:bCs/>
          <w:spacing w:val="-8"/>
          <w:sz w:val="28"/>
          <w:szCs w:val="28"/>
        </w:rPr>
        <w:t xml:space="preserve">РЕКОМЕНДОВАНА К УТВЕРЖДЕНИЮ В КАЧЕСТВЕ </w:t>
      </w:r>
      <w:bookmarkStart w:id="1" w:name="_Hlk134881405"/>
      <w:r w:rsidR="00D75F50" w:rsidRPr="005219A8">
        <w:rPr>
          <w:b/>
          <w:bCs/>
          <w:spacing w:val="-8"/>
          <w:sz w:val="28"/>
          <w:szCs w:val="28"/>
        </w:rPr>
        <w:t>ПРИМЕРНОЙ</w:t>
      </w:r>
      <w:bookmarkEnd w:id="1"/>
      <w:r w:rsidRPr="005219A8">
        <w:rPr>
          <w:b/>
          <w:bCs/>
          <w:sz w:val="28"/>
          <w:szCs w:val="28"/>
        </w:rPr>
        <w:t>:</w:t>
      </w:r>
    </w:p>
    <w:p w:rsidR="003B3BF5" w:rsidRPr="00465113" w:rsidRDefault="003B3BF5" w:rsidP="005219A8">
      <w:pPr>
        <w:jc w:val="both"/>
        <w:rPr>
          <w:sz w:val="28"/>
          <w:szCs w:val="28"/>
        </w:rPr>
      </w:pPr>
      <w:r w:rsidRPr="005219A8">
        <w:rPr>
          <w:sz w:val="28"/>
          <w:szCs w:val="28"/>
        </w:rPr>
        <w:t>Кафедрой возрастной и педагогической психологии факультета социально-</w:t>
      </w:r>
      <w:r w:rsidRPr="00465113">
        <w:rPr>
          <w:sz w:val="28"/>
          <w:szCs w:val="28"/>
        </w:rPr>
        <w:t xml:space="preserve">педагогических технологий учреждения образования «Белорусский государственный педагогический университет имени Максима Танка» (протокол </w:t>
      </w:r>
      <w:r w:rsidR="00D75F50" w:rsidRPr="00465113">
        <w:rPr>
          <w:sz w:val="28"/>
          <w:szCs w:val="28"/>
        </w:rPr>
        <w:t>№ 9 от 18.03.2025</w:t>
      </w:r>
      <w:r w:rsidRPr="00465113">
        <w:rPr>
          <w:sz w:val="28"/>
          <w:szCs w:val="28"/>
        </w:rPr>
        <w:t>);</w:t>
      </w:r>
    </w:p>
    <w:p w:rsidR="003B3BF5" w:rsidRPr="00465113" w:rsidRDefault="003B3BF5" w:rsidP="005219A8">
      <w:pPr>
        <w:jc w:val="center"/>
        <w:rPr>
          <w:sz w:val="28"/>
          <w:szCs w:val="28"/>
        </w:rPr>
      </w:pPr>
    </w:p>
    <w:p w:rsidR="003B3BF5" w:rsidRPr="00465113" w:rsidRDefault="003B3BF5" w:rsidP="005219A8">
      <w:pPr>
        <w:jc w:val="both"/>
        <w:rPr>
          <w:sz w:val="28"/>
          <w:szCs w:val="28"/>
        </w:rPr>
      </w:pPr>
      <w:r w:rsidRPr="00465113">
        <w:rPr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</w:t>
      </w:r>
      <w:r w:rsidR="00624691" w:rsidRPr="00465113">
        <w:rPr>
          <w:sz w:val="28"/>
          <w:szCs w:val="28"/>
        </w:rPr>
        <w:t> </w:t>
      </w:r>
      <w:r w:rsidR="00465113" w:rsidRPr="00465113">
        <w:rPr>
          <w:sz w:val="28"/>
          <w:szCs w:val="28"/>
        </w:rPr>
        <w:t>5</w:t>
      </w:r>
      <w:r w:rsidR="00624691" w:rsidRPr="00465113">
        <w:rPr>
          <w:sz w:val="28"/>
          <w:szCs w:val="28"/>
        </w:rPr>
        <w:t xml:space="preserve"> </w:t>
      </w:r>
      <w:r w:rsidRPr="00465113">
        <w:rPr>
          <w:sz w:val="28"/>
          <w:szCs w:val="28"/>
        </w:rPr>
        <w:t>от</w:t>
      </w:r>
      <w:r w:rsidR="00465113" w:rsidRPr="00465113">
        <w:rPr>
          <w:sz w:val="28"/>
          <w:szCs w:val="28"/>
        </w:rPr>
        <w:t xml:space="preserve"> 17.06</w:t>
      </w:r>
      <w:r w:rsidRPr="00465113">
        <w:rPr>
          <w:sz w:val="28"/>
          <w:szCs w:val="28"/>
        </w:rPr>
        <w:t>.202</w:t>
      </w:r>
      <w:r w:rsidR="00D75F50" w:rsidRPr="00465113">
        <w:rPr>
          <w:sz w:val="28"/>
          <w:szCs w:val="28"/>
        </w:rPr>
        <w:t>5</w:t>
      </w:r>
      <w:r w:rsidRPr="00465113">
        <w:rPr>
          <w:sz w:val="28"/>
          <w:szCs w:val="28"/>
        </w:rPr>
        <w:t>);</w:t>
      </w:r>
    </w:p>
    <w:p w:rsidR="003B3BF5" w:rsidRPr="00465113" w:rsidRDefault="003B3BF5" w:rsidP="005219A8">
      <w:pPr>
        <w:jc w:val="center"/>
        <w:rPr>
          <w:sz w:val="28"/>
          <w:szCs w:val="28"/>
        </w:rPr>
      </w:pPr>
    </w:p>
    <w:p w:rsidR="00624691" w:rsidRPr="00465113" w:rsidRDefault="003B3BF5" w:rsidP="005219A8">
      <w:pPr>
        <w:jc w:val="both"/>
        <w:rPr>
          <w:sz w:val="28"/>
          <w:szCs w:val="28"/>
        </w:rPr>
      </w:pPr>
      <w:r w:rsidRPr="00465113">
        <w:rPr>
          <w:sz w:val="28"/>
          <w:szCs w:val="28"/>
        </w:rPr>
        <w:t xml:space="preserve">Научно-методическим советом по социально-педагогическому образованию учебно-методического объединения по педагогическому образованию </w:t>
      </w:r>
    </w:p>
    <w:p w:rsidR="003B3BF5" w:rsidRPr="005219A8" w:rsidRDefault="003B3BF5" w:rsidP="005219A8">
      <w:pPr>
        <w:jc w:val="both"/>
        <w:rPr>
          <w:sz w:val="28"/>
          <w:szCs w:val="28"/>
        </w:rPr>
      </w:pPr>
      <w:r w:rsidRPr="00465113">
        <w:rPr>
          <w:sz w:val="28"/>
          <w:szCs w:val="28"/>
        </w:rPr>
        <w:t>(протокол №</w:t>
      </w:r>
      <w:r w:rsidR="00624691" w:rsidRPr="00465113">
        <w:rPr>
          <w:sz w:val="28"/>
          <w:szCs w:val="28"/>
        </w:rPr>
        <w:t> </w:t>
      </w:r>
      <w:r w:rsidR="00465113" w:rsidRPr="00465113">
        <w:rPr>
          <w:sz w:val="28"/>
          <w:szCs w:val="28"/>
        </w:rPr>
        <w:t>6</w:t>
      </w:r>
      <w:r w:rsidR="00624691" w:rsidRPr="00465113">
        <w:rPr>
          <w:sz w:val="28"/>
          <w:szCs w:val="28"/>
        </w:rPr>
        <w:t xml:space="preserve"> </w:t>
      </w:r>
      <w:r w:rsidRPr="00465113">
        <w:rPr>
          <w:sz w:val="28"/>
          <w:szCs w:val="28"/>
        </w:rPr>
        <w:t xml:space="preserve">от </w:t>
      </w:r>
      <w:r w:rsidR="00465113" w:rsidRPr="00465113">
        <w:rPr>
          <w:sz w:val="28"/>
          <w:szCs w:val="28"/>
        </w:rPr>
        <w:t>27</w:t>
      </w:r>
      <w:r w:rsidR="00113475" w:rsidRPr="00465113">
        <w:rPr>
          <w:sz w:val="28"/>
          <w:szCs w:val="28"/>
        </w:rPr>
        <w:t>.0</w:t>
      </w:r>
      <w:r w:rsidR="00465113" w:rsidRPr="00465113">
        <w:rPr>
          <w:sz w:val="28"/>
          <w:szCs w:val="28"/>
        </w:rPr>
        <w:t>6</w:t>
      </w:r>
      <w:r w:rsidRPr="00465113">
        <w:rPr>
          <w:sz w:val="28"/>
          <w:szCs w:val="28"/>
        </w:rPr>
        <w:t>.202</w:t>
      </w:r>
      <w:r w:rsidR="00D75F50" w:rsidRPr="00465113">
        <w:rPr>
          <w:sz w:val="28"/>
          <w:szCs w:val="28"/>
        </w:rPr>
        <w:t>5</w:t>
      </w:r>
      <w:r w:rsidRPr="00465113">
        <w:rPr>
          <w:sz w:val="28"/>
          <w:szCs w:val="28"/>
        </w:rPr>
        <w:t>)</w:t>
      </w:r>
    </w:p>
    <w:p w:rsidR="00687F15" w:rsidRPr="005219A8" w:rsidRDefault="00687F15" w:rsidP="005219A8">
      <w:pPr>
        <w:rPr>
          <w:bCs/>
          <w:sz w:val="28"/>
          <w:szCs w:val="28"/>
        </w:rPr>
      </w:pPr>
    </w:p>
    <w:p w:rsidR="00687F15" w:rsidRPr="005219A8" w:rsidRDefault="00687F15" w:rsidP="005219A8">
      <w:pPr>
        <w:rPr>
          <w:bCs/>
          <w:sz w:val="28"/>
          <w:szCs w:val="28"/>
        </w:rPr>
      </w:pPr>
    </w:p>
    <w:p w:rsidR="00687F15" w:rsidRPr="005219A8" w:rsidRDefault="00687F15" w:rsidP="005219A8">
      <w:pPr>
        <w:rPr>
          <w:bCs/>
          <w:sz w:val="28"/>
          <w:szCs w:val="28"/>
        </w:rPr>
      </w:pPr>
    </w:p>
    <w:p w:rsidR="003B3BF5" w:rsidRPr="005219A8" w:rsidRDefault="003B3BF5" w:rsidP="005219A8">
      <w:pPr>
        <w:rPr>
          <w:bCs/>
          <w:sz w:val="28"/>
          <w:szCs w:val="28"/>
        </w:rPr>
      </w:pPr>
    </w:p>
    <w:p w:rsidR="00687F15" w:rsidRPr="005219A8" w:rsidRDefault="00687F15" w:rsidP="005219A8">
      <w:pPr>
        <w:jc w:val="both"/>
        <w:rPr>
          <w:sz w:val="28"/>
          <w:szCs w:val="28"/>
        </w:rPr>
      </w:pPr>
    </w:p>
    <w:p w:rsidR="00624691" w:rsidRPr="005219A8" w:rsidRDefault="00624691" w:rsidP="005219A8">
      <w:pPr>
        <w:jc w:val="both"/>
        <w:rPr>
          <w:sz w:val="28"/>
          <w:szCs w:val="28"/>
        </w:rPr>
      </w:pPr>
    </w:p>
    <w:p w:rsidR="00624691" w:rsidRPr="005219A8" w:rsidRDefault="00624691" w:rsidP="005219A8">
      <w:pPr>
        <w:jc w:val="both"/>
        <w:rPr>
          <w:sz w:val="28"/>
          <w:szCs w:val="28"/>
        </w:rPr>
      </w:pPr>
    </w:p>
    <w:p w:rsidR="00624691" w:rsidRPr="005219A8" w:rsidRDefault="00624691" w:rsidP="005219A8">
      <w:pPr>
        <w:jc w:val="both"/>
        <w:rPr>
          <w:sz w:val="28"/>
          <w:szCs w:val="28"/>
        </w:rPr>
      </w:pPr>
    </w:p>
    <w:p w:rsidR="003B3BF5" w:rsidRPr="005219A8" w:rsidRDefault="003B3BF5" w:rsidP="005219A8">
      <w:pPr>
        <w:rPr>
          <w:sz w:val="28"/>
          <w:szCs w:val="28"/>
        </w:rPr>
      </w:pPr>
      <w:r w:rsidRPr="005219A8">
        <w:rPr>
          <w:sz w:val="28"/>
          <w:szCs w:val="28"/>
        </w:rPr>
        <w:t>Ответственный за редакцию: Т.В. Кецко</w:t>
      </w:r>
    </w:p>
    <w:p w:rsidR="003B3BF5" w:rsidRPr="005219A8" w:rsidRDefault="003B3BF5" w:rsidP="005219A8">
      <w:pPr>
        <w:rPr>
          <w:sz w:val="28"/>
          <w:szCs w:val="28"/>
        </w:rPr>
      </w:pPr>
      <w:r w:rsidRPr="005219A8">
        <w:rPr>
          <w:sz w:val="28"/>
          <w:szCs w:val="28"/>
        </w:rPr>
        <w:t>Ответственный за выпуск: Т.В. Кецко</w:t>
      </w:r>
    </w:p>
    <w:p w:rsidR="003F1476" w:rsidRPr="005219A8" w:rsidRDefault="00085F63" w:rsidP="005219A8">
      <w:pPr>
        <w:pStyle w:val="a4"/>
        <w:rPr>
          <w:b/>
          <w:szCs w:val="28"/>
        </w:rPr>
      </w:pPr>
      <w:r w:rsidRPr="005219A8">
        <w:rPr>
          <w:b/>
          <w:szCs w:val="28"/>
        </w:rPr>
        <w:br w:type="page"/>
      </w:r>
      <w:r w:rsidR="003F1476" w:rsidRPr="005219A8">
        <w:rPr>
          <w:b/>
          <w:szCs w:val="28"/>
        </w:rPr>
        <w:t>ПОЯСНИТЕЛЬНАЯ ЗАПИСКА</w:t>
      </w:r>
    </w:p>
    <w:p w:rsidR="00E912D4" w:rsidRPr="005219A8" w:rsidRDefault="00E912D4" w:rsidP="005219A8">
      <w:pPr>
        <w:pStyle w:val="a4"/>
        <w:rPr>
          <w:b/>
          <w:szCs w:val="28"/>
        </w:rPr>
      </w:pPr>
    </w:p>
    <w:p w:rsidR="00D75F50" w:rsidRPr="005219A8" w:rsidRDefault="00D75F50" w:rsidP="005219A8">
      <w:pPr>
        <w:pStyle w:val="10"/>
        <w:rPr>
          <w:bCs/>
        </w:rPr>
      </w:pPr>
      <w:bookmarkStart w:id="2" w:name="_Hlk134881451"/>
      <w:r w:rsidRPr="005219A8">
        <w:rPr>
          <w:spacing w:val="-4"/>
        </w:rPr>
        <w:t>Примерная</w:t>
      </w:r>
      <w:bookmarkEnd w:id="2"/>
      <w:r w:rsidRPr="005219A8">
        <w:rPr>
          <w:spacing w:val="-4"/>
        </w:rPr>
        <w:t xml:space="preserve"> </w:t>
      </w:r>
      <w:r w:rsidRPr="005219A8">
        <w:rPr>
          <w:rFonts w:eastAsia="Times New Roman"/>
        </w:rPr>
        <w:t xml:space="preserve">учебная программа по учебной дисциплине </w:t>
      </w:r>
      <w:r w:rsidRPr="005219A8">
        <w:t>«</w:t>
      </w:r>
      <w:r w:rsidR="00E912D4" w:rsidRPr="005219A8">
        <w:t>Теория и методика тренинга</w:t>
      </w:r>
      <w:r w:rsidRPr="005219A8">
        <w:t xml:space="preserve">» </w:t>
      </w:r>
      <w:r w:rsidRPr="005219A8">
        <w:rPr>
          <w:lang w:eastAsia="ru-RU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bookmarkStart w:id="3" w:name="_Hlk134881466"/>
      <w:r w:rsidRPr="005219A8">
        <w:t xml:space="preserve">общего высшего образования по специальности </w:t>
      </w:r>
      <w:r w:rsidRPr="005219A8">
        <w:rPr>
          <w:bCs/>
        </w:rPr>
        <w:t>6-05-0114-01 «Социально-педагогическое и психологическое образование»</w:t>
      </w:r>
      <w:r w:rsidRPr="005219A8">
        <w:t xml:space="preserve"> и примерного учебного плана по указанной специальности</w:t>
      </w:r>
      <w:r w:rsidRPr="005219A8">
        <w:rPr>
          <w:bCs/>
        </w:rPr>
        <w:t>.</w:t>
      </w:r>
    </w:p>
    <w:p w:rsidR="0074755B" w:rsidRPr="005219A8" w:rsidRDefault="00E912D4" w:rsidP="005219A8">
      <w:pPr>
        <w:pStyle w:val="10"/>
        <w:ind w:firstLine="709"/>
        <w:rPr>
          <w:color w:val="FF0000"/>
        </w:rPr>
      </w:pPr>
      <w:r w:rsidRPr="005219A8">
        <w:rPr>
          <w:lang w:eastAsia="ru-RU"/>
        </w:rPr>
        <w:t>Учебная дисциплина «</w:t>
      </w:r>
      <w:r w:rsidR="0074755B" w:rsidRPr="005219A8">
        <w:rPr>
          <w:lang w:eastAsia="ru-RU"/>
        </w:rPr>
        <w:t>Теория и методика тренинга</w:t>
      </w:r>
      <w:r w:rsidRPr="005219A8">
        <w:rPr>
          <w:lang w:eastAsia="ru-RU"/>
        </w:rPr>
        <w:t>» является теоретико-прикладной основой профессиональной подготовки будущих специалистов социально-педагогической и психологической службы учреждения</w:t>
      </w:r>
      <w:r w:rsidRPr="005219A8">
        <w:t xml:space="preserve"> образования. Освоение содержания студентами системы теоретических и прикладных знаний </w:t>
      </w:r>
      <w:r w:rsidR="0074755B" w:rsidRPr="005219A8">
        <w:t>по учебному курсу</w:t>
      </w:r>
      <w:r w:rsidRPr="005219A8">
        <w:t xml:space="preserve"> обеспечивает необходимую теоретическую базу и практическую готовность студентов к оказанию психолого-педагогической помощи </w:t>
      </w:r>
      <w:r w:rsidRPr="005219A8">
        <w:rPr>
          <w:spacing w:val="-2"/>
        </w:rPr>
        <w:t>в области социальных технологий.</w:t>
      </w:r>
      <w:r w:rsidR="0074755B" w:rsidRPr="005219A8">
        <w:rPr>
          <w:color w:val="FF0000"/>
          <w:spacing w:val="-2"/>
        </w:rPr>
        <w:t xml:space="preserve"> </w:t>
      </w:r>
    </w:p>
    <w:bookmarkEnd w:id="3"/>
    <w:p w:rsidR="003B3BF5" w:rsidRPr="005219A8" w:rsidRDefault="003B3BF5" w:rsidP="005219A8">
      <w:pPr>
        <w:ind w:firstLine="720"/>
        <w:jc w:val="both"/>
        <w:rPr>
          <w:sz w:val="28"/>
          <w:szCs w:val="28"/>
        </w:rPr>
      </w:pPr>
      <w:r w:rsidRPr="005219A8">
        <w:rPr>
          <w:b/>
          <w:sz w:val="28"/>
          <w:szCs w:val="28"/>
        </w:rPr>
        <w:t xml:space="preserve">Цель </w:t>
      </w:r>
      <w:r w:rsidRPr="005219A8">
        <w:rPr>
          <w:sz w:val="28"/>
          <w:szCs w:val="28"/>
        </w:rPr>
        <w:t xml:space="preserve">изучения учебной дисциплины </w:t>
      </w:r>
      <w:r w:rsidR="00E912D4" w:rsidRPr="005219A8">
        <w:rPr>
          <w:sz w:val="28"/>
          <w:szCs w:val="28"/>
        </w:rPr>
        <w:t xml:space="preserve">– </w:t>
      </w:r>
      <w:r w:rsidRPr="005219A8">
        <w:rPr>
          <w:sz w:val="28"/>
          <w:szCs w:val="28"/>
        </w:rPr>
        <w:t>овладение студентами системой теоретических и практических знаний об организации и проведении социально-психологического тренинга.</w:t>
      </w:r>
    </w:p>
    <w:p w:rsidR="003B3BF5" w:rsidRPr="005219A8" w:rsidRDefault="003B3BF5" w:rsidP="005219A8">
      <w:pPr>
        <w:ind w:firstLine="720"/>
        <w:jc w:val="both"/>
        <w:rPr>
          <w:sz w:val="28"/>
          <w:szCs w:val="28"/>
        </w:rPr>
      </w:pPr>
      <w:r w:rsidRPr="005219A8">
        <w:rPr>
          <w:b/>
          <w:sz w:val="28"/>
          <w:szCs w:val="28"/>
        </w:rPr>
        <w:t>Задачи</w:t>
      </w:r>
      <w:r w:rsidRPr="005219A8">
        <w:rPr>
          <w:sz w:val="28"/>
          <w:szCs w:val="28"/>
        </w:rPr>
        <w:t>:</w:t>
      </w:r>
    </w:p>
    <w:p w:rsidR="003B3BF5" w:rsidRPr="005219A8" w:rsidRDefault="003B3BF5" w:rsidP="00504204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1)</w:t>
      </w:r>
      <w:r w:rsidRPr="005219A8">
        <w:rPr>
          <w:sz w:val="28"/>
          <w:szCs w:val="28"/>
        </w:rPr>
        <w:tab/>
        <w:t>способствовать овладению понятийно-категориальным аппаратом социально-психологического тренинга;</w:t>
      </w:r>
    </w:p>
    <w:p w:rsidR="003B3BF5" w:rsidRPr="005219A8" w:rsidRDefault="003B3BF5" w:rsidP="00504204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2)</w:t>
      </w:r>
      <w:r w:rsidRPr="005219A8">
        <w:rPr>
          <w:sz w:val="28"/>
          <w:szCs w:val="28"/>
        </w:rPr>
        <w:tab/>
        <w:t xml:space="preserve">способствовать </w:t>
      </w:r>
      <w:r w:rsidRPr="003376A1">
        <w:rPr>
          <w:sz w:val="28"/>
          <w:szCs w:val="28"/>
        </w:rPr>
        <w:t>освоению систем</w:t>
      </w:r>
      <w:r w:rsidR="003376A1">
        <w:rPr>
          <w:sz w:val="28"/>
          <w:szCs w:val="28"/>
        </w:rPr>
        <w:t>ы</w:t>
      </w:r>
      <w:r w:rsidRPr="005219A8">
        <w:rPr>
          <w:sz w:val="28"/>
          <w:szCs w:val="28"/>
        </w:rPr>
        <w:t xml:space="preserve"> проведения социально-психологических тренингов;</w:t>
      </w:r>
    </w:p>
    <w:p w:rsidR="003B3BF5" w:rsidRPr="005219A8" w:rsidRDefault="003B3BF5" w:rsidP="00504204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3)</w:t>
      </w:r>
      <w:r w:rsidRPr="005219A8">
        <w:rPr>
          <w:sz w:val="28"/>
          <w:szCs w:val="28"/>
        </w:rPr>
        <w:tab/>
        <w:t>совершенствовать у студентов навыки использования эффективного общения в профессиональной деятельности;</w:t>
      </w:r>
    </w:p>
    <w:p w:rsidR="003B3BF5" w:rsidRPr="005219A8" w:rsidRDefault="003B3BF5" w:rsidP="00504204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4)</w:t>
      </w:r>
      <w:r w:rsidRPr="005219A8">
        <w:rPr>
          <w:sz w:val="28"/>
          <w:szCs w:val="28"/>
        </w:rPr>
        <w:tab/>
        <w:t>способствовать овладению студентами базовыми техниками и методами работы в социально-психологическом тренинге.</w:t>
      </w:r>
    </w:p>
    <w:p w:rsidR="00B822A1" w:rsidRPr="005219A8" w:rsidRDefault="00B822A1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 xml:space="preserve">Для изучения учебной дисциплины </w:t>
      </w:r>
      <w:r w:rsidR="00504204" w:rsidRPr="005219A8">
        <w:rPr>
          <w:sz w:val="28"/>
          <w:szCs w:val="28"/>
        </w:rPr>
        <w:t>«Теория и методика тренинга»</w:t>
      </w:r>
      <w:r w:rsidR="00504204">
        <w:rPr>
          <w:sz w:val="28"/>
          <w:szCs w:val="28"/>
        </w:rPr>
        <w:t xml:space="preserve"> </w:t>
      </w:r>
      <w:r w:rsidRPr="005219A8">
        <w:rPr>
          <w:sz w:val="28"/>
          <w:szCs w:val="28"/>
        </w:rPr>
        <w:t xml:space="preserve">необходимы знания, умения и навыки, формируемые учебными дисциплинами </w:t>
      </w:r>
      <w:r w:rsidR="00504204" w:rsidRPr="005219A8">
        <w:rPr>
          <w:sz w:val="28"/>
          <w:szCs w:val="28"/>
        </w:rPr>
        <w:t>«Педагогические технологии»</w:t>
      </w:r>
      <w:r w:rsidR="00504204">
        <w:rPr>
          <w:sz w:val="28"/>
          <w:szCs w:val="28"/>
        </w:rPr>
        <w:t xml:space="preserve"> </w:t>
      </w:r>
      <w:r w:rsidR="00504204" w:rsidRPr="005219A8">
        <w:rPr>
          <w:sz w:val="28"/>
          <w:szCs w:val="28"/>
        </w:rPr>
        <w:t>(</w:t>
      </w:r>
      <w:r w:rsidRPr="005219A8">
        <w:rPr>
          <w:sz w:val="28"/>
          <w:szCs w:val="28"/>
        </w:rPr>
        <w:t>модул</w:t>
      </w:r>
      <w:r w:rsidR="00504204">
        <w:rPr>
          <w:sz w:val="28"/>
          <w:szCs w:val="28"/>
        </w:rPr>
        <w:t>ь</w:t>
      </w:r>
      <w:r w:rsidRPr="005219A8">
        <w:rPr>
          <w:sz w:val="28"/>
          <w:szCs w:val="28"/>
        </w:rPr>
        <w:t xml:space="preserve"> «</w:t>
      </w:r>
      <w:r w:rsidR="00E816FA" w:rsidRPr="005219A8">
        <w:rPr>
          <w:sz w:val="28"/>
          <w:szCs w:val="28"/>
        </w:rPr>
        <w:t>Образование и личность в современном социуме</w:t>
      </w:r>
      <w:r w:rsidRPr="005219A8">
        <w:rPr>
          <w:sz w:val="28"/>
          <w:szCs w:val="28"/>
        </w:rPr>
        <w:t xml:space="preserve">»), </w:t>
      </w:r>
      <w:r w:rsidR="00504204" w:rsidRPr="005219A8">
        <w:rPr>
          <w:sz w:val="28"/>
          <w:szCs w:val="28"/>
        </w:rPr>
        <w:t xml:space="preserve">«Общая психология», «Психология развития» </w:t>
      </w:r>
      <w:r w:rsidRPr="005219A8">
        <w:rPr>
          <w:sz w:val="28"/>
          <w:szCs w:val="28"/>
        </w:rPr>
        <w:t>(</w:t>
      </w:r>
      <w:r w:rsidR="00504204" w:rsidRPr="005219A8">
        <w:rPr>
          <w:sz w:val="28"/>
          <w:szCs w:val="28"/>
        </w:rPr>
        <w:t>модул</w:t>
      </w:r>
      <w:r w:rsidR="00504204">
        <w:rPr>
          <w:sz w:val="28"/>
          <w:szCs w:val="28"/>
        </w:rPr>
        <w:t>ь</w:t>
      </w:r>
      <w:r w:rsidR="00504204" w:rsidRPr="005219A8">
        <w:rPr>
          <w:sz w:val="28"/>
          <w:szCs w:val="28"/>
        </w:rPr>
        <w:t xml:space="preserve"> «Психология»</w:t>
      </w:r>
      <w:r w:rsidRPr="005219A8">
        <w:rPr>
          <w:sz w:val="28"/>
          <w:szCs w:val="28"/>
        </w:rPr>
        <w:t xml:space="preserve">), </w:t>
      </w:r>
      <w:r w:rsidR="00504204" w:rsidRPr="005219A8">
        <w:rPr>
          <w:sz w:val="28"/>
          <w:szCs w:val="28"/>
        </w:rPr>
        <w:t xml:space="preserve">«Введение в профессию» </w:t>
      </w:r>
      <w:r w:rsidRPr="005219A8">
        <w:rPr>
          <w:sz w:val="28"/>
          <w:szCs w:val="28"/>
        </w:rPr>
        <w:t>(</w:t>
      </w:r>
      <w:r w:rsidR="00504204" w:rsidRPr="005219A8">
        <w:rPr>
          <w:sz w:val="28"/>
          <w:szCs w:val="28"/>
        </w:rPr>
        <w:t>модул</w:t>
      </w:r>
      <w:r w:rsidR="00504204">
        <w:rPr>
          <w:sz w:val="28"/>
          <w:szCs w:val="28"/>
        </w:rPr>
        <w:t>ь</w:t>
      </w:r>
      <w:r w:rsidR="00504204" w:rsidRPr="005219A8">
        <w:rPr>
          <w:sz w:val="28"/>
          <w:szCs w:val="28"/>
        </w:rPr>
        <w:t xml:space="preserve"> «Основы социально-педагогической и психологической деятельности»</w:t>
      </w:r>
      <w:r w:rsidRPr="005219A8">
        <w:rPr>
          <w:sz w:val="28"/>
          <w:szCs w:val="28"/>
        </w:rPr>
        <w:t xml:space="preserve">). Содержание учебной дисциплины «Теория и методика тренинга» обеспечивает лучшее вхождение в изучение </w:t>
      </w:r>
      <w:r w:rsidR="00504204">
        <w:rPr>
          <w:sz w:val="28"/>
          <w:szCs w:val="28"/>
        </w:rPr>
        <w:t xml:space="preserve">учебных </w:t>
      </w:r>
      <w:r w:rsidRPr="005219A8">
        <w:rPr>
          <w:sz w:val="28"/>
          <w:szCs w:val="28"/>
        </w:rPr>
        <w:t xml:space="preserve">дисциплин </w:t>
      </w:r>
      <w:r w:rsidR="00504204" w:rsidRPr="005219A8">
        <w:rPr>
          <w:sz w:val="28"/>
          <w:szCs w:val="28"/>
        </w:rPr>
        <w:t>«Планирование деятельности социального педагога и педагога-психолога», «Деятельность социально-педагогической и психологической службы»</w:t>
      </w:r>
      <w:r w:rsidR="00504204">
        <w:rPr>
          <w:sz w:val="28"/>
          <w:szCs w:val="28"/>
        </w:rPr>
        <w:t xml:space="preserve"> </w:t>
      </w:r>
      <w:r w:rsidRPr="005219A8">
        <w:rPr>
          <w:sz w:val="28"/>
          <w:szCs w:val="28"/>
        </w:rPr>
        <w:t>модул</w:t>
      </w:r>
      <w:r w:rsidR="00EB2A0B" w:rsidRPr="005219A8">
        <w:rPr>
          <w:sz w:val="28"/>
          <w:szCs w:val="28"/>
        </w:rPr>
        <w:t>я</w:t>
      </w:r>
      <w:r w:rsidR="00504204">
        <w:rPr>
          <w:sz w:val="28"/>
          <w:szCs w:val="28"/>
        </w:rPr>
        <w:t xml:space="preserve"> компонента учреждения образования</w:t>
      </w:r>
      <w:r w:rsidRPr="005219A8">
        <w:rPr>
          <w:sz w:val="28"/>
          <w:szCs w:val="28"/>
        </w:rPr>
        <w:t xml:space="preserve"> «</w:t>
      </w:r>
      <w:r w:rsidR="00EB2A0B" w:rsidRPr="005219A8">
        <w:rPr>
          <w:sz w:val="28"/>
          <w:szCs w:val="28"/>
        </w:rPr>
        <w:t>Организация социально-педагогической и психологической деятельности</w:t>
      </w:r>
      <w:r w:rsidRPr="005219A8">
        <w:rPr>
          <w:sz w:val="28"/>
          <w:szCs w:val="28"/>
        </w:rPr>
        <w:t>».</w:t>
      </w:r>
    </w:p>
    <w:p w:rsidR="003B3BF5" w:rsidRPr="005219A8" w:rsidRDefault="003B3BF5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В результате изучения учебной дисциплины студент должен</w:t>
      </w:r>
    </w:p>
    <w:p w:rsidR="003B3BF5" w:rsidRPr="005219A8" w:rsidRDefault="003B3BF5" w:rsidP="005219A8">
      <w:pPr>
        <w:ind w:firstLine="720"/>
        <w:jc w:val="both"/>
        <w:rPr>
          <w:b/>
          <w:sz w:val="28"/>
          <w:szCs w:val="28"/>
        </w:rPr>
      </w:pPr>
      <w:r w:rsidRPr="005219A8">
        <w:rPr>
          <w:b/>
          <w:sz w:val="28"/>
          <w:szCs w:val="28"/>
        </w:rPr>
        <w:t>знать:</w:t>
      </w:r>
    </w:p>
    <w:p w:rsidR="003B3BF5" w:rsidRPr="005219A8" w:rsidRDefault="003B3BF5" w:rsidP="005219A8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принципы и методы организации тренинговой работы;</w:t>
      </w:r>
    </w:p>
    <w:p w:rsidR="003B3BF5" w:rsidRPr="005219A8" w:rsidRDefault="003B3BF5" w:rsidP="005219A8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технологии разработки тренинговых программ;</w:t>
      </w:r>
    </w:p>
    <w:p w:rsidR="003B3BF5" w:rsidRPr="005219A8" w:rsidRDefault="003B3BF5" w:rsidP="005219A8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функциональное назначение и специфические особенности тренерской работы в целостной системе социально-педагогической и психологической помощи;</w:t>
      </w:r>
    </w:p>
    <w:p w:rsidR="003B3BF5" w:rsidRPr="005219A8" w:rsidRDefault="003B3BF5" w:rsidP="005219A8">
      <w:pPr>
        <w:ind w:firstLine="720"/>
        <w:jc w:val="both"/>
        <w:rPr>
          <w:b/>
          <w:sz w:val="28"/>
          <w:szCs w:val="28"/>
        </w:rPr>
      </w:pPr>
      <w:r w:rsidRPr="005219A8">
        <w:rPr>
          <w:b/>
          <w:sz w:val="28"/>
          <w:szCs w:val="28"/>
        </w:rPr>
        <w:t>уметь:</w:t>
      </w:r>
    </w:p>
    <w:p w:rsidR="003B3BF5" w:rsidRPr="005219A8" w:rsidRDefault="003B3BF5" w:rsidP="005219A8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разрабатывать и реализовывать программы социально-педагогического и психологического тренинга;</w:t>
      </w:r>
    </w:p>
    <w:p w:rsidR="003B3BF5" w:rsidRPr="005219A8" w:rsidRDefault="003B3BF5" w:rsidP="005219A8">
      <w:pPr>
        <w:tabs>
          <w:tab w:val="left" w:pos="993"/>
        </w:tabs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 xml:space="preserve">использовать современные технологии и техники проведения тренинга; </w:t>
      </w:r>
    </w:p>
    <w:p w:rsidR="003B3BF5" w:rsidRPr="005219A8" w:rsidRDefault="00E912D4" w:rsidP="005219A8">
      <w:pPr>
        <w:ind w:firstLine="720"/>
        <w:jc w:val="both"/>
        <w:rPr>
          <w:b/>
          <w:iCs/>
          <w:sz w:val="28"/>
          <w:szCs w:val="28"/>
        </w:rPr>
      </w:pPr>
      <w:r w:rsidRPr="005219A8">
        <w:rPr>
          <w:b/>
          <w:iCs/>
          <w:sz w:val="28"/>
          <w:szCs w:val="28"/>
        </w:rPr>
        <w:t>иметь навыки</w:t>
      </w:r>
      <w:r w:rsidR="003B3BF5" w:rsidRPr="005219A8">
        <w:rPr>
          <w:b/>
          <w:iCs/>
          <w:sz w:val="28"/>
          <w:szCs w:val="28"/>
        </w:rPr>
        <w:t>:</w:t>
      </w:r>
    </w:p>
    <w:p w:rsidR="003B3BF5" w:rsidRPr="005219A8" w:rsidRDefault="00624691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 xml:space="preserve">- </w:t>
      </w:r>
      <w:r w:rsidR="00E912D4" w:rsidRPr="005219A8">
        <w:rPr>
          <w:sz w:val="28"/>
          <w:szCs w:val="28"/>
        </w:rPr>
        <w:t xml:space="preserve">применения </w:t>
      </w:r>
      <w:r w:rsidR="003B3BF5" w:rsidRPr="005219A8">
        <w:rPr>
          <w:sz w:val="28"/>
          <w:szCs w:val="28"/>
        </w:rPr>
        <w:t>метод</w:t>
      </w:r>
      <w:r w:rsidR="00E912D4" w:rsidRPr="005219A8">
        <w:rPr>
          <w:sz w:val="28"/>
          <w:szCs w:val="28"/>
        </w:rPr>
        <w:t>ов</w:t>
      </w:r>
      <w:r w:rsidR="003B3BF5" w:rsidRPr="005219A8">
        <w:rPr>
          <w:sz w:val="28"/>
          <w:szCs w:val="28"/>
        </w:rPr>
        <w:t>, прием</w:t>
      </w:r>
      <w:r w:rsidR="00E912D4" w:rsidRPr="005219A8">
        <w:rPr>
          <w:sz w:val="28"/>
          <w:szCs w:val="28"/>
        </w:rPr>
        <w:t>ов</w:t>
      </w:r>
      <w:r w:rsidR="003B3BF5" w:rsidRPr="005219A8">
        <w:rPr>
          <w:sz w:val="28"/>
          <w:szCs w:val="28"/>
        </w:rPr>
        <w:t xml:space="preserve"> и техник проведения тренинга с разными категориями клиентских групп.</w:t>
      </w:r>
    </w:p>
    <w:p w:rsidR="00504204" w:rsidRPr="006360E1" w:rsidRDefault="00F86C0F" w:rsidP="00504204">
      <w:pPr>
        <w:ind w:firstLine="720"/>
        <w:jc w:val="both"/>
        <w:rPr>
          <w:spacing w:val="-4"/>
          <w:sz w:val="28"/>
          <w:szCs w:val="28"/>
        </w:rPr>
      </w:pPr>
      <w:r w:rsidRPr="005219A8">
        <w:rPr>
          <w:sz w:val="28"/>
          <w:szCs w:val="28"/>
        </w:rPr>
        <w:t>Освоение</w:t>
      </w:r>
      <w:r w:rsidR="003B3BF5" w:rsidRPr="005219A8">
        <w:rPr>
          <w:sz w:val="28"/>
          <w:szCs w:val="28"/>
        </w:rPr>
        <w:t xml:space="preserve"> учебной дисциплины «</w:t>
      </w:r>
      <w:r w:rsidR="00555109" w:rsidRPr="005219A8">
        <w:rPr>
          <w:sz w:val="28"/>
          <w:szCs w:val="28"/>
        </w:rPr>
        <w:t>Теория и методика тренинга</w:t>
      </w:r>
      <w:r w:rsidR="003B3BF5" w:rsidRPr="005219A8">
        <w:rPr>
          <w:sz w:val="28"/>
          <w:szCs w:val="28"/>
        </w:rPr>
        <w:t>» должно обеспечивать формирование у студентов</w:t>
      </w:r>
      <w:r w:rsidR="000A5B7E" w:rsidRPr="005219A8">
        <w:rPr>
          <w:sz w:val="28"/>
          <w:szCs w:val="28"/>
        </w:rPr>
        <w:t xml:space="preserve"> </w:t>
      </w:r>
      <w:r w:rsidR="00504204" w:rsidRPr="006360E1">
        <w:rPr>
          <w:b/>
          <w:spacing w:val="-4"/>
          <w:sz w:val="28"/>
          <w:szCs w:val="28"/>
        </w:rPr>
        <w:t>универсальной компетенции</w:t>
      </w:r>
      <w:r w:rsidR="00504204" w:rsidRPr="006360E1">
        <w:rPr>
          <w:spacing w:val="-4"/>
          <w:sz w:val="28"/>
          <w:szCs w:val="28"/>
        </w:rPr>
        <w:t>:</w:t>
      </w:r>
      <w:r w:rsidR="00504204" w:rsidRPr="006360E1">
        <w:rPr>
          <w:sz w:val="28"/>
          <w:szCs w:val="28"/>
        </w:rPr>
        <w:t xml:space="preserve"> работать в команде, толерантно воспринимать социальные, этнические, конфессиональные, культурные и иные различия; </w:t>
      </w:r>
      <w:r w:rsidR="00504204" w:rsidRPr="006360E1">
        <w:rPr>
          <w:b/>
          <w:spacing w:val="-4"/>
          <w:sz w:val="28"/>
          <w:szCs w:val="28"/>
        </w:rPr>
        <w:t>базовых профессиональных</w:t>
      </w:r>
      <w:r w:rsidR="00504204" w:rsidRPr="006360E1">
        <w:rPr>
          <w:spacing w:val="-4"/>
          <w:sz w:val="28"/>
          <w:szCs w:val="28"/>
        </w:rPr>
        <w:t xml:space="preserve"> </w:t>
      </w:r>
      <w:r w:rsidR="00504204" w:rsidRPr="006360E1">
        <w:rPr>
          <w:b/>
          <w:bCs/>
          <w:spacing w:val="-4"/>
          <w:sz w:val="28"/>
          <w:szCs w:val="28"/>
        </w:rPr>
        <w:t>компетенций</w:t>
      </w:r>
      <w:r w:rsidR="00504204" w:rsidRPr="006360E1">
        <w:rPr>
          <w:b/>
          <w:spacing w:val="-4"/>
          <w:sz w:val="28"/>
          <w:szCs w:val="28"/>
        </w:rPr>
        <w:t>:</w:t>
      </w:r>
      <w:r w:rsidR="00504204" w:rsidRPr="006360E1">
        <w:rPr>
          <w:b/>
          <w:sz w:val="28"/>
          <w:szCs w:val="28"/>
        </w:rPr>
        <w:t xml:space="preserve"> </w:t>
      </w:r>
      <w:r w:rsidR="00504204" w:rsidRPr="006360E1">
        <w:rPr>
          <w:sz w:val="28"/>
          <w:szCs w:val="28"/>
        </w:rPr>
        <w:t>осуществлять эффективное взаимодействие с участниками образовательного процесса на основе норм педагогической этики; владеть методами и методиками диагностики, коррекции, развития личности обучающегося и его социального окружения; отбирать и адаптировать эффективные формы и методы оказания помощи участникам образовательного процесса в решении психолого-педагогических проблем.</w:t>
      </w:r>
    </w:p>
    <w:p w:rsidR="003B3BF5" w:rsidRPr="005219A8" w:rsidRDefault="003B3BF5" w:rsidP="00504204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Общее количество учебного времени, выделяемого на изучение учебной дисциплины «</w:t>
      </w:r>
      <w:r w:rsidR="000A5B7E" w:rsidRPr="005219A8">
        <w:rPr>
          <w:sz w:val="28"/>
          <w:szCs w:val="28"/>
        </w:rPr>
        <w:t>Теория и методика тренинга</w:t>
      </w:r>
      <w:r w:rsidRPr="005219A8">
        <w:rPr>
          <w:sz w:val="28"/>
          <w:szCs w:val="28"/>
        </w:rPr>
        <w:t>»</w:t>
      </w:r>
      <w:r w:rsidR="00624691" w:rsidRPr="005219A8">
        <w:rPr>
          <w:sz w:val="28"/>
          <w:szCs w:val="28"/>
        </w:rPr>
        <w:t>,</w:t>
      </w:r>
      <w:r w:rsidRPr="005219A8">
        <w:rPr>
          <w:sz w:val="28"/>
          <w:szCs w:val="28"/>
        </w:rPr>
        <w:t xml:space="preserve"> составляет 108 учебных часов, из них </w:t>
      </w:r>
      <w:r w:rsidR="00624691" w:rsidRPr="005219A8">
        <w:rPr>
          <w:sz w:val="28"/>
          <w:szCs w:val="28"/>
        </w:rPr>
        <w:t>–</w:t>
      </w:r>
      <w:r w:rsidRPr="005219A8">
        <w:rPr>
          <w:sz w:val="28"/>
          <w:szCs w:val="28"/>
        </w:rPr>
        <w:t xml:space="preserve"> </w:t>
      </w:r>
      <w:r w:rsidR="00E912D4" w:rsidRPr="005219A8">
        <w:rPr>
          <w:sz w:val="28"/>
          <w:szCs w:val="28"/>
        </w:rPr>
        <w:t>44</w:t>
      </w:r>
      <w:r w:rsidRPr="005219A8">
        <w:rPr>
          <w:sz w:val="28"/>
          <w:szCs w:val="28"/>
        </w:rPr>
        <w:t xml:space="preserve"> аудиторных (1</w:t>
      </w:r>
      <w:r w:rsidR="00E912D4" w:rsidRPr="005219A8">
        <w:rPr>
          <w:sz w:val="28"/>
          <w:szCs w:val="28"/>
        </w:rPr>
        <w:t>2</w:t>
      </w:r>
      <w:r w:rsidRPr="005219A8">
        <w:rPr>
          <w:sz w:val="28"/>
          <w:szCs w:val="28"/>
        </w:rPr>
        <w:t xml:space="preserve"> часов </w:t>
      </w:r>
      <w:r w:rsidR="00624691" w:rsidRPr="005219A8">
        <w:rPr>
          <w:sz w:val="28"/>
          <w:szCs w:val="28"/>
        </w:rPr>
        <w:t>–</w:t>
      </w:r>
      <w:r w:rsidRPr="005219A8">
        <w:rPr>
          <w:sz w:val="28"/>
          <w:szCs w:val="28"/>
        </w:rPr>
        <w:t xml:space="preserve"> лекционные,</w:t>
      </w:r>
      <w:r w:rsidR="00E912D4" w:rsidRPr="005219A8">
        <w:rPr>
          <w:sz w:val="28"/>
          <w:szCs w:val="28"/>
        </w:rPr>
        <w:t xml:space="preserve"> 22</w:t>
      </w:r>
      <w:r w:rsidRPr="005219A8">
        <w:rPr>
          <w:sz w:val="28"/>
          <w:szCs w:val="28"/>
        </w:rPr>
        <w:t xml:space="preserve"> часа </w:t>
      </w:r>
      <w:r w:rsidR="00624691" w:rsidRPr="005219A8">
        <w:rPr>
          <w:sz w:val="28"/>
          <w:szCs w:val="28"/>
        </w:rPr>
        <w:t>–</w:t>
      </w:r>
      <w:r w:rsidRPr="005219A8">
        <w:rPr>
          <w:sz w:val="28"/>
          <w:szCs w:val="28"/>
        </w:rPr>
        <w:t xml:space="preserve"> практические занятия</w:t>
      </w:r>
      <w:r w:rsidR="00E912D4" w:rsidRPr="005219A8">
        <w:rPr>
          <w:sz w:val="28"/>
          <w:szCs w:val="28"/>
        </w:rPr>
        <w:t xml:space="preserve">, 10 часов </w:t>
      </w:r>
      <w:r w:rsidR="00504204">
        <w:rPr>
          <w:sz w:val="28"/>
          <w:szCs w:val="28"/>
        </w:rPr>
        <w:t>–</w:t>
      </w:r>
      <w:r w:rsidR="00E912D4" w:rsidRPr="005219A8">
        <w:rPr>
          <w:sz w:val="28"/>
          <w:szCs w:val="28"/>
        </w:rPr>
        <w:t xml:space="preserve"> семинарские</w:t>
      </w:r>
      <w:r w:rsidRPr="005219A8">
        <w:rPr>
          <w:sz w:val="28"/>
          <w:szCs w:val="28"/>
        </w:rPr>
        <w:t>).</w:t>
      </w:r>
    </w:p>
    <w:p w:rsidR="003B3BF5" w:rsidRPr="005219A8" w:rsidRDefault="003B3BF5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 xml:space="preserve">Рекомендуемая форма </w:t>
      </w:r>
      <w:r w:rsidR="00816654">
        <w:rPr>
          <w:sz w:val="28"/>
          <w:szCs w:val="28"/>
        </w:rPr>
        <w:t>промежуточной</w:t>
      </w:r>
      <w:r w:rsidRPr="005219A8">
        <w:rPr>
          <w:sz w:val="28"/>
          <w:szCs w:val="28"/>
        </w:rPr>
        <w:t xml:space="preserve"> аттестации </w:t>
      </w:r>
      <w:r w:rsidR="00624691" w:rsidRPr="005219A8">
        <w:rPr>
          <w:sz w:val="28"/>
          <w:szCs w:val="28"/>
        </w:rPr>
        <w:t>–</w:t>
      </w:r>
      <w:r w:rsidRPr="005219A8">
        <w:rPr>
          <w:sz w:val="28"/>
          <w:szCs w:val="28"/>
        </w:rPr>
        <w:t xml:space="preserve"> зачет.</w:t>
      </w:r>
    </w:p>
    <w:p w:rsidR="003B3BF5" w:rsidRPr="005219A8" w:rsidRDefault="003B3BF5" w:rsidP="005219A8">
      <w:pPr>
        <w:ind w:firstLine="720"/>
        <w:jc w:val="both"/>
        <w:rPr>
          <w:sz w:val="28"/>
          <w:szCs w:val="28"/>
        </w:rPr>
      </w:pPr>
    </w:p>
    <w:p w:rsidR="000E56B9" w:rsidRPr="005219A8" w:rsidRDefault="00085F63" w:rsidP="005219A8">
      <w:pPr>
        <w:ind w:firstLine="709"/>
        <w:jc w:val="center"/>
        <w:rPr>
          <w:bCs/>
          <w:sz w:val="28"/>
          <w:szCs w:val="28"/>
        </w:rPr>
      </w:pPr>
      <w:r w:rsidRPr="005219A8">
        <w:rPr>
          <w:b/>
          <w:sz w:val="28"/>
          <w:szCs w:val="28"/>
        </w:rPr>
        <w:br w:type="page"/>
      </w:r>
      <w:r w:rsidR="00CA25A3" w:rsidRPr="005219A8">
        <w:rPr>
          <w:b/>
          <w:sz w:val="28"/>
          <w:szCs w:val="28"/>
        </w:rPr>
        <w:t>П</w:t>
      </w:r>
      <w:r w:rsidR="00065A4F" w:rsidRPr="005219A8">
        <w:rPr>
          <w:b/>
          <w:sz w:val="28"/>
          <w:szCs w:val="28"/>
        </w:rPr>
        <w:t>РИМЕРНЫЙ ТЕМАТИЧЕСКИЙ ПЛАН</w:t>
      </w:r>
    </w:p>
    <w:p w:rsidR="00CA25A3" w:rsidRPr="005219A8" w:rsidRDefault="00CA25A3" w:rsidP="005219A8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5358"/>
        <w:gridCol w:w="816"/>
        <w:gridCol w:w="816"/>
        <w:gridCol w:w="816"/>
        <w:gridCol w:w="776"/>
      </w:tblGrid>
      <w:tr w:rsidR="00555109" w:rsidRPr="005219A8" w:rsidTr="00555109">
        <w:trPr>
          <w:cantSplit/>
          <w:trHeight w:val="2040"/>
        </w:trPr>
        <w:tc>
          <w:tcPr>
            <w:tcW w:w="847" w:type="dxa"/>
            <w:shd w:val="clear" w:color="auto" w:fill="auto"/>
            <w:vAlign w:val="center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№</w:t>
            </w:r>
          </w:p>
        </w:tc>
        <w:tc>
          <w:tcPr>
            <w:tcW w:w="5358" w:type="dxa"/>
            <w:shd w:val="clear" w:color="auto" w:fill="auto"/>
            <w:vAlign w:val="center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816" w:type="dxa"/>
            <w:shd w:val="clear" w:color="auto" w:fill="auto"/>
            <w:textDirection w:val="btLr"/>
          </w:tcPr>
          <w:p w:rsidR="00555109" w:rsidRPr="005219A8" w:rsidRDefault="00555109" w:rsidP="005219A8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Всего</w:t>
            </w:r>
          </w:p>
        </w:tc>
        <w:tc>
          <w:tcPr>
            <w:tcW w:w="816" w:type="dxa"/>
            <w:shd w:val="clear" w:color="auto" w:fill="auto"/>
            <w:textDirection w:val="btLr"/>
          </w:tcPr>
          <w:p w:rsidR="00555109" w:rsidRPr="005219A8" w:rsidRDefault="00555109" w:rsidP="005219A8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Лекции</w:t>
            </w:r>
          </w:p>
        </w:tc>
        <w:tc>
          <w:tcPr>
            <w:tcW w:w="816" w:type="dxa"/>
            <w:shd w:val="clear" w:color="auto" w:fill="auto"/>
            <w:textDirection w:val="btLr"/>
          </w:tcPr>
          <w:p w:rsidR="00555109" w:rsidRPr="005219A8" w:rsidRDefault="00555109" w:rsidP="005219A8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Практические</w:t>
            </w:r>
          </w:p>
        </w:tc>
        <w:tc>
          <w:tcPr>
            <w:tcW w:w="776" w:type="dxa"/>
            <w:textDirection w:val="btLr"/>
          </w:tcPr>
          <w:p w:rsidR="00555109" w:rsidRPr="005219A8" w:rsidRDefault="00555109" w:rsidP="005219A8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Семинарские</w:t>
            </w:r>
          </w:p>
        </w:tc>
      </w:tr>
      <w:tr w:rsidR="00555109" w:rsidRPr="005219A8" w:rsidTr="00555109"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1.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Понятие о социально-психологическом тренинге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</w:tr>
      <w:tr w:rsidR="00555109" w:rsidRPr="005219A8" w:rsidTr="00555109"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2.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Основные виды и направления тренинга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</w:tr>
      <w:tr w:rsidR="00555109" w:rsidRPr="005219A8" w:rsidTr="00555109"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3.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Классификация групп тренинга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</w:tr>
      <w:tr w:rsidR="00555109" w:rsidRPr="005219A8" w:rsidTr="00555109"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4.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Психологические особенности тренинговой группы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</w:tr>
      <w:tr w:rsidR="00555109" w:rsidRPr="005219A8" w:rsidTr="00555109"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5.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Методы и методики групповой работы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5109" w:rsidRPr="005219A8" w:rsidTr="00555109"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6.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Личность и подготовка ведущего тренинговых групп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5109" w:rsidRPr="005219A8" w:rsidTr="00555109">
        <w:trPr>
          <w:trHeight w:val="574"/>
        </w:trPr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7.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pStyle w:val="Style5"/>
              <w:spacing w:line="240" w:lineRule="auto"/>
              <w:ind w:firstLine="19"/>
              <w:rPr>
                <w:rStyle w:val="FontStyle11"/>
                <w:b w:val="0"/>
                <w:bCs w:val="0"/>
                <w:spacing w:val="0"/>
                <w:sz w:val="28"/>
                <w:szCs w:val="28"/>
              </w:rPr>
            </w:pPr>
            <w:r w:rsidRPr="005219A8">
              <w:rPr>
                <w:rStyle w:val="FontStyle11"/>
                <w:b w:val="0"/>
                <w:bCs w:val="0"/>
                <w:spacing w:val="0"/>
                <w:sz w:val="28"/>
                <w:szCs w:val="28"/>
              </w:rPr>
              <w:t>Технологии разработки тренинговых программ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5109" w:rsidRPr="005219A8" w:rsidTr="00555109">
        <w:trPr>
          <w:trHeight w:val="386"/>
        </w:trPr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8.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pStyle w:val="Style5"/>
              <w:spacing w:line="240" w:lineRule="auto"/>
              <w:ind w:firstLine="19"/>
              <w:rPr>
                <w:rStyle w:val="FontStyle11"/>
                <w:b w:val="0"/>
                <w:bCs w:val="0"/>
                <w:spacing w:val="0"/>
                <w:sz w:val="28"/>
                <w:szCs w:val="28"/>
              </w:rPr>
            </w:pPr>
            <w:r w:rsidRPr="005219A8">
              <w:rPr>
                <w:rStyle w:val="FontStyle11"/>
                <w:b w:val="0"/>
                <w:bCs w:val="0"/>
                <w:spacing w:val="0"/>
                <w:sz w:val="28"/>
                <w:szCs w:val="28"/>
              </w:rPr>
              <w:t>Особенности содержания тренинга в работе с детьми и подростками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5109" w:rsidRPr="005219A8" w:rsidTr="00555109">
        <w:trPr>
          <w:trHeight w:val="1110"/>
        </w:trPr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9.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Разработка педагогических программ и занятий с элементами тренинга в социально-педагогической деятельности: социальный театр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5109" w:rsidRPr="005219A8" w:rsidTr="00555109">
        <w:trPr>
          <w:trHeight w:val="302"/>
        </w:trPr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10.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Разработка педагогических программ и занятий с элементами тренинга в социально-педагогической деятельности: школа общения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5109" w:rsidRPr="005219A8" w:rsidTr="00555109">
        <w:trPr>
          <w:trHeight w:val="358"/>
        </w:trPr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11.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Разработка педагогических программ и занятий с элементами тренинга в социально-педагогической деятельности: школа лидерства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55109" w:rsidRPr="005219A8" w:rsidTr="00555109">
        <w:trPr>
          <w:trHeight w:val="461"/>
        </w:trPr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>12.</w:t>
            </w: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rPr>
                <w:sz w:val="28"/>
                <w:szCs w:val="28"/>
              </w:rPr>
            </w:pPr>
            <w:r w:rsidRPr="005219A8">
              <w:rPr>
                <w:sz w:val="28"/>
                <w:szCs w:val="28"/>
              </w:rPr>
              <w:t xml:space="preserve">Оценка эффективности занятий с элементами тренинга 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Cs/>
                <w:sz w:val="28"/>
                <w:szCs w:val="28"/>
              </w:rPr>
            </w:pPr>
            <w:r w:rsidRPr="005219A8">
              <w:rPr>
                <w:bCs/>
                <w:sz w:val="28"/>
                <w:szCs w:val="28"/>
              </w:rPr>
              <w:t>2</w:t>
            </w:r>
          </w:p>
        </w:tc>
      </w:tr>
      <w:tr w:rsidR="00555109" w:rsidRPr="005219A8" w:rsidTr="00555109">
        <w:tc>
          <w:tcPr>
            <w:tcW w:w="847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auto"/>
          </w:tcPr>
          <w:p w:rsidR="00555109" w:rsidRPr="005219A8" w:rsidRDefault="00555109" w:rsidP="00FA5AE3">
            <w:pPr>
              <w:jc w:val="right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16" w:type="dxa"/>
            <w:shd w:val="clear" w:color="auto" w:fill="auto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76" w:type="dxa"/>
          </w:tcPr>
          <w:p w:rsidR="00555109" w:rsidRPr="005219A8" w:rsidRDefault="00555109" w:rsidP="005219A8">
            <w:pPr>
              <w:jc w:val="center"/>
              <w:rPr>
                <w:b/>
                <w:sz w:val="28"/>
                <w:szCs w:val="28"/>
              </w:rPr>
            </w:pPr>
            <w:r w:rsidRPr="005219A8">
              <w:rPr>
                <w:b/>
                <w:sz w:val="28"/>
                <w:szCs w:val="28"/>
              </w:rPr>
              <w:t>10</w:t>
            </w:r>
          </w:p>
        </w:tc>
      </w:tr>
    </w:tbl>
    <w:p w:rsidR="00085F63" w:rsidRPr="005219A8" w:rsidRDefault="00085F63" w:rsidP="005219A8">
      <w:pPr>
        <w:ind w:firstLine="720"/>
        <w:jc w:val="center"/>
        <w:rPr>
          <w:b/>
          <w:sz w:val="28"/>
          <w:szCs w:val="28"/>
        </w:rPr>
      </w:pPr>
    </w:p>
    <w:p w:rsidR="001B327E" w:rsidRPr="005219A8" w:rsidRDefault="00085F63" w:rsidP="005219A8">
      <w:pPr>
        <w:ind w:firstLine="720"/>
        <w:jc w:val="center"/>
        <w:rPr>
          <w:b/>
          <w:sz w:val="28"/>
          <w:szCs w:val="28"/>
        </w:rPr>
      </w:pPr>
      <w:r w:rsidRPr="005219A8">
        <w:rPr>
          <w:b/>
          <w:sz w:val="28"/>
          <w:szCs w:val="28"/>
        </w:rPr>
        <w:br w:type="page"/>
      </w:r>
      <w:r w:rsidR="001B327E" w:rsidRPr="005219A8">
        <w:rPr>
          <w:b/>
          <w:sz w:val="28"/>
          <w:szCs w:val="28"/>
        </w:rPr>
        <w:t>СОДЕРЖАНИЕ ДИСЦИПЛИНЫ</w:t>
      </w:r>
    </w:p>
    <w:p w:rsidR="00574D7F" w:rsidRPr="005219A8" w:rsidRDefault="00574D7F" w:rsidP="005219A8">
      <w:pPr>
        <w:ind w:firstLine="720"/>
        <w:jc w:val="center"/>
        <w:rPr>
          <w:b/>
          <w:sz w:val="28"/>
          <w:szCs w:val="28"/>
        </w:rPr>
      </w:pPr>
    </w:p>
    <w:p w:rsidR="003B3BF5" w:rsidRPr="00D262DA" w:rsidRDefault="003B3BF5" w:rsidP="00D262DA">
      <w:pPr>
        <w:pStyle w:val="Style3"/>
        <w:widowControl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262DA">
        <w:rPr>
          <w:rFonts w:ascii="Times New Roman" w:hAnsi="Times New Roman" w:cs="Times New Roman"/>
          <w:b/>
          <w:bCs/>
          <w:sz w:val="28"/>
          <w:szCs w:val="28"/>
        </w:rPr>
        <w:t xml:space="preserve">Тема 1. </w:t>
      </w:r>
      <w:r w:rsidR="00AA6063" w:rsidRPr="00D262DA">
        <w:rPr>
          <w:rFonts w:ascii="Times New Roman" w:hAnsi="Times New Roman" w:cs="Times New Roman"/>
          <w:b/>
          <w:bCs/>
          <w:sz w:val="28"/>
          <w:szCs w:val="28"/>
        </w:rPr>
        <w:t>Понятие о социально-психологическом тренинге</w:t>
      </w:r>
    </w:p>
    <w:p w:rsidR="003B3BF5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bCs/>
          <w:sz w:val="28"/>
          <w:szCs w:val="28"/>
        </w:rPr>
        <w:t xml:space="preserve">Предмет </w:t>
      </w:r>
      <w:r w:rsidRPr="00D262DA">
        <w:rPr>
          <w:rFonts w:ascii="Times New Roman" w:hAnsi="Times New Roman" w:cs="Times New Roman"/>
          <w:sz w:val="28"/>
          <w:szCs w:val="28"/>
        </w:rPr>
        <w:t xml:space="preserve">психологического </w:t>
      </w:r>
      <w:r w:rsidRPr="00D262DA">
        <w:rPr>
          <w:rFonts w:ascii="Times New Roman" w:hAnsi="Times New Roman" w:cs="Times New Roman"/>
          <w:bCs/>
          <w:sz w:val="28"/>
          <w:szCs w:val="28"/>
        </w:rPr>
        <w:t xml:space="preserve">тренинга. Место тренинга </w:t>
      </w:r>
      <w:r w:rsidRPr="00D262DA">
        <w:rPr>
          <w:rFonts w:ascii="Times New Roman" w:hAnsi="Times New Roman" w:cs="Times New Roman"/>
          <w:sz w:val="28"/>
          <w:szCs w:val="28"/>
        </w:rPr>
        <w:t xml:space="preserve">в </w:t>
      </w:r>
      <w:r w:rsidRPr="00D262DA">
        <w:rPr>
          <w:rFonts w:ascii="Times New Roman" w:hAnsi="Times New Roman" w:cs="Times New Roman"/>
          <w:bCs/>
          <w:sz w:val="28"/>
          <w:szCs w:val="28"/>
        </w:rPr>
        <w:t xml:space="preserve">системе </w:t>
      </w:r>
      <w:r w:rsidRPr="00D262DA">
        <w:rPr>
          <w:rFonts w:ascii="Times New Roman" w:hAnsi="Times New Roman" w:cs="Times New Roman"/>
          <w:sz w:val="28"/>
          <w:szCs w:val="28"/>
        </w:rPr>
        <w:t xml:space="preserve">социально-педагогических и психологических </w:t>
      </w:r>
      <w:r w:rsidRPr="00D262DA">
        <w:rPr>
          <w:rFonts w:ascii="Times New Roman" w:hAnsi="Times New Roman" w:cs="Times New Roman"/>
          <w:bCs/>
          <w:sz w:val="28"/>
          <w:szCs w:val="28"/>
        </w:rPr>
        <w:t xml:space="preserve">знаний. </w:t>
      </w:r>
      <w:r w:rsidRPr="00D262DA">
        <w:rPr>
          <w:rFonts w:ascii="Times New Roman" w:hAnsi="Times New Roman" w:cs="Times New Roman"/>
          <w:sz w:val="28"/>
          <w:szCs w:val="28"/>
        </w:rPr>
        <w:t xml:space="preserve">Цели, </w:t>
      </w:r>
      <w:r w:rsidRPr="00D262DA">
        <w:rPr>
          <w:rFonts w:ascii="Times New Roman" w:hAnsi="Times New Roman" w:cs="Times New Roman"/>
          <w:bCs/>
          <w:sz w:val="28"/>
          <w:szCs w:val="28"/>
        </w:rPr>
        <w:t xml:space="preserve">задачи, </w:t>
      </w:r>
      <w:r w:rsidRPr="00D262DA">
        <w:rPr>
          <w:rFonts w:ascii="Times New Roman" w:hAnsi="Times New Roman" w:cs="Times New Roman"/>
          <w:sz w:val="28"/>
          <w:szCs w:val="28"/>
        </w:rPr>
        <w:t xml:space="preserve">принципы психологического тренинга. История развития групповых форм работы и социально-психологического тренинга. Источники возникновения тренинговых групп. Психодрама </w:t>
      </w:r>
      <w:r w:rsidRPr="00D262DA">
        <w:rPr>
          <w:rFonts w:ascii="Times New Roman" w:hAnsi="Times New Roman" w:cs="Times New Roman"/>
          <w:bCs/>
          <w:sz w:val="28"/>
          <w:szCs w:val="28"/>
        </w:rPr>
        <w:t>Дж.</w:t>
      </w:r>
      <w:r w:rsidR="00362B6B" w:rsidRPr="00D262DA">
        <w:rPr>
          <w:rFonts w:ascii="Times New Roman" w:hAnsi="Times New Roman" w:cs="Times New Roman"/>
          <w:bCs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 xml:space="preserve">Морено. Система </w:t>
      </w:r>
      <w:r w:rsidRPr="00D262DA">
        <w:rPr>
          <w:rFonts w:ascii="Times New Roman" w:hAnsi="Times New Roman" w:cs="Times New Roman"/>
          <w:bCs/>
          <w:sz w:val="28"/>
          <w:szCs w:val="28"/>
        </w:rPr>
        <w:t>К</w:t>
      </w:r>
      <w:r w:rsidRPr="00D262DA">
        <w:rPr>
          <w:rFonts w:ascii="Times New Roman" w:hAnsi="Times New Roman" w:cs="Times New Roman"/>
          <w:sz w:val="28"/>
          <w:szCs w:val="28"/>
        </w:rPr>
        <w:t>.</w:t>
      </w:r>
      <w:r w:rsid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Д.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bCs/>
          <w:sz w:val="28"/>
          <w:szCs w:val="28"/>
        </w:rPr>
        <w:t xml:space="preserve">Станиславского. </w:t>
      </w:r>
      <w:r w:rsidRPr="00D262DA">
        <w:rPr>
          <w:rFonts w:ascii="Times New Roman" w:hAnsi="Times New Roman" w:cs="Times New Roman"/>
          <w:sz w:val="28"/>
          <w:szCs w:val="28"/>
        </w:rPr>
        <w:t>Становление активных групповых методов обучения. Влияние идей Г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 xml:space="preserve">.Зиммеля, </w:t>
      </w:r>
      <w:r w:rsidRPr="00D262DA">
        <w:rPr>
          <w:rFonts w:ascii="Times New Roman" w:hAnsi="Times New Roman" w:cs="Times New Roman"/>
          <w:bCs/>
          <w:sz w:val="28"/>
          <w:szCs w:val="28"/>
        </w:rPr>
        <w:t>А</w:t>
      </w:r>
      <w:r w:rsidRPr="00D262DA">
        <w:rPr>
          <w:rFonts w:ascii="Times New Roman" w:hAnsi="Times New Roman" w:cs="Times New Roman"/>
          <w:sz w:val="28"/>
          <w:szCs w:val="28"/>
        </w:rPr>
        <w:t>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Бандуры, К.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Левина, К.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Роджерса. Социально-психологический тренинг М.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Форверга. Определение понятия «тренинг» в работах Ю.</w:t>
      </w:r>
      <w:r w:rsid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Н.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Емельянова, А.</w:t>
      </w:r>
      <w:r w:rsid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П.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Ситникова, С.</w:t>
      </w:r>
      <w:r w:rsid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И.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Макшанова, Л.</w:t>
      </w:r>
      <w:r w:rsid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А.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Петровской и др.</w:t>
      </w:r>
    </w:p>
    <w:p w:rsidR="003B3BF5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Сущность группового психологического тренинга. Групповая терапия, коррекция, обучение и групповой тренинг: их общность и различия.</w:t>
      </w:r>
    </w:p>
    <w:p w:rsidR="003B3BF5" w:rsidRPr="00D262DA" w:rsidRDefault="003B3BF5" w:rsidP="00D262DA">
      <w:pPr>
        <w:pStyle w:val="Style2"/>
        <w:widowControl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2DA">
        <w:rPr>
          <w:rFonts w:ascii="Times New Roman" w:hAnsi="Times New Roman" w:cs="Times New Roman"/>
          <w:b/>
          <w:sz w:val="28"/>
          <w:szCs w:val="28"/>
        </w:rPr>
        <w:t>Тема 2. Основные виды и направления тренинга</w:t>
      </w:r>
    </w:p>
    <w:p w:rsidR="003B3BF5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Процессуальные характеристики. Тренинг сензитивный и перцептивный. Тренинг умений. Параметры коммуникации. Тренинг публичных выступлений, диалогического взаимодействия, проведения совещаний. Направленность интересов участников. Тренинг партнерского общения. Тренинг переговоров и разрешения конфликтов. Тренинги стратегического мышления, принятия решений. Тренинг мнемонических функций, внимания и др.</w:t>
      </w:r>
    </w:p>
    <w:p w:rsidR="003B3BF5" w:rsidRPr="00D262DA" w:rsidRDefault="003B3BF5" w:rsidP="00D262DA">
      <w:pPr>
        <w:pStyle w:val="Style2"/>
        <w:widowControl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2DA">
        <w:rPr>
          <w:rFonts w:ascii="Times New Roman" w:hAnsi="Times New Roman" w:cs="Times New Roman"/>
          <w:b/>
          <w:sz w:val="28"/>
          <w:szCs w:val="28"/>
        </w:rPr>
        <w:t>Тема3. Классификация групп</w:t>
      </w:r>
      <w:r w:rsidR="00FC3AF4" w:rsidRPr="00D262DA">
        <w:rPr>
          <w:rFonts w:ascii="Times New Roman" w:hAnsi="Times New Roman" w:cs="Times New Roman"/>
          <w:b/>
          <w:sz w:val="28"/>
          <w:szCs w:val="28"/>
        </w:rPr>
        <w:t xml:space="preserve"> тренинга</w:t>
      </w:r>
    </w:p>
    <w:p w:rsidR="003B3BF5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Понятие «группа». Типы групп (рабочие, обучающие, консультационные, психотерапевтические). Принципы и критерии классификации тренинговых групп: по целям группы, по степени осуществления руководства, по функционированию группы, по направленности психологического воздействия, по проблемам участников, по задачам группы.</w:t>
      </w:r>
      <w:r w:rsidR="00896FA1" w:rsidRPr="00D262DA">
        <w:rPr>
          <w:rFonts w:ascii="Times New Roman" w:hAnsi="Times New Roman" w:cs="Times New Roman"/>
          <w:sz w:val="28"/>
          <w:szCs w:val="28"/>
        </w:rPr>
        <w:t xml:space="preserve"> </w:t>
      </w:r>
      <w:r w:rsidRPr="00D262DA">
        <w:rPr>
          <w:rFonts w:ascii="Times New Roman" w:hAnsi="Times New Roman" w:cs="Times New Roman"/>
          <w:sz w:val="28"/>
          <w:szCs w:val="28"/>
        </w:rPr>
        <w:t>Критерии к</w:t>
      </w:r>
      <w:r w:rsidR="00CD6806" w:rsidRPr="00D262DA">
        <w:rPr>
          <w:rFonts w:ascii="Times New Roman" w:hAnsi="Times New Roman" w:cs="Times New Roman"/>
          <w:sz w:val="28"/>
          <w:szCs w:val="28"/>
        </w:rPr>
        <w:t>лассификации тренинговых групп.</w:t>
      </w:r>
    </w:p>
    <w:p w:rsidR="003B3BF5" w:rsidRPr="00D262DA" w:rsidRDefault="003B3BF5" w:rsidP="00D262DA">
      <w:pPr>
        <w:pStyle w:val="Style2"/>
        <w:widowControl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2DA">
        <w:rPr>
          <w:rFonts w:ascii="Times New Roman" w:hAnsi="Times New Roman" w:cs="Times New Roman"/>
          <w:b/>
          <w:sz w:val="28"/>
          <w:szCs w:val="28"/>
        </w:rPr>
        <w:t>Тема 4. Психологические особенности тренинговой группы</w:t>
      </w:r>
    </w:p>
    <w:p w:rsidR="003B3BF5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Цели тренинговой группы. Преимущества групповой формы психологической работы. Групповые нормы. Ролевые позиции в группе. Понятие о групповой сплоченности. Гомогенность и гетерогенность тренинговых групп. Качественный состав тренинговых групп. Количественный состав тренинговых групп.</w:t>
      </w:r>
    </w:p>
    <w:p w:rsidR="00FC3AF4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Понятие «групповая динамика» и ее основные законы (доминирование целого над частями, объединение элементов в целое). Фазы развития группы. Управление групповой динамикой.</w:t>
      </w:r>
      <w:r w:rsidR="00FC3AF4" w:rsidRPr="00D262DA">
        <w:rPr>
          <w:rFonts w:ascii="Times New Roman" w:hAnsi="Times New Roman" w:cs="Times New Roman"/>
          <w:sz w:val="28"/>
          <w:szCs w:val="28"/>
        </w:rPr>
        <w:t xml:space="preserve"> Общие принципы проведения тренинга (принцип конфиденциальности, принцип «здесь и теперь», персонификации высказываний, акцентирования языка чувств, избегания оценочных суждений, активности, доверительного общения). Модель самораскрытия «Окно Джогарри».</w:t>
      </w:r>
    </w:p>
    <w:p w:rsidR="003B3BF5" w:rsidRPr="00D262DA" w:rsidRDefault="00D262DA" w:rsidP="00D262DA">
      <w:pPr>
        <w:pStyle w:val="Style2"/>
        <w:widowControl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3B3BF5" w:rsidRPr="00D262D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3B3BF5" w:rsidRPr="00D262DA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3B3BF5" w:rsidRPr="00D262DA">
        <w:rPr>
          <w:rFonts w:ascii="Times New Roman" w:hAnsi="Times New Roman" w:cs="Times New Roman"/>
          <w:b/>
          <w:sz w:val="28"/>
          <w:szCs w:val="28"/>
        </w:rPr>
        <w:t xml:space="preserve">Методы </w:t>
      </w:r>
      <w:r w:rsidR="00AA6063" w:rsidRPr="00D262DA">
        <w:rPr>
          <w:rFonts w:ascii="Times New Roman" w:hAnsi="Times New Roman" w:cs="Times New Roman"/>
          <w:b/>
          <w:sz w:val="28"/>
          <w:szCs w:val="28"/>
        </w:rPr>
        <w:t xml:space="preserve">и методики </w:t>
      </w:r>
      <w:r w:rsidR="003B3BF5" w:rsidRPr="00D262DA">
        <w:rPr>
          <w:rFonts w:ascii="Times New Roman" w:hAnsi="Times New Roman" w:cs="Times New Roman"/>
          <w:b/>
          <w:sz w:val="28"/>
          <w:szCs w:val="28"/>
        </w:rPr>
        <w:t>групповой работы</w:t>
      </w:r>
    </w:p>
    <w:p w:rsidR="003B3BF5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Специфика тренинговых методов, классификация методов тренинга. Классификация Д.</w:t>
      </w:r>
      <w:r w:rsidR="00624691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 xml:space="preserve">Ли: лекция, ролевая </w:t>
      </w:r>
      <w:r w:rsidRPr="00D262DA">
        <w:rPr>
          <w:rFonts w:ascii="Times New Roman" w:hAnsi="Times New Roman" w:cs="Times New Roman"/>
          <w:bCs/>
          <w:sz w:val="28"/>
          <w:szCs w:val="28"/>
        </w:rPr>
        <w:t>игра,</w:t>
      </w:r>
      <w:r w:rsidRPr="00D262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62DA">
        <w:rPr>
          <w:rFonts w:ascii="Times New Roman" w:hAnsi="Times New Roman" w:cs="Times New Roman"/>
          <w:sz w:val="28"/>
          <w:szCs w:val="28"/>
        </w:rPr>
        <w:t>метод кейсов, дискуссия, мозговой штурм. Игровые методы их функции и виды. Проективное рисование как метод групповой работы.</w:t>
      </w:r>
    </w:p>
    <w:p w:rsidR="003B3BF5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Основные характеристики и особенности тренинговых процедур. Процедура знакомства. Работа с ожиданиями участников тренинга. Формирование норм и правил группы. Инструкции в упражнениях. Завершающие процедуры в тренинге. Обратная связь в тренинговой группе. Использование видеосъемки и музыки в тренинге. Споры в группах.</w:t>
      </w:r>
    </w:p>
    <w:p w:rsidR="003B3BF5" w:rsidRPr="00D262DA" w:rsidRDefault="003B3BF5" w:rsidP="00D262DA">
      <w:pPr>
        <w:pStyle w:val="Style2"/>
        <w:widowControl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2D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D262DA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D262DA">
        <w:rPr>
          <w:rFonts w:ascii="Times New Roman" w:hAnsi="Times New Roman" w:cs="Times New Roman"/>
          <w:b/>
          <w:sz w:val="28"/>
          <w:szCs w:val="28"/>
        </w:rPr>
        <w:t>Личность и подготовка ведущего тренинговых групп</w:t>
      </w:r>
    </w:p>
    <w:p w:rsidR="003B3BF5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Личность тренера и руководство группой. Проблемы лидерства; стили руководства группой. Подготовка ведущих тренинговых групп. Профессионально важные качества тренера. Профессиональная компетентность. Личность руководителя. Этические проблемы в контексте группового тренинга.</w:t>
      </w:r>
    </w:p>
    <w:p w:rsidR="003B3BF5" w:rsidRPr="00D262DA" w:rsidRDefault="003B3BF5" w:rsidP="00D262DA">
      <w:pPr>
        <w:pStyle w:val="Style2"/>
        <w:widowControl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2D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D262DA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D262DA">
        <w:rPr>
          <w:rFonts w:ascii="Times New Roman" w:hAnsi="Times New Roman" w:cs="Times New Roman"/>
          <w:b/>
          <w:sz w:val="28"/>
          <w:szCs w:val="28"/>
        </w:rPr>
        <w:t>Технологии разработки тренинговых программ</w:t>
      </w:r>
    </w:p>
    <w:p w:rsidR="003B3BF5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Подходы к созданию тренинговых программ. Адаптация готовых тренинговых разработок. Шестифазная модель разработки тренинговых программ (Д.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Торрингтон, Дж.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Чэпмэн). Тренерская компетентность в разработке программ тренинга. Анализ тренинговых программ. Логика построения тренинговой программы. Выбор целей и постановка задач тренинга. Оформление программы психологического тренинга. Структура тренингового занятия.</w:t>
      </w:r>
    </w:p>
    <w:p w:rsidR="003B3BF5" w:rsidRPr="00D262DA" w:rsidRDefault="003B3BF5" w:rsidP="00D262DA">
      <w:pPr>
        <w:pStyle w:val="Style2"/>
        <w:widowControl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2D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D262DA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Pr="00D262DA">
        <w:rPr>
          <w:rFonts w:ascii="Times New Roman" w:hAnsi="Times New Roman" w:cs="Times New Roman"/>
          <w:b/>
          <w:sz w:val="28"/>
          <w:szCs w:val="28"/>
        </w:rPr>
        <w:t>Особенности содержания тренинга в работе с детьми и подростками</w:t>
      </w:r>
    </w:p>
    <w:p w:rsidR="003B3BF5" w:rsidRPr="00D262DA" w:rsidRDefault="003B3BF5" w:rsidP="00D262DA">
      <w:pPr>
        <w:pStyle w:val="Style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Основные принципы в подходе к работе с детьми: принцип творческой активности, принцип исследовательской позиции, принцип объективизации поведения, принцип партнерского общения.</w:t>
      </w:r>
    </w:p>
    <w:p w:rsidR="003B3BF5" w:rsidRPr="00D262DA" w:rsidRDefault="003B3BF5" w:rsidP="00D262DA">
      <w:pPr>
        <w:pStyle w:val="Sty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DA">
        <w:rPr>
          <w:rFonts w:ascii="Times New Roman" w:hAnsi="Times New Roman" w:cs="Times New Roman"/>
          <w:sz w:val="28"/>
          <w:szCs w:val="28"/>
        </w:rPr>
        <w:t>Обобщенная модель психологического здоровья О.</w:t>
      </w:r>
      <w:r w:rsid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>В.</w:t>
      </w:r>
      <w:r w:rsidR="00362B6B" w:rsidRPr="00D262DA">
        <w:rPr>
          <w:rFonts w:ascii="Times New Roman" w:hAnsi="Times New Roman" w:cs="Times New Roman"/>
          <w:sz w:val="28"/>
          <w:szCs w:val="28"/>
        </w:rPr>
        <w:t> </w:t>
      </w:r>
      <w:r w:rsidRPr="00D262DA">
        <w:rPr>
          <w:rFonts w:ascii="Times New Roman" w:hAnsi="Times New Roman" w:cs="Times New Roman"/>
          <w:sz w:val="28"/>
          <w:szCs w:val="28"/>
        </w:rPr>
        <w:t xml:space="preserve">Хухлаевой (аксиологический компонент, инструментально-технологический, потребностно-мотивационный). </w:t>
      </w:r>
      <w:r w:rsidR="00D71EB3" w:rsidRPr="00D262DA">
        <w:rPr>
          <w:rFonts w:ascii="Times New Roman" w:hAnsi="Times New Roman" w:cs="Times New Roman"/>
          <w:sz w:val="28"/>
          <w:szCs w:val="28"/>
        </w:rPr>
        <w:t xml:space="preserve">Критерии психологического здоровья: позитивное самоощущение (позитивный основной эмоциональный фон настроения); высокий уровень развития рефлексии; наличие стремления улучшать качество основных видов деятельности; успешное прохождение возрастных кризисов; адаптированность к социуму (адаптированность ребенка </w:t>
      </w:r>
      <w:r w:rsidR="009C0ACC" w:rsidRPr="00D262DA">
        <w:rPr>
          <w:rFonts w:ascii="Times New Roman" w:hAnsi="Times New Roman" w:cs="Times New Roman"/>
          <w:sz w:val="28"/>
          <w:szCs w:val="28"/>
        </w:rPr>
        <w:t>к семье и школе)</w:t>
      </w:r>
      <w:r w:rsidR="00D71EB3" w:rsidRPr="00D262DA">
        <w:rPr>
          <w:rFonts w:ascii="Times New Roman" w:hAnsi="Times New Roman" w:cs="Times New Roman"/>
          <w:sz w:val="28"/>
          <w:szCs w:val="28"/>
        </w:rPr>
        <w:t xml:space="preserve">. </w:t>
      </w:r>
      <w:r w:rsidRPr="00D262DA">
        <w:rPr>
          <w:rFonts w:ascii="Times New Roman" w:hAnsi="Times New Roman" w:cs="Times New Roman"/>
          <w:sz w:val="28"/>
          <w:szCs w:val="28"/>
        </w:rPr>
        <w:t>Особенности работы с подростковой группой. Стратегии преодоления трудностей в подростковой группе.</w:t>
      </w:r>
    </w:p>
    <w:p w:rsidR="00D262DA" w:rsidRDefault="00D71EB3" w:rsidP="00D262DA">
      <w:pPr>
        <w:ind w:firstLine="709"/>
        <w:jc w:val="both"/>
        <w:rPr>
          <w:sz w:val="28"/>
          <w:szCs w:val="28"/>
        </w:rPr>
      </w:pPr>
      <w:r w:rsidRPr="00D262DA">
        <w:rPr>
          <w:sz w:val="28"/>
          <w:szCs w:val="28"/>
        </w:rPr>
        <w:t>Создание эффективных педагогических условий для социализации личности. Информационно-формирующий вектор просветительской работы педагога социального. Занятие с элементами тренинга. Условия проведения занятия с элементами тренинга.</w:t>
      </w:r>
    </w:p>
    <w:p w:rsidR="00D71EB3" w:rsidRPr="00D262DA" w:rsidRDefault="00D262DA" w:rsidP="00D262DA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9C0ACC" w:rsidRPr="00D262DA">
        <w:rPr>
          <w:b/>
          <w:sz w:val="28"/>
          <w:szCs w:val="28"/>
        </w:rPr>
        <w:t>Т</w:t>
      </w:r>
      <w:r w:rsidR="003B4944" w:rsidRPr="00D262DA">
        <w:rPr>
          <w:b/>
          <w:sz w:val="28"/>
          <w:szCs w:val="28"/>
        </w:rPr>
        <w:t xml:space="preserve">ема </w:t>
      </w:r>
      <w:r w:rsidR="003B4944" w:rsidRPr="00D262DA">
        <w:rPr>
          <w:b/>
          <w:bCs/>
          <w:sz w:val="28"/>
          <w:szCs w:val="28"/>
        </w:rPr>
        <w:t xml:space="preserve">9. </w:t>
      </w:r>
      <w:r w:rsidR="003B4944" w:rsidRPr="00D262DA">
        <w:rPr>
          <w:b/>
          <w:sz w:val="28"/>
          <w:szCs w:val="28"/>
        </w:rPr>
        <w:t>Разработка педагогических программ и занятий с элементами тренинга в социально-педагогической деятельности</w:t>
      </w:r>
      <w:r w:rsidR="00D71EB3" w:rsidRPr="00D262DA">
        <w:rPr>
          <w:b/>
          <w:sz w:val="28"/>
          <w:szCs w:val="28"/>
        </w:rPr>
        <w:t>: социальный театр</w:t>
      </w:r>
    </w:p>
    <w:p w:rsidR="00D71EB3" w:rsidRPr="00D262DA" w:rsidRDefault="00D71EB3" w:rsidP="00D262DA">
      <w:pPr>
        <w:ind w:firstLine="709"/>
        <w:jc w:val="both"/>
        <w:rPr>
          <w:sz w:val="28"/>
          <w:szCs w:val="28"/>
        </w:rPr>
      </w:pPr>
      <w:r w:rsidRPr="00D262DA">
        <w:rPr>
          <w:sz w:val="28"/>
          <w:szCs w:val="28"/>
        </w:rPr>
        <w:t xml:space="preserve">Театр как форма самопознания, саморазвития и самовыражения. </w:t>
      </w:r>
      <w:r w:rsidR="009C0ACC" w:rsidRPr="00D262DA">
        <w:rPr>
          <w:sz w:val="28"/>
          <w:szCs w:val="28"/>
        </w:rPr>
        <w:t xml:space="preserve">Многофункциональность социального театра. </w:t>
      </w:r>
      <w:r w:rsidRPr="00D262DA">
        <w:rPr>
          <w:sz w:val="28"/>
          <w:szCs w:val="28"/>
        </w:rPr>
        <w:t>Социальный театр (форум-театр, уличный театр, актерская школа, искусство общения, психопластика, социальное творчество, спектакли и выступления).</w:t>
      </w:r>
      <w:r w:rsidR="00165019" w:rsidRPr="00D262DA">
        <w:rPr>
          <w:sz w:val="28"/>
          <w:szCs w:val="28"/>
        </w:rPr>
        <w:t xml:space="preserve"> Социальные постановки: творчество и решение актуальных проблем подрастающего поколения. Творческий проект: механизм организации.</w:t>
      </w:r>
    </w:p>
    <w:p w:rsidR="00D71EB3" w:rsidRPr="00D262DA" w:rsidRDefault="00D71EB3" w:rsidP="00D262DA">
      <w:pPr>
        <w:ind w:firstLine="709"/>
        <w:jc w:val="both"/>
        <w:rPr>
          <w:b/>
          <w:sz w:val="28"/>
          <w:szCs w:val="28"/>
        </w:rPr>
      </w:pPr>
      <w:r w:rsidRPr="00D262DA">
        <w:rPr>
          <w:b/>
          <w:sz w:val="28"/>
          <w:szCs w:val="28"/>
        </w:rPr>
        <w:t xml:space="preserve">Тема </w:t>
      </w:r>
      <w:r w:rsidRPr="00D262DA">
        <w:rPr>
          <w:b/>
          <w:bCs/>
          <w:sz w:val="28"/>
          <w:szCs w:val="28"/>
        </w:rPr>
        <w:t xml:space="preserve">10. </w:t>
      </w:r>
      <w:r w:rsidRPr="00D262DA">
        <w:rPr>
          <w:b/>
          <w:sz w:val="28"/>
          <w:szCs w:val="28"/>
        </w:rPr>
        <w:t>Разработка педагогических программ и занятий с элементами тренинга в социально-педагогической деятельности: школа общения</w:t>
      </w:r>
    </w:p>
    <w:p w:rsidR="00D71EB3" w:rsidRPr="00D262DA" w:rsidRDefault="00D71EB3" w:rsidP="00D262DA">
      <w:pPr>
        <w:ind w:firstLine="709"/>
        <w:jc w:val="both"/>
        <w:rPr>
          <w:sz w:val="28"/>
          <w:szCs w:val="28"/>
        </w:rPr>
      </w:pPr>
      <w:r w:rsidRPr="00D262DA">
        <w:rPr>
          <w:sz w:val="28"/>
          <w:szCs w:val="28"/>
        </w:rPr>
        <w:t>Школа общения (психолого-педагогическая культура, культура здоровья, коммуникативная культура, культура познания, эмоций и чувств, культура самоопределения, культура семейных отношений).</w:t>
      </w:r>
      <w:r w:rsidR="00165019" w:rsidRPr="00D262DA">
        <w:rPr>
          <w:sz w:val="28"/>
          <w:szCs w:val="28"/>
        </w:rPr>
        <w:t xml:space="preserve"> Составляющие психологической культуры личности. Индивидуальный стиль общения. Общение со сверстниками и взрослыми: отличия и сходства. Конструктивное общение и поведение. Культура самоопределения: роль жизненных ценностей. Культура семейных отношений: тенденции развития современной семьи.</w:t>
      </w:r>
      <w:r w:rsidR="004163C1" w:rsidRPr="00D262DA">
        <w:rPr>
          <w:sz w:val="28"/>
          <w:szCs w:val="28"/>
        </w:rPr>
        <w:t xml:space="preserve"> </w:t>
      </w:r>
    </w:p>
    <w:p w:rsidR="00D71EB3" w:rsidRPr="00D262DA" w:rsidRDefault="00D71EB3" w:rsidP="00D262DA">
      <w:pPr>
        <w:ind w:firstLine="709"/>
        <w:jc w:val="both"/>
        <w:rPr>
          <w:b/>
          <w:sz w:val="28"/>
          <w:szCs w:val="28"/>
        </w:rPr>
      </w:pPr>
      <w:r w:rsidRPr="00D262DA">
        <w:rPr>
          <w:b/>
          <w:sz w:val="28"/>
          <w:szCs w:val="28"/>
        </w:rPr>
        <w:t>Тема 11. Разработка педагогических программ и занятий с элементами тренинга в социально-педагогической деятельности: школа лидерства</w:t>
      </w:r>
    </w:p>
    <w:p w:rsidR="00D71EB3" w:rsidRPr="00D262DA" w:rsidRDefault="00D71EB3" w:rsidP="00D262DA">
      <w:pPr>
        <w:ind w:firstLine="709"/>
        <w:jc w:val="both"/>
        <w:rPr>
          <w:sz w:val="28"/>
          <w:szCs w:val="28"/>
        </w:rPr>
      </w:pPr>
      <w:r w:rsidRPr="00D262DA">
        <w:rPr>
          <w:sz w:val="28"/>
          <w:szCs w:val="28"/>
        </w:rPr>
        <w:t>Школа лидерства (личность, личностное пространство, чувство собственного достоинства, права личности и права других людей, организаторские техники лидера, самоуправление, портфолио лидера, проектная деятельность лидера, гражданственность).</w:t>
      </w:r>
      <w:r w:rsidR="004163C1" w:rsidRPr="00D262DA">
        <w:rPr>
          <w:sz w:val="28"/>
          <w:szCs w:val="28"/>
        </w:rPr>
        <w:t xml:space="preserve"> Ориентация лидера на нравственные ценности. Лидер – образец социального поведения. Формирование готовности к лидерству. Устойчивая положительная мотивация развития и саморазвития – мотивационно-личностный компонент лидера. Операционно-деятельностный компонент лидера (знания, умения и навыки). Рефлексивно-оценочный компонент лидера (способность к рефлексии и саморефлексии).</w:t>
      </w:r>
    </w:p>
    <w:p w:rsidR="006455BE" w:rsidRPr="00D262DA" w:rsidRDefault="00D71EB3" w:rsidP="00D262DA">
      <w:pPr>
        <w:ind w:firstLine="709"/>
        <w:jc w:val="both"/>
        <w:rPr>
          <w:b/>
          <w:sz w:val="28"/>
          <w:szCs w:val="28"/>
        </w:rPr>
      </w:pPr>
      <w:r w:rsidRPr="00D262DA">
        <w:rPr>
          <w:b/>
          <w:sz w:val="28"/>
          <w:szCs w:val="28"/>
        </w:rPr>
        <w:t xml:space="preserve">Тема 12. Оценка эффективности </w:t>
      </w:r>
      <w:r w:rsidR="006455BE" w:rsidRPr="00D262DA">
        <w:rPr>
          <w:b/>
          <w:sz w:val="28"/>
          <w:szCs w:val="28"/>
        </w:rPr>
        <w:t xml:space="preserve">занятий с элементами тренинга </w:t>
      </w:r>
    </w:p>
    <w:p w:rsidR="00C5205F" w:rsidRPr="00D262DA" w:rsidRDefault="004163C1" w:rsidP="00D262DA">
      <w:pPr>
        <w:ind w:firstLine="709"/>
        <w:jc w:val="both"/>
        <w:rPr>
          <w:sz w:val="28"/>
          <w:szCs w:val="28"/>
        </w:rPr>
      </w:pPr>
      <w:r w:rsidRPr="00D262DA">
        <w:rPr>
          <w:sz w:val="28"/>
          <w:szCs w:val="28"/>
        </w:rPr>
        <w:t>Эффекты социально-психологического тренинга, занятий с элементами тренинга. Критерии оценки тренинга и его эффективности. Критерии эффективности по Д.</w:t>
      </w:r>
      <w:r w:rsidR="00624691" w:rsidRPr="00D262DA">
        <w:rPr>
          <w:sz w:val="28"/>
          <w:szCs w:val="28"/>
        </w:rPr>
        <w:t> </w:t>
      </w:r>
      <w:r w:rsidRPr="00D262DA">
        <w:rPr>
          <w:sz w:val="28"/>
          <w:szCs w:val="28"/>
        </w:rPr>
        <w:t xml:space="preserve">Киркпатрику (реакции, научение, поведенческий критерий, результативный критерий). Вероятность преднамеренных изменений </w:t>
      </w:r>
      <w:r w:rsidR="001B035C" w:rsidRPr="00D262DA">
        <w:rPr>
          <w:sz w:val="28"/>
          <w:szCs w:val="28"/>
        </w:rPr>
        <w:t xml:space="preserve">в занятиях с элементами тренинга. </w:t>
      </w:r>
      <w:r w:rsidR="00D71EB3" w:rsidRPr="00D262DA">
        <w:rPr>
          <w:sz w:val="28"/>
          <w:szCs w:val="28"/>
        </w:rPr>
        <w:t>Психолого-педагогическое портфолио педагога социального (Я и познание мира, Я в мире людей, Я и мое здоровье).</w:t>
      </w:r>
    </w:p>
    <w:p w:rsidR="009761E2" w:rsidRPr="005219A8" w:rsidRDefault="00085F63" w:rsidP="005219A8">
      <w:pPr>
        <w:ind w:firstLine="709"/>
        <w:jc w:val="center"/>
        <w:outlineLvl w:val="0"/>
        <w:rPr>
          <w:b/>
          <w:sz w:val="28"/>
          <w:szCs w:val="28"/>
        </w:rPr>
      </w:pPr>
      <w:r w:rsidRPr="005219A8">
        <w:rPr>
          <w:b/>
          <w:sz w:val="28"/>
          <w:szCs w:val="28"/>
        </w:rPr>
        <w:br w:type="page"/>
      </w:r>
      <w:r w:rsidR="009761E2" w:rsidRPr="005219A8">
        <w:rPr>
          <w:b/>
          <w:sz w:val="28"/>
          <w:szCs w:val="28"/>
        </w:rPr>
        <w:t xml:space="preserve">ИНФОРМАЦИОННО-МЕТОДИЧЕСКАЯ ЧАСТЬ </w:t>
      </w:r>
    </w:p>
    <w:p w:rsidR="009761E2" w:rsidRPr="005219A8" w:rsidRDefault="009761E2" w:rsidP="005219A8">
      <w:pPr>
        <w:ind w:firstLine="720"/>
        <w:jc w:val="center"/>
        <w:rPr>
          <w:b/>
          <w:sz w:val="28"/>
          <w:szCs w:val="28"/>
        </w:rPr>
      </w:pPr>
    </w:p>
    <w:p w:rsidR="009761E2" w:rsidRPr="005219A8" w:rsidRDefault="009761E2" w:rsidP="005219A8">
      <w:pPr>
        <w:ind w:firstLine="720"/>
        <w:jc w:val="center"/>
        <w:rPr>
          <w:b/>
          <w:sz w:val="28"/>
          <w:szCs w:val="28"/>
        </w:rPr>
      </w:pPr>
      <w:r w:rsidRPr="005219A8">
        <w:rPr>
          <w:b/>
          <w:sz w:val="28"/>
          <w:szCs w:val="28"/>
        </w:rPr>
        <w:t>ЛИТЕРАТУРА</w:t>
      </w:r>
    </w:p>
    <w:p w:rsidR="009761E2" w:rsidRPr="00ED2981" w:rsidRDefault="009761E2" w:rsidP="005219A8">
      <w:pPr>
        <w:ind w:firstLine="720"/>
        <w:jc w:val="both"/>
        <w:rPr>
          <w:b/>
          <w:sz w:val="28"/>
          <w:szCs w:val="28"/>
          <w:lang w:val="be-BY"/>
        </w:rPr>
      </w:pPr>
      <w:r w:rsidRPr="00ED2981">
        <w:rPr>
          <w:b/>
          <w:sz w:val="28"/>
          <w:szCs w:val="28"/>
          <w:lang w:val="be-BY"/>
        </w:rPr>
        <w:t>Основная литература</w:t>
      </w:r>
    </w:p>
    <w:p w:rsidR="00AA6063" w:rsidRPr="00ED2981" w:rsidRDefault="00AA6063" w:rsidP="00ED2981">
      <w:pPr>
        <w:pStyle w:val="Style4"/>
        <w:widowControl/>
        <w:numPr>
          <w:ilvl w:val="0"/>
          <w:numId w:val="21"/>
        </w:numPr>
        <w:tabs>
          <w:tab w:val="left" w:pos="99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D2981">
        <w:rPr>
          <w:rFonts w:ascii="Times New Roman" w:hAnsi="Times New Roman" w:cs="Times New Roman"/>
          <w:sz w:val="28"/>
          <w:szCs w:val="28"/>
          <w:lang w:val="be-BY"/>
        </w:rPr>
        <w:t>Гаврилуца, Е.</w:t>
      </w:r>
      <w:r w:rsidR="00624691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В. Теория и практика психологической помощи : практикум</w:t>
      </w:r>
      <w:r w:rsidR="00624691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/ Е.</w:t>
      </w:r>
      <w:r w:rsidR="00624691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В.</w:t>
      </w:r>
      <w:r w:rsidR="00624691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Гаврилуца. – Брест : БрГУ, 2016. – 63 с.</w:t>
      </w:r>
    </w:p>
    <w:p w:rsidR="00AA6063" w:rsidRPr="00ED2981" w:rsidRDefault="00362B6B" w:rsidP="00ED2981">
      <w:pPr>
        <w:pStyle w:val="Style4"/>
        <w:widowControl/>
        <w:numPr>
          <w:ilvl w:val="0"/>
          <w:numId w:val="21"/>
        </w:numPr>
        <w:tabs>
          <w:tab w:val="left" w:pos="99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D2981">
        <w:rPr>
          <w:rFonts w:ascii="Times New Roman" w:hAnsi="Times New Roman" w:cs="Times New Roman"/>
          <w:sz w:val="28"/>
          <w:szCs w:val="28"/>
          <w:lang w:val="be-BY"/>
        </w:rPr>
        <w:t>Зенько, Н.</w:t>
      </w:r>
      <w:r w:rsidR="00624691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Н. Теория и методика тренинга. Общие основы организации: практическое пособие / Н.</w:t>
      </w:r>
      <w:r w:rsidR="00624691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Н. Зенько. – Гомель : ГГУ имени Ф.Скорины, 2018. – 47 с.</w:t>
      </w:r>
    </w:p>
    <w:p w:rsidR="00362B6B" w:rsidRPr="00ED2981" w:rsidRDefault="00362B6B" w:rsidP="00ED2981">
      <w:pPr>
        <w:pStyle w:val="Style4"/>
        <w:widowControl/>
        <w:numPr>
          <w:ilvl w:val="0"/>
          <w:numId w:val="21"/>
        </w:numPr>
        <w:tabs>
          <w:tab w:val="left" w:pos="99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D2981">
        <w:rPr>
          <w:rFonts w:ascii="Times New Roman" w:hAnsi="Times New Roman" w:cs="Times New Roman"/>
          <w:sz w:val="28"/>
          <w:szCs w:val="28"/>
          <w:lang w:val="be-BY"/>
        </w:rPr>
        <w:t>Реньш, М. А. Психологический тренинг : учебно-методическое пособие / М.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А. Реньш, Е. Г. Лопес. – Екатеринбург : Изд-во Рос.гос.проф.-пед. ун-та, 2016. – 235 с.</w:t>
      </w:r>
    </w:p>
    <w:p w:rsidR="009761E2" w:rsidRPr="00ED2981" w:rsidRDefault="009761E2" w:rsidP="005219A8">
      <w:pPr>
        <w:pStyle w:val="ab"/>
        <w:tabs>
          <w:tab w:val="left" w:pos="1276"/>
        </w:tabs>
        <w:ind w:left="709"/>
        <w:jc w:val="both"/>
        <w:rPr>
          <w:sz w:val="28"/>
          <w:szCs w:val="28"/>
          <w:lang w:val="be-BY"/>
        </w:rPr>
      </w:pPr>
    </w:p>
    <w:p w:rsidR="003376A1" w:rsidRPr="00ED2981" w:rsidRDefault="009761E2" w:rsidP="005219A8">
      <w:pPr>
        <w:pStyle w:val="ab"/>
        <w:tabs>
          <w:tab w:val="left" w:pos="993"/>
        </w:tabs>
        <w:ind w:left="709"/>
        <w:rPr>
          <w:b/>
          <w:sz w:val="28"/>
          <w:szCs w:val="28"/>
          <w:lang w:val="be-BY"/>
        </w:rPr>
      </w:pPr>
      <w:r w:rsidRPr="00ED2981">
        <w:rPr>
          <w:b/>
          <w:sz w:val="28"/>
          <w:szCs w:val="28"/>
          <w:lang w:val="be-BY"/>
        </w:rPr>
        <w:t>Дополнительная литература</w:t>
      </w:r>
      <w:r w:rsidR="00ED2981">
        <w:rPr>
          <w:b/>
          <w:sz w:val="28"/>
          <w:szCs w:val="28"/>
          <w:lang w:val="be-BY"/>
        </w:rPr>
        <w:t xml:space="preserve"> </w:t>
      </w:r>
    </w:p>
    <w:p w:rsidR="003376A1" w:rsidRDefault="003376A1" w:rsidP="003376A1">
      <w:pPr>
        <w:pStyle w:val="Style4"/>
        <w:widowControl/>
        <w:numPr>
          <w:ilvl w:val="0"/>
          <w:numId w:val="19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376A1">
        <w:rPr>
          <w:rFonts w:ascii="Times New Roman" w:hAnsi="Times New Roman" w:cs="Times New Roman"/>
          <w:sz w:val="28"/>
          <w:szCs w:val="28"/>
          <w:lang w:val="be-BY"/>
        </w:rPr>
        <w:t xml:space="preserve">Бобченко, Т. Г.  Психологические тренинги: основы тренинговой работы : учебник для вузов / Т. Г. Бобченко. — 2-е изд., испр. и доп. — Москва : Издательство Юрайт, 2025. — 132 с. </w:t>
      </w:r>
    </w:p>
    <w:p w:rsidR="00362B6B" w:rsidRPr="00ED2981" w:rsidRDefault="00362B6B" w:rsidP="003376A1">
      <w:pPr>
        <w:pStyle w:val="Style4"/>
        <w:widowControl/>
        <w:numPr>
          <w:ilvl w:val="0"/>
          <w:numId w:val="19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D2981">
        <w:rPr>
          <w:rFonts w:ascii="Times New Roman" w:hAnsi="Times New Roman" w:cs="Times New Roman"/>
          <w:sz w:val="28"/>
          <w:szCs w:val="28"/>
          <w:lang w:val="be-BY"/>
        </w:rPr>
        <w:t>Журавкина, И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.С. Социально-психологический тренинг: рабочая тетрадь по факультативной дисциплине / И.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С. Журавкина, Т.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В.  Кецко. – Минск : Белорус. гос. пед. ун-т, 2019. – 78 с.</w:t>
      </w:r>
    </w:p>
    <w:p w:rsidR="00AA6063" w:rsidRPr="00ED2981" w:rsidRDefault="00AA6063" w:rsidP="00ED2981">
      <w:pPr>
        <w:pStyle w:val="ab"/>
        <w:numPr>
          <w:ilvl w:val="0"/>
          <w:numId w:val="1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val="be-BY"/>
        </w:rPr>
      </w:pPr>
      <w:r w:rsidRPr="00ED2981">
        <w:rPr>
          <w:sz w:val="28"/>
          <w:szCs w:val="28"/>
          <w:lang w:val="be-BY"/>
        </w:rPr>
        <w:t>Кецко, Т.</w:t>
      </w:r>
      <w:r w:rsidR="00E53CA9" w:rsidRPr="00ED2981">
        <w:rPr>
          <w:sz w:val="28"/>
          <w:szCs w:val="28"/>
          <w:lang w:val="be-BY"/>
        </w:rPr>
        <w:t> </w:t>
      </w:r>
      <w:r w:rsidRPr="00ED2981">
        <w:rPr>
          <w:sz w:val="28"/>
          <w:szCs w:val="28"/>
          <w:lang w:val="be-BY"/>
        </w:rPr>
        <w:t>В. Психосоциальная работа в деятельности социального педагога (Теория и методика тренинга) [Электронный ресурс] : учеб.-метод. комплекс / Т.</w:t>
      </w:r>
      <w:r w:rsidR="00E53CA9" w:rsidRPr="00ED2981">
        <w:rPr>
          <w:sz w:val="28"/>
          <w:szCs w:val="28"/>
          <w:lang w:val="be-BY"/>
        </w:rPr>
        <w:t> </w:t>
      </w:r>
      <w:r w:rsidRPr="00ED2981">
        <w:rPr>
          <w:sz w:val="28"/>
          <w:szCs w:val="28"/>
          <w:lang w:val="be-BY"/>
        </w:rPr>
        <w:t>В. Кецко // СДО Moodle / Белорус. гос. пед. ун-т. – Режим доступа</w:t>
      </w:r>
      <w:r w:rsidR="00C15B48" w:rsidRPr="00ED2981">
        <w:rPr>
          <w:sz w:val="28"/>
          <w:szCs w:val="28"/>
          <w:lang w:val="be-BY"/>
        </w:rPr>
        <w:t xml:space="preserve"> </w:t>
      </w:r>
      <w:r w:rsidRPr="00ED2981">
        <w:rPr>
          <w:sz w:val="28"/>
          <w:szCs w:val="28"/>
          <w:lang w:val="be-BY"/>
        </w:rPr>
        <w:t>: https://bspu.by/moodle/course/view.php?id=1897. – Дата доступа</w:t>
      </w:r>
      <w:r w:rsidR="00C15B48" w:rsidRPr="00ED2981">
        <w:rPr>
          <w:sz w:val="28"/>
          <w:szCs w:val="28"/>
          <w:lang w:val="be-BY"/>
        </w:rPr>
        <w:t xml:space="preserve"> </w:t>
      </w:r>
      <w:r w:rsidRPr="00ED2981">
        <w:rPr>
          <w:sz w:val="28"/>
          <w:szCs w:val="28"/>
          <w:lang w:val="be-BY"/>
        </w:rPr>
        <w:t>: 29.08.2022.</w:t>
      </w:r>
    </w:p>
    <w:p w:rsidR="00362B6B" w:rsidRPr="00ED2981" w:rsidRDefault="00362B6B" w:rsidP="00ED2981">
      <w:pPr>
        <w:pStyle w:val="Style4"/>
        <w:widowControl/>
        <w:numPr>
          <w:ilvl w:val="0"/>
          <w:numId w:val="19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D2981">
        <w:rPr>
          <w:rFonts w:ascii="Times New Roman" w:hAnsi="Times New Roman" w:cs="Times New Roman"/>
          <w:sz w:val="28"/>
          <w:szCs w:val="28"/>
          <w:lang w:val="be-BY"/>
        </w:rPr>
        <w:t>Кошман, Д.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М. Формирование акмеологической компетентности студентов : практическое пособие / Д.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М. Кошман. – Гомель : ГГУ им.Ф.Скорины, 2018. – 47</w:t>
      </w:r>
      <w:r w:rsid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с.</w:t>
      </w:r>
    </w:p>
    <w:p w:rsidR="00362B6B" w:rsidRPr="00ED2981" w:rsidRDefault="00362B6B" w:rsidP="00ED2981">
      <w:pPr>
        <w:pStyle w:val="Style4"/>
        <w:widowControl/>
        <w:numPr>
          <w:ilvl w:val="0"/>
          <w:numId w:val="19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D2981">
        <w:rPr>
          <w:rFonts w:ascii="Times New Roman" w:hAnsi="Times New Roman" w:cs="Times New Roman"/>
          <w:sz w:val="28"/>
          <w:szCs w:val="28"/>
          <w:lang w:val="be-BY"/>
        </w:rPr>
        <w:t>Кузьмина, А.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А. Популяризация психолого-педагогических знаний как направление психолого-профилактической работы психологической службы в школе / А.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А. Кузьмина // Школьные технологии. – 2019. – №2. – С.</w:t>
      </w:r>
      <w:r w:rsid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113–119.</w:t>
      </w:r>
    </w:p>
    <w:p w:rsidR="00362B6B" w:rsidRPr="00ED2981" w:rsidRDefault="00362B6B" w:rsidP="00ED2981">
      <w:pPr>
        <w:pStyle w:val="Style4"/>
        <w:widowControl/>
        <w:numPr>
          <w:ilvl w:val="0"/>
          <w:numId w:val="19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D2981">
        <w:rPr>
          <w:rFonts w:ascii="Times New Roman" w:hAnsi="Times New Roman" w:cs="Times New Roman"/>
          <w:sz w:val="28"/>
          <w:szCs w:val="28"/>
          <w:lang w:val="be-BY"/>
        </w:rPr>
        <w:t>Молостова, А.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Н. Сравнительный анализ процесса групповой работы в психологическом тренинге и психотерапевтической группе / А.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Н. Молостова // Консультативная психология и психотерапия. – 2018. – №</w:t>
      </w:r>
      <w:r w:rsidR="00ED2981">
        <w:rPr>
          <w:rFonts w:ascii="Times New Roman" w:hAnsi="Times New Roman" w:cs="Times New Roman"/>
          <w:sz w:val="28"/>
          <w:szCs w:val="28"/>
          <w:lang w:val="be-BY"/>
        </w:rPr>
        <w:t> 1. – С.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 112–129.</w:t>
      </w:r>
    </w:p>
    <w:p w:rsidR="00362B6B" w:rsidRPr="00ED2981" w:rsidRDefault="00362B6B" w:rsidP="00ED2981">
      <w:pPr>
        <w:pStyle w:val="Style4"/>
        <w:widowControl/>
        <w:numPr>
          <w:ilvl w:val="0"/>
          <w:numId w:val="19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D2981">
        <w:rPr>
          <w:rFonts w:ascii="Times New Roman" w:hAnsi="Times New Roman" w:cs="Times New Roman"/>
          <w:sz w:val="28"/>
          <w:szCs w:val="28"/>
          <w:lang w:val="be-BY"/>
        </w:rPr>
        <w:t>Рудестам, К. Групповая психотерапия. Психокоррекционные группы: теория и практика / К.</w:t>
      </w:r>
      <w:r w:rsidR="00C15B48" w:rsidRPr="00ED2981">
        <w:rPr>
          <w:rFonts w:ascii="Times New Roman" w:hAnsi="Times New Roman" w:cs="Times New Roman"/>
          <w:sz w:val="28"/>
          <w:szCs w:val="28"/>
          <w:lang w:val="be-BY"/>
        </w:rPr>
        <w:t> Рудестам. – СП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 xml:space="preserve">б : Питер, </w:t>
      </w:r>
      <w:r w:rsidR="003376A1">
        <w:rPr>
          <w:rFonts w:ascii="Times New Roman" w:hAnsi="Times New Roman" w:cs="Times New Roman"/>
          <w:sz w:val="28"/>
          <w:szCs w:val="28"/>
          <w:lang w:val="be-BY"/>
        </w:rPr>
        <w:t>2022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 xml:space="preserve">. – </w:t>
      </w:r>
      <w:r w:rsidR="003376A1">
        <w:rPr>
          <w:rFonts w:ascii="Times New Roman" w:hAnsi="Times New Roman" w:cs="Times New Roman"/>
          <w:sz w:val="28"/>
          <w:szCs w:val="28"/>
          <w:lang w:val="be-BY"/>
        </w:rPr>
        <w:t>448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 xml:space="preserve"> с.</w:t>
      </w:r>
    </w:p>
    <w:p w:rsidR="00362B6B" w:rsidRPr="00ED2981" w:rsidRDefault="00362B6B" w:rsidP="00ED2981">
      <w:pPr>
        <w:pStyle w:val="Style4"/>
        <w:widowControl/>
        <w:numPr>
          <w:ilvl w:val="0"/>
          <w:numId w:val="19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D2981">
        <w:rPr>
          <w:rFonts w:ascii="Times New Roman" w:hAnsi="Times New Roman" w:cs="Times New Roman"/>
          <w:sz w:val="28"/>
          <w:szCs w:val="28"/>
          <w:lang w:val="be-BY"/>
        </w:rPr>
        <w:t>Старшенбаум, Г.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В. Настольная книга успешного психолога. Все, что нужно знать и уметь высококлассному специалисту. Экспресс-курс / Г.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В.</w:t>
      </w:r>
      <w:r w:rsidR="00E53CA9" w:rsidRPr="00ED298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D2981">
        <w:rPr>
          <w:rFonts w:ascii="Times New Roman" w:hAnsi="Times New Roman" w:cs="Times New Roman"/>
          <w:sz w:val="28"/>
          <w:szCs w:val="28"/>
          <w:lang w:val="be-BY"/>
        </w:rPr>
        <w:t>Старшенбаум. – Москва : Издательство ACT, 2017. – 381 с.</w:t>
      </w:r>
    </w:p>
    <w:p w:rsidR="00CA7C13" w:rsidRPr="005219A8" w:rsidRDefault="00085F63" w:rsidP="005219A8">
      <w:pPr>
        <w:ind w:firstLine="720"/>
        <w:jc w:val="center"/>
        <w:rPr>
          <w:b/>
          <w:sz w:val="28"/>
          <w:szCs w:val="28"/>
        </w:rPr>
      </w:pPr>
      <w:r w:rsidRPr="005219A8">
        <w:rPr>
          <w:b/>
          <w:sz w:val="28"/>
          <w:szCs w:val="28"/>
        </w:rPr>
        <w:br w:type="page"/>
      </w:r>
      <w:r w:rsidR="00CA7C13" w:rsidRPr="005219A8">
        <w:rPr>
          <w:b/>
          <w:sz w:val="28"/>
          <w:szCs w:val="28"/>
        </w:rPr>
        <w:t>ПЕРЕЧЕНЬ РЕКОМЕНДУЕМЫХ СРЕДСТВ ДИАГНОСТИКИ</w:t>
      </w:r>
    </w:p>
    <w:p w:rsidR="00C15B48" w:rsidRPr="005219A8" w:rsidRDefault="00C15B48" w:rsidP="005219A8">
      <w:pPr>
        <w:ind w:firstLine="720"/>
        <w:jc w:val="center"/>
        <w:rPr>
          <w:b/>
          <w:sz w:val="28"/>
          <w:szCs w:val="28"/>
        </w:rPr>
      </w:pP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Основными средствами диагностики усвоения знаний и овладения необходимыми умениями и навыками по учебной дисциплине «Теория и методика тренинга» являются: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устный опрос: собеседования;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письменная форма: эссе;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оценивание на основе деловой игры;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решение практических задач.</w:t>
      </w:r>
    </w:p>
    <w:p w:rsidR="00B75FFC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Форм</w:t>
      </w:r>
      <w:r w:rsidR="001F72C1" w:rsidRPr="005219A8">
        <w:rPr>
          <w:sz w:val="28"/>
          <w:szCs w:val="28"/>
        </w:rPr>
        <w:t>ы</w:t>
      </w:r>
      <w:r w:rsidRPr="005219A8">
        <w:rPr>
          <w:sz w:val="28"/>
          <w:szCs w:val="28"/>
        </w:rPr>
        <w:t xml:space="preserve"> контроля: устный и письменный опрос.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</w:p>
    <w:p w:rsidR="00B75FFC" w:rsidRPr="005219A8" w:rsidRDefault="00B75FFC" w:rsidP="005219A8">
      <w:pPr>
        <w:ind w:firstLine="720"/>
        <w:jc w:val="center"/>
        <w:rPr>
          <w:b/>
          <w:sz w:val="28"/>
          <w:szCs w:val="28"/>
        </w:rPr>
      </w:pPr>
      <w:r w:rsidRPr="005219A8">
        <w:rPr>
          <w:b/>
          <w:sz w:val="28"/>
          <w:szCs w:val="28"/>
        </w:rPr>
        <w:t>РЕКОМЕНДУЕМЫЕ ФОРМЫ И МЕТОДЫ ОБУЧЕНИЯ</w:t>
      </w:r>
    </w:p>
    <w:p w:rsidR="00C15B48" w:rsidRPr="005219A8" w:rsidRDefault="00C15B48" w:rsidP="005219A8">
      <w:pPr>
        <w:ind w:firstLine="720"/>
        <w:jc w:val="center"/>
        <w:rPr>
          <w:b/>
          <w:sz w:val="28"/>
          <w:szCs w:val="28"/>
        </w:rPr>
      </w:pPr>
    </w:p>
    <w:p w:rsidR="00362B6B" w:rsidRPr="005219A8" w:rsidRDefault="00362B6B" w:rsidP="005219A8">
      <w:pPr>
        <w:ind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Рекомендуемыми методами обучения, отвечающими целям изучения учебной дисциплины, являются:</w:t>
      </w:r>
    </w:p>
    <w:p w:rsidR="00362B6B" w:rsidRPr="005219A8" w:rsidRDefault="00362B6B" w:rsidP="00BD77E8">
      <w:pPr>
        <w:tabs>
          <w:tab w:val="left" w:pos="284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элементы проблемного обучения (проблемное изложение, частично-поисковый и исследовательский методы), реализуемые в тренинге;</w:t>
      </w:r>
    </w:p>
    <w:p w:rsidR="00362B6B" w:rsidRPr="005219A8" w:rsidRDefault="00362B6B" w:rsidP="00BD77E8">
      <w:pPr>
        <w:tabs>
          <w:tab w:val="left" w:pos="284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интерактивные методы и метод проектов, способствующие поддержанию оптимального уровня активности студентов;</w:t>
      </w:r>
    </w:p>
    <w:p w:rsidR="00362B6B" w:rsidRPr="005219A8" w:rsidRDefault="00362B6B" w:rsidP="00BD77E8">
      <w:pPr>
        <w:tabs>
          <w:tab w:val="left" w:pos="284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-</w:t>
      </w:r>
      <w:r w:rsidRPr="005219A8">
        <w:rPr>
          <w:sz w:val="28"/>
          <w:szCs w:val="28"/>
        </w:rPr>
        <w:tab/>
        <w:t>коммуникативные технологии (дискуссия, «мозговой штурм», дебаты, анализ ситуаций), реализуемые в ходе тренинга.</w:t>
      </w:r>
    </w:p>
    <w:p w:rsidR="00362B6B" w:rsidRPr="005219A8" w:rsidRDefault="00362B6B" w:rsidP="005219A8">
      <w:pPr>
        <w:ind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Оперативную обратную связь рекомендуется осуществлять с помощью наблюдения, исходной, промежуточной и итоговой диагностики, анализа результатов и продуктов деятельности (выполнение заданий в ИЭУМК, заполнение таблиц, блок-схем, психологических заданий).</w:t>
      </w:r>
    </w:p>
    <w:p w:rsidR="00085F63" w:rsidRPr="005219A8" w:rsidRDefault="00362B6B" w:rsidP="005219A8">
      <w:pPr>
        <w:ind w:firstLine="709"/>
        <w:jc w:val="both"/>
        <w:rPr>
          <w:b/>
          <w:sz w:val="28"/>
          <w:szCs w:val="28"/>
        </w:rPr>
      </w:pPr>
      <w:r w:rsidRPr="005219A8">
        <w:rPr>
          <w:sz w:val="28"/>
          <w:szCs w:val="28"/>
        </w:rPr>
        <w:t>Рекомендуемые методы обучения могут быть реализованы в формах работы в микро-группах, со всей группой, в парах.</w:t>
      </w:r>
    </w:p>
    <w:p w:rsidR="00085F63" w:rsidRPr="005219A8" w:rsidRDefault="00085F63" w:rsidP="005219A8">
      <w:pPr>
        <w:jc w:val="both"/>
        <w:rPr>
          <w:b/>
          <w:sz w:val="28"/>
          <w:szCs w:val="28"/>
        </w:rPr>
      </w:pPr>
    </w:p>
    <w:p w:rsidR="00764ED5" w:rsidRPr="005219A8" w:rsidRDefault="00BD5C95" w:rsidP="005219A8">
      <w:pPr>
        <w:jc w:val="center"/>
        <w:rPr>
          <w:b/>
          <w:sz w:val="28"/>
          <w:szCs w:val="28"/>
        </w:rPr>
      </w:pPr>
      <w:r w:rsidRPr="005219A8"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BD5C95" w:rsidRPr="005219A8" w:rsidRDefault="00BD5C95" w:rsidP="005219A8">
      <w:pPr>
        <w:ind w:firstLine="720"/>
        <w:jc w:val="center"/>
        <w:rPr>
          <w:b/>
          <w:sz w:val="28"/>
          <w:szCs w:val="28"/>
        </w:rPr>
      </w:pP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 xml:space="preserve">Самостоятельная работа </w:t>
      </w:r>
      <w:r w:rsidR="001F72C1" w:rsidRPr="005219A8">
        <w:rPr>
          <w:sz w:val="28"/>
          <w:szCs w:val="28"/>
        </w:rPr>
        <w:t>–</w:t>
      </w:r>
      <w:r w:rsidRPr="005219A8">
        <w:rPr>
          <w:sz w:val="28"/>
          <w:szCs w:val="28"/>
        </w:rPr>
        <w:t xml:space="preserve"> это форма организации учебного процесса, направленная на активизацию учебно-познавательной деятельности, формирование у студентов умений и навыков самостоятельного приобретения, обобщения и применения знаний при методическом руководстве и контроле преподавателя.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Время, отведенное на самостоятельную работу, может использоваться для решения следующих задач: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•</w:t>
      </w:r>
      <w:r w:rsidRPr="005219A8">
        <w:rPr>
          <w:sz w:val="28"/>
          <w:szCs w:val="28"/>
        </w:rPr>
        <w:tab/>
        <w:t>выполнение творческих заданий;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•</w:t>
      </w:r>
      <w:r w:rsidRPr="005219A8">
        <w:rPr>
          <w:sz w:val="28"/>
          <w:szCs w:val="28"/>
        </w:rPr>
        <w:tab/>
        <w:t>подготовку эссе;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•</w:t>
      </w:r>
      <w:r w:rsidRPr="005219A8">
        <w:rPr>
          <w:sz w:val="28"/>
          <w:szCs w:val="28"/>
        </w:rPr>
        <w:tab/>
        <w:t>выполнение практических заданий.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1. Преподаватель:</w:t>
      </w:r>
    </w:p>
    <w:p w:rsidR="00362B6B" w:rsidRPr="005219A8" w:rsidRDefault="00362B6B" w:rsidP="00BD77E8">
      <w:pPr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отвечает за планирование, организацию и учебно-методическое обеспечение самостоятельной работы студентов;</w:t>
      </w:r>
    </w:p>
    <w:p w:rsidR="00362B6B" w:rsidRPr="005219A8" w:rsidRDefault="00362B6B" w:rsidP="00BD77E8">
      <w:pPr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доводит до сведения студентов темы дисциплины, выделенные на самостоятельное изучение;</w:t>
      </w:r>
    </w:p>
    <w:p w:rsidR="00362B6B" w:rsidRPr="005219A8" w:rsidRDefault="00362B6B" w:rsidP="00BD77E8">
      <w:pPr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разрабатывает контрольные вопросы и задания, подбирает источники литературы;</w:t>
      </w:r>
    </w:p>
    <w:p w:rsidR="00362B6B" w:rsidRPr="005219A8" w:rsidRDefault="00362B6B" w:rsidP="00BD77E8">
      <w:pPr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знакомит с требованиями по форме и срокам выполнения заданий;</w:t>
      </w:r>
    </w:p>
    <w:p w:rsidR="00362B6B" w:rsidRPr="005219A8" w:rsidRDefault="00362B6B" w:rsidP="00BD77E8">
      <w:pPr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проводит индивидуальные консультации;</w:t>
      </w:r>
    </w:p>
    <w:p w:rsidR="00362B6B" w:rsidRPr="005219A8" w:rsidRDefault="00362B6B" w:rsidP="00BD77E8">
      <w:pPr>
        <w:numPr>
          <w:ilvl w:val="1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 xml:space="preserve">осуществляет контроль выполнения самостоятельной работы. 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2.Студент должен:</w:t>
      </w:r>
    </w:p>
    <w:p w:rsidR="00362B6B" w:rsidRPr="005219A8" w:rsidRDefault="00362B6B" w:rsidP="00BD77E8">
      <w:pPr>
        <w:numPr>
          <w:ilvl w:val="1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ознакомиться с темой, перечнем вопросов (заданий), подлежащих изучению (выполнению) и планом изложения материала;</w:t>
      </w:r>
    </w:p>
    <w:p w:rsidR="00362B6B" w:rsidRPr="005219A8" w:rsidRDefault="00362B6B" w:rsidP="00BD77E8">
      <w:pPr>
        <w:numPr>
          <w:ilvl w:val="1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ознакомиться с требованиями по форме и срокам выполнения заданий, а также по форме их контроля;</w:t>
      </w:r>
    </w:p>
    <w:p w:rsidR="00362B6B" w:rsidRPr="005219A8" w:rsidRDefault="00362B6B" w:rsidP="00BD77E8">
      <w:pPr>
        <w:numPr>
          <w:ilvl w:val="1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изучить рекомендованные источники литературы, проанализировать, обобщить и законспектировать материал согласно плану (выполнить задание);</w:t>
      </w:r>
    </w:p>
    <w:p w:rsidR="00362B6B" w:rsidRPr="005219A8" w:rsidRDefault="00362B6B" w:rsidP="00BD77E8">
      <w:pPr>
        <w:numPr>
          <w:ilvl w:val="1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подготовить и представить выполненную работу согласно срокам и форме контроля.</w:t>
      </w:r>
    </w:p>
    <w:p w:rsidR="00362B6B" w:rsidRPr="005219A8" w:rsidRDefault="00362B6B" w:rsidP="005219A8">
      <w:pPr>
        <w:ind w:firstLine="72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3. Требования к форме и срокам выполнения самостоятельной работы студентов:</w:t>
      </w:r>
    </w:p>
    <w:p w:rsidR="00362B6B" w:rsidRPr="005219A8" w:rsidRDefault="00362B6B" w:rsidP="00BD77E8">
      <w:pPr>
        <w:numPr>
          <w:ilvl w:val="1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все контрольные вопросы по теме дисциплины должны быть раскрыты согласно предложенному плану;</w:t>
      </w:r>
    </w:p>
    <w:p w:rsidR="00362B6B" w:rsidRPr="005219A8" w:rsidRDefault="00362B6B" w:rsidP="00BD77E8">
      <w:pPr>
        <w:numPr>
          <w:ilvl w:val="1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задание должно быть выполнено в предложенной форме по предложенной тематике;</w:t>
      </w:r>
    </w:p>
    <w:p w:rsidR="00362B6B" w:rsidRPr="005219A8" w:rsidRDefault="00362B6B" w:rsidP="00BD77E8">
      <w:pPr>
        <w:numPr>
          <w:ilvl w:val="1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обучающийся обязан выполнить все установленные учебной программой задания по самостоятельной работе.</w:t>
      </w:r>
    </w:p>
    <w:p w:rsidR="00C86B08" w:rsidRDefault="00C86B08" w:rsidP="005219A8">
      <w:pPr>
        <w:ind w:firstLine="720"/>
        <w:jc w:val="center"/>
        <w:rPr>
          <w:b/>
          <w:bCs/>
          <w:sz w:val="28"/>
          <w:szCs w:val="28"/>
        </w:rPr>
      </w:pPr>
    </w:p>
    <w:p w:rsidR="0074755B" w:rsidRPr="005219A8" w:rsidRDefault="0074755B" w:rsidP="005219A8">
      <w:pPr>
        <w:ind w:firstLine="720"/>
        <w:jc w:val="center"/>
        <w:rPr>
          <w:b/>
          <w:bCs/>
          <w:sz w:val="28"/>
          <w:szCs w:val="28"/>
        </w:rPr>
      </w:pPr>
      <w:r w:rsidRPr="005219A8">
        <w:rPr>
          <w:b/>
          <w:bCs/>
          <w:sz w:val="28"/>
          <w:szCs w:val="28"/>
        </w:rPr>
        <w:t>КОНТРОЛЬНЫЕ ВОПРОСЫ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Понятие психологического тренинга.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Психологический тренинг как один из способов оказания психологической помощи населению.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Исторические и философские корни метода психологического тренинга.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Место тренинга в системе психологических знаний.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Цели, задачи психотренинга.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Принципы психологического тренинга.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Тренинг сензитивный и перцептивный.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Тренинг публичных выступлений, диалогического взаимодействия, проведения совещаний.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Тренинг переговоров и разрешения конфликтов.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Тренинги стратегического мышления, принятия решений.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Организация групп тренинга.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Основные характеристики тренинговой группы.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Критерии классификации тренинговых групп.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Преимущества групповой формы тренинговой работы.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Понятие «групповая динамика» и ее основные законы.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Управление групповой динамикой.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 xml:space="preserve">Общие принципы проведения тренинга. 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Стадии группового процесса.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«Окно Джогари» как модель самораскрытия личности.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Групповые нормы.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Понятие о групповой сплоченности.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Комплектование групп. Принципы комплектования.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 xml:space="preserve"> Групповые нормы.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 xml:space="preserve"> Принципы работы группы.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Специфика тренинговых методов.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Основные характеристики и особенности тренинговых процедур.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Классификация методов тренинга.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Правила проведения обратной связи в тренинговой группе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Руководство группой, стили руководства.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Подготовка ведущих тренинговых групп.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Личность тренера.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Подходы к созданию тренинговых программ.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Тренерская компетентность в разработке программ тренинга.</w:t>
      </w:r>
    </w:p>
    <w:p w:rsidR="0074755B" w:rsidRPr="005219A8" w:rsidRDefault="0074755B" w:rsidP="00C86B08">
      <w:pPr>
        <w:numPr>
          <w:ilvl w:val="0"/>
          <w:numId w:val="2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5219A8">
        <w:rPr>
          <w:sz w:val="28"/>
          <w:szCs w:val="28"/>
        </w:rPr>
        <w:t>Анализ тренинговых программ.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35.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>Основные принципы в подходе к работе с детьми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36.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>Обобщенная модель</w:t>
      </w:r>
      <w:r w:rsidR="00C86B08">
        <w:rPr>
          <w:sz w:val="28"/>
          <w:szCs w:val="28"/>
        </w:rPr>
        <w:t xml:space="preserve"> психологического здоровья О.В.</w:t>
      </w:r>
      <w:r w:rsidRPr="005219A8">
        <w:rPr>
          <w:sz w:val="28"/>
          <w:szCs w:val="28"/>
        </w:rPr>
        <w:t>Хухлаевой.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37.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Особенности работы с подростковой группой. Стратегии преодоления трудностей в подростковой группе.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38.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>Условия проведения занятия с элементами тренинга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39.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Театр как форма самопознания, саморазвития и самовыражения.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40.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Социальные постановки: творчество и решение актуальных проблем подрастающего поколения.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41.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Школа общения (психолого-педагогическая культура, культура здоровья, коммуникативная культура, культура познания, эмоций и чувств, культура самоопределения, культура семейных отношений).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42.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Индивидуальный стиль общения. Общение со сверстниками и взрослыми: отличия и сходства. Конструктивное общение и поведение.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43.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Школа лидерства. Личность, личностное пространство, чувство собственного достоинства, права личности и права других людей.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44.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Организаторские техники лидера (самоуправление, портфолио лидера, проектная деятельность лидера, гражданственность).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45.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Ориентация лидера на нравственные ценности. Лидер – образец социального поведения.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46.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Эффекты социально-психологического тренинга, занятий с элементами тренинга.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47.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Критерии оценки тренинга и его эффективности.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48.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 xml:space="preserve">Вероятность преднамеренных изменений в занятиях с элементами тренинга. </w:t>
      </w:r>
    </w:p>
    <w:p w:rsidR="0074755B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49.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>Эффективность проведения тренинга, занятий с элементами тренинга.</w:t>
      </w:r>
    </w:p>
    <w:p w:rsidR="00CA7C13" w:rsidRPr="005219A8" w:rsidRDefault="0074755B" w:rsidP="00C86B08">
      <w:pPr>
        <w:tabs>
          <w:tab w:val="num" w:pos="0"/>
        </w:tabs>
        <w:jc w:val="both"/>
        <w:rPr>
          <w:sz w:val="28"/>
          <w:szCs w:val="28"/>
        </w:rPr>
      </w:pPr>
      <w:r w:rsidRPr="005219A8">
        <w:rPr>
          <w:sz w:val="28"/>
          <w:szCs w:val="28"/>
        </w:rPr>
        <w:t>50.</w:t>
      </w:r>
      <w:r w:rsidR="00C86B08">
        <w:rPr>
          <w:sz w:val="28"/>
          <w:szCs w:val="28"/>
        </w:rPr>
        <w:t> </w:t>
      </w:r>
      <w:r w:rsidRPr="005219A8">
        <w:rPr>
          <w:sz w:val="28"/>
          <w:szCs w:val="28"/>
        </w:rPr>
        <w:t>Критер</w:t>
      </w:r>
      <w:r w:rsidR="00C86B08">
        <w:rPr>
          <w:sz w:val="28"/>
          <w:szCs w:val="28"/>
        </w:rPr>
        <w:t>ии эффективности тренинга по Д.</w:t>
      </w:r>
      <w:r w:rsidRPr="005219A8">
        <w:rPr>
          <w:sz w:val="28"/>
          <w:szCs w:val="28"/>
        </w:rPr>
        <w:t>Киркпатрику.</w:t>
      </w:r>
    </w:p>
    <w:sectPr w:rsidR="00CA7C13" w:rsidRPr="005219A8" w:rsidSect="005219A8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21A" w:rsidRDefault="00DD721A">
      <w:r>
        <w:separator/>
      </w:r>
    </w:p>
  </w:endnote>
  <w:endnote w:type="continuationSeparator" w:id="0">
    <w:p w:rsidR="00DD721A" w:rsidRDefault="00DD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21A" w:rsidRDefault="00DD721A">
      <w:r>
        <w:separator/>
      </w:r>
    </w:p>
  </w:footnote>
  <w:footnote w:type="continuationSeparator" w:id="0">
    <w:p w:rsidR="00DD721A" w:rsidRDefault="00DD7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DA8" w:rsidRDefault="00A62DA8" w:rsidP="00A62DA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35458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3973"/>
    <w:multiLevelType w:val="hybridMultilevel"/>
    <w:tmpl w:val="81B80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E72BB"/>
    <w:multiLevelType w:val="hybridMultilevel"/>
    <w:tmpl w:val="317CCC14"/>
    <w:lvl w:ilvl="0" w:tplc="60D434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E5A4961"/>
    <w:multiLevelType w:val="hybridMultilevel"/>
    <w:tmpl w:val="A0F695F2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C6EE4"/>
    <w:multiLevelType w:val="hybridMultilevel"/>
    <w:tmpl w:val="608C6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5D2C54"/>
    <w:multiLevelType w:val="hybridMultilevel"/>
    <w:tmpl w:val="93D27D4E"/>
    <w:lvl w:ilvl="0" w:tplc="E270A0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270A05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8D351C"/>
    <w:multiLevelType w:val="hybridMultilevel"/>
    <w:tmpl w:val="82987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902DB3"/>
    <w:multiLevelType w:val="hybridMultilevel"/>
    <w:tmpl w:val="DA44E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469A6"/>
    <w:multiLevelType w:val="hybridMultilevel"/>
    <w:tmpl w:val="BF966D26"/>
    <w:lvl w:ilvl="0" w:tplc="E270A0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BB7C5C"/>
    <w:multiLevelType w:val="hybridMultilevel"/>
    <w:tmpl w:val="59186CA4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8613D"/>
    <w:multiLevelType w:val="hybridMultilevel"/>
    <w:tmpl w:val="38B4CF02"/>
    <w:lvl w:ilvl="0" w:tplc="E270A0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270A05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A82B00"/>
    <w:multiLevelType w:val="hybridMultilevel"/>
    <w:tmpl w:val="93A0EB24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FB767A"/>
    <w:multiLevelType w:val="hybridMultilevel"/>
    <w:tmpl w:val="0C487234"/>
    <w:lvl w:ilvl="0" w:tplc="E270A0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270A05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54C6E80"/>
    <w:multiLevelType w:val="hybridMultilevel"/>
    <w:tmpl w:val="CDC8EF5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2F04376"/>
    <w:multiLevelType w:val="hybridMultilevel"/>
    <w:tmpl w:val="2B76AA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C29667EA">
      <w:numFmt w:val="bullet"/>
      <w:lvlText w:val="•"/>
      <w:lvlJc w:val="left"/>
      <w:pPr>
        <w:ind w:left="3205" w:hanging="1416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3AB26F2"/>
    <w:multiLevelType w:val="singleLevel"/>
    <w:tmpl w:val="BBCABC70"/>
    <w:lvl w:ilvl="0">
      <w:start w:val="1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5">
    <w:nsid w:val="462F4474"/>
    <w:multiLevelType w:val="singleLevel"/>
    <w:tmpl w:val="B24ECDE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6">
    <w:nsid w:val="568A2BD5"/>
    <w:multiLevelType w:val="hybridMultilevel"/>
    <w:tmpl w:val="97980FD4"/>
    <w:lvl w:ilvl="0" w:tplc="0246AC9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DA420C"/>
    <w:multiLevelType w:val="hybridMultilevel"/>
    <w:tmpl w:val="7C3C91E4"/>
    <w:lvl w:ilvl="0" w:tplc="60D434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7600DF8"/>
    <w:multiLevelType w:val="hybridMultilevel"/>
    <w:tmpl w:val="897E2BF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A075E08"/>
    <w:multiLevelType w:val="hybridMultilevel"/>
    <w:tmpl w:val="26B68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546CD7"/>
    <w:multiLevelType w:val="hybridMultilevel"/>
    <w:tmpl w:val="96303BA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0C44FFA"/>
    <w:multiLevelType w:val="hybridMultilevel"/>
    <w:tmpl w:val="F1F4E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783EE8"/>
    <w:multiLevelType w:val="hybridMultilevel"/>
    <w:tmpl w:val="3108629C"/>
    <w:lvl w:ilvl="0" w:tplc="E270A0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B6773C2"/>
    <w:multiLevelType w:val="hybridMultilevel"/>
    <w:tmpl w:val="6F3E1CEC"/>
    <w:lvl w:ilvl="0" w:tplc="D77A063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B74F84"/>
    <w:multiLevelType w:val="hybridMultilevel"/>
    <w:tmpl w:val="3F865446"/>
    <w:lvl w:ilvl="0" w:tplc="9CBEC5A2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DB6231"/>
    <w:multiLevelType w:val="hybridMultilevel"/>
    <w:tmpl w:val="613EEFDC"/>
    <w:lvl w:ilvl="0" w:tplc="E270A0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412D77"/>
    <w:multiLevelType w:val="hybridMultilevel"/>
    <w:tmpl w:val="347A7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6"/>
  </w:num>
  <w:num w:numId="4">
    <w:abstractNumId w:val="5"/>
  </w:num>
  <w:num w:numId="5">
    <w:abstractNumId w:val="12"/>
  </w:num>
  <w:num w:numId="6">
    <w:abstractNumId w:val="18"/>
  </w:num>
  <w:num w:numId="7">
    <w:abstractNumId w:val="20"/>
  </w:num>
  <w:num w:numId="8">
    <w:abstractNumId w:val="3"/>
  </w:num>
  <w:num w:numId="9">
    <w:abstractNumId w:val="8"/>
  </w:num>
  <w:num w:numId="10">
    <w:abstractNumId w:val="2"/>
  </w:num>
  <w:num w:numId="11">
    <w:abstractNumId w:val="10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0"/>
  </w:num>
  <w:num w:numId="16">
    <w:abstractNumId w:val="6"/>
  </w:num>
  <w:num w:numId="17">
    <w:abstractNumId w:val="21"/>
  </w:num>
  <w:num w:numId="18">
    <w:abstractNumId w:val="15"/>
  </w:num>
  <w:num w:numId="19">
    <w:abstractNumId w:val="14"/>
  </w:num>
  <w:num w:numId="20">
    <w:abstractNumId w:val="19"/>
  </w:num>
  <w:num w:numId="21">
    <w:abstractNumId w:val="13"/>
  </w:num>
  <w:num w:numId="22">
    <w:abstractNumId w:val="25"/>
  </w:num>
  <w:num w:numId="23">
    <w:abstractNumId w:val="9"/>
  </w:num>
  <w:num w:numId="24">
    <w:abstractNumId w:val="7"/>
  </w:num>
  <w:num w:numId="25">
    <w:abstractNumId w:val="11"/>
  </w:num>
  <w:num w:numId="26">
    <w:abstractNumId w:val="2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1476"/>
    <w:rsid w:val="000028D1"/>
    <w:rsid w:val="00004B29"/>
    <w:rsid w:val="00006711"/>
    <w:rsid w:val="00007738"/>
    <w:rsid w:val="000211EA"/>
    <w:rsid w:val="00025A04"/>
    <w:rsid w:val="00025FD3"/>
    <w:rsid w:val="00027FFA"/>
    <w:rsid w:val="000331EE"/>
    <w:rsid w:val="00040BBB"/>
    <w:rsid w:val="000521FD"/>
    <w:rsid w:val="00065A4F"/>
    <w:rsid w:val="00066186"/>
    <w:rsid w:val="000726CF"/>
    <w:rsid w:val="00073BD5"/>
    <w:rsid w:val="000800FF"/>
    <w:rsid w:val="00080C11"/>
    <w:rsid w:val="00080DFC"/>
    <w:rsid w:val="00083031"/>
    <w:rsid w:val="00085F63"/>
    <w:rsid w:val="00087004"/>
    <w:rsid w:val="0009255F"/>
    <w:rsid w:val="000A5B7E"/>
    <w:rsid w:val="000A6BEB"/>
    <w:rsid w:val="000C1592"/>
    <w:rsid w:val="000D3B21"/>
    <w:rsid w:val="000E07DC"/>
    <w:rsid w:val="000E392C"/>
    <w:rsid w:val="000E46CB"/>
    <w:rsid w:val="000E56B9"/>
    <w:rsid w:val="000E5BC4"/>
    <w:rsid w:val="000E61B1"/>
    <w:rsid w:val="000F1DC5"/>
    <w:rsid w:val="000F74C8"/>
    <w:rsid w:val="00107834"/>
    <w:rsid w:val="00107ADB"/>
    <w:rsid w:val="00111C8F"/>
    <w:rsid w:val="00113475"/>
    <w:rsid w:val="00117249"/>
    <w:rsid w:val="001174DE"/>
    <w:rsid w:val="00122CD1"/>
    <w:rsid w:val="001322FC"/>
    <w:rsid w:val="00134D19"/>
    <w:rsid w:val="001412FE"/>
    <w:rsid w:val="00142826"/>
    <w:rsid w:val="001518EC"/>
    <w:rsid w:val="00152253"/>
    <w:rsid w:val="00157E25"/>
    <w:rsid w:val="00161ACB"/>
    <w:rsid w:val="0016343E"/>
    <w:rsid w:val="00163529"/>
    <w:rsid w:val="00165019"/>
    <w:rsid w:val="0016792C"/>
    <w:rsid w:val="00172D2C"/>
    <w:rsid w:val="00181438"/>
    <w:rsid w:val="001854F4"/>
    <w:rsid w:val="001966D3"/>
    <w:rsid w:val="001A2ACC"/>
    <w:rsid w:val="001A4606"/>
    <w:rsid w:val="001A52CD"/>
    <w:rsid w:val="001B035C"/>
    <w:rsid w:val="001B1460"/>
    <w:rsid w:val="001B327E"/>
    <w:rsid w:val="001B4781"/>
    <w:rsid w:val="001C37CD"/>
    <w:rsid w:val="001E1D42"/>
    <w:rsid w:val="001E40AA"/>
    <w:rsid w:val="001F0BEB"/>
    <w:rsid w:val="001F72C1"/>
    <w:rsid w:val="0022147D"/>
    <w:rsid w:val="00222207"/>
    <w:rsid w:val="002230B5"/>
    <w:rsid w:val="00230AE4"/>
    <w:rsid w:val="00241C15"/>
    <w:rsid w:val="002442D7"/>
    <w:rsid w:val="00254DBD"/>
    <w:rsid w:val="002606B5"/>
    <w:rsid w:val="00262840"/>
    <w:rsid w:val="002635DE"/>
    <w:rsid w:val="00264E91"/>
    <w:rsid w:val="00267374"/>
    <w:rsid w:val="00270063"/>
    <w:rsid w:val="00277108"/>
    <w:rsid w:val="0028580E"/>
    <w:rsid w:val="00295AAF"/>
    <w:rsid w:val="0029761B"/>
    <w:rsid w:val="002A1A76"/>
    <w:rsid w:val="002A57C7"/>
    <w:rsid w:val="002A5CC4"/>
    <w:rsid w:val="002A5FC0"/>
    <w:rsid w:val="002A63CA"/>
    <w:rsid w:val="002A70D6"/>
    <w:rsid w:val="002B583D"/>
    <w:rsid w:val="002D3E61"/>
    <w:rsid w:val="002E093D"/>
    <w:rsid w:val="002E290B"/>
    <w:rsid w:val="002F3892"/>
    <w:rsid w:val="00302DD6"/>
    <w:rsid w:val="00303098"/>
    <w:rsid w:val="003043C5"/>
    <w:rsid w:val="00310EC5"/>
    <w:rsid w:val="0032280A"/>
    <w:rsid w:val="003252D7"/>
    <w:rsid w:val="003376A1"/>
    <w:rsid w:val="003425C7"/>
    <w:rsid w:val="00343D8D"/>
    <w:rsid w:val="003443A2"/>
    <w:rsid w:val="003474FA"/>
    <w:rsid w:val="00350A71"/>
    <w:rsid w:val="0035458E"/>
    <w:rsid w:val="00360151"/>
    <w:rsid w:val="00362B6B"/>
    <w:rsid w:val="00365F5A"/>
    <w:rsid w:val="00374081"/>
    <w:rsid w:val="00376039"/>
    <w:rsid w:val="00381BC2"/>
    <w:rsid w:val="00382237"/>
    <w:rsid w:val="00382DC7"/>
    <w:rsid w:val="003926C8"/>
    <w:rsid w:val="00393BA5"/>
    <w:rsid w:val="003A51AE"/>
    <w:rsid w:val="003B0252"/>
    <w:rsid w:val="003B3BF5"/>
    <w:rsid w:val="003B4944"/>
    <w:rsid w:val="003B4BDF"/>
    <w:rsid w:val="003C7F64"/>
    <w:rsid w:val="003D0A01"/>
    <w:rsid w:val="003D0D72"/>
    <w:rsid w:val="003D1A4D"/>
    <w:rsid w:val="003D3CA0"/>
    <w:rsid w:val="003E1421"/>
    <w:rsid w:val="003E1542"/>
    <w:rsid w:val="003E56B8"/>
    <w:rsid w:val="003F1476"/>
    <w:rsid w:val="003F33F5"/>
    <w:rsid w:val="003F51A9"/>
    <w:rsid w:val="003F5D3A"/>
    <w:rsid w:val="00400FD5"/>
    <w:rsid w:val="0040537D"/>
    <w:rsid w:val="004163C1"/>
    <w:rsid w:val="004212DE"/>
    <w:rsid w:val="004242D6"/>
    <w:rsid w:val="00442E53"/>
    <w:rsid w:val="00443EBE"/>
    <w:rsid w:val="00465113"/>
    <w:rsid w:val="00482064"/>
    <w:rsid w:val="00483BD5"/>
    <w:rsid w:val="00486CD6"/>
    <w:rsid w:val="00486D2A"/>
    <w:rsid w:val="004956C0"/>
    <w:rsid w:val="00496FF2"/>
    <w:rsid w:val="004B37A4"/>
    <w:rsid w:val="004C1278"/>
    <w:rsid w:val="004C2980"/>
    <w:rsid w:val="004C5DB4"/>
    <w:rsid w:val="004D23A3"/>
    <w:rsid w:val="004D4E2B"/>
    <w:rsid w:val="004E4523"/>
    <w:rsid w:val="004E796E"/>
    <w:rsid w:val="004F1BF9"/>
    <w:rsid w:val="004F5080"/>
    <w:rsid w:val="00504204"/>
    <w:rsid w:val="005052D8"/>
    <w:rsid w:val="00511870"/>
    <w:rsid w:val="005134BC"/>
    <w:rsid w:val="00514C4C"/>
    <w:rsid w:val="005219A8"/>
    <w:rsid w:val="005274F9"/>
    <w:rsid w:val="0054025E"/>
    <w:rsid w:val="005407F5"/>
    <w:rsid w:val="005443CD"/>
    <w:rsid w:val="005447F3"/>
    <w:rsid w:val="00550105"/>
    <w:rsid w:val="00555109"/>
    <w:rsid w:val="00560277"/>
    <w:rsid w:val="00574D7F"/>
    <w:rsid w:val="00575249"/>
    <w:rsid w:val="005775EC"/>
    <w:rsid w:val="00586053"/>
    <w:rsid w:val="00592607"/>
    <w:rsid w:val="005A20D1"/>
    <w:rsid w:val="005A4E69"/>
    <w:rsid w:val="005A5BE0"/>
    <w:rsid w:val="005C5DF9"/>
    <w:rsid w:val="005D39C1"/>
    <w:rsid w:val="005D495E"/>
    <w:rsid w:val="005E45BA"/>
    <w:rsid w:val="005F21EF"/>
    <w:rsid w:val="005F342E"/>
    <w:rsid w:val="00602B70"/>
    <w:rsid w:val="0060348C"/>
    <w:rsid w:val="006034EF"/>
    <w:rsid w:val="006039A9"/>
    <w:rsid w:val="00606D7C"/>
    <w:rsid w:val="006112D7"/>
    <w:rsid w:val="006113A8"/>
    <w:rsid w:val="00620364"/>
    <w:rsid w:val="00624691"/>
    <w:rsid w:val="00624A25"/>
    <w:rsid w:val="00630B4A"/>
    <w:rsid w:val="00630C22"/>
    <w:rsid w:val="00635C02"/>
    <w:rsid w:val="0063698E"/>
    <w:rsid w:val="00640E5D"/>
    <w:rsid w:val="006455BE"/>
    <w:rsid w:val="00652C64"/>
    <w:rsid w:val="006563EE"/>
    <w:rsid w:val="00661FCC"/>
    <w:rsid w:val="00662F08"/>
    <w:rsid w:val="0066573D"/>
    <w:rsid w:val="00666611"/>
    <w:rsid w:val="00672036"/>
    <w:rsid w:val="00683087"/>
    <w:rsid w:val="0068416D"/>
    <w:rsid w:val="0068575F"/>
    <w:rsid w:val="00687F15"/>
    <w:rsid w:val="00697230"/>
    <w:rsid w:val="006A02CD"/>
    <w:rsid w:val="006A40F8"/>
    <w:rsid w:val="006A444D"/>
    <w:rsid w:val="006A44C7"/>
    <w:rsid w:val="006A4C5E"/>
    <w:rsid w:val="006C316E"/>
    <w:rsid w:val="006C63F1"/>
    <w:rsid w:val="006D0846"/>
    <w:rsid w:val="006D2F85"/>
    <w:rsid w:val="006D5DEC"/>
    <w:rsid w:val="006D6DFE"/>
    <w:rsid w:val="006E7750"/>
    <w:rsid w:val="006F096D"/>
    <w:rsid w:val="006F0DAC"/>
    <w:rsid w:val="006F2DF7"/>
    <w:rsid w:val="006F54E2"/>
    <w:rsid w:val="006F6C2B"/>
    <w:rsid w:val="0070598C"/>
    <w:rsid w:val="00711B4D"/>
    <w:rsid w:val="00712DC9"/>
    <w:rsid w:val="007159BE"/>
    <w:rsid w:val="00720814"/>
    <w:rsid w:val="00721600"/>
    <w:rsid w:val="007233C7"/>
    <w:rsid w:val="00727ACA"/>
    <w:rsid w:val="00731AAA"/>
    <w:rsid w:val="00736783"/>
    <w:rsid w:val="0074053B"/>
    <w:rsid w:val="007440F3"/>
    <w:rsid w:val="0074755B"/>
    <w:rsid w:val="00754402"/>
    <w:rsid w:val="00754484"/>
    <w:rsid w:val="00762914"/>
    <w:rsid w:val="007631BF"/>
    <w:rsid w:val="00764ED5"/>
    <w:rsid w:val="007715FF"/>
    <w:rsid w:val="0077168F"/>
    <w:rsid w:val="00773ACB"/>
    <w:rsid w:val="007772FD"/>
    <w:rsid w:val="007834CB"/>
    <w:rsid w:val="00786065"/>
    <w:rsid w:val="007867B7"/>
    <w:rsid w:val="007922E1"/>
    <w:rsid w:val="007959B9"/>
    <w:rsid w:val="00795ADE"/>
    <w:rsid w:val="00795E63"/>
    <w:rsid w:val="007A2A4E"/>
    <w:rsid w:val="007A47F8"/>
    <w:rsid w:val="007A69C8"/>
    <w:rsid w:val="007B4D8E"/>
    <w:rsid w:val="007C0A36"/>
    <w:rsid w:val="007C0E43"/>
    <w:rsid w:val="007C4DC0"/>
    <w:rsid w:val="007C52FC"/>
    <w:rsid w:val="007E00C7"/>
    <w:rsid w:val="007E086A"/>
    <w:rsid w:val="007E17CD"/>
    <w:rsid w:val="007F2E35"/>
    <w:rsid w:val="008052DB"/>
    <w:rsid w:val="00811787"/>
    <w:rsid w:val="00816218"/>
    <w:rsid w:val="00816654"/>
    <w:rsid w:val="00821593"/>
    <w:rsid w:val="00826CA3"/>
    <w:rsid w:val="00830109"/>
    <w:rsid w:val="0083263B"/>
    <w:rsid w:val="00833EA7"/>
    <w:rsid w:val="008351DD"/>
    <w:rsid w:val="008420D8"/>
    <w:rsid w:val="008443FE"/>
    <w:rsid w:val="00860C2F"/>
    <w:rsid w:val="00867B9E"/>
    <w:rsid w:val="0087481B"/>
    <w:rsid w:val="008769CF"/>
    <w:rsid w:val="0087771A"/>
    <w:rsid w:val="00880739"/>
    <w:rsid w:val="00881E43"/>
    <w:rsid w:val="00884FC9"/>
    <w:rsid w:val="00885AF1"/>
    <w:rsid w:val="008875DB"/>
    <w:rsid w:val="00890314"/>
    <w:rsid w:val="008958B9"/>
    <w:rsid w:val="008965DF"/>
    <w:rsid w:val="00896FA1"/>
    <w:rsid w:val="008A3704"/>
    <w:rsid w:val="008A462A"/>
    <w:rsid w:val="008A5AD1"/>
    <w:rsid w:val="008A5B0C"/>
    <w:rsid w:val="008A6A79"/>
    <w:rsid w:val="008A6F11"/>
    <w:rsid w:val="008B7987"/>
    <w:rsid w:val="008C0A12"/>
    <w:rsid w:val="008E2D33"/>
    <w:rsid w:val="008E7A7F"/>
    <w:rsid w:val="008F2973"/>
    <w:rsid w:val="008F2AEE"/>
    <w:rsid w:val="00901558"/>
    <w:rsid w:val="00906FF0"/>
    <w:rsid w:val="00907393"/>
    <w:rsid w:val="00912520"/>
    <w:rsid w:val="00913693"/>
    <w:rsid w:val="00913F25"/>
    <w:rsid w:val="00914C29"/>
    <w:rsid w:val="00914EE6"/>
    <w:rsid w:val="00921CD3"/>
    <w:rsid w:val="009237AF"/>
    <w:rsid w:val="0092589D"/>
    <w:rsid w:val="00926621"/>
    <w:rsid w:val="00932A2E"/>
    <w:rsid w:val="0093588D"/>
    <w:rsid w:val="00944EC4"/>
    <w:rsid w:val="00954ECF"/>
    <w:rsid w:val="00955590"/>
    <w:rsid w:val="00957027"/>
    <w:rsid w:val="0095768C"/>
    <w:rsid w:val="00957A61"/>
    <w:rsid w:val="00966B89"/>
    <w:rsid w:val="00972413"/>
    <w:rsid w:val="009761E2"/>
    <w:rsid w:val="00977B47"/>
    <w:rsid w:val="00981256"/>
    <w:rsid w:val="00981B06"/>
    <w:rsid w:val="00990EE6"/>
    <w:rsid w:val="00991C57"/>
    <w:rsid w:val="009947B8"/>
    <w:rsid w:val="00995851"/>
    <w:rsid w:val="009B1E1E"/>
    <w:rsid w:val="009B3689"/>
    <w:rsid w:val="009B5393"/>
    <w:rsid w:val="009C0ACC"/>
    <w:rsid w:val="009C243C"/>
    <w:rsid w:val="009C48E2"/>
    <w:rsid w:val="009C6DBD"/>
    <w:rsid w:val="009D17BA"/>
    <w:rsid w:val="009D4E02"/>
    <w:rsid w:val="009E139B"/>
    <w:rsid w:val="009E41B9"/>
    <w:rsid w:val="009E5F08"/>
    <w:rsid w:val="009F2943"/>
    <w:rsid w:val="009F3A5B"/>
    <w:rsid w:val="009F7171"/>
    <w:rsid w:val="00A015FF"/>
    <w:rsid w:val="00A04DD5"/>
    <w:rsid w:val="00A07581"/>
    <w:rsid w:val="00A11D46"/>
    <w:rsid w:val="00A320CF"/>
    <w:rsid w:val="00A3219E"/>
    <w:rsid w:val="00A37D22"/>
    <w:rsid w:val="00A4789F"/>
    <w:rsid w:val="00A51C2D"/>
    <w:rsid w:val="00A62DA8"/>
    <w:rsid w:val="00A63C20"/>
    <w:rsid w:val="00A73F8F"/>
    <w:rsid w:val="00A8319A"/>
    <w:rsid w:val="00A84B9B"/>
    <w:rsid w:val="00AA0074"/>
    <w:rsid w:val="00AA0FE5"/>
    <w:rsid w:val="00AA6063"/>
    <w:rsid w:val="00AA7599"/>
    <w:rsid w:val="00AB3005"/>
    <w:rsid w:val="00AB436B"/>
    <w:rsid w:val="00AB7578"/>
    <w:rsid w:val="00AC1E1B"/>
    <w:rsid w:val="00AC5BC3"/>
    <w:rsid w:val="00AD6C31"/>
    <w:rsid w:val="00AE4FDB"/>
    <w:rsid w:val="00AE5467"/>
    <w:rsid w:val="00AF0715"/>
    <w:rsid w:val="00AF4F9F"/>
    <w:rsid w:val="00B03622"/>
    <w:rsid w:val="00B038DC"/>
    <w:rsid w:val="00B1409B"/>
    <w:rsid w:val="00B14C73"/>
    <w:rsid w:val="00B158F2"/>
    <w:rsid w:val="00B168C0"/>
    <w:rsid w:val="00B2076F"/>
    <w:rsid w:val="00B235B7"/>
    <w:rsid w:val="00B23A28"/>
    <w:rsid w:val="00B352AB"/>
    <w:rsid w:val="00B506EA"/>
    <w:rsid w:val="00B55FE6"/>
    <w:rsid w:val="00B576DC"/>
    <w:rsid w:val="00B64323"/>
    <w:rsid w:val="00B75FFC"/>
    <w:rsid w:val="00B816A5"/>
    <w:rsid w:val="00B822A1"/>
    <w:rsid w:val="00B82F3F"/>
    <w:rsid w:val="00B93CFA"/>
    <w:rsid w:val="00B97612"/>
    <w:rsid w:val="00BA2A6B"/>
    <w:rsid w:val="00BA7A81"/>
    <w:rsid w:val="00BC58BD"/>
    <w:rsid w:val="00BC5D45"/>
    <w:rsid w:val="00BC7213"/>
    <w:rsid w:val="00BC7932"/>
    <w:rsid w:val="00BD0C43"/>
    <w:rsid w:val="00BD5C95"/>
    <w:rsid w:val="00BD77E8"/>
    <w:rsid w:val="00BE1D2B"/>
    <w:rsid w:val="00BE210C"/>
    <w:rsid w:val="00C04B34"/>
    <w:rsid w:val="00C12009"/>
    <w:rsid w:val="00C15013"/>
    <w:rsid w:val="00C15B48"/>
    <w:rsid w:val="00C26746"/>
    <w:rsid w:val="00C274EF"/>
    <w:rsid w:val="00C31CA1"/>
    <w:rsid w:val="00C34D38"/>
    <w:rsid w:val="00C442BD"/>
    <w:rsid w:val="00C5205F"/>
    <w:rsid w:val="00C57927"/>
    <w:rsid w:val="00C75429"/>
    <w:rsid w:val="00C75F13"/>
    <w:rsid w:val="00C84CB9"/>
    <w:rsid w:val="00C86B08"/>
    <w:rsid w:val="00C8769C"/>
    <w:rsid w:val="00CA1B49"/>
    <w:rsid w:val="00CA25A3"/>
    <w:rsid w:val="00CA5C8C"/>
    <w:rsid w:val="00CA7C13"/>
    <w:rsid w:val="00CB0A62"/>
    <w:rsid w:val="00CB735F"/>
    <w:rsid w:val="00CC2EEC"/>
    <w:rsid w:val="00CD556C"/>
    <w:rsid w:val="00CD6806"/>
    <w:rsid w:val="00CE400F"/>
    <w:rsid w:val="00CE47D3"/>
    <w:rsid w:val="00CE5984"/>
    <w:rsid w:val="00CF35BC"/>
    <w:rsid w:val="00D03DDB"/>
    <w:rsid w:val="00D047A5"/>
    <w:rsid w:val="00D12B22"/>
    <w:rsid w:val="00D12B8A"/>
    <w:rsid w:val="00D134AF"/>
    <w:rsid w:val="00D14226"/>
    <w:rsid w:val="00D16D72"/>
    <w:rsid w:val="00D25F0B"/>
    <w:rsid w:val="00D262DA"/>
    <w:rsid w:val="00D303BF"/>
    <w:rsid w:val="00D33FD1"/>
    <w:rsid w:val="00D3693B"/>
    <w:rsid w:val="00D41C07"/>
    <w:rsid w:val="00D57DF3"/>
    <w:rsid w:val="00D63C30"/>
    <w:rsid w:val="00D65197"/>
    <w:rsid w:val="00D7040D"/>
    <w:rsid w:val="00D71EB3"/>
    <w:rsid w:val="00D74059"/>
    <w:rsid w:val="00D75F50"/>
    <w:rsid w:val="00D8157B"/>
    <w:rsid w:val="00D86DE2"/>
    <w:rsid w:val="00D91791"/>
    <w:rsid w:val="00DB2BC7"/>
    <w:rsid w:val="00DB2D57"/>
    <w:rsid w:val="00DB68C2"/>
    <w:rsid w:val="00DB68F7"/>
    <w:rsid w:val="00DB7446"/>
    <w:rsid w:val="00DC28F3"/>
    <w:rsid w:val="00DD721A"/>
    <w:rsid w:val="00DE1857"/>
    <w:rsid w:val="00DE349D"/>
    <w:rsid w:val="00DE5903"/>
    <w:rsid w:val="00DF0986"/>
    <w:rsid w:val="00E05407"/>
    <w:rsid w:val="00E05B2D"/>
    <w:rsid w:val="00E17C98"/>
    <w:rsid w:val="00E20753"/>
    <w:rsid w:val="00E24F4F"/>
    <w:rsid w:val="00E4170E"/>
    <w:rsid w:val="00E437CB"/>
    <w:rsid w:val="00E4418E"/>
    <w:rsid w:val="00E507FE"/>
    <w:rsid w:val="00E53CA9"/>
    <w:rsid w:val="00E64920"/>
    <w:rsid w:val="00E66F83"/>
    <w:rsid w:val="00E74107"/>
    <w:rsid w:val="00E816FA"/>
    <w:rsid w:val="00E912D4"/>
    <w:rsid w:val="00E934E8"/>
    <w:rsid w:val="00E938A5"/>
    <w:rsid w:val="00EA1032"/>
    <w:rsid w:val="00EA69DB"/>
    <w:rsid w:val="00EB0820"/>
    <w:rsid w:val="00EB2A0B"/>
    <w:rsid w:val="00EC194E"/>
    <w:rsid w:val="00EC5F23"/>
    <w:rsid w:val="00EC64DD"/>
    <w:rsid w:val="00ED2981"/>
    <w:rsid w:val="00ED3A5D"/>
    <w:rsid w:val="00ED58CA"/>
    <w:rsid w:val="00EE0338"/>
    <w:rsid w:val="00EE69CE"/>
    <w:rsid w:val="00EE75DF"/>
    <w:rsid w:val="00EF0651"/>
    <w:rsid w:val="00F00B97"/>
    <w:rsid w:val="00F02557"/>
    <w:rsid w:val="00F13605"/>
    <w:rsid w:val="00F13AE4"/>
    <w:rsid w:val="00F14655"/>
    <w:rsid w:val="00F21CB8"/>
    <w:rsid w:val="00F306C6"/>
    <w:rsid w:val="00F40081"/>
    <w:rsid w:val="00F41B4F"/>
    <w:rsid w:val="00F5153F"/>
    <w:rsid w:val="00F55A9E"/>
    <w:rsid w:val="00F86C0F"/>
    <w:rsid w:val="00FA24EC"/>
    <w:rsid w:val="00FA5AE3"/>
    <w:rsid w:val="00FB0EB4"/>
    <w:rsid w:val="00FB7C7C"/>
    <w:rsid w:val="00FC2941"/>
    <w:rsid w:val="00FC3AF4"/>
    <w:rsid w:val="00FD1FA7"/>
    <w:rsid w:val="00FD739D"/>
    <w:rsid w:val="00FD7987"/>
    <w:rsid w:val="00FE024F"/>
    <w:rsid w:val="00FE03D2"/>
    <w:rsid w:val="00FE37E3"/>
    <w:rsid w:val="00FE396E"/>
    <w:rsid w:val="00FE5B8D"/>
    <w:rsid w:val="00FF1B21"/>
    <w:rsid w:val="00F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6656FA-6CE0-4614-BA42-68F73CEF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476"/>
    <w:rPr>
      <w:sz w:val="24"/>
      <w:szCs w:val="24"/>
    </w:rPr>
  </w:style>
  <w:style w:type="paragraph" w:styleId="1">
    <w:name w:val="heading 1"/>
    <w:basedOn w:val="a"/>
    <w:next w:val="a"/>
    <w:qFormat/>
    <w:rsid w:val="003F14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351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351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1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3F1476"/>
    <w:pPr>
      <w:jc w:val="center"/>
    </w:pPr>
    <w:rPr>
      <w:sz w:val="28"/>
    </w:rPr>
  </w:style>
  <w:style w:type="paragraph" w:styleId="a5">
    <w:name w:val="Subtitle"/>
    <w:basedOn w:val="a"/>
    <w:qFormat/>
    <w:rsid w:val="003F1476"/>
    <w:pPr>
      <w:jc w:val="center"/>
    </w:pPr>
    <w:rPr>
      <w:sz w:val="28"/>
    </w:rPr>
  </w:style>
  <w:style w:type="paragraph" w:styleId="20">
    <w:name w:val="Body Text 2"/>
    <w:basedOn w:val="a"/>
    <w:rsid w:val="003F1476"/>
    <w:pPr>
      <w:spacing w:line="360" w:lineRule="auto"/>
      <w:jc w:val="center"/>
    </w:pPr>
    <w:rPr>
      <w:sz w:val="28"/>
    </w:rPr>
  </w:style>
  <w:style w:type="paragraph" w:styleId="30">
    <w:name w:val="Body Text 3"/>
    <w:basedOn w:val="a"/>
    <w:rsid w:val="003F1476"/>
    <w:pPr>
      <w:spacing w:line="360" w:lineRule="auto"/>
      <w:jc w:val="center"/>
    </w:pPr>
    <w:rPr>
      <w:b/>
      <w:bCs/>
      <w:sz w:val="28"/>
    </w:rPr>
  </w:style>
  <w:style w:type="paragraph" w:styleId="a6">
    <w:name w:val="Body Text"/>
    <w:basedOn w:val="a"/>
    <w:rsid w:val="003F1476"/>
    <w:pPr>
      <w:spacing w:after="120"/>
    </w:pPr>
  </w:style>
  <w:style w:type="paragraph" w:styleId="21">
    <w:name w:val="Body Text Indent 2"/>
    <w:basedOn w:val="a"/>
    <w:link w:val="22"/>
    <w:rsid w:val="001A2ACC"/>
    <w:pPr>
      <w:spacing w:after="120" w:line="480" w:lineRule="auto"/>
      <w:ind w:left="283"/>
    </w:pPr>
  </w:style>
  <w:style w:type="paragraph" w:styleId="a7">
    <w:name w:val="footnote text"/>
    <w:basedOn w:val="a"/>
    <w:semiHidden/>
    <w:rsid w:val="001A2ACC"/>
    <w:rPr>
      <w:sz w:val="20"/>
      <w:szCs w:val="20"/>
    </w:rPr>
  </w:style>
  <w:style w:type="character" w:styleId="a8">
    <w:name w:val="footnote reference"/>
    <w:semiHidden/>
    <w:rsid w:val="001A2ACC"/>
    <w:rPr>
      <w:vertAlign w:val="superscript"/>
    </w:rPr>
  </w:style>
  <w:style w:type="paragraph" w:styleId="a9">
    <w:name w:val="Body Text Indent"/>
    <w:basedOn w:val="a"/>
    <w:link w:val="aa"/>
    <w:unhideWhenUsed/>
    <w:rsid w:val="006D0846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6D0846"/>
    <w:rPr>
      <w:sz w:val="24"/>
      <w:szCs w:val="24"/>
    </w:rPr>
  </w:style>
  <w:style w:type="paragraph" w:styleId="ab">
    <w:name w:val="List Paragraph"/>
    <w:aliases w:val="Цитата-моя"/>
    <w:basedOn w:val="a"/>
    <w:link w:val="ac"/>
    <w:uiPriority w:val="34"/>
    <w:qFormat/>
    <w:rsid w:val="00981256"/>
    <w:pPr>
      <w:ind w:left="720"/>
      <w:contextualSpacing/>
    </w:pPr>
  </w:style>
  <w:style w:type="character" w:styleId="ad">
    <w:name w:val="Hyperlink"/>
    <w:uiPriority w:val="99"/>
    <w:unhideWhenUsed/>
    <w:rsid w:val="006C63F1"/>
    <w:rPr>
      <w:color w:val="0000FF"/>
      <w:u w:val="single"/>
    </w:rPr>
  </w:style>
  <w:style w:type="character" w:customStyle="1" w:styleId="ac">
    <w:name w:val="Абзац списка Знак"/>
    <w:aliases w:val="Цитата-моя Знак"/>
    <w:link w:val="ab"/>
    <w:uiPriority w:val="34"/>
    <w:rsid w:val="00957027"/>
    <w:rPr>
      <w:sz w:val="24"/>
      <w:szCs w:val="24"/>
    </w:rPr>
  </w:style>
  <w:style w:type="paragraph" w:styleId="ae">
    <w:name w:val="header"/>
    <w:basedOn w:val="a"/>
    <w:link w:val="af"/>
    <w:uiPriority w:val="99"/>
    <w:rsid w:val="000E46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0E46CB"/>
    <w:rPr>
      <w:sz w:val="24"/>
      <w:szCs w:val="24"/>
    </w:rPr>
  </w:style>
  <w:style w:type="paragraph" w:styleId="af0">
    <w:name w:val="footer"/>
    <w:basedOn w:val="a"/>
    <w:link w:val="af1"/>
    <w:rsid w:val="000E46C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0E46CB"/>
    <w:rPr>
      <w:sz w:val="24"/>
      <w:szCs w:val="24"/>
    </w:rPr>
  </w:style>
  <w:style w:type="paragraph" w:customStyle="1" w:styleId="Style2">
    <w:name w:val="Style2"/>
    <w:basedOn w:val="a"/>
    <w:uiPriority w:val="99"/>
    <w:rsid w:val="003B3BF5"/>
    <w:pPr>
      <w:widowControl w:val="0"/>
      <w:autoSpaceDE w:val="0"/>
      <w:autoSpaceDN w:val="0"/>
      <w:adjustRightInd w:val="0"/>
      <w:spacing w:line="241" w:lineRule="exact"/>
      <w:ind w:firstLine="601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3B3B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3B3BF5"/>
    <w:pPr>
      <w:widowControl w:val="0"/>
      <w:autoSpaceDE w:val="0"/>
      <w:autoSpaceDN w:val="0"/>
      <w:adjustRightInd w:val="0"/>
      <w:spacing w:line="313" w:lineRule="exact"/>
      <w:ind w:hanging="237"/>
    </w:pPr>
    <w:rPr>
      <w:rFonts w:ascii="Arial" w:hAnsi="Arial" w:cs="Arial"/>
    </w:rPr>
  </w:style>
  <w:style w:type="character" w:customStyle="1" w:styleId="FontStyle11">
    <w:name w:val="Font Style11"/>
    <w:uiPriority w:val="99"/>
    <w:rsid w:val="003B3BF5"/>
    <w:rPr>
      <w:rFonts w:ascii="Times New Roman" w:hAnsi="Times New Roman" w:cs="Times New Roman"/>
      <w:b/>
      <w:bCs/>
      <w:spacing w:val="30"/>
      <w:sz w:val="16"/>
      <w:szCs w:val="16"/>
    </w:rPr>
  </w:style>
  <w:style w:type="character" w:customStyle="1" w:styleId="FontStyle14">
    <w:name w:val="Font Style14"/>
    <w:uiPriority w:val="99"/>
    <w:rsid w:val="003B3BF5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B3B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2">
    <w:name w:val="Font Style12"/>
    <w:uiPriority w:val="99"/>
    <w:rsid w:val="003B3BF5"/>
    <w:rPr>
      <w:rFonts w:ascii="Arial" w:hAnsi="Arial" w:cs="Arial"/>
      <w:b/>
      <w:bCs/>
      <w:spacing w:val="-10"/>
      <w:sz w:val="24"/>
      <w:szCs w:val="24"/>
    </w:rPr>
  </w:style>
  <w:style w:type="character" w:customStyle="1" w:styleId="FontStyle13">
    <w:name w:val="Font Style13"/>
    <w:uiPriority w:val="99"/>
    <w:rsid w:val="003B3BF5"/>
    <w:rPr>
      <w:rFonts w:ascii="Franklin Gothic Heavy" w:hAnsi="Franklin Gothic Heavy" w:cs="Franklin Gothic Heavy"/>
      <w:spacing w:val="-10"/>
      <w:sz w:val="20"/>
      <w:szCs w:val="20"/>
    </w:rPr>
  </w:style>
  <w:style w:type="paragraph" w:customStyle="1" w:styleId="Style4">
    <w:name w:val="Style4"/>
    <w:basedOn w:val="a"/>
    <w:uiPriority w:val="99"/>
    <w:rsid w:val="00362B6B"/>
    <w:pPr>
      <w:widowControl w:val="0"/>
      <w:autoSpaceDE w:val="0"/>
      <w:autoSpaceDN w:val="0"/>
      <w:adjustRightInd w:val="0"/>
      <w:spacing w:line="254" w:lineRule="exact"/>
      <w:ind w:firstLine="584"/>
    </w:pPr>
    <w:rPr>
      <w:rFonts w:ascii="Arial" w:hAnsi="Arial" w:cs="Arial"/>
    </w:rPr>
  </w:style>
  <w:style w:type="paragraph" w:customStyle="1" w:styleId="10">
    <w:name w:val="Стиль1"/>
    <w:basedOn w:val="a"/>
    <w:qFormat/>
    <w:rsid w:val="00D75F50"/>
    <w:pPr>
      <w:ind w:firstLine="708"/>
      <w:jc w:val="both"/>
    </w:pPr>
    <w:rPr>
      <w:rFonts w:eastAsia="Calibri"/>
      <w:sz w:val="28"/>
      <w:szCs w:val="28"/>
      <w:lang w:eastAsia="en-US"/>
    </w:rPr>
  </w:style>
  <w:style w:type="character" w:customStyle="1" w:styleId="22">
    <w:name w:val="Основной текст с отступом 2 Знак"/>
    <w:link w:val="21"/>
    <w:rsid w:val="003545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61F26-CC6B-42AE-967F-710F24485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12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Home</Company>
  <LinksUpToDate>false</LinksUpToDate>
  <CharactersWithSpaces>22567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User</dc:creator>
  <cp:lastModifiedBy>Михайлова Инна Николаевна</cp:lastModifiedBy>
  <cp:revision>21</cp:revision>
  <cp:lastPrinted>2023-03-30T06:06:00Z</cp:lastPrinted>
  <dcterms:created xsi:type="dcterms:W3CDTF">2022-11-03T09:33:00Z</dcterms:created>
  <dcterms:modified xsi:type="dcterms:W3CDTF">2026-02-04T15:20:00Z</dcterms:modified>
</cp:coreProperties>
</file>