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A3EA" w14:textId="77777777" w:rsidR="008D0D45" w:rsidRPr="008A0707" w:rsidRDefault="008D0D45" w:rsidP="0055361D">
      <w:pPr>
        <w:autoSpaceDE w:val="0"/>
        <w:autoSpaceDN w:val="0"/>
        <w:ind w:right="21"/>
        <w:jc w:val="center"/>
        <w:rPr>
          <w:b/>
          <w:caps/>
          <w:sz w:val="28"/>
        </w:rPr>
      </w:pPr>
      <w:r w:rsidRPr="008A0707">
        <w:rPr>
          <w:b/>
          <w:caps/>
          <w:sz w:val="28"/>
        </w:rPr>
        <w:t xml:space="preserve">Министерство образования Республики Беларусь </w:t>
      </w:r>
    </w:p>
    <w:p w14:paraId="11E52658" w14:textId="77777777" w:rsidR="008D0D45" w:rsidRPr="008A0707" w:rsidRDefault="008D0D45" w:rsidP="0055361D">
      <w:pPr>
        <w:autoSpaceDE w:val="0"/>
        <w:autoSpaceDN w:val="0"/>
        <w:ind w:right="21"/>
        <w:jc w:val="center"/>
        <w:rPr>
          <w:i/>
          <w:sz w:val="22"/>
        </w:rPr>
      </w:pPr>
    </w:p>
    <w:p w14:paraId="1EFCCBBF" w14:textId="77777777" w:rsidR="008D0D45" w:rsidRPr="008A0707" w:rsidRDefault="008D0D45" w:rsidP="0055361D">
      <w:pPr>
        <w:autoSpaceDE w:val="0"/>
        <w:autoSpaceDN w:val="0"/>
        <w:ind w:right="21"/>
        <w:jc w:val="center"/>
        <w:rPr>
          <w:b/>
          <w:sz w:val="28"/>
        </w:rPr>
      </w:pPr>
      <w:r w:rsidRPr="008A0707">
        <w:rPr>
          <w:b/>
          <w:sz w:val="28"/>
        </w:rPr>
        <w:t>Учебно-методическое объединение по образованию</w:t>
      </w:r>
    </w:p>
    <w:p w14:paraId="632126B1" w14:textId="77777777" w:rsidR="008D0D45" w:rsidRPr="008A0707" w:rsidRDefault="008D0D45" w:rsidP="0055361D">
      <w:pPr>
        <w:autoSpaceDE w:val="0"/>
        <w:autoSpaceDN w:val="0"/>
        <w:ind w:right="21"/>
        <w:jc w:val="center"/>
        <w:rPr>
          <w:sz w:val="22"/>
        </w:rPr>
      </w:pPr>
      <w:r w:rsidRPr="008A0707">
        <w:rPr>
          <w:b/>
          <w:sz w:val="28"/>
        </w:rPr>
        <w:t xml:space="preserve">в области экономики и организации производства </w:t>
      </w:r>
    </w:p>
    <w:p w14:paraId="09D63902" w14:textId="77777777" w:rsidR="008D0D45" w:rsidRPr="008A0707" w:rsidRDefault="008D0D45" w:rsidP="0055361D">
      <w:pPr>
        <w:autoSpaceDE w:val="0"/>
        <w:autoSpaceDN w:val="0"/>
        <w:spacing w:line="288" w:lineRule="auto"/>
        <w:ind w:right="-1598"/>
        <w:rPr>
          <w:b/>
          <w:sz w:val="28"/>
        </w:rPr>
      </w:pPr>
    </w:p>
    <w:p w14:paraId="7A55B9FF" w14:textId="77777777" w:rsidR="008D0D45" w:rsidRPr="008A0707" w:rsidRDefault="008D0D45" w:rsidP="0055361D">
      <w:pPr>
        <w:autoSpaceDE w:val="0"/>
        <w:autoSpaceDN w:val="0"/>
        <w:spacing w:line="288" w:lineRule="auto"/>
        <w:ind w:right="-1598"/>
        <w:rPr>
          <w:b/>
          <w:sz w:val="28"/>
        </w:rPr>
      </w:pPr>
    </w:p>
    <w:p w14:paraId="45CD5549" w14:textId="77777777" w:rsidR="008D0D45" w:rsidRPr="008A0707" w:rsidRDefault="008D0D45" w:rsidP="0055361D">
      <w:pPr>
        <w:autoSpaceDE w:val="0"/>
        <w:autoSpaceDN w:val="0"/>
        <w:spacing w:line="288" w:lineRule="auto"/>
        <w:ind w:right="-1598"/>
        <w:rPr>
          <w:b/>
          <w:sz w:val="28"/>
        </w:rPr>
      </w:pPr>
    </w:p>
    <w:tbl>
      <w:tblPr>
        <w:tblW w:w="4987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5106"/>
      </w:tblGrid>
      <w:tr w:rsidR="008D0D45" w:rsidRPr="008A0707" w14:paraId="2FA9AD27" w14:textId="77777777" w:rsidTr="008D0D45">
        <w:tc>
          <w:tcPr>
            <w:tcW w:w="2344" w:type="pct"/>
            <w:shd w:val="clear" w:color="auto" w:fill="auto"/>
          </w:tcPr>
          <w:p w14:paraId="714DAFDA" w14:textId="77777777" w:rsidR="008D0D45" w:rsidRPr="008A0707" w:rsidRDefault="008D0D45" w:rsidP="0055361D">
            <w:pPr>
              <w:autoSpaceDE w:val="0"/>
              <w:autoSpaceDN w:val="0"/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2656" w:type="pct"/>
            <w:shd w:val="clear" w:color="auto" w:fill="auto"/>
          </w:tcPr>
          <w:p w14:paraId="4C603255" w14:textId="311303B3" w:rsidR="008D0D45" w:rsidRPr="008A0707" w:rsidRDefault="008D0D45" w:rsidP="0055361D">
            <w:pPr>
              <w:autoSpaceDE w:val="0"/>
              <w:autoSpaceDN w:val="0"/>
              <w:spacing w:line="288" w:lineRule="auto"/>
              <w:ind w:left="-41"/>
              <w:rPr>
                <w:b/>
                <w:sz w:val="26"/>
                <w:szCs w:val="26"/>
              </w:rPr>
            </w:pPr>
            <w:r w:rsidRPr="008A0707">
              <w:rPr>
                <w:b/>
                <w:sz w:val="26"/>
                <w:szCs w:val="26"/>
              </w:rPr>
              <w:t>УТВЕРЖД</w:t>
            </w:r>
            <w:r w:rsidR="00982B88" w:rsidRPr="008A0707">
              <w:rPr>
                <w:b/>
                <w:sz w:val="26"/>
                <w:szCs w:val="26"/>
              </w:rPr>
              <w:t>ЕНО</w:t>
            </w:r>
          </w:p>
          <w:p w14:paraId="2177D5B3" w14:textId="6741B194" w:rsidR="008D0D45" w:rsidRPr="008A0707" w:rsidRDefault="008D0D45" w:rsidP="0055361D">
            <w:pPr>
              <w:autoSpaceDE w:val="0"/>
              <w:autoSpaceDN w:val="0"/>
              <w:spacing w:line="288" w:lineRule="auto"/>
              <w:ind w:left="-41"/>
              <w:rPr>
                <w:sz w:val="26"/>
                <w:szCs w:val="26"/>
              </w:rPr>
            </w:pPr>
            <w:r w:rsidRPr="008A0707">
              <w:rPr>
                <w:sz w:val="26"/>
                <w:szCs w:val="26"/>
              </w:rPr>
              <w:t>Первы</w:t>
            </w:r>
            <w:r w:rsidR="00982B88" w:rsidRPr="008A0707">
              <w:rPr>
                <w:sz w:val="26"/>
                <w:szCs w:val="26"/>
              </w:rPr>
              <w:t>м</w:t>
            </w:r>
            <w:r w:rsidRPr="008A0707">
              <w:rPr>
                <w:sz w:val="26"/>
                <w:szCs w:val="26"/>
              </w:rPr>
              <w:t xml:space="preserve"> заместител</w:t>
            </w:r>
            <w:r w:rsidR="00982B88" w:rsidRPr="008A0707">
              <w:rPr>
                <w:sz w:val="26"/>
                <w:szCs w:val="26"/>
              </w:rPr>
              <w:t>ем</w:t>
            </w:r>
            <w:r w:rsidRPr="008A0707">
              <w:rPr>
                <w:sz w:val="26"/>
                <w:szCs w:val="26"/>
              </w:rPr>
              <w:t xml:space="preserve"> Министра образования Республики Беларусь </w:t>
            </w:r>
          </w:p>
          <w:p w14:paraId="0D4E004F" w14:textId="737FBE71" w:rsidR="008D0D45" w:rsidRPr="008A0707" w:rsidRDefault="00311CED" w:rsidP="0055361D">
            <w:pPr>
              <w:autoSpaceDE w:val="0"/>
              <w:autoSpaceDN w:val="0"/>
              <w:spacing w:line="288" w:lineRule="auto"/>
              <w:ind w:left="-41"/>
              <w:rPr>
                <w:sz w:val="26"/>
                <w:szCs w:val="26"/>
              </w:rPr>
            </w:pPr>
            <w:r w:rsidRPr="008A0707">
              <w:rPr>
                <w:sz w:val="26"/>
                <w:szCs w:val="26"/>
              </w:rPr>
              <w:t xml:space="preserve">А.Г. </w:t>
            </w:r>
            <w:proofErr w:type="spellStart"/>
            <w:r w:rsidRPr="008A0707">
              <w:rPr>
                <w:sz w:val="26"/>
                <w:szCs w:val="26"/>
              </w:rPr>
              <w:t>Баханович</w:t>
            </w:r>
            <w:r w:rsidR="00982B88" w:rsidRPr="008A0707">
              <w:rPr>
                <w:sz w:val="26"/>
                <w:szCs w:val="26"/>
              </w:rPr>
              <w:t>ем</w:t>
            </w:r>
            <w:proofErr w:type="spellEnd"/>
          </w:p>
          <w:p w14:paraId="046E86BB" w14:textId="2AEDCCBE" w:rsidR="008D0D45" w:rsidRPr="008A0707" w:rsidRDefault="00982B88" w:rsidP="0055361D">
            <w:pPr>
              <w:autoSpaceDE w:val="0"/>
              <w:autoSpaceDN w:val="0"/>
              <w:spacing w:line="288" w:lineRule="auto"/>
              <w:ind w:left="-41"/>
              <w:rPr>
                <w:b/>
                <w:bCs/>
                <w:sz w:val="26"/>
                <w:szCs w:val="26"/>
              </w:rPr>
            </w:pPr>
            <w:r w:rsidRPr="008A0707">
              <w:rPr>
                <w:b/>
                <w:bCs/>
                <w:sz w:val="26"/>
                <w:szCs w:val="26"/>
              </w:rPr>
              <w:t>15.02.2026</w:t>
            </w:r>
          </w:p>
          <w:p w14:paraId="1F3377F9" w14:textId="71794CB6" w:rsidR="008D0D45" w:rsidRPr="008A0707" w:rsidRDefault="008D0D45" w:rsidP="0055361D">
            <w:pPr>
              <w:autoSpaceDE w:val="0"/>
              <w:autoSpaceDN w:val="0"/>
              <w:spacing w:line="288" w:lineRule="auto"/>
              <w:ind w:left="-41"/>
              <w:rPr>
                <w:b/>
                <w:bCs/>
                <w:sz w:val="26"/>
                <w:szCs w:val="26"/>
              </w:rPr>
            </w:pPr>
            <w:r w:rsidRPr="008A0707">
              <w:rPr>
                <w:sz w:val="26"/>
                <w:szCs w:val="26"/>
              </w:rPr>
              <w:t xml:space="preserve">Регистрационный </w:t>
            </w:r>
            <w:r w:rsidRPr="008A0707">
              <w:rPr>
                <w:b/>
                <w:bCs/>
                <w:sz w:val="26"/>
                <w:szCs w:val="26"/>
              </w:rPr>
              <w:t xml:space="preserve">№ </w:t>
            </w:r>
            <w:r w:rsidR="008A0707" w:rsidRPr="008A0707">
              <w:rPr>
                <w:b/>
                <w:bCs/>
                <w:sz w:val="26"/>
                <w:szCs w:val="26"/>
              </w:rPr>
              <w:t>6-05-07-020/пр.</w:t>
            </w:r>
          </w:p>
          <w:p w14:paraId="148E3C3D" w14:textId="77777777" w:rsidR="008D0D45" w:rsidRPr="008A0707" w:rsidRDefault="008D0D45" w:rsidP="0055361D">
            <w:pPr>
              <w:autoSpaceDE w:val="0"/>
              <w:autoSpaceDN w:val="0"/>
              <w:spacing w:line="288" w:lineRule="auto"/>
              <w:jc w:val="right"/>
              <w:rPr>
                <w:b/>
                <w:sz w:val="28"/>
              </w:rPr>
            </w:pPr>
          </w:p>
        </w:tc>
      </w:tr>
    </w:tbl>
    <w:p w14:paraId="1B648577" w14:textId="77777777" w:rsidR="008D0D45" w:rsidRPr="008A0707" w:rsidRDefault="008D0D45" w:rsidP="0055361D">
      <w:pPr>
        <w:autoSpaceDE w:val="0"/>
        <w:autoSpaceDN w:val="0"/>
        <w:spacing w:line="288" w:lineRule="auto"/>
        <w:jc w:val="center"/>
        <w:rPr>
          <w:sz w:val="24"/>
          <w:szCs w:val="24"/>
        </w:rPr>
      </w:pPr>
    </w:p>
    <w:p w14:paraId="7A60E6F7" w14:textId="4EA571B6" w:rsidR="008D0D45" w:rsidRPr="008A0707" w:rsidRDefault="000E1CE4" w:rsidP="0055361D">
      <w:pPr>
        <w:keepNext/>
        <w:autoSpaceDE w:val="0"/>
        <w:autoSpaceDN w:val="0"/>
        <w:jc w:val="center"/>
        <w:outlineLvl w:val="1"/>
        <w:rPr>
          <w:b/>
          <w:bCs/>
          <w:sz w:val="32"/>
          <w:szCs w:val="32"/>
        </w:rPr>
      </w:pPr>
      <w:r w:rsidRPr="008A0707">
        <w:rPr>
          <w:b/>
          <w:bCs/>
          <w:sz w:val="32"/>
          <w:szCs w:val="32"/>
        </w:rPr>
        <w:t xml:space="preserve">ЭКОНОМИКА </w:t>
      </w:r>
      <w:r w:rsidR="005C1D2E" w:rsidRPr="008A0707">
        <w:rPr>
          <w:b/>
          <w:bCs/>
          <w:sz w:val="32"/>
          <w:szCs w:val="32"/>
        </w:rPr>
        <w:t>ОРГАНИЗАЦИИ</w:t>
      </w:r>
    </w:p>
    <w:p w14:paraId="72898F88" w14:textId="77777777" w:rsidR="008D0D45" w:rsidRPr="008A0707" w:rsidRDefault="008D0D45" w:rsidP="0055361D">
      <w:pPr>
        <w:autoSpaceDE w:val="0"/>
        <w:autoSpaceDN w:val="0"/>
        <w:jc w:val="center"/>
        <w:rPr>
          <w:b/>
          <w:sz w:val="28"/>
        </w:rPr>
      </w:pPr>
    </w:p>
    <w:p w14:paraId="225453B6" w14:textId="77777777" w:rsidR="008D0D45" w:rsidRPr="008A0707" w:rsidRDefault="00311CED" w:rsidP="0055361D">
      <w:pPr>
        <w:autoSpaceDE w:val="0"/>
        <w:autoSpaceDN w:val="0"/>
        <w:jc w:val="center"/>
        <w:rPr>
          <w:b/>
          <w:sz w:val="28"/>
        </w:rPr>
      </w:pPr>
      <w:r w:rsidRPr="008A0707">
        <w:rPr>
          <w:b/>
          <w:sz w:val="28"/>
        </w:rPr>
        <w:t>Примерная</w:t>
      </w:r>
      <w:r w:rsidR="008D0D45" w:rsidRPr="008A0707">
        <w:rPr>
          <w:b/>
          <w:sz w:val="28"/>
        </w:rPr>
        <w:t xml:space="preserve"> учебная программа по учебной дисциплине</w:t>
      </w:r>
    </w:p>
    <w:p w14:paraId="37336A1B" w14:textId="208B2EB3" w:rsidR="008D0D45" w:rsidRPr="008A0707" w:rsidRDefault="008D0D45" w:rsidP="000C03E0">
      <w:pPr>
        <w:autoSpaceDE w:val="0"/>
        <w:autoSpaceDN w:val="0"/>
        <w:jc w:val="center"/>
        <w:rPr>
          <w:b/>
          <w:sz w:val="28"/>
        </w:rPr>
      </w:pPr>
      <w:r w:rsidRPr="008A0707">
        <w:rPr>
          <w:b/>
          <w:sz w:val="28"/>
        </w:rPr>
        <w:t>для специальност</w:t>
      </w:r>
      <w:r w:rsidR="000E1CE4" w:rsidRPr="008A0707">
        <w:rPr>
          <w:b/>
          <w:sz w:val="28"/>
        </w:rPr>
        <w:t>и</w:t>
      </w:r>
      <w:r w:rsidR="000C03E0" w:rsidRPr="008A0707">
        <w:rPr>
          <w:b/>
          <w:sz w:val="28"/>
        </w:rPr>
        <w:t xml:space="preserve"> </w:t>
      </w:r>
      <w:bookmarkStart w:id="0" w:name="_Hlk132626962"/>
      <w:r w:rsidR="000C03E0" w:rsidRPr="008A0707">
        <w:rPr>
          <w:b/>
          <w:sz w:val="28"/>
        </w:rPr>
        <w:t>6-05</w:t>
      </w:r>
      <w:r w:rsidR="009B4FAF" w:rsidRPr="008A0707">
        <w:rPr>
          <w:b/>
          <w:sz w:val="28"/>
        </w:rPr>
        <w:t>-</w:t>
      </w:r>
      <w:r w:rsidR="000C03E0" w:rsidRPr="008A0707">
        <w:rPr>
          <w:b/>
          <w:sz w:val="28"/>
        </w:rPr>
        <w:t>0718</w:t>
      </w:r>
      <w:r w:rsidR="009B4FAF" w:rsidRPr="008A0707">
        <w:rPr>
          <w:b/>
          <w:sz w:val="28"/>
        </w:rPr>
        <w:t>-</w:t>
      </w:r>
      <w:r w:rsidR="000C03E0" w:rsidRPr="008A0707">
        <w:rPr>
          <w:b/>
          <w:sz w:val="28"/>
        </w:rPr>
        <w:t>01 «Инженерная экономика»</w:t>
      </w:r>
      <w:bookmarkEnd w:id="0"/>
    </w:p>
    <w:p w14:paraId="4A7A5DD5" w14:textId="45E07EC7" w:rsidR="008D0D45" w:rsidRPr="008A0707" w:rsidRDefault="008D0D45" w:rsidP="0055361D">
      <w:pPr>
        <w:autoSpaceDE w:val="0"/>
        <w:autoSpaceDN w:val="0"/>
        <w:ind w:left="4253"/>
        <w:rPr>
          <w:sz w:val="24"/>
        </w:rPr>
      </w:pPr>
    </w:p>
    <w:p w14:paraId="506C7E45" w14:textId="77777777" w:rsidR="000C03E0" w:rsidRPr="008A0707" w:rsidRDefault="000C03E0" w:rsidP="0055361D">
      <w:pPr>
        <w:autoSpaceDE w:val="0"/>
        <w:autoSpaceDN w:val="0"/>
        <w:ind w:left="4253"/>
        <w:rPr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52"/>
      </w:tblGrid>
      <w:tr w:rsidR="008D0D45" w:rsidRPr="008A0707" w14:paraId="714FE747" w14:textId="77777777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8DEB" w14:textId="77777777" w:rsidR="008D0D45" w:rsidRPr="008A0707" w:rsidRDefault="008D0D45" w:rsidP="0055361D">
            <w:pPr>
              <w:autoSpaceDE w:val="0"/>
              <w:autoSpaceDN w:val="0"/>
              <w:rPr>
                <w:sz w:val="24"/>
                <w:szCs w:val="24"/>
              </w:rPr>
            </w:pPr>
            <w:r w:rsidRPr="008A0707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4C88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D0D45" w:rsidRPr="008A0707" w14:paraId="626D63C7" w14:textId="77777777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81E3" w14:textId="77777777" w:rsidR="008D0D45" w:rsidRPr="008A0707" w:rsidRDefault="008D0D45" w:rsidP="0055361D">
            <w:pPr>
              <w:autoSpaceDE w:val="0"/>
              <w:autoSpaceDN w:val="0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 xml:space="preserve">Председатель Учебно-методического объединения по образованию </w:t>
            </w:r>
            <w:r w:rsidRPr="008A0707">
              <w:rPr>
                <w:sz w:val="24"/>
                <w:szCs w:val="24"/>
              </w:rPr>
              <w:br/>
              <w:t>в области экономики и организации производства</w:t>
            </w:r>
          </w:p>
          <w:p w14:paraId="414B94F1" w14:textId="66AC4F72" w:rsidR="008D0D45" w:rsidRPr="008A0707" w:rsidRDefault="008D0D45" w:rsidP="0055361D">
            <w:pPr>
              <w:autoSpaceDE w:val="0"/>
              <w:autoSpaceDN w:val="0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</w:t>
            </w:r>
            <w:proofErr w:type="spellStart"/>
            <w:r w:rsidR="00A108D5" w:rsidRPr="008A0707">
              <w:rPr>
                <w:sz w:val="24"/>
                <w:szCs w:val="24"/>
              </w:rPr>
              <w:t>К.В.Якушенко</w:t>
            </w:r>
            <w:proofErr w:type="spellEnd"/>
          </w:p>
          <w:p w14:paraId="0B9DB33A" w14:textId="77777777" w:rsidR="008D0D45" w:rsidRPr="008A0707" w:rsidRDefault="008D0D45" w:rsidP="0055361D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6B19" w14:textId="1098FA30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 xml:space="preserve">Начальник </w:t>
            </w:r>
            <w:r w:rsidR="009429ED" w:rsidRPr="008A0707">
              <w:rPr>
                <w:sz w:val="24"/>
                <w:szCs w:val="24"/>
              </w:rPr>
              <w:t>Главного у</w:t>
            </w:r>
            <w:r w:rsidRPr="008A0707">
              <w:rPr>
                <w:sz w:val="24"/>
                <w:szCs w:val="24"/>
              </w:rPr>
              <w:t xml:space="preserve">правления </w:t>
            </w:r>
            <w:r w:rsidRPr="008A0707">
              <w:rPr>
                <w:sz w:val="24"/>
                <w:szCs w:val="24"/>
              </w:rPr>
              <w:br/>
            </w:r>
            <w:r w:rsidR="00D3352D" w:rsidRPr="008A0707">
              <w:rPr>
                <w:sz w:val="24"/>
                <w:szCs w:val="24"/>
              </w:rPr>
              <w:t xml:space="preserve">профессионального </w:t>
            </w:r>
            <w:r w:rsidRPr="008A0707">
              <w:rPr>
                <w:sz w:val="24"/>
                <w:szCs w:val="24"/>
              </w:rPr>
              <w:t xml:space="preserve">образования </w:t>
            </w:r>
            <w:r w:rsidRPr="008A0707">
              <w:rPr>
                <w:sz w:val="24"/>
                <w:szCs w:val="24"/>
              </w:rPr>
              <w:br/>
              <w:t xml:space="preserve">Министерства образования </w:t>
            </w:r>
            <w:r w:rsidRPr="008A0707">
              <w:rPr>
                <w:sz w:val="24"/>
                <w:szCs w:val="24"/>
              </w:rPr>
              <w:br/>
              <w:t xml:space="preserve">Республики Беларусь </w:t>
            </w:r>
          </w:p>
          <w:p w14:paraId="37A66C4F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 С.</w:t>
            </w:r>
            <w:r w:rsidR="00311CED" w:rsidRPr="008A0707">
              <w:rPr>
                <w:sz w:val="24"/>
                <w:szCs w:val="24"/>
              </w:rPr>
              <w:t>Н</w:t>
            </w:r>
            <w:r w:rsidRPr="008A0707">
              <w:rPr>
                <w:sz w:val="24"/>
                <w:szCs w:val="24"/>
              </w:rPr>
              <w:t xml:space="preserve">. </w:t>
            </w:r>
            <w:r w:rsidR="00311CED" w:rsidRPr="008A0707">
              <w:rPr>
                <w:sz w:val="24"/>
                <w:szCs w:val="24"/>
              </w:rPr>
              <w:t>Пищов</w:t>
            </w:r>
          </w:p>
          <w:p w14:paraId="0695DE75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_______________________</w:t>
            </w:r>
          </w:p>
          <w:p w14:paraId="3E83D41E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</w:p>
        </w:tc>
      </w:tr>
      <w:tr w:rsidR="008D0D45" w:rsidRPr="008A0707" w14:paraId="5FC89AAE" w14:textId="77777777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C42E" w14:textId="77777777" w:rsidR="008D0D45" w:rsidRPr="008A0707" w:rsidRDefault="008D0D45" w:rsidP="0055361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C7FE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b/>
                <w:sz w:val="24"/>
                <w:szCs w:val="24"/>
              </w:rPr>
              <w:t>СОГЛАСОВАНО</w:t>
            </w:r>
            <w:r w:rsidRPr="008A0707">
              <w:rPr>
                <w:sz w:val="24"/>
                <w:szCs w:val="24"/>
              </w:rPr>
              <w:t xml:space="preserve"> </w:t>
            </w:r>
          </w:p>
          <w:p w14:paraId="3490265A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Проректор по научно-методической работе Государст</w:t>
            </w:r>
            <w:r w:rsidR="00225427" w:rsidRPr="008A0707">
              <w:rPr>
                <w:sz w:val="24"/>
                <w:szCs w:val="24"/>
              </w:rPr>
              <w:t xml:space="preserve">венного учреждения образования </w:t>
            </w:r>
            <w:r w:rsidRPr="008A0707">
              <w:rPr>
                <w:sz w:val="24"/>
                <w:szCs w:val="24"/>
              </w:rPr>
              <w:t>«Республиканский институт высшей школы»</w:t>
            </w:r>
          </w:p>
          <w:p w14:paraId="191C24B0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 И.В. Титович</w:t>
            </w:r>
          </w:p>
          <w:p w14:paraId="67B82D2E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_______________________</w:t>
            </w:r>
          </w:p>
          <w:p w14:paraId="1FAA3539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</w:p>
        </w:tc>
      </w:tr>
      <w:tr w:rsidR="008D0D45" w:rsidRPr="008A0707" w14:paraId="562E8669" w14:textId="77777777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F049" w14:textId="77777777" w:rsidR="008D0D45" w:rsidRPr="008A0707" w:rsidRDefault="008D0D45" w:rsidP="0055361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E9A6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Эксперт-</w:t>
            </w:r>
            <w:proofErr w:type="spellStart"/>
            <w:r w:rsidRPr="008A0707">
              <w:rPr>
                <w:sz w:val="24"/>
                <w:szCs w:val="24"/>
              </w:rPr>
              <w:t>нормоконтролер</w:t>
            </w:r>
            <w:proofErr w:type="spellEnd"/>
          </w:p>
          <w:p w14:paraId="1A9869F0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______________________________</w:t>
            </w:r>
          </w:p>
          <w:p w14:paraId="6424CD90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A0707">
              <w:rPr>
                <w:sz w:val="24"/>
                <w:szCs w:val="24"/>
              </w:rPr>
              <w:t>________________________</w:t>
            </w:r>
          </w:p>
          <w:p w14:paraId="72EF020C" w14:textId="77777777" w:rsidR="008D0D45" w:rsidRPr="008A0707" w:rsidRDefault="008D0D45" w:rsidP="0055361D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</w:p>
        </w:tc>
      </w:tr>
    </w:tbl>
    <w:p w14:paraId="237784BC" w14:textId="77777777" w:rsidR="005C1D2E" w:rsidRPr="008A0707" w:rsidRDefault="005C1D2E" w:rsidP="0055361D">
      <w:pPr>
        <w:autoSpaceDE w:val="0"/>
        <w:autoSpaceDN w:val="0"/>
        <w:jc w:val="center"/>
        <w:rPr>
          <w:sz w:val="28"/>
        </w:rPr>
      </w:pPr>
    </w:p>
    <w:p w14:paraId="1E05E679" w14:textId="77777777" w:rsidR="005C1D2E" w:rsidRPr="008A0707" w:rsidRDefault="005C1D2E" w:rsidP="0055361D">
      <w:pPr>
        <w:autoSpaceDE w:val="0"/>
        <w:autoSpaceDN w:val="0"/>
        <w:jc w:val="center"/>
        <w:rPr>
          <w:sz w:val="28"/>
        </w:rPr>
      </w:pPr>
    </w:p>
    <w:p w14:paraId="10220DB7" w14:textId="77777777" w:rsidR="005C1D2E" w:rsidRPr="008A0707" w:rsidRDefault="005C1D2E" w:rsidP="0055361D">
      <w:pPr>
        <w:autoSpaceDE w:val="0"/>
        <w:autoSpaceDN w:val="0"/>
        <w:jc w:val="center"/>
        <w:rPr>
          <w:sz w:val="28"/>
        </w:rPr>
      </w:pPr>
    </w:p>
    <w:p w14:paraId="701B5082" w14:textId="77777777" w:rsidR="005C1D2E" w:rsidRPr="008A0707" w:rsidRDefault="005C1D2E" w:rsidP="00263B84">
      <w:pPr>
        <w:autoSpaceDE w:val="0"/>
        <w:autoSpaceDN w:val="0"/>
        <w:spacing w:after="20"/>
        <w:jc w:val="center"/>
        <w:rPr>
          <w:sz w:val="28"/>
        </w:rPr>
      </w:pPr>
    </w:p>
    <w:p w14:paraId="51E75451" w14:textId="7E4DCFE8" w:rsidR="008D0D45" w:rsidRPr="008A0707" w:rsidRDefault="00263B84" w:rsidP="00263B84">
      <w:pPr>
        <w:autoSpaceDE w:val="0"/>
        <w:autoSpaceDN w:val="0"/>
        <w:jc w:val="center"/>
        <w:rPr>
          <w:sz w:val="28"/>
        </w:rPr>
      </w:pPr>
      <w:r w:rsidRPr="008A0707">
        <w:rPr>
          <w:sz w:val="28"/>
        </w:rPr>
        <w:t>Минск, 2026</w:t>
      </w:r>
    </w:p>
    <w:p w14:paraId="329A9007" w14:textId="77777777" w:rsidR="008D0D45" w:rsidRPr="008A0707" w:rsidRDefault="008D0D45" w:rsidP="0055361D">
      <w:pPr>
        <w:autoSpaceDE w:val="0"/>
        <w:autoSpaceDN w:val="0"/>
        <w:rPr>
          <w:b/>
          <w:bCs/>
          <w:sz w:val="24"/>
          <w:szCs w:val="24"/>
        </w:rPr>
      </w:pPr>
      <w:r w:rsidRPr="008A0707">
        <w:rPr>
          <w:b/>
          <w:bCs/>
          <w:sz w:val="28"/>
          <w:szCs w:val="28"/>
        </w:rPr>
        <w:br w:type="page"/>
      </w:r>
      <w:r w:rsidRPr="008A0707">
        <w:rPr>
          <w:b/>
          <w:bCs/>
          <w:sz w:val="28"/>
          <w:szCs w:val="24"/>
        </w:rPr>
        <w:lastRenderedPageBreak/>
        <w:t>СОСТАВИТЕЛИ</w:t>
      </w:r>
      <w:r w:rsidRPr="008A0707">
        <w:rPr>
          <w:b/>
          <w:bCs/>
          <w:sz w:val="24"/>
          <w:szCs w:val="24"/>
        </w:rPr>
        <w:t xml:space="preserve">: </w:t>
      </w:r>
    </w:p>
    <w:p w14:paraId="6E9425E5" w14:textId="77777777" w:rsidR="00311CED" w:rsidRPr="008A0707" w:rsidRDefault="00311CED" w:rsidP="0055361D">
      <w:pPr>
        <w:tabs>
          <w:tab w:val="left" w:pos="1560"/>
        </w:tabs>
        <w:autoSpaceDE w:val="0"/>
        <w:autoSpaceDN w:val="0"/>
        <w:jc w:val="both"/>
        <w:rPr>
          <w:b/>
          <w:color w:val="000000"/>
          <w:sz w:val="28"/>
          <w:szCs w:val="28"/>
        </w:rPr>
      </w:pPr>
    </w:p>
    <w:p w14:paraId="447EBBBA" w14:textId="37F1E682" w:rsidR="000E1CE4" w:rsidRPr="008A0707" w:rsidRDefault="000E1CE4" w:rsidP="0055361D">
      <w:pPr>
        <w:tabs>
          <w:tab w:val="left" w:pos="1560"/>
        </w:tabs>
        <w:autoSpaceDE w:val="0"/>
        <w:autoSpaceDN w:val="0"/>
        <w:jc w:val="both"/>
        <w:rPr>
          <w:color w:val="000000"/>
          <w:sz w:val="28"/>
          <w:szCs w:val="28"/>
        </w:rPr>
      </w:pPr>
      <w:proofErr w:type="spellStart"/>
      <w:r w:rsidRPr="008A0707">
        <w:rPr>
          <w:b/>
          <w:color w:val="000000"/>
          <w:sz w:val="28"/>
          <w:szCs w:val="28"/>
        </w:rPr>
        <w:t>Голубова</w:t>
      </w:r>
      <w:proofErr w:type="spellEnd"/>
      <w:r w:rsidR="00384693" w:rsidRPr="008A0707">
        <w:rPr>
          <w:b/>
          <w:color w:val="000000"/>
          <w:sz w:val="28"/>
          <w:szCs w:val="28"/>
        </w:rPr>
        <w:t xml:space="preserve"> О.С.</w:t>
      </w:r>
      <w:r w:rsidRPr="008A0707">
        <w:rPr>
          <w:b/>
          <w:color w:val="000000"/>
          <w:sz w:val="28"/>
          <w:szCs w:val="28"/>
        </w:rPr>
        <w:t xml:space="preserve">, </w:t>
      </w:r>
      <w:r w:rsidR="00CB3470" w:rsidRPr="008A0707">
        <w:rPr>
          <w:color w:val="000000"/>
          <w:sz w:val="28"/>
          <w:szCs w:val="28"/>
        </w:rPr>
        <w:t>профессор</w:t>
      </w:r>
      <w:r w:rsidRPr="008A0707">
        <w:rPr>
          <w:b/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кафедр</w:t>
      </w:r>
      <w:r w:rsidR="00CB3470" w:rsidRPr="008A0707">
        <w:rPr>
          <w:color w:val="000000"/>
          <w:sz w:val="28"/>
          <w:szCs w:val="28"/>
        </w:rPr>
        <w:t>ы</w:t>
      </w:r>
      <w:r w:rsidRPr="008A0707">
        <w:rPr>
          <w:color w:val="000000"/>
          <w:sz w:val="28"/>
          <w:szCs w:val="28"/>
        </w:rPr>
        <w:t xml:space="preserve"> «Экономика</w:t>
      </w:r>
      <w:r w:rsidR="005C1D2E" w:rsidRPr="008A0707">
        <w:rPr>
          <w:color w:val="000000"/>
          <w:sz w:val="28"/>
          <w:szCs w:val="28"/>
        </w:rPr>
        <w:t>, организация</w:t>
      </w:r>
      <w:r w:rsidRPr="008A0707">
        <w:rPr>
          <w:color w:val="000000"/>
          <w:sz w:val="28"/>
          <w:szCs w:val="28"/>
        </w:rPr>
        <w:t xml:space="preserve"> строительства</w:t>
      </w:r>
      <w:r w:rsidR="005C1D2E" w:rsidRPr="008A0707">
        <w:rPr>
          <w:color w:val="000000"/>
          <w:sz w:val="28"/>
          <w:szCs w:val="28"/>
        </w:rPr>
        <w:t xml:space="preserve"> и управление недвижимостью</w:t>
      </w:r>
      <w:r w:rsidRPr="008A0707">
        <w:rPr>
          <w:color w:val="000000"/>
          <w:sz w:val="28"/>
          <w:szCs w:val="28"/>
        </w:rPr>
        <w:t>» Белорусского национального технического университета, кандидат экономических наук, доцент;</w:t>
      </w:r>
    </w:p>
    <w:p w14:paraId="5EC5AEA5" w14:textId="13485632" w:rsidR="000E1CE4" w:rsidRPr="008A0707" w:rsidRDefault="000E1CE4" w:rsidP="0055361D">
      <w:pPr>
        <w:tabs>
          <w:tab w:val="left" w:pos="1560"/>
        </w:tabs>
        <w:autoSpaceDE w:val="0"/>
        <w:autoSpaceDN w:val="0"/>
        <w:jc w:val="both"/>
        <w:rPr>
          <w:color w:val="000000"/>
          <w:sz w:val="28"/>
          <w:szCs w:val="28"/>
        </w:rPr>
      </w:pPr>
      <w:proofErr w:type="spellStart"/>
      <w:r w:rsidRPr="008A0707">
        <w:rPr>
          <w:b/>
          <w:color w:val="000000"/>
          <w:sz w:val="28"/>
          <w:szCs w:val="28"/>
        </w:rPr>
        <w:t>Гр</w:t>
      </w:r>
      <w:r w:rsidR="00311CED" w:rsidRPr="008A0707">
        <w:rPr>
          <w:b/>
          <w:color w:val="000000"/>
          <w:sz w:val="28"/>
          <w:szCs w:val="28"/>
        </w:rPr>
        <w:t>и</w:t>
      </w:r>
      <w:r w:rsidR="00A5525A" w:rsidRPr="008A0707">
        <w:rPr>
          <w:b/>
          <w:color w:val="000000"/>
          <w:sz w:val="28"/>
          <w:szCs w:val="28"/>
        </w:rPr>
        <w:t>н</w:t>
      </w:r>
      <w:r w:rsidR="00311CED" w:rsidRPr="008A0707">
        <w:rPr>
          <w:b/>
          <w:color w:val="000000"/>
          <w:sz w:val="28"/>
          <w:szCs w:val="28"/>
        </w:rPr>
        <w:t>цевич</w:t>
      </w:r>
      <w:proofErr w:type="spellEnd"/>
      <w:r w:rsidR="00384693" w:rsidRPr="008A0707">
        <w:rPr>
          <w:b/>
          <w:color w:val="000000"/>
          <w:sz w:val="28"/>
          <w:szCs w:val="28"/>
        </w:rPr>
        <w:t xml:space="preserve"> Л.В.</w:t>
      </w:r>
      <w:r w:rsidR="00311CED" w:rsidRPr="008A0707">
        <w:rPr>
          <w:b/>
          <w:color w:val="000000"/>
          <w:sz w:val="28"/>
          <w:szCs w:val="28"/>
        </w:rPr>
        <w:t>,</w:t>
      </w:r>
      <w:r w:rsidRPr="008A0707">
        <w:rPr>
          <w:b/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доцент кафедры «</w:t>
      </w:r>
      <w:r w:rsidR="00311CED" w:rsidRPr="008A0707">
        <w:rPr>
          <w:color w:val="000000"/>
          <w:sz w:val="28"/>
          <w:szCs w:val="28"/>
        </w:rPr>
        <w:t>Экономика и управление инновационными проектами в промышленности</w:t>
      </w:r>
      <w:r w:rsidRPr="008A0707">
        <w:rPr>
          <w:color w:val="000000"/>
          <w:sz w:val="28"/>
          <w:szCs w:val="28"/>
        </w:rPr>
        <w:t>» Белорусского национального технического университета, кандидат экономических наук, доцент</w:t>
      </w:r>
    </w:p>
    <w:p w14:paraId="60C9E14E" w14:textId="77777777" w:rsidR="000E1CE4" w:rsidRPr="008A0707" w:rsidRDefault="000E1CE4" w:rsidP="0055361D">
      <w:pPr>
        <w:tabs>
          <w:tab w:val="left" w:pos="1560"/>
        </w:tabs>
        <w:autoSpaceDE w:val="0"/>
        <w:autoSpaceDN w:val="0"/>
        <w:jc w:val="both"/>
        <w:rPr>
          <w:b/>
          <w:color w:val="000000"/>
          <w:sz w:val="28"/>
          <w:szCs w:val="28"/>
        </w:rPr>
      </w:pPr>
    </w:p>
    <w:p w14:paraId="3BD566B8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rPr>
          <w:b/>
          <w:sz w:val="24"/>
          <w:szCs w:val="24"/>
        </w:rPr>
      </w:pPr>
    </w:p>
    <w:p w14:paraId="04D28494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outlineLvl w:val="6"/>
        <w:rPr>
          <w:b/>
          <w:sz w:val="28"/>
          <w:szCs w:val="24"/>
        </w:rPr>
      </w:pPr>
      <w:r w:rsidRPr="008A0707">
        <w:rPr>
          <w:b/>
          <w:sz w:val="28"/>
          <w:szCs w:val="24"/>
        </w:rPr>
        <w:t>РЕЦЕНЗЕНТЫ:</w:t>
      </w:r>
    </w:p>
    <w:p w14:paraId="4D82E03E" w14:textId="54A27422" w:rsidR="0037546B" w:rsidRPr="008A0707" w:rsidRDefault="00CB3470" w:rsidP="00384693">
      <w:pPr>
        <w:jc w:val="both"/>
        <w:rPr>
          <w:sz w:val="28"/>
          <w:szCs w:val="28"/>
        </w:rPr>
      </w:pPr>
      <w:r w:rsidRPr="008A0707">
        <w:rPr>
          <w:b/>
          <w:bCs/>
          <w:sz w:val="28"/>
          <w:szCs w:val="28"/>
        </w:rPr>
        <w:t>Нехорошева Л.Н.</w:t>
      </w:r>
      <w:r w:rsidR="0037546B" w:rsidRPr="008A0707">
        <w:rPr>
          <w:b/>
          <w:bCs/>
          <w:sz w:val="28"/>
          <w:szCs w:val="28"/>
        </w:rPr>
        <w:t>,</w:t>
      </w:r>
      <w:r w:rsidR="0037546B" w:rsidRPr="008A0707">
        <w:rPr>
          <w:sz w:val="28"/>
          <w:szCs w:val="28"/>
        </w:rPr>
        <w:t xml:space="preserve"> заведующий кафедрой </w:t>
      </w:r>
      <w:r w:rsidR="00D3352D" w:rsidRPr="008A0707">
        <w:rPr>
          <w:sz w:val="28"/>
          <w:szCs w:val="28"/>
        </w:rPr>
        <w:t>э</w:t>
      </w:r>
      <w:r w:rsidRPr="008A0707">
        <w:rPr>
          <w:sz w:val="28"/>
          <w:szCs w:val="28"/>
        </w:rPr>
        <w:t>кономик</w:t>
      </w:r>
      <w:r w:rsidR="00D3352D" w:rsidRPr="008A0707">
        <w:rPr>
          <w:sz w:val="28"/>
          <w:szCs w:val="28"/>
        </w:rPr>
        <w:t>и</w:t>
      </w:r>
      <w:r w:rsidRPr="008A0707">
        <w:rPr>
          <w:sz w:val="28"/>
          <w:szCs w:val="28"/>
        </w:rPr>
        <w:t xml:space="preserve"> промышленных предприятий</w:t>
      </w:r>
      <w:r w:rsidR="00D3352D" w:rsidRPr="008A0707">
        <w:rPr>
          <w:sz w:val="28"/>
          <w:szCs w:val="28"/>
        </w:rPr>
        <w:t xml:space="preserve"> </w:t>
      </w:r>
      <w:r w:rsidR="009B4FAF" w:rsidRPr="008A0707">
        <w:rPr>
          <w:sz w:val="28"/>
          <w:szCs w:val="28"/>
        </w:rPr>
        <w:t>у</w:t>
      </w:r>
      <w:r w:rsidR="00D3352D" w:rsidRPr="008A0707">
        <w:rPr>
          <w:sz w:val="28"/>
          <w:szCs w:val="28"/>
        </w:rPr>
        <w:t xml:space="preserve">чреждения образования </w:t>
      </w:r>
      <w:r w:rsidR="0037546B" w:rsidRPr="008A0707">
        <w:rPr>
          <w:sz w:val="28"/>
          <w:szCs w:val="28"/>
        </w:rPr>
        <w:t xml:space="preserve">Белорусский государственный </w:t>
      </w:r>
      <w:r w:rsidRPr="008A0707">
        <w:rPr>
          <w:sz w:val="28"/>
          <w:szCs w:val="28"/>
        </w:rPr>
        <w:t xml:space="preserve">экономический </w:t>
      </w:r>
      <w:r w:rsidR="0037546B" w:rsidRPr="008A0707">
        <w:rPr>
          <w:sz w:val="28"/>
          <w:szCs w:val="28"/>
        </w:rPr>
        <w:t>университет», доктор экономических наук, профессор</w:t>
      </w:r>
      <w:r w:rsidR="00D3352D" w:rsidRPr="008A0707">
        <w:rPr>
          <w:sz w:val="28"/>
          <w:szCs w:val="28"/>
        </w:rPr>
        <w:t>;</w:t>
      </w:r>
    </w:p>
    <w:p w14:paraId="30E189D5" w14:textId="0D2B7FA5" w:rsidR="0037546B" w:rsidRPr="008A0707" w:rsidRDefault="00CB3470" w:rsidP="00384693">
      <w:pPr>
        <w:jc w:val="both"/>
        <w:rPr>
          <w:sz w:val="28"/>
          <w:szCs w:val="28"/>
        </w:rPr>
      </w:pPr>
      <w:r w:rsidRPr="008A0707">
        <w:rPr>
          <w:b/>
          <w:bCs/>
          <w:sz w:val="28"/>
          <w:szCs w:val="28"/>
        </w:rPr>
        <w:t>Россоха</w:t>
      </w:r>
      <w:r w:rsidR="0037546B" w:rsidRPr="008A0707">
        <w:rPr>
          <w:b/>
          <w:bCs/>
          <w:sz w:val="28"/>
          <w:szCs w:val="28"/>
        </w:rPr>
        <w:t xml:space="preserve"> </w:t>
      </w:r>
      <w:r w:rsidRPr="008A0707">
        <w:rPr>
          <w:b/>
          <w:bCs/>
          <w:sz w:val="28"/>
          <w:szCs w:val="28"/>
        </w:rPr>
        <w:t>Е</w:t>
      </w:r>
      <w:r w:rsidR="00384693" w:rsidRPr="008A0707">
        <w:rPr>
          <w:b/>
          <w:bCs/>
          <w:sz w:val="28"/>
          <w:szCs w:val="28"/>
        </w:rPr>
        <w:t>.</w:t>
      </w:r>
      <w:r w:rsidRPr="008A0707">
        <w:rPr>
          <w:b/>
          <w:bCs/>
          <w:sz w:val="28"/>
          <w:szCs w:val="28"/>
        </w:rPr>
        <w:t>В</w:t>
      </w:r>
      <w:r w:rsidR="00384693" w:rsidRPr="008A0707">
        <w:rPr>
          <w:b/>
          <w:bCs/>
          <w:sz w:val="28"/>
          <w:szCs w:val="28"/>
        </w:rPr>
        <w:t>.</w:t>
      </w:r>
      <w:r w:rsidR="0037546B" w:rsidRPr="008A0707">
        <w:rPr>
          <w:b/>
          <w:bCs/>
          <w:sz w:val="28"/>
          <w:szCs w:val="28"/>
        </w:rPr>
        <w:t>,</w:t>
      </w:r>
      <w:r w:rsidR="0037546B" w:rsidRPr="008A0707">
        <w:rPr>
          <w:sz w:val="28"/>
          <w:szCs w:val="28"/>
        </w:rPr>
        <w:t xml:space="preserve"> заведующий кафедрой </w:t>
      </w:r>
      <w:r w:rsidR="00D3352D" w:rsidRPr="008A0707">
        <w:rPr>
          <w:sz w:val="28"/>
          <w:szCs w:val="28"/>
        </w:rPr>
        <w:t>о</w:t>
      </w:r>
      <w:r w:rsidRPr="008A0707">
        <w:rPr>
          <w:sz w:val="28"/>
          <w:szCs w:val="28"/>
        </w:rPr>
        <w:t>рганизаци</w:t>
      </w:r>
      <w:r w:rsidR="00D3352D" w:rsidRPr="008A0707">
        <w:rPr>
          <w:sz w:val="28"/>
          <w:szCs w:val="28"/>
        </w:rPr>
        <w:t>и</w:t>
      </w:r>
      <w:r w:rsidRPr="008A0707">
        <w:rPr>
          <w:sz w:val="28"/>
          <w:szCs w:val="28"/>
        </w:rPr>
        <w:t xml:space="preserve"> производства и экономик</w:t>
      </w:r>
      <w:r w:rsidR="00D3352D" w:rsidRPr="008A0707">
        <w:rPr>
          <w:sz w:val="28"/>
          <w:szCs w:val="28"/>
        </w:rPr>
        <w:t>и</w:t>
      </w:r>
      <w:r w:rsidRPr="008A0707">
        <w:rPr>
          <w:sz w:val="28"/>
          <w:szCs w:val="28"/>
        </w:rPr>
        <w:t xml:space="preserve"> недвижимости</w:t>
      </w:r>
      <w:r w:rsidR="00D3352D" w:rsidRPr="008A0707">
        <w:rPr>
          <w:sz w:val="28"/>
          <w:szCs w:val="28"/>
        </w:rPr>
        <w:t xml:space="preserve"> </w:t>
      </w:r>
      <w:r w:rsidR="009B4FAF" w:rsidRPr="008A0707">
        <w:rPr>
          <w:sz w:val="28"/>
          <w:szCs w:val="28"/>
        </w:rPr>
        <w:t>у</w:t>
      </w:r>
      <w:r w:rsidR="00D3352D" w:rsidRPr="008A0707">
        <w:rPr>
          <w:sz w:val="28"/>
          <w:szCs w:val="28"/>
        </w:rPr>
        <w:t xml:space="preserve">чреждения образования </w:t>
      </w:r>
      <w:r w:rsidRPr="008A0707">
        <w:rPr>
          <w:sz w:val="28"/>
          <w:szCs w:val="28"/>
        </w:rPr>
        <w:t>Белорусский государственный технологический университет, кандидат экономических наук, доцент</w:t>
      </w:r>
    </w:p>
    <w:p w14:paraId="4FAD47B9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133E76D5" w14:textId="77777777" w:rsidR="00384693" w:rsidRPr="008A0707" w:rsidRDefault="00384693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5EA63C38" w14:textId="77777777" w:rsidR="00384693" w:rsidRPr="008A0707" w:rsidRDefault="00384693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68F2D1AF" w14:textId="77777777" w:rsidR="00384693" w:rsidRPr="008A0707" w:rsidRDefault="00384693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5FDFCAFF" w14:textId="77777777" w:rsidR="00384693" w:rsidRPr="008A0707" w:rsidRDefault="00384693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47F74C11" w14:textId="77777777" w:rsidR="00384693" w:rsidRPr="008A0707" w:rsidRDefault="00384693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45A5689C" w14:textId="677394EE" w:rsidR="008D0D45" w:rsidRPr="008A0707" w:rsidRDefault="008D0D45" w:rsidP="0055361D">
      <w:pPr>
        <w:tabs>
          <w:tab w:val="left" w:pos="1560"/>
        </w:tabs>
        <w:autoSpaceDE w:val="0"/>
        <w:autoSpaceDN w:val="0"/>
        <w:outlineLvl w:val="6"/>
        <w:rPr>
          <w:b/>
          <w:sz w:val="28"/>
          <w:szCs w:val="24"/>
        </w:rPr>
      </w:pPr>
      <w:r w:rsidRPr="008A0707">
        <w:rPr>
          <w:b/>
          <w:sz w:val="28"/>
          <w:szCs w:val="24"/>
        </w:rPr>
        <w:t xml:space="preserve">РЕКОМЕНДОВАНА К УТВЕРЖДЕНИЮ В КАЧЕСТВЕ </w:t>
      </w:r>
      <w:r w:rsidR="005068C7" w:rsidRPr="008A0707">
        <w:rPr>
          <w:b/>
          <w:sz w:val="28"/>
          <w:szCs w:val="24"/>
        </w:rPr>
        <w:t>ПРИМЕРНОЙ</w:t>
      </w:r>
      <w:r w:rsidRPr="008A0707">
        <w:rPr>
          <w:b/>
          <w:sz w:val="28"/>
          <w:szCs w:val="24"/>
        </w:rPr>
        <w:t>:</w:t>
      </w:r>
    </w:p>
    <w:p w14:paraId="75AB11CB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3ED692E1" w14:textId="77777777" w:rsidR="008D0D45" w:rsidRPr="008A0707" w:rsidRDefault="00CF6361" w:rsidP="0055361D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jc w:val="both"/>
        <w:rPr>
          <w:sz w:val="28"/>
          <w:szCs w:val="24"/>
          <w:lang w:eastAsia="en-US"/>
        </w:rPr>
      </w:pPr>
      <w:r w:rsidRPr="008A0707">
        <w:rPr>
          <w:sz w:val="28"/>
          <w:szCs w:val="24"/>
          <w:lang w:eastAsia="en-US"/>
        </w:rPr>
        <w:t>Кафедрой «Экономика</w:t>
      </w:r>
      <w:r w:rsidR="00311CED" w:rsidRPr="008A0707">
        <w:rPr>
          <w:sz w:val="28"/>
          <w:szCs w:val="24"/>
          <w:lang w:eastAsia="en-US"/>
        </w:rPr>
        <w:t>, организация</w:t>
      </w:r>
      <w:r w:rsidRPr="008A0707">
        <w:rPr>
          <w:sz w:val="28"/>
          <w:szCs w:val="24"/>
          <w:lang w:eastAsia="en-US"/>
        </w:rPr>
        <w:t xml:space="preserve"> строительства</w:t>
      </w:r>
      <w:r w:rsidR="00311CED" w:rsidRPr="008A0707">
        <w:rPr>
          <w:sz w:val="28"/>
          <w:szCs w:val="24"/>
          <w:lang w:eastAsia="en-US"/>
        </w:rPr>
        <w:t xml:space="preserve"> и управление недвижимостью</w:t>
      </w:r>
      <w:r w:rsidR="008D0D45" w:rsidRPr="008A0707">
        <w:rPr>
          <w:sz w:val="28"/>
          <w:szCs w:val="24"/>
          <w:lang w:eastAsia="en-US"/>
        </w:rPr>
        <w:t xml:space="preserve">» Белорусского национального технического университета </w:t>
      </w:r>
    </w:p>
    <w:p w14:paraId="48CD9E93" w14:textId="58CC8CD2" w:rsidR="008D0D45" w:rsidRPr="008A0707" w:rsidRDefault="00CF6361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  <w:r w:rsidRPr="008A0707">
        <w:rPr>
          <w:sz w:val="28"/>
          <w:szCs w:val="24"/>
        </w:rPr>
        <w:t xml:space="preserve">(протокол № </w:t>
      </w:r>
      <w:r w:rsidR="00D3352D" w:rsidRPr="008A0707">
        <w:rPr>
          <w:sz w:val="28"/>
          <w:szCs w:val="24"/>
        </w:rPr>
        <w:t>10</w:t>
      </w:r>
      <w:r w:rsidRPr="008A0707">
        <w:rPr>
          <w:sz w:val="28"/>
          <w:szCs w:val="24"/>
        </w:rPr>
        <w:t xml:space="preserve"> от </w:t>
      </w:r>
      <w:r w:rsidR="00D3352D" w:rsidRPr="008A0707">
        <w:rPr>
          <w:sz w:val="28"/>
          <w:szCs w:val="24"/>
        </w:rPr>
        <w:t>28.05.2025</w:t>
      </w:r>
      <w:r w:rsidR="008D0D45" w:rsidRPr="008A0707">
        <w:rPr>
          <w:sz w:val="28"/>
          <w:szCs w:val="24"/>
        </w:rPr>
        <w:t xml:space="preserve"> г.)</w:t>
      </w:r>
      <w:r w:rsidR="009B4FAF" w:rsidRPr="008A0707">
        <w:rPr>
          <w:sz w:val="28"/>
          <w:szCs w:val="24"/>
        </w:rPr>
        <w:t>;</w:t>
      </w:r>
    </w:p>
    <w:p w14:paraId="13494944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7D8C83B3" w14:textId="33A3D681" w:rsidR="008D0D45" w:rsidRPr="008A0707" w:rsidRDefault="008D0D45" w:rsidP="0055361D">
      <w:pPr>
        <w:autoSpaceDE w:val="0"/>
        <w:autoSpaceDN w:val="0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Научно-методическим советом Белорусского национального технического университета</w:t>
      </w:r>
      <w:r w:rsidR="00CF4772" w:rsidRPr="008A0707">
        <w:rPr>
          <w:sz w:val="28"/>
          <w:szCs w:val="28"/>
        </w:rPr>
        <w:t xml:space="preserve"> (секция </w:t>
      </w:r>
      <w:r w:rsidR="00D3352D" w:rsidRPr="008A0707">
        <w:rPr>
          <w:sz w:val="28"/>
          <w:szCs w:val="28"/>
        </w:rPr>
        <w:t xml:space="preserve">№ 1 </w:t>
      </w:r>
      <w:r w:rsidR="00CF4772" w:rsidRPr="008A0707">
        <w:rPr>
          <w:sz w:val="28"/>
          <w:szCs w:val="28"/>
        </w:rPr>
        <w:t xml:space="preserve">«Совершенствование </w:t>
      </w:r>
      <w:r w:rsidR="00D3352D" w:rsidRPr="008A0707">
        <w:rPr>
          <w:sz w:val="28"/>
          <w:szCs w:val="28"/>
        </w:rPr>
        <w:t>образовательного процесса</w:t>
      </w:r>
      <w:r w:rsidR="00CF4772" w:rsidRPr="008A0707">
        <w:rPr>
          <w:sz w:val="28"/>
          <w:szCs w:val="28"/>
        </w:rPr>
        <w:t>»)</w:t>
      </w:r>
    </w:p>
    <w:p w14:paraId="12A56D9B" w14:textId="3A4330C0" w:rsidR="008D0D45" w:rsidRPr="008A0707" w:rsidRDefault="008D0D45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  <w:r w:rsidRPr="008A0707">
        <w:rPr>
          <w:sz w:val="28"/>
          <w:szCs w:val="24"/>
        </w:rPr>
        <w:t>(протокол №</w:t>
      </w:r>
      <w:r w:rsidR="005068C7" w:rsidRPr="008A0707">
        <w:rPr>
          <w:sz w:val="28"/>
          <w:szCs w:val="24"/>
        </w:rPr>
        <w:t xml:space="preserve"> 5</w:t>
      </w:r>
      <w:r w:rsidRPr="008A0707">
        <w:rPr>
          <w:sz w:val="28"/>
          <w:szCs w:val="24"/>
        </w:rPr>
        <w:t xml:space="preserve"> от </w:t>
      </w:r>
      <w:r w:rsidR="005068C7" w:rsidRPr="008A0707">
        <w:rPr>
          <w:sz w:val="28"/>
          <w:szCs w:val="24"/>
        </w:rPr>
        <w:t>25.04.2025</w:t>
      </w:r>
      <w:r w:rsidR="00CF6361" w:rsidRPr="008A0707">
        <w:rPr>
          <w:sz w:val="28"/>
          <w:szCs w:val="24"/>
        </w:rPr>
        <w:t xml:space="preserve"> </w:t>
      </w:r>
      <w:r w:rsidRPr="008A0707">
        <w:rPr>
          <w:sz w:val="28"/>
          <w:szCs w:val="24"/>
        </w:rPr>
        <w:t>г.)</w:t>
      </w:r>
      <w:r w:rsidR="009B4FAF" w:rsidRPr="008A0707">
        <w:rPr>
          <w:sz w:val="28"/>
          <w:szCs w:val="24"/>
        </w:rPr>
        <w:t>;</w:t>
      </w:r>
    </w:p>
    <w:p w14:paraId="6F6A8548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14:paraId="64882147" w14:textId="3EB21522" w:rsidR="008D0D45" w:rsidRPr="008A0707" w:rsidRDefault="00CF4772" w:rsidP="0055361D">
      <w:pPr>
        <w:autoSpaceDE w:val="0"/>
        <w:autoSpaceDN w:val="0"/>
        <w:jc w:val="both"/>
      </w:pPr>
      <w:r w:rsidRPr="008A0707">
        <w:rPr>
          <w:sz w:val="28"/>
          <w:szCs w:val="28"/>
        </w:rPr>
        <w:t>Учебно-методическ</w:t>
      </w:r>
      <w:r w:rsidR="00052102" w:rsidRPr="008A0707">
        <w:rPr>
          <w:sz w:val="28"/>
          <w:szCs w:val="28"/>
        </w:rPr>
        <w:t>им объединением по образованию в области экономики и организации производства</w:t>
      </w:r>
    </w:p>
    <w:p w14:paraId="55718007" w14:textId="7A28E157" w:rsidR="008D0D45" w:rsidRPr="008A0707" w:rsidRDefault="008D0D45" w:rsidP="0055361D">
      <w:pPr>
        <w:autoSpaceDE w:val="0"/>
        <w:autoSpaceDN w:val="0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(протокол №</w:t>
      </w:r>
      <w:r w:rsidR="00D3352D" w:rsidRPr="008A0707">
        <w:rPr>
          <w:sz w:val="28"/>
          <w:szCs w:val="28"/>
        </w:rPr>
        <w:t xml:space="preserve"> 20</w:t>
      </w:r>
      <w:r w:rsidRPr="008A0707">
        <w:rPr>
          <w:sz w:val="28"/>
          <w:szCs w:val="28"/>
        </w:rPr>
        <w:t xml:space="preserve"> от </w:t>
      </w:r>
      <w:r w:rsidR="00D3352D" w:rsidRPr="008A0707">
        <w:rPr>
          <w:sz w:val="28"/>
          <w:szCs w:val="28"/>
        </w:rPr>
        <w:t>26.06.</w:t>
      </w:r>
      <w:r w:rsidR="00052102" w:rsidRPr="008A0707">
        <w:rPr>
          <w:sz w:val="28"/>
          <w:szCs w:val="24"/>
        </w:rPr>
        <w:t>20</w:t>
      </w:r>
      <w:r w:rsidR="00DE056E" w:rsidRPr="008A0707">
        <w:rPr>
          <w:sz w:val="28"/>
          <w:szCs w:val="24"/>
        </w:rPr>
        <w:t>2</w:t>
      </w:r>
      <w:r w:rsidR="00D3352D" w:rsidRPr="008A0707">
        <w:rPr>
          <w:sz w:val="28"/>
          <w:szCs w:val="24"/>
        </w:rPr>
        <w:t>5</w:t>
      </w:r>
      <w:r w:rsidR="00CF6361" w:rsidRPr="008A0707">
        <w:rPr>
          <w:sz w:val="28"/>
          <w:szCs w:val="24"/>
        </w:rPr>
        <w:t xml:space="preserve"> </w:t>
      </w:r>
      <w:r w:rsidR="00052102" w:rsidRPr="008A0707">
        <w:rPr>
          <w:sz w:val="28"/>
          <w:szCs w:val="24"/>
        </w:rPr>
        <w:t>г.</w:t>
      </w:r>
      <w:r w:rsidR="009B4FAF" w:rsidRPr="008A0707">
        <w:rPr>
          <w:sz w:val="28"/>
          <w:szCs w:val="28"/>
        </w:rPr>
        <w:t>)</w:t>
      </w:r>
    </w:p>
    <w:p w14:paraId="7E496135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rPr>
          <w:sz w:val="28"/>
          <w:szCs w:val="24"/>
        </w:rPr>
      </w:pPr>
    </w:p>
    <w:p w14:paraId="60233832" w14:textId="77777777" w:rsidR="008D0D45" w:rsidRPr="008A0707" w:rsidRDefault="008D0D45" w:rsidP="0055361D">
      <w:pPr>
        <w:tabs>
          <w:tab w:val="left" w:pos="1560"/>
        </w:tabs>
        <w:autoSpaceDE w:val="0"/>
        <w:autoSpaceDN w:val="0"/>
        <w:rPr>
          <w:i/>
          <w:color w:val="FFFFFF" w:themeColor="background1"/>
          <w:sz w:val="28"/>
          <w:szCs w:val="24"/>
        </w:rPr>
      </w:pPr>
      <w:r w:rsidRPr="008A0707">
        <w:rPr>
          <w:color w:val="FFFFFF" w:themeColor="background1"/>
          <w:sz w:val="28"/>
          <w:szCs w:val="24"/>
        </w:rPr>
        <w:t xml:space="preserve">Ответственный за редакцию: </w:t>
      </w:r>
    </w:p>
    <w:p w14:paraId="422FBF70" w14:textId="77777777" w:rsidR="00743117" w:rsidRPr="008A0707" w:rsidRDefault="008D0D45" w:rsidP="0055361D">
      <w:pPr>
        <w:tabs>
          <w:tab w:val="left" w:pos="1560"/>
          <w:tab w:val="left" w:pos="7440"/>
        </w:tabs>
        <w:autoSpaceDE w:val="0"/>
        <w:autoSpaceDN w:val="0"/>
        <w:ind w:right="-803"/>
        <w:rPr>
          <w:color w:val="FFFFFF" w:themeColor="background1"/>
          <w:sz w:val="28"/>
        </w:rPr>
      </w:pPr>
      <w:r w:rsidRPr="008A0707">
        <w:rPr>
          <w:color w:val="FFFFFF" w:themeColor="background1"/>
          <w:sz w:val="28"/>
          <w:szCs w:val="24"/>
        </w:rPr>
        <w:t xml:space="preserve">Ответственный за выпуск: </w:t>
      </w:r>
    </w:p>
    <w:p w14:paraId="3CD00D65" w14:textId="77777777" w:rsidR="00743117" w:rsidRPr="008A0707" w:rsidRDefault="00743117" w:rsidP="0055361D">
      <w:pPr>
        <w:rPr>
          <w:sz w:val="28"/>
        </w:rPr>
        <w:sectPr w:rsidR="00743117" w:rsidRPr="008A0707">
          <w:headerReference w:type="even" r:id="rId8"/>
          <w:pgSz w:w="11906" w:h="16838"/>
          <w:pgMar w:top="1134" w:right="851" w:bottom="1418" w:left="1418" w:header="720" w:footer="720" w:gutter="0"/>
          <w:cols w:space="720"/>
        </w:sectPr>
      </w:pPr>
    </w:p>
    <w:p w14:paraId="149EB023" w14:textId="77777777" w:rsidR="00743117" w:rsidRPr="008A0707" w:rsidRDefault="00743117" w:rsidP="0055361D">
      <w:pPr>
        <w:pStyle w:val="1"/>
        <w:jc w:val="center"/>
        <w:rPr>
          <w:rFonts w:ascii="Times New Roman" w:hAnsi="Times New Roman"/>
          <w:caps w:val="0"/>
        </w:rPr>
      </w:pPr>
      <w:r w:rsidRPr="008A0707">
        <w:rPr>
          <w:rFonts w:ascii="Times New Roman" w:hAnsi="Times New Roman"/>
          <w:b/>
        </w:rPr>
        <w:lastRenderedPageBreak/>
        <w:t>ПОЯСНИТЕЛЬНАЯ ЗАПИСКА</w:t>
      </w:r>
    </w:p>
    <w:p w14:paraId="26D7FD64" w14:textId="77777777" w:rsidR="00743117" w:rsidRPr="008A0707" w:rsidRDefault="00743117" w:rsidP="0055361D">
      <w:pPr>
        <w:rPr>
          <w:b/>
          <w:caps/>
          <w:sz w:val="28"/>
        </w:rPr>
      </w:pPr>
    </w:p>
    <w:p w14:paraId="4720B487" w14:textId="3EF8CB5D" w:rsidR="00122372" w:rsidRPr="008A0707" w:rsidRDefault="00D275F7" w:rsidP="0055361D">
      <w:pPr>
        <w:pStyle w:val="a7"/>
        <w:ind w:firstLine="709"/>
        <w:rPr>
          <w:rFonts w:ascii="Times New Roman" w:hAnsi="Times New Roman"/>
          <w:bCs/>
          <w:iCs/>
        </w:rPr>
      </w:pPr>
      <w:r w:rsidRPr="008A0707">
        <w:rPr>
          <w:rFonts w:ascii="Times New Roman" w:hAnsi="Times New Roman"/>
        </w:rPr>
        <w:t>Примерная</w:t>
      </w:r>
      <w:r w:rsidR="008D0D45" w:rsidRPr="008A0707">
        <w:rPr>
          <w:rFonts w:ascii="Times New Roman" w:hAnsi="Times New Roman"/>
        </w:rPr>
        <w:t xml:space="preserve"> учебная программа по учебной дисциплине </w:t>
      </w:r>
      <w:r w:rsidR="00122372" w:rsidRPr="008A0707">
        <w:rPr>
          <w:rFonts w:ascii="Times New Roman" w:hAnsi="Times New Roman"/>
        </w:rPr>
        <w:t>«</w:t>
      </w:r>
      <w:r w:rsidR="00ED5E9A" w:rsidRPr="008A0707">
        <w:rPr>
          <w:rFonts w:ascii="Times New Roman" w:hAnsi="Times New Roman"/>
        </w:rPr>
        <w:t xml:space="preserve">Экономика </w:t>
      </w:r>
      <w:r w:rsidR="009F22C0" w:rsidRPr="008A0707">
        <w:rPr>
          <w:rFonts w:ascii="Times New Roman" w:hAnsi="Times New Roman"/>
        </w:rPr>
        <w:t>организации</w:t>
      </w:r>
      <w:r w:rsidR="00122372" w:rsidRPr="008A0707">
        <w:rPr>
          <w:rFonts w:ascii="Times New Roman" w:hAnsi="Times New Roman"/>
        </w:rPr>
        <w:t xml:space="preserve">» разработана </w:t>
      </w:r>
      <w:r w:rsidR="008D0D45" w:rsidRPr="008A0707">
        <w:rPr>
          <w:rFonts w:ascii="Times New Roman" w:hAnsi="Times New Roman"/>
        </w:rPr>
        <w:t xml:space="preserve">для учреждений высшего образования Республики Беларусь в соответствии с требованиями образовательного стандарта </w:t>
      </w:r>
      <w:r w:rsidR="00111ED3" w:rsidRPr="008A0707">
        <w:rPr>
          <w:rFonts w:ascii="Times New Roman" w:hAnsi="Times New Roman"/>
        </w:rPr>
        <w:t xml:space="preserve">общего </w:t>
      </w:r>
      <w:r w:rsidR="008D0D45" w:rsidRPr="008A0707">
        <w:rPr>
          <w:rFonts w:ascii="Times New Roman" w:hAnsi="Times New Roman"/>
        </w:rPr>
        <w:t>высшего образования по специальност</w:t>
      </w:r>
      <w:r w:rsidR="00ED5E9A" w:rsidRPr="008A0707">
        <w:rPr>
          <w:rFonts w:ascii="Times New Roman" w:hAnsi="Times New Roman"/>
        </w:rPr>
        <w:t>и</w:t>
      </w:r>
      <w:r w:rsidR="008D0D45" w:rsidRPr="008A0707">
        <w:rPr>
          <w:rFonts w:ascii="Times New Roman" w:hAnsi="Times New Roman"/>
          <w:bCs/>
          <w:iCs/>
        </w:rPr>
        <w:t xml:space="preserve"> </w:t>
      </w:r>
      <w:r w:rsidR="009F22C0" w:rsidRPr="008A0707">
        <w:rPr>
          <w:rFonts w:ascii="Times New Roman" w:hAnsi="Times New Roman"/>
          <w:bCs/>
          <w:iCs/>
        </w:rPr>
        <w:t>6</w:t>
      </w:r>
      <w:r w:rsidR="00B068AB" w:rsidRPr="008A0707">
        <w:rPr>
          <w:rFonts w:ascii="Times New Roman" w:hAnsi="Times New Roman"/>
          <w:bCs/>
          <w:iCs/>
        </w:rPr>
        <w:t>-</w:t>
      </w:r>
      <w:r w:rsidR="009F22C0" w:rsidRPr="008A0707">
        <w:rPr>
          <w:rFonts w:ascii="Times New Roman" w:hAnsi="Times New Roman"/>
          <w:bCs/>
          <w:iCs/>
        </w:rPr>
        <w:t>05</w:t>
      </w:r>
      <w:r w:rsidR="00D3352D" w:rsidRPr="008A0707">
        <w:rPr>
          <w:rFonts w:ascii="Times New Roman" w:hAnsi="Times New Roman"/>
          <w:bCs/>
          <w:iCs/>
        </w:rPr>
        <w:t>-</w:t>
      </w:r>
      <w:r w:rsidR="00B068AB" w:rsidRPr="008A0707">
        <w:rPr>
          <w:rFonts w:ascii="Times New Roman" w:hAnsi="Times New Roman"/>
          <w:bCs/>
          <w:iCs/>
        </w:rPr>
        <w:t>0</w:t>
      </w:r>
      <w:r w:rsidR="009F22C0" w:rsidRPr="008A0707">
        <w:rPr>
          <w:rFonts w:ascii="Times New Roman" w:hAnsi="Times New Roman"/>
          <w:bCs/>
          <w:iCs/>
        </w:rPr>
        <w:t>7</w:t>
      </w:r>
      <w:r w:rsidR="00B068AB" w:rsidRPr="008A0707">
        <w:rPr>
          <w:rFonts w:ascii="Times New Roman" w:hAnsi="Times New Roman"/>
          <w:bCs/>
          <w:iCs/>
        </w:rPr>
        <w:t>1</w:t>
      </w:r>
      <w:r w:rsidR="009F22C0" w:rsidRPr="008A0707">
        <w:rPr>
          <w:rFonts w:ascii="Times New Roman" w:hAnsi="Times New Roman"/>
          <w:bCs/>
          <w:iCs/>
        </w:rPr>
        <w:t>8</w:t>
      </w:r>
      <w:r w:rsidR="00D3352D" w:rsidRPr="008A0707">
        <w:rPr>
          <w:rFonts w:ascii="Times New Roman" w:hAnsi="Times New Roman"/>
          <w:bCs/>
          <w:iCs/>
        </w:rPr>
        <w:t>-</w:t>
      </w:r>
      <w:r w:rsidR="00B068AB" w:rsidRPr="008A0707">
        <w:rPr>
          <w:rFonts w:ascii="Times New Roman" w:hAnsi="Times New Roman"/>
          <w:bCs/>
          <w:iCs/>
        </w:rPr>
        <w:t>01 «</w:t>
      </w:r>
      <w:r w:rsidR="009F22C0" w:rsidRPr="008A0707">
        <w:rPr>
          <w:rFonts w:ascii="Times New Roman" w:hAnsi="Times New Roman"/>
          <w:bCs/>
          <w:iCs/>
        </w:rPr>
        <w:t>Инженерная э</w:t>
      </w:r>
      <w:r w:rsidR="00B068AB" w:rsidRPr="008A0707">
        <w:rPr>
          <w:rFonts w:ascii="Times New Roman" w:hAnsi="Times New Roman"/>
          <w:bCs/>
          <w:iCs/>
        </w:rPr>
        <w:t>кономик</w:t>
      </w:r>
      <w:r w:rsidR="009F22C0" w:rsidRPr="008A0707">
        <w:rPr>
          <w:rFonts w:ascii="Times New Roman" w:hAnsi="Times New Roman"/>
          <w:bCs/>
          <w:iCs/>
        </w:rPr>
        <w:t>а</w:t>
      </w:r>
      <w:r w:rsidR="00B068AB" w:rsidRPr="008A0707">
        <w:rPr>
          <w:rFonts w:ascii="Times New Roman" w:hAnsi="Times New Roman"/>
          <w:bCs/>
          <w:iCs/>
        </w:rPr>
        <w:t>»</w:t>
      </w:r>
      <w:r w:rsidR="00ED5E9A" w:rsidRPr="008A0707">
        <w:rPr>
          <w:rFonts w:ascii="Times New Roman" w:hAnsi="Times New Roman"/>
          <w:bCs/>
          <w:iCs/>
        </w:rPr>
        <w:t>.</w:t>
      </w:r>
    </w:p>
    <w:p w14:paraId="4CBA78A8" w14:textId="00D572F1" w:rsidR="003F3E0A" w:rsidRPr="008A0707" w:rsidRDefault="003F3E0A" w:rsidP="0055361D">
      <w:pPr>
        <w:pStyle w:val="a7"/>
        <w:ind w:firstLine="709"/>
        <w:rPr>
          <w:rFonts w:ascii="Times New Roman" w:hAnsi="Times New Roman"/>
        </w:rPr>
      </w:pPr>
      <w:r w:rsidRPr="008A0707">
        <w:rPr>
          <w:rFonts w:ascii="Times New Roman" w:hAnsi="Times New Roman"/>
        </w:rPr>
        <w:t xml:space="preserve">Целью изучения </w:t>
      </w:r>
      <w:r w:rsidR="00D3352D" w:rsidRPr="008A0707">
        <w:rPr>
          <w:rFonts w:ascii="Times New Roman" w:hAnsi="Times New Roman"/>
        </w:rPr>
        <w:t xml:space="preserve">учебной </w:t>
      </w:r>
      <w:r w:rsidRPr="008A0707">
        <w:rPr>
          <w:rFonts w:ascii="Times New Roman" w:hAnsi="Times New Roman"/>
        </w:rPr>
        <w:t xml:space="preserve">дисциплины «Экономика </w:t>
      </w:r>
      <w:r w:rsidR="009F22C0" w:rsidRPr="008A0707">
        <w:rPr>
          <w:rFonts w:ascii="Times New Roman" w:hAnsi="Times New Roman"/>
        </w:rPr>
        <w:t>организации</w:t>
      </w:r>
      <w:r w:rsidRPr="008A0707">
        <w:rPr>
          <w:rFonts w:ascii="Times New Roman" w:hAnsi="Times New Roman"/>
        </w:rPr>
        <w:t>» является приобретение теоретических знаний, практических умений и навыков, формирующих аналитическое мышление у будущих специалистов для решения стратегических и текущих задач, обеспечивающих эффективное функционирование и развитие производственно-хозяйственной деятельности организаций.</w:t>
      </w:r>
    </w:p>
    <w:p w14:paraId="28B3A82A" w14:textId="0CA9B5F2" w:rsidR="003F3E0A" w:rsidRPr="008A0707" w:rsidRDefault="003F3E0A" w:rsidP="0055361D">
      <w:pPr>
        <w:pStyle w:val="a7"/>
        <w:ind w:firstLine="709"/>
        <w:rPr>
          <w:rFonts w:ascii="Times New Roman" w:hAnsi="Times New Roman"/>
        </w:rPr>
      </w:pPr>
      <w:r w:rsidRPr="008A0707">
        <w:rPr>
          <w:rFonts w:ascii="Times New Roman" w:hAnsi="Times New Roman"/>
        </w:rPr>
        <w:t xml:space="preserve">Основными задачами изучения </w:t>
      </w:r>
      <w:r w:rsidR="00D3352D" w:rsidRPr="008A0707">
        <w:rPr>
          <w:rFonts w:ascii="Times New Roman" w:hAnsi="Times New Roman"/>
        </w:rPr>
        <w:t xml:space="preserve">учебной </w:t>
      </w:r>
      <w:r w:rsidRPr="008A0707">
        <w:rPr>
          <w:rFonts w:ascii="Times New Roman" w:hAnsi="Times New Roman"/>
        </w:rPr>
        <w:t>дисциплины являются:</w:t>
      </w:r>
    </w:p>
    <w:p w14:paraId="0F4712A7" w14:textId="05561E30" w:rsidR="003F3E0A" w:rsidRPr="008A0707" w:rsidRDefault="00E37FEE" w:rsidP="0055361D">
      <w:pPr>
        <w:pStyle w:val="a7"/>
        <w:rPr>
          <w:rFonts w:ascii="Times New Roman" w:hAnsi="Times New Roman"/>
        </w:rPr>
      </w:pPr>
      <w:r w:rsidRPr="008A0707">
        <w:rPr>
          <w:rFonts w:ascii="Times New Roman" w:hAnsi="Times New Roman"/>
        </w:rPr>
        <w:t>–</w:t>
      </w:r>
      <w:r w:rsidR="003F3E0A" w:rsidRPr="008A0707">
        <w:rPr>
          <w:rFonts w:ascii="Times New Roman" w:hAnsi="Times New Roman"/>
        </w:rPr>
        <w:t> </w:t>
      </w:r>
      <w:r w:rsidRPr="008A0707">
        <w:rPr>
          <w:rFonts w:ascii="Times New Roman" w:hAnsi="Times New Roman"/>
        </w:rPr>
        <w:t>ознакомление будущих специалистов с</w:t>
      </w:r>
      <w:r w:rsidR="003F3E0A" w:rsidRPr="008A0707">
        <w:rPr>
          <w:rFonts w:ascii="Times New Roman" w:hAnsi="Times New Roman"/>
        </w:rPr>
        <w:t xml:space="preserve"> особенностя</w:t>
      </w:r>
      <w:r w:rsidRPr="008A0707">
        <w:rPr>
          <w:rFonts w:ascii="Times New Roman" w:hAnsi="Times New Roman"/>
        </w:rPr>
        <w:t>ми</w:t>
      </w:r>
      <w:r w:rsidR="003F3E0A" w:rsidRPr="008A0707">
        <w:rPr>
          <w:rFonts w:ascii="Times New Roman" w:hAnsi="Times New Roman"/>
        </w:rPr>
        <w:t xml:space="preserve"> развития </w:t>
      </w:r>
      <w:r w:rsidR="00DC337B" w:rsidRPr="008A0707">
        <w:rPr>
          <w:rFonts w:ascii="Times New Roman" w:hAnsi="Times New Roman"/>
        </w:rPr>
        <w:t>н</w:t>
      </w:r>
      <w:r w:rsidR="003F3E0A" w:rsidRPr="008A0707">
        <w:rPr>
          <w:rFonts w:ascii="Times New Roman" w:hAnsi="Times New Roman"/>
        </w:rPr>
        <w:t>ациональной экономики Республики Беларусь</w:t>
      </w:r>
      <w:r w:rsidR="00D3352D" w:rsidRPr="008A0707">
        <w:rPr>
          <w:rFonts w:ascii="Times New Roman" w:hAnsi="Times New Roman"/>
        </w:rPr>
        <w:t>;</w:t>
      </w:r>
    </w:p>
    <w:p w14:paraId="34A33768" w14:textId="23D03F1F" w:rsidR="003F3E0A" w:rsidRPr="008A0707" w:rsidRDefault="00E37FEE" w:rsidP="0055361D">
      <w:pPr>
        <w:pStyle w:val="a7"/>
        <w:rPr>
          <w:rFonts w:ascii="Times New Roman" w:hAnsi="Times New Roman"/>
        </w:rPr>
      </w:pPr>
      <w:r w:rsidRPr="008A0707">
        <w:rPr>
          <w:rFonts w:ascii="Times New Roman" w:hAnsi="Times New Roman"/>
        </w:rPr>
        <w:t>– формирова</w:t>
      </w:r>
      <w:r w:rsidR="00D3352D" w:rsidRPr="008A0707">
        <w:rPr>
          <w:rFonts w:ascii="Times New Roman" w:hAnsi="Times New Roman"/>
        </w:rPr>
        <w:t>ние</w:t>
      </w:r>
      <w:r w:rsidR="003F3E0A" w:rsidRPr="008A0707">
        <w:rPr>
          <w:rFonts w:ascii="Times New Roman" w:hAnsi="Times New Roman"/>
        </w:rPr>
        <w:t xml:space="preserve"> </w:t>
      </w:r>
      <w:r w:rsidRPr="008A0707">
        <w:rPr>
          <w:rFonts w:ascii="Times New Roman" w:hAnsi="Times New Roman"/>
        </w:rPr>
        <w:t>знани</w:t>
      </w:r>
      <w:r w:rsidR="00D3352D" w:rsidRPr="008A0707">
        <w:rPr>
          <w:rFonts w:ascii="Times New Roman" w:hAnsi="Times New Roman"/>
        </w:rPr>
        <w:t>й</w:t>
      </w:r>
      <w:r w:rsidR="003F3E0A" w:rsidRPr="008A0707">
        <w:rPr>
          <w:rFonts w:ascii="Times New Roman" w:hAnsi="Times New Roman"/>
        </w:rPr>
        <w:t xml:space="preserve"> о роли и мест</w:t>
      </w:r>
      <w:r w:rsidR="004767F1" w:rsidRPr="008A0707">
        <w:rPr>
          <w:rFonts w:ascii="Times New Roman" w:hAnsi="Times New Roman"/>
        </w:rPr>
        <w:t>е</w:t>
      </w:r>
      <w:r w:rsidR="003F3E0A" w:rsidRPr="008A0707">
        <w:rPr>
          <w:rFonts w:ascii="Times New Roman" w:hAnsi="Times New Roman"/>
        </w:rPr>
        <w:t xml:space="preserve"> организаций различных форм собственности в развити</w:t>
      </w:r>
      <w:r w:rsidR="004767F1" w:rsidRPr="008A0707">
        <w:rPr>
          <w:rFonts w:ascii="Times New Roman" w:hAnsi="Times New Roman"/>
        </w:rPr>
        <w:t>и</w:t>
      </w:r>
      <w:r w:rsidR="003F3E0A" w:rsidRPr="008A0707">
        <w:rPr>
          <w:rFonts w:ascii="Times New Roman" w:hAnsi="Times New Roman"/>
        </w:rPr>
        <w:t xml:space="preserve"> </w:t>
      </w:r>
      <w:r w:rsidR="00DC337B" w:rsidRPr="008A0707">
        <w:rPr>
          <w:rFonts w:ascii="Times New Roman" w:hAnsi="Times New Roman"/>
        </w:rPr>
        <w:t>н</w:t>
      </w:r>
      <w:r w:rsidR="003F3E0A" w:rsidRPr="008A0707">
        <w:rPr>
          <w:rFonts w:ascii="Times New Roman" w:hAnsi="Times New Roman"/>
        </w:rPr>
        <w:t>ациональной экономики Республики Беларусь;</w:t>
      </w:r>
    </w:p>
    <w:p w14:paraId="74916719" w14:textId="3C59CC56" w:rsidR="003F3E0A" w:rsidRPr="008A0707" w:rsidRDefault="00E37FEE" w:rsidP="0055361D">
      <w:pPr>
        <w:pStyle w:val="a7"/>
        <w:rPr>
          <w:rFonts w:ascii="Times New Roman" w:hAnsi="Times New Roman"/>
        </w:rPr>
      </w:pPr>
      <w:r w:rsidRPr="008A0707">
        <w:rPr>
          <w:rFonts w:ascii="Times New Roman" w:hAnsi="Times New Roman"/>
        </w:rPr>
        <w:t>– </w:t>
      </w:r>
      <w:r w:rsidR="009627A4" w:rsidRPr="008A0707">
        <w:rPr>
          <w:rFonts w:ascii="Times New Roman" w:hAnsi="Times New Roman"/>
        </w:rPr>
        <w:t xml:space="preserve">формирование знаний </w:t>
      </w:r>
      <w:r w:rsidR="003F3E0A" w:rsidRPr="008A0707">
        <w:rPr>
          <w:rFonts w:ascii="Times New Roman" w:hAnsi="Times New Roman"/>
        </w:rPr>
        <w:t xml:space="preserve">о предмете </w:t>
      </w:r>
      <w:r w:rsidR="009627A4" w:rsidRPr="008A0707">
        <w:rPr>
          <w:rFonts w:ascii="Times New Roman" w:hAnsi="Times New Roman"/>
        </w:rPr>
        <w:t xml:space="preserve">учебной </w:t>
      </w:r>
      <w:r w:rsidR="003F3E0A" w:rsidRPr="008A0707">
        <w:rPr>
          <w:rFonts w:ascii="Times New Roman" w:hAnsi="Times New Roman"/>
        </w:rPr>
        <w:t xml:space="preserve">дисциплины, </w:t>
      </w:r>
      <w:r w:rsidRPr="008A0707">
        <w:rPr>
          <w:rFonts w:ascii="Times New Roman" w:hAnsi="Times New Roman"/>
        </w:rPr>
        <w:t>экономических основах функционирования организации</w:t>
      </w:r>
      <w:r w:rsidR="003F3E0A" w:rsidRPr="008A0707">
        <w:rPr>
          <w:rFonts w:ascii="Times New Roman" w:hAnsi="Times New Roman"/>
        </w:rPr>
        <w:t xml:space="preserve">, </w:t>
      </w:r>
      <w:r w:rsidRPr="008A0707">
        <w:rPr>
          <w:rFonts w:ascii="Times New Roman" w:hAnsi="Times New Roman"/>
        </w:rPr>
        <w:t xml:space="preserve">экономической </w:t>
      </w:r>
      <w:r w:rsidR="003F3E0A" w:rsidRPr="008A0707">
        <w:rPr>
          <w:rFonts w:ascii="Times New Roman" w:hAnsi="Times New Roman"/>
        </w:rPr>
        <w:t>оценк</w:t>
      </w:r>
      <w:r w:rsidR="004767F1" w:rsidRPr="008A0707">
        <w:rPr>
          <w:rFonts w:ascii="Times New Roman" w:hAnsi="Times New Roman"/>
        </w:rPr>
        <w:t>е</w:t>
      </w:r>
      <w:r w:rsidR="003F3E0A" w:rsidRPr="008A0707">
        <w:rPr>
          <w:rFonts w:ascii="Times New Roman" w:hAnsi="Times New Roman"/>
        </w:rPr>
        <w:t xml:space="preserve"> </w:t>
      </w:r>
      <w:r w:rsidR="004767F1" w:rsidRPr="008A0707">
        <w:rPr>
          <w:rFonts w:ascii="Times New Roman" w:hAnsi="Times New Roman"/>
        </w:rPr>
        <w:t>результат</w:t>
      </w:r>
      <w:r w:rsidRPr="008A0707">
        <w:rPr>
          <w:rFonts w:ascii="Times New Roman" w:hAnsi="Times New Roman"/>
        </w:rPr>
        <w:t>ов</w:t>
      </w:r>
      <w:r w:rsidR="004767F1" w:rsidRPr="008A0707">
        <w:rPr>
          <w:rFonts w:ascii="Times New Roman" w:hAnsi="Times New Roman"/>
        </w:rPr>
        <w:t xml:space="preserve"> </w:t>
      </w:r>
      <w:r w:rsidR="003F3E0A" w:rsidRPr="008A0707">
        <w:rPr>
          <w:rFonts w:ascii="Times New Roman" w:hAnsi="Times New Roman"/>
        </w:rPr>
        <w:t>производственно-хозяйственной деятельност</w:t>
      </w:r>
      <w:r w:rsidRPr="008A0707">
        <w:rPr>
          <w:rFonts w:ascii="Times New Roman" w:hAnsi="Times New Roman"/>
        </w:rPr>
        <w:t>и</w:t>
      </w:r>
      <w:r w:rsidR="003F3E0A" w:rsidRPr="008A0707">
        <w:rPr>
          <w:rFonts w:ascii="Times New Roman" w:hAnsi="Times New Roman"/>
        </w:rPr>
        <w:t xml:space="preserve"> организации;</w:t>
      </w:r>
    </w:p>
    <w:p w14:paraId="092D0D84" w14:textId="3A0CCB08" w:rsidR="003F3E0A" w:rsidRPr="008A0707" w:rsidRDefault="00E37FEE" w:rsidP="0055361D">
      <w:pPr>
        <w:pStyle w:val="a7"/>
        <w:rPr>
          <w:rFonts w:ascii="Times New Roman" w:hAnsi="Times New Roman"/>
        </w:rPr>
      </w:pPr>
      <w:r w:rsidRPr="008A0707">
        <w:rPr>
          <w:rFonts w:ascii="Times New Roman" w:hAnsi="Times New Roman"/>
        </w:rPr>
        <w:t>– </w:t>
      </w:r>
      <w:r w:rsidR="009627A4" w:rsidRPr="008A0707">
        <w:rPr>
          <w:rFonts w:ascii="Times New Roman" w:hAnsi="Times New Roman"/>
        </w:rPr>
        <w:t xml:space="preserve">формирование знаний </w:t>
      </w:r>
      <w:r w:rsidRPr="008A0707">
        <w:rPr>
          <w:rFonts w:ascii="Times New Roman" w:hAnsi="Times New Roman"/>
        </w:rPr>
        <w:t xml:space="preserve">о </w:t>
      </w:r>
      <w:r w:rsidR="003F3E0A" w:rsidRPr="008A0707">
        <w:rPr>
          <w:rFonts w:ascii="Times New Roman" w:hAnsi="Times New Roman"/>
        </w:rPr>
        <w:t>современных метод</w:t>
      </w:r>
      <w:r w:rsidRPr="008A0707">
        <w:rPr>
          <w:rFonts w:ascii="Times New Roman" w:hAnsi="Times New Roman"/>
        </w:rPr>
        <w:t>ах</w:t>
      </w:r>
      <w:r w:rsidR="003F3E0A" w:rsidRPr="008A0707">
        <w:rPr>
          <w:rFonts w:ascii="Times New Roman" w:hAnsi="Times New Roman"/>
        </w:rPr>
        <w:t xml:space="preserve"> обоснования экономических решений и умени</w:t>
      </w:r>
      <w:r w:rsidR="009627A4" w:rsidRPr="008A0707">
        <w:rPr>
          <w:rFonts w:ascii="Times New Roman" w:hAnsi="Times New Roman"/>
        </w:rPr>
        <w:t>й</w:t>
      </w:r>
      <w:r w:rsidR="003F3E0A" w:rsidRPr="008A0707">
        <w:rPr>
          <w:rFonts w:ascii="Times New Roman" w:hAnsi="Times New Roman"/>
        </w:rPr>
        <w:t xml:space="preserve"> применять их при реализации стратегических и текущих задач</w:t>
      </w:r>
      <w:r w:rsidR="00132C80" w:rsidRPr="008A0707">
        <w:rPr>
          <w:rFonts w:ascii="Times New Roman" w:hAnsi="Times New Roman"/>
        </w:rPr>
        <w:t>, обеспечивающих</w:t>
      </w:r>
      <w:r w:rsidR="003F3E0A" w:rsidRPr="008A0707">
        <w:rPr>
          <w:rFonts w:ascii="Times New Roman" w:hAnsi="Times New Roman"/>
        </w:rPr>
        <w:t xml:space="preserve"> повышени</w:t>
      </w:r>
      <w:r w:rsidR="00132C80" w:rsidRPr="008A0707">
        <w:rPr>
          <w:rFonts w:ascii="Times New Roman" w:hAnsi="Times New Roman"/>
        </w:rPr>
        <w:t>е</w:t>
      </w:r>
      <w:r w:rsidR="003F3E0A" w:rsidRPr="008A0707">
        <w:rPr>
          <w:rFonts w:ascii="Times New Roman" w:hAnsi="Times New Roman"/>
        </w:rPr>
        <w:t xml:space="preserve"> эффективности производственно-хозяйственной деятельности организации.</w:t>
      </w:r>
    </w:p>
    <w:p w14:paraId="6E806657" w14:textId="77777777" w:rsidR="00394C32" w:rsidRPr="008A0707" w:rsidRDefault="009627A4" w:rsidP="0055361D">
      <w:pPr>
        <w:pStyle w:val="a7"/>
        <w:ind w:firstLine="709"/>
        <w:rPr>
          <w:rFonts w:ascii="Times New Roman" w:hAnsi="Times New Roman"/>
        </w:rPr>
      </w:pPr>
      <w:r w:rsidRPr="008A0707">
        <w:rPr>
          <w:rFonts w:ascii="Times New Roman" w:hAnsi="Times New Roman"/>
        </w:rPr>
        <w:t>Учебная д</w:t>
      </w:r>
      <w:r w:rsidR="003F3E0A" w:rsidRPr="008A0707">
        <w:rPr>
          <w:rFonts w:ascii="Times New Roman" w:hAnsi="Times New Roman"/>
        </w:rPr>
        <w:t xml:space="preserve">исциплина «Экономика </w:t>
      </w:r>
      <w:r w:rsidR="00132C80" w:rsidRPr="008A0707">
        <w:rPr>
          <w:rFonts w:ascii="Times New Roman" w:hAnsi="Times New Roman"/>
        </w:rPr>
        <w:t>организации</w:t>
      </w:r>
      <w:r w:rsidR="003F3E0A" w:rsidRPr="008A0707">
        <w:rPr>
          <w:rFonts w:ascii="Times New Roman" w:hAnsi="Times New Roman"/>
        </w:rPr>
        <w:t>» изучается после овладения студентами базовых экономических и основных инженерных дисциплин или одновременно с ними</w:t>
      </w:r>
      <w:r w:rsidR="00394C32" w:rsidRPr="008A0707">
        <w:rPr>
          <w:rFonts w:ascii="Times New Roman" w:hAnsi="Times New Roman"/>
        </w:rPr>
        <w:t>, а также базируется на знаниях, полученных при изучении таких дисциплин, как «Микроэкономика», «Макроэкономика».</w:t>
      </w:r>
    </w:p>
    <w:p w14:paraId="74F92147" w14:textId="4FDDEB93" w:rsidR="00394C32" w:rsidRPr="008A0707" w:rsidRDefault="00394C32" w:rsidP="00394C32">
      <w:pPr>
        <w:pStyle w:val="a7"/>
        <w:ind w:firstLine="709"/>
        <w:rPr>
          <w:rFonts w:ascii="Times New Roman" w:hAnsi="Times New Roman"/>
        </w:rPr>
      </w:pPr>
      <w:r w:rsidRPr="008A0707">
        <w:rPr>
          <w:rFonts w:ascii="Times New Roman" w:hAnsi="Times New Roman"/>
        </w:rPr>
        <w:t>В свою очередь учебная дисциплина «Экономика организации» является базой для таких учебных дисциплин, как «Бухгалтерский учет и аудит», «Финансы организации», «Бизнес-аналитика».</w:t>
      </w:r>
    </w:p>
    <w:p w14:paraId="0F11330F" w14:textId="131C66BA" w:rsidR="003F3E0A" w:rsidRPr="008A0707" w:rsidRDefault="003F3E0A" w:rsidP="0055361D">
      <w:pPr>
        <w:pStyle w:val="a7"/>
        <w:ind w:firstLine="709"/>
        <w:rPr>
          <w:rFonts w:ascii="Times New Roman" w:hAnsi="Times New Roman"/>
        </w:rPr>
      </w:pPr>
      <w:r w:rsidRPr="008A0707">
        <w:rPr>
          <w:rFonts w:ascii="Times New Roman" w:hAnsi="Times New Roman"/>
        </w:rPr>
        <w:t xml:space="preserve">В результате изучения </w:t>
      </w:r>
      <w:r w:rsidR="009627A4" w:rsidRPr="008A0707">
        <w:rPr>
          <w:rFonts w:ascii="Times New Roman" w:hAnsi="Times New Roman"/>
        </w:rPr>
        <w:t xml:space="preserve">учебной </w:t>
      </w:r>
      <w:r w:rsidRPr="008A0707">
        <w:rPr>
          <w:rFonts w:ascii="Times New Roman" w:hAnsi="Times New Roman"/>
        </w:rPr>
        <w:t xml:space="preserve">дисциплины, </w:t>
      </w:r>
      <w:r w:rsidR="009627A4" w:rsidRPr="008A0707">
        <w:rPr>
          <w:rFonts w:ascii="Times New Roman" w:hAnsi="Times New Roman"/>
        </w:rPr>
        <w:t>обучающийся</w:t>
      </w:r>
      <w:r w:rsidRPr="008A0707">
        <w:rPr>
          <w:rFonts w:ascii="Times New Roman" w:hAnsi="Times New Roman"/>
        </w:rPr>
        <w:t xml:space="preserve"> должен</w:t>
      </w:r>
    </w:p>
    <w:p w14:paraId="21E075E2" w14:textId="77777777" w:rsidR="003F3E0A" w:rsidRPr="008A0707" w:rsidRDefault="003F3E0A" w:rsidP="0055361D">
      <w:pPr>
        <w:pStyle w:val="a7"/>
        <w:rPr>
          <w:rFonts w:ascii="Times New Roman" w:hAnsi="Times New Roman"/>
          <w:b/>
        </w:rPr>
      </w:pPr>
      <w:r w:rsidRPr="008A0707">
        <w:rPr>
          <w:rFonts w:ascii="Times New Roman" w:hAnsi="Times New Roman"/>
          <w:b/>
        </w:rPr>
        <w:t xml:space="preserve">знать: </w:t>
      </w:r>
    </w:p>
    <w:p w14:paraId="3B1711C1" w14:textId="1A49BC2F" w:rsidR="003F3E0A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3F3E0A" w:rsidRPr="008A0707">
        <w:rPr>
          <w:sz w:val="28"/>
        </w:rPr>
        <w:t xml:space="preserve">особенности современного этапа развития </w:t>
      </w:r>
      <w:r w:rsidR="00DC337B" w:rsidRPr="008A0707">
        <w:rPr>
          <w:sz w:val="28"/>
        </w:rPr>
        <w:t>н</w:t>
      </w:r>
      <w:r w:rsidR="003F3E0A" w:rsidRPr="008A0707">
        <w:rPr>
          <w:sz w:val="28"/>
        </w:rPr>
        <w:t>ациональной экономики Республики Беларусь;</w:t>
      </w:r>
    </w:p>
    <w:p w14:paraId="7F10EADB" w14:textId="38606751" w:rsidR="003F3E0A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3F3E0A" w:rsidRPr="008A0707">
        <w:rPr>
          <w:sz w:val="28"/>
        </w:rPr>
        <w:t xml:space="preserve">национальную стратегию устойчивого социально-экономического развития Республики Беларусь; </w:t>
      </w:r>
    </w:p>
    <w:p w14:paraId="470EDA48" w14:textId="6FC87DA4" w:rsidR="003F3E0A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3F3E0A" w:rsidRPr="008A0707">
        <w:rPr>
          <w:sz w:val="28"/>
        </w:rPr>
        <w:t>сущность основных экономических категорий</w:t>
      </w:r>
      <w:r w:rsidR="00FE6E3D" w:rsidRPr="008A0707">
        <w:rPr>
          <w:sz w:val="28"/>
        </w:rPr>
        <w:t>, определения понятий</w:t>
      </w:r>
      <w:r w:rsidR="003F3E0A" w:rsidRPr="008A0707">
        <w:rPr>
          <w:sz w:val="28"/>
        </w:rPr>
        <w:t>;</w:t>
      </w:r>
    </w:p>
    <w:p w14:paraId="1FD8C66A" w14:textId="174DB6B8" w:rsidR="003F3E0A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3F3E0A" w:rsidRPr="008A0707">
        <w:rPr>
          <w:sz w:val="28"/>
        </w:rPr>
        <w:t xml:space="preserve">особенности создания, функционирования и </w:t>
      </w:r>
      <w:r w:rsidR="00FE6E3D" w:rsidRPr="008A0707">
        <w:rPr>
          <w:sz w:val="28"/>
        </w:rPr>
        <w:t>ликвидации</w:t>
      </w:r>
      <w:r w:rsidR="003F3E0A" w:rsidRPr="008A0707">
        <w:rPr>
          <w:sz w:val="28"/>
        </w:rPr>
        <w:t xml:space="preserve"> </w:t>
      </w:r>
      <w:r w:rsidR="00FE6E3D" w:rsidRPr="008A0707">
        <w:rPr>
          <w:sz w:val="28"/>
        </w:rPr>
        <w:t>организаций</w:t>
      </w:r>
      <w:r w:rsidR="003F3E0A" w:rsidRPr="008A0707">
        <w:rPr>
          <w:sz w:val="28"/>
        </w:rPr>
        <w:t xml:space="preserve"> различных форм собственности;</w:t>
      </w:r>
    </w:p>
    <w:p w14:paraId="5A408435" w14:textId="6A4C5AC4" w:rsidR="003F3E0A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3F3E0A" w:rsidRPr="008A0707">
        <w:rPr>
          <w:sz w:val="28"/>
        </w:rPr>
        <w:t xml:space="preserve">основы управления </w:t>
      </w:r>
      <w:r w:rsidR="00FE6E3D" w:rsidRPr="008A0707">
        <w:rPr>
          <w:sz w:val="28"/>
        </w:rPr>
        <w:t>организацией</w:t>
      </w:r>
      <w:r w:rsidR="003F3E0A" w:rsidRPr="008A0707">
        <w:rPr>
          <w:sz w:val="28"/>
        </w:rPr>
        <w:t xml:space="preserve"> и методы экономического обоснования управленческих решений;</w:t>
      </w:r>
    </w:p>
    <w:p w14:paraId="781CCBD4" w14:textId="3CDA61A5" w:rsidR="003F3E0A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FE6E3D" w:rsidRPr="008A0707">
        <w:rPr>
          <w:sz w:val="28"/>
        </w:rPr>
        <w:t>показатели</w:t>
      </w:r>
      <w:r w:rsidR="003F3E0A" w:rsidRPr="008A0707">
        <w:rPr>
          <w:sz w:val="28"/>
        </w:rPr>
        <w:t xml:space="preserve"> оценки </w:t>
      </w:r>
      <w:r w:rsidR="00FE6E3D" w:rsidRPr="008A0707">
        <w:rPr>
          <w:sz w:val="28"/>
        </w:rPr>
        <w:t>экономической эффективности</w:t>
      </w:r>
      <w:r w:rsidR="003F3E0A" w:rsidRPr="008A0707">
        <w:rPr>
          <w:sz w:val="28"/>
        </w:rPr>
        <w:t xml:space="preserve"> </w:t>
      </w:r>
      <w:r w:rsidR="00FE6E3D" w:rsidRPr="008A0707">
        <w:rPr>
          <w:sz w:val="28"/>
        </w:rPr>
        <w:t>функционирования организации</w:t>
      </w:r>
      <w:r w:rsidR="003F3E0A" w:rsidRPr="008A0707">
        <w:rPr>
          <w:sz w:val="28"/>
        </w:rPr>
        <w:t>;</w:t>
      </w:r>
    </w:p>
    <w:p w14:paraId="03C47769" w14:textId="6B65DDF2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lastRenderedPageBreak/>
        <w:t>– </w:t>
      </w:r>
      <w:r w:rsidR="00FE6E3D" w:rsidRPr="008A0707">
        <w:rPr>
          <w:sz w:val="28"/>
        </w:rPr>
        <w:t xml:space="preserve">направления </w:t>
      </w:r>
      <w:r w:rsidR="00E663B5" w:rsidRPr="008A0707">
        <w:rPr>
          <w:sz w:val="28"/>
        </w:rPr>
        <w:t>снижения себестоимости</w:t>
      </w:r>
      <w:r w:rsidR="00FE6E3D" w:rsidRPr="008A0707">
        <w:rPr>
          <w:sz w:val="28"/>
        </w:rPr>
        <w:t xml:space="preserve">, </w:t>
      </w:r>
      <w:r w:rsidR="00E663B5" w:rsidRPr="008A0707">
        <w:rPr>
          <w:sz w:val="28"/>
        </w:rPr>
        <w:t>повышения прибыли и рентабельности</w:t>
      </w:r>
      <w:r w:rsidR="00FE6E3D" w:rsidRPr="008A0707">
        <w:rPr>
          <w:sz w:val="28"/>
        </w:rPr>
        <w:t xml:space="preserve"> продукции (работ, услуг)</w:t>
      </w:r>
      <w:r w:rsidR="00E663B5" w:rsidRPr="008A0707">
        <w:rPr>
          <w:sz w:val="28"/>
        </w:rPr>
        <w:t>;</w:t>
      </w:r>
    </w:p>
    <w:p w14:paraId="2325A022" w14:textId="362CC9E8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 xml:space="preserve">основы инновационной и инвестиционной деятельности </w:t>
      </w:r>
      <w:r w:rsidR="00FE6E3D" w:rsidRPr="008A0707">
        <w:rPr>
          <w:sz w:val="28"/>
        </w:rPr>
        <w:t>организации</w:t>
      </w:r>
      <w:r w:rsidR="00E663B5" w:rsidRPr="008A0707">
        <w:rPr>
          <w:sz w:val="28"/>
        </w:rPr>
        <w:t>;</w:t>
      </w:r>
    </w:p>
    <w:p w14:paraId="757CF989" w14:textId="77777777" w:rsidR="00E663B5" w:rsidRPr="008A0707" w:rsidRDefault="00E663B5" w:rsidP="0055361D">
      <w:pPr>
        <w:jc w:val="both"/>
        <w:rPr>
          <w:b/>
          <w:sz w:val="28"/>
        </w:rPr>
      </w:pPr>
      <w:r w:rsidRPr="008A0707">
        <w:rPr>
          <w:b/>
          <w:sz w:val="28"/>
        </w:rPr>
        <w:t>уметь:</w:t>
      </w:r>
    </w:p>
    <w:p w14:paraId="567DFE05" w14:textId="19D736AD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 xml:space="preserve">использовать правовые нормативные </w:t>
      </w:r>
      <w:r w:rsidR="000D23DB" w:rsidRPr="008A0707">
        <w:rPr>
          <w:sz w:val="28"/>
        </w:rPr>
        <w:t>акты</w:t>
      </w:r>
      <w:r w:rsidR="00E663B5" w:rsidRPr="008A0707">
        <w:rPr>
          <w:sz w:val="28"/>
        </w:rPr>
        <w:t xml:space="preserve">, регламентирующие деятельность </w:t>
      </w:r>
      <w:r w:rsidR="000D23DB" w:rsidRPr="008A0707">
        <w:rPr>
          <w:sz w:val="28"/>
        </w:rPr>
        <w:t>организации</w:t>
      </w:r>
      <w:r w:rsidR="00E663B5" w:rsidRPr="008A0707">
        <w:rPr>
          <w:sz w:val="28"/>
        </w:rPr>
        <w:t>;</w:t>
      </w:r>
    </w:p>
    <w:p w14:paraId="3A86EC65" w14:textId="29BBD335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>формулировать и решать экономические задачи;</w:t>
      </w:r>
    </w:p>
    <w:p w14:paraId="6527ABB7" w14:textId="60CF791E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 xml:space="preserve">рассчитывать и анализировать экономические показатели производственно-хозяйственной деятельности </w:t>
      </w:r>
      <w:r w:rsidR="000D23DB" w:rsidRPr="008A0707">
        <w:rPr>
          <w:sz w:val="28"/>
        </w:rPr>
        <w:t>организации</w:t>
      </w:r>
      <w:r w:rsidR="00E663B5" w:rsidRPr="008A0707">
        <w:rPr>
          <w:sz w:val="28"/>
        </w:rPr>
        <w:t>;</w:t>
      </w:r>
    </w:p>
    <w:p w14:paraId="3DF38131" w14:textId="7C9B3C7B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>выполнять технико-экономические расчеты и экономически обосновывать принимаемые решения;</w:t>
      </w:r>
    </w:p>
    <w:p w14:paraId="41B01C5A" w14:textId="5366FBDE" w:rsidR="00E663B5" w:rsidRPr="008A0707" w:rsidRDefault="00E37FEE" w:rsidP="00111ED3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 xml:space="preserve">выполнять </w:t>
      </w:r>
      <w:r w:rsidR="000D23DB" w:rsidRPr="008A0707">
        <w:rPr>
          <w:sz w:val="28"/>
        </w:rPr>
        <w:t>оценку</w:t>
      </w:r>
      <w:r w:rsidR="00E663B5" w:rsidRPr="008A0707">
        <w:rPr>
          <w:sz w:val="28"/>
        </w:rPr>
        <w:t xml:space="preserve"> экономической эффективности производственно- хозяйственной деятельности </w:t>
      </w:r>
      <w:r w:rsidR="000D23DB" w:rsidRPr="008A0707">
        <w:rPr>
          <w:sz w:val="28"/>
        </w:rPr>
        <w:t>организации</w:t>
      </w:r>
      <w:r w:rsidR="00E663B5" w:rsidRPr="008A0707">
        <w:rPr>
          <w:sz w:val="28"/>
        </w:rPr>
        <w:t>;</w:t>
      </w:r>
    </w:p>
    <w:p w14:paraId="1C3C8396" w14:textId="3D949DF9" w:rsidR="00E663B5" w:rsidRPr="008A0707" w:rsidRDefault="005C1D2E" w:rsidP="0055361D">
      <w:pPr>
        <w:jc w:val="both"/>
        <w:rPr>
          <w:b/>
          <w:sz w:val="28"/>
        </w:rPr>
      </w:pPr>
      <w:r w:rsidRPr="008A0707">
        <w:rPr>
          <w:b/>
          <w:sz w:val="28"/>
        </w:rPr>
        <w:t>иметь навык</w:t>
      </w:r>
      <w:r w:rsidR="00E663B5" w:rsidRPr="008A0707">
        <w:rPr>
          <w:b/>
          <w:sz w:val="28"/>
        </w:rPr>
        <w:t>:</w:t>
      </w:r>
    </w:p>
    <w:p w14:paraId="5890D1A1" w14:textId="097D298F" w:rsidR="00E663B5" w:rsidRPr="008A0707" w:rsidRDefault="00E37FEE" w:rsidP="009627A4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 xml:space="preserve">оценки </w:t>
      </w:r>
      <w:r w:rsidR="000D23DB" w:rsidRPr="008A0707">
        <w:rPr>
          <w:sz w:val="28"/>
        </w:rPr>
        <w:t xml:space="preserve">экономической </w:t>
      </w:r>
      <w:r w:rsidR="00E663B5" w:rsidRPr="008A0707">
        <w:rPr>
          <w:sz w:val="28"/>
        </w:rPr>
        <w:t xml:space="preserve">эффективности использования ресурсов </w:t>
      </w:r>
      <w:r w:rsidR="000D23DB" w:rsidRPr="008A0707">
        <w:rPr>
          <w:sz w:val="28"/>
        </w:rPr>
        <w:t>организации</w:t>
      </w:r>
      <w:r w:rsidR="00E663B5" w:rsidRPr="008A0707">
        <w:rPr>
          <w:sz w:val="28"/>
        </w:rPr>
        <w:t>;</w:t>
      </w:r>
    </w:p>
    <w:p w14:paraId="46C6F9E9" w14:textId="21B00D19" w:rsidR="00E663B5" w:rsidRPr="008A0707" w:rsidRDefault="00E37FEE" w:rsidP="009627A4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E663B5" w:rsidRPr="008A0707">
        <w:rPr>
          <w:sz w:val="28"/>
        </w:rPr>
        <w:t>начисления амортизации;</w:t>
      </w:r>
    </w:p>
    <w:p w14:paraId="5A6E331D" w14:textId="79F329C2" w:rsidR="00E663B5" w:rsidRPr="008A0707" w:rsidRDefault="00E37FEE" w:rsidP="009627A4">
      <w:pPr>
        <w:ind w:firstLine="709"/>
        <w:jc w:val="both"/>
        <w:rPr>
          <w:sz w:val="28"/>
        </w:rPr>
      </w:pPr>
      <w:r w:rsidRPr="008A0707">
        <w:rPr>
          <w:sz w:val="28"/>
        </w:rPr>
        <w:t>– </w:t>
      </w:r>
      <w:r w:rsidR="000D23DB" w:rsidRPr="008A0707">
        <w:rPr>
          <w:sz w:val="28"/>
        </w:rPr>
        <w:t>ценообразования, налогообложения, оценки эффективности инвестиций.</w:t>
      </w:r>
    </w:p>
    <w:p w14:paraId="50ABC6B6" w14:textId="6AF5F27E" w:rsidR="009C1677" w:rsidRPr="008A0707" w:rsidRDefault="00743117" w:rsidP="009627A4">
      <w:pPr>
        <w:ind w:firstLine="709"/>
        <w:jc w:val="both"/>
        <w:rPr>
          <w:sz w:val="28"/>
        </w:rPr>
      </w:pPr>
      <w:r w:rsidRPr="008A0707">
        <w:rPr>
          <w:sz w:val="28"/>
        </w:rPr>
        <w:t>Освоение данной учебной дисциплины должно обеспечить формирование следующих компетенций:</w:t>
      </w:r>
    </w:p>
    <w:p w14:paraId="68F31286" w14:textId="4BCD0031" w:rsidR="000D23DB" w:rsidRPr="008A0707" w:rsidRDefault="00111ED3" w:rsidP="0055361D">
      <w:pPr>
        <w:ind w:firstLine="709"/>
        <w:jc w:val="both"/>
        <w:rPr>
          <w:sz w:val="28"/>
        </w:rPr>
      </w:pPr>
      <w:r w:rsidRPr="008A0707">
        <w:rPr>
          <w:sz w:val="28"/>
        </w:rPr>
        <w:t>– в</w:t>
      </w:r>
      <w:r w:rsidR="000D23DB" w:rsidRPr="008A0707">
        <w:rPr>
          <w:sz w:val="28"/>
        </w:rPr>
        <w:t>ладеть основами исследовательской деятельности, осуществлять поиск, анализ и синтез информации</w:t>
      </w:r>
      <w:r w:rsidR="009627A4" w:rsidRPr="008A0707">
        <w:rPr>
          <w:sz w:val="28"/>
        </w:rPr>
        <w:t>;</w:t>
      </w:r>
    </w:p>
    <w:p w14:paraId="501A99C9" w14:textId="50A190A0" w:rsidR="000D23DB" w:rsidRPr="008A0707" w:rsidRDefault="00111ED3" w:rsidP="0055361D">
      <w:pPr>
        <w:ind w:firstLine="709"/>
        <w:jc w:val="both"/>
        <w:rPr>
          <w:sz w:val="28"/>
        </w:rPr>
      </w:pPr>
      <w:r w:rsidRPr="008A0707">
        <w:rPr>
          <w:sz w:val="28"/>
        </w:rPr>
        <w:t>– б</w:t>
      </w:r>
      <w:r w:rsidR="000D23DB" w:rsidRPr="008A0707">
        <w:rPr>
          <w:sz w:val="28"/>
        </w:rPr>
        <w:t>ыть способным к саморазвитию и совершенствованию в профессиональной деятельности</w:t>
      </w:r>
      <w:r w:rsidR="009627A4" w:rsidRPr="008A0707">
        <w:rPr>
          <w:sz w:val="28"/>
        </w:rPr>
        <w:t>;</w:t>
      </w:r>
    </w:p>
    <w:p w14:paraId="278A9E92" w14:textId="7564C885" w:rsidR="000D23DB" w:rsidRPr="008A0707" w:rsidRDefault="00111ED3" w:rsidP="0055361D">
      <w:pPr>
        <w:ind w:firstLine="709"/>
        <w:jc w:val="both"/>
        <w:rPr>
          <w:sz w:val="28"/>
        </w:rPr>
      </w:pPr>
      <w:r w:rsidRPr="008A0707">
        <w:rPr>
          <w:sz w:val="28"/>
        </w:rPr>
        <w:t>– п</w:t>
      </w:r>
      <w:r w:rsidR="000D23DB" w:rsidRPr="008A0707">
        <w:rPr>
          <w:sz w:val="28"/>
        </w:rPr>
        <w:t>роявлять инициативу и адаптироваться к изменениям в профессиональной деятельности</w:t>
      </w:r>
      <w:r w:rsidR="009627A4" w:rsidRPr="008A0707">
        <w:rPr>
          <w:sz w:val="28"/>
        </w:rPr>
        <w:t>;</w:t>
      </w:r>
    </w:p>
    <w:p w14:paraId="0BF205C2" w14:textId="3A6622C9" w:rsidR="000D23DB" w:rsidRPr="008A0707" w:rsidRDefault="00111ED3" w:rsidP="0055361D">
      <w:pPr>
        <w:ind w:firstLine="709"/>
        <w:jc w:val="both"/>
        <w:rPr>
          <w:sz w:val="28"/>
        </w:rPr>
      </w:pPr>
      <w:r w:rsidRPr="008A0707">
        <w:rPr>
          <w:sz w:val="28"/>
        </w:rPr>
        <w:t>– и</w:t>
      </w:r>
      <w:r w:rsidR="000D23DB" w:rsidRPr="008A0707">
        <w:rPr>
          <w:sz w:val="28"/>
        </w:rPr>
        <w:t>спользовать основные экономические категории, рассчитывать показатели эффективности и интенсивности использования ресурсов, применять методы экономического анализа и вырабатывать направления повышения эффективности производства.</w:t>
      </w:r>
    </w:p>
    <w:p w14:paraId="5ED39839" w14:textId="3208E5C2" w:rsidR="00E663B5" w:rsidRPr="008A0707" w:rsidRDefault="005C1D2E" w:rsidP="0055361D">
      <w:pPr>
        <w:ind w:firstLine="709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Программа рассчитана на</w:t>
      </w:r>
      <w:r w:rsidR="00E663B5" w:rsidRPr="008A0707">
        <w:rPr>
          <w:sz w:val="28"/>
          <w:szCs w:val="28"/>
        </w:rPr>
        <w:t xml:space="preserve"> </w:t>
      </w:r>
      <w:r w:rsidR="009627A4" w:rsidRPr="008A0707">
        <w:rPr>
          <w:sz w:val="28"/>
          <w:szCs w:val="28"/>
        </w:rPr>
        <w:t>276</w:t>
      </w:r>
      <w:r w:rsidR="00E663B5" w:rsidRPr="008A0707">
        <w:rPr>
          <w:sz w:val="28"/>
          <w:szCs w:val="28"/>
        </w:rPr>
        <w:t xml:space="preserve"> часов, из них – 16</w:t>
      </w:r>
      <w:r w:rsidR="000D23DB" w:rsidRPr="008A0707">
        <w:rPr>
          <w:sz w:val="28"/>
          <w:szCs w:val="28"/>
        </w:rPr>
        <w:t>8</w:t>
      </w:r>
      <w:r w:rsidR="00E663B5" w:rsidRPr="008A0707">
        <w:rPr>
          <w:sz w:val="28"/>
          <w:szCs w:val="28"/>
        </w:rPr>
        <w:t xml:space="preserve"> аудиторных часов.</w:t>
      </w:r>
    </w:p>
    <w:p w14:paraId="7683BE1C" w14:textId="77777777" w:rsidR="00E663B5" w:rsidRPr="008A0707" w:rsidRDefault="00E663B5" w:rsidP="0055361D">
      <w:pPr>
        <w:ind w:firstLine="709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Примерное распределение аудиторных часов по видам занятий:</w:t>
      </w:r>
    </w:p>
    <w:p w14:paraId="37213E98" w14:textId="77777777" w:rsidR="00E663B5" w:rsidRPr="008A0707" w:rsidRDefault="00E663B5" w:rsidP="0055361D">
      <w:pPr>
        <w:ind w:firstLine="709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лекции – 100 ч.;</w:t>
      </w:r>
    </w:p>
    <w:p w14:paraId="116B21F7" w14:textId="77777777" w:rsidR="00E663B5" w:rsidRPr="008A0707" w:rsidRDefault="00E663B5" w:rsidP="0055361D">
      <w:pPr>
        <w:ind w:firstLine="709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практические занятия – 6</w:t>
      </w:r>
      <w:r w:rsidR="000D23DB" w:rsidRPr="008A0707">
        <w:rPr>
          <w:sz w:val="28"/>
          <w:szCs w:val="28"/>
        </w:rPr>
        <w:t>8</w:t>
      </w:r>
      <w:r w:rsidRPr="008A0707">
        <w:rPr>
          <w:sz w:val="28"/>
          <w:szCs w:val="28"/>
        </w:rPr>
        <w:t xml:space="preserve"> ч.</w:t>
      </w:r>
    </w:p>
    <w:p w14:paraId="5602C4EA" w14:textId="657174BA" w:rsidR="000D23DB" w:rsidRPr="008A0707" w:rsidRDefault="005C1D2E" w:rsidP="0055361D">
      <w:pPr>
        <w:ind w:firstLine="709"/>
        <w:jc w:val="both"/>
      </w:pPr>
      <w:bookmarkStart w:id="1" w:name="_Hlk157680002"/>
      <w:r w:rsidRPr="008A0707">
        <w:rPr>
          <w:sz w:val="28"/>
          <w:szCs w:val="28"/>
        </w:rPr>
        <w:t xml:space="preserve">Рекомендуемая форма промежуточной аттестации </w:t>
      </w:r>
      <w:r w:rsidR="009627A4" w:rsidRPr="008A0707">
        <w:rPr>
          <w:sz w:val="28"/>
          <w:szCs w:val="28"/>
        </w:rPr>
        <w:t>–</w:t>
      </w:r>
      <w:r w:rsidRPr="008A0707">
        <w:rPr>
          <w:sz w:val="28"/>
          <w:szCs w:val="28"/>
        </w:rPr>
        <w:t xml:space="preserve"> экзамен</w:t>
      </w:r>
      <w:bookmarkEnd w:id="1"/>
      <w:r w:rsidR="00E663B5" w:rsidRPr="008A0707">
        <w:rPr>
          <w:sz w:val="28"/>
          <w:szCs w:val="28"/>
        </w:rPr>
        <w:t>.</w:t>
      </w:r>
    </w:p>
    <w:p w14:paraId="43492A16" w14:textId="7F7A0702" w:rsidR="00E663B5" w:rsidRPr="008A0707" w:rsidRDefault="00E663B5" w:rsidP="0055361D">
      <w:pPr>
        <w:ind w:firstLine="709"/>
        <w:jc w:val="both"/>
        <w:rPr>
          <w:sz w:val="28"/>
          <w:szCs w:val="28"/>
        </w:rPr>
      </w:pPr>
    </w:p>
    <w:p w14:paraId="79DA153D" w14:textId="77777777" w:rsidR="0055361D" w:rsidRPr="008A0707" w:rsidRDefault="0055361D" w:rsidP="0055361D">
      <w:pPr>
        <w:rPr>
          <w:b/>
          <w:caps/>
          <w:sz w:val="28"/>
        </w:rPr>
        <w:sectPr w:rsidR="0055361D" w:rsidRPr="008A0707" w:rsidSect="00527A9B">
          <w:headerReference w:type="default" r:id="rId9"/>
          <w:pgSz w:w="11906" w:h="16838"/>
          <w:pgMar w:top="1134" w:right="851" w:bottom="851" w:left="1418" w:header="720" w:footer="720" w:gutter="0"/>
          <w:cols w:space="720"/>
          <w:docGrid w:linePitch="360"/>
        </w:sectPr>
      </w:pPr>
    </w:p>
    <w:p w14:paraId="042D05DB" w14:textId="77777777" w:rsidR="00F630A6" w:rsidRPr="008A0707" w:rsidRDefault="00F630A6" w:rsidP="0055361D">
      <w:pPr>
        <w:keepNext/>
        <w:jc w:val="center"/>
        <w:outlineLvl w:val="0"/>
        <w:rPr>
          <w:b/>
          <w:caps/>
          <w:sz w:val="28"/>
        </w:rPr>
      </w:pPr>
      <w:r w:rsidRPr="008A0707">
        <w:rPr>
          <w:b/>
          <w:caps/>
          <w:sz w:val="28"/>
        </w:rPr>
        <w:lastRenderedPageBreak/>
        <w:t>Примерный тематический план</w:t>
      </w:r>
    </w:p>
    <w:p w14:paraId="4E465C41" w14:textId="77777777" w:rsidR="00F630A6" w:rsidRPr="008A0707" w:rsidRDefault="00F630A6" w:rsidP="0055361D">
      <w:pPr>
        <w:rPr>
          <w:sz w:val="28"/>
        </w:rPr>
      </w:pPr>
    </w:p>
    <w:p w14:paraId="7C4DFE34" w14:textId="77777777" w:rsidR="00F630A6" w:rsidRPr="008A0707" w:rsidRDefault="00F630A6" w:rsidP="0055361D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9"/>
        <w:gridCol w:w="1265"/>
        <w:gridCol w:w="1410"/>
        <w:gridCol w:w="1753"/>
      </w:tblGrid>
      <w:tr w:rsidR="001E294D" w:rsidRPr="008A0707" w14:paraId="1823FEAD" w14:textId="77777777" w:rsidTr="00935F8F">
        <w:trPr>
          <w:jc w:val="center"/>
        </w:trPr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E13DD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Наименование раздела и темы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29B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1E294D" w:rsidRPr="008A0707" w14:paraId="1ADDF2FC" w14:textId="77777777" w:rsidTr="00935F8F">
        <w:trPr>
          <w:jc w:val="center"/>
        </w:trPr>
        <w:tc>
          <w:tcPr>
            <w:tcW w:w="5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892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0BF2" w14:textId="0715DE70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3C3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0707">
              <w:rPr>
                <w:b/>
                <w:sz w:val="28"/>
                <w:szCs w:val="28"/>
              </w:rPr>
              <w:t>Практи</w:t>
            </w:r>
            <w:proofErr w:type="spellEnd"/>
            <w:r w:rsidRPr="008A0707">
              <w:rPr>
                <w:b/>
                <w:sz w:val="28"/>
                <w:szCs w:val="28"/>
              </w:rPr>
              <w:t>-</w:t>
            </w:r>
          </w:p>
          <w:p w14:paraId="03F1FA89" w14:textId="3674862D" w:rsidR="001E294D" w:rsidRPr="008A0707" w:rsidRDefault="001E294D" w:rsidP="005C1D2E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0707">
              <w:rPr>
                <w:b/>
                <w:sz w:val="28"/>
                <w:szCs w:val="28"/>
              </w:rPr>
              <w:t>ческие</w:t>
            </w:r>
            <w:proofErr w:type="spellEnd"/>
            <w:r w:rsidRPr="008A0707">
              <w:rPr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7AFD" w14:textId="7F3A0037" w:rsidR="001E294D" w:rsidRPr="008A0707" w:rsidRDefault="001E294D" w:rsidP="005C1D2E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Всего</w:t>
            </w:r>
          </w:p>
        </w:tc>
      </w:tr>
      <w:tr w:rsidR="001E294D" w:rsidRPr="008A0707" w14:paraId="371CA642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E079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left="21" w:hanging="21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 xml:space="preserve">Раздел </w:t>
            </w:r>
            <w:r w:rsidRPr="008A0707">
              <w:rPr>
                <w:b/>
                <w:sz w:val="28"/>
                <w:szCs w:val="28"/>
                <w:lang w:val="en-US"/>
              </w:rPr>
              <w:t>I</w:t>
            </w:r>
            <w:r w:rsidRPr="008A0707">
              <w:rPr>
                <w:b/>
                <w:sz w:val="28"/>
                <w:szCs w:val="28"/>
              </w:rPr>
              <w:t xml:space="preserve">. </w:t>
            </w:r>
            <w:r w:rsidR="000D23DB" w:rsidRPr="008A0707">
              <w:rPr>
                <w:b/>
                <w:sz w:val="28"/>
                <w:szCs w:val="28"/>
              </w:rPr>
              <w:t>Организация и внешняя среда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8994" w14:textId="5BB75238" w:rsidR="001E294D" w:rsidRPr="008A0707" w:rsidRDefault="000F7B9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C3EA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B6FC" w14:textId="2D33C78B" w:rsidR="001E294D" w:rsidRPr="008A0707" w:rsidRDefault="000F7B9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20</w:t>
            </w:r>
          </w:p>
        </w:tc>
      </w:tr>
      <w:tr w:rsidR="000F7B93" w:rsidRPr="008A0707" w14:paraId="49EE8A23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D44" w14:textId="1CC237B1" w:rsidR="000F7B93" w:rsidRPr="008A0707" w:rsidRDefault="00111ED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left="21" w:hanging="21"/>
              <w:rPr>
                <w:bCs/>
                <w:sz w:val="28"/>
                <w:szCs w:val="28"/>
              </w:rPr>
            </w:pPr>
            <w:r w:rsidRPr="008A0707">
              <w:rPr>
                <w:bCs/>
                <w:sz w:val="28"/>
                <w:szCs w:val="28"/>
              </w:rPr>
              <w:t xml:space="preserve">Тема 1.1. </w:t>
            </w:r>
            <w:r w:rsidR="000F7B93" w:rsidRPr="008A0707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B1A" w14:textId="32F9E8AF" w:rsidR="000F7B93" w:rsidRPr="008A0707" w:rsidRDefault="000F7B9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Cs/>
                <w:sz w:val="28"/>
                <w:szCs w:val="28"/>
              </w:rPr>
            </w:pPr>
            <w:r w:rsidRPr="008A070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8F6" w14:textId="77777777" w:rsidR="000F7B93" w:rsidRPr="008A0707" w:rsidRDefault="000F7B9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A39" w14:textId="38605498" w:rsidR="000F7B93" w:rsidRPr="008A0707" w:rsidRDefault="000F7B9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Cs/>
                <w:sz w:val="28"/>
                <w:szCs w:val="28"/>
              </w:rPr>
            </w:pPr>
            <w:r w:rsidRPr="008A0707">
              <w:rPr>
                <w:bCs/>
                <w:sz w:val="28"/>
                <w:szCs w:val="28"/>
              </w:rPr>
              <w:t>2</w:t>
            </w:r>
          </w:p>
        </w:tc>
      </w:tr>
      <w:tr w:rsidR="001E294D" w:rsidRPr="008A0707" w14:paraId="3C36700B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FB1B" w14:textId="4C00FC11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left="21" w:hanging="21"/>
              <w:jc w:val="left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1.</w:t>
            </w:r>
            <w:r w:rsidR="00111ED3" w:rsidRPr="008A0707">
              <w:rPr>
                <w:sz w:val="28"/>
                <w:szCs w:val="28"/>
              </w:rPr>
              <w:t>2</w:t>
            </w:r>
            <w:r w:rsidRPr="008A0707">
              <w:rPr>
                <w:sz w:val="28"/>
                <w:szCs w:val="28"/>
              </w:rPr>
              <w:t xml:space="preserve"> Особенности развития </w:t>
            </w:r>
            <w:r w:rsidR="00DC337B" w:rsidRPr="008A0707">
              <w:rPr>
                <w:sz w:val="28"/>
                <w:szCs w:val="28"/>
              </w:rPr>
              <w:t>н</w:t>
            </w:r>
            <w:r w:rsidRPr="008A0707">
              <w:rPr>
                <w:sz w:val="28"/>
                <w:szCs w:val="28"/>
              </w:rPr>
              <w:t>ациональной экономики в современных условиях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1F71" w14:textId="77777777" w:rsidR="001E294D" w:rsidRPr="008A0707" w:rsidRDefault="000D23DB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E35A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177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</w:tr>
      <w:tr w:rsidR="001E294D" w:rsidRPr="008A0707" w14:paraId="168313B7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95C" w14:textId="24368E25" w:rsidR="001E294D" w:rsidRPr="008A0707" w:rsidRDefault="001E294D" w:rsidP="0055361D">
            <w:pPr>
              <w:ind w:left="21" w:hanging="21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1.</w:t>
            </w:r>
            <w:r w:rsidR="00111ED3" w:rsidRPr="008A0707">
              <w:rPr>
                <w:sz w:val="28"/>
                <w:szCs w:val="28"/>
              </w:rPr>
              <w:t>3</w:t>
            </w:r>
            <w:r w:rsidRPr="008A0707">
              <w:rPr>
                <w:sz w:val="28"/>
                <w:szCs w:val="28"/>
              </w:rPr>
              <w:t xml:space="preserve">. </w:t>
            </w:r>
            <w:r w:rsidR="000D23DB" w:rsidRPr="008A0707">
              <w:rPr>
                <w:sz w:val="28"/>
                <w:szCs w:val="28"/>
              </w:rPr>
              <w:t>Организация, как субъект хозяйствования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9D37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02B3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DF3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</w:tr>
      <w:tr w:rsidR="001E294D" w:rsidRPr="008A0707" w14:paraId="5DDC218C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FE31" w14:textId="4EC400A1" w:rsidR="001E294D" w:rsidRPr="008A0707" w:rsidRDefault="001E294D" w:rsidP="0055361D">
            <w:pPr>
              <w:ind w:left="21" w:hanging="21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1.</w:t>
            </w:r>
            <w:r w:rsidR="00111ED3" w:rsidRPr="008A0707">
              <w:rPr>
                <w:sz w:val="28"/>
                <w:szCs w:val="28"/>
              </w:rPr>
              <w:t>4</w:t>
            </w:r>
            <w:r w:rsidRPr="008A0707">
              <w:rPr>
                <w:sz w:val="28"/>
                <w:szCs w:val="28"/>
              </w:rPr>
              <w:t xml:space="preserve">. </w:t>
            </w:r>
            <w:r w:rsidR="004A3D9C" w:rsidRPr="008A0707">
              <w:rPr>
                <w:sz w:val="28"/>
                <w:szCs w:val="28"/>
              </w:rPr>
              <w:t>Организационно-правовые формы субъектов хозяйствования и их объединений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5CF" w14:textId="77777777" w:rsidR="001E294D" w:rsidRPr="008A0707" w:rsidRDefault="000D23DB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7F09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1EAA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</w:tr>
      <w:tr w:rsidR="001E294D" w:rsidRPr="008A0707" w14:paraId="541F4C0A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4C2" w14:textId="7EAB0FA7" w:rsidR="001E294D" w:rsidRPr="008A0707" w:rsidRDefault="001E294D" w:rsidP="0055361D">
            <w:pPr>
              <w:pStyle w:val="25"/>
              <w:tabs>
                <w:tab w:val="left" w:pos="993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1.</w:t>
            </w:r>
            <w:r w:rsidR="00111ED3" w:rsidRPr="008A0707">
              <w:rPr>
                <w:sz w:val="28"/>
                <w:szCs w:val="28"/>
              </w:rPr>
              <w:t>5</w:t>
            </w:r>
            <w:r w:rsidRPr="008A0707">
              <w:rPr>
                <w:sz w:val="28"/>
                <w:szCs w:val="28"/>
              </w:rPr>
              <w:t xml:space="preserve">. </w:t>
            </w:r>
            <w:r w:rsidR="000D23DB" w:rsidRPr="008A0707">
              <w:rPr>
                <w:sz w:val="28"/>
                <w:szCs w:val="28"/>
              </w:rPr>
              <w:t>Экономическая среда функционирования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062" w14:textId="77777777" w:rsidR="001E294D" w:rsidRPr="008A0707" w:rsidRDefault="000D23DB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DBE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2AC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</w:tr>
      <w:tr w:rsidR="001E294D" w:rsidRPr="008A0707" w14:paraId="3C7C737C" w14:textId="77777777" w:rsidTr="00935F8F">
        <w:trPr>
          <w:jc w:val="center"/>
        </w:trPr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09A0" w14:textId="77777777" w:rsidR="001E294D" w:rsidRPr="008A0707" w:rsidRDefault="001E294D" w:rsidP="0055361D">
            <w:pPr>
              <w:ind w:left="21" w:hanging="21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 xml:space="preserve">Раздел </w:t>
            </w:r>
            <w:r w:rsidRPr="008A0707">
              <w:rPr>
                <w:b/>
                <w:sz w:val="28"/>
                <w:szCs w:val="28"/>
                <w:lang w:val="en-US"/>
              </w:rPr>
              <w:t>II</w:t>
            </w:r>
            <w:r w:rsidRPr="008A0707">
              <w:rPr>
                <w:b/>
                <w:sz w:val="28"/>
                <w:szCs w:val="28"/>
              </w:rPr>
              <w:t xml:space="preserve">. </w:t>
            </w:r>
            <w:r w:rsidR="007E7A4E" w:rsidRPr="008A0707">
              <w:rPr>
                <w:b/>
                <w:sz w:val="28"/>
                <w:szCs w:val="28"/>
              </w:rPr>
              <w:t>Производственные р</w:t>
            </w:r>
            <w:r w:rsidRPr="008A0707">
              <w:rPr>
                <w:b/>
                <w:sz w:val="28"/>
                <w:szCs w:val="28"/>
              </w:rPr>
              <w:t xml:space="preserve">есурсы </w:t>
            </w:r>
            <w:r w:rsidR="007E7A4E" w:rsidRPr="008A0707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1D6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E277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5A8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64</w:t>
            </w:r>
          </w:p>
        </w:tc>
      </w:tr>
      <w:tr w:rsidR="001E294D" w:rsidRPr="008A0707" w14:paraId="474C64F4" w14:textId="77777777" w:rsidTr="00935F8F">
        <w:trPr>
          <w:jc w:val="center"/>
        </w:trPr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3A4" w14:textId="77777777" w:rsidR="001E294D" w:rsidRPr="008A0707" w:rsidRDefault="001E294D" w:rsidP="0055361D">
            <w:pPr>
              <w:ind w:left="21" w:hanging="21"/>
              <w:rPr>
                <w:b/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2.1. Производственные ресурсы и факторы производства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DB04" w14:textId="77777777" w:rsidR="001E294D" w:rsidRPr="008A0707" w:rsidRDefault="0057460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0A62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3AF3" w14:textId="77777777" w:rsidR="001E294D" w:rsidRPr="008A0707" w:rsidRDefault="00574603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</w:tr>
      <w:tr w:rsidR="001E294D" w:rsidRPr="008A0707" w14:paraId="13C17642" w14:textId="77777777" w:rsidTr="00384693">
        <w:trPr>
          <w:trHeight w:val="264"/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B4F6" w14:textId="28A3990C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 xml:space="preserve">Тема 2.2. Основные средства </w:t>
            </w:r>
            <w:r w:rsidR="004A3D9C" w:rsidRPr="008A0707">
              <w:rPr>
                <w:sz w:val="28"/>
                <w:szCs w:val="28"/>
              </w:rPr>
              <w:t>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36C8" w14:textId="77777777" w:rsidR="001E294D" w:rsidRPr="008A0707" w:rsidRDefault="007E7A4E" w:rsidP="0055361D">
            <w:pPr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6255" w14:textId="77777777" w:rsidR="001E294D" w:rsidRPr="008A0707" w:rsidRDefault="007E7A4E" w:rsidP="0055361D">
            <w:pPr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4240" w14:textId="77777777" w:rsidR="001E294D" w:rsidRPr="008A0707" w:rsidRDefault="007E7A4E" w:rsidP="0055361D">
            <w:pPr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22</w:t>
            </w:r>
          </w:p>
        </w:tc>
      </w:tr>
      <w:tr w:rsidR="001E294D" w:rsidRPr="008A0707" w14:paraId="52C4C223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6FC1" w14:textId="0B51FD4B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 xml:space="preserve">Тема 2.3. </w:t>
            </w:r>
            <w:r w:rsidR="007E7A4E" w:rsidRPr="008A0707">
              <w:rPr>
                <w:sz w:val="28"/>
                <w:szCs w:val="28"/>
              </w:rPr>
              <w:t>Нематериальные активы</w:t>
            </w:r>
            <w:r w:rsidR="004A3D9C" w:rsidRPr="008A0707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3EA5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F96A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1733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</w:tr>
      <w:tr w:rsidR="001E294D" w:rsidRPr="008A0707" w14:paraId="7D493407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A4E9" w14:textId="6C26B45F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 xml:space="preserve">Тема 2.4. </w:t>
            </w:r>
            <w:r w:rsidR="007E7A4E" w:rsidRPr="008A0707">
              <w:rPr>
                <w:sz w:val="28"/>
                <w:szCs w:val="28"/>
              </w:rPr>
              <w:t>Краткосрочные активы и материальные ресурсы</w:t>
            </w:r>
            <w:r w:rsidR="004A3D9C" w:rsidRPr="008A0707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6393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CB94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CA0E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16</w:t>
            </w:r>
          </w:p>
        </w:tc>
      </w:tr>
      <w:tr w:rsidR="007E7A4E" w:rsidRPr="008A0707" w14:paraId="64E99E94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28A" w14:textId="1D603A10" w:rsidR="007E7A4E" w:rsidRPr="008A0707" w:rsidRDefault="007E7A4E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2.5. Персонал организации</w:t>
            </w:r>
            <w:r w:rsidR="004A3D9C" w:rsidRPr="008A0707">
              <w:rPr>
                <w:sz w:val="28"/>
                <w:szCs w:val="28"/>
              </w:rPr>
              <w:t>. Производительность труда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E08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32A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5F5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10</w:t>
            </w:r>
          </w:p>
        </w:tc>
      </w:tr>
      <w:tr w:rsidR="007E7A4E" w:rsidRPr="008A0707" w14:paraId="4BB171F5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727" w14:textId="77777777" w:rsidR="007E7A4E" w:rsidRPr="008A0707" w:rsidRDefault="007E7A4E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2.6. Оплата труда в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8E1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175D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CA4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</w:tr>
      <w:tr w:rsidR="001E294D" w:rsidRPr="008A0707" w14:paraId="378F564A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B0CC" w14:textId="77777777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 xml:space="preserve">Раздел </w:t>
            </w:r>
            <w:r w:rsidRPr="008A0707">
              <w:rPr>
                <w:b/>
                <w:sz w:val="28"/>
                <w:szCs w:val="28"/>
                <w:lang w:val="en-US"/>
              </w:rPr>
              <w:t>III</w:t>
            </w:r>
            <w:r w:rsidRPr="008A0707">
              <w:rPr>
                <w:b/>
                <w:sz w:val="28"/>
                <w:szCs w:val="28"/>
              </w:rPr>
              <w:t xml:space="preserve">. </w:t>
            </w:r>
            <w:r w:rsidR="007E7A4E" w:rsidRPr="008A0707">
              <w:rPr>
                <w:b/>
                <w:sz w:val="28"/>
                <w:szCs w:val="28"/>
              </w:rPr>
              <w:t>Экономический механизм функционирования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786D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3</w:t>
            </w:r>
            <w:r w:rsidR="00574603" w:rsidRPr="008A070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99E1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2</w:t>
            </w:r>
            <w:r w:rsidR="00574603" w:rsidRPr="008A070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33FE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5</w:t>
            </w:r>
            <w:r w:rsidR="00574603" w:rsidRPr="008A0707">
              <w:rPr>
                <w:b/>
                <w:sz w:val="28"/>
                <w:szCs w:val="28"/>
              </w:rPr>
              <w:t>0</w:t>
            </w:r>
          </w:p>
        </w:tc>
      </w:tr>
      <w:tr w:rsidR="00935F8F" w:rsidRPr="008A0707" w14:paraId="23ED686C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582" w14:textId="77777777" w:rsidR="00935F8F" w:rsidRPr="008A0707" w:rsidRDefault="00574603" w:rsidP="0055361D">
            <w:pPr>
              <w:rPr>
                <w:b/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3.1. Производственная программа</w:t>
            </w:r>
            <w:r w:rsidR="007E7A4E" w:rsidRPr="008A0707">
              <w:rPr>
                <w:sz w:val="28"/>
                <w:szCs w:val="28"/>
              </w:rPr>
              <w:t xml:space="preserve"> и</w:t>
            </w:r>
            <w:r w:rsidRPr="008A0707">
              <w:rPr>
                <w:sz w:val="28"/>
                <w:szCs w:val="28"/>
              </w:rPr>
              <w:t xml:space="preserve"> производственная мощность</w:t>
            </w:r>
            <w:r w:rsidR="007E7A4E" w:rsidRPr="008A0707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0CA" w14:textId="77777777" w:rsidR="00935F8F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093" w14:textId="77777777" w:rsidR="00935F8F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Cs/>
                <w:sz w:val="28"/>
                <w:szCs w:val="28"/>
              </w:rPr>
            </w:pPr>
            <w:r w:rsidRPr="008A070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446" w14:textId="77777777" w:rsidR="00935F8F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</w:tr>
      <w:tr w:rsidR="00935F8F" w:rsidRPr="008A0707" w14:paraId="29A70171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CCA7" w14:textId="77777777" w:rsidR="00935F8F" w:rsidRPr="008A0707" w:rsidRDefault="00935F8F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 xml:space="preserve">Тема </w:t>
            </w:r>
            <w:r w:rsidR="00574603" w:rsidRPr="008A0707">
              <w:rPr>
                <w:sz w:val="28"/>
                <w:szCs w:val="28"/>
              </w:rPr>
              <w:t>3</w:t>
            </w:r>
            <w:r w:rsidRPr="008A0707">
              <w:rPr>
                <w:sz w:val="28"/>
                <w:szCs w:val="28"/>
              </w:rPr>
              <w:t>.</w:t>
            </w:r>
            <w:r w:rsidR="00574603" w:rsidRPr="008A0707">
              <w:rPr>
                <w:sz w:val="28"/>
                <w:szCs w:val="28"/>
              </w:rPr>
              <w:t>2</w:t>
            </w:r>
            <w:r w:rsidRPr="008A0707">
              <w:rPr>
                <w:sz w:val="28"/>
                <w:szCs w:val="28"/>
              </w:rPr>
              <w:t>. Затраты на производство и реализацию продукции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FF34" w14:textId="77777777" w:rsidR="00935F8F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43E" w14:textId="77777777" w:rsidR="00935F8F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AD03" w14:textId="77777777" w:rsidR="00935F8F" w:rsidRPr="008A0707" w:rsidRDefault="00935F8F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</w:t>
            </w:r>
            <w:r w:rsidR="007E7A4E" w:rsidRPr="008A0707">
              <w:rPr>
                <w:sz w:val="28"/>
                <w:szCs w:val="28"/>
              </w:rPr>
              <w:t>2</w:t>
            </w:r>
          </w:p>
        </w:tc>
      </w:tr>
      <w:tr w:rsidR="001E294D" w:rsidRPr="008A0707" w14:paraId="1CB3C128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0C1F" w14:textId="77777777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3.</w:t>
            </w:r>
            <w:r w:rsidR="00574603" w:rsidRPr="008A0707">
              <w:rPr>
                <w:sz w:val="28"/>
                <w:szCs w:val="28"/>
              </w:rPr>
              <w:t>3</w:t>
            </w:r>
            <w:r w:rsidRPr="008A0707">
              <w:rPr>
                <w:sz w:val="28"/>
                <w:szCs w:val="28"/>
              </w:rPr>
              <w:t>. Доход</w:t>
            </w:r>
            <w:r w:rsidR="007E7A4E" w:rsidRPr="008A0707">
              <w:rPr>
                <w:sz w:val="28"/>
                <w:szCs w:val="28"/>
              </w:rPr>
              <w:t>ы</w:t>
            </w:r>
            <w:r w:rsidRPr="008A0707">
              <w:rPr>
                <w:sz w:val="28"/>
                <w:szCs w:val="28"/>
              </w:rPr>
              <w:t xml:space="preserve"> и прибыль </w:t>
            </w:r>
            <w:r w:rsidR="007E7A4E" w:rsidRPr="008A0707">
              <w:rPr>
                <w:sz w:val="28"/>
                <w:szCs w:val="28"/>
              </w:rPr>
              <w:t>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B0FE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CECC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4FBD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</w:tr>
      <w:tr w:rsidR="001E294D" w:rsidRPr="008A0707" w14:paraId="673EE557" w14:textId="77777777" w:rsidTr="00935F8F">
        <w:trPr>
          <w:trHeight w:val="291"/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D78D" w14:textId="5FE72F1E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3.</w:t>
            </w:r>
            <w:r w:rsidR="00574603" w:rsidRPr="008A0707">
              <w:rPr>
                <w:sz w:val="28"/>
                <w:szCs w:val="28"/>
              </w:rPr>
              <w:t>4</w:t>
            </w:r>
            <w:r w:rsidRPr="008A0707">
              <w:rPr>
                <w:sz w:val="28"/>
                <w:szCs w:val="28"/>
              </w:rPr>
              <w:t xml:space="preserve">. </w:t>
            </w:r>
            <w:r w:rsidR="004A3D9C" w:rsidRPr="008A0707">
              <w:rPr>
                <w:sz w:val="28"/>
                <w:szCs w:val="28"/>
              </w:rPr>
              <w:t>Налоги и их роль в деятельности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02A7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B6FA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8DD5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</w:tr>
      <w:tr w:rsidR="001E294D" w:rsidRPr="008A0707" w14:paraId="411613CD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6F3" w14:textId="5F36B795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3.</w:t>
            </w:r>
            <w:r w:rsidR="00574603" w:rsidRPr="008A0707">
              <w:rPr>
                <w:sz w:val="28"/>
                <w:szCs w:val="28"/>
              </w:rPr>
              <w:t>5</w:t>
            </w:r>
            <w:r w:rsidRPr="008A0707">
              <w:rPr>
                <w:sz w:val="28"/>
                <w:szCs w:val="28"/>
              </w:rPr>
              <w:t xml:space="preserve">. </w:t>
            </w:r>
            <w:r w:rsidR="004A3D9C" w:rsidRPr="008A0707">
              <w:rPr>
                <w:sz w:val="28"/>
                <w:szCs w:val="28"/>
              </w:rPr>
              <w:t>Ц</w:t>
            </w:r>
            <w:r w:rsidR="007E7A4E" w:rsidRPr="008A0707">
              <w:rPr>
                <w:sz w:val="28"/>
                <w:szCs w:val="28"/>
              </w:rPr>
              <w:t>енообразовани</w:t>
            </w:r>
            <w:r w:rsidR="004A3D9C" w:rsidRPr="008A0707">
              <w:rPr>
                <w:sz w:val="28"/>
                <w:szCs w:val="28"/>
              </w:rPr>
              <w:t>е в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2B25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EF73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F3C8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</w:t>
            </w:r>
            <w:r w:rsidR="007E7A4E" w:rsidRPr="008A0707">
              <w:rPr>
                <w:sz w:val="28"/>
                <w:szCs w:val="28"/>
              </w:rPr>
              <w:t>0</w:t>
            </w:r>
          </w:p>
        </w:tc>
      </w:tr>
      <w:tr w:rsidR="001E294D" w:rsidRPr="008A0707" w14:paraId="6E80F6B0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78A4" w14:textId="4C840070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lastRenderedPageBreak/>
              <w:t>Тема 3.</w:t>
            </w:r>
            <w:r w:rsidR="00574603" w:rsidRPr="008A0707">
              <w:rPr>
                <w:sz w:val="28"/>
                <w:szCs w:val="28"/>
              </w:rPr>
              <w:t>6</w:t>
            </w:r>
            <w:r w:rsidRPr="008A0707">
              <w:rPr>
                <w:sz w:val="28"/>
                <w:szCs w:val="28"/>
              </w:rPr>
              <w:t xml:space="preserve">. </w:t>
            </w:r>
            <w:r w:rsidR="004A3D9C" w:rsidRPr="008A0707">
              <w:rPr>
                <w:sz w:val="28"/>
                <w:szCs w:val="28"/>
              </w:rPr>
              <w:t>Оценка экономической эффективности деятельности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E4E7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23AB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4857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</w:tr>
      <w:tr w:rsidR="001E294D" w:rsidRPr="008A0707" w14:paraId="555D30A9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A9E8" w14:textId="77777777" w:rsidR="001E294D" w:rsidRPr="008A0707" w:rsidRDefault="001E294D" w:rsidP="0055361D">
            <w:pPr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 xml:space="preserve">Раздел </w:t>
            </w:r>
            <w:r w:rsidRPr="008A0707">
              <w:rPr>
                <w:b/>
                <w:sz w:val="28"/>
                <w:szCs w:val="28"/>
                <w:lang w:val="en-US"/>
              </w:rPr>
              <w:t>IV</w:t>
            </w:r>
            <w:r w:rsidRPr="008A0707">
              <w:rPr>
                <w:b/>
                <w:sz w:val="28"/>
                <w:szCs w:val="28"/>
              </w:rPr>
              <w:t xml:space="preserve">. </w:t>
            </w:r>
            <w:r w:rsidR="007E7A4E" w:rsidRPr="008A0707">
              <w:rPr>
                <w:b/>
                <w:sz w:val="28"/>
                <w:szCs w:val="28"/>
              </w:rPr>
              <w:t>Развитие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1FBE" w14:textId="77777777" w:rsidR="001E294D" w:rsidRPr="008A0707" w:rsidRDefault="007E7A4E" w:rsidP="0055361D">
            <w:pPr>
              <w:pStyle w:val="25"/>
              <w:tabs>
                <w:tab w:val="left" w:pos="0"/>
                <w:tab w:val="center" w:pos="406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2</w:t>
            </w:r>
            <w:r w:rsidR="001E294D" w:rsidRPr="008A070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9C89" w14:textId="77777777" w:rsidR="001E294D" w:rsidRPr="008A0707" w:rsidRDefault="001E294D" w:rsidP="0055361D">
            <w:pPr>
              <w:pStyle w:val="25"/>
              <w:tabs>
                <w:tab w:val="left" w:pos="0"/>
                <w:tab w:val="center" w:pos="406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1</w:t>
            </w:r>
            <w:r w:rsidR="007E7A4E" w:rsidRPr="008A070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572" w14:textId="77777777" w:rsidR="001E294D" w:rsidRPr="008A0707" w:rsidRDefault="007E7A4E" w:rsidP="0055361D">
            <w:pPr>
              <w:pStyle w:val="25"/>
              <w:tabs>
                <w:tab w:val="left" w:pos="0"/>
                <w:tab w:val="center" w:pos="406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34</w:t>
            </w:r>
          </w:p>
        </w:tc>
      </w:tr>
      <w:tr w:rsidR="001E294D" w:rsidRPr="008A0707" w14:paraId="24EBC9B1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2F6" w14:textId="77777777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 xml:space="preserve">Тема 4.1. </w:t>
            </w:r>
            <w:r w:rsidR="007E7A4E" w:rsidRPr="008A0707">
              <w:rPr>
                <w:sz w:val="28"/>
                <w:szCs w:val="28"/>
              </w:rPr>
              <w:t>Инновационная деятельность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72F7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4147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0893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</w:tr>
      <w:tr w:rsidR="007E7A4E" w:rsidRPr="008A0707" w14:paraId="6BF85CD7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06C" w14:textId="77777777" w:rsidR="007E7A4E" w:rsidRPr="008A0707" w:rsidRDefault="007E7A4E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4.2. Качество и сертификация продукции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FE5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B08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887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10</w:t>
            </w:r>
          </w:p>
        </w:tc>
      </w:tr>
      <w:tr w:rsidR="007E7A4E" w:rsidRPr="008A0707" w14:paraId="0EB4D540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03A" w14:textId="77777777" w:rsidR="007E7A4E" w:rsidRPr="008A0707" w:rsidRDefault="007E7A4E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4.3. Конкурентоспособность продукции и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F1A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714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CD7" w14:textId="77777777" w:rsidR="007E7A4E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8</w:t>
            </w:r>
          </w:p>
        </w:tc>
      </w:tr>
      <w:tr w:rsidR="001E294D" w:rsidRPr="008A0707" w14:paraId="36E4CDF3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B65E" w14:textId="0AB9F33C" w:rsidR="001E294D" w:rsidRPr="008A0707" w:rsidRDefault="001E294D" w:rsidP="0055361D">
            <w:pPr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Тема 4.</w:t>
            </w:r>
            <w:r w:rsidR="007E7A4E" w:rsidRPr="008A0707">
              <w:rPr>
                <w:sz w:val="28"/>
                <w:szCs w:val="28"/>
              </w:rPr>
              <w:t>4</w:t>
            </w:r>
            <w:r w:rsidRPr="008A0707">
              <w:rPr>
                <w:sz w:val="28"/>
                <w:szCs w:val="28"/>
              </w:rPr>
              <w:t>.</w:t>
            </w:r>
            <w:r w:rsidR="007E7A4E" w:rsidRPr="008A0707">
              <w:rPr>
                <w:sz w:val="28"/>
                <w:szCs w:val="28"/>
              </w:rPr>
              <w:t xml:space="preserve"> Инвестиционная деятельность </w:t>
            </w:r>
            <w:r w:rsidR="000F7B93" w:rsidRPr="008A0707">
              <w:rPr>
                <w:sz w:val="28"/>
                <w:szCs w:val="28"/>
              </w:rPr>
              <w:t>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FDE1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7063" w14:textId="77777777" w:rsidR="001E294D" w:rsidRPr="008A0707" w:rsidRDefault="007E7A4E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306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8A0707">
              <w:rPr>
                <w:sz w:val="28"/>
                <w:szCs w:val="28"/>
              </w:rPr>
              <w:t>1</w:t>
            </w:r>
            <w:r w:rsidR="007E7A4E" w:rsidRPr="008A0707">
              <w:rPr>
                <w:sz w:val="28"/>
                <w:szCs w:val="28"/>
              </w:rPr>
              <w:t>0</w:t>
            </w:r>
          </w:p>
        </w:tc>
      </w:tr>
      <w:tr w:rsidR="001E294D" w:rsidRPr="008A0707" w14:paraId="5D95824D" w14:textId="77777777" w:rsidTr="00935F8F">
        <w:trPr>
          <w:jc w:val="center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4EB" w14:textId="77777777" w:rsidR="001E294D" w:rsidRPr="008A0707" w:rsidRDefault="00B53875" w:rsidP="0055361D">
            <w:pPr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8358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94C0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6</w:t>
            </w:r>
            <w:r w:rsidR="007E7A4E" w:rsidRPr="008A070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42B2" w14:textId="77777777" w:rsidR="001E294D" w:rsidRPr="008A0707" w:rsidRDefault="001E294D" w:rsidP="0055361D">
            <w:pPr>
              <w:pStyle w:val="25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 w:val="28"/>
                <w:szCs w:val="28"/>
              </w:rPr>
            </w:pPr>
            <w:r w:rsidRPr="008A0707">
              <w:rPr>
                <w:b/>
                <w:sz w:val="28"/>
                <w:szCs w:val="28"/>
              </w:rPr>
              <w:t>16</w:t>
            </w:r>
            <w:r w:rsidR="007E7A4E" w:rsidRPr="008A0707">
              <w:rPr>
                <w:b/>
                <w:sz w:val="28"/>
                <w:szCs w:val="28"/>
              </w:rPr>
              <w:t>8</w:t>
            </w:r>
          </w:p>
        </w:tc>
      </w:tr>
    </w:tbl>
    <w:p w14:paraId="4BB4A36E" w14:textId="77777777" w:rsidR="00F630A6" w:rsidRPr="008A0707" w:rsidRDefault="00F630A6" w:rsidP="0055361D">
      <w:pPr>
        <w:ind w:firstLine="720"/>
        <w:jc w:val="both"/>
        <w:rPr>
          <w:sz w:val="28"/>
        </w:rPr>
      </w:pPr>
    </w:p>
    <w:p w14:paraId="6BEE9C88" w14:textId="77777777" w:rsidR="00F07080" w:rsidRPr="008A0707" w:rsidRDefault="00F07080" w:rsidP="0055361D">
      <w:pPr>
        <w:jc w:val="center"/>
        <w:rPr>
          <w:b/>
          <w:caps/>
          <w:sz w:val="28"/>
          <w:szCs w:val="28"/>
        </w:rPr>
      </w:pPr>
      <w:r w:rsidRPr="008A0707">
        <w:rPr>
          <w:b/>
          <w:caps/>
          <w:sz w:val="28"/>
          <w:szCs w:val="28"/>
        </w:rPr>
        <w:t>СОДЕРЖАНИЕ учебного материала</w:t>
      </w:r>
    </w:p>
    <w:p w14:paraId="020BF8B5" w14:textId="77777777" w:rsidR="001E294D" w:rsidRPr="008A0707" w:rsidRDefault="00B53875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РАЗДЕЛ I. </w:t>
      </w:r>
      <w:bookmarkStart w:id="2" w:name="_Hlk157679858"/>
      <w:r w:rsidR="004E1FC3" w:rsidRPr="008A0707">
        <w:rPr>
          <w:b/>
          <w:bCs/>
          <w:sz w:val="28"/>
          <w:szCs w:val="28"/>
        </w:rPr>
        <w:t>ОРГАНИЗАЦИЯ И ВНЕШНЯЯ СРЕДА</w:t>
      </w:r>
      <w:bookmarkEnd w:id="2"/>
    </w:p>
    <w:p w14:paraId="18D2D52D" w14:textId="77777777" w:rsidR="000F7B93" w:rsidRPr="008A0707" w:rsidRDefault="000F7B93" w:rsidP="000F7B93">
      <w:pPr>
        <w:autoSpaceDE w:val="0"/>
        <w:autoSpaceDN w:val="0"/>
        <w:ind w:firstLine="440"/>
        <w:jc w:val="both"/>
        <w:rPr>
          <w:b/>
          <w:sz w:val="22"/>
          <w:szCs w:val="28"/>
        </w:rPr>
      </w:pPr>
    </w:p>
    <w:p w14:paraId="6B48E853" w14:textId="389453B9" w:rsidR="000F7B93" w:rsidRPr="008A0707" w:rsidRDefault="00E70CA0" w:rsidP="00E70CA0">
      <w:pPr>
        <w:autoSpaceDE w:val="0"/>
        <w:autoSpaceDN w:val="0"/>
        <w:jc w:val="center"/>
        <w:rPr>
          <w:b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Тема 1.1. </w:t>
      </w:r>
      <w:r w:rsidR="000F7B93" w:rsidRPr="008A0707">
        <w:rPr>
          <w:b/>
          <w:sz w:val="28"/>
          <w:szCs w:val="28"/>
        </w:rPr>
        <w:t>Введение</w:t>
      </w:r>
    </w:p>
    <w:p w14:paraId="6705B535" w14:textId="3238060D" w:rsidR="000F7B93" w:rsidRPr="008A0707" w:rsidRDefault="000F7B93" w:rsidP="000F7B93">
      <w:pPr>
        <w:autoSpaceDE w:val="0"/>
        <w:autoSpaceDN w:val="0"/>
        <w:ind w:firstLine="442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Экономика организации как экономическая наука и как сфера деятельности. Место </w:t>
      </w:r>
      <w:r w:rsidR="003541A9" w:rsidRPr="008A0707">
        <w:rPr>
          <w:sz w:val="28"/>
          <w:szCs w:val="28"/>
        </w:rPr>
        <w:t xml:space="preserve">и роль </w:t>
      </w:r>
      <w:r w:rsidR="009627A4" w:rsidRPr="008A0707">
        <w:rPr>
          <w:sz w:val="28"/>
          <w:szCs w:val="28"/>
        </w:rPr>
        <w:t xml:space="preserve">учебной </w:t>
      </w:r>
      <w:r w:rsidRPr="008A0707">
        <w:rPr>
          <w:sz w:val="28"/>
          <w:szCs w:val="28"/>
        </w:rPr>
        <w:t xml:space="preserve">дисциплины в системе экономических наук. </w:t>
      </w:r>
    </w:p>
    <w:p w14:paraId="6105923C" w14:textId="4B4C41C4" w:rsidR="000F7B93" w:rsidRPr="008A0707" w:rsidRDefault="000F7B93" w:rsidP="000F7B93">
      <w:pPr>
        <w:autoSpaceDE w:val="0"/>
        <w:autoSpaceDN w:val="0"/>
        <w:ind w:firstLine="442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Цель изучения </w:t>
      </w:r>
      <w:r w:rsidR="009627A4" w:rsidRPr="008A0707">
        <w:rPr>
          <w:sz w:val="28"/>
          <w:szCs w:val="28"/>
        </w:rPr>
        <w:t xml:space="preserve">учебной </w:t>
      </w:r>
      <w:r w:rsidRPr="008A0707">
        <w:rPr>
          <w:sz w:val="28"/>
          <w:szCs w:val="28"/>
        </w:rPr>
        <w:t xml:space="preserve">дисциплины. Объект, предмет и задачи </w:t>
      </w:r>
      <w:r w:rsidR="009627A4" w:rsidRPr="008A0707">
        <w:rPr>
          <w:sz w:val="28"/>
          <w:szCs w:val="28"/>
        </w:rPr>
        <w:t xml:space="preserve">учебной </w:t>
      </w:r>
      <w:r w:rsidRPr="008A0707">
        <w:rPr>
          <w:sz w:val="28"/>
          <w:szCs w:val="28"/>
        </w:rPr>
        <w:t xml:space="preserve">дисциплины. Основные методы изучения </w:t>
      </w:r>
      <w:r w:rsidR="009627A4" w:rsidRPr="008A0707">
        <w:rPr>
          <w:sz w:val="28"/>
          <w:szCs w:val="28"/>
        </w:rPr>
        <w:t xml:space="preserve">учебной </w:t>
      </w:r>
      <w:r w:rsidRPr="008A0707">
        <w:rPr>
          <w:sz w:val="28"/>
          <w:szCs w:val="28"/>
        </w:rPr>
        <w:t>дисциплины.</w:t>
      </w:r>
    </w:p>
    <w:p w14:paraId="2DC7FBCA" w14:textId="77777777" w:rsidR="000F7B93" w:rsidRPr="008A0707" w:rsidRDefault="000F7B93" w:rsidP="000F7B93">
      <w:pPr>
        <w:autoSpaceDE w:val="0"/>
        <w:autoSpaceDN w:val="0"/>
        <w:ind w:firstLine="440"/>
        <w:jc w:val="both"/>
        <w:rPr>
          <w:sz w:val="28"/>
          <w:szCs w:val="28"/>
        </w:rPr>
      </w:pPr>
    </w:p>
    <w:p w14:paraId="5857CAE5" w14:textId="38BAF879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1.</w:t>
      </w:r>
      <w:r w:rsidR="00E70CA0" w:rsidRPr="008A0707">
        <w:rPr>
          <w:b/>
          <w:bCs/>
          <w:sz w:val="28"/>
          <w:szCs w:val="28"/>
        </w:rPr>
        <w:t>2</w:t>
      </w:r>
      <w:r w:rsidRPr="008A0707">
        <w:rPr>
          <w:b/>
          <w:bCs/>
          <w:sz w:val="28"/>
          <w:szCs w:val="28"/>
        </w:rPr>
        <w:t xml:space="preserve">. Особенности развития </w:t>
      </w:r>
      <w:r w:rsidR="00812F1E" w:rsidRPr="008A0707">
        <w:rPr>
          <w:b/>
          <w:bCs/>
          <w:sz w:val="28"/>
          <w:szCs w:val="28"/>
        </w:rPr>
        <w:t>н</w:t>
      </w:r>
      <w:r w:rsidRPr="008A0707">
        <w:rPr>
          <w:b/>
          <w:bCs/>
          <w:sz w:val="28"/>
          <w:szCs w:val="28"/>
        </w:rPr>
        <w:t>ациональной экономики</w:t>
      </w:r>
      <w:r w:rsidR="00B53875" w:rsidRPr="008A0707">
        <w:rPr>
          <w:b/>
          <w:bCs/>
          <w:sz w:val="28"/>
          <w:szCs w:val="28"/>
        </w:rPr>
        <w:br/>
      </w:r>
      <w:r w:rsidRPr="008A0707">
        <w:rPr>
          <w:b/>
          <w:bCs/>
          <w:sz w:val="28"/>
          <w:szCs w:val="28"/>
        </w:rPr>
        <w:t>в современных условиях</w:t>
      </w:r>
    </w:p>
    <w:p w14:paraId="3B0F9F9D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616B1D81" w14:textId="03A66B51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</w:t>
      </w:r>
      <w:r w:rsidR="00812F1E" w:rsidRPr="008A0707">
        <w:rPr>
          <w:sz w:val="28"/>
          <w:szCs w:val="28"/>
          <w:lang w:eastAsia="en-US"/>
        </w:rPr>
        <w:t>н</w:t>
      </w:r>
      <w:r w:rsidRPr="008A0707">
        <w:rPr>
          <w:sz w:val="28"/>
          <w:szCs w:val="28"/>
          <w:lang w:eastAsia="en-US"/>
        </w:rPr>
        <w:t>ациональной экономики, её структура. Ви</w:t>
      </w:r>
      <w:r w:rsidR="00BE7B2D" w:rsidRPr="008A0707">
        <w:rPr>
          <w:sz w:val="28"/>
          <w:szCs w:val="28"/>
          <w:lang w:eastAsia="en-US"/>
        </w:rPr>
        <w:t>ды экономической деятельности.</w:t>
      </w:r>
      <w:r w:rsidR="004E1FC3" w:rsidRPr="008A0707">
        <w:rPr>
          <w:sz w:val="28"/>
          <w:szCs w:val="28"/>
          <w:lang w:eastAsia="en-US"/>
        </w:rPr>
        <w:t xml:space="preserve"> </w:t>
      </w:r>
      <w:r w:rsidR="006A46ED" w:rsidRPr="008A0707">
        <w:rPr>
          <w:sz w:val="28"/>
          <w:szCs w:val="28"/>
          <w:lang w:eastAsia="en-US"/>
        </w:rPr>
        <w:t>Р</w:t>
      </w:r>
      <w:r w:rsidRPr="008A0707">
        <w:rPr>
          <w:sz w:val="28"/>
          <w:szCs w:val="28"/>
          <w:lang w:eastAsia="en-US"/>
        </w:rPr>
        <w:t>еальн</w:t>
      </w:r>
      <w:r w:rsidR="003541A9" w:rsidRPr="008A0707">
        <w:rPr>
          <w:sz w:val="28"/>
          <w:szCs w:val="28"/>
          <w:lang w:eastAsia="en-US"/>
        </w:rPr>
        <w:t>ый</w:t>
      </w:r>
      <w:r w:rsidRPr="008A0707">
        <w:rPr>
          <w:sz w:val="28"/>
          <w:szCs w:val="28"/>
          <w:lang w:eastAsia="en-US"/>
        </w:rPr>
        <w:t xml:space="preserve"> сектор экономики Республики Беларусь и его структура. Роль реального сектора в экономик</w:t>
      </w:r>
      <w:r w:rsidR="004E1FC3" w:rsidRPr="008A0707">
        <w:rPr>
          <w:sz w:val="28"/>
          <w:szCs w:val="28"/>
          <w:lang w:eastAsia="en-US"/>
        </w:rPr>
        <w:t>е страны</w:t>
      </w:r>
      <w:r w:rsidRPr="008A0707">
        <w:rPr>
          <w:sz w:val="28"/>
          <w:szCs w:val="28"/>
          <w:lang w:eastAsia="en-US"/>
        </w:rPr>
        <w:t>.</w:t>
      </w:r>
    </w:p>
    <w:p w14:paraId="6557C50A" w14:textId="0B1AC12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Государственные приоритеты развития </w:t>
      </w:r>
      <w:r w:rsidR="00812F1E" w:rsidRPr="008A0707">
        <w:rPr>
          <w:sz w:val="28"/>
          <w:szCs w:val="28"/>
          <w:lang w:eastAsia="en-US"/>
        </w:rPr>
        <w:t>н</w:t>
      </w:r>
      <w:r w:rsidRPr="008A0707">
        <w:rPr>
          <w:sz w:val="28"/>
          <w:szCs w:val="28"/>
          <w:lang w:eastAsia="en-US"/>
        </w:rPr>
        <w:t>ациональной экономики, особенности её структурной перестройки в современных условиях.</w:t>
      </w:r>
    </w:p>
    <w:p w14:paraId="732EEF0A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6A954DBD" w14:textId="2765CF62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1.</w:t>
      </w:r>
      <w:r w:rsidR="00E70CA0" w:rsidRPr="008A0707">
        <w:rPr>
          <w:b/>
          <w:bCs/>
          <w:sz w:val="28"/>
          <w:szCs w:val="28"/>
        </w:rPr>
        <w:t>3</w:t>
      </w:r>
      <w:r w:rsidRPr="008A0707">
        <w:rPr>
          <w:b/>
          <w:bCs/>
          <w:sz w:val="28"/>
          <w:szCs w:val="28"/>
        </w:rPr>
        <w:t xml:space="preserve">. </w:t>
      </w:r>
      <w:r w:rsidR="004E1FC3" w:rsidRPr="008A0707">
        <w:rPr>
          <w:b/>
          <w:bCs/>
          <w:sz w:val="28"/>
          <w:szCs w:val="28"/>
        </w:rPr>
        <w:t>Организация как</w:t>
      </w:r>
      <w:r w:rsidRPr="008A0707">
        <w:rPr>
          <w:b/>
          <w:bCs/>
          <w:sz w:val="28"/>
          <w:szCs w:val="28"/>
        </w:rPr>
        <w:t xml:space="preserve"> субъект</w:t>
      </w:r>
      <w:r w:rsidR="004E1FC3" w:rsidRPr="008A0707">
        <w:rPr>
          <w:b/>
          <w:bCs/>
          <w:sz w:val="28"/>
          <w:szCs w:val="28"/>
        </w:rPr>
        <w:t xml:space="preserve"> хозяйствования</w:t>
      </w:r>
    </w:p>
    <w:p w14:paraId="7CD43648" w14:textId="77777777" w:rsidR="001E294D" w:rsidRPr="008A0707" w:rsidRDefault="001E294D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14:paraId="74335433" w14:textId="78BF7830" w:rsidR="001E294D" w:rsidRPr="008A0707" w:rsidRDefault="006A46ED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О</w:t>
      </w:r>
      <w:r w:rsidR="004E1FC3" w:rsidRPr="008A0707">
        <w:rPr>
          <w:sz w:val="28"/>
          <w:szCs w:val="28"/>
        </w:rPr>
        <w:t>рганизаци</w:t>
      </w:r>
      <w:r w:rsidRPr="008A0707">
        <w:rPr>
          <w:sz w:val="28"/>
          <w:szCs w:val="28"/>
        </w:rPr>
        <w:t xml:space="preserve">я </w:t>
      </w:r>
      <w:r w:rsidR="003541A9" w:rsidRPr="008A0707">
        <w:rPr>
          <w:sz w:val="28"/>
          <w:szCs w:val="28"/>
        </w:rPr>
        <w:t>(</w:t>
      </w:r>
      <w:r w:rsidRPr="008A0707">
        <w:rPr>
          <w:sz w:val="28"/>
          <w:szCs w:val="28"/>
        </w:rPr>
        <w:t>предприятие</w:t>
      </w:r>
      <w:r w:rsidR="003541A9" w:rsidRPr="008A0707">
        <w:rPr>
          <w:sz w:val="28"/>
          <w:szCs w:val="28"/>
        </w:rPr>
        <w:t>)</w:t>
      </w:r>
      <w:r w:rsidR="001E294D" w:rsidRPr="008A0707">
        <w:rPr>
          <w:sz w:val="28"/>
          <w:szCs w:val="28"/>
        </w:rPr>
        <w:t>, цель и задачи деятельности</w:t>
      </w:r>
      <w:r w:rsidRPr="008A0707">
        <w:rPr>
          <w:sz w:val="28"/>
          <w:szCs w:val="28"/>
        </w:rPr>
        <w:t xml:space="preserve"> организаций</w:t>
      </w:r>
      <w:r w:rsidR="001E294D" w:rsidRPr="008A0707">
        <w:rPr>
          <w:sz w:val="28"/>
          <w:szCs w:val="28"/>
        </w:rPr>
        <w:t xml:space="preserve">. Функции </w:t>
      </w:r>
      <w:r w:rsidR="004E1FC3" w:rsidRPr="008A0707">
        <w:rPr>
          <w:sz w:val="28"/>
          <w:szCs w:val="28"/>
        </w:rPr>
        <w:t>организации</w:t>
      </w:r>
      <w:r w:rsidR="001E294D" w:rsidRPr="008A0707">
        <w:rPr>
          <w:sz w:val="28"/>
          <w:szCs w:val="28"/>
        </w:rPr>
        <w:t>.</w:t>
      </w:r>
      <w:r w:rsidR="004E1FC3" w:rsidRPr="008A0707">
        <w:rPr>
          <w:sz w:val="28"/>
          <w:szCs w:val="28"/>
        </w:rPr>
        <w:t xml:space="preserve"> </w:t>
      </w:r>
      <w:r w:rsidR="001E294D" w:rsidRPr="008A0707">
        <w:rPr>
          <w:sz w:val="28"/>
          <w:szCs w:val="28"/>
        </w:rPr>
        <w:t xml:space="preserve">Классификация </w:t>
      </w:r>
      <w:r w:rsidR="004E1FC3" w:rsidRPr="008A0707">
        <w:rPr>
          <w:sz w:val="28"/>
          <w:szCs w:val="28"/>
        </w:rPr>
        <w:t>организаций</w:t>
      </w:r>
      <w:r w:rsidR="001E294D" w:rsidRPr="008A0707">
        <w:rPr>
          <w:sz w:val="28"/>
          <w:szCs w:val="28"/>
        </w:rPr>
        <w:t>.</w:t>
      </w:r>
    </w:p>
    <w:p w14:paraId="70322608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Сочетание самостоятельности </w:t>
      </w:r>
      <w:r w:rsidR="004E1FC3" w:rsidRPr="008A0707">
        <w:rPr>
          <w:sz w:val="28"/>
          <w:szCs w:val="28"/>
          <w:lang w:eastAsia="en-US"/>
        </w:rPr>
        <w:t>деятельности организации</w:t>
      </w:r>
      <w:r w:rsidRPr="008A0707">
        <w:rPr>
          <w:sz w:val="28"/>
          <w:szCs w:val="28"/>
          <w:lang w:eastAsia="en-US"/>
        </w:rPr>
        <w:t xml:space="preserve"> и государственного регулирования экономики</w:t>
      </w:r>
      <w:r w:rsidR="00BE7B2D" w:rsidRPr="008A0707">
        <w:rPr>
          <w:sz w:val="28"/>
          <w:szCs w:val="28"/>
          <w:lang w:eastAsia="en-US"/>
        </w:rPr>
        <w:t>.</w:t>
      </w:r>
    </w:p>
    <w:p w14:paraId="4EE9E456" w14:textId="77777777" w:rsidR="004E1FC3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Предприятие как социально-экономическая система. Управляющая и управляемая подсистемы предприятия – субъекты и объекты управления. </w:t>
      </w:r>
    </w:p>
    <w:p w14:paraId="7DE99294" w14:textId="77777777" w:rsidR="004E1FC3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Содержание, цели и задачи управления организацией. Принципы и методы управления. Предпринимательская деятельность как объект управления.</w:t>
      </w:r>
    </w:p>
    <w:p w14:paraId="04A921B8" w14:textId="6E0DE3EE" w:rsidR="004E1FC3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Жизненный цикл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>.</w:t>
      </w:r>
    </w:p>
    <w:p w14:paraId="677F3D53" w14:textId="77777777" w:rsidR="004E1FC3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7607CCF" w14:textId="10B63513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lastRenderedPageBreak/>
        <w:t>Тема 1.</w:t>
      </w:r>
      <w:r w:rsidR="00E70CA0" w:rsidRPr="008A0707">
        <w:rPr>
          <w:b/>
          <w:bCs/>
          <w:sz w:val="28"/>
          <w:szCs w:val="28"/>
        </w:rPr>
        <w:t>4</w:t>
      </w:r>
      <w:r w:rsidRPr="008A0707">
        <w:rPr>
          <w:b/>
          <w:bCs/>
          <w:sz w:val="28"/>
          <w:szCs w:val="28"/>
        </w:rPr>
        <w:t xml:space="preserve">. </w:t>
      </w:r>
      <w:r w:rsidR="004E1FC3" w:rsidRPr="008A0707">
        <w:rPr>
          <w:b/>
          <w:bCs/>
          <w:sz w:val="28"/>
          <w:szCs w:val="28"/>
        </w:rPr>
        <w:t>Организационно-правовые формы субъектов хозяйствования</w:t>
      </w:r>
      <w:r w:rsidR="003541A9" w:rsidRPr="008A0707">
        <w:rPr>
          <w:b/>
          <w:bCs/>
          <w:sz w:val="28"/>
          <w:szCs w:val="28"/>
        </w:rPr>
        <w:t xml:space="preserve"> и их объединений</w:t>
      </w:r>
    </w:p>
    <w:p w14:paraId="6BA0DB00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4FE8BFC" w14:textId="77777777" w:rsidR="004C3124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Виды организационно-правовых форм субъектов хозяйствования</w:t>
      </w:r>
      <w:r w:rsidR="004C3124" w:rsidRPr="008A0707">
        <w:rPr>
          <w:sz w:val="28"/>
          <w:szCs w:val="28"/>
          <w:lang w:eastAsia="en-US"/>
        </w:rPr>
        <w:t>: основные характеристики и отличительные особенности</w:t>
      </w:r>
      <w:r w:rsidRPr="008A0707">
        <w:rPr>
          <w:sz w:val="28"/>
          <w:szCs w:val="28"/>
          <w:lang w:eastAsia="en-US"/>
        </w:rPr>
        <w:t xml:space="preserve">. Коммерческие и некоммерческие организации. </w:t>
      </w:r>
    </w:p>
    <w:p w14:paraId="044CF521" w14:textId="6472BD0D" w:rsidR="004E1FC3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Порядок регистрации и ликвидации организаций. Уставный фонд организаций.</w:t>
      </w:r>
    </w:p>
    <w:p w14:paraId="17649768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Концентрация производства: сущность, формы, показатели. Специализация производства: сущность, формы, показатели. Кооперирование производства: сущность, формы, показатели. Комбинирование производства: сущность, формы, показатели.</w:t>
      </w:r>
    </w:p>
    <w:p w14:paraId="09112EE7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Прогрессивные формы организации производства. Кластеризация: сущность и её формы. Роль кластеров в повышении эффективности организации общественного производства.</w:t>
      </w:r>
    </w:p>
    <w:p w14:paraId="7340F748" w14:textId="77777777" w:rsidR="00BE7B2D" w:rsidRPr="008A0707" w:rsidRDefault="00BE7B2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Аутсорсинг: сущность, формы, преимущества и недостатки.</w:t>
      </w:r>
    </w:p>
    <w:p w14:paraId="1E5B7B2C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690FDC2" w14:textId="709F728B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1.</w:t>
      </w:r>
      <w:r w:rsidR="00E70CA0" w:rsidRPr="008A0707">
        <w:rPr>
          <w:b/>
          <w:bCs/>
          <w:sz w:val="28"/>
          <w:szCs w:val="28"/>
        </w:rPr>
        <w:t>5</w:t>
      </w:r>
      <w:r w:rsidRPr="008A0707">
        <w:rPr>
          <w:b/>
          <w:bCs/>
          <w:sz w:val="28"/>
          <w:szCs w:val="28"/>
        </w:rPr>
        <w:t xml:space="preserve">. </w:t>
      </w:r>
      <w:r w:rsidR="004E1FC3" w:rsidRPr="008A0707">
        <w:rPr>
          <w:b/>
          <w:bCs/>
          <w:sz w:val="28"/>
          <w:szCs w:val="28"/>
        </w:rPr>
        <w:t>Экономическая среда функционирования организации</w:t>
      </w:r>
    </w:p>
    <w:p w14:paraId="7363CCD9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56B684B6" w14:textId="77777777" w:rsidR="004E1FC3" w:rsidRPr="008A0707" w:rsidRDefault="004E1FC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Экономическая среда функционирования организации: сущность, факторы, субъекты экономической среды. </w:t>
      </w:r>
    </w:p>
    <w:p w14:paraId="330E18E7" w14:textId="77777777" w:rsidR="004E1FC3" w:rsidRPr="008A0707" w:rsidRDefault="004E1FC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Свойства внешней экономической среды (макросреды) функционирования организации, её оценка. Свойства внутренней экономической среды (микросреды) функционирования организации, её оценка.</w:t>
      </w:r>
    </w:p>
    <w:p w14:paraId="3EDE2724" w14:textId="77777777" w:rsidR="004C3124" w:rsidRPr="008A0707" w:rsidRDefault="004C3124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Специфика функционирования организаций различных видов экономической деятельности.</w:t>
      </w:r>
    </w:p>
    <w:p w14:paraId="6B906605" w14:textId="77777777" w:rsidR="004E1FC3" w:rsidRPr="008A0707" w:rsidRDefault="004E1FC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DA6B4C5" w14:textId="77777777" w:rsidR="001E294D" w:rsidRPr="008A0707" w:rsidRDefault="001E294D" w:rsidP="0055361D">
      <w:pPr>
        <w:autoSpaceDE w:val="0"/>
        <w:autoSpaceDN w:val="0"/>
        <w:jc w:val="both"/>
        <w:rPr>
          <w:sz w:val="28"/>
          <w:szCs w:val="28"/>
        </w:rPr>
      </w:pPr>
    </w:p>
    <w:p w14:paraId="1F71B339" w14:textId="77777777" w:rsidR="001E294D" w:rsidRPr="008A0707" w:rsidRDefault="00B53875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РАЗДЕЛ </w:t>
      </w:r>
      <w:r w:rsidRPr="008A0707">
        <w:rPr>
          <w:b/>
          <w:bCs/>
          <w:sz w:val="28"/>
          <w:szCs w:val="28"/>
          <w:lang w:val="en-US"/>
        </w:rPr>
        <w:t>II</w:t>
      </w:r>
      <w:r w:rsidRPr="008A0707">
        <w:rPr>
          <w:b/>
          <w:bCs/>
          <w:sz w:val="28"/>
          <w:szCs w:val="28"/>
        </w:rPr>
        <w:t xml:space="preserve">. </w:t>
      </w:r>
      <w:bookmarkStart w:id="3" w:name="_Hlk157679870"/>
      <w:r w:rsidR="004C3124" w:rsidRPr="008A0707">
        <w:rPr>
          <w:b/>
          <w:bCs/>
          <w:sz w:val="28"/>
          <w:szCs w:val="28"/>
        </w:rPr>
        <w:t>ПРОИЗВОДСТВЕННЫЕ РЕСУРСЫ ОРГАНИЗАЦИИ</w:t>
      </w:r>
      <w:bookmarkEnd w:id="3"/>
    </w:p>
    <w:p w14:paraId="67F55A63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4A996926" w14:textId="77777777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2.1. Производственные ресурсы и факторы производства</w:t>
      </w:r>
    </w:p>
    <w:p w14:paraId="7A63A0D5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5B1DF6E6" w14:textId="3C3237D3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производственных ресурсов, их классификация и структура. Производственные ресурсы как факторы производства. Понятие ресурсопотребления и ресурсосбережения </w:t>
      </w:r>
      <w:r w:rsidR="004C3124" w:rsidRPr="008A0707">
        <w:rPr>
          <w:sz w:val="28"/>
          <w:szCs w:val="28"/>
          <w:lang w:eastAsia="en-US"/>
        </w:rPr>
        <w:t>в организации</w:t>
      </w:r>
      <w:r w:rsidRPr="008A0707">
        <w:rPr>
          <w:sz w:val="28"/>
          <w:szCs w:val="28"/>
          <w:lang w:eastAsia="en-US"/>
        </w:rPr>
        <w:t xml:space="preserve">. Государственные приоритеты в области ресурсосбережения на современном этапе развития </w:t>
      </w:r>
      <w:r w:rsidR="00C41BC4" w:rsidRPr="008A0707">
        <w:rPr>
          <w:sz w:val="28"/>
          <w:szCs w:val="28"/>
          <w:lang w:eastAsia="en-US"/>
        </w:rPr>
        <w:t>н</w:t>
      </w:r>
      <w:r w:rsidRPr="008A0707">
        <w:rPr>
          <w:sz w:val="28"/>
          <w:szCs w:val="28"/>
          <w:lang w:eastAsia="en-US"/>
        </w:rPr>
        <w:t>ациональной экономики.</w:t>
      </w:r>
    </w:p>
    <w:p w14:paraId="2795C892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383C5BE9" w14:textId="7B1ABCB3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Тема 2.2. Основные средства </w:t>
      </w:r>
      <w:r w:rsidR="004A3D9C" w:rsidRPr="008A0707">
        <w:rPr>
          <w:b/>
          <w:bCs/>
          <w:sz w:val="28"/>
          <w:szCs w:val="28"/>
        </w:rPr>
        <w:t>организации</w:t>
      </w:r>
    </w:p>
    <w:p w14:paraId="7E9ECF6F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2D88D4B4" w14:textId="77777777" w:rsidR="001E294D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Определения понятий и э</w:t>
      </w:r>
      <w:r w:rsidR="001E294D" w:rsidRPr="008A0707">
        <w:rPr>
          <w:sz w:val="28"/>
          <w:szCs w:val="28"/>
          <w:lang w:eastAsia="en-US"/>
        </w:rPr>
        <w:t>кономическая сущность основных средств, их классификация. Виды стоимости основных средств. Переоценка основных средств.</w:t>
      </w:r>
    </w:p>
    <w:p w14:paraId="7554CF22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Амортизация основных средств. Способы</w:t>
      </w:r>
      <w:r w:rsidR="004C3124" w:rsidRPr="008A0707">
        <w:rPr>
          <w:sz w:val="28"/>
          <w:szCs w:val="28"/>
          <w:lang w:eastAsia="en-US"/>
        </w:rPr>
        <w:t xml:space="preserve"> и методы</w:t>
      </w:r>
      <w:r w:rsidRPr="008A0707">
        <w:rPr>
          <w:sz w:val="28"/>
          <w:szCs w:val="28"/>
          <w:lang w:eastAsia="en-US"/>
        </w:rPr>
        <w:t xml:space="preserve"> начисления амортизации. Амортизационная политика </w:t>
      </w:r>
      <w:r w:rsidR="004C3124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>.</w:t>
      </w:r>
    </w:p>
    <w:p w14:paraId="519B5212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lastRenderedPageBreak/>
        <w:t>Показатели наличия, состояния, движения и использования основных средств. Простое и расширенное воспроизводство основных средств, их формы и источники финансирования.</w:t>
      </w:r>
    </w:p>
    <w:p w14:paraId="4EA86D28" w14:textId="2074F9E6" w:rsidR="004C3124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Методы определения потребности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 в основных средствах. Основные факторы и направления </w:t>
      </w:r>
      <w:r w:rsidR="004C3124" w:rsidRPr="008A0707">
        <w:rPr>
          <w:sz w:val="28"/>
          <w:szCs w:val="28"/>
          <w:lang w:eastAsia="en-US"/>
        </w:rPr>
        <w:t>повышения эффективности</w:t>
      </w:r>
      <w:r w:rsidRPr="008A0707">
        <w:rPr>
          <w:sz w:val="28"/>
          <w:szCs w:val="28"/>
          <w:lang w:eastAsia="en-US"/>
        </w:rPr>
        <w:t xml:space="preserve"> использования основных средств.</w:t>
      </w:r>
    </w:p>
    <w:p w14:paraId="2E707199" w14:textId="4E37827F" w:rsidR="001E294D" w:rsidRPr="008A0707" w:rsidRDefault="00426ADB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Источники формирования основных средств. </w:t>
      </w:r>
      <w:r w:rsidR="001E294D" w:rsidRPr="008A0707">
        <w:rPr>
          <w:sz w:val="28"/>
          <w:szCs w:val="28"/>
          <w:lang w:eastAsia="en-US"/>
        </w:rPr>
        <w:t>Аренда и лизинг.</w:t>
      </w:r>
    </w:p>
    <w:p w14:paraId="2AC2BACC" w14:textId="77777777" w:rsidR="004C3124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0B84F124" w14:textId="236A782B" w:rsidR="004C3124" w:rsidRPr="008A0707" w:rsidRDefault="004C3124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2.3. Нематериальные активы</w:t>
      </w:r>
      <w:r w:rsidR="004A3D9C" w:rsidRPr="008A0707">
        <w:rPr>
          <w:b/>
          <w:bCs/>
          <w:sz w:val="28"/>
          <w:szCs w:val="28"/>
        </w:rPr>
        <w:t xml:space="preserve"> организации</w:t>
      </w:r>
    </w:p>
    <w:p w14:paraId="06239B11" w14:textId="77777777" w:rsidR="004C3124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A59BAC1" w14:textId="77777777" w:rsidR="003541A9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нематериальных активов, их классификация. Объекты промышленной собственности. </w:t>
      </w:r>
      <w:r w:rsidR="00426ADB" w:rsidRPr="008A0707">
        <w:rPr>
          <w:sz w:val="28"/>
          <w:szCs w:val="28"/>
          <w:lang w:eastAsia="en-US"/>
        </w:rPr>
        <w:t xml:space="preserve">Учет и оценка нематериальных активов. </w:t>
      </w:r>
      <w:r w:rsidRPr="008A0707">
        <w:rPr>
          <w:sz w:val="28"/>
          <w:szCs w:val="28"/>
          <w:lang w:eastAsia="en-US"/>
        </w:rPr>
        <w:t>Методы начисления амортизации нематериальных активов.</w:t>
      </w:r>
    </w:p>
    <w:p w14:paraId="1F009C5E" w14:textId="5BF67E5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Основные факторы и направления </w:t>
      </w:r>
      <w:r w:rsidR="004C3124" w:rsidRPr="008A0707">
        <w:rPr>
          <w:sz w:val="28"/>
          <w:szCs w:val="28"/>
          <w:lang w:eastAsia="en-US"/>
        </w:rPr>
        <w:t>повышения экономической эффективности</w:t>
      </w:r>
      <w:r w:rsidRPr="008A0707">
        <w:rPr>
          <w:sz w:val="28"/>
          <w:szCs w:val="28"/>
          <w:lang w:eastAsia="en-US"/>
        </w:rPr>
        <w:t xml:space="preserve"> использования нематериальных активов.</w:t>
      </w:r>
    </w:p>
    <w:p w14:paraId="757B76AC" w14:textId="77777777" w:rsidR="001E294D" w:rsidRPr="008A0707" w:rsidRDefault="001E294D" w:rsidP="0055361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C848AFD" w14:textId="45D9256C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2.</w:t>
      </w:r>
      <w:r w:rsidR="004C3124" w:rsidRPr="008A0707">
        <w:rPr>
          <w:b/>
          <w:bCs/>
          <w:sz w:val="28"/>
          <w:szCs w:val="28"/>
        </w:rPr>
        <w:t>4</w:t>
      </w:r>
      <w:r w:rsidRPr="008A0707">
        <w:rPr>
          <w:b/>
          <w:bCs/>
          <w:sz w:val="28"/>
          <w:szCs w:val="28"/>
        </w:rPr>
        <w:t xml:space="preserve">. </w:t>
      </w:r>
      <w:bookmarkStart w:id="4" w:name="_Hlk132553983"/>
      <w:r w:rsidR="004C3124" w:rsidRPr="008A0707">
        <w:rPr>
          <w:b/>
          <w:bCs/>
          <w:sz w:val="28"/>
          <w:szCs w:val="28"/>
        </w:rPr>
        <w:t xml:space="preserve">Краткосрочные активы </w:t>
      </w:r>
      <w:bookmarkEnd w:id="4"/>
      <w:r w:rsidR="004C3124" w:rsidRPr="008A0707">
        <w:rPr>
          <w:b/>
          <w:bCs/>
          <w:sz w:val="28"/>
          <w:szCs w:val="28"/>
        </w:rPr>
        <w:t>и материальные ресурсы</w:t>
      </w:r>
      <w:r w:rsidR="004A3D9C" w:rsidRPr="008A0707">
        <w:rPr>
          <w:b/>
          <w:bCs/>
          <w:sz w:val="28"/>
          <w:szCs w:val="28"/>
        </w:rPr>
        <w:t xml:space="preserve"> организации</w:t>
      </w:r>
    </w:p>
    <w:p w14:paraId="23D4D1F8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687EA91" w14:textId="77777777" w:rsidR="004C3124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Определение понятия и эк</w:t>
      </w:r>
      <w:r w:rsidR="001E294D" w:rsidRPr="008A0707">
        <w:rPr>
          <w:sz w:val="28"/>
          <w:szCs w:val="28"/>
          <w:lang w:eastAsia="en-US"/>
        </w:rPr>
        <w:t>ономическая сущность</w:t>
      </w:r>
      <w:r w:rsidRPr="008A0707">
        <w:rPr>
          <w:sz w:val="28"/>
          <w:szCs w:val="28"/>
          <w:lang w:eastAsia="en-US"/>
        </w:rPr>
        <w:t xml:space="preserve"> краткосрочных активов.</w:t>
      </w:r>
    </w:p>
    <w:p w14:paraId="173E7D7E" w14:textId="77777777" w:rsidR="001E294D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С</w:t>
      </w:r>
      <w:r w:rsidR="001E294D" w:rsidRPr="008A0707">
        <w:rPr>
          <w:sz w:val="28"/>
          <w:szCs w:val="28"/>
          <w:lang w:eastAsia="en-US"/>
        </w:rPr>
        <w:t xml:space="preserve">труктура, кругооборот </w:t>
      </w:r>
      <w:r w:rsidRPr="008A0707">
        <w:rPr>
          <w:sz w:val="28"/>
          <w:szCs w:val="28"/>
          <w:lang w:eastAsia="en-US"/>
        </w:rPr>
        <w:t>краткосрочных активов организации</w:t>
      </w:r>
      <w:r w:rsidR="001E294D" w:rsidRPr="008A0707">
        <w:rPr>
          <w:sz w:val="28"/>
          <w:szCs w:val="28"/>
          <w:lang w:eastAsia="en-US"/>
        </w:rPr>
        <w:t>. К</w:t>
      </w:r>
      <w:r w:rsidR="004C6259" w:rsidRPr="008A0707">
        <w:rPr>
          <w:sz w:val="28"/>
          <w:szCs w:val="28"/>
          <w:lang w:eastAsia="en-US"/>
        </w:rPr>
        <w:t xml:space="preserve">лассификация </w:t>
      </w:r>
      <w:r w:rsidRPr="008A0707">
        <w:rPr>
          <w:sz w:val="28"/>
          <w:szCs w:val="28"/>
          <w:lang w:eastAsia="en-US"/>
        </w:rPr>
        <w:t>краткосрочных активов</w:t>
      </w:r>
      <w:r w:rsidR="004C6259" w:rsidRPr="008A0707">
        <w:rPr>
          <w:sz w:val="28"/>
          <w:szCs w:val="28"/>
          <w:lang w:eastAsia="en-US"/>
        </w:rPr>
        <w:t>.</w:t>
      </w:r>
    </w:p>
    <w:p w14:paraId="536102D2" w14:textId="0C72300C" w:rsidR="001E294D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Оборотные средства организации. </w:t>
      </w:r>
      <w:r w:rsidR="001E294D" w:rsidRPr="008A0707">
        <w:rPr>
          <w:sz w:val="28"/>
          <w:szCs w:val="28"/>
          <w:lang w:eastAsia="en-US"/>
        </w:rPr>
        <w:t xml:space="preserve">Нормируемые и ненормируемые оборотные средства. Методы нормирования оборотных средств. Определение потребности </w:t>
      </w:r>
      <w:r w:rsidR="000F7B93" w:rsidRPr="008A0707">
        <w:rPr>
          <w:sz w:val="28"/>
          <w:szCs w:val="28"/>
          <w:lang w:eastAsia="en-US"/>
        </w:rPr>
        <w:t>организации</w:t>
      </w:r>
      <w:r w:rsidR="001E294D" w:rsidRPr="008A0707">
        <w:rPr>
          <w:sz w:val="28"/>
          <w:szCs w:val="28"/>
          <w:lang w:eastAsia="en-US"/>
        </w:rPr>
        <w:t xml:space="preserve"> в оборотных средствах.</w:t>
      </w:r>
      <w:r w:rsidRPr="008A0707">
        <w:rPr>
          <w:sz w:val="28"/>
          <w:szCs w:val="28"/>
          <w:lang w:eastAsia="en-US"/>
        </w:rPr>
        <w:t xml:space="preserve"> </w:t>
      </w:r>
      <w:r w:rsidR="001E294D" w:rsidRPr="008A0707">
        <w:rPr>
          <w:sz w:val="28"/>
          <w:szCs w:val="28"/>
          <w:lang w:eastAsia="en-US"/>
        </w:rPr>
        <w:t>Источники формирования и пополнения оборотных средств.</w:t>
      </w:r>
    </w:p>
    <w:p w14:paraId="4BB60708" w14:textId="64BA4AFE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Показатели </w:t>
      </w:r>
      <w:r w:rsidR="003541A9" w:rsidRPr="008A0707">
        <w:rPr>
          <w:sz w:val="28"/>
          <w:szCs w:val="28"/>
          <w:lang w:eastAsia="en-US"/>
        </w:rPr>
        <w:t xml:space="preserve">оценки </w:t>
      </w:r>
      <w:r w:rsidRPr="008A0707">
        <w:rPr>
          <w:sz w:val="28"/>
          <w:szCs w:val="28"/>
          <w:lang w:eastAsia="en-US"/>
        </w:rPr>
        <w:t xml:space="preserve">уровня эффективности использования </w:t>
      </w:r>
      <w:r w:rsidR="004C3124" w:rsidRPr="008A0707">
        <w:rPr>
          <w:sz w:val="28"/>
          <w:szCs w:val="28"/>
          <w:lang w:eastAsia="en-US"/>
        </w:rPr>
        <w:t>краткосрочных активов</w:t>
      </w:r>
      <w:r w:rsidRPr="008A0707">
        <w:rPr>
          <w:sz w:val="28"/>
          <w:szCs w:val="28"/>
          <w:lang w:eastAsia="en-US"/>
        </w:rPr>
        <w:t xml:space="preserve">. Основные факторы и направления </w:t>
      </w:r>
      <w:r w:rsidR="004C3124" w:rsidRPr="008A0707">
        <w:rPr>
          <w:sz w:val="28"/>
          <w:szCs w:val="28"/>
          <w:lang w:eastAsia="en-US"/>
        </w:rPr>
        <w:t>повышения экономической эффективности</w:t>
      </w:r>
      <w:r w:rsidRPr="008A0707">
        <w:rPr>
          <w:sz w:val="28"/>
          <w:szCs w:val="28"/>
          <w:lang w:eastAsia="en-US"/>
        </w:rPr>
        <w:t xml:space="preserve"> использования </w:t>
      </w:r>
      <w:r w:rsidR="004C3124" w:rsidRPr="008A0707">
        <w:rPr>
          <w:sz w:val="28"/>
          <w:szCs w:val="28"/>
          <w:lang w:eastAsia="en-US"/>
        </w:rPr>
        <w:t>краткосрочных активов</w:t>
      </w:r>
      <w:r w:rsidRPr="008A0707">
        <w:rPr>
          <w:sz w:val="28"/>
          <w:szCs w:val="28"/>
          <w:lang w:eastAsia="en-US"/>
        </w:rPr>
        <w:t>.</w:t>
      </w:r>
      <w:r w:rsidR="00426ADB" w:rsidRPr="008A0707">
        <w:rPr>
          <w:sz w:val="28"/>
          <w:szCs w:val="28"/>
          <w:lang w:eastAsia="en-US"/>
        </w:rPr>
        <w:t xml:space="preserve"> Источники формирования краткосрочных активов.</w:t>
      </w:r>
    </w:p>
    <w:p w14:paraId="2138A875" w14:textId="4AA53D87" w:rsidR="004C3124" w:rsidRPr="008A0707" w:rsidRDefault="004C3124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Материальные ресурсы организации. Экономическая сущность, роль и место</w:t>
      </w:r>
      <w:r w:rsidR="00A5525A" w:rsidRPr="008A0707">
        <w:rPr>
          <w:sz w:val="28"/>
          <w:szCs w:val="28"/>
          <w:lang w:eastAsia="en-US"/>
        </w:rPr>
        <w:t xml:space="preserve"> материальных ресурсов. Классификация материальных ресурсов</w:t>
      </w:r>
      <w:r w:rsidR="004A3D9C" w:rsidRPr="008A0707">
        <w:rPr>
          <w:sz w:val="28"/>
          <w:szCs w:val="28"/>
          <w:lang w:eastAsia="en-US"/>
        </w:rPr>
        <w:t xml:space="preserve"> и</w:t>
      </w:r>
      <w:r w:rsidR="003541A9" w:rsidRPr="008A0707">
        <w:rPr>
          <w:sz w:val="28"/>
          <w:szCs w:val="28"/>
          <w:lang w:eastAsia="en-US"/>
        </w:rPr>
        <w:t xml:space="preserve"> и</w:t>
      </w:r>
      <w:r w:rsidR="00A5525A" w:rsidRPr="008A0707">
        <w:rPr>
          <w:sz w:val="28"/>
          <w:szCs w:val="28"/>
          <w:lang w:eastAsia="en-US"/>
        </w:rPr>
        <w:t>х структура, оценка потребности.</w:t>
      </w:r>
    </w:p>
    <w:p w14:paraId="15A34F39" w14:textId="77777777" w:rsidR="001E294D" w:rsidRPr="008A0707" w:rsidRDefault="001E294D" w:rsidP="0055361D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522F275" w14:textId="71B412C4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2.</w:t>
      </w:r>
      <w:r w:rsidR="00A5525A" w:rsidRPr="008A0707">
        <w:rPr>
          <w:b/>
          <w:bCs/>
          <w:sz w:val="28"/>
          <w:szCs w:val="28"/>
        </w:rPr>
        <w:t>5</w:t>
      </w:r>
      <w:r w:rsidRPr="008A0707">
        <w:rPr>
          <w:b/>
          <w:bCs/>
          <w:sz w:val="28"/>
          <w:szCs w:val="28"/>
        </w:rPr>
        <w:t xml:space="preserve">. </w:t>
      </w:r>
      <w:r w:rsidR="00A5525A" w:rsidRPr="008A0707">
        <w:rPr>
          <w:b/>
          <w:bCs/>
          <w:sz w:val="28"/>
          <w:szCs w:val="28"/>
        </w:rPr>
        <w:t>Персонал организации</w:t>
      </w:r>
      <w:r w:rsidR="004A3D9C" w:rsidRPr="008A0707">
        <w:rPr>
          <w:b/>
          <w:bCs/>
          <w:sz w:val="28"/>
          <w:szCs w:val="28"/>
        </w:rPr>
        <w:t>. Производительность труда</w:t>
      </w:r>
    </w:p>
    <w:p w14:paraId="18BC478D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0A11A5EC" w14:textId="55518B8B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</w:t>
      </w:r>
      <w:r w:rsidR="00A5525A" w:rsidRPr="008A0707">
        <w:rPr>
          <w:sz w:val="28"/>
          <w:szCs w:val="28"/>
          <w:lang w:eastAsia="en-US"/>
        </w:rPr>
        <w:t>персонала организации</w:t>
      </w:r>
      <w:r w:rsidRPr="008A0707">
        <w:rPr>
          <w:sz w:val="28"/>
          <w:szCs w:val="28"/>
          <w:lang w:eastAsia="en-US"/>
        </w:rPr>
        <w:t xml:space="preserve">. </w:t>
      </w:r>
      <w:r w:rsidR="003541A9" w:rsidRPr="008A0707">
        <w:rPr>
          <w:sz w:val="28"/>
          <w:szCs w:val="28"/>
          <w:lang w:eastAsia="en-US"/>
        </w:rPr>
        <w:t>С</w:t>
      </w:r>
      <w:r w:rsidRPr="008A0707">
        <w:rPr>
          <w:sz w:val="28"/>
          <w:szCs w:val="28"/>
          <w:lang w:eastAsia="en-US"/>
        </w:rPr>
        <w:t>остав и структура промышленно-производственного персонала.</w:t>
      </w:r>
    </w:p>
    <w:p w14:paraId="6216FCF7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Производительность труда и экономическое значение ее роста. Показатели </w:t>
      </w:r>
      <w:r w:rsidR="00A5525A" w:rsidRPr="008A0707">
        <w:rPr>
          <w:sz w:val="28"/>
          <w:szCs w:val="28"/>
          <w:lang w:eastAsia="en-US"/>
        </w:rPr>
        <w:t xml:space="preserve">оценки </w:t>
      </w:r>
      <w:r w:rsidRPr="008A0707">
        <w:rPr>
          <w:sz w:val="28"/>
          <w:szCs w:val="28"/>
          <w:lang w:eastAsia="en-US"/>
        </w:rPr>
        <w:t>производительности труда: натуральные, трудовые, стоимостные. Резервы роста производительности труда.</w:t>
      </w:r>
    </w:p>
    <w:p w14:paraId="26F36C58" w14:textId="1EF05463" w:rsidR="00A5525A" w:rsidRPr="008A0707" w:rsidRDefault="00A5525A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04E2281E" w14:textId="7329CBAE" w:rsidR="00603E36" w:rsidRPr="008A0707" w:rsidRDefault="00603E36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2577C8AD" w14:textId="7F5A4F10" w:rsidR="00603E36" w:rsidRPr="008A0707" w:rsidRDefault="00603E36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46981E2F" w14:textId="77777777" w:rsidR="00603E36" w:rsidRPr="008A0707" w:rsidRDefault="00603E36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639032ED" w14:textId="77777777" w:rsidR="00A5525A" w:rsidRPr="008A0707" w:rsidRDefault="00A5525A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lastRenderedPageBreak/>
        <w:t>Тема 2.6. Оплата труда в организации</w:t>
      </w:r>
    </w:p>
    <w:p w14:paraId="2DFE8876" w14:textId="77777777" w:rsidR="00A5525A" w:rsidRPr="008A0707" w:rsidRDefault="00A5525A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8C5F2F5" w14:textId="77777777" w:rsidR="001E294D" w:rsidRPr="008A0707" w:rsidRDefault="00A5525A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Определение понятия и экономическая сущность оплаты труда. </w:t>
      </w:r>
      <w:r w:rsidR="001E294D" w:rsidRPr="008A0707">
        <w:rPr>
          <w:sz w:val="28"/>
          <w:szCs w:val="28"/>
          <w:lang w:eastAsia="en-US"/>
        </w:rPr>
        <w:t xml:space="preserve">Сущность и принципы организации оплаты труда, её функции. </w:t>
      </w:r>
      <w:r w:rsidRPr="008A0707">
        <w:rPr>
          <w:sz w:val="28"/>
          <w:szCs w:val="28"/>
          <w:lang w:eastAsia="en-US"/>
        </w:rPr>
        <w:t>Формы и системы оплаты труда.</w:t>
      </w:r>
    </w:p>
    <w:p w14:paraId="7D065D8B" w14:textId="54E490CD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Тарифная система Республики Беларусь, её структура. Бестарифные (гибкие) системы оплаты труда. Формы оплаты труда, их характеристика. Фонд оплаты труда</w:t>
      </w:r>
      <w:r w:rsidR="00A5525A" w:rsidRPr="008A0707">
        <w:rPr>
          <w:sz w:val="28"/>
          <w:szCs w:val="28"/>
          <w:lang w:eastAsia="en-US"/>
        </w:rPr>
        <w:t xml:space="preserve"> организации</w:t>
      </w:r>
      <w:r w:rsidRPr="008A0707">
        <w:rPr>
          <w:sz w:val="28"/>
          <w:szCs w:val="28"/>
          <w:lang w:eastAsia="en-US"/>
        </w:rPr>
        <w:t>.</w:t>
      </w:r>
    </w:p>
    <w:p w14:paraId="783F94B4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3A38BD4B" w14:textId="77777777" w:rsidR="00A5525A" w:rsidRPr="008A0707" w:rsidRDefault="00A5525A" w:rsidP="0055361D">
      <w:pPr>
        <w:autoSpaceDE w:val="0"/>
        <w:autoSpaceDN w:val="0"/>
        <w:rPr>
          <w:sz w:val="28"/>
          <w:szCs w:val="28"/>
        </w:rPr>
      </w:pPr>
    </w:p>
    <w:p w14:paraId="2DC2C27C" w14:textId="77777777" w:rsidR="001E294D" w:rsidRPr="008A0707" w:rsidRDefault="00B53875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РАЗДЕЛ </w:t>
      </w:r>
      <w:r w:rsidRPr="008A0707">
        <w:rPr>
          <w:b/>
          <w:bCs/>
          <w:sz w:val="28"/>
          <w:szCs w:val="28"/>
          <w:lang w:val="en-US"/>
        </w:rPr>
        <w:t>III</w:t>
      </w:r>
      <w:r w:rsidRPr="008A0707">
        <w:rPr>
          <w:b/>
          <w:bCs/>
          <w:sz w:val="28"/>
          <w:szCs w:val="28"/>
        </w:rPr>
        <w:t xml:space="preserve">. </w:t>
      </w:r>
      <w:bookmarkStart w:id="5" w:name="_Hlk157679881"/>
      <w:r w:rsidR="00A5525A" w:rsidRPr="008A0707">
        <w:rPr>
          <w:b/>
          <w:bCs/>
          <w:sz w:val="28"/>
          <w:szCs w:val="28"/>
        </w:rPr>
        <w:t>ЭКОНОМИЧЕСКИЙ МЕХАНИЗМ ФУНКЦИОНИРОВАНИЯ ОРГАНИЗАЦИИ</w:t>
      </w:r>
      <w:bookmarkEnd w:id="5"/>
    </w:p>
    <w:p w14:paraId="23ABD987" w14:textId="77777777" w:rsidR="001E294D" w:rsidRPr="008A0707" w:rsidRDefault="001E294D" w:rsidP="0055361D">
      <w:pPr>
        <w:autoSpaceDE w:val="0"/>
        <w:autoSpaceDN w:val="0"/>
        <w:jc w:val="both"/>
        <w:rPr>
          <w:sz w:val="28"/>
          <w:szCs w:val="28"/>
        </w:rPr>
      </w:pPr>
    </w:p>
    <w:p w14:paraId="12C4D8A7" w14:textId="48C50BDA" w:rsidR="00FE1A0A" w:rsidRPr="008A0707" w:rsidRDefault="00FE1A0A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3.1. Производственная программа</w:t>
      </w:r>
      <w:r w:rsidR="009627A4" w:rsidRPr="008A0707">
        <w:rPr>
          <w:b/>
          <w:bCs/>
          <w:sz w:val="28"/>
          <w:szCs w:val="28"/>
        </w:rPr>
        <w:t xml:space="preserve"> и п</w:t>
      </w:r>
      <w:r w:rsidRPr="008A0707">
        <w:rPr>
          <w:b/>
          <w:bCs/>
          <w:sz w:val="28"/>
          <w:szCs w:val="28"/>
        </w:rPr>
        <w:t>роизводственная мощность</w:t>
      </w:r>
      <w:r w:rsidR="00A5525A" w:rsidRPr="008A0707">
        <w:rPr>
          <w:b/>
          <w:bCs/>
          <w:sz w:val="28"/>
          <w:szCs w:val="28"/>
        </w:rPr>
        <w:t xml:space="preserve"> организации</w:t>
      </w:r>
    </w:p>
    <w:p w14:paraId="24B83285" w14:textId="77777777" w:rsidR="00FE1A0A" w:rsidRPr="008A0707" w:rsidRDefault="00FE1A0A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4976E677" w14:textId="414C515B" w:rsidR="00E01803" w:rsidRPr="008A0707" w:rsidRDefault="00FE1A0A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</w:t>
      </w:r>
      <w:r w:rsidR="00E96525" w:rsidRPr="008A0707">
        <w:rPr>
          <w:sz w:val="28"/>
          <w:szCs w:val="28"/>
          <w:lang w:eastAsia="en-US"/>
        </w:rPr>
        <w:t>производственной программы</w:t>
      </w:r>
      <w:r w:rsidR="00E01803" w:rsidRPr="008A0707">
        <w:rPr>
          <w:sz w:val="28"/>
          <w:szCs w:val="28"/>
          <w:lang w:eastAsia="en-US"/>
        </w:rPr>
        <w:t xml:space="preserve">, ее </w:t>
      </w:r>
      <w:r w:rsidR="003541A9" w:rsidRPr="008A0707">
        <w:rPr>
          <w:sz w:val="28"/>
          <w:szCs w:val="28"/>
          <w:lang w:eastAsia="en-US"/>
        </w:rPr>
        <w:t>роль и место производственно-хозяйственной деятельности</w:t>
      </w:r>
      <w:r w:rsidR="00E01803" w:rsidRPr="008A0707">
        <w:rPr>
          <w:sz w:val="28"/>
          <w:szCs w:val="28"/>
          <w:lang w:eastAsia="en-US"/>
        </w:rPr>
        <w:t>.</w:t>
      </w:r>
      <w:r w:rsidR="00E96525" w:rsidRPr="008A0707">
        <w:rPr>
          <w:sz w:val="28"/>
          <w:szCs w:val="28"/>
          <w:lang w:eastAsia="en-US"/>
        </w:rPr>
        <w:t xml:space="preserve"> Формирование производственной программы.</w:t>
      </w:r>
      <w:r w:rsidR="00E01803" w:rsidRPr="008A0707">
        <w:rPr>
          <w:sz w:val="28"/>
          <w:szCs w:val="28"/>
          <w:lang w:eastAsia="en-US"/>
        </w:rPr>
        <w:t xml:space="preserve"> </w:t>
      </w:r>
      <w:r w:rsidR="00E96525" w:rsidRPr="008A0707">
        <w:rPr>
          <w:sz w:val="28"/>
          <w:szCs w:val="28"/>
          <w:lang w:eastAsia="en-US"/>
        </w:rPr>
        <w:t>Оптимизация производственной программы.</w:t>
      </w:r>
    </w:p>
    <w:p w14:paraId="71744E60" w14:textId="3DED919E" w:rsidR="00E96525" w:rsidRPr="008A0707" w:rsidRDefault="00E96525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Производственная мощность </w:t>
      </w:r>
      <w:r w:rsidR="00E0180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. Расчет производственной мощности </w:t>
      </w:r>
      <w:r w:rsidR="00E01803" w:rsidRPr="008A0707">
        <w:rPr>
          <w:sz w:val="28"/>
          <w:szCs w:val="28"/>
          <w:lang w:eastAsia="en-US"/>
        </w:rPr>
        <w:t>и ее оптимизация</w:t>
      </w:r>
      <w:r w:rsidRPr="008A0707">
        <w:rPr>
          <w:sz w:val="28"/>
          <w:szCs w:val="28"/>
          <w:lang w:eastAsia="en-US"/>
        </w:rPr>
        <w:t>.</w:t>
      </w:r>
      <w:r w:rsidR="00426ADB" w:rsidRPr="008A0707">
        <w:rPr>
          <w:sz w:val="28"/>
          <w:szCs w:val="28"/>
          <w:lang w:eastAsia="en-US"/>
        </w:rPr>
        <w:t xml:space="preserve"> Обоснование производственной программы производственными мощностями.</w:t>
      </w:r>
    </w:p>
    <w:p w14:paraId="15EFAF57" w14:textId="77777777" w:rsidR="00FE1A0A" w:rsidRPr="008A0707" w:rsidRDefault="00FE1A0A" w:rsidP="0055361D">
      <w:pPr>
        <w:autoSpaceDE w:val="0"/>
        <w:autoSpaceDN w:val="0"/>
        <w:jc w:val="both"/>
        <w:rPr>
          <w:sz w:val="28"/>
          <w:szCs w:val="28"/>
        </w:rPr>
      </w:pPr>
    </w:p>
    <w:p w14:paraId="272656D4" w14:textId="77777777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3.</w:t>
      </w:r>
      <w:r w:rsidR="00FE1A0A" w:rsidRPr="008A0707">
        <w:rPr>
          <w:b/>
          <w:bCs/>
          <w:sz w:val="28"/>
          <w:szCs w:val="28"/>
        </w:rPr>
        <w:t>2</w:t>
      </w:r>
      <w:r w:rsidRPr="008A0707">
        <w:rPr>
          <w:b/>
          <w:bCs/>
          <w:sz w:val="28"/>
          <w:szCs w:val="28"/>
        </w:rPr>
        <w:t>. Затраты на производство и реализацию продукции</w:t>
      </w:r>
    </w:p>
    <w:p w14:paraId="04DDBBAA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49752886" w14:textId="77777777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Затраты, расходы, себестоимость продукции и производства.</w:t>
      </w:r>
    </w:p>
    <w:p w14:paraId="2EA06643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затрат</w:t>
      </w:r>
      <w:r w:rsidR="00E01803" w:rsidRPr="008A0707">
        <w:rPr>
          <w:sz w:val="28"/>
          <w:szCs w:val="28"/>
          <w:lang w:eastAsia="en-US"/>
        </w:rPr>
        <w:t>, их экономическая сущность.</w:t>
      </w:r>
      <w:r w:rsidRPr="008A0707">
        <w:rPr>
          <w:sz w:val="28"/>
          <w:szCs w:val="28"/>
          <w:lang w:eastAsia="en-US"/>
        </w:rPr>
        <w:t xml:space="preserve"> Классификация затрат на производство и реализацию продукции. Факторы,</w:t>
      </w:r>
      <w:r w:rsidR="00E96525" w:rsidRPr="008A0707">
        <w:rPr>
          <w:sz w:val="28"/>
          <w:szCs w:val="28"/>
          <w:lang w:eastAsia="en-US"/>
        </w:rPr>
        <w:t xml:space="preserve"> определяющие структуру затрат.</w:t>
      </w:r>
    </w:p>
    <w:p w14:paraId="5A7FDA0D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Себестоимость продукции</w:t>
      </w:r>
      <w:r w:rsidR="00E01803" w:rsidRPr="008A0707">
        <w:rPr>
          <w:sz w:val="28"/>
          <w:szCs w:val="28"/>
          <w:lang w:eastAsia="en-US"/>
        </w:rPr>
        <w:t>:</w:t>
      </w:r>
      <w:r w:rsidRPr="008A0707">
        <w:rPr>
          <w:sz w:val="28"/>
          <w:szCs w:val="28"/>
          <w:lang w:eastAsia="en-US"/>
        </w:rPr>
        <w:t xml:space="preserve"> сущность, виды, показатели. Структура себестоимости. Понятие смет. Смет</w:t>
      </w:r>
      <w:r w:rsidR="00E01803" w:rsidRPr="008A0707">
        <w:rPr>
          <w:sz w:val="28"/>
          <w:szCs w:val="28"/>
          <w:lang w:eastAsia="en-US"/>
        </w:rPr>
        <w:t>а</w:t>
      </w:r>
      <w:r w:rsidRPr="008A0707">
        <w:rPr>
          <w:sz w:val="28"/>
          <w:szCs w:val="28"/>
          <w:lang w:eastAsia="en-US"/>
        </w:rPr>
        <w:t xml:space="preserve"> затрат на производство и реализацию продукции.</w:t>
      </w:r>
    </w:p>
    <w:p w14:paraId="75DD0A06" w14:textId="77777777" w:rsidR="001E294D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Показатели экономической эффективности затрат. </w:t>
      </w:r>
      <w:r w:rsidR="001E294D" w:rsidRPr="008A0707">
        <w:rPr>
          <w:sz w:val="28"/>
          <w:szCs w:val="28"/>
          <w:lang w:eastAsia="en-US"/>
        </w:rPr>
        <w:t>Источники, факторы и основные направления оптимизации затрат на производство продукции.</w:t>
      </w:r>
    </w:p>
    <w:p w14:paraId="3BD67833" w14:textId="77777777" w:rsidR="001E294D" w:rsidRPr="008A0707" w:rsidRDefault="001E294D" w:rsidP="0055361D">
      <w:pPr>
        <w:autoSpaceDE w:val="0"/>
        <w:autoSpaceDN w:val="0"/>
        <w:jc w:val="both"/>
        <w:rPr>
          <w:sz w:val="28"/>
          <w:szCs w:val="28"/>
        </w:rPr>
      </w:pPr>
    </w:p>
    <w:p w14:paraId="2DCE0549" w14:textId="77777777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3.</w:t>
      </w:r>
      <w:r w:rsidR="00BE7B2D" w:rsidRPr="008A0707">
        <w:rPr>
          <w:b/>
          <w:bCs/>
          <w:sz w:val="28"/>
          <w:szCs w:val="28"/>
        </w:rPr>
        <w:t>3</w:t>
      </w:r>
      <w:r w:rsidRPr="008A0707">
        <w:rPr>
          <w:b/>
          <w:bCs/>
          <w:sz w:val="28"/>
          <w:szCs w:val="28"/>
        </w:rPr>
        <w:t>. Доход</w:t>
      </w:r>
      <w:r w:rsidR="00E01803" w:rsidRPr="008A0707">
        <w:rPr>
          <w:b/>
          <w:bCs/>
          <w:sz w:val="28"/>
          <w:szCs w:val="28"/>
        </w:rPr>
        <w:t xml:space="preserve">ы </w:t>
      </w:r>
      <w:r w:rsidRPr="008A0707">
        <w:rPr>
          <w:b/>
          <w:bCs/>
          <w:sz w:val="28"/>
          <w:szCs w:val="28"/>
        </w:rPr>
        <w:t xml:space="preserve">и прибыль </w:t>
      </w:r>
      <w:r w:rsidR="00E01803" w:rsidRPr="008A0707">
        <w:rPr>
          <w:b/>
          <w:bCs/>
          <w:sz w:val="28"/>
          <w:szCs w:val="28"/>
        </w:rPr>
        <w:t>организации</w:t>
      </w:r>
    </w:p>
    <w:p w14:paraId="53AD834E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4293339C" w14:textId="0E1BCD46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дохода, выручки и прибыли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. Виды деятельности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>, по которым определяется доход.</w:t>
      </w:r>
    </w:p>
    <w:p w14:paraId="242FAD35" w14:textId="77777777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Валовая добавленная стоимость. Определение понятия и экономическая сущность.</w:t>
      </w:r>
    </w:p>
    <w:p w14:paraId="5414934F" w14:textId="24B6801C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Экономическое содержание прибыли, ее роль в эффективном функционировании и развитии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. Виды прибыли. Формирование, распределение и использование прибыли </w:t>
      </w:r>
      <w:r w:rsidR="00E0180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. </w:t>
      </w:r>
    </w:p>
    <w:p w14:paraId="34641B5C" w14:textId="67945821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Понятие </w:t>
      </w:r>
      <w:r w:rsidR="00426ADB" w:rsidRPr="008A0707">
        <w:rPr>
          <w:sz w:val="28"/>
          <w:szCs w:val="28"/>
          <w:lang w:eastAsia="en-US"/>
        </w:rPr>
        <w:t xml:space="preserve">и виды </w:t>
      </w:r>
      <w:r w:rsidRPr="008A0707">
        <w:rPr>
          <w:sz w:val="28"/>
          <w:szCs w:val="28"/>
          <w:lang w:eastAsia="en-US"/>
        </w:rPr>
        <w:t xml:space="preserve">рентабельности. </w:t>
      </w:r>
    </w:p>
    <w:p w14:paraId="7F7A7435" w14:textId="5B9EB43F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lastRenderedPageBreak/>
        <w:t>Направления повышения доходов, прибыли и рентабельности деятельности организации.</w:t>
      </w:r>
    </w:p>
    <w:p w14:paraId="17C902A7" w14:textId="77777777" w:rsidR="001E294D" w:rsidRPr="008A0707" w:rsidRDefault="001E294D" w:rsidP="0055361D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5777BA4" w14:textId="45607136" w:rsidR="00E01803" w:rsidRPr="008A0707" w:rsidRDefault="00E01803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Тема 3.4. </w:t>
      </w:r>
      <w:r w:rsidR="003541A9" w:rsidRPr="008A0707">
        <w:rPr>
          <w:b/>
          <w:bCs/>
          <w:sz w:val="28"/>
          <w:szCs w:val="28"/>
        </w:rPr>
        <w:t>Н</w:t>
      </w:r>
      <w:r w:rsidRPr="008A0707">
        <w:rPr>
          <w:b/>
          <w:bCs/>
          <w:sz w:val="28"/>
          <w:szCs w:val="28"/>
        </w:rPr>
        <w:t>алог</w:t>
      </w:r>
      <w:r w:rsidR="003541A9" w:rsidRPr="008A0707">
        <w:rPr>
          <w:b/>
          <w:bCs/>
          <w:sz w:val="28"/>
          <w:szCs w:val="28"/>
        </w:rPr>
        <w:t xml:space="preserve">и и их роль в деятельности организации </w:t>
      </w:r>
    </w:p>
    <w:p w14:paraId="23CEF42F" w14:textId="77777777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557A6BFD" w14:textId="55FD78D7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налогов, сборов и отчислений и их экономическая сущность</w:t>
      </w:r>
      <w:r w:rsidR="00A01BA9" w:rsidRPr="008A0707">
        <w:rPr>
          <w:sz w:val="28"/>
          <w:szCs w:val="28"/>
          <w:lang w:eastAsia="en-US"/>
        </w:rPr>
        <w:t>.</w:t>
      </w:r>
      <w:r w:rsidR="004A3D9C" w:rsidRPr="008A0707">
        <w:rPr>
          <w:sz w:val="28"/>
          <w:szCs w:val="28"/>
          <w:lang w:eastAsia="en-US"/>
        </w:rPr>
        <w:t xml:space="preserve"> Роль налогов в деятельности организации.</w:t>
      </w:r>
      <w:r w:rsidR="00A01BA9" w:rsidRPr="008A0707">
        <w:rPr>
          <w:sz w:val="28"/>
          <w:szCs w:val="28"/>
          <w:lang w:eastAsia="en-US"/>
        </w:rPr>
        <w:t xml:space="preserve"> </w:t>
      </w:r>
      <w:r w:rsidRPr="008A0707">
        <w:rPr>
          <w:sz w:val="28"/>
          <w:szCs w:val="28"/>
          <w:lang w:eastAsia="en-US"/>
        </w:rPr>
        <w:t xml:space="preserve">Принципы налогообложения. Функции налогов. </w:t>
      </w:r>
      <w:r w:rsidR="00A01BA9" w:rsidRPr="008A0707">
        <w:rPr>
          <w:sz w:val="28"/>
          <w:szCs w:val="28"/>
          <w:lang w:eastAsia="en-US"/>
        </w:rPr>
        <w:t xml:space="preserve">Налоговая система и налоговый механизм. </w:t>
      </w:r>
      <w:r w:rsidRPr="008A0707">
        <w:rPr>
          <w:sz w:val="28"/>
          <w:szCs w:val="28"/>
          <w:lang w:eastAsia="en-US"/>
        </w:rPr>
        <w:t xml:space="preserve">Основные элементы налоговой системы. Налоговые ставки и льготы. Источники уплаты налогов. </w:t>
      </w:r>
    </w:p>
    <w:p w14:paraId="548DBC99" w14:textId="77777777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Классификация налогов.</w:t>
      </w:r>
    </w:p>
    <w:p w14:paraId="5C8924CE" w14:textId="0466790F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Налоговая политика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. Налоги, включаемые в </w:t>
      </w:r>
      <w:r w:rsidR="003952AD" w:rsidRPr="008A0707">
        <w:rPr>
          <w:sz w:val="28"/>
          <w:szCs w:val="28"/>
          <w:lang w:eastAsia="en-US"/>
        </w:rPr>
        <w:t>стоимость товаров</w:t>
      </w:r>
      <w:r w:rsidRPr="008A0707">
        <w:rPr>
          <w:sz w:val="28"/>
          <w:szCs w:val="28"/>
          <w:lang w:eastAsia="en-US"/>
        </w:rPr>
        <w:t xml:space="preserve">. Налоги, </w:t>
      </w:r>
      <w:r w:rsidR="00A01BA9" w:rsidRPr="008A0707">
        <w:rPr>
          <w:sz w:val="28"/>
          <w:szCs w:val="28"/>
          <w:lang w:eastAsia="en-US"/>
        </w:rPr>
        <w:t>относимые на затраты организации</w:t>
      </w:r>
      <w:r w:rsidRPr="008A0707">
        <w:rPr>
          <w:sz w:val="28"/>
          <w:szCs w:val="28"/>
          <w:lang w:eastAsia="en-US"/>
        </w:rPr>
        <w:t xml:space="preserve">. Налоги и отчисления, </w:t>
      </w:r>
      <w:r w:rsidR="00A01BA9" w:rsidRPr="008A0707">
        <w:rPr>
          <w:sz w:val="28"/>
          <w:szCs w:val="28"/>
          <w:lang w:eastAsia="en-US"/>
        </w:rPr>
        <w:t>у</w:t>
      </w:r>
      <w:r w:rsidRPr="008A0707">
        <w:rPr>
          <w:sz w:val="28"/>
          <w:szCs w:val="28"/>
          <w:lang w:eastAsia="en-US"/>
        </w:rPr>
        <w:t>плачиваемые из прибыли</w:t>
      </w:r>
      <w:r w:rsidR="00A01BA9" w:rsidRPr="008A0707">
        <w:rPr>
          <w:sz w:val="28"/>
          <w:szCs w:val="28"/>
          <w:lang w:eastAsia="en-US"/>
        </w:rPr>
        <w:t xml:space="preserve"> организации</w:t>
      </w:r>
      <w:r w:rsidRPr="008A0707">
        <w:rPr>
          <w:sz w:val="28"/>
          <w:szCs w:val="28"/>
          <w:lang w:eastAsia="en-US"/>
        </w:rPr>
        <w:t xml:space="preserve">. </w:t>
      </w:r>
    </w:p>
    <w:p w14:paraId="4CECA12E" w14:textId="15B47199" w:rsidR="00AF572E" w:rsidRPr="008A0707" w:rsidRDefault="00AF572E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Специальные режимы налогообложения.</w:t>
      </w:r>
    </w:p>
    <w:p w14:paraId="1455C9E8" w14:textId="77777777" w:rsidR="00E01803" w:rsidRPr="008A0707" w:rsidRDefault="00E01803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A2F7F4E" w14:textId="755C637D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3.</w:t>
      </w:r>
      <w:r w:rsidR="00A01BA9" w:rsidRPr="008A0707">
        <w:rPr>
          <w:b/>
          <w:bCs/>
          <w:sz w:val="28"/>
          <w:szCs w:val="28"/>
        </w:rPr>
        <w:t>5</w:t>
      </w:r>
      <w:r w:rsidRPr="008A0707">
        <w:rPr>
          <w:b/>
          <w:bCs/>
          <w:sz w:val="28"/>
          <w:szCs w:val="28"/>
        </w:rPr>
        <w:t xml:space="preserve">. </w:t>
      </w:r>
      <w:r w:rsidR="003952AD" w:rsidRPr="008A0707">
        <w:rPr>
          <w:b/>
          <w:bCs/>
          <w:sz w:val="28"/>
          <w:szCs w:val="28"/>
        </w:rPr>
        <w:t>Ц</w:t>
      </w:r>
      <w:r w:rsidRPr="008A0707">
        <w:rPr>
          <w:b/>
          <w:bCs/>
          <w:sz w:val="28"/>
          <w:szCs w:val="28"/>
        </w:rPr>
        <w:t>енообразовани</w:t>
      </w:r>
      <w:r w:rsidR="003952AD" w:rsidRPr="008A0707">
        <w:rPr>
          <w:b/>
          <w:bCs/>
          <w:sz w:val="28"/>
          <w:szCs w:val="28"/>
        </w:rPr>
        <w:t>е в организации</w:t>
      </w:r>
    </w:p>
    <w:p w14:paraId="4B33ABC0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850CB7B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Экономическое содержание цены. Цель и задачи ценообразования. Принципы и функции ценообразования. Факторы, определяющие уровень и динамику цен. </w:t>
      </w:r>
    </w:p>
    <w:p w14:paraId="6E9AE248" w14:textId="1F758586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Виды цен, состав цены по элементам. Обоснование цены на продукцию </w:t>
      </w:r>
      <w:r w:rsidR="000F7B93" w:rsidRPr="008A0707">
        <w:rPr>
          <w:sz w:val="28"/>
          <w:szCs w:val="28"/>
          <w:lang w:eastAsia="en-US"/>
        </w:rPr>
        <w:t>(работы, услуги)</w:t>
      </w:r>
      <w:r w:rsidRPr="008A0707">
        <w:rPr>
          <w:sz w:val="28"/>
          <w:szCs w:val="28"/>
          <w:lang w:eastAsia="en-US"/>
        </w:rPr>
        <w:t xml:space="preserve">. Методы ценообразования. Ценовая политика </w:t>
      </w:r>
      <w:r w:rsidR="000F7B93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>: стратегия и тактика ценообразования. Государственное регулирование цен.</w:t>
      </w:r>
    </w:p>
    <w:p w14:paraId="46E7D1A0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4661CF80" w14:textId="60BA7ACF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3.</w:t>
      </w:r>
      <w:r w:rsidR="00A01BA9" w:rsidRPr="008A0707">
        <w:rPr>
          <w:b/>
          <w:bCs/>
          <w:sz w:val="28"/>
          <w:szCs w:val="28"/>
        </w:rPr>
        <w:t>6</w:t>
      </w:r>
      <w:r w:rsidRPr="008A0707">
        <w:rPr>
          <w:b/>
          <w:bCs/>
          <w:sz w:val="28"/>
          <w:szCs w:val="28"/>
        </w:rPr>
        <w:t xml:space="preserve">. </w:t>
      </w:r>
      <w:r w:rsidR="00A01BA9" w:rsidRPr="008A0707">
        <w:rPr>
          <w:b/>
          <w:bCs/>
          <w:sz w:val="28"/>
          <w:szCs w:val="28"/>
        </w:rPr>
        <w:t>Оценка экономической эффективности</w:t>
      </w:r>
      <w:r w:rsidR="003952AD" w:rsidRPr="008A0707">
        <w:rPr>
          <w:b/>
          <w:bCs/>
          <w:sz w:val="28"/>
          <w:szCs w:val="28"/>
        </w:rPr>
        <w:t xml:space="preserve"> деятельности организации</w:t>
      </w:r>
    </w:p>
    <w:p w14:paraId="31623C50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20B0A899" w14:textId="5B3AC2EC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экономии, эффекта и эффективности. Экономическая эффективность деятельности организации</w:t>
      </w:r>
      <w:r w:rsidR="003952AD" w:rsidRPr="008A0707">
        <w:rPr>
          <w:sz w:val="28"/>
          <w:szCs w:val="28"/>
          <w:lang w:eastAsia="en-US"/>
        </w:rPr>
        <w:t xml:space="preserve">. Экономическая эффективность </w:t>
      </w:r>
      <w:r w:rsidRPr="008A0707">
        <w:rPr>
          <w:sz w:val="28"/>
          <w:szCs w:val="28"/>
          <w:lang w:eastAsia="en-US"/>
        </w:rPr>
        <w:t>использования ресурсов</w:t>
      </w:r>
      <w:r w:rsidR="003952AD" w:rsidRPr="008A0707">
        <w:rPr>
          <w:sz w:val="28"/>
          <w:szCs w:val="28"/>
          <w:lang w:eastAsia="en-US"/>
        </w:rPr>
        <w:t xml:space="preserve"> организации</w:t>
      </w:r>
      <w:r w:rsidRPr="008A0707">
        <w:rPr>
          <w:sz w:val="28"/>
          <w:szCs w:val="28"/>
          <w:lang w:eastAsia="en-US"/>
        </w:rPr>
        <w:t>. Эффективность работы производственных и функциональных подразделений</w:t>
      </w:r>
      <w:r w:rsidR="003952AD" w:rsidRPr="008A0707">
        <w:rPr>
          <w:sz w:val="28"/>
          <w:szCs w:val="28"/>
          <w:lang w:eastAsia="en-US"/>
        </w:rPr>
        <w:t xml:space="preserve"> организации</w:t>
      </w:r>
      <w:r w:rsidRPr="008A0707">
        <w:rPr>
          <w:sz w:val="28"/>
          <w:szCs w:val="28"/>
          <w:lang w:eastAsia="en-US"/>
        </w:rPr>
        <w:t xml:space="preserve">. </w:t>
      </w:r>
    </w:p>
    <w:p w14:paraId="3440BFC3" w14:textId="77777777" w:rsidR="001E294D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Показатели экономической эффективности. Оценка экономической эффективности. Критерии экономической эффективности деятельности организации. Методы определения экономической эффективности деятельности организации.</w:t>
      </w:r>
    </w:p>
    <w:p w14:paraId="33096EF0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0BF1B187" w14:textId="77777777" w:rsidR="001E294D" w:rsidRPr="008A0707" w:rsidRDefault="00B53875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РАЗДЕЛ I</w:t>
      </w:r>
      <w:r w:rsidRPr="008A0707">
        <w:rPr>
          <w:b/>
          <w:bCs/>
          <w:sz w:val="28"/>
          <w:szCs w:val="28"/>
          <w:lang w:val="en-US"/>
        </w:rPr>
        <w:t>V</w:t>
      </w:r>
      <w:r w:rsidRPr="008A0707">
        <w:rPr>
          <w:b/>
          <w:bCs/>
          <w:sz w:val="28"/>
          <w:szCs w:val="28"/>
        </w:rPr>
        <w:t xml:space="preserve">. </w:t>
      </w:r>
      <w:bookmarkStart w:id="6" w:name="_Hlk157679892"/>
      <w:r w:rsidR="00A01BA9" w:rsidRPr="008A0707">
        <w:rPr>
          <w:b/>
          <w:bCs/>
          <w:sz w:val="28"/>
          <w:szCs w:val="28"/>
        </w:rPr>
        <w:t>РАЗВИТИЕ ОРГАНИЗАЦИИ</w:t>
      </w:r>
      <w:bookmarkEnd w:id="6"/>
    </w:p>
    <w:p w14:paraId="52342E55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6E245C0" w14:textId="77777777" w:rsidR="00A01BA9" w:rsidRPr="008A0707" w:rsidRDefault="00A01BA9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4.1. Инновационная деятельность организации</w:t>
      </w:r>
    </w:p>
    <w:p w14:paraId="219AAC8C" w14:textId="77777777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45DA2983" w14:textId="77777777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инноваций и научно-технической продукции. Классификация инноваций.</w:t>
      </w:r>
    </w:p>
    <w:p w14:paraId="5D775856" w14:textId="77777777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Инновационная деятельность и инновационный процесс. Инновации и научно-техническое развитие. Понятие инновационных циклов и их структура.</w:t>
      </w:r>
    </w:p>
    <w:p w14:paraId="46B7A051" w14:textId="12A2BC0B" w:rsidR="003952AD" w:rsidRPr="008A0707" w:rsidRDefault="00A01BA9" w:rsidP="003952A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lastRenderedPageBreak/>
        <w:t xml:space="preserve">Роль инноваций в устойчивом развитии организации. Инновационный потенциал организации. </w:t>
      </w:r>
      <w:r w:rsidR="003952AD" w:rsidRPr="008A0707">
        <w:rPr>
          <w:sz w:val="28"/>
          <w:szCs w:val="28"/>
          <w:lang w:eastAsia="en-US"/>
        </w:rPr>
        <w:t>И</w:t>
      </w:r>
      <w:r w:rsidRPr="008A0707">
        <w:rPr>
          <w:sz w:val="28"/>
          <w:szCs w:val="28"/>
          <w:lang w:eastAsia="en-US"/>
        </w:rPr>
        <w:t>нновационно активны</w:t>
      </w:r>
      <w:r w:rsidR="003952AD" w:rsidRPr="008A0707">
        <w:rPr>
          <w:sz w:val="28"/>
          <w:szCs w:val="28"/>
          <w:lang w:eastAsia="en-US"/>
        </w:rPr>
        <w:t>е</w:t>
      </w:r>
      <w:r w:rsidRPr="008A0707">
        <w:rPr>
          <w:sz w:val="28"/>
          <w:szCs w:val="28"/>
          <w:lang w:eastAsia="en-US"/>
        </w:rPr>
        <w:t xml:space="preserve"> и инновационно восприимчивы</w:t>
      </w:r>
      <w:r w:rsidR="003952AD" w:rsidRPr="008A0707">
        <w:rPr>
          <w:sz w:val="28"/>
          <w:szCs w:val="28"/>
          <w:lang w:eastAsia="en-US"/>
        </w:rPr>
        <w:t>е</w:t>
      </w:r>
      <w:r w:rsidRPr="008A0707">
        <w:rPr>
          <w:sz w:val="28"/>
          <w:szCs w:val="28"/>
          <w:lang w:eastAsia="en-US"/>
        </w:rPr>
        <w:t xml:space="preserve"> организаци</w:t>
      </w:r>
      <w:r w:rsidR="003952AD" w:rsidRPr="008A0707">
        <w:rPr>
          <w:sz w:val="28"/>
          <w:szCs w:val="28"/>
          <w:lang w:eastAsia="en-US"/>
        </w:rPr>
        <w:t>и</w:t>
      </w:r>
      <w:r w:rsidRPr="008A0707">
        <w:rPr>
          <w:sz w:val="28"/>
          <w:szCs w:val="28"/>
          <w:lang w:eastAsia="en-US"/>
        </w:rPr>
        <w:t>.</w:t>
      </w:r>
    </w:p>
    <w:p w14:paraId="6D1DCD0C" w14:textId="60B85F7D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Инновационная политика организации.</w:t>
      </w:r>
      <w:r w:rsidR="003952AD" w:rsidRPr="008A0707">
        <w:rPr>
          <w:sz w:val="28"/>
          <w:szCs w:val="28"/>
          <w:lang w:eastAsia="en-US"/>
        </w:rPr>
        <w:t xml:space="preserve"> Инновационная инфраструктура.</w:t>
      </w:r>
      <w:r w:rsidRPr="008A0707">
        <w:rPr>
          <w:sz w:val="28"/>
          <w:szCs w:val="28"/>
          <w:lang w:eastAsia="en-US"/>
        </w:rPr>
        <w:t xml:space="preserve"> Алгоритм принятия решений о выборе путей инновационного развития организации.</w:t>
      </w:r>
    </w:p>
    <w:p w14:paraId="2B5037DA" w14:textId="77777777" w:rsidR="00A01BA9" w:rsidRPr="008A0707" w:rsidRDefault="00A01BA9" w:rsidP="0055361D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F7B6EA7" w14:textId="77777777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4.</w:t>
      </w:r>
      <w:r w:rsidR="00A01BA9" w:rsidRPr="008A0707">
        <w:rPr>
          <w:b/>
          <w:bCs/>
          <w:sz w:val="28"/>
          <w:szCs w:val="28"/>
        </w:rPr>
        <w:t>2</w:t>
      </w:r>
      <w:r w:rsidRPr="008A0707">
        <w:rPr>
          <w:b/>
          <w:bCs/>
          <w:sz w:val="28"/>
          <w:szCs w:val="28"/>
        </w:rPr>
        <w:t xml:space="preserve">. </w:t>
      </w:r>
      <w:r w:rsidR="00A01BA9" w:rsidRPr="008A0707">
        <w:rPr>
          <w:b/>
          <w:bCs/>
          <w:sz w:val="28"/>
          <w:szCs w:val="28"/>
        </w:rPr>
        <w:t>Качество и сертификация продукции</w:t>
      </w:r>
    </w:p>
    <w:p w14:paraId="7D50C8F1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F39C24F" w14:textId="2E4FF111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«качеств</w:t>
      </w:r>
      <w:r w:rsidR="00AF572E" w:rsidRPr="008A0707">
        <w:rPr>
          <w:sz w:val="28"/>
          <w:szCs w:val="28"/>
          <w:lang w:eastAsia="en-US"/>
        </w:rPr>
        <w:t>а</w:t>
      </w:r>
      <w:r w:rsidRPr="008A0707">
        <w:rPr>
          <w:sz w:val="28"/>
          <w:szCs w:val="28"/>
          <w:lang w:eastAsia="en-US"/>
        </w:rPr>
        <w:t xml:space="preserve"> продукции». </w:t>
      </w:r>
      <w:r w:rsidR="00AF572E" w:rsidRPr="008A0707">
        <w:rPr>
          <w:sz w:val="28"/>
          <w:szCs w:val="28"/>
          <w:lang w:eastAsia="en-US"/>
        </w:rPr>
        <w:t xml:space="preserve">Последовательность оценки качества продукции (работ, услуг). </w:t>
      </w:r>
      <w:r w:rsidRPr="008A0707">
        <w:rPr>
          <w:sz w:val="28"/>
          <w:szCs w:val="28"/>
          <w:lang w:eastAsia="en-US"/>
        </w:rPr>
        <w:t xml:space="preserve">Классификация показателей качества и методы их оценки. Система управления качеством. </w:t>
      </w:r>
      <w:r w:rsidR="003952AD" w:rsidRPr="008A0707">
        <w:rPr>
          <w:sz w:val="28"/>
          <w:szCs w:val="28"/>
          <w:lang w:eastAsia="en-US"/>
        </w:rPr>
        <w:t>Направления</w:t>
      </w:r>
      <w:r w:rsidRPr="008A0707">
        <w:rPr>
          <w:sz w:val="28"/>
          <w:szCs w:val="28"/>
          <w:lang w:eastAsia="en-US"/>
        </w:rPr>
        <w:t xml:space="preserve"> повышения качества.</w:t>
      </w:r>
    </w:p>
    <w:p w14:paraId="05E014D0" w14:textId="68041729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Сертификация продукции. Международная и национальная система сертификации. </w:t>
      </w:r>
      <w:r w:rsidR="00AF572E" w:rsidRPr="008A0707">
        <w:rPr>
          <w:sz w:val="28"/>
          <w:szCs w:val="28"/>
          <w:lang w:eastAsia="en-US"/>
        </w:rPr>
        <w:t>Виды стандартов</w:t>
      </w:r>
      <w:r w:rsidRPr="008A0707">
        <w:rPr>
          <w:sz w:val="28"/>
          <w:szCs w:val="28"/>
          <w:lang w:eastAsia="en-US"/>
        </w:rPr>
        <w:t>. Организация сертификации на предприятии.</w:t>
      </w:r>
    </w:p>
    <w:p w14:paraId="008B2750" w14:textId="77777777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756FE0EE" w14:textId="77777777" w:rsidR="001E294D" w:rsidRPr="008A0707" w:rsidRDefault="001E294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Тема 4.</w:t>
      </w:r>
      <w:r w:rsidR="00A01BA9" w:rsidRPr="008A0707">
        <w:rPr>
          <w:b/>
          <w:bCs/>
          <w:sz w:val="28"/>
          <w:szCs w:val="28"/>
        </w:rPr>
        <w:t>3</w:t>
      </w:r>
      <w:r w:rsidRPr="008A0707">
        <w:rPr>
          <w:b/>
          <w:bCs/>
          <w:sz w:val="28"/>
          <w:szCs w:val="28"/>
        </w:rPr>
        <w:t xml:space="preserve">. Конкурентоспособность продукции и </w:t>
      </w:r>
      <w:r w:rsidR="00A01BA9" w:rsidRPr="008A0707">
        <w:rPr>
          <w:b/>
          <w:bCs/>
          <w:sz w:val="28"/>
          <w:szCs w:val="28"/>
        </w:rPr>
        <w:t>организации</w:t>
      </w:r>
    </w:p>
    <w:p w14:paraId="6015057E" w14:textId="77777777" w:rsidR="001E294D" w:rsidRPr="008A0707" w:rsidRDefault="001E294D" w:rsidP="0055361D">
      <w:pPr>
        <w:autoSpaceDE w:val="0"/>
        <w:autoSpaceDN w:val="0"/>
        <w:rPr>
          <w:sz w:val="28"/>
          <w:szCs w:val="28"/>
        </w:rPr>
      </w:pPr>
    </w:p>
    <w:p w14:paraId="5ECF8FFA" w14:textId="7811BCE6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Конкуренция и конкурентоспособность продукции и </w:t>
      </w:r>
      <w:r w:rsidR="00A01BA9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: сущность, значение, показатели. Факторы повышения конкурентоспособности продукции и </w:t>
      </w:r>
      <w:r w:rsidR="00A01BA9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>.</w:t>
      </w:r>
    </w:p>
    <w:p w14:paraId="6BF9FF63" w14:textId="77777777" w:rsidR="003952AD" w:rsidRPr="008A0707" w:rsidRDefault="001E294D" w:rsidP="003952A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 xml:space="preserve">Методы определения уровня конкурентоспособности продукции и </w:t>
      </w:r>
      <w:r w:rsidR="00A01BA9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 xml:space="preserve">. Конкурентные стратегии </w:t>
      </w:r>
      <w:r w:rsidR="00A01BA9" w:rsidRPr="008A0707">
        <w:rPr>
          <w:sz w:val="28"/>
          <w:szCs w:val="28"/>
          <w:lang w:eastAsia="en-US"/>
        </w:rPr>
        <w:t>организации</w:t>
      </w:r>
      <w:r w:rsidRPr="008A0707">
        <w:rPr>
          <w:sz w:val="28"/>
          <w:szCs w:val="28"/>
          <w:lang w:eastAsia="en-US"/>
        </w:rPr>
        <w:t>.</w:t>
      </w:r>
      <w:r w:rsidR="003952AD" w:rsidRPr="008A0707">
        <w:rPr>
          <w:sz w:val="28"/>
          <w:szCs w:val="28"/>
          <w:lang w:eastAsia="en-US"/>
        </w:rPr>
        <w:t xml:space="preserve"> </w:t>
      </w:r>
    </w:p>
    <w:p w14:paraId="5D28A501" w14:textId="77777777" w:rsidR="003952AD" w:rsidRPr="008A0707" w:rsidRDefault="003952AD" w:rsidP="003952A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экспортно-ориентированной экономики.</w:t>
      </w:r>
    </w:p>
    <w:p w14:paraId="113C75B6" w14:textId="722A55C0" w:rsidR="003952AD" w:rsidRPr="008A0707" w:rsidRDefault="003952AD" w:rsidP="003952A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Основные направления государственного регулирования создания и развития конкурентной среды.</w:t>
      </w:r>
    </w:p>
    <w:p w14:paraId="5BD35617" w14:textId="577C85FB" w:rsidR="001E294D" w:rsidRPr="008A0707" w:rsidRDefault="001E294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559A9C40" w14:textId="77777777" w:rsidR="00F07080" w:rsidRPr="008A0707" w:rsidRDefault="00F07080" w:rsidP="0055361D">
      <w:pPr>
        <w:jc w:val="center"/>
        <w:rPr>
          <w:b/>
          <w:caps/>
          <w:sz w:val="28"/>
          <w:szCs w:val="28"/>
        </w:rPr>
      </w:pPr>
    </w:p>
    <w:p w14:paraId="276932AC" w14:textId="512D62D1" w:rsidR="00A01BA9" w:rsidRPr="008A0707" w:rsidRDefault="00A01BA9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Тема 4.4. Инвестиционная деятельность </w:t>
      </w:r>
      <w:r w:rsidR="000F7B93" w:rsidRPr="008A0707">
        <w:rPr>
          <w:b/>
          <w:bCs/>
          <w:sz w:val="28"/>
          <w:szCs w:val="28"/>
        </w:rPr>
        <w:t>организации</w:t>
      </w:r>
    </w:p>
    <w:p w14:paraId="09C9A7C9" w14:textId="77777777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8367F72" w14:textId="77777777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Инвестиции: сущность и их классификация. Инвестиционная деятельность организации: сущность, основные направления, источники финансирования.</w:t>
      </w:r>
    </w:p>
    <w:p w14:paraId="01BBF124" w14:textId="22595827" w:rsidR="003952AD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Инвестиционные проекты, их классификация. Элементы и этапы разработки и реализации инвестиционного проекта.</w:t>
      </w:r>
    </w:p>
    <w:p w14:paraId="7DC3FF71" w14:textId="73591EDD" w:rsidR="00A01BA9" w:rsidRPr="008A0707" w:rsidRDefault="003952AD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Понятие инвестиционной программы и инвестиционного портфеля.</w:t>
      </w:r>
    </w:p>
    <w:p w14:paraId="632B99BE" w14:textId="3D01F979" w:rsidR="00A01BA9" w:rsidRPr="008A0707" w:rsidRDefault="00A01BA9" w:rsidP="0055361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A0707">
        <w:rPr>
          <w:sz w:val="28"/>
          <w:szCs w:val="28"/>
          <w:lang w:eastAsia="en-US"/>
        </w:rPr>
        <w:t>Оценка экономической эффективности инвестиционных проектов: сущность и показатели.</w:t>
      </w:r>
    </w:p>
    <w:p w14:paraId="1AB60C6E" w14:textId="77777777" w:rsidR="00A01BA9" w:rsidRPr="008A0707" w:rsidRDefault="00A01BA9" w:rsidP="0055361D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36F568B2" w14:textId="77777777" w:rsidR="000F7B93" w:rsidRPr="008A0707" w:rsidRDefault="000F7B93" w:rsidP="0055361D">
      <w:pPr>
        <w:tabs>
          <w:tab w:val="left" w:pos="142"/>
        </w:tabs>
        <w:ind w:firstLine="709"/>
        <w:jc w:val="both"/>
        <w:rPr>
          <w:sz w:val="28"/>
          <w:szCs w:val="28"/>
        </w:rPr>
        <w:sectPr w:rsidR="000F7B93" w:rsidRPr="008A0707" w:rsidSect="00527A9B">
          <w:pgSz w:w="11906" w:h="16838"/>
          <w:pgMar w:top="1134" w:right="851" w:bottom="851" w:left="1418" w:header="720" w:footer="720" w:gutter="0"/>
          <w:cols w:space="720"/>
          <w:docGrid w:linePitch="360"/>
        </w:sectPr>
      </w:pPr>
    </w:p>
    <w:p w14:paraId="1FF29D0A" w14:textId="77777777" w:rsidR="00F07080" w:rsidRPr="008A0707" w:rsidRDefault="00A01BA9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14:paraId="397F4DDE" w14:textId="77777777" w:rsidR="00F07080" w:rsidRPr="008A0707" w:rsidRDefault="00F07080" w:rsidP="0055361D">
      <w:pPr>
        <w:jc w:val="center"/>
        <w:rPr>
          <w:b/>
          <w:caps/>
          <w:sz w:val="28"/>
          <w:szCs w:val="28"/>
        </w:rPr>
      </w:pPr>
    </w:p>
    <w:p w14:paraId="63DB1131" w14:textId="77777777" w:rsidR="00F07080" w:rsidRPr="008A0707" w:rsidRDefault="00F07080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Список литературы</w:t>
      </w:r>
    </w:p>
    <w:p w14:paraId="71237295" w14:textId="77777777" w:rsidR="00E24342" w:rsidRPr="008A0707" w:rsidRDefault="00E24342" w:rsidP="0055361D">
      <w:pPr>
        <w:jc w:val="center"/>
        <w:rPr>
          <w:b/>
          <w:caps/>
          <w:sz w:val="28"/>
          <w:szCs w:val="28"/>
        </w:rPr>
      </w:pPr>
    </w:p>
    <w:p w14:paraId="662F72F2" w14:textId="77777777" w:rsidR="00D575CA" w:rsidRPr="008A0707" w:rsidRDefault="00D575CA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Основная литература</w:t>
      </w:r>
    </w:p>
    <w:p w14:paraId="45598834" w14:textId="77777777" w:rsidR="00705846" w:rsidRPr="008A0707" w:rsidRDefault="00705846" w:rsidP="0055361D">
      <w:pPr>
        <w:jc w:val="both"/>
        <w:rPr>
          <w:sz w:val="28"/>
          <w:szCs w:val="28"/>
        </w:rPr>
      </w:pPr>
    </w:p>
    <w:p w14:paraId="0F8D7905" w14:textId="21C4A3E4" w:rsidR="000E1E9A" w:rsidRPr="008A0707" w:rsidRDefault="000E1E9A" w:rsidP="000E1E9A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bookmarkStart w:id="7" w:name="_Hlk132264392"/>
      <w:r w:rsidRPr="008A0707">
        <w:rPr>
          <w:color w:val="000000"/>
          <w:sz w:val="28"/>
          <w:szCs w:val="28"/>
        </w:rPr>
        <w:t>Экономика организации (предприятия</w:t>
      </w:r>
      <w:proofErr w:type="gramStart"/>
      <w:r w:rsidRPr="008A0707">
        <w:rPr>
          <w:color w:val="000000"/>
          <w:sz w:val="28"/>
          <w:szCs w:val="28"/>
        </w:rPr>
        <w:t>) :</w:t>
      </w:r>
      <w:proofErr w:type="gramEnd"/>
      <w:r w:rsidRPr="008A0707">
        <w:rPr>
          <w:color w:val="000000"/>
          <w:sz w:val="28"/>
          <w:szCs w:val="28"/>
        </w:rPr>
        <w:t xml:space="preserve"> учеб. пособие / В. Ф. </w:t>
      </w:r>
      <w:proofErr w:type="spellStart"/>
      <w:r w:rsidRPr="008A0707">
        <w:rPr>
          <w:color w:val="000000"/>
          <w:sz w:val="28"/>
          <w:szCs w:val="28"/>
        </w:rPr>
        <w:t>Байнев</w:t>
      </w:r>
      <w:proofErr w:type="spellEnd"/>
      <w:r w:rsidRPr="008A0707">
        <w:rPr>
          <w:color w:val="000000"/>
          <w:sz w:val="28"/>
          <w:szCs w:val="28"/>
        </w:rPr>
        <w:t>, Т. Ю. </w:t>
      </w:r>
      <w:proofErr w:type="spellStart"/>
      <w:r w:rsidRPr="008A0707">
        <w:rPr>
          <w:color w:val="000000"/>
          <w:sz w:val="28"/>
          <w:szCs w:val="28"/>
        </w:rPr>
        <w:t>Гораева</w:t>
      </w:r>
      <w:proofErr w:type="spellEnd"/>
      <w:r w:rsidRPr="008A0707">
        <w:rPr>
          <w:color w:val="000000"/>
          <w:sz w:val="28"/>
          <w:szCs w:val="28"/>
        </w:rPr>
        <w:t xml:space="preserve"> – Минск : РИВШ, 2024. – 272 с.</w:t>
      </w:r>
    </w:p>
    <w:p w14:paraId="2E3FDB86" w14:textId="6C96544F" w:rsidR="00A6795F" w:rsidRPr="008A0707" w:rsidRDefault="00A6795F" w:rsidP="00A6795F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 xml:space="preserve">Экономика </w:t>
      </w:r>
      <w:proofErr w:type="gramStart"/>
      <w:r w:rsidRPr="008A0707">
        <w:rPr>
          <w:color w:val="000000"/>
          <w:sz w:val="28"/>
          <w:szCs w:val="28"/>
        </w:rPr>
        <w:t>предприятия :</w:t>
      </w:r>
      <w:proofErr w:type="gramEnd"/>
      <w:r w:rsidRPr="008A0707">
        <w:rPr>
          <w:color w:val="000000"/>
          <w:sz w:val="28"/>
          <w:szCs w:val="28"/>
        </w:rPr>
        <w:t xml:space="preserve"> учеб. пособие / 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К. </w:t>
      </w:r>
      <w:proofErr w:type="spellStart"/>
      <w:r w:rsidRPr="008A0707">
        <w:rPr>
          <w:color w:val="000000"/>
          <w:sz w:val="28"/>
          <w:szCs w:val="28"/>
        </w:rPr>
        <w:t>Жудро</w:t>
      </w:r>
      <w:proofErr w:type="spellEnd"/>
      <w:r w:rsidRPr="008A0707">
        <w:rPr>
          <w:color w:val="000000"/>
          <w:sz w:val="28"/>
          <w:szCs w:val="28"/>
        </w:rPr>
        <w:t>, Н.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 </w:t>
      </w:r>
      <w:proofErr w:type="spellStart"/>
      <w:r w:rsidRPr="008A0707">
        <w:rPr>
          <w:color w:val="000000"/>
          <w:sz w:val="28"/>
          <w:szCs w:val="28"/>
        </w:rPr>
        <w:t>Жудро</w:t>
      </w:r>
      <w:proofErr w:type="spellEnd"/>
      <w:r w:rsidRPr="008A0707">
        <w:rPr>
          <w:color w:val="000000"/>
          <w:sz w:val="28"/>
          <w:szCs w:val="28"/>
        </w:rPr>
        <w:t>,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 </w:t>
      </w:r>
      <w:proofErr w:type="spellStart"/>
      <w:r w:rsidRPr="008A0707">
        <w:rPr>
          <w:color w:val="000000"/>
          <w:sz w:val="28"/>
          <w:szCs w:val="28"/>
        </w:rPr>
        <w:t>Жудро</w:t>
      </w:r>
      <w:proofErr w:type="spellEnd"/>
      <w:r w:rsidRPr="008A0707">
        <w:rPr>
          <w:color w:val="000000"/>
          <w:sz w:val="28"/>
          <w:szCs w:val="28"/>
        </w:rPr>
        <w:t xml:space="preserve"> – Минск : </w:t>
      </w:r>
      <w:proofErr w:type="spellStart"/>
      <w:r w:rsidRPr="008A0707">
        <w:rPr>
          <w:color w:val="000000"/>
          <w:sz w:val="28"/>
          <w:szCs w:val="28"/>
        </w:rPr>
        <w:t>Бестпринт</w:t>
      </w:r>
      <w:proofErr w:type="spellEnd"/>
      <w:r w:rsidRPr="008A0707">
        <w:rPr>
          <w:color w:val="000000"/>
          <w:sz w:val="28"/>
          <w:szCs w:val="28"/>
        </w:rPr>
        <w:t>, 2021. – 427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bookmarkEnd w:id="7"/>
    <w:p w14:paraId="4CA8041C" w14:textId="30AEEFD3" w:rsidR="00C67604" w:rsidRPr="008A0707" w:rsidRDefault="00C67604" w:rsidP="0055361D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Экономика организации (предприятия): учебное пособие / [Л.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Н.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Нехорошева и др.]. – </w:t>
      </w:r>
      <w:proofErr w:type="gramStart"/>
      <w:r w:rsidRPr="008A0707">
        <w:rPr>
          <w:color w:val="000000"/>
          <w:sz w:val="28"/>
          <w:szCs w:val="28"/>
        </w:rPr>
        <w:t>Минск :</w:t>
      </w:r>
      <w:proofErr w:type="gramEnd"/>
      <w:r w:rsidRPr="008A0707">
        <w:rPr>
          <w:color w:val="000000"/>
          <w:sz w:val="28"/>
          <w:szCs w:val="28"/>
        </w:rPr>
        <w:t xml:space="preserve"> БГЭУ, 2020. – 686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5FF7916E" w14:textId="0966AA3D" w:rsidR="00A6795F" w:rsidRPr="008A0707" w:rsidRDefault="00A6795F" w:rsidP="00A6795F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Головачев,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 Экономика предприятия: учебное пособие для студентов учреждений высшего образования – Минск: РИВШ, 2018. – 395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780E4275" w14:textId="7D96CACD" w:rsidR="00E24178" w:rsidRPr="008A0707" w:rsidRDefault="00E24178" w:rsidP="00E24178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A0707">
        <w:rPr>
          <w:color w:val="000000"/>
          <w:sz w:val="28"/>
          <w:szCs w:val="28"/>
        </w:rPr>
        <w:t>Голубова</w:t>
      </w:r>
      <w:proofErr w:type="spellEnd"/>
      <w:r w:rsidRPr="008A0707">
        <w:rPr>
          <w:color w:val="000000"/>
          <w:sz w:val="28"/>
          <w:szCs w:val="28"/>
        </w:rPr>
        <w:t>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 Экономика строительства: учебное пособие /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 </w:t>
      </w:r>
      <w:proofErr w:type="spellStart"/>
      <w:r w:rsidRPr="008A0707">
        <w:rPr>
          <w:color w:val="000000"/>
          <w:sz w:val="28"/>
          <w:szCs w:val="28"/>
        </w:rPr>
        <w:t>Голубова</w:t>
      </w:r>
      <w:proofErr w:type="spellEnd"/>
      <w:r w:rsidRPr="008A0707">
        <w:rPr>
          <w:color w:val="000000"/>
          <w:sz w:val="28"/>
          <w:szCs w:val="28"/>
        </w:rPr>
        <w:t>, Л.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К.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Корбан. – </w:t>
      </w:r>
      <w:proofErr w:type="gramStart"/>
      <w:r w:rsidRPr="008A0707">
        <w:rPr>
          <w:color w:val="000000"/>
          <w:sz w:val="28"/>
          <w:szCs w:val="28"/>
        </w:rPr>
        <w:t>Минск :</w:t>
      </w:r>
      <w:proofErr w:type="gramEnd"/>
      <w:r w:rsidRPr="008A0707">
        <w:rPr>
          <w:color w:val="000000"/>
          <w:sz w:val="28"/>
          <w:szCs w:val="28"/>
        </w:rPr>
        <w:t xml:space="preserve"> </w:t>
      </w:r>
      <w:proofErr w:type="spellStart"/>
      <w:r w:rsidRPr="008A0707">
        <w:rPr>
          <w:color w:val="000000"/>
          <w:sz w:val="28"/>
          <w:szCs w:val="28"/>
        </w:rPr>
        <w:t>Вышэйшая</w:t>
      </w:r>
      <w:proofErr w:type="spellEnd"/>
      <w:r w:rsidRPr="008A0707">
        <w:rPr>
          <w:color w:val="000000"/>
          <w:sz w:val="28"/>
          <w:szCs w:val="28"/>
        </w:rPr>
        <w:t xml:space="preserve"> школа, 2021. – 476 с.: ил.</w:t>
      </w:r>
    </w:p>
    <w:p w14:paraId="13C86BFB" w14:textId="63852ACE" w:rsidR="00A6795F" w:rsidRPr="008A0707" w:rsidRDefault="00A6795F" w:rsidP="00A6795F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A0707">
        <w:rPr>
          <w:color w:val="000000"/>
          <w:sz w:val="28"/>
          <w:szCs w:val="28"/>
        </w:rPr>
        <w:t>Бабук</w:t>
      </w:r>
      <w:proofErr w:type="spellEnd"/>
      <w:r w:rsidR="00F11012" w:rsidRPr="008A0707">
        <w:rPr>
          <w:color w:val="000000"/>
          <w:sz w:val="28"/>
          <w:szCs w:val="28"/>
        </w:rPr>
        <w:t>,</w:t>
      </w:r>
      <w:r w:rsidRPr="008A0707">
        <w:rPr>
          <w:color w:val="000000"/>
          <w:sz w:val="28"/>
          <w:szCs w:val="28"/>
        </w:rPr>
        <w:t xml:space="preserve"> 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М. Экономика промышленного </w:t>
      </w:r>
      <w:proofErr w:type="gramStart"/>
      <w:r w:rsidRPr="008A0707">
        <w:rPr>
          <w:color w:val="000000"/>
          <w:sz w:val="28"/>
          <w:szCs w:val="28"/>
        </w:rPr>
        <w:t>предприятия :</w:t>
      </w:r>
      <w:proofErr w:type="gramEnd"/>
      <w:r w:rsidRPr="008A0707">
        <w:rPr>
          <w:color w:val="000000"/>
          <w:sz w:val="28"/>
          <w:szCs w:val="28"/>
        </w:rPr>
        <w:t xml:space="preserve"> Учебное пособие  / 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Бабук</w:t>
      </w:r>
      <w:proofErr w:type="spellEnd"/>
      <w:r w:rsidRPr="008A0707">
        <w:rPr>
          <w:color w:val="000000"/>
          <w:sz w:val="28"/>
          <w:szCs w:val="28"/>
        </w:rPr>
        <w:t>, Т.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Сахнович</w:t>
      </w:r>
      <w:proofErr w:type="spellEnd"/>
      <w:r w:rsidRPr="008A0707">
        <w:rPr>
          <w:color w:val="000000"/>
          <w:sz w:val="28"/>
          <w:szCs w:val="28"/>
        </w:rPr>
        <w:t xml:space="preserve"> – М.: Инфа-М, 2018. – 432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3A856315" w14:textId="42BFFB4F" w:rsidR="00A6795F" w:rsidRPr="008A0707" w:rsidRDefault="00A6795F" w:rsidP="00A6795F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Головачев</w:t>
      </w:r>
      <w:r w:rsidR="00F11012" w:rsidRPr="008A0707">
        <w:rPr>
          <w:color w:val="000000"/>
          <w:sz w:val="28"/>
          <w:szCs w:val="28"/>
        </w:rPr>
        <w:t>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С. Экономика предприятия (организации) в 2 частях. </w:t>
      </w:r>
      <w:r w:rsidR="00F11012" w:rsidRPr="008A0707">
        <w:rPr>
          <w:color w:val="000000"/>
          <w:sz w:val="28"/>
          <w:szCs w:val="28"/>
        </w:rPr>
        <w:t>Часть</w:t>
      </w:r>
      <w:r w:rsidR="00E70CA0" w:rsidRPr="008A0707">
        <w:rPr>
          <w:color w:val="000000"/>
          <w:sz w:val="28"/>
          <w:szCs w:val="28"/>
        </w:rPr>
        <w:t> </w:t>
      </w:r>
      <w:r w:rsidR="00F11012" w:rsidRPr="008A0707">
        <w:rPr>
          <w:color w:val="000000"/>
          <w:sz w:val="28"/>
          <w:szCs w:val="28"/>
        </w:rPr>
        <w:t>1 / А.</w:t>
      </w:r>
      <w:r w:rsidR="00E70CA0" w:rsidRPr="008A0707">
        <w:rPr>
          <w:color w:val="000000"/>
          <w:sz w:val="28"/>
          <w:szCs w:val="28"/>
        </w:rPr>
        <w:t> </w:t>
      </w:r>
      <w:r w:rsidR="00F11012" w:rsidRPr="008A0707">
        <w:rPr>
          <w:color w:val="000000"/>
          <w:sz w:val="28"/>
          <w:szCs w:val="28"/>
        </w:rPr>
        <w:t>С.</w:t>
      </w:r>
      <w:r w:rsidR="00E70CA0" w:rsidRPr="008A0707">
        <w:rPr>
          <w:color w:val="000000"/>
          <w:sz w:val="28"/>
          <w:szCs w:val="28"/>
        </w:rPr>
        <w:t> </w:t>
      </w:r>
      <w:r w:rsidR="00F11012" w:rsidRPr="008A0707">
        <w:rPr>
          <w:color w:val="000000"/>
          <w:sz w:val="28"/>
          <w:szCs w:val="28"/>
        </w:rPr>
        <w:t xml:space="preserve">Головачев. – </w:t>
      </w:r>
      <w:proofErr w:type="gramStart"/>
      <w:r w:rsidR="00F11012" w:rsidRPr="008A0707">
        <w:rPr>
          <w:color w:val="000000"/>
          <w:sz w:val="28"/>
          <w:szCs w:val="28"/>
        </w:rPr>
        <w:t>Минск :</w:t>
      </w:r>
      <w:proofErr w:type="gramEnd"/>
      <w:r w:rsidR="00F11012" w:rsidRPr="008A0707">
        <w:rPr>
          <w:color w:val="000000"/>
          <w:sz w:val="28"/>
          <w:szCs w:val="28"/>
        </w:rPr>
        <w:t xml:space="preserve"> </w:t>
      </w:r>
      <w:proofErr w:type="spellStart"/>
      <w:r w:rsidR="00F11012" w:rsidRPr="008A0707">
        <w:rPr>
          <w:color w:val="000000"/>
          <w:sz w:val="28"/>
          <w:szCs w:val="28"/>
        </w:rPr>
        <w:t>Вышэйшая</w:t>
      </w:r>
      <w:proofErr w:type="spellEnd"/>
      <w:r w:rsidR="00F11012" w:rsidRPr="008A0707">
        <w:rPr>
          <w:color w:val="000000"/>
          <w:sz w:val="28"/>
          <w:szCs w:val="28"/>
        </w:rPr>
        <w:t xml:space="preserve"> школа, 2017. – 265</w:t>
      </w:r>
      <w:r w:rsidR="00E70CA0" w:rsidRPr="008A0707">
        <w:rPr>
          <w:color w:val="000000"/>
          <w:sz w:val="28"/>
          <w:szCs w:val="28"/>
        </w:rPr>
        <w:t> </w:t>
      </w:r>
      <w:r w:rsidR="00F11012" w:rsidRPr="008A0707">
        <w:rPr>
          <w:color w:val="000000"/>
          <w:sz w:val="28"/>
          <w:szCs w:val="28"/>
        </w:rPr>
        <w:t>с. : ил.</w:t>
      </w:r>
    </w:p>
    <w:p w14:paraId="062D5797" w14:textId="77777777" w:rsidR="00C41BC4" w:rsidRPr="008A0707" w:rsidRDefault="00C41BC4" w:rsidP="0055361D">
      <w:pPr>
        <w:rPr>
          <w:b/>
          <w:sz w:val="28"/>
          <w:szCs w:val="28"/>
        </w:rPr>
      </w:pPr>
    </w:p>
    <w:p w14:paraId="1485F195" w14:textId="3C0DA650" w:rsidR="00C41BC4" w:rsidRPr="008A0707" w:rsidRDefault="00C41BC4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Дополнительная литература</w:t>
      </w:r>
    </w:p>
    <w:p w14:paraId="4CA02797" w14:textId="77777777" w:rsidR="00A6795F" w:rsidRPr="008A0707" w:rsidRDefault="00A6795F" w:rsidP="00A6795F">
      <w:pPr>
        <w:rPr>
          <w:b/>
          <w:sz w:val="28"/>
          <w:szCs w:val="28"/>
        </w:rPr>
      </w:pPr>
    </w:p>
    <w:p w14:paraId="2CD9B81C" w14:textId="53F9F718" w:rsidR="00A6795F" w:rsidRPr="008A0707" w:rsidRDefault="00A6795F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Учебно-методическое пособие по выполнению курсовой работы по дисциплине «Экономика предприятия» /Л.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Гринцевич</w:t>
      </w:r>
      <w:proofErr w:type="spellEnd"/>
      <w:r w:rsidRPr="008A0707">
        <w:rPr>
          <w:color w:val="000000"/>
          <w:sz w:val="28"/>
          <w:szCs w:val="28"/>
        </w:rPr>
        <w:t>, 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</w:t>
      </w:r>
      <w:r w:rsidR="00F11012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Темичев</w:t>
      </w:r>
      <w:proofErr w:type="spellEnd"/>
      <w:r w:rsidRPr="008A0707">
        <w:rPr>
          <w:color w:val="000000"/>
          <w:sz w:val="28"/>
          <w:szCs w:val="28"/>
        </w:rPr>
        <w:t xml:space="preserve">. – Минск: </w:t>
      </w:r>
      <w:proofErr w:type="spellStart"/>
      <w:r w:rsidRPr="008A0707">
        <w:rPr>
          <w:color w:val="000000"/>
          <w:sz w:val="28"/>
          <w:szCs w:val="28"/>
        </w:rPr>
        <w:t>Бестпринт</w:t>
      </w:r>
      <w:proofErr w:type="spellEnd"/>
      <w:r w:rsidRPr="008A0707">
        <w:rPr>
          <w:color w:val="000000"/>
          <w:sz w:val="28"/>
          <w:szCs w:val="28"/>
        </w:rPr>
        <w:t>, 2017. –</w:t>
      </w:r>
      <w:r w:rsidR="00F11012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104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79EA9F4C" w14:textId="4C1FA338" w:rsidR="00A6795F" w:rsidRPr="008A0707" w:rsidRDefault="00A6795F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Самарина,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П. Экономика </w:t>
      </w:r>
      <w:proofErr w:type="gramStart"/>
      <w:r w:rsidRPr="008A0707">
        <w:rPr>
          <w:color w:val="000000"/>
          <w:sz w:val="28"/>
          <w:szCs w:val="28"/>
        </w:rPr>
        <w:t>организации :</w:t>
      </w:r>
      <w:proofErr w:type="gramEnd"/>
      <w:r w:rsidRPr="008A0707">
        <w:rPr>
          <w:color w:val="000000"/>
          <w:sz w:val="28"/>
          <w:szCs w:val="28"/>
        </w:rPr>
        <w:t xml:space="preserve"> учебное пособие /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П.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Самарина, Г.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Черезов, Э.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Карпов. –</w:t>
      </w:r>
      <w:r w:rsidR="00F11012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 xml:space="preserve">М.: </w:t>
      </w:r>
      <w:proofErr w:type="spellStart"/>
      <w:r w:rsidRPr="008A0707">
        <w:rPr>
          <w:color w:val="000000"/>
          <w:sz w:val="28"/>
          <w:szCs w:val="28"/>
        </w:rPr>
        <w:t>КноРус</w:t>
      </w:r>
      <w:proofErr w:type="spellEnd"/>
      <w:r w:rsidRPr="008A0707">
        <w:rPr>
          <w:color w:val="000000"/>
          <w:sz w:val="28"/>
          <w:szCs w:val="28"/>
        </w:rPr>
        <w:t>. 2020. – 320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38EE2B75" w14:textId="671507A8" w:rsidR="00A6795F" w:rsidRPr="008A0707" w:rsidRDefault="00A6795F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A0707">
        <w:rPr>
          <w:color w:val="000000"/>
          <w:sz w:val="28"/>
          <w:szCs w:val="28"/>
        </w:rPr>
        <w:t>Алексейчева</w:t>
      </w:r>
      <w:proofErr w:type="spellEnd"/>
      <w:r w:rsidRPr="008A0707">
        <w:rPr>
          <w:color w:val="000000"/>
          <w:sz w:val="28"/>
          <w:szCs w:val="28"/>
        </w:rPr>
        <w:t>, Е. Ю. Экономика организации (предприятия</w:t>
      </w:r>
      <w:proofErr w:type="gramStart"/>
      <w:r w:rsidRPr="008A0707">
        <w:rPr>
          <w:color w:val="000000"/>
          <w:sz w:val="28"/>
          <w:szCs w:val="28"/>
        </w:rPr>
        <w:t>) :</w:t>
      </w:r>
      <w:proofErr w:type="gramEnd"/>
      <w:r w:rsidRPr="008A0707">
        <w:rPr>
          <w:color w:val="000000"/>
          <w:sz w:val="28"/>
          <w:szCs w:val="28"/>
        </w:rPr>
        <w:t xml:space="preserve"> учебник/ Е.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Ю.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Алексейчева</w:t>
      </w:r>
      <w:proofErr w:type="spellEnd"/>
      <w:r w:rsidRPr="008A0707">
        <w:rPr>
          <w:color w:val="000000"/>
          <w:sz w:val="28"/>
          <w:szCs w:val="28"/>
        </w:rPr>
        <w:t>, 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Д.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Магомедов, И.</w:t>
      </w:r>
      <w:r w:rsidR="00E70CA0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Б.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Костин. – М.: Дашков и Ко., 2020. – 290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2406034B" w14:textId="102F5C28" w:rsidR="00A6795F" w:rsidRPr="008A0707" w:rsidRDefault="00A6795F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A0707">
        <w:rPr>
          <w:color w:val="000000"/>
          <w:sz w:val="28"/>
          <w:szCs w:val="28"/>
        </w:rPr>
        <w:t>Тертышник</w:t>
      </w:r>
      <w:proofErr w:type="spellEnd"/>
      <w:r w:rsidRPr="008A0707">
        <w:rPr>
          <w:color w:val="000000"/>
          <w:sz w:val="28"/>
          <w:szCs w:val="28"/>
        </w:rPr>
        <w:t>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И. Экономика </w:t>
      </w:r>
      <w:proofErr w:type="gramStart"/>
      <w:r w:rsidRPr="008A0707">
        <w:rPr>
          <w:color w:val="000000"/>
          <w:sz w:val="28"/>
          <w:szCs w:val="28"/>
        </w:rPr>
        <w:t>организации :</w:t>
      </w:r>
      <w:proofErr w:type="gramEnd"/>
      <w:r w:rsidRPr="008A0707">
        <w:rPr>
          <w:color w:val="000000"/>
          <w:sz w:val="28"/>
          <w:szCs w:val="28"/>
        </w:rPr>
        <w:t xml:space="preserve"> учебник и практикум / 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И.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Тертышник</w:t>
      </w:r>
      <w:proofErr w:type="spellEnd"/>
      <w:r w:rsidRPr="008A0707">
        <w:rPr>
          <w:color w:val="000000"/>
          <w:sz w:val="28"/>
          <w:szCs w:val="28"/>
        </w:rPr>
        <w:t>.</w:t>
      </w:r>
      <w:r w:rsidR="009627A4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–</w:t>
      </w:r>
      <w:r w:rsidR="009627A4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 xml:space="preserve">М.: </w:t>
      </w:r>
      <w:proofErr w:type="spellStart"/>
      <w:r w:rsidRPr="008A0707">
        <w:rPr>
          <w:color w:val="000000"/>
          <w:sz w:val="28"/>
          <w:szCs w:val="28"/>
        </w:rPr>
        <w:t>Юрайт</w:t>
      </w:r>
      <w:proofErr w:type="spellEnd"/>
      <w:r w:rsidRPr="008A0707">
        <w:rPr>
          <w:color w:val="000000"/>
          <w:sz w:val="28"/>
          <w:szCs w:val="28"/>
        </w:rPr>
        <w:t>, 2020. – 632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15B91B48" w14:textId="3A94FF0A" w:rsidR="00A6795F" w:rsidRPr="008A0707" w:rsidRDefault="00A6795F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Звягин,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Л.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С., </w:t>
      </w:r>
      <w:proofErr w:type="spellStart"/>
      <w:r w:rsidRPr="008A0707">
        <w:rPr>
          <w:color w:val="000000"/>
          <w:sz w:val="28"/>
          <w:szCs w:val="28"/>
        </w:rPr>
        <w:t>Сатдыков</w:t>
      </w:r>
      <w:proofErr w:type="spellEnd"/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И., Беспалова-</w:t>
      </w:r>
      <w:proofErr w:type="spellStart"/>
      <w:r w:rsidRPr="008A0707">
        <w:rPr>
          <w:color w:val="000000"/>
          <w:sz w:val="28"/>
          <w:szCs w:val="28"/>
        </w:rPr>
        <w:t>Милек</w:t>
      </w:r>
      <w:proofErr w:type="spellEnd"/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В. Системный анализ деятельности предприятий в экономике и </w:t>
      </w:r>
      <w:proofErr w:type="gramStart"/>
      <w:r w:rsidRPr="008A0707">
        <w:rPr>
          <w:color w:val="000000"/>
          <w:sz w:val="28"/>
          <w:szCs w:val="28"/>
        </w:rPr>
        <w:t>финансах :</w:t>
      </w:r>
      <w:proofErr w:type="gramEnd"/>
      <w:r w:rsidRPr="008A0707">
        <w:rPr>
          <w:color w:val="000000"/>
          <w:sz w:val="28"/>
          <w:szCs w:val="28"/>
        </w:rPr>
        <w:t xml:space="preserve"> учебное пособие / Л.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Звягин, 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И.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Сатдыков</w:t>
      </w:r>
      <w:proofErr w:type="spellEnd"/>
      <w:r w:rsidRPr="008A0707">
        <w:rPr>
          <w:color w:val="000000"/>
          <w:sz w:val="28"/>
          <w:szCs w:val="28"/>
        </w:rPr>
        <w:t>,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Беспалова-</w:t>
      </w:r>
      <w:proofErr w:type="spellStart"/>
      <w:r w:rsidRPr="008A0707">
        <w:rPr>
          <w:color w:val="000000"/>
          <w:sz w:val="28"/>
          <w:szCs w:val="28"/>
        </w:rPr>
        <w:t>Милек</w:t>
      </w:r>
      <w:proofErr w:type="spellEnd"/>
      <w:r w:rsidRPr="008A0707">
        <w:rPr>
          <w:color w:val="000000"/>
          <w:sz w:val="28"/>
          <w:szCs w:val="28"/>
        </w:rPr>
        <w:t xml:space="preserve">. – М.: </w:t>
      </w:r>
      <w:proofErr w:type="spellStart"/>
      <w:r w:rsidRPr="008A0707">
        <w:rPr>
          <w:color w:val="000000"/>
          <w:sz w:val="28"/>
          <w:szCs w:val="28"/>
        </w:rPr>
        <w:t>КноРус</w:t>
      </w:r>
      <w:proofErr w:type="spellEnd"/>
      <w:r w:rsidRPr="008A0707">
        <w:rPr>
          <w:color w:val="000000"/>
          <w:sz w:val="28"/>
          <w:szCs w:val="28"/>
        </w:rPr>
        <w:t>, 2020. – 590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335B1DDD" w14:textId="4CE0EF82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Баскакова,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 Экономика организации /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t> </w:t>
      </w:r>
      <w:r w:rsidRPr="008A0707">
        <w:rPr>
          <w:color w:val="000000"/>
          <w:sz w:val="28"/>
          <w:szCs w:val="28"/>
        </w:rPr>
        <w:t>Баскакова, 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Ш.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Мачабели. – М.: Дашков и Ко., 2019. – 306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3AF702DB" w14:textId="41318080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Коршунов,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 Экономика организации : учебник и практикум /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Коршунов. –</w:t>
      </w:r>
      <w:r w:rsidR="00F11012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 xml:space="preserve">М.: </w:t>
      </w:r>
      <w:proofErr w:type="spellStart"/>
      <w:r w:rsidRPr="008A0707">
        <w:rPr>
          <w:color w:val="000000"/>
          <w:sz w:val="28"/>
          <w:szCs w:val="28"/>
        </w:rPr>
        <w:t>Юрайт</w:t>
      </w:r>
      <w:proofErr w:type="spellEnd"/>
      <w:r w:rsidRPr="008A0707">
        <w:rPr>
          <w:color w:val="000000"/>
          <w:sz w:val="28"/>
          <w:szCs w:val="28"/>
        </w:rPr>
        <w:t>, 2019. – 314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3E8D6638" w14:textId="0A2D9E82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Магомедов,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 Экономика организации: учебник / 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Магомедов. – М.: </w:t>
      </w:r>
      <w:proofErr w:type="spellStart"/>
      <w:r w:rsidRPr="008A0707">
        <w:rPr>
          <w:color w:val="000000"/>
          <w:sz w:val="28"/>
          <w:szCs w:val="28"/>
        </w:rPr>
        <w:t>Юрайт</w:t>
      </w:r>
      <w:proofErr w:type="spellEnd"/>
      <w:r w:rsidRPr="008A0707">
        <w:rPr>
          <w:color w:val="000000"/>
          <w:sz w:val="28"/>
          <w:szCs w:val="28"/>
        </w:rPr>
        <w:t>, 2019.– 324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1A0FF316" w14:textId="5F17F668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lastRenderedPageBreak/>
        <w:t>Сергеев,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 Экономика организации (предприятия</w:t>
      </w:r>
      <w:proofErr w:type="gramStart"/>
      <w:r w:rsidRPr="008A0707">
        <w:rPr>
          <w:color w:val="000000"/>
          <w:sz w:val="28"/>
          <w:szCs w:val="28"/>
        </w:rPr>
        <w:t>) :</w:t>
      </w:r>
      <w:proofErr w:type="gramEnd"/>
      <w:r w:rsidRPr="008A0707">
        <w:rPr>
          <w:color w:val="000000"/>
          <w:sz w:val="28"/>
          <w:szCs w:val="28"/>
        </w:rPr>
        <w:t xml:space="preserve"> учебник и практикум для прикладного бакалавриата / 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Pr="008A0707">
        <w:t xml:space="preserve"> </w:t>
      </w:r>
      <w:r w:rsidRPr="008A0707">
        <w:rPr>
          <w:color w:val="000000"/>
          <w:sz w:val="28"/>
          <w:szCs w:val="28"/>
        </w:rPr>
        <w:t>Сергеев, 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Веретенникова. М.: </w:t>
      </w:r>
      <w:proofErr w:type="spellStart"/>
      <w:r w:rsidRPr="008A0707">
        <w:rPr>
          <w:color w:val="000000"/>
          <w:sz w:val="28"/>
          <w:szCs w:val="28"/>
        </w:rPr>
        <w:t>Юрайт</w:t>
      </w:r>
      <w:proofErr w:type="spellEnd"/>
      <w:r w:rsidRPr="008A0707">
        <w:rPr>
          <w:color w:val="000000"/>
          <w:sz w:val="28"/>
          <w:szCs w:val="28"/>
        </w:rPr>
        <w:t>, 2019. – 512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2C571ABF" w14:textId="505BBADF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A0707">
        <w:rPr>
          <w:color w:val="000000"/>
          <w:sz w:val="28"/>
          <w:szCs w:val="28"/>
        </w:rPr>
        <w:t>Кибанов</w:t>
      </w:r>
      <w:proofErr w:type="spellEnd"/>
      <w:r w:rsidRPr="008A0707">
        <w:rPr>
          <w:color w:val="000000"/>
          <w:sz w:val="28"/>
          <w:szCs w:val="28"/>
        </w:rPr>
        <w:t>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Я. Экономика управления персоналом: учебник / 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Я.</w:t>
      </w:r>
      <w:r w:rsidR="00F11012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Кибанов</w:t>
      </w:r>
      <w:proofErr w:type="spellEnd"/>
      <w:r w:rsidRPr="008A0707">
        <w:rPr>
          <w:color w:val="000000"/>
          <w:sz w:val="28"/>
          <w:szCs w:val="28"/>
        </w:rPr>
        <w:t>, Е.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Митрофанова, И.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А.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Эсаулова. – М.: Инфра-М, 2018. – 425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с. </w:t>
      </w:r>
    </w:p>
    <w:p w14:paraId="46CE2765" w14:textId="22AA15CA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A0707">
        <w:rPr>
          <w:color w:val="000000"/>
          <w:sz w:val="28"/>
          <w:szCs w:val="28"/>
        </w:rPr>
        <w:t>Мокий</w:t>
      </w:r>
      <w:proofErr w:type="spellEnd"/>
      <w:r w:rsidRPr="008A0707">
        <w:rPr>
          <w:color w:val="000000"/>
          <w:sz w:val="28"/>
          <w:szCs w:val="28"/>
        </w:rPr>
        <w:t>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  <w:r w:rsidR="00E70CA0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Экономика организации: учебник и практикум / М.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Мокий</w:t>
      </w:r>
      <w:proofErr w:type="spellEnd"/>
      <w:r w:rsidRPr="008A0707">
        <w:rPr>
          <w:color w:val="000000"/>
          <w:sz w:val="28"/>
          <w:szCs w:val="28"/>
        </w:rPr>
        <w:t>,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Азоева</w:t>
      </w:r>
      <w:proofErr w:type="spellEnd"/>
      <w:r w:rsidRPr="008A0707">
        <w:rPr>
          <w:color w:val="000000"/>
          <w:sz w:val="28"/>
          <w:szCs w:val="28"/>
        </w:rPr>
        <w:t>,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Ивановский. – М.: </w:t>
      </w:r>
      <w:proofErr w:type="spellStart"/>
      <w:r w:rsidRPr="008A0707">
        <w:rPr>
          <w:color w:val="000000"/>
          <w:sz w:val="28"/>
          <w:szCs w:val="28"/>
        </w:rPr>
        <w:t>Юрайт</w:t>
      </w:r>
      <w:proofErr w:type="spellEnd"/>
      <w:r w:rsidRPr="008A0707">
        <w:rPr>
          <w:color w:val="000000"/>
          <w:sz w:val="28"/>
          <w:szCs w:val="28"/>
        </w:rPr>
        <w:t>, 2018.–284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24A9E875" w14:textId="27BCF65C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Грибов,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Д., Грузинов</w:t>
      </w:r>
      <w:r w:rsidR="00F11012" w:rsidRPr="008A0707">
        <w:rPr>
          <w:color w:val="000000"/>
          <w:sz w:val="28"/>
          <w:szCs w:val="28"/>
        </w:rPr>
        <w:t>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П. Экономика предприятия: учебник /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Д.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Грибов, В.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П.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Грузинов. – М.: Инфра-М, КУРС, 2017. – 448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626BD5F8" w14:textId="07C36936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Баскакова,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 Экономика организаций (предприятий): учебное пособие для студентов вузов</w:t>
      </w:r>
      <w:r w:rsidR="00F11012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/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 xml:space="preserve">Баскакова. – 2-е изд., </w:t>
      </w:r>
      <w:proofErr w:type="spellStart"/>
      <w:r w:rsidRPr="008A0707">
        <w:rPr>
          <w:color w:val="000000"/>
          <w:sz w:val="28"/>
          <w:szCs w:val="28"/>
        </w:rPr>
        <w:t>испр</w:t>
      </w:r>
      <w:proofErr w:type="spellEnd"/>
      <w:r w:rsidRPr="008A0707">
        <w:rPr>
          <w:color w:val="000000"/>
          <w:sz w:val="28"/>
          <w:szCs w:val="28"/>
        </w:rPr>
        <w:t>. – М.: Дашков и К, 2016.– 272</w:t>
      </w:r>
      <w:r w:rsidR="00F11012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39BB7EDF" w14:textId="0EBC1DED" w:rsidR="0055361D" w:rsidRPr="008A0707" w:rsidRDefault="0055361D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Экономика организации (предприятия): учебное пособие для студентов учреждений высшего образования по экономическим специальностям /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A6795F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Володько, Р.</w:t>
      </w:r>
      <w:r w:rsidR="00E70CA0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Н.</w:t>
      </w:r>
      <w:r w:rsidR="00A6795F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Грабар, Т.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A6795F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Зглюй</w:t>
      </w:r>
      <w:proofErr w:type="spellEnd"/>
      <w:r w:rsidRPr="008A0707">
        <w:rPr>
          <w:color w:val="000000"/>
          <w:sz w:val="28"/>
          <w:szCs w:val="28"/>
        </w:rPr>
        <w:t>; под ред. О.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В.</w:t>
      </w:r>
      <w:r w:rsidR="00A6795F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Володько.</w:t>
      </w:r>
      <w:r w:rsidR="00F11012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 xml:space="preserve">– Минск: </w:t>
      </w:r>
      <w:proofErr w:type="spellStart"/>
      <w:r w:rsidRPr="008A0707">
        <w:rPr>
          <w:color w:val="000000"/>
          <w:sz w:val="28"/>
          <w:szCs w:val="28"/>
        </w:rPr>
        <w:t>Вышэйшая</w:t>
      </w:r>
      <w:proofErr w:type="spellEnd"/>
      <w:r w:rsidRPr="008A0707">
        <w:rPr>
          <w:color w:val="000000"/>
          <w:sz w:val="28"/>
          <w:szCs w:val="28"/>
        </w:rPr>
        <w:t xml:space="preserve"> школа, 2015.–271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7086CD46" w14:textId="3D057889" w:rsidR="00C41BC4" w:rsidRPr="008A0707" w:rsidRDefault="00C41BC4" w:rsidP="00A6795F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A0707">
        <w:rPr>
          <w:color w:val="000000"/>
          <w:sz w:val="28"/>
          <w:szCs w:val="28"/>
        </w:rPr>
        <w:t>Экономика организации (предприятия): практикум по одноименной дисциплине для слушателей экономических специальностей /</w:t>
      </w:r>
      <w:r w:rsidR="00F11012" w:rsidRPr="008A0707">
        <w:rPr>
          <w:color w:val="000000"/>
          <w:sz w:val="28"/>
          <w:szCs w:val="28"/>
        </w:rPr>
        <w:t xml:space="preserve"> </w:t>
      </w:r>
      <w:r w:rsidRPr="008A0707">
        <w:rPr>
          <w:color w:val="000000"/>
          <w:sz w:val="28"/>
          <w:szCs w:val="28"/>
        </w:rPr>
        <w:t>С.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И.</w:t>
      </w:r>
      <w:r w:rsidR="00F11012" w:rsidRPr="008A0707">
        <w:rPr>
          <w:color w:val="000000"/>
          <w:sz w:val="28"/>
          <w:szCs w:val="28"/>
        </w:rPr>
        <w:t> </w:t>
      </w:r>
      <w:proofErr w:type="spellStart"/>
      <w:r w:rsidRPr="008A0707">
        <w:rPr>
          <w:color w:val="000000"/>
          <w:sz w:val="28"/>
          <w:szCs w:val="28"/>
        </w:rPr>
        <w:t>Горанец</w:t>
      </w:r>
      <w:proofErr w:type="spellEnd"/>
      <w:r w:rsidRPr="008A0707">
        <w:rPr>
          <w:color w:val="000000"/>
          <w:sz w:val="28"/>
          <w:szCs w:val="28"/>
        </w:rPr>
        <w:t>, кол. авторов. – Гродно:</w:t>
      </w:r>
      <w:r w:rsidR="00E70CA0" w:rsidRPr="008A0707">
        <w:rPr>
          <w:color w:val="000000"/>
          <w:sz w:val="28"/>
          <w:szCs w:val="28"/>
        </w:rPr>
        <w:t xml:space="preserve"> </w:t>
      </w:r>
      <w:proofErr w:type="spellStart"/>
      <w:r w:rsidRPr="008A0707">
        <w:rPr>
          <w:color w:val="000000"/>
          <w:sz w:val="28"/>
          <w:szCs w:val="28"/>
        </w:rPr>
        <w:t>ГрГУ</w:t>
      </w:r>
      <w:proofErr w:type="spellEnd"/>
      <w:r w:rsidRPr="008A0707">
        <w:rPr>
          <w:color w:val="000000"/>
          <w:sz w:val="28"/>
          <w:szCs w:val="28"/>
        </w:rPr>
        <w:t xml:space="preserve"> им. </w:t>
      </w:r>
      <w:proofErr w:type="spellStart"/>
      <w:r w:rsidRPr="008A0707">
        <w:rPr>
          <w:color w:val="000000"/>
          <w:sz w:val="28"/>
          <w:szCs w:val="28"/>
        </w:rPr>
        <w:t>Я.Купалы</w:t>
      </w:r>
      <w:proofErr w:type="spellEnd"/>
      <w:r w:rsidRPr="008A0707">
        <w:rPr>
          <w:color w:val="000000"/>
          <w:sz w:val="28"/>
          <w:szCs w:val="28"/>
        </w:rPr>
        <w:t>, 2015. – 45</w:t>
      </w:r>
      <w:r w:rsidR="00E70CA0" w:rsidRPr="008A0707">
        <w:rPr>
          <w:color w:val="000000"/>
          <w:sz w:val="28"/>
          <w:szCs w:val="28"/>
        </w:rPr>
        <w:t> </w:t>
      </w:r>
      <w:r w:rsidRPr="008A0707">
        <w:rPr>
          <w:color w:val="000000"/>
          <w:sz w:val="28"/>
          <w:szCs w:val="28"/>
        </w:rPr>
        <w:t>с.</w:t>
      </w:r>
    </w:p>
    <w:p w14:paraId="4B8DD116" w14:textId="77777777" w:rsidR="0055361D" w:rsidRPr="008A0707" w:rsidRDefault="0055361D" w:rsidP="0055361D">
      <w:pPr>
        <w:pStyle w:val="a9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39384B8" w14:textId="17FC77D4" w:rsidR="00F07080" w:rsidRPr="008A0707" w:rsidRDefault="00F07080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Перечень рекомендуемых средств диагностики</w:t>
      </w:r>
    </w:p>
    <w:p w14:paraId="6D573FB6" w14:textId="77777777" w:rsidR="00DB48CB" w:rsidRPr="008A0707" w:rsidRDefault="00DB48CB" w:rsidP="0055361D">
      <w:pPr>
        <w:pStyle w:val="a9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7342426" w14:textId="77777777" w:rsidR="00743117" w:rsidRPr="008A0707" w:rsidRDefault="00743117" w:rsidP="0055361D">
      <w:pPr>
        <w:pStyle w:val="a9"/>
        <w:tabs>
          <w:tab w:val="left" w:pos="851"/>
        </w:tabs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14:paraId="365BA989" w14:textId="77777777" w:rsidR="00743117" w:rsidRPr="008A0707" w:rsidRDefault="00743117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устный и письменный опрос во время практических занятий;</w:t>
      </w:r>
    </w:p>
    <w:p w14:paraId="7583BD8A" w14:textId="77777777" w:rsidR="00F15293" w:rsidRPr="008A0707" w:rsidRDefault="00F15293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проведение текущих контрольных работ по отдельным темам;</w:t>
      </w:r>
    </w:p>
    <w:p w14:paraId="5A0B4FFE" w14:textId="77777777" w:rsidR="00743117" w:rsidRPr="008A0707" w:rsidRDefault="00F07080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защита выполненных на практических занятиях индивидуальных заданий</w:t>
      </w:r>
      <w:r w:rsidR="00743117" w:rsidRPr="008A0707">
        <w:rPr>
          <w:sz w:val="28"/>
          <w:szCs w:val="28"/>
        </w:rPr>
        <w:t>;</w:t>
      </w:r>
    </w:p>
    <w:p w14:paraId="7F089CA9" w14:textId="77777777" w:rsidR="00743117" w:rsidRPr="008A0707" w:rsidRDefault="00743117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pacing w:val="-1"/>
          <w:sz w:val="28"/>
          <w:szCs w:val="28"/>
        </w:rPr>
        <w:t>собе</w:t>
      </w:r>
      <w:r w:rsidRPr="008A0707">
        <w:rPr>
          <w:sz w:val="28"/>
          <w:szCs w:val="28"/>
        </w:rPr>
        <w:t>седование при проведении индивидуальных и групповых консультаций;</w:t>
      </w:r>
    </w:p>
    <w:p w14:paraId="086EF3FD" w14:textId="77777777" w:rsidR="00F07080" w:rsidRPr="008A0707" w:rsidRDefault="00F07080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14:paraId="2392D64D" w14:textId="77777777" w:rsidR="00743117" w:rsidRPr="008A0707" w:rsidRDefault="00743117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выступление студента на конференции по подготовленному реферату;</w:t>
      </w:r>
    </w:p>
    <w:p w14:paraId="533413F3" w14:textId="567EBBC8" w:rsidR="00974F93" w:rsidRPr="008A0707" w:rsidRDefault="00974F93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защита курсово</w:t>
      </w:r>
      <w:r w:rsidR="00DF7422" w:rsidRPr="008A0707">
        <w:rPr>
          <w:sz w:val="28"/>
          <w:szCs w:val="28"/>
        </w:rPr>
        <w:t>й</w:t>
      </w:r>
      <w:r w:rsidRPr="008A0707">
        <w:rPr>
          <w:sz w:val="28"/>
          <w:szCs w:val="28"/>
        </w:rPr>
        <w:t xml:space="preserve"> </w:t>
      </w:r>
      <w:r w:rsidR="00DF7422" w:rsidRPr="008A0707">
        <w:rPr>
          <w:sz w:val="28"/>
          <w:szCs w:val="28"/>
        </w:rPr>
        <w:t>работы</w:t>
      </w:r>
      <w:r w:rsidR="00405814" w:rsidRPr="008A0707">
        <w:rPr>
          <w:sz w:val="28"/>
          <w:szCs w:val="28"/>
        </w:rPr>
        <w:t>;</w:t>
      </w:r>
    </w:p>
    <w:p w14:paraId="0FEE322A" w14:textId="77777777" w:rsidR="00743117" w:rsidRPr="008A0707" w:rsidRDefault="00743117" w:rsidP="0055361D">
      <w:pPr>
        <w:pStyle w:val="a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сдача </w:t>
      </w:r>
      <w:r w:rsidR="00C867B1" w:rsidRPr="008A0707">
        <w:rPr>
          <w:sz w:val="28"/>
          <w:szCs w:val="28"/>
        </w:rPr>
        <w:t>экзамена</w:t>
      </w:r>
      <w:r w:rsidRPr="008A0707">
        <w:rPr>
          <w:sz w:val="28"/>
          <w:szCs w:val="28"/>
        </w:rPr>
        <w:t>.</w:t>
      </w:r>
    </w:p>
    <w:p w14:paraId="4007236A" w14:textId="77777777" w:rsidR="00B331BC" w:rsidRPr="008A0707" w:rsidRDefault="00B331BC" w:rsidP="0055361D">
      <w:pPr>
        <w:jc w:val="center"/>
        <w:rPr>
          <w:b/>
          <w:sz w:val="28"/>
          <w:szCs w:val="28"/>
        </w:rPr>
      </w:pPr>
    </w:p>
    <w:p w14:paraId="6CE66F26" w14:textId="7E137DB4" w:rsidR="00743117" w:rsidRPr="008A0707" w:rsidRDefault="00743117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П</w:t>
      </w:r>
      <w:r w:rsidR="000F7B93" w:rsidRPr="008A0707">
        <w:rPr>
          <w:b/>
          <w:bCs/>
          <w:sz w:val="28"/>
          <w:szCs w:val="28"/>
        </w:rPr>
        <w:t>римерный п</w:t>
      </w:r>
      <w:r w:rsidRPr="008A0707">
        <w:rPr>
          <w:b/>
          <w:bCs/>
          <w:sz w:val="28"/>
          <w:szCs w:val="28"/>
        </w:rPr>
        <w:t xml:space="preserve">еречень тем практических занятий </w:t>
      </w:r>
    </w:p>
    <w:p w14:paraId="5F42F63F" w14:textId="77777777" w:rsidR="007967CF" w:rsidRPr="008A0707" w:rsidRDefault="007967CF" w:rsidP="0055361D">
      <w:pPr>
        <w:jc w:val="center"/>
        <w:rPr>
          <w:b/>
          <w:sz w:val="28"/>
          <w:szCs w:val="28"/>
        </w:rPr>
      </w:pPr>
    </w:p>
    <w:p w14:paraId="26EDA907" w14:textId="26931C1D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1</w:t>
      </w:r>
      <w:r w:rsidR="00DB48CB" w:rsidRPr="008A0707">
        <w:rPr>
          <w:rFonts w:eastAsia="PMingLiU"/>
          <w:sz w:val="28"/>
          <w:szCs w:val="28"/>
          <w:lang w:eastAsia="zh-TW"/>
        </w:rPr>
        <w:t>.3</w:t>
      </w:r>
      <w:r w:rsidRPr="008A0707">
        <w:rPr>
          <w:rFonts w:eastAsia="PMingLiU"/>
          <w:sz w:val="28"/>
          <w:szCs w:val="28"/>
          <w:lang w:eastAsia="zh-TW"/>
        </w:rPr>
        <w:t>. </w:t>
      </w:r>
      <w:r w:rsidR="00DB48CB" w:rsidRPr="008A0707">
        <w:rPr>
          <w:rFonts w:eastAsia="PMingLiU"/>
          <w:sz w:val="28"/>
          <w:szCs w:val="28"/>
          <w:lang w:eastAsia="zh-TW"/>
        </w:rPr>
        <w:t>Организационно-правовые формы субъектов хозяйствования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67A38BB" w14:textId="43317434" w:rsidR="00DB48CB" w:rsidRPr="008A0707" w:rsidRDefault="00DB48CB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1.4. Экономическая среда функционирования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9DF007A" w14:textId="6FE93288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2.</w:t>
      </w:r>
      <w:r w:rsidR="00DB48CB" w:rsidRPr="008A0707">
        <w:rPr>
          <w:rFonts w:eastAsia="PMingLiU"/>
          <w:sz w:val="28"/>
          <w:szCs w:val="28"/>
          <w:lang w:eastAsia="zh-TW"/>
        </w:rPr>
        <w:t>2</w:t>
      </w:r>
      <w:r w:rsidR="005068C7" w:rsidRPr="008A0707">
        <w:rPr>
          <w:rFonts w:eastAsia="PMingLiU"/>
          <w:sz w:val="28"/>
          <w:szCs w:val="28"/>
          <w:lang w:eastAsia="zh-TW"/>
        </w:rPr>
        <w:t>. </w:t>
      </w:r>
      <w:r w:rsidRPr="008A0707">
        <w:rPr>
          <w:rFonts w:eastAsia="PMingLiU"/>
          <w:sz w:val="28"/>
          <w:szCs w:val="28"/>
          <w:lang w:eastAsia="zh-TW"/>
        </w:rPr>
        <w:t>Основные средства</w:t>
      </w:r>
      <w:r w:rsidR="003952AD" w:rsidRPr="008A0707">
        <w:rPr>
          <w:rFonts w:eastAsia="PMingLiU"/>
          <w:sz w:val="28"/>
          <w:szCs w:val="28"/>
          <w:lang w:eastAsia="zh-TW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B22180C" w14:textId="33481CA4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2.</w:t>
      </w:r>
      <w:r w:rsidRPr="008A0707">
        <w:rPr>
          <w:rFonts w:eastAsia="PMingLiU"/>
          <w:sz w:val="28"/>
          <w:szCs w:val="28"/>
          <w:lang w:eastAsia="zh-TW"/>
        </w:rPr>
        <w:t>3.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Нематериальные активы</w:t>
      </w:r>
      <w:r w:rsidR="003952AD" w:rsidRPr="008A0707">
        <w:rPr>
          <w:rFonts w:eastAsia="PMingLiU"/>
          <w:sz w:val="28"/>
          <w:szCs w:val="28"/>
          <w:lang w:eastAsia="zh-TW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6014207" w14:textId="7530D5C6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2.</w:t>
      </w:r>
      <w:r w:rsidRPr="008A0707">
        <w:rPr>
          <w:rFonts w:eastAsia="PMingLiU"/>
          <w:sz w:val="28"/>
          <w:szCs w:val="28"/>
          <w:lang w:eastAsia="zh-TW"/>
        </w:rPr>
        <w:t>4.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Краткосрочные активы и материальные ресурсы</w:t>
      </w:r>
      <w:r w:rsidR="003952AD" w:rsidRPr="008A0707">
        <w:rPr>
          <w:rFonts w:eastAsia="PMingLiU"/>
          <w:sz w:val="28"/>
          <w:szCs w:val="28"/>
          <w:lang w:eastAsia="zh-TW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94ECCD3" w14:textId="6F5A4E15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2.</w:t>
      </w:r>
      <w:r w:rsidRPr="008A0707">
        <w:rPr>
          <w:rFonts w:eastAsia="PMingLiU"/>
          <w:sz w:val="28"/>
          <w:szCs w:val="28"/>
          <w:lang w:eastAsia="zh-TW"/>
        </w:rPr>
        <w:t>5.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Персонал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F14A307" w14:textId="5EF1AB25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2.</w:t>
      </w:r>
      <w:r w:rsidRPr="008A0707">
        <w:rPr>
          <w:rFonts w:eastAsia="PMingLiU"/>
          <w:sz w:val="28"/>
          <w:szCs w:val="28"/>
          <w:lang w:eastAsia="zh-TW"/>
        </w:rPr>
        <w:t>6.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Оплата труда 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5BF1E6F" w14:textId="3B8530A4" w:rsidR="00DB48CB" w:rsidRPr="008A0707" w:rsidRDefault="00DB48CB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lastRenderedPageBreak/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3.1.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Производственная программа и производственная мощность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FFF4876" w14:textId="41349BE8" w:rsidR="00DB48CB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3.2</w:t>
      </w:r>
      <w:r w:rsidRPr="008A0707">
        <w:rPr>
          <w:rFonts w:eastAsia="PMingLiU"/>
          <w:sz w:val="28"/>
          <w:szCs w:val="28"/>
          <w:lang w:eastAsia="zh-TW"/>
        </w:rPr>
        <w:t>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Затраты на производство и реализацию продукции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F8BC349" w14:textId="5AB6A50F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3.3</w:t>
      </w:r>
      <w:r w:rsidRPr="008A0707">
        <w:rPr>
          <w:rFonts w:eastAsia="PMingLiU"/>
          <w:sz w:val="28"/>
          <w:szCs w:val="28"/>
          <w:lang w:eastAsia="zh-TW"/>
        </w:rPr>
        <w:t>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Доход</w:t>
      </w:r>
      <w:r w:rsidR="00DB48CB" w:rsidRPr="008A0707">
        <w:rPr>
          <w:rFonts w:eastAsia="PMingLiU"/>
          <w:sz w:val="28"/>
          <w:szCs w:val="28"/>
          <w:lang w:eastAsia="zh-TW"/>
        </w:rPr>
        <w:t xml:space="preserve">ы и </w:t>
      </w:r>
      <w:r w:rsidRPr="008A0707">
        <w:rPr>
          <w:rFonts w:eastAsia="PMingLiU"/>
          <w:sz w:val="28"/>
          <w:szCs w:val="28"/>
          <w:lang w:eastAsia="zh-TW"/>
        </w:rPr>
        <w:t xml:space="preserve">прибыль </w:t>
      </w:r>
      <w:r w:rsidR="00DB48CB" w:rsidRPr="008A0707">
        <w:rPr>
          <w:rFonts w:eastAsia="PMingLiU"/>
          <w:sz w:val="28"/>
          <w:szCs w:val="28"/>
          <w:lang w:eastAsia="zh-TW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FCFC16E" w14:textId="44745B84" w:rsidR="00DB48CB" w:rsidRPr="008A0707" w:rsidRDefault="00DB48CB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3.4.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3952AD" w:rsidRPr="008A0707">
        <w:rPr>
          <w:rFonts w:eastAsia="PMingLiU"/>
          <w:sz w:val="28"/>
          <w:szCs w:val="28"/>
          <w:lang w:eastAsia="zh-TW"/>
        </w:rPr>
        <w:t>Н</w:t>
      </w:r>
      <w:r w:rsidRPr="008A0707">
        <w:rPr>
          <w:rFonts w:eastAsia="PMingLiU"/>
          <w:sz w:val="28"/>
          <w:szCs w:val="28"/>
          <w:lang w:eastAsia="zh-TW"/>
        </w:rPr>
        <w:t>алог</w:t>
      </w:r>
      <w:r w:rsidR="003952AD" w:rsidRPr="008A0707">
        <w:rPr>
          <w:rFonts w:eastAsia="PMingLiU"/>
          <w:sz w:val="28"/>
          <w:szCs w:val="28"/>
          <w:lang w:eastAsia="zh-TW"/>
        </w:rPr>
        <w:t>и в деятельности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03C60D1" w14:textId="32CD07F7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3.5.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3952AD" w:rsidRPr="008A0707">
        <w:rPr>
          <w:rFonts w:eastAsia="PMingLiU"/>
          <w:sz w:val="28"/>
          <w:szCs w:val="28"/>
          <w:lang w:eastAsia="zh-TW"/>
        </w:rPr>
        <w:t>Ц</w:t>
      </w:r>
      <w:r w:rsidRPr="008A0707">
        <w:rPr>
          <w:rFonts w:eastAsia="PMingLiU"/>
          <w:sz w:val="28"/>
          <w:szCs w:val="28"/>
          <w:lang w:eastAsia="zh-TW"/>
        </w:rPr>
        <w:t>енообразовани</w:t>
      </w:r>
      <w:r w:rsidR="003952AD" w:rsidRPr="008A0707">
        <w:rPr>
          <w:rFonts w:eastAsia="PMingLiU"/>
          <w:sz w:val="28"/>
          <w:szCs w:val="28"/>
          <w:lang w:eastAsia="zh-TW"/>
        </w:rPr>
        <w:t>е 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75B132F" w14:textId="769F1860" w:rsidR="00DB48CB" w:rsidRPr="008A0707" w:rsidRDefault="00DB48CB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3.6.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Оценка экономической эффективности</w:t>
      </w:r>
      <w:r w:rsidR="003952AD" w:rsidRPr="008A0707">
        <w:rPr>
          <w:rFonts w:eastAsia="PMingLiU"/>
          <w:sz w:val="28"/>
          <w:szCs w:val="28"/>
          <w:lang w:eastAsia="zh-TW"/>
        </w:rPr>
        <w:t xml:space="preserve"> деятельности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BFBC313" w14:textId="23C1F1D8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4.</w:t>
      </w:r>
      <w:r w:rsidRPr="008A0707">
        <w:rPr>
          <w:rFonts w:eastAsia="PMingLiU"/>
          <w:sz w:val="28"/>
          <w:szCs w:val="28"/>
          <w:lang w:eastAsia="zh-TW"/>
        </w:rPr>
        <w:t>1.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 xml:space="preserve">Инновационная деятельность </w:t>
      </w:r>
      <w:r w:rsidR="00DB48CB" w:rsidRPr="008A0707">
        <w:rPr>
          <w:rFonts w:eastAsia="PMingLiU"/>
          <w:sz w:val="28"/>
          <w:szCs w:val="28"/>
          <w:lang w:eastAsia="zh-TW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47770F1" w14:textId="6A569C88" w:rsidR="00DB48CB" w:rsidRPr="008A0707" w:rsidRDefault="00DB48CB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4.2.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Качество и сертификация продукции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5349A81" w14:textId="6980704E" w:rsidR="00DB48CB" w:rsidRPr="008A0707" w:rsidRDefault="00DB48CB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4.3.</w:t>
      </w:r>
      <w:r w:rsidR="005068C7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>Конкурентоспособность продукции 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E180F3F" w14:textId="4B635BF3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Тема</w:t>
      </w:r>
      <w:r w:rsidR="009627A4" w:rsidRPr="008A0707">
        <w:rPr>
          <w:rFonts w:eastAsia="PMingLiU"/>
          <w:sz w:val="28"/>
          <w:szCs w:val="28"/>
          <w:lang w:eastAsia="zh-TW"/>
        </w:rPr>
        <w:t> </w:t>
      </w:r>
      <w:r w:rsidR="00DB48CB" w:rsidRPr="008A0707">
        <w:rPr>
          <w:rFonts w:eastAsia="PMingLiU"/>
          <w:sz w:val="28"/>
          <w:szCs w:val="28"/>
          <w:lang w:eastAsia="zh-TW"/>
        </w:rPr>
        <w:t>4.4</w:t>
      </w:r>
      <w:r w:rsidRPr="008A0707">
        <w:rPr>
          <w:rFonts w:eastAsia="PMingLiU"/>
          <w:sz w:val="28"/>
          <w:szCs w:val="28"/>
          <w:lang w:eastAsia="zh-TW"/>
        </w:rPr>
        <w:t>.</w:t>
      </w:r>
      <w:r w:rsidR="009627A4" w:rsidRPr="008A0707">
        <w:rPr>
          <w:rFonts w:eastAsia="PMingLiU"/>
          <w:sz w:val="28"/>
          <w:szCs w:val="28"/>
          <w:lang w:eastAsia="zh-TW"/>
        </w:rPr>
        <w:t> </w:t>
      </w:r>
      <w:r w:rsidRPr="008A0707">
        <w:rPr>
          <w:rFonts w:eastAsia="PMingLiU"/>
          <w:sz w:val="28"/>
          <w:szCs w:val="28"/>
          <w:lang w:eastAsia="zh-TW"/>
        </w:rPr>
        <w:t xml:space="preserve">Инвестиционная деятельность </w:t>
      </w:r>
      <w:r w:rsidR="00DB48CB" w:rsidRPr="008A0707">
        <w:rPr>
          <w:rFonts w:eastAsia="PMingLiU"/>
          <w:sz w:val="28"/>
          <w:szCs w:val="28"/>
          <w:lang w:eastAsia="zh-TW"/>
        </w:rPr>
        <w:t>организации</w:t>
      </w:r>
      <w:r w:rsidRPr="008A0707">
        <w:rPr>
          <w:rFonts w:eastAsia="PMingLiU"/>
          <w:sz w:val="28"/>
          <w:szCs w:val="28"/>
          <w:lang w:eastAsia="zh-TW"/>
        </w:rPr>
        <w:t>.</w:t>
      </w:r>
    </w:p>
    <w:p w14:paraId="3C0DA932" w14:textId="77777777" w:rsidR="003B4785" w:rsidRPr="008A0707" w:rsidRDefault="003B4785" w:rsidP="0055361D">
      <w:pPr>
        <w:jc w:val="both"/>
        <w:rPr>
          <w:rFonts w:eastAsia="PMingLiU"/>
          <w:sz w:val="28"/>
          <w:szCs w:val="28"/>
          <w:lang w:eastAsia="zh-TW"/>
        </w:rPr>
      </w:pPr>
    </w:p>
    <w:p w14:paraId="7320BDAD" w14:textId="77777777" w:rsidR="003B4785" w:rsidRPr="008A0707" w:rsidRDefault="003B4785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Примерное содержание курсово</w:t>
      </w:r>
      <w:r w:rsidR="00DB48CB" w:rsidRPr="008A0707">
        <w:rPr>
          <w:b/>
          <w:bCs/>
          <w:sz w:val="28"/>
          <w:szCs w:val="28"/>
        </w:rPr>
        <w:t>й работы</w:t>
      </w:r>
    </w:p>
    <w:p w14:paraId="4A197FDF" w14:textId="77777777" w:rsidR="003B4785" w:rsidRPr="008A0707" w:rsidRDefault="003B4785" w:rsidP="0055361D">
      <w:pPr>
        <w:jc w:val="center"/>
        <w:rPr>
          <w:rFonts w:eastAsia="PMingLiU"/>
          <w:sz w:val="28"/>
          <w:szCs w:val="28"/>
          <w:lang w:eastAsia="zh-TW"/>
        </w:rPr>
      </w:pPr>
    </w:p>
    <w:p w14:paraId="4F4B68C0" w14:textId="77777777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Основной целью выполнению курсово</w:t>
      </w:r>
      <w:r w:rsidR="00DB48CB" w:rsidRPr="008A0707">
        <w:rPr>
          <w:rFonts w:eastAsia="PMingLiU"/>
          <w:sz w:val="28"/>
          <w:szCs w:val="28"/>
          <w:lang w:eastAsia="zh-TW"/>
        </w:rPr>
        <w:t>й</w:t>
      </w:r>
      <w:r w:rsidRPr="008A0707">
        <w:rPr>
          <w:rFonts w:eastAsia="PMingLiU"/>
          <w:sz w:val="28"/>
          <w:szCs w:val="28"/>
          <w:lang w:eastAsia="zh-TW"/>
        </w:rPr>
        <w:t xml:space="preserve"> </w:t>
      </w:r>
      <w:r w:rsidR="00C906B2" w:rsidRPr="008A0707">
        <w:rPr>
          <w:rFonts w:eastAsia="PMingLiU"/>
          <w:sz w:val="28"/>
          <w:szCs w:val="28"/>
          <w:lang w:eastAsia="zh-TW"/>
        </w:rPr>
        <w:t>работы</w:t>
      </w:r>
      <w:r w:rsidRPr="008A0707">
        <w:rPr>
          <w:rFonts w:eastAsia="PMingLiU"/>
          <w:sz w:val="28"/>
          <w:szCs w:val="28"/>
          <w:lang w:eastAsia="zh-TW"/>
        </w:rPr>
        <w:t xml:space="preserve"> является систематизация и закрепление теоретических знаний по изучаемым вопросам, а также выработка умения самостоятельно применять эти знания для решения конкретной экономической задачи.</w:t>
      </w:r>
    </w:p>
    <w:p w14:paraId="1AFE6651" w14:textId="77777777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В теоретической части курсово</w:t>
      </w:r>
      <w:r w:rsidR="00C906B2" w:rsidRPr="008A0707">
        <w:rPr>
          <w:rFonts w:eastAsia="PMingLiU"/>
          <w:sz w:val="28"/>
          <w:szCs w:val="28"/>
          <w:lang w:eastAsia="zh-TW"/>
        </w:rPr>
        <w:t>й</w:t>
      </w:r>
      <w:r w:rsidRPr="008A0707">
        <w:rPr>
          <w:rFonts w:eastAsia="PMingLiU"/>
          <w:sz w:val="28"/>
          <w:szCs w:val="28"/>
          <w:lang w:eastAsia="zh-TW"/>
        </w:rPr>
        <w:t xml:space="preserve"> </w:t>
      </w:r>
      <w:r w:rsidR="00C906B2" w:rsidRPr="008A0707">
        <w:rPr>
          <w:rFonts w:eastAsia="PMingLiU"/>
          <w:sz w:val="28"/>
          <w:szCs w:val="28"/>
          <w:lang w:eastAsia="zh-TW"/>
        </w:rPr>
        <w:t>работы</w:t>
      </w:r>
      <w:r w:rsidRPr="008A0707">
        <w:rPr>
          <w:rFonts w:eastAsia="PMingLiU"/>
          <w:sz w:val="28"/>
          <w:szCs w:val="28"/>
          <w:lang w:eastAsia="zh-TW"/>
        </w:rPr>
        <w:t xml:space="preserve"> исследу</w:t>
      </w:r>
      <w:r w:rsidR="00C906B2" w:rsidRPr="008A0707">
        <w:rPr>
          <w:rFonts w:eastAsia="PMingLiU"/>
          <w:sz w:val="28"/>
          <w:szCs w:val="28"/>
          <w:lang w:eastAsia="zh-TW"/>
        </w:rPr>
        <w:t>ю</w:t>
      </w:r>
      <w:r w:rsidRPr="008A0707">
        <w:rPr>
          <w:rFonts w:eastAsia="PMingLiU"/>
          <w:sz w:val="28"/>
          <w:szCs w:val="28"/>
          <w:lang w:eastAsia="zh-TW"/>
        </w:rPr>
        <w:t xml:space="preserve">тся актуальные вопросы и тенденции в области экономики </w:t>
      </w:r>
      <w:r w:rsidR="00C906B2" w:rsidRPr="008A0707">
        <w:rPr>
          <w:rFonts w:eastAsia="PMingLiU"/>
          <w:sz w:val="28"/>
          <w:szCs w:val="28"/>
          <w:lang w:eastAsia="zh-TW"/>
        </w:rPr>
        <w:t>организации</w:t>
      </w:r>
      <w:r w:rsidRPr="008A0707">
        <w:rPr>
          <w:rFonts w:eastAsia="PMingLiU"/>
          <w:sz w:val="28"/>
          <w:szCs w:val="28"/>
          <w:lang w:eastAsia="zh-TW"/>
        </w:rPr>
        <w:t>.</w:t>
      </w:r>
    </w:p>
    <w:p w14:paraId="2CA7FFBA" w14:textId="77777777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В практической части выполняются расчеты, учитывающие требования, предъявляемые к подготовке инженеров-экономистов.</w:t>
      </w:r>
    </w:p>
    <w:p w14:paraId="440A554B" w14:textId="77777777" w:rsidR="003B4785" w:rsidRPr="008A0707" w:rsidRDefault="003B4785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 xml:space="preserve">Методика выполнения курсовых </w:t>
      </w:r>
      <w:r w:rsidR="00C906B2" w:rsidRPr="008A0707">
        <w:rPr>
          <w:rFonts w:eastAsia="PMingLiU"/>
          <w:sz w:val="28"/>
          <w:szCs w:val="28"/>
          <w:lang w:eastAsia="zh-TW"/>
        </w:rPr>
        <w:t>работ</w:t>
      </w:r>
      <w:r w:rsidRPr="008A0707">
        <w:rPr>
          <w:rFonts w:eastAsia="PMingLiU"/>
          <w:sz w:val="28"/>
          <w:szCs w:val="28"/>
          <w:lang w:eastAsia="zh-TW"/>
        </w:rPr>
        <w:t xml:space="preserve"> предусматривает выдачу студентам индивидуальных вариантов, которые </w:t>
      </w:r>
      <w:r w:rsidR="004B7412" w:rsidRPr="008A0707">
        <w:rPr>
          <w:rFonts w:eastAsia="PMingLiU"/>
          <w:sz w:val="28"/>
          <w:szCs w:val="28"/>
          <w:lang w:eastAsia="zh-TW"/>
        </w:rPr>
        <w:t xml:space="preserve">позволят им </w:t>
      </w:r>
      <w:r w:rsidR="00C906B2" w:rsidRPr="008A0707">
        <w:rPr>
          <w:rFonts w:eastAsia="PMingLiU"/>
          <w:sz w:val="28"/>
          <w:szCs w:val="28"/>
          <w:lang w:eastAsia="zh-TW"/>
        </w:rPr>
        <w:t>сформировать навыки,</w:t>
      </w:r>
      <w:r w:rsidR="004B7412" w:rsidRPr="008A0707">
        <w:rPr>
          <w:rFonts w:eastAsia="PMingLiU"/>
          <w:sz w:val="28"/>
          <w:szCs w:val="28"/>
          <w:lang w:eastAsia="zh-TW"/>
        </w:rPr>
        <w:t xml:space="preserve"> необходимые для работы </w:t>
      </w:r>
      <w:r w:rsidR="00C906B2" w:rsidRPr="008A0707">
        <w:rPr>
          <w:rFonts w:eastAsia="PMingLiU"/>
          <w:sz w:val="28"/>
          <w:szCs w:val="28"/>
          <w:lang w:eastAsia="zh-TW"/>
        </w:rPr>
        <w:t>в организациях, различных видов экономической деятельности</w:t>
      </w:r>
      <w:r w:rsidR="004B7412" w:rsidRPr="008A0707">
        <w:rPr>
          <w:rFonts w:eastAsia="PMingLiU"/>
          <w:sz w:val="28"/>
          <w:szCs w:val="28"/>
          <w:lang w:eastAsia="zh-TW"/>
        </w:rPr>
        <w:t>.</w:t>
      </w:r>
    </w:p>
    <w:p w14:paraId="5B76E61A" w14:textId="77777777" w:rsidR="004B7412" w:rsidRPr="008A0707" w:rsidRDefault="004B7412" w:rsidP="0055361D">
      <w:pPr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8A0707">
        <w:rPr>
          <w:rFonts w:eastAsia="PMingLiU"/>
          <w:sz w:val="28"/>
          <w:szCs w:val="28"/>
          <w:lang w:eastAsia="zh-TW"/>
        </w:rPr>
        <w:t>Конкретно</w:t>
      </w:r>
      <w:r w:rsidR="00C906B2" w:rsidRPr="008A0707">
        <w:rPr>
          <w:rFonts w:eastAsia="PMingLiU"/>
          <w:sz w:val="28"/>
          <w:szCs w:val="28"/>
          <w:lang w:eastAsia="zh-TW"/>
        </w:rPr>
        <w:t>е</w:t>
      </w:r>
      <w:r w:rsidRPr="008A0707">
        <w:rPr>
          <w:rFonts w:eastAsia="PMingLiU"/>
          <w:sz w:val="28"/>
          <w:szCs w:val="28"/>
          <w:lang w:eastAsia="zh-TW"/>
        </w:rPr>
        <w:t xml:space="preserve"> содержание курсово</w:t>
      </w:r>
      <w:r w:rsidR="00C906B2" w:rsidRPr="008A0707">
        <w:rPr>
          <w:rFonts w:eastAsia="PMingLiU"/>
          <w:sz w:val="28"/>
          <w:szCs w:val="28"/>
          <w:lang w:eastAsia="zh-TW"/>
        </w:rPr>
        <w:t>й работы</w:t>
      </w:r>
      <w:r w:rsidRPr="008A0707">
        <w:rPr>
          <w:rFonts w:eastAsia="PMingLiU"/>
          <w:sz w:val="28"/>
          <w:szCs w:val="28"/>
          <w:lang w:eastAsia="zh-TW"/>
        </w:rPr>
        <w:t xml:space="preserve"> определяется кафедр</w:t>
      </w:r>
      <w:r w:rsidR="00C906B2" w:rsidRPr="008A0707">
        <w:rPr>
          <w:rFonts w:eastAsia="PMingLiU"/>
          <w:sz w:val="28"/>
          <w:szCs w:val="28"/>
          <w:lang w:eastAsia="zh-TW"/>
        </w:rPr>
        <w:t>ой</w:t>
      </w:r>
      <w:r w:rsidRPr="008A0707">
        <w:rPr>
          <w:rFonts w:eastAsia="PMingLiU"/>
          <w:sz w:val="28"/>
          <w:szCs w:val="28"/>
          <w:lang w:eastAsia="zh-TW"/>
        </w:rPr>
        <w:t xml:space="preserve"> с учетом специфики вида экономической деятельности.</w:t>
      </w:r>
    </w:p>
    <w:p w14:paraId="7B6654B3" w14:textId="77777777" w:rsidR="0015268D" w:rsidRPr="008A0707" w:rsidRDefault="0015268D" w:rsidP="000E1E9A">
      <w:pPr>
        <w:autoSpaceDE w:val="0"/>
        <w:autoSpaceDN w:val="0"/>
        <w:ind w:right="-1" w:firstLine="567"/>
        <w:jc w:val="both"/>
        <w:rPr>
          <w:sz w:val="28"/>
          <w:szCs w:val="28"/>
        </w:rPr>
      </w:pPr>
    </w:p>
    <w:p w14:paraId="1FCC4E64" w14:textId="77777777" w:rsidR="0015268D" w:rsidRPr="008A0707" w:rsidRDefault="0015268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14:paraId="7BE81370" w14:textId="77777777" w:rsidR="0015268D" w:rsidRPr="008A0707" w:rsidRDefault="0015268D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самостоятельной работы студентов</w:t>
      </w:r>
    </w:p>
    <w:p w14:paraId="113EA9F9" w14:textId="77777777" w:rsidR="0015268D" w:rsidRPr="008A0707" w:rsidRDefault="0015268D" w:rsidP="000E1E9A">
      <w:pPr>
        <w:autoSpaceDE w:val="0"/>
        <w:autoSpaceDN w:val="0"/>
        <w:ind w:right="-1" w:firstLine="567"/>
        <w:jc w:val="both"/>
        <w:rPr>
          <w:sz w:val="28"/>
          <w:szCs w:val="28"/>
        </w:rPr>
      </w:pPr>
    </w:p>
    <w:p w14:paraId="2C0B79B8" w14:textId="3DCB6553" w:rsidR="0015268D" w:rsidRPr="008A0707" w:rsidRDefault="0015268D" w:rsidP="0055361D">
      <w:pPr>
        <w:pStyle w:val="a9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При изучении </w:t>
      </w:r>
      <w:r w:rsidR="009627A4" w:rsidRPr="008A0707">
        <w:rPr>
          <w:sz w:val="28"/>
          <w:szCs w:val="28"/>
        </w:rPr>
        <w:t xml:space="preserve">учебной </w:t>
      </w:r>
      <w:r w:rsidRPr="008A0707">
        <w:rPr>
          <w:sz w:val="28"/>
          <w:szCs w:val="28"/>
        </w:rPr>
        <w:t xml:space="preserve">дисциплины рекомендуется использовать следующие формы самостоятельной работы: </w:t>
      </w:r>
    </w:p>
    <w:p w14:paraId="4F494D87" w14:textId="4CCA4F1C" w:rsidR="0015268D" w:rsidRPr="008A0707" w:rsidRDefault="0015268D" w:rsidP="0055361D">
      <w:pPr>
        <w:pStyle w:val="a9"/>
        <w:numPr>
          <w:ilvl w:val="0"/>
          <w:numId w:val="2"/>
        </w:numPr>
        <w:tabs>
          <w:tab w:val="clear" w:pos="2706"/>
          <w:tab w:val="num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решение индивидуальных задач;</w:t>
      </w:r>
    </w:p>
    <w:p w14:paraId="4A300B09" w14:textId="77777777" w:rsidR="0015268D" w:rsidRPr="008A0707" w:rsidRDefault="0015268D" w:rsidP="0055361D">
      <w:pPr>
        <w:pStyle w:val="a9"/>
        <w:numPr>
          <w:ilvl w:val="0"/>
          <w:numId w:val="2"/>
        </w:numPr>
        <w:tabs>
          <w:tab w:val="clear" w:pos="2706"/>
          <w:tab w:val="num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подготовка сообщений, тематических докладов, презентаций по заданным темам;</w:t>
      </w:r>
    </w:p>
    <w:p w14:paraId="30242DB0" w14:textId="77777777" w:rsidR="003A3858" w:rsidRPr="008A0707" w:rsidRDefault="0015268D" w:rsidP="0055361D">
      <w:pPr>
        <w:pStyle w:val="a9"/>
        <w:numPr>
          <w:ilvl w:val="0"/>
          <w:numId w:val="2"/>
        </w:numPr>
        <w:tabs>
          <w:tab w:val="clear" w:pos="2706"/>
          <w:tab w:val="num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подготовка рефератов по индивидуальным темам;</w:t>
      </w:r>
    </w:p>
    <w:p w14:paraId="76F99579" w14:textId="01D2ECAB" w:rsidR="0015268D" w:rsidRPr="008A0707" w:rsidRDefault="0015268D" w:rsidP="0055361D">
      <w:pPr>
        <w:pStyle w:val="a9"/>
        <w:numPr>
          <w:ilvl w:val="0"/>
          <w:numId w:val="2"/>
        </w:numPr>
        <w:tabs>
          <w:tab w:val="clear" w:pos="2706"/>
          <w:tab w:val="num" w:pos="851"/>
        </w:tabs>
        <w:ind w:left="0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подготовка курсово</w:t>
      </w:r>
      <w:r w:rsidR="00DF7422" w:rsidRPr="008A0707">
        <w:rPr>
          <w:sz w:val="28"/>
          <w:szCs w:val="28"/>
        </w:rPr>
        <w:t>й</w:t>
      </w:r>
      <w:r w:rsidRPr="008A0707">
        <w:rPr>
          <w:sz w:val="28"/>
          <w:szCs w:val="28"/>
        </w:rPr>
        <w:t xml:space="preserve"> </w:t>
      </w:r>
      <w:r w:rsidR="00DF7422" w:rsidRPr="008A0707">
        <w:rPr>
          <w:sz w:val="28"/>
          <w:szCs w:val="28"/>
        </w:rPr>
        <w:t>работы</w:t>
      </w:r>
      <w:r w:rsidRPr="008A0707">
        <w:rPr>
          <w:sz w:val="28"/>
          <w:szCs w:val="28"/>
        </w:rPr>
        <w:t xml:space="preserve"> по индивидуальным заданиям.</w:t>
      </w:r>
    </w:p>
    <w:p w14:paraId="5FE8294F" w14:textId="77777777" w:rsidR="00A81BEB" w:rsidRPr="008A0707" w:rsidRDefault="00A81BEB" w:rsidP="000E1E9A">
      <w:pPr>
        <w:autoSpaceDE w:val="0"/>
        <w:autoSpaceDN w:val="0"/>
        <w:ind w:right="-1" w:firstLine="567"/>
        <w:jc w:val="both"/>
        <w:rPr>
          <w:sz w:val="28"/>
          <w:szCs w:val="28"/>
        </w:rPr>
      </w:pPr>
    </w:p>
    <w:p w14:paraId="68859A55" w14:textId="77777777" w:rsidR="004B7412" w:rsidRPr="008A0707" w:rsidRDefault="004B7412" w:rsidP="0055361D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8A0707">
        <w:rPr>
          <w:b/>
          <w:bCs/>
          <w:sz w:val="28"/>
          <w:szCs w:val="28"/>
        </w:rPr>
        <w:t>Примерная тематика рефератов</w:t>
      </w:r>
    </w:p>
    <w:p w14:paraId="687E9887" w14:textId="77777777" w:rsidR="004B7412" w:rsidRPr="008A0707" w:rsidRDefault="004B7412" w:rsidP="000E1E9A">
      <w:pPr>
        <w:autoSpaceDE w:val="0"/>
        <w:autoSpaceDN w:val="0"/>
        <w:ind w:right="-1" w:firstLine="567"/>
        <w:jc w:val="both"/>
        <w:rPr>
          <w:sz w:val="28"/>
          <w:szCs w:val="28"/>
        </w:rPr>
      </w:pPr>
    </w:p>
    <w:p w14:paraId="5BAE513A" w14:textId="6E066881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1.</w:t>
      </w:r>
      <w:r w:rsidR="000E1E9A" w:rsidRPr="008A0707">
        <w:rPr>
          <w:sz w:val="28"/>
          <w:szCs w:val="28"/>
        </w:rPr>
        <w:t> </w:t>
      </w:r>
      <w:r w:rsidR="00C906B2" w:rsidRPr="008A0707">
        <w:rPr>
          <w:sz w:val="28"/>
          <w:szCs w:val="28"/>
        </w:rPr>
        <w:t xml:space="preserve">Особенности развития </w:t>
      </w:r>
      <w:r w:rsidR="00DF7422" w:rsidRPr="008A0707">
        <w:rPr>
          <w:sz w:val="28"/>
          <w:szCs w:val="28"/>
        </w:rPr>
        <w:t>н</w:t>
      </w:r>
      <w:r w:rsidR="00C906B2" w:rsidRPr="008A0707">
        <w:rPr>
          <w:sz w:val="28"/>
          <w:szCs w:val="28"/>
        </w:rPr>
        <w:t>ациональной экономики в современных условиях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96F0446" w14:textId="7D8B7A10" w:rsidR="00C906B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lastRenderedPageBreak/>
        <w:t>2.</w:t>
      </w:r>
      <w:r w:rsidR="000E1E9A" w:rsidRPr="008A0707">
        <w:rPr>
          <w:sz w:val="28"/>
          <w:szCs w:val="28"/>
        </w:rPr>
        <w:t> </w:t>
      </w:r>
      <w:r w:rsidR="00C906B2" w:rsidRPr="008A0707">
        <w:rPr>
          <w:sz w:val="28"/>
          <w:szCs w:val="28"/>
        </w:rPr>
        <w:t>Организации, как основной элемент экономики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303C1FA" w14:textId="3DBE5243" w:rsidR="00C906B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3. Специфика функционирования организаций различных видов экономической деятельности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23577C7" w14:textId="736102AE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</w:t>
      </w:r>
      <w:r w:rsidR="004B7412" w:rsidRPr="008A0707">
        <w:rPr>
          <w:sz w:val="28"/>
          <w:szCs w:val="28"/>
        </w:rPr>
        <w:t>.</w:t>
      </w:r>
      <w:r w:rsidR="00225427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Организационно-правовые формы хозяйствования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840CC9B" w14:textId="297EDA20" w:rsidR="00C906B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5. Внешняя и внутренняя среда функционирования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8F642CF" w14:textId="5DB8357E" w:rsidR="00C906B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6. Производственные ресурсы и факторы производства, обеспечивающие функционирование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A6DCA47" w14:textId="3D21BA44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7</w:t>
      </w:r>
      <w:r w:rsidR="004B7412" w:rsidRPr="008A0707">
        <w:rPr>
          <w:sz w:val="28"/>
          <w:szCs w:val="28"/>
        </w:rPr>
        <w:t>.</w:t>
      </w:r>
      <w:r w:rsidR="00225427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Проблемы формирования и </w:t>
      </w:r>
      <w:r w:rsidRPr="008A0707">
        <w:rPr>
          <w:sz w:val="28"/>
          <w:szCs w:val="28"/>
        </w:rPr>
        <w:t xml:space="preserve">оценки экономической </w:t>
      </w:r>
      <w:r w:rsidR="004B7412" w:rsidRPr="008A0707">
        <w:rPr>
          <w:sz w:val="28"/>
          <w:szCs w:val="28"/>
        </w:rPr>
        <w:t>эффективности использования основных средств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0F5DFC8" w14:textId="645C8004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8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Проблемы обновления основных средств и пути их решения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396DB45" w14:textId="3098DAB2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9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Определение перспективной потребности в основных средствах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D6690DA" w14:textId="167A9E88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10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Амортизационная политика </w:t>
      </w:r>
      <w:r w:rsidR="000F7B93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2CFCA2B" w14:textId="3C3DA076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11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Оценка нематериальных активов: проблемы и основные пути </w:t>
      </w:r>
      <w:r w:rsidRPr="008A0707">
        <w:rPr>
          <w:sz w:val="28"/>
          <w:szCs w:val="28"/>
        </w:rPr>
        <w:t>повышения их экономической эффективности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88BBEB2" w14:textId="6BCE8945" w:rsidR="004B741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12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Краткосрочные активы организации:</w:t>
      </w:r>
      <w:r w:rsidR="004B7412" w:rsidRPr="008A0707">
        <w:rPr>
          <w:sz w:val="28"/>
          <w:szCs w:val="28"/>
        </w:rPr>
        <w:t xml:space="preserve"> проблемы формирования и эффективного использования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41F7BDF" w14:textId="19A9CF18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C906B2" w:rsidRPr="008A0707">
        <w:rPr>
          <w:sz w:val="28"/>
          <w:szCs w:val="28"/>
        </w:rPr>
        <w:t>3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Методические походы к нормированию оборотных средств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6DFDF40" w14:textId="70DB8CD0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C906B2" w:rsidRPr="008A0707">
        <w:rPr>
          <w:sz w:val="28"/>
          <w:szCs w:val="28"/>
        </w:rPr>
        <w:t>4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C906B2" w:rsidRPr="008A0707">
        <w:rPr>
          <w:sz w:val="28"/>
          <w:szCs w:val="28"/>
        </w:rPr>
        <w:t>Оценка</w:t>
      </w:r>
      <w:r w:rsidRPr="008A0707">
        <w:rPr>
          <w:sz w:val="28"/>
          <w:szCs w:val="28"/>
        </w:rPr>
        <w:t xml:space="preserve"> затрат на материальные ресурсы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584476F" w14:textId="31D21F08" w:rsidR="00C906B2" w:rsidRPr="008A0707" w:rsidRDefault="00C906B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15. Персонал организации: проблемы формирования и эффективного использования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EB5351B" w14:textId="02097AE7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16. Оплата труда персонала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8C32718" w14:textId="554E9162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5147E3" w:rsidRPr="008A0707">
        <w:rPr>
          <w:sz w:val="28"/>
          <w:szCs w:val="28"/>
        </w:rPr>
        <w:t>7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Себестоимость: сущность и методики исчисления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1BFBF34" w14:textId="05686430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5147E3" w:rsidRPr="008A0707">
        <w:rPr>
          <w:sz w:val="28"/>
          <w:szCs w:val="28"/>
        </w:rPr>
        <w:t>8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Калькулирование себестоимости</w:t>
      </w:r>
      <w:r w:rsidR="003952AD" w:rsidRPr="008A0707">
        <w:rPr>
          <w:sz w:val="28"/>
          <w:szCs w:val="28"/>
        </w:rPr>
        <w:t xml:space="preserve"> продукции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416EE8E" w14:textId="7513B7DD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5147E3" w:rsidRPr="008A0707">
        <w:rPr>
          <w:sz w:val="28"/>
          <w:szCs w:val="28"/>
        </w:rPr>
        <w:t>9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Сметы расходов, их содержание и методика формирования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ECA8E10" w14:textId="363DA82B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20.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Доходы и расходы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BB8B270" w14:textId="16EDA332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21.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Прибыль и рентабельность </w:t>
      </w:r>
      <w:r w:rsidR="003952AD" w:rsidRPr="008A0707">
        <w:rPr>
          <w:sz w:val="28"/>
          <w:szCs w:val="28"/>
        </w:rPr>
        <w:t xml:space="preserve">деятельности </w:t>
      </w:r>
      <w:r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7A2361F" w14:textId="1EB8D2F0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22.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Планирование прибыли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5032F62" w14:textId="617EFEB8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23.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Рентабельность как показатель эффективности деятельности</w:t>
      </w:r>
      <w:r w:rsidR="003952AD" w:rsidRPr="008A0707">
        <w:rPr>
          <w:sz w:val="28"/>
          <w:szCs w:val="28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63DA090" w14:textId="474CE3B5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24.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Валовая добавленная стоимость и ее роль в экономике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545859D" w14:textId="2EE48A88" w:rsidR="004B7412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25</w:t>
      </w:r>
      <w:r w:rsidR="004B7412" w:rsidRPr="008A0707">
        <w:rPr>
          <w:sz w:val="28"/>
          <w:szCs w:val="28"/>
        </w:rPr>
        <w:t>.</w:t>
      </w:r>
      <w:r w:rsidR="00225427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Налоговая система</w:t>
      </w:r>
      <w:r w:rsidR="004B478A" w:rsidRPr="008A0707">
        <w:rPr>
          <w:sz w:val="28"/>
          <w:szCs w:val="28"/>
        </w:rPr>
        <w:t>:</w:t>
      </w:r>
      <w:r w:rsidR="004B7412" w:rsidRPr="008A0707">
        <w:rPr>
          <w:sz w:val="28"/>
          <w:szCs w:val="28"/>
        </w:rPr>
        <w:t xml:space="preserve"> сущность и основные направления </w:t>
      </w:r>
      <w:r w:rsidR="004B478A" w:rsidRPr="008A0707">
        <w:rPr>
          <w:sz w:val="28"/>
          <w:szCs w:val="28"/>
        </w:rPr>
        <w:t>развития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7238E96" w14:textId="197CD001" w:rsidR="004B7412" w:rsidRPr="008A0707" w:rsidRDefault="004B478A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</w:t>
      </w:r>
      <w:r w:rsidR="005147E3" w:rsidRPr="008A0707">
        <w:rPr>
          <w:sz w:val="28"/>
          <w:szCs w:val="28"/>
        </w:rPr>
        <w:t>6</w:t>
      </w:r>
      <w:r w:rsidR="004B7412" w:rsidRPr="008A0707">
        <w:rPr>
          <w:sz w:val="28"/>
          <w:szCs w:val="28"/>
        </w:rPr>
        <w:t>.</w:t>
      </w:r>
      <w:r w:rsidR="00225427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Характеристика налога на добавленную стоимость и его роль в формировании </w:t>
      </w:r>
      <w:r w:rsidRPr="008A0707">
        <w:rPr>
          <w:sz w:val="28"/>
          <w:szCs w:val="28"/>
        </w:rPr>
        <w:t xml:space="preserve">доходов и </w:t>
      </w:r>
      <w:r w:rsidR="004B7412" w:rsidRPr="008A0707">
        <w:rPr>
          <w:sz w:val="28"/>
          <w:szCs w:val="28"/>
        </w:rPr>
        <w:t>прибыли</w:t>
      </w:r>
      <w:r w:rsidRPr="008A0707">
        <w:rPr>
          <w:sz w:val="28"/>
          <w:szCs w:val="28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A21CCF6" w14:textId="447F4B00" w:rsidR="004B7412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27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Характеристика налогово</w:t>
      </w:r>
      <w:r w:rsidRPr="008A0707">
        <w:rPr>
          <w:sz w:val="28"/>
          <w:szCs w:val="28"/>
        </w:rPr>
        <w:t>й политики государства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DC0C340" w14:textId="139BFDDB" w:rsidR="004B7412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28</w:t>
      </w:r>
      <w:r w:rsidR="004B7412" w:rsidRPr="008A0707">
        <w:rPr>
          <w:sz w:val="28"/>
          <w:szCs w:val="28"/>
        </w:rPr>
        <w:t>.</w:t>
      </w:r>
      <w:r w:rsidR="00225427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Ц</w:t>
      </w:r>
      <w:r w:rsidR="004B7412" w:rsidRPr="008A0707">
        <w:rPr>
          <w:sz w:val="28"/>
          <w:szCs w:val="28"/>
        </w:rPr>
        <w:t>еновая политика</w:t>
      </w:r>
      <w:r w:rsidRPr="008A0707">
        <w:rPr>
          <w:sz w:val="28"/>
          <w:szCs w:val="28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70F257A" w14:textId="0D7A4159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29.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Экономическая эффективность деятельности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B1D67C6" w14:textId="2AF5B02E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30. Направления и пути повышения экономической эффективности деятельности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2230872" w14:textId="04752454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31.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Инновационная деятельность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507DE71" w14:textId="48BDD192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32.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Подготовка производства к освоению инноваций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9ED9DDF" w14:textId="47264ACF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33.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Качество и сертификация продукции и производства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BCE4190" w14:textId="511DA79A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34.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Конкурентоспособность продукции и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2B60B13" w14:textId="174DE460" w:rsidR="005147E3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35.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Направления и пути повышения конкурентоспособности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CD3C8F8" w14:textId="7DF21828" w:rsidR="004B7412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36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Инвестиции и капитальные вложения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3D1AFAD" w14:textId="2FF6B635" w:rsidR="004B7412" w:rsidRPr="008A0707" w:rsidRDefault="005147E3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37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Инвестиционная политика</w:t>
      </w:r>
      <w:r w:rsidR="005E3392" w:rsidRPr="008A0707">
        <w:rPr>
          <w:sz w:val="28"/>
          <w:szCs w:val="28"/>
        </w:rPr>
        <w:t xml:space="preserve">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E4D7B07" w14:textId="739C2749" w:rsidR="004B7412" w:rsidRPr="008A0707" w:rsidRDefault="005E339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lastRenderedPageBreak/>
        <w:t>38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Технико-экономическое обоснование инвестиционного проекта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D75AD10" w14:textId="779EAF22" w:rsidR="004B7412" w:rsidRPr="008A0707" w:rsidRDefault="004B741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</w:t>
      </w:r>
      <w:r w:rsidR="005E3392" w:rsidRPr="008A0707">
        <w:rPr>
          <w:sz w:val="28"/>
          <w:szCs w:val="28"/>
        </w:rPr>
        <w:t>9</w:t>
      </w:r>
      <w:r w:rsidRPr="008A0707">
        <w:rPr>
          <w:sz w:val="28"/>
          <w:szCs w:val="28"/>
        </w:rPr>
        <w:t>.</w:t>
      </w:r>
      <w:r w:rsidR="00225427" w:rsidRPr="008A0707">
        <w:rPr>
          <w:sz w:val="28"/>
          <w:szCs w:val="28"/>
        </w:rPr>
        <w:t> </w:t>
      </w:r>
      <w:r w:rsidR="005E3392" w:rsidRPr="008A0707">
        <w:rPr>
          <w:sz w:val="28"/>
          <w:szCs w:val="28"/>
        </w:rPr>
        <w:t>Показатели экономической эффективности инвестиций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67CF967" w14:textId="5371A510" w:rsidR="004B7412" w:rsidRPr="008A0707" w:rsidRDefault="005E339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40.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Повышение экономической эффективности инвестиций</w:t>
      </w:r>
      <w:r w:rsidR="009627A4" w:rsidRPr="008A0707">
        <w:rPr>
          <w:sz w:val="28"/>
          <w:szCs w:val="28"/>
        </w:rPr>
        <w:t>.</w:t>
      </w:r>
    </w:p>
    <w:p w14:paraId="3378E645" w14:textId="77777777" w:rsidR="005E3392" w:rsidRPr="008A0707" w:rsidRDefault="005E3392" w:rsidP="0055361D">
      <w:pPr>
        <w:autoSpaceDE w:val="0"/>
        <w:autoSpaceDN w:val="0"/>
        <w:ind w:right="-1" w:firstLine="567"/>
        <w:jc w:val="both"/>
        <w:rPr>
          <w:sz w:val="28"/>
          <w:szCs w:val="28"/>
        </w:rPr>
      </w:pPr>
    </w:p>
    <w:p w14:paraId="4026B6AA" w14:textId="77777777" w:rsidR="004B7412" w:rsidRPr="008A0707" w:rsidRDefault="004B7412" w:rsidP="0055361D">
      <w:pPr>
        <w:autoSpaceDE w:val="0"/>
        <w:autoSpaceDN w:val="0"/>
        <w:ind w:right="-83"/>
        <w:jc w:val="center"/>
        <w:rPr>
          <w:b/>
          <w:sz w:val="28"/>
          <w:szCs w:val="28"/>
        </w:rPr>
      </w:pPr>
      <w:r w:rsidRPr="008A0707">
        <w:rPr>
          <w:b/>
          <w:sz w:val="28"/>
          <w:szCs w:val="28"/>
        </w:rPr>
        <w:t>Примерный перечень контрольных вопросов и заданий</w:t>
      </w:r>
    </w:p>
    <w:p w14:paraId="283A6A2E" w14:textId="77777777" w:rsidR="004B7412" w:rsidRPr="008A0707" w:rsidRDefault="004B7412" w:rsidP="0055361D">
      <w:pPr>
        <w:autoSpaceDE w:val="0"/>
        <w:autoSpaceDN w:val="0"/>
        <w:ind w:right="-83"/>
        <w:jc w:val="center"/>
        <w:rPr>
          <w:b/>
          <w:sz w:val="28"/>
          <w:szCs w:val="28"/>
        </w:rPr>
      </w:pPr>
      <w:r w:rsidRPr="008A0707">
        <w:rPr>
          <w:b/>
          <w:sz w:val="28"/>
          <w:szCs w:val="28"/>
        </w:rPr>
        <w:t>для самостоятельной работы</w:t>
      </w:r>
    </w:p>
    <w:p w14:paraId="6408390E" w14:textId="77777777" w:rsidR="00BF176C" w:rsidRPr="008A0707" w:rsidRDefault="00BF176C" w:rsidP="0055361D">
      <w:pPr>
        <w:autoSpaceDE w:val="0"/>
        <w:autoSpaceDN w:val="0"/>
        <w:ind w:right="-83"/>
        <w:jc w:val="center"/>
        <w:rPr>
          <w:b/>
          <w:sz w:val="28"/>
          <w:szCs w:val="28"/>
        </w:rPr>
      </w:pPr>
    </w:p>
    <w:p w14:paraId="2A81BFD4" w14:textId="74AEE44B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Реальный сектор экономики Республики Беларусь: уровень развития, динамика отраслевой структуры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EA8F784" w14:textId="2C52EF49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Приоритетные направления социально-экономической политики Республики Беларусь. Проблемы модернизации и повышения уровня конкурентоспособности промышленного производства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32C5214" w14:textId="64327167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Экономическая среда функционирования </w:t>
      </w:r>
      <w:r w:rsidR="000F7B93" w:rsidRPr="008A0707">
        <w:rPr>
          <w:sz w:val="28"/>
          <w:szCs w:val="28"/>
        </w:rPr>
        <w:t>организации</w:t>
      </w:r>
      <w:r w:rsidRPr="008A0707">
        <w:rPr>
          <w:sz w:val="28"/>
          <w:szCs w:val="28"/>
        </w:rPr>
        <w:t xml:space="preserve">. Влияние внешней экономической среды на стратегию и тактику </w:t>
      </w:r>
      <w:r w:rsidR="000F7B93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6559BEA" w14:textId="115B058A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Хозяйствующие субъекты Республики Беларусь: организационно-правовая характеристика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D4B20E5" w14:textId="278F3C15" w:rsidR="004B7412" w:rsidRPr="008A0707" w:rsidRDefault="001E4625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Стратегия привлечения прямых иностранных инвестиций в Республику Беларусь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639D691" w14:textId="7DD5DFDB" w:rsidR="004B7412" w:rsidRPr="008A0707" w:rsidRDefault="00200410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Концентрация и комбинирование производства. Определение оптимального размера предприятия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3E96FBD" w14:textId="0F25032C" w:rsidR="004B7412" w:rsidRPr="008A0707" w:rsidRDefault="00200410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7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Диверсификация производства в современных условиях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D707143" w14:textId="55BED9BA" w:rsidR="004B7412" w:rsidRPr="008A0707" w:rsidRDefault="00200410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8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Специализация и кооперирование в промышленности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DB5FBBE" w14:textId="528F20C8" w:rsidR="004B7412" w:rsidRPr="008A0707" w:rsidRDefault="00200410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9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Проблемы развития производства и спроса на ресурсы. Государственная политика Республики Беларусь в области ресурсосбережения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9879125" w14:textId="226CB52E" w:rsidR="004B7412" w:rsidRPr="008A0707" w:rsidRDefault="00200410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10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Современные подходы к оценке стоимости основных средств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0D832A6" w14:textId="2348A465" w:rsidR="004B7412" w:rsidRPr="008A0707" w:rsidRDefault="00646C4F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11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Методические подходы к определению перспективной потребности в основных средствах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11BEE08" w14:textId="214DE3CE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646C4F" w:rsidRPr="008A0707">
        <w:rPr>
          <w:sz w:val="28"/>
          <w:szCs w:val="28"/>
        </w:rPr>
        <w:t>2</w:t>
      </w:r>
      <w:r w:rsidRPr="008A0707">
        <w:rPr>
          <w:sz w:val="28"/>
          <w:szCs w:val="28"/>
        </w:rPr>
        <w:t>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Амортизационная политика и проблемы формирования амортизационных фондов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787A00C" w14:textId="57505100" w:rsidR="004B7412" w:rsidRPr="008A0707" w:rsidRDefault="00646C4F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13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Проблемы обновления основных средств. Экономическое обоснование выбора формы обновления оборудования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913987D" w14:textId="2AA0A791" w:rsidR="004B7412" w:rsidRPr="008A0707" w:rsidRDefault="00646C4F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14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Техническое перевооружение </w:t>
      </w:r>
      <w:r w:rsidR="005E3392" w:rsidRPr="008A0707">
        <w:rPr>
          <w:sz w:val="28"/>
          <w:szCs w:val="28"/>
        </w:rPr>
        <w:t>организации</w:t>
      </w:r>
      <w:r w:rsidR="004B7412" w:rsidRPr="008A0707">
        <w:rPr>
          <w:sz w:val="28"/>
          <w:szCs w:val="28"/>
        </w:rPr>
        <w:t xml:space="preserve"> на основе лизинга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FCDF316" w14:textId="44321447" w:rsidR="004B7412" w:rsidRPr="008A0707" w:rsidRDefault="00646C4F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15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Рынок интеллектуальной собственности в Республике Беларусь: современное состояние и перспективы развития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AF3809D" w14:textId="06DAD363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646C4F" w:rsidRPr="008A0707">
        <w:rPr>
          <w:sz w:val="28"/>
          <w:szCs w:val="28"/>
        </w:rPr>
        <w:t>6</w:t>
      </w:r>
      <w:r w:rsidRPr="008A0707">
        <w:rPr>
          <w:sz w:val="28"/>
          <w:szCs w:val="28"/>
        </w:rPr>
        <w:t>. Особенности объектов интеллектуальной собственности как участников рыночных отношений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A99D6FD" w14:textId="76FB9193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646C4F" w:rsidRPr="008A0707">
        <w:rPr>
          <w:sz w:val="28"/>
          <w:szCs w:val="28"/>
        </w:rPr>
        <w:t>7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Особенности формирования и использования </w:t>
      </w:r>
      <w:r w:rsidR="005E3392" w:rsidRPr="008A0707">
        <w:rPr>
          <w:sz w:val="28"/>
          <w:szCs w:val="28"/>
        </w:rPr>
        <w:t>краткосрочных активов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AD9541E" w14:textId="7E97B372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646C4F" w:rsidRPr="008A0707">
        <w:rPr>
          <w:sz w:val="28"/>
          <w:szCs w:val="28"/>
        </w:rPr>
        <w:t>8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Особенности формирования и использования фондов обращения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E7CE32F" w14:textId="6BD5F3F7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1</w:t>
      </w:r>
      <w:r w:rsidR="00DF4093" w:rsidRPr="008A0707">
        <w:rPr>
          <w:sz w:val="28"/>
          <w:szCs w:val="28"/>
        </w:rPr>
        <w:t>9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Страхование как средство повышения эффективности использования </w:t>
      </w:r>
      <w:r w:rsidR="005E3392" w:rsidRPr="008A0707">
        <w:rPr>
          <w:sz w:val="28"/>
          <w:szCs w:val="28"/>
        </w:rPr>
        <w:t>краткосрочных активов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8244535" w14:textId="6B9B4601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20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Методические подходы к определению потребности </w:t>
      </w:r>
      <w:r w:rsidR="000F7B93" w:rsidRPr="008A0707">
        <w:rPr>
          <w:sz w:val="28"/>
          <w:szCs w:val="28"/>
        </w:rPr>
        <w:t>организации</w:t>
      </w:r>
      <w:r w:rsidR="004B7412" w:rsidRPr="008A0707">
        <w:rPr>
          <w:sz w:val="28"/>
          <w:szCs w:val="28"/>
        </w:rPr>
        <w:t xml:space="preserve"> в </w:t>
      </w:r>
      <w:r w:rsidR="005E3392" w:rsidRPr="008A0707">
        <w:rPr>
          <w:sz w:val="28"/>
          <w:szCs w:val="28"/>
        </w:rPr>
        <w:t>краткосрочных активах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27FF8DD" w14:textId="19CB5D10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21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Эффективность использования оборотных средств. Абсолютное и относительное высвобождение оборотных средств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27B24BC" w14:textId="56DAFBFF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lastRenderedPageBreak/>
        <w:t>22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Основные направления рационального и экономного использования сырьевых и топливно-энергетических ресурсов </w:t>
      </w:r>
      <w:r w:rsidR="005E3392" w:rsidRPr="008A0707">
        <w:rPr>
          <w:sz w:val="28"/>
          <w:szCs w:val="28"/>
        </w:rPr>
        <w:t>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93CE9BC" w14:textId="16DC4101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23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Экономическая эффективность и пути эффективного и рационального использования вторичных ресурсов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0DF95EE" w14:textId="10EBF3AE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24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Методы оценки уровня комплексного использования ресурсов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C87B3FD" w14:textId="558B83C8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25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Современные подходы к планированию потребности </w:t>
      </w:r>
      <w:r w:rsidR="005E3392" w:rsidRPr="008A0707">
        <w:rPr>
          <w:sz w:val="28"/>
          <w:szCs w:val="28"/>
        </w:rPr>
        <w:t>организации</w:t>
      </w:r>
      <w:r w:rsidR="004B7412" w:rsidRPr="008A0707">
        <w:rPr>
          <w:sz w:val="28"/>
          <w:szCs w:val="28"/>
        </w:rPr>
        <w:t xml:space="preserve"> в трудовых ресурсах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D10B34B" w14:textId="476646DD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</w:t>
      </w:r>
      <w:r w:rsidR="00DF4093" w:rsidRPr="008A0707">
        <w:rPr>
          <w:sz w:val="28"/>
          <w:szCs w:val="28"/>
        </w:rPr>
        <w:t>6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Формы подготовки, переподготовки и повышения квалификации </w:t>
      </w:r>
      <w:r w:rsidR="005E3392" w:rsidRPr="008A0707">
        <w:rPr>
          <w:sz w:val="28"/>
          <w:szCs w:val="28"/>
        </w:rPr>
        <w:t>персонала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4BB41E7" w14:textId="49749EED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27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Планирование заработной платы </w:t>
      </w:r>
      <w:r w:rsidR="005E3392" w:rsidRPr="008A0707">
        <w:rPr>
          <w:sz w:val="28"/>
          <w:szCs w:val="28"/>
        </w:rPr>
        <w:t>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EDC05ED" w14:textId="09F63C23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</w:t>
      </w:r>
      <w:r w:rsidR="00DF4093" w:rsidRPr="008A0707">
        <w:rPr>
          <w:sz w:val="28"/>
          <w:szCs w:val="28"/>
        </w:rPr>
        <w:t>8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Основные направления реформирования оплаты труда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9DC01C2" w14:textId="4A44068E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2</w:t>
      </w:r>
      <w:r w:rsidR="00DF4093" w:rsidRPr="008A0707">
        <w:rPr>
          <w:sz w:val="28"/>
          <w:szCs w:val="28"/>
        </w:rPr>
        <w:t>9</w:t>
      </w:r>
      <w:r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Тарифная система оплаты труда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83C2CD7" w14:textId="627A45E9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30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Контрактная система организации труда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7912B3E" w14:textId="338BD906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31</w:t>
      </w:r>
      <w:r w:rsidR="004B7412" w:rsidRPr="008A0707">
        <w:rPr>
          <w:sz w:val="28"/>
          <w:szCs w:val="28"/>
        </w:rPr>
        <w:t>.</w:t>
      </w:r>
      <w:r w:rsidR="000648F6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 xml:space="preserve">Система премирования </w:t>
      </w:r>
      <w:r w:rsidR="000F7B93" w:rsidRPr="008A0707">
        <w:rPr>
          <w:sz w:val="28"/>
          <w:szCs w:val="28"/>
        </w:rPr>
        <w:t>в организации</w:t>
      </w:r>
      <w:r w:rsidR="004B7412" w:rsidRPr="008A0707">
        <w:rPr>
          <w:sz w:val="28"/>
          <w:szCs w:val="28"/>
        </w:rPr>
        <w:t>: современное состояние и направления развития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734BC2B" w14:textId="3152B52E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32</w:t>
      </w:r>
      <w:r w:rsidR="004B7412" w:rsidRPr="008A0707">
        <w:rPr>
          <w:sz w:val="28"/>
          <w:szCs w:val="28"/>
        </w:rPr>
        <w:t>.</w:t>
      </w:r>
      <w:r w:rsidR="000E1E9A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Методические подходы к расчету производительности труда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D23A4E0" w14:textId="21028A3D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33</w:t>
      </w:r>
      <w:r w:rsidR="004B7412" w:rsidRPr="008A0707">
        <w:rPr>
          <w:sz w:val="28"/>
          <w:szCs w:val="28"/>
        </w:rPr>
        <w:t>.</w:t>
      </w:r>
      <w:r w:rsidR="000648F6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Основные принципы формирования себестоимости продукции. Показатели себестоимости продукции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B78E463" w14:textId="4DAC4A77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34</w:t>
      </w:r>
      <w:r w:rsidR="004B7412" w:rsidRPr="008A0707">
        <w:rPr>
          <w:sz w:val="28"/>
          <w:szCs w:val="28"/>
        </w:rPr>
        <w:t>.</w:t>
      </w:r>
      <w:r w:rsidR="000648F6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Источники и факторы снижения затрат на производство и реализацию продукции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7DEA0F3" w14:textId="79846C06" w:rsidR="004B7412" w:rsidRPr="008A0707" w:rsidRDefault="00DF4093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35</w:t>
      </w:r>
      <w:r w:rsidR="004B7412" w:rsidRPr="008A0707">
        <w:rPr>
          <w:sz w:val="28"/>
          <w:szCs w:val="28"/>
        </w:rPr>
        <w:t>.</w:t>
      </w:r>
      <w:r w:rsidR="000648F6" w:rsidRPr="008A0707">
        <w:rPr>
          <w:sz w:val="28"/>
          <w:szCs w:val="28"/>
        </w:rPr>
        <w:t> </w:t>
      </w:r>
      <w:r w:rsidR="004B7412" w:rsidRPr="008A0707">
        <w:rPr>
          <w:sz w:val="28"/>
          <w:szCs w:val="28"/>
        </w:rPr>
        <w:t>Управленческий учет в калькулировании себестоимости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2D17533" w14:textId="28EB89B9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36.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Источники и факторы формирования и повышения прибыли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88A0716" w14:textId="218FB67B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37.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Ассортиментная политика </w:t>
      </w:r>
      <w:r w:rsidR="000F7B93" w:rsidRPr="008A0707">
        <w:rPr>
          <w:sz w:val="28"/>
          <w:szCs w:val="28"/>
        </w:rPr>
        <w:t>организации</w:t>
      </w:r>
      <w:r w:rsidRPr="008A0707">
        <w:rPr>
          <w:sz w:val="28"/>
          <w:szCs w:val="28"/>
        </w:rPr>
        <w:t xml:space="preserve"> и ее влияние на формирование и распределение прибыли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23E9D81" w14:textId="1EEC008D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38.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Прибыль в системе международных стандартов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72D0E6B" w14:textId="54998DEE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39.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Обоснование направлений повышения рентабельности продукции и рентабельности производства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68EED53" w14:textId="6E9A8289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40.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Государственное регулирование ценообразования в Республике Беларусь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4335A73" w14:textId="2AB27AF7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41.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Ценовая политика </w:t>
      </w:r>
      <w:r w:rsidR="000F7B93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121CAB1" w14:textId="2A89872C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42.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Ценовая политика в маркетинге. Цена и жизненный цикл товара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869A4C6" w14:textId="09078E77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43.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Характеристика налоговой системы Республики Беларусь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57E2E372" w14:textId="26D9ADBE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44.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Характеристика основных налогов и порядок их исчисления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63C7580" w14:textId="5B32F119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45.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Инновационная активность </w:t>
      </w:r>
      <w:r w:rsidR="000F7B93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48749301" w14:textId="42AF02DD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46.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Состояние и основные направления повышения эффективности формирования и использования инновационного потенциала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B386F98" w14:textId="7C447E0C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47. Государственная политика Республики Беларусь в области инновационного развития национальной экономики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F1DF913" w14:textId="54DE2F52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48.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Формирование инновационной стратегии </w:t>
      </w:r>
      <w:r w:rsidR="000F7B93" w:rsidRPr="008A0707">
        <w:rPr>
          <w:sz w:val="28"/>
          <w:szCs w:val="28"/>
        </w:rPr>
        <w:t>организации</w:t>
      </w:r>
      <w:r w:rsidRPr="008A0707">
        <w:rPr>
          <w:sz w:val="28"/>
          <w:szCs w:val="28"/>
        </w:rPr>
        <w:t xml:space="preserve"> и ее влияние на конкурентоспособность продукции и </w:t>
      </w:r>
      <w:r w:rsidR="000F7B93" w:rsidRPr="008A0707">
        <w:rPr>
          <w:sz w:val="28"/>
          <w:szCs w:val="28"/>
        </w:rPr>
        <w:t>субъекта хозяйствования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BE94C75" w14:textId="7084238C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49.</w:t>
      </w:r>
      <w:r w:rsidR="000648F6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Инновационная инфраструктура: характеристика основных структурных элементов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026F668" w14:textId="2547930E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50. Основные направления стимулирования инновационной деятельности в Республике Беларусь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71C79559" w14:textId="05469A08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lastRenderedPageBreak/>
        <w:t>51. Инвестиционная политика в Республике Беларусь. Государственные приоритеты в инвестиционной деятельности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0B95F90" w14:textId="35210C9F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52. Инвестиционная стратегия </w:t>
      </w:r>
      <w:r w:rsidR="005E3392" w:rsidRPr="008A0707">
        <w:rPr>
          <w:sz w:val="28"/>
          <w:szCs w:val="28"/>
        </w:rPr>
        <w:t>организации</w:t>
      </w:r>
      <w:r w:rsidRPr="008A0707">
        <w:rPr>
          <w:sz w:val="28"/>
          <w:szCs w:val="28"/>
        </w:rPr>
        <w:t xml:space="preserve"> и этапы ее формирования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293CC4A" w14:textId="5C0C0238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53.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Планирование инвестиционного процесса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B10F677" w14:textId="6AD9AA2D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54.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Оценка эффективности инвестиционных проектов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4CC2D4B" w14:textId="0399A71E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55.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Оценка риска в инвестиционных расчетах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7F245AD" w14:textId="7A422829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56.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Влияние иностранного капитала на национальную экономику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467D6DE" w14:textId="20F038A0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57.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Финансовая несостоятельность </w:t>
      </w:r>
      <w:r w:rsidR="000F7B93" w:rsidRPr="008A0707">
        <w:rPr>
          <w:sz w:val="28"/>
          <w:szCs w:val="28"/>
        </w:rPr>
        <w:t>организации</w:t>
      </w:r>
      <w:r w:rsidRPr="008A0707">
        <w:rPr>
          <w:sz w:val="28"/>
          <w:szCs w:val="28"/>
        </w:rPr>
        <w:t>: обуславливающие факторы и методы определения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EAAAE08" w14:textId="26E88BCF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58.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Современные методы вывода </w:t>
      </w:r>
      <w:r w:rsidR="005E3392" w:rsidRPr="008A0707">
        <w:rPr>
          <w:sz w:val="28"/>
          <w:szCs w:val="28"/>
        </w:rPr>
        <w:t>организаций</w:t>
      </w:r>
      <w:r w:rsidRPr="008A0707">
        <w:rPr>
          <w:sz w:val="28"/>
          <w:szCs w:val="28"/>
        </w:rPr>
        <w:t xml:space="preserve"> из кризисных ситуаций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24E34944" w14:textId="167EA4F5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59.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Регулирование денежных доходов и расходов </w:t>
      </w:r>
      <w:r w:rsidR="000F7B93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E7E7FF5" w14:textId="1FC45B38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60.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Методические подходы к определению экономической эффективности деятельности </w:t>
      </w:r>
      <w:r w:rsidR="005E3392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5FFB412" w14:textId="027FC5D5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61.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Источники и факторы повышения экономической эффективности деятельности </w:t>
      </w:r>
      <w:r w:rsidR="005E3392" w:rsidRPr="008A0707">
        <w:rPr>
          <w:sz w:val="28"/>
          <w:szCs w:val="28"/>
        </w:rPr>
        <w:t>организации</w:t>
      </w:r>
      <w:r w:rsidRPr="008A0707">
        <w:rPr>
          <w:sz w:val="28"/>
          <w:szCs w:val="28"/>
        </w:rPr>
        <w:t xml:space="preserve"> на современном этапе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0DABD6C2" w14:textId="43158A53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62.</w:t>
      </w:r>
      <w:r w:rsidR="000E1E9A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Сущность и принципы построения системы управления качеством продукции </w:t>
      </w:r>
      <w:r w:rsidR="005E3392" w:rsidRPr="008A0707">
        <w:rPr>
          <w:sz w:val="28"/>
          <w:szCs w:val="28"/>
        </w:rPr>
        <w:t>в 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145A7724" w14:textId="3006A561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63.</w:t>
      </w:r>
      <w:r w:rsidR="00225427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 xml:space="preserve">Методы оценки и факторы повышения конкурентоспособности продукции и </w:t>
      </w:r>
      <w:r w:rsidR="005E3392" w:rsidRPr="008A0707">
        <w:rPr>
          <w:sz w:val="28"/>
          <w:szCs w:val="28"/>
        </w:rPr>
        <w:t>организации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6D996F6D" w14:textId="3CA4D3E1" w:rsidR="004B7412" w:rsidRPr="008A0707" w:rsidRDefault="004B7412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>64.</w:t>
      </w:r>
      <w:r w:rsidR="00225427" w:rsidRPr="008A0707">
        <w:rPr>
          <w:sz w:val="28"/>
          <w:szCs w:val="28"/>
        </w:rPr>
        <w:t> </w:t>
      </w:r>
      <w:r w:rsidRPr="008A0707">
        <w:rPr>
          <w:sz w:val="28"/>
          <w:szCs w:val="28"/>
        </w:rPr>
        <w:t>Экономические методы стимулирования экспортного и импортозамещающего производств</w:t>
      </w:r>
      <w:r w:rsidR="001D684D" w:rsidRPr="008A0707">
        <w:rPr>
          <w:sz w:val="28"/>
          <w:szCs w:val="28"/>
        </w:rPr>
        <w:t>а</w:t>
      </w:r>
      <w:r w:rsidR="008B5308" w:rsidRPr="008A0707">
        <w:rPr>
          <w:rFonts w:eastAsia="PMingLiU"/>
          <w:sz w:val="28"/>
          <w:szCs w:val="28"/>
          <w:lang w:eastAsia="zh-TW"/>
        </w:rPr>
        <w:t>.</w:t>
      </w:r>
    </w:p>
    <w:p w14:paraId="32549026" w14:textId="23903430" w:rsidR="001D684D" w:rsidRPr="00B53875" w:rsidRDefault="001D684D" w:rsidP="0055361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A0707">
        <w:rPr>
          <w:sz w:val="28"/>
          <w:szCs w:val="28"/>
        </w:rPr>
        <w:t xml:space="preserve">65. Качество и сертификация продукции, как инструменты повышения </w:t>
      </w:r>
      <w:r w:rsidR="00692664" w:rsidRPr="008A0707">
        <w:rPr>
          <w:sz w:val="28"/>
          <w:szCs w:val="28"/>
        </w:rPr>
        <w:t>конкурентоспособности</w:t>
      </w:r>
      <w:r w:rsidR="005068C7" w:rsidRPr="008A0707">
        <w:rPr>
          <w:sz w:val="28"/>
          <w:szCs w:val="28"/>
        </w:rPr>
        <w:t>.</w:t>
      </w:r>
    </w:p>
    <w:p w14:paraId="712ADCD7" w14:textId="77777777" w:rsidR="004B7412" w:rsidRPr="00B53875" w:rsidRDefault="004B7412" w:rsidP="0055361D">
      <w:pPr>
        <w:autoSpaceDE w:val="0"/>
        <w:autoSpaceDN w:val="0"/>
        <w:jc w:val="both"/>
        <w:rPr>
          <w:sz w:val="28"/>
          <w:szCs w:val="28"/>
        </w:rPr>
      </w:pPr>
    </w:p>
    <w:sectPr w:rsidR="004B7412" w:rsidRPr="00B53875" w:rsidSect="00527A9B"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3A7B" w14:textId="77777777" w:rsidR="001E03D6" w:rsidRDefault="001E03D6" w:rsidP="002B604B">
      <w:r>
        <w:separator/>
      </w:r>
    </w:p>
  </w:endnote>
  <w:endnote w:type="continuationSeparator" w:id="0">
    <w:p w14:paraId="360A6889" w14:textId="77777777" w:rsidR="001E03D6" w:rsidRDefault="001E03D6" w:rsidP="002B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9624" w14:textId="77777777" w:rsidR="001E03D6" w:rsidRDefault="001E03D6" w:rsidP="002B604B">
      <w:r>
        <w:separator/>
      </w:r>
    </w:p>
  </w:footnote>
  <w:footnote w:type="continuationSeparator" w:id="0">
    <w:p w14:paraId="38997109" w14:textId="77777777" w:rsidR="001E03D6" w:rsidRDefault="001E03D6" w:rsidP="002B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5838" w14:textId="77777777" w:rsidR="008B5308" w:rsidRDefault="008B5308" w:rsidP="00527A9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2211330" w14:textId="77777777" w:rsidR="008B5308" w:rsidRDefault="008B530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9FEA" w14:textId="77777777" w:rsidR="008B5308" w:rsidRPr="0055361D" w:rsidRDefault="008B5308">
    <w:pPr>
      <w:pStyle w:val="ab"/>
      <w:jc w:val="center"/>
      <w:rPr>
        <w:sz w:val="28"/>
      </w:rPr>
    </w:pPr>
    <w:r w:rsidRPr="0055361D">
      <w:rPr>
        <w:sz w:val="28"/>
      </w:rPr>
      <w:fldChar w:fldCharType="begin"/>
    </w:r>
    <w:r w:rsidRPr="0055361D">
      <w:rPr>
        <w:sz w:val="28"/>
      </w:rPr>
      <w:instrText xml:space="preserve"> PAGE   \* MERGEFORMAT </w:instrText>
    </w:r>
    <w:r w:rsidRPr="0055361D">
      <w:rPr>
        <w:sz w:val="28"/>
      </w:rPr>
      <w:fldChar w:fldCharType="separate"/>
    </w:r>
    <w:r w:rsidR="007A07A2">
      <w:rPr>
        <w:noProof/>
        <w:sz w:val="28"/>
      </w:rPr>
      <w:t>18</w:t>
    </w:r>
    <w:r w:rsidRPr="0055361D">
      <w:rPr>
        <w:noProof/>
        <w:sz w:val="28"/>
      </w:rPr>
      <w:fldChar w:fldCharType="end"/>
    </w:r>
  </w:p>
  <w:p w14:paraId="5BB193C5" w14:textId="77777777" w:rsidR="008B5308" w:rsidRDefault="008B530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050"/>
    <w:multiLevelType w:val="hybridMultilevel"/>
    <w:tmpl w:val="FE5E1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972"/>
    <w:multiLevelType w:val="hybridMultilevel"/>
    <w:tmpl w:val="DEEEDC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B140C"/>
    <w:multiLevelType w:val="hybridMultilevel"/>
    <w:tmpl w:val="8ECCC6E0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01E"/>
    <w:multiLevelType w:val="hybridMultilevel"/>
    <w:tmpl w:val="E9E0D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310B"/>
    <w:multiLevelType w:val="hybridMultilevel"/>
    <w:tmpl w:val="7D4C4A14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660B"/>
    <w:multiLevelType w:val="hybridMultilevel"/>
    <w:tmpl w:val="CD2A4E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E63D0C"/>
    <w:multiLevelType w:val="hybridMultilevel"/>
    <w:tmpl w:val="8D2419FE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43F1"/>
    <w:multiLevelType w:val="multilevel"/>
    <w:tmpl w:val="66F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6742E"/>
    <w:multiLevelType w:val="hybridMultilevel"/>
    <w:tmpl w:val="D3D4ECF4"/>
    <w:lvl w:ilvl="0" w:tplc="8A80FA38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5D9610B"/>
    <w:multiLevelType w:val="hybridMultilevel"/>
    <w:tmpl w:val="D0C0F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570DF"/>
    <w:multiLevelType w:val="hybridMultilevel"/>
    <w:tmpl w:val="BBC89D06"/>
    <w:lvl w:ilvl="0" w:tplc="5706F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ED539F"/>
    <w:multiLevelType w:val="hybridMultilevel"/>
    <w:tmpl w:val="6A26A1DC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05D00"/>
    <w:multiLevelType w:val="hybridMultilevel"/>
    <w:tmpl w:val="1A5E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C4DA3"/>
    <w:multiLevelType w:val="hybridMultilevel"/>
    <w:tmpl w:val="6C2653A8"/>
    <w:lvl w:ilvl="0" w:tplc="FFFFFFFF">
      <w:start w:val="1"/>
      <w:numFmt w:val="decimal"/>
      <w:lvlRestart w:val="0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25817AE1"/>
    <w:multiLevelType w:val="hybridMultilevel"/>
    <w:tmpl w:val="BF965E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F50A32"/>
    <w:multiLevelType w:val="hybridMultilevel"/>
    <w:tmpl w:val="0B7633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A36324"/>
    <w:multiLevelType w:val="hybridMultilevel"/>
    <w:tmpl w:val="592AF878"/>
    <w:lvl w:ilvl="0" w:tplc="5706F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920EDA"/>
    <w:multiLevelType w:val="hybridMultilevel"/>
    <w:tmpl w:val="DF5E9B16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331D"/>
    <w:multiLevelType w:val="hybridMultilevel"/>
    <w:tmpl w:val="2472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3BC66A24"/>
    <w:multiLevelType w:val="hybridMultilevel"/>
    <w:tmpl w:val="6A0E0960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E3C5D"/>
    <w:multiLevelType w:val="hybridMultilevel"/>
    <w:tmpl w:val="D632E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1D58"/>
    <w:multiLevelType w:val="hybridMultilevel"/>
    <w:tmpl w:val="8140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2157E"/>
    <w:multiLevelType w:val="hybridMultilevel"/>
    <w:tmpl w:val="5FD6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7568"/>
    <w:multiLevelType w:val="hybridMultilevel"/>
    <w:tmpl w:val="CFFC8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10DAB"/>
    <w:multiLevelType w:val="hybridMultilevel"/>
    <w:tmpl w:val="3170F7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F389F"/>
    <w:multiLevelType w:val="hybridMultilevel"/>
    <w:tmpl w:val="E8B86C5C"/>
    <w:lvl w:ilvl="0" w:tplc="9CB0B7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525F4952"/>
    <w:multiLevelType w:val="hybridMultilevel"/>
    <w:tmpl w:val="21A86DD0"/>
    <w:lvl w:ilvl="0" w:tplc="5706F39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5E6B031A"/>
    <w:multiLevelType w:val="hybridMultilevel"/>
    <w:tmpl w:val="D64A58F4"/>
    <w:lvl w:ilvl="0" w:tplc="F26260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97138"/>
    <w:multiLevelType w:val="hybridMultilevel"/>
    <w:tmpl w:val="755E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F7EF1"/>
    <w:multiLevelType w:val="hybridMultilevel"/>
    <w:tmpl w:val="D0C0FF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BB4E41"/>
    <w:multiLevelType w:val="hybridMultilevel"/>
    <w:tmpl w:val="B6CAF8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7"/>
  </w:num>
  <w:num w:numId="4">
    <w:abstractNumId w:val="6"/>
  </w:num>
  <w:num w:numId="5">
    <w:abstractNumId w:val="20"/>
  </w:num>
  <w:num w:numId="6">
    <w:abstractNumId w:val="4"/>
  </w:num>
  <w:num w:numId="7">
    <w:abstractNumId w:val="3"/>
  </w:num>
  <w:num w:numId="8">
    <w:abstractNumId w:val="28"/>
  </w:num>
  <w:num w:numId="9">
    <w:abstractNumId w:val="11"/>
  </w:num>
  <w:num w:numId="10">
    <w:abstractNumId w:val="2"/>
  </w:num>
  <w:num w:numId="11">
    <w:abstractNumId w:val="25"/>
  </w:num>
  <w:num w:numId="12">
    <w:abstractNumId w:val="1"/>
  </w:num>
  <w:num w:numId="13">
    <w:abstractNumId w:val="31"/>
  </w:num>
  <w:num w:numId="14">
    <w:abstractNumId w:val="24"/>
  </w:num>
  <w:num w:numId="15">
    <w:abstractNumId w:val="21"/>
  </w:num>
  <w:num w:numId="16">
    <w:abstractNumId w:val="8"/>
  </w:num>
  <w:num w:numId="17">
    <w:abstractNumId w:val="18"/>
  </w:num>
  <w:num w:numId="18">
    <w:abstractNumId w:val="29"/>
  </w:num>
  <w:num w:numId="19">
    <w:abstractNumId w:val="14"/>
  </w:num>
  <w:num w:numId="20">
    <w:abstractNumId w:val="10"/>
  </w:num>
  <w:num w:numId="21">
    <w:abstractNumId w:val="22"/>
  </w:num>
  <w:num w:numId="22">
    <w:abstractNumId w:val="12"/>
  </w:num>
  <w:num w:numId="23">
    <w:abstractNumId w:val="23"/>
  </w:num>
  <w:num w:numId="24">
    <w:abstractNumId w:val="27"/>
  </w:num>
  <w:num w:numId="25">
    <w:abstractNumId w:val="16"/>
  </w:num>
  <w:num w:numId="26">
    <w:abstractNumId w:val="5"/>
  </w:num>
  <w:num w:numId="27">
    <w:abstractNumId w:val="15"/>
  </w:num>
  <w:num w:numId="28">
    <w:abstractNumId w:val="0"/>
  </w:num>
  <w:num w:numId="29">
    <w:abstractNumId w:val="13"/>
  </w:num>
  <w:num w:numId="30">
    <w:abstractNumId w:val="26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4B"/>
    <w:rsid w:val="00004F62"/>
    <w:rsid w:val="000155B7"/>
    <w:rsid w:val="0001597F"/>
    <w:rsid w:val="00022DCA"/>
    <w:rsid w:val="0004717D"/>
    <w:rsid w:val="00052102"/>
    <w:rsid w:val="0006170B"/>
    <w:rsid w:val="000648F6"/>
    <w:rsid w:val="000667DE"/>
    <w:rsid w:val="000669ED"/>
    <w:rsid w:val="00075B7F"/>
    <w:rsid w:val="0008201E"/>
    <w:rsid w:val="00084C02"/>
    <w:rsid w:val="0008701E"/>
    <w:rsid w:val="000952F5"/>
    <w:rsid w:val="000A05D7"/>
    <w:rsid w:val="000A53DE"/>
    <w:rsid w:val="000B53B4"/>
    <w:rsid w:val="000C03E0"/>
    <w:rsid w:val="000C67AB"/>
    <w:rsid w:val="000C6ADC"/>
    <w:rsid w:val="000C6F4D"/>
    <w:rsid w:val="000D23DB"/>
    <w:rsid w:val="000D3CBF"/>
    <w:rsid w:val="000E1CE4"/>
    <w:rsid w:val="000E1E9A"/>
    <w:rsid w:val="000E28C5"/>
    <w:rsid w:val="000E2FB2"/>
    <w:rsid w:val="000F0F33"/>
    <w:rsid w:val="000F38DB"/>
    <w:rsid w:val="000F7B93"/>
    <w:rsid w:val="00101B7E"/>
    <w:rsid w:val="0010602A"/>
    <w:rsid w:val="00111ED3"/>
    <w:rsid w:val="00122372"/>
    <w:rsid w:val="001237A6"/>
    <w:rsid w:val="00132C80"/>
    <w:rsid w:val="00146EBB"/>
    <w:rsid w:val="001519AA"/>
    <w:rsid w:val="0015268D"/>
    <w:rsid w:val="00163BE2"/>
    <w:rsid w:val="00164F01"/>
    <w:rsid w:val="0016562E"/>
    <w:rsid w:val="00176647"/>
    <w:rsid w:val="00190F70"/>
    <w:rsid w:val="00193297"/>
    <w:rsid w:val="00196A73"/>
    <w:rsid w:val="00196F3F"/>
    <w:rsid w:val="001A5500"/>
    <w:rsid w:val="001B4F3F"/>
    <w:rsid w:val="001C2363"/>
    <w:rsid w:val="001C725F"/>
    <w:rsid w:val="001D684D"/>
    <w:rsid w:val="001E03D6"/>
    <w:rsid w:val="001E294D"/>
    <w:rsid w:val="001E4625"/>
    <w:rsid w:val="001E47E0"/>
    <w:rsid w:val="001F0BF1"/>
    <w:rsid w:val="001F34F1"/>
    <w:rsid w:val="001F38A1"/>
    <w:rsid w:val="001F6E31"/>
    <w:rsid w:val="00200410"/>
    <w:rsid w:val="00202324"/>
    <w:rsid w:val="002048A1"/>
    <w:rsid w:val="00204A06"/>
    <w:rsid w:val="00211CF2"/>
    <w:rsid w:val="00211FC0"/>
    <w:rsid w:val="002252DC"/>
    <w:rsid w:val="00225427"/>
    <w:rsid w:val="0022657C"/>
    <w:rsid w:val="00236E0A"/>
    <w:rsid w:val="00245B55"/>
    <w:rsid w:val="00252DBC"/>
    <w:rsid w:val="00252EF5"/>
    <w:rsid w:val="00260D2B"/>
    <w:rsid w:val="00263B84"/>
    <w:rsid w:val="00271E72"/>
    <w:rsid w:val="00273796"/>
    <w:rsid w:val="00290709"/>
    <w:rsid w:val="00294426"/>
    <w:rsid w:val="002A4322"/>
    <w:rsid w:val="002A6078"/>
    <w:rsid w:val="002B1E9F"/>
    <w:rsid w:val="002B4EAF"/>
    <w:rsid w:val="002B5B4B"/>
    <w:rsid w:val="002B604B"/>
    <w:rsid w:val="002C0F2A"/>
    <w:rsid w:val="002C1313"/>
    <w:rsid w:val="002C1C6D"/>
    <w:rsid w:val="002C5FAA"/>
    <w:rsid w:val="002E0E4E"/>
    <w:rsid w:val="002E4E51"/>
    <w:rsid w:val="00300DCD"/>
    <w:rsid w:val="00311CED"/>
    <w:rsid w:val="0031380C"/>
    <w:rsid w:val="003227CF"/>
    <w:rsid w:val="00332616"/>
    <w:rsid w:val="00353681"/>
    <w:rsid w:val="00353786"/>
    <w:rsid w:val="003541A9"/>
    <w:rsid w:val="00366E34"/>
    <w:rsid w:val="00371B6C"/>
    <w:rsid w:val="003748D3"/>
    <w:rsid w:val="0037546B"/>
    <w:rsid w:val="00380428"/>
    <w:rsid w:val="00381383"/>
    <w:rsid w:val="00381FB4"/>
    <w:rsid w:val="00382FC7"/>
    <w:rsid w:val="00384693"/>
    <w:rsid w:val="003846BC"/>
    <w:rsid w:val="00387740"/>
    <w:rsid w:val="00387784"/>
    <w:rsid w:val="003923BC"/>
    <w:rsid w:val="003940B0"/>
    <w:rsid w:val="00394C32"/>
    <w:rsid w:val="00394C81"/>
    <w:rsid w:val="003952AD"/>
    <w:rsid w:val="003A0A36"/>
    <w:rsid w:val="003A3858"/>
    <w:rsid w:val="003A6445"/>
    <w:rsid w:val="003B05D7"/>
    <w:rsid w:val="003B18ED"/>
    <w:rsid w:val="003B4785"/>
    <w:rsid w:val="003B5B32"/>
    <w:rsid w:val="003C69E9"/>
    <w:rsid w:val="003E1100"/>
    <w:rsid w:val="003E4288"/>
    <w:rsid w:val="003F3E0A"/>
    <w:rsid w:val="003F7F40"/>
    <w:rsid w:val="00405814"/>
    <w:rsid w:val="0040792A"/>
    <w:rsid w:val="00416192"/>
    <w:rsid w:val="00424670"/>
    <w:rsid w:val="00426ADB"/>
    <w:rsid w:val="0043018D"/>
    <w:rsid w:val="00434451"/>
    <w:rsid w:val="004346EB"/>
    <w:rsid w:val="0043587B"/>
    <w:rsid w:val="00437DD2"/>
    <w:rsid w:val="00441B01"/>
    <w:rsid w:val="00441CF4"/>
    <w:rsid w:val="00442708"/>
    <w:rsid w:val="00442720"/>
    <w:rsid w:val="004463B9"/>
    <w:rsid w:val="004608B8"/>
    <w:rsid w:val="004639C7"/>
    <w:rsid w:val="00473EFF"/>
    <w:rsid w:val="004767F1"/>
    <w:rsid w:val="004A3D9C"/>
    <w:rsid w:val="004B3E43"/>
    <w:rsid w:val="004B478A"/>
    <w:rsid w:val="004B485E"/>
    <w:rsid w:val="004B7412"/>
    <w:rsid w:val="004C3124"/>
    <w:rsid w:val="004C42D9"/>
    <w:rsid w:val="004C6259"/>
    <w:rsid w:val="004D0F7A"/>
    <w:rsid w:val="004D4D58"/>
    <w:rsid w:val="004E080B"/>
    <w:rsid w:val="004E18E1"/>
    <w:rsid w:val="004E1FC3"/>
    <w:rsid w:val="004E3DB5"/>
    <w:rsid w:val="004E5E93"/>
    <w:rsid w:val="004F2663"/>
    <w:rsid w:val="005045D3"/>
    <w:rsid w:val="005068C7"/>
    <w:rsid w:val="005147E3"/>
    <w:rsid w:val="00527A9B"/>
    <w:rsid w:val="00540055"/>
    <w:rsid w:val="00543B2E"/>
    <w:rsid w:val="00547DF9"/>
    <w:rsid w:val="0055361D"/>
    <w:rsid w:val="00562A85"/>
    <w:rsid w:val="00563F4D"/>
    <w:rsid w:val="0056758C"/>
    <w:rsid w:val="00574603"/>
    <w:rsid w:val="00574849"/>
    <w:rsid w:val="00577363"/>
    <w:rsid w:val="00591B98"/>
    <w:rsid w:val="005A35C6"/>
    <w:rsid w:val="005B2A05"/>
    <w:rsid w:val="005B4553"/>
    <w:rsid w:val="005C1D2E"/>
    <w:rsid w:val="005C37BC"/>
    <w:rsid w:val="005C6696"/>
    <w:rsid w:val="005D1B6F"/>
    <w:rsid w:val="005D2513"/>
    <w:rsid w:val="005D5E44"/>
    <w:rsid w:val="005E0217"/>
    <w:rsid w:val="005E1E94"/>
    <w:rsid w:val="005E3392"/>
    <w:rsid w:val="005E5807"/>
    <w:rsid w:val="005E6E31"/>
    <w:rsid w:val="005F1FA2"/>
    <w:rsid w:val="005F3A98"/>
    <w:rsid w:val="005F4A9F"/>
    <w:rsid w:val="00603E36"/>
    <w:rsid w:val="0060530A"/>
    <w:rsid w:val="00607C52"/>
    <w:rsid w:val="00610711"/>
    <w:rsid w:val="006162EE"/>
    <w:rsid w:val="00622903"/>
    <w:rsid w:val="0062381E"/>
    <w:rsid w:val="00627C26"/>
    <w:rsid w:val="00631FC5"/>
    <w:rsid w:val="0063568B"/>
    <w:rsid w:val="00646C4F"/>
    <w:rsid w:val="00646E62"/>
    <w:rsid w:val="00647A29"/>
    <w:rsid w:val="00650E3C"/>
    <w:rsid w:val="00657BBB"/>
    <w:rsid w:val="00661AA4"/>
    <w:rsid w:val="00667E91"/>
    <w:rsid w:val="00672532"/>
    <w:rsid w:val="00674E3C"/>
    <w:rsid w:val="006771B3"/>
    <w:rsid w:val="00677DE4"/>
    <w:rsid w:val="00680313"/>
    <w:rsid w:val="00687F7F"/>
    <w:rsid w:val="00692664"/>
    <w:rsid w:val="00693C87"/>
    <w:rsid w:val="00697A15"/>
    <w:rsid w:val="006A46ED"/>
    <w:rsid w:val="006B30BB"/>
    <w:rsid w:val="006B3343"/>
    <w:rsid w:val="006C7230"/>
    <w:rsid w:val="006D55B1"/>
    <w:rsid w:val="006D60F8"/>
    <w:rsid w:val="006E5CE8"/>
    <w:rsid w:val="006F30E5"/>
    <w:rsid w:val="006F4351"/>
    <w:rsid w:val="006F46BE"/>
    <w:rsid w:val="006F4907"/>
    <w:rsid w:val="006F5AD7"/>
    <w:rsid w:val="007035CC"/>
    <w:rsid w:val="00705846"/>
    <w:rsid w:val="0071228A"/>
    <w:rsid w:val="00723A6F"/>
    <w:rsid w:val="007244E1"/>
    <w:rsid w:val="00725D64"/>
    <w:rsid w:val="0073084D"/>
    <w:rsid w:val="00731235"/>
    <w:rsid w:val="0073302A"/>
    <w:rsid w:val="007349DC"/>
    <w:rsid w:val="00743117"/>
    <w:rsid w:val="00753CC1"/>
    <w:rsid w:val="00756B9D"/>
    <w:rsid w:val="0076488C"/>
    <w:rsid w:val="00772B08"/>
    <w:rsid w:val="00774DC7"/>
    <w:rsid w:val="007838E3"/>
    <w:rsid w:val="0078460E"/>
    <w:rsid w:val="00785BA3"/>
    <w:rsid w:val="007931FA"/>
    <w:rsid w:val="007967CF"/>
    <w:rsid w:val="007A07A2"/>
    <w:rsid w:val="007A7FA9"/>
    <w:rsid w:val="007D6757"/>
    <w:rsid w:val="007D6851"/>
    <w:rsid w:val="007E17EF"/>
    <w:rsid w:val="007E352C"/>
    <w:rsid w:val="007E3BAE"/>
    <w:rsid w:val="007E7A4E"/>
    <w:rsid w:val="00812F1E"/>
    <w:rsid w:val="00813E8D"/>
    <w:rsid w:val="00814DF8"/>
    <w:rsid w:val="00816874"/>
    <w:rsid w:val="00816E30"/>
    <w:rsid w:val="00816E50"/>
    <w:rsid w:val="00827BA1"/>
    <w:rsid w:val="0083155C"/>
    <w:rsid w:val="008316C8"/>
    <w:rsid w:val="0083336C"/>
    <w:rsid w:val="00851907"/>
    <w:rsid w:val="00855210"/>
    <w:rsid w:val="008601AB"/>
    <w:rsid w:val="00864177"/>
    <w:rsid w:val="00880E11"/>
    <w:rsid w:val="00882465"/>
    <w:rsid w:val="008847CF"/>
    <w:rsid w:val="0088760A"/>
    <w:rsid w:val="00890832"/>
    <w:rsid w:val="008A0707"/>
    <w:rsid w:val="008B3EC9"/>
    <w:rsid w:val="008B5308"/>
    <w:rsid w:val="008B757A"/>
    <w:rsid w:val="008C424C"/>
    <w:rsid w:val="008C7446"/>
    <w:rsid w:val="008D000A"/>
    <w:rsid w:val="008D02AF"/>
    <w:rsid w:val="008D0D45"/>
    <w:rsid w:val="008D38D6"/>
    <w:rsid w:val="008D654C"/>
    <w:rsid w:val="008D7975"/>
    <w:rsid w:val="008D7F82"/>
    <w:rsid w:val="008E0BC1"/>
    <w:rsid w:val="008E2C0D"/>
    <w:rsid w:val="008F2BB9"/>
    <w:rsid w:val="008F48AB"/>
    <w:rsid w:val="008F6D5D"/>
    <w:rsid w:val="0090303A"/>
    <w:rsid w:val="0091083F"/>
    <w:rsid w:val="0091650A"/>
    <w:rsid w:val="00917C72"/>
    <w:rsid w:val="00935F8F"/>
    <w:rsid w:val="00936686"/>
    <w:rsid w:val="009429ED"/>
    <w:rsid w:val="009443BE"/>
    <w:rsid w:val="00950DD1"/>
    <w:rsid w:val="00953C99"/>
    <w:rsid w:val="009627A4"/>
    <w:rsid w:val="00974F93"/>
    <w:rsid w:val="00982504"/>
    <w:rsid w:val="00982B88"/>
    <w:rsid w:val="00983E06"/>
    <w:rsid w:val="00984C4E"/>
    <w:rsid w:val="00991278"/>
    <w:rsid w:val="009A2671"/>
    <w:rsid w:val="009A285F"/>
    <w:rsid w:val="009B4FAF"/>
    <w:rsid w:val="009B5C3A"/>
    <w:rsid w:val="009C1677"/>
    <w:rsid w:val="009C2852"/>
    <w:rsid w:val="009C2DD1"/>
    <w:rsid w:val="009C344C"/>
    <w:rsid w:val="009C5FA3"/>
    <w:rsid w:val="009D7DED"/>
    <w:rsid w:val="009E3747"/>
    <w:rsid w:val="009E4141"/>
    <w:rsid w:val="009E5534"/>
    <w:rsid w:val="009F22C0"/>
    <w:rsid w:val="00A01BA9"/>
    <w:rsid w:val="00A10109"/>
    <w:rsid w:val="00A108D5"/>
    <w:rsid w:val="00A1623B"/>
    <w:rsid w:val="00A204E6"/>
    <w:rsid w:val="00A21437"/>
    <w:rsid w:val="00A31CFD"/>
    <w:rsid w:val="00A34AB1"/>
    <w:rsid w:val="00A36785"/>
    <w:rsid w:val="00A43466"/>
    <w:rsid w:val="00A442CB"/>
    <w:rsid w:val="00A5346C"/>
    <w:rsid w:val="00A5392A"/>
    <w:rsid w:val="00A5525A"/>
    <w:rsid w:val="00A6795F"/>
    <w:rsid w:val="00A7494F"/>
    <w:rsid w:val="00A81BEB"/>
    <w:rsid w:val="00A90E8D"/>
    <w:rsid w:val="00A96A71"/>
    <w:rsid w:val="00AB0174"/>
    <w:rsid w:val="00AC4C44"/>
    <w:rsid w:val="00AC6A9A"/>
    <w:rsid w:val="00AC739C"/>
    <w:rsid w:val="00AE2F85"/>
    <w:rsid w:val="00AE5FC2"/>
    <w:rsid w:val="00AE61AB"/>
    <w:rsid w:val="00AF0C5D"/>
    <w:rsid w:val="00AF14DF"/>
    <w:rsid w:val="00AF572E"/>
    <w:rsid w:val="00B068AB"/>
    <w:rsid w:val="00B100CD"/>
    <w:rsid w:val="00B21104"/>
    <w:rsid w:val="00B24448"/>
    <w:rsid w:val="00B255C6"/>
    <w:rsid w:val="00B331BC"/>
    <w:rsid w:val="00B50A0D"/>
    <w:rsid w:val="00B53875"/>
    <w:rsid w:val="00B551F4"/>
    <w:rsid w:val="00B650BF"/>
    <w:rsid w:val="00B737C2"/>
    <w:rsid w:val="00B77A1C"/>
    <w:rsid w:val="00B931F5"/>
    <w:rsid w:val="00B94CD4"/>
    <w:rsid w:val="00B961D3"/>
    <w:rsid w:val="00BA1117"/>
    <w:rsid w:val="00BA4976"/>
    <w:rsid w:val="00BC1981"/>
    <w:rsid w:val="00BC1BB4"/>
    <w:rsid w:val="00BD5815"/>
    <w:rsid w:val="00BD747C"/>
    <w:rsid w:val="00BD7D1A"/>
    <w:rsid w:val="00BE166F"/>
    <w:rsid w:val="00BE4E8F"/>
    <w:rsid w:val="00BE7B2D"/>
    <w:rsid w:val="00BF11BD"/>
    <w:rsid w:val="00BF176C"/>
    <w:rsid w:val="00BF42DF"/>
    <w:rsid w:val="00C1641B"/>
    <w:rsid w:val="00C27773"/>
    <w:rsid w:val="00C351FC"/>
    <w:rsid w:val="00C40E94"/>
    <w:rsid w:val="00C41BC4"/>
    <w:rsid w:val="00C46765"/>
    <w:rsid w:val="00C6064D"/>
    <w:rsid w:val="00C63BDF"/>
    <w:rsid w:val="00C63F67"/>
    <w:rsid w:val="00C64F0D"/>
    <w:rsid w:val="00C67604"/>
    <w:rsid w:val="00C80FA1"/>
    <w:rsid w:val="00C867B1"/>
    <w:rsid w:val="00C906B2"/>
    <w:rsid w:val="00C91E78"/>
    <w:rsid w:val="00C926A9"/>
    <w:rsid w:val="00CB3470"/>
    <w:rsid w:val="00CD1B08"/>
    <w:rsid w:val="00CD28EC"/>
    <w:rsid w:val="00CD522C"/>
    <w:rsid w:val="00CD707D"/>
    <w:rsid w:val="00CE0415"/>
    <w:rsid w:val="00CE243D"/>
    <w:rsid w:val="00CE674F"/>
    <w:rsid w:val="00CF4772"/>
    <w:rsid w:val="00CF6361"/>
    <w:rsid w:val="00CF6728"/>
    <w:rsid w:val="00D126A1"/>
    <w:rsid w:val="00D176D8"/>
    <w:rsid w:val="00D200FE"/>
    <w:rsid w:val="00D275F7"/>
    <w:rsid w:val="00D32321"/>
    <w:rsid w:val="00D3352D"/>
    <w:rsid w:val="00D354C3"/>
    <w:rsid w:val="00D3713A"/>
    <w:rsid w:val="00D45F7E"/>
    <w:rsid w:val="00D46DB8"/>
    <w:rsid w:val="00D52986"/>
    <w:rsid w:val="00D56D2B"/>
    <w:rsid w:val="00D575CA"/>
    <w:rsid w:val="00D72478"/>
    <w:rsid w:val="00D7545D"/>
    <w:rsid w:val="00D8580C"/>
    <w:rsid w:val="00D86EFB"/>
    <w:rsid w:val="00D905FD"/>
    <w:rsid w:val="00DA058A"/>
    <w:rsid w:val="00DA31BF"/>
    <w:rsid w:val="00DB30B2"/>
    <w:rsid w:val="00DB48CB"/>
    <w:rsid w:val="00DC21B3"/>
    <w:rsid w:val="00DC337B"/>
    <w:rsid w:val="00DC7494"/>
    <w:rsid w:val="00DE056E"/>
    <w:rsid w:val="00DE6C00"/>
    <w:rsid w:val="00DF4093"/>
    <w:rsid w:val="00DF7422"/>
    <w:rsid w:val="00E010DB"/>
    <w:rsid w:val="00E01803"/>
    <w:rsid w:val="00E01E27"/>
    <w:rsid w:val="00E10622"/>
    <w:rsid w:val="00E162D1"/>
    <w:rsid w:val="00E16D3A"/>
    <w:rsid w:val="00E24178"/>
    <w:rsid w:val="00E24342"/>
    <w:rsid w:val="00E31D32"/>
    <w:rsid w:val="00E33093"/>
    <w:rsid w:val="00E37FEE"/>
    <w:rsid w:val="00E47B78"/>
    <w:rsid w:val="00E47F7C"/>
    <w:rsid w:val="00E63962"/>
    <w:rsid w:val="00E663B5"/>
    <w:rsid w:val="00E671B7"/>
    <w:rsid w:val="00E70CA0"/>
    <w:rsid w:val="00E71FC0"/>
    <w:rsid w:val="00E744E0"/>
    <w:rsid w:val="00E85EC2"/>
    <w:rsid w:val="00E87EBD"/>
    <w:rsid w:val="00E9282F"/>
    <w:rsid w:val="00E929CC"/>
    <w:rsid w:val="00E946AA"/>
    <w:rsid w:val="00E96525"/>
    <w:rsid w:val="00E96956"/>
    <w:rsid w:val="00E97374"/>
    <w:rsid w:val="00EC1984"/>
    <w:rsid w:val="00ED5E9A"/>
    <w:rsid w:val="00ED6457"/>
    <w:rsid w:val="00EE4C47"/>
    <w:rsid w:val="00EE5FF6"/>
    <w:rsid w:val="00EF6277"/>
    <w:rsid w:val="00EF6C40"/>
    <w:rsid w:val="00F00BFA"/>
    <w:rsid w:val="00F01604"/>
    <w:rsid w:val="00F02D5B"/>
    <w:rsid w:val="00F05111"/>
    <w:rsid w:val="00F07080"/>
    <w:rsid w:val="00F11012"/>
    <w:rsid w:val="00F14072"/>
    <w:rsid w:val="00F149BC"/>
    <w:rsid w:val="00F15293"/>
    <w:rsid w:val="00F21C31"/>
    <w:rsid w:val="00F32E1D"/>
    <w:rsid w:val="00F42260"/>
    <w:rsid w:val="00F512D8"/>
    <w:rsid w:val="00F531BE"/>
    <w:rsid w:val="00F630A6"/>
    <w:rsid w:val="00F73827"/>
    <w:rsid w:val="00F90AB4"/>
    <w:rsid w:val="00F911FE"/>
    <w:rsid w:val="00F96C0E"/>
    <w:rsid w:val="00FA01C1"/>
    <w:rsid w:val="00FA15B1"/>
    <w:rsid w:val="00FA3682"/>
    <w:rsid w:val="00FC548E"/>
    <w:rsid w:val="00FD6FE8"/>
    <w:rsid w:val="00FE052E"/>
    <w:rsid w:val="00FE1A0A"/>
    <w:rsid w:val="00FE468A"/>
    <w:rsid w:val="00FE6E3D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0C772"/>
  <w15:docId w15:val="{72F22DF3-17EF-4FAC-A1DD-8DB8A407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E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604B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4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B604B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uiPriority w:val="99"/>
    <w:qFormat/>
    <w:rsid w:val="002B604B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604B"/>
    <w:rPr>
      <w:rFonts w:ascii="Arial" w:hAnsi="Arial" w:cs="Times New Roman"/>
      <w:cap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B604B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B604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B604B"/>
    <w:pPr>
      <w:ind w:left="6372"/>
      <w:jc w:val="center"/>
    </w:pPr>
    <w:rPr>
      <w:rFonts w:ascii="Arial" w:hAnsi="Arial"/>
      <w:b/>
      <w:sz w:val="32"/>
    </w:rPr>
  </w:style>
  <w:style w:type="character" w:customStyle="1" w:styleId="a4">
    <w:name w:val="Заголовок Знак"/>
    <w:link w:val="a3"/>
    <w:uiPriority w:val="99"/>
    <w:locked/>
    <w:rsid w:val="002B604B"/>
    <w:rPr>
      <w:rFonts w:ascii="Arial" w:hAnsi="Arial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2B604B"/>
    <w:pPr>
      <w:ind w:left="4253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2B604B"/>
    <w:pPr>
      <w:jc w:val="both"/>
    </w:pPr>
    <w:rPr>
      <w:rFonts w:ascii="Arial" w:hAnsi="Arial"/>
      <w:sz w:val="28"/>
    </w:rPr>
  </w:style>
  <w:style w:type="character" w:customStyle="1" w:styleId="a8">
    <w:name w:val="Основной текст Знак"/>
    <w:link w:val="a7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2B604B"/>
    <w:rPr>
      <w:rFonts w:ascii="Arial" w:hAnsi="Arial"/>
      <w:sz w:val="28"/>
    </w:rPr>
  </w:style>
  <w:style w:type="character" w:customStyle="1" w:styleId="22">
    <w:name w:val="Основной текст 2 Знак"/>
    <w:link w:val="21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B604B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B604B"/>
    <w:pPr>
      <w:jc w:val="center"/>
    </w:pPr>
    <w:rPr>
      <w:b/>
      <w:sz w:val="24"/>
    </w:rPr>
  </w:style>
  <w:style w:type="character" w:customStyle="1" w:styleId="30">
    <w:name w:val="Основной текст 3 Знак"/>
    <w:link w:val="3"/>
    <w:locked/>
    <w:rsid w:val="002B604B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footer"/>
    <w:basedOn w:val="a"/>
    <w:link w:val="aa"/>
    <w:rsid w:val="002B604B"/>
    <w:rPr>
      <w:rFonts w:eastAsia="PMingLiU"/>
      <w:sz w:val="24"/>
      <w:szCs w:val="24"/>
      <w:lang w:eastAsia="zh-TW"/>
    </w:rPr>
  </w:style>
  <w:style w:type="character" w:customStyle="1" w:styleId="aa">
    <w:name w:val="Нижний колонтитул Знак"/>
    <w:link w:val="a9"/>
    <w:locked/>
    <w:rsid w:val="002B604B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b">
    <w:name w:val="header"/>
    <w:basedOn w:val="a"/>
    <w:link w:val="ac"/>
    <w:uiPriority w:val="99"/>
    <w:rsid w:val="002B60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B604B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uiPriority w:val="99"/>
    <w:rsid w:val="002B604B"/>
    <w:rPr>
      <w:rFonts w:cs="Times New Roman"/>
    </w:rPr>
  </w:style>
  <w:style w:type="character" w:styleId="ae">
    <w:name w:val="footnote reference"/>
    <w:uiPriority w:val="99"/>
    <w:rsid w:val="002B604B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rsid w:val="002B604B"/>
    <w:rPr>
      <w:rFonts w:eastAsia="Calibri"/>
    </w:rPr>
  </w:style>
  <w:style w:type="character" w:customStyle="1" w:styleId="af0">
    <w:name w:val="Текст сноски Знак"/>
    <w:link w:val="af"/>
    <w:uiPriority w:val="99"/>
    <w:locked/>
    <w:rsid w:val="002B604B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99"/>
    <w:qFormat/>
    <w:rsid w:val="00BD747C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19329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9329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semiHidden/>
    <w:rsid w:val="00C64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Hyperlink"/>
    <w:basedOn w:val="a0"/>
    <w:rsid w:val="00AC6A9A"/>
    <w:rPr>
      <w:color w:val="0000FF"/>
      <w:u w:val="single"/>
    </w:rPr>
  </w:style>
  <w:style w:type="paragraph" w:customStyle="1" w:styleId="Style1">
    <w:name w:val="Style1"/>
    <w:basedOn w:val="a"/>
    <w:rsid w:val="00BD58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BD5815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BD58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D5815"/>
    <w:rPr>
      <w:rFonts w:ascii="Times New Roman" w:hAnsi="Times New Roman" w:cs="Times New Roman"/>
      <w:sz w:val="26"/>
      <w:szCs w:val="26"/>
    </w:rPr>
  </w:style>
  <w:style w:type="paragraph" w:styleId="25">
    <w:name w:val="List 2"/>
    <w:basedOn w:val="a"/>
    <w:rsid w:val="001E294D"/>
    <w:pPr>
      <w:tabs>
        <w:tab w:val="left" w:pos="1134"/>
      </w:tabs>
      <w:overflowPunct w:val="0"/>
      <w:autoSpaceDE w:val="0"/>
      <w:autoSpaceDN w:val="0"/>
      <w:adjustRightInd w:val="0"/>
      <w:ind w:firstLine="567"/>
      <w:jc w:val="both"/>
    </w:pPr>
    <w:rPr>
      <w:sz w:val="24"/>
      <w:lang w:eastAsia="en-US"/>
    </w:rPr>
  </w:style>
  <w:style w:type="character" w:styleId="af5">
    <w:name w:val="annotation reference"/>
    <w:basedOn w:val="a0"/>
    <w:uiPriority w:val="99"/>
    <w:semiHidden/>
    <w:unhideWhenUsed/>
    <w:rsid w:val="00AF572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F572E"/>
  </w:style>
  <w:style w:type="character" w:customStyle="1" w:styleId="af7">
    <w:name w:val="Текст примечания Знак"/>
    <w:basedOn w:val="a0"/>
    <w:link w:val="af6"/>
    <w:uiPriority w:val="99"/>
    <w:semiHidden/>
    <w:rsid w:val="00AF572E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F572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F572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D3D2-CAFF-436C-B238-5FF67D4F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12</cp:revision>
  <cp:lastPrinted>2026-02-04T15:04:00Z</cp:lastPrinted>
  <dcterms:created xsi:type="dcterms:W3CDTF">2026-02-04T14:22:00Z</dcterms:created>
  <dcterms:modified xsi:type="dcterms:W3CDTF">2026-03-05T08:26:00Z</dcterms:modified>
</cp:coreProperties>
</file>