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CA" w:rsidRDefault="00E323CA" w:rsidP="00E323CA">
      <w:pPr>
        <w:suppressAutoHyphens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МИНИСТЕРСТВО ОБРАЗОВАНИЯ РЕСПУБЛИКИ БЕЛАРУСЬ</w:t>
      </w:r>
    </w:p>
    <w:p w:rsidR="00E323CA" w:rsidRDefault="00E323CA" w:rsidP="00E323CA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объединение по образованию </w:t>
      </w:r>
    </w:p>
    <w:p w:rsidR="00E323CA" w:rsidRDefault="00E323CA" w:rsidP="00E323CA">
      <w:pPr>
        <w:suppressAutoHyphens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 области информатики и радиоэлектроники</w:t>
      </w:r>
    </w:p>
    <w:p w:rsidR="00E323CA" w:rsidRDefault="00E323CA" w:rsidP="00E323CA">
      <w:pPr>
        <w:suppressAutoHyphens/>
        <w:jc w:val="center"/>
        <w:rPr>
          <w:sz w:val="28"/>
          <w:szCs w:val="28"/>
        </w:rPr>
      </w:pPr>
    </w:p>
    <w:p w:rsidR="00E323CA" w:rsidRDefault="00E323CA" w:rsidP="00E323CA">
      <w:pPr>
        <w:suppressAutoHyphens/>
        <w:ind w:left="3969"/>
        <w:rPr>
          <w:szCs w:val="28"/>
        </w:rPr>
      </w:pPr>
      <w:r>
        <w:rPr>
          <w:b/>
          <w:sz w:val="28"/>
          <w:szCs w:val="28"/>
        </w:rPr>
        <w:t>УТВЕРЖДАЮ</w:t>
      </w:r>
    </w:p>
    <w:p w:rsidR="00E323CA" w:rsidRDefault="00E323CA" w:rsidP="00E323CA">
      <w:pPr>
        <w:pStyle w:val="210"/>
        <w:suppressAutoHyphens/>
        <w:spacing w:line="240" w:lineRule="auto"/>
        <w:ind w:left="396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Первый заместитель Министра образования </w:t>
      </w:r>
    </w:p>
    <w:p w:rsidR="00E323CA" w:rsidRDefault="00E323CA" w:rsidP="00E323CA">
      <w:pPr>
        <w:pStyle w:val="210"/>
        <w:suppressAutoHyphens/>
        <w:spacing w:line="240" w:lineRule="auto"/>
        <w:ind w:left="3969"/>
        <w:rPr>
          <w:szCs w:val="28"/>
        </w:rPr>
      </w:pPr>
      <w:r>
        <w:rPr>
          <w:rFonts w:ascii="Times New Roman" w:hAnsi="Times New Roman" w:cs="Times New Roman"/>
          <w:szCs w:val="28"/>
        </w:rPr>
        <w:t xml:space="preserve">Республики Беларусь </w:t>
      </w:r>
    </w:p>
    <w:p w:rsidR="00E323CA" w:rsidRDefault="00E323CA" w:rsidP="00E323CA">
      <w:pPr>
        <w:suppressAutoHyphens/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proofErr w:type="spellStart"/>
      <w:r w:rsidR="005A1DCF">
        <w:rPr>
          <w:sz w:val="28"/>
          <w:szCs w:val="28"/>
        </w:rPr>
        <w:t>И</w:t>
      </w:r>
      <w:r>
        <w:rPr>
          <w:sz w:val="28"/>
          <w:szCs w:val="28"/>
        </w:rPr>
        <w:t>.А.</w:t>
      </w:r>
      <w:r w:rsidR="005A1DCF">
        <w:rPr>
          <w:sz w:val="28"/>
          <w:szCs w:val="28"/>
        </w:rPr>
        <w:t>Старовойтова</w:t>
      </w:r>
      <w:proofErr w:type="spellEnd"/>
    </w:p>
    <w:p w:rsidR="00E323CA" w:rsidRDefault="00E323CA" w:rsidP="00E323CA">
      <w:pPr>
        <w:suppressAutoHyphens/>
        <w:ind w:left="3969"/>
      </w:pPr>
      <w:r>
        <w:rPr>
          <w:sz w:val="28"/>
          <w:szCs w:val="28"/>
        </w:rPr>
        <w:t xml:space="preserve">____________________ </w:t>
      </w:r>
    </w:p>
    <w:p w:rsidR="00E323CA" w:rsidRDefault="00E323CA" w:rsidP="00E323CA">
      <w:pPr>
        <w:suppressAutoHyphens/>
        <w:ind w:left="3969"/>
      </w:pPr>
    </w:p>
    <w:p w:rsidR="00E323CA" w:rsidRDefault="00E323CA" w:rsidP="00E323CA">
      <w:pPr>
        <w:suppressAutoHyphens/>
        <w:ind w:left="3969"/>
        <w:rPr>
          <w:sz w:val="28"/>
          <w:szCs w:val="28"/>
        </w:rPr>
      </w:pPr>
      <w:r>
        <w:rPr>
          <w:sz w:val="28"/>
          <w:szCs w:val="28"/>
        </w:rPr>
        <w:t>Регистрационный № Т</w:t>
      </w:r>
      <w:proofErr w:type="gramStart"/>
      <w:r>
        <w:rPr>
          <w:sz w:val="28"/>
          <w:szCs w:val="28"/>
        </w:rPr>
        <w:t>Д-</w:t>
      </w:r>
      <w:proofErr w:type="gramEnd"/>
      <w:r>
        <w:rPr>
          <w:sz w:val="28"/>
          <w:szCs w:val="28"/>
        </w:rPr>
        <w:t xml:space="preserve">________/тип. </w:t>
      </w:r>
    </w:p>
    <w:p w:rsidR="00E323CA" w:rsidRDefault="00E323CA" w:rsidP="00E323CA">
      <w:pPr>
        <w:suppressAutoHyphens/>
        <w:jc w:val="center"/>
        <w:rPr>
          <w:sz w:val="28"/>
          <w:szCs w:val="28"/>
        </w:rPr>
      </w:pPr>
    </w:p>
    <w:p w:rsidR="00E323CA" w:rsidRDefault="00E323CA" w:rsidP="00E323CA">
      <w:pPr>
        <w:suppressAutoHyphens/>
        <w:jc w:val="center"/>
        <w:rPr>
          <w:sz w:val="28"/>
          <w:szCs w:val="28"/>
        </w:rPr>
      </w:pPr>
    </w:p>
    <w:p w:rsidR="00E323CA" w:rsidRDefault="00E323CA" w:rsidP="00E323C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РАЗРАБОТКА ПРОГРАММНЫХ ПРИЛОЖЕНИЙ </w:t>
      </w:r>
    </w:p>
    <w:p w:rsidR="00E323CA" w:rsidRDefault="00E323CA" w:rsidP="00E323CA">
      <w:pPr>
        <w:suppressAutoHyphens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proofErr w:type="gramStart"/>
      <w:r>
        <w:rPr>
          <w:b/>
          <w:sz w:val="28"/>
          <w:szCs w:val="28"/>
        </w:rPr>
        <w:t>БИЗНЕС-АНАЛИЗА</w:t>
      </w:r>
      <w:proofErr w:type="gramEnd"/>
    </w:p>
    <w:p w:rsidR="00E323CA" w:rsidRDefault="00E323CA" w:rsidP="00E323C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Типовая учебная программа по учебной дисциплине </w:t>
      </w:r>
    </w:p>
    <w:p w:rsidR="00E323CA" w:rsidRDefault="00E323CA" w:rsidP="00E323C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специальности:</w:t>
      </w:r>
      <w:r>
        <w:rPr>
          <w:b/>
          <w:color w:val="FF0000"/>
          <w:sz w:val="28"/>
          <w:szCs w:val="28"/>
        </w:rPr>
        <w:t xml:space="preserve"> </w:t>
      </w:r>
    </w:p>
    <w:p w:rsidR="00E323CA" w:rsidRDefault="00E323CA" w:rsidP="00E323C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1-40 05 01 «Информационные системы и технологии</w:t>
      </w:r>
    </w:p>
    <w:p w:rsidR="00E323CA" w:rsidRDefault="00E323CA" w:rsidP="00E323C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(по направлениям)»</w:t>
      </w:r>
    </w:p>
    <w:p w:rsidR="00E323CA" w:rsidRDefault="00E323CA" w:rsidP="00E323CA">
      <w:pPr>
        <w:suppressAutoHyphens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E323CA" w:rsidTr="009558B2">
        <w:trPr>
          <w:trHeight w:val="2679"/>
        </w:trPr>
        <w:tc>
          <w:tcPr>
            <w:tcW w:w="4926" w:type="dxa"/>
            <w:shd w:val="clear" w:color="auto" w:fill="auto"/>
          </w:tcPr>
          <w:p w:rsidR="00E323CA" w:rsidRDefault="00E323CA" w:rsidP="009558B2">
            <w:pPr>
              <w:suppressAutoHyphens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E323CA" w:rsidRDefault="00E323CA" w:rsidP="009558B2">
            <w:pPr>
              <w:suppressAutoHyphens/>
              <w:rPr>
                <w:sz w:val="28"/>
                <w:szCs w:val="28"/>
              </w:rPr>
            </w:pPr>
            <w:r w:rsidRPr="002D7EA6">
              <w:rPr>
                <w:rFonts w:eastAsia="Calibri"/>
                <w:spacing w:val="-2"/>
                <w:sz w:val="28"/>
              </w:rPr>
              <w:t>Начальник Управления электроники и приборостроения</w:t>
            </w:r>
            <w:r>
              <w:rPr>
                <w:rFonts w:eastAsia="Calibri"/>
                <w:sz w:val="28"/>
              </w:rPr>
              <w:t xml:space="preserve">, электротехнической, оптико-механической и </w:t>
            </w:r>
            <w:proofErr w:type="spellStart"/>
            <w:r>
              <w:rPr>
                <w:rFonts w:eastAsia="Calibri"/>
                <w:sz w:val="28"/>
              </w:rPr>
              <w:t>станкоинструментальной</w:t>
            </w:r>
            <w:proofErr w:type="spellEnd"/>
            <w:r>
              <w:rPr>
                <w:rFonts w:eastAsia="Calibri"/>
                <w:sz w:val="28"/>
              </w:rPr>
              <w:t xml:space="preserve"> промышленности</w:t>
            </w:r>
            <w:r>
              <w:rPr>
                <w:sz w:val="28"/>
                <w:szCs w:val="28"/>
              </w:rPr>
              <w:t xml:space="preserve"> </w:t>
            </w:r>
          </w:p>
          <w:p w:rsidR="00E323CA" w:rsidRDefault="00E323CA" w:rsidP="009558B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Министерства промышленности </w:t>
            </w:r>
          </w:p>
          <w:p w:rsidR="00E323CA" w:rsidRDefault="00E323CA" w:rsidP="009558B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Беларусь</w:t>
            </w:r>
          </w:p>
          <w:p w:rsidR="00E323CA" w:rsidRDefault="00E323CA" w:rsidP="009558B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proofErr w:type="spellStart"/>
            <w:r>
              <w:rPr>
                <w:sz w:val="28"/>
                <w:szCs w:val="28"/>
              </w:rPr>
              <w:t>А.С.Турцевич</w:t>
            </w:r>
            <w:proofErr w:type="spellEnd"/>
          </w:p>
          <w:p w:rsidR="00E323CA" w:rsidRDefault="00E323CA" w:rsidP="009558B2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  <w:shd w:val="clear" w:color="auto" w:fill="auto"/>
          </w:tcPr>
          <w:p w:rsidR="00E323CA" w:rsidRDefault="00E323CA" w:rsidP="009558B2">
            <w:pPr>
              <w:suppressAutoHyphens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E323CA" w:rsidRDefault="00E323CA" w:rsidP="009558B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Главного </w:t>
            </w:r>
            <w:proofErr w:type="gramStart"/>
            <w:r>
              <w:rPr>
                <w:sz w:val="28"/>
                <w:szCs w:val="28"/>
              </w:rPr>
              <w:t>управления</w:t>
            </w:r>
            <w:r>
              <w:rPr>
                <w:sz w:val="28"/>
                <w:szCs w:val="28"/>
              </w:rPr>
              <w:br/>
              <w:t>профессионального образования</w:t>
            </w:r>
            <w:r>
              <w:rPr>
                <w:sz w:val="28"/>
                <w:szCs w:val="28"/>
              </w:rPr>
              <w:br/>
              <w:t>Министерства образования</w:t>
            </w:r>
            <w:r>
              <w:rPr>
                <w:sz w:val="28"/>
                <w:szCs w:val="28"/>
              </w:rPr>
              <w:br/>
              <w:t>Республики</w:t>
            </w:r>
            <w:proofErr w:type="gramEnd"/>
            <w:r>
              <w:rPr>
                <w:sz w:val="28"/>
                <w:szCs w:val="28"/>
              </w:rPr>
              <w:t xml:space="preserve"> Беларусь</w:t>
            </w:r>
          </w:p>
          <w:p w:rsidR="00E323CA" w:rsidRDefault="00E323CA" w:rsidP="009558B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С.А. Касперович</w:t>
            </w:r>
          </w:p>
          <w:p w:rsidR="00E323CA" w:rsidRDefault="00E323CA" w:rsidP="009558B2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</w:tc>
      </w:tr>
      <w:tr w:rsidR="00E323CA" w:rsidTr="009558B2">
        <w:tc>
          <w:tcPr>
            <w:tcW w:w="4926" w:type="dxa"/>
            <w:shd w:val="clear" w:color="auto" w:fill="auto"/>
          </w:tcPr>
          <w:p w:rsidR="00E323CA" w:rsidRDefault="00E323CA" w:rsidP="009558B2">
            <w:pPr>
              <w:suppressAutoHyphens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E323CA" w:rsidRDefault="00E323CA" w:rsidP="009558B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E323CA" w:rsidRDefault="00E323CA" w:rsidP="009558B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Батура</w:t>
            </w:r>
            <w:proofErr w:type="spellEnd"/>
          </w:p>
          <w:p w:rsidR="00E323CA" w:rsidRDefault="00E323CA" w:rsidP="009558B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  <w:shd w:val="clear" w:color="auto" w:fill="auto"/>
          </w:tcPr>
          <w:p w:rsidR="00E323CA" w:rsidRDefault="00E323CA" w:rsidP="009558B2">
            <w:pPr>
              <w:suppressAutoHyphens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E323CA" w:rsidRDefault="00E323CA" w:rsidP="009558B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научно-методической</w:t>
            </w:r>
            <w:r>
              <w:rPr>
                <w:sz w:val="28"/>
                <w:szCs w:val="28"/>
              </w:rPr>
              <w:br/>
              <w:t>работе Государственного учреждения образования «Республиканский</w:t>
            </w:r>
            <w:r>
              <w:rPr>
                <w:sz w:val="28"/>
                <w:szCs w:val="28"/>
              </w:rPr>
              <w:br/>
              <w:t>институт высшей школы»</w:t>
            </w:r>
          </w:p>
          <w:p w:rsidR="00E323CA" w:rsidRDefault="00E323CA" w:rsidP="009558B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  <w:proofErr w:type="spellStart"/>
            <w:r>
              <w:rPr>
                <w:sz w:val="28"/>
                <w:szCs w:val="28"/>
              </w:rPr>
              <w:t>И.В.Титович</w:t>
            </w:r>
            <w:proofErr w:type="spellEnd"/>
          </w:p>
          <w:p w:rsidR="00E323CA" w:rsidRDefault="00E323CA" w:rsidP="009558B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</w:tr>
      <w:tr w:rsidR="00E323CA" w:rsidTr="009558B2">
        <w:tc>
          <w:tcPr>
            <w:tcW w:w="4926" w:type="dxa"/>
            <w:shd w:val="clear" w:color="auto" w:fill="auto"/>
          </w:tcPr>
          <w:p w:rsidR="00E323CA" w:rsidRDefault="00E323CA" w:rsidP="009558B2">
            <w:pPr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E323CA" w:rsidRDefault="00E323CA" w:rsidP="009558B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Эксперт-</w:t>
            </w:r>
            <w:proofErr w:type="spellStart"/>
            <w:r>
              <w:rPr>
                <w:sz w:val="28"/>
                <w:szCs w:val="28"/>
              </w:rPr>
              <w:t>нормоконтролер</w:t>
            </w:r>
            <w:proofErr w:type="spellEnd"/>
          </w:p>
          <w:p w:rsidR="00E323CA" w:rsidRDefault="00E323CA" w:rsidP="009558B2">
            <w:pPr>
              <w:suppressAutoHyphens/>
            </w:pPr>
            <w:r>
              <w:rPr>
                <w:sz w:val="28"/>
                <w:szCs w:val="28"/>
              </w:rPr>
              <w:t>_________________ _________________</w:t>
            </w:r>
          </w:p>
        </w:tc>
      </w:tr>
    </w:tbl>
    <w:p w:rsidR="00107E56" w:rsidRDefault="00107E56" w:rsidP="00E323CA">
      <w:pPr>
        <w:pStyle w:val="ab"/>
        <w:suppressAutoHyphens/>
      </w:pPr>
    </w:p>
    <w:p w:rsidR="00E323CA" w:rsidRDefault="00E323CA" w:rsidP="00E323CA">
      <w:pPr>
        <w:pStyle w:val="ab"/>
        <w:suppressAutoHyphens/>
        <w:rPr>
          <w:b/>
        </w:rPr>
      </w:pPr>
      <w:r>
        <w:t xml:space="preserve">Минск </w:t>
      </w:r>
      <w:r>
        <w:rPr>
          <w:color w:val="000000"/>
        </w:rPr>
        <w:t>2018</w:t>
      </w:r>
    </w:p>
    <w:p w:rsidR="00E323CA" w:rsidRPr="00E323CA" w:rsidRDefault="00E323CA" w:rsidP="00E323CA">
      <w:pPr>
        <w:pStyle w:val="a4"/>
        <w:pageBreakBefore/>
        <w:rPr>
          <w:rFonts w:ascii="Times New Roman" w:hAnsi="Times New Roman" w:cs="Times New Roman"/>
          <w:szCs w:val="28"/>
        </w:rPr>
      </w:pPr>
      <w:r w:rsidRPr="00E323CA">
        <w:rPr>
          <w:rFonts w:ascii="Times New Roman" w:hAnsi="Times New Roman" w:cs="Times New Roman"/>
          <w:b/>
          <w:szCs w:val="28"/>
        </w:rPr>
        <w:lastRenderedPageBreak/>
        <w:t>СОСТАВИТЕЛИ:</w:t>
      </w:r>
    </w:p>
    <w:p w:rsidR="00E323CA" w:rsidRPr="00E323CA" w:rsidRDefault="00E323CA" w:rsidP="00E323CA">
      <w:pPr>
        <w:pStyle w:val="a4"/>
        <w:suppressAutoHyphens/>
        <w:rPr>
          <w:rFonts w:ascii="Times New Roman" w:hAnsi="Times New Roman" w:cs="Times New Roman"/>
          <w:caps/>
          <w:szCs w:val="28"/>
        </w:rPr>
      </w:pPr>
      <w:r w:rsidRPr="00E323CA">
        <w:rPr>
          <w:rFonts w:ascii="Times New Roman" w:hAnsi="Times New Roman" w:cs="Times New Roman"/>
          <w:szCs w:val="28"/>
        </w:rPr>
        <w:t xml:space="preserve">В.В.Хорошко, </w:t>
      </w:r>
      <w:r w:rsidRPr="00E323CA">
        <w:rPr>
          <w:rFonts w:ascii="Times New Roman" w:hAnsi="Times New Roman" w:cs="Times New Roman"/>
          <w:szCs w:val="28"/>
          <w:lang w:val="ru-RU"/>
        </w:rPr>
        <w:t xml:space="preserve">заведующий кафедрой проектирования информационно-компьютерных систем учреждения образования </w:t>
      </w:r>
      <w:r w:rsidRPr="00E323CA">
        <w:rPr>
          <w:rFonts w:ascii="Times New Roman" w:hAnsi="Times New Roman" w:cs="Times New Roman"/>
          <w:szCs w:val="28"/>
        </w:rPr>
        <w:t xml:space="preserve">«Белорусский государственный университет информатики и </w:t>
      </w:r>
      <w:r w:rsidRPr="00E323CA">
        <w:rPr>
          <w:rFonts w:ascii="Times New Roman" w:hAnsi="Times New Roman" w:cs="Times New Roman"/>
          <w:szCs w:val="28"/>
          <w:lang w:val="ru-RU"/>
        </w:rPr>
        <w:t xml:space="preserve">радиоэлектроники», </w:t>
      </w:r>
      <w:r w:rsidRPr="00E323CA">
        <w:rPr>
          <w:rFonts w:ascii="Times New Roman" w:hAnsi="Times New Roman" w:cs="Times New Roman"/>
          <w:szCs w:val="28"/>
        </w:rPr>
        <w:t>кандидат технических наук</w:t>
      </w:r>
      <w:r w:rsidRPr="00E323CA">
        <w:rPr>
          <w:rFonts w:ascii="Times New Roman" w:hAnsi="Times New Roman" w:cs="Times New Roman"/>
          <w:szCs w:val="28"/>
          <w:lang w:val="ru-RU"/>
        </w:rPr>
        <w:t>, доцент;</w:t>
      </w:r>
    </w:p>
    <w:p w:rsidR="00E323CA" w:rsidRPr="00E323CA" w:rsidRDefault="00E323CA" w:rsidP="00E323CA">
      <w:pPr>
        <w:suppressAutoHyphens/>
        <w:jc w:val="both"/>
        <w:rPr>
          <w:sz w:val="28"/>
          <w:szCs w:val="28"/>
        </w:rPr>
      </w:pPr>
      <w:proofErr w:type="spellStart"/>
      <w:r w:rsidRPr="00E323CA">
        <w:rPr>
          <w:caps/>
          <w:sz w:val="28"/>
          <w:szCs w:val="28"/>
        </w:rPr>
        <w:t>И.Н.Ц</w:t>
      </w:r>
      <w:r w:rsidRPr="00E323CA">
        <w:rPr>
          <w:sz w:val="28"/>
          <w:szCs w:val="28"/>
        </w:rPr>
        <w:t>ырельчук</w:t>
      </w:r>
      <w:proofErr w:type="spellEnd"/>
      <w:r w:rsidRPr="00E323CA">
        <w:rPr>
          <w:caps/>
          <w:sz w:val="28"/>
          <w:szCs w:val="28"/>
        </w:rPr>
        <w:t xml:space="preserve">, </w:t>
      </w:r>
      <w:r w:rsidRPr="00E323CA">
        <w:rPr>
          <w:sz w:val="28"/>
          <w:szCs w:val="28"/>
        </w:rPr>
        <w:t>декан факультета инновационного и непрерывного образования, кандидат технических наук, доцент;</w:t>
      </w:r>
    </w:p>
    <w:p w:rsidR="00E323CA" w:rsidRPr="00E323CA" w:rsidRDefault="00E323CA" w:rsidP="00E323CA">
      <w:pPr>
        <w:suppressAutoHyphens/>
        <w:jc w:val="both"/>
        <w:rPr>
          <w:sz w:val="28"/>
          <w:szCs w:val="28"/>
        </w:rPr>
      </w:pPr>
      <w:proofErr w:type="spellStart"/>
      <w:r w:rsidRPr="00E323CA">
        <w:rPr>
          <w:sz w:val="28"/>
          <w:szCs w:val="28"/>
        </w:rPr>
        <w:t>А.В.Михалькевич</w:t>
      </w:r>
      <w:proofErr w:type="spellEnd"/>
      <w:r w:rsidRPr="00E323CA">
        <w:rPr>
          <w:sz w:val="28"/>
          <w:szCs w:val="28"/>
        </w:rPr>
        <w:t>, ассистент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радиоэлектроники».</w:t>
      </w:r>
    </w:p>
    <w:p w:rsidR="00E323CA" w:rsidRPr="00E323CA" w:rsidRDefault="00E323CA" w:rsidP="00E323CA">
      <w:pPr>
        <w:pStyle w:val="a4"/>
        <w:suppressAutoHyphens/>
        <w:spacing w:before="120"/>
        <w:rPr>
          <w:rFonts w:ascii="Times New Roman" w:hAnsi="Times New Roman" w:cs="Times New Roman"/>
          <w:szCs w:val="28"/>
          <w:lang w:val="ru-RU"/>
        </w:rPr>
      </w:pPr>
    </w:p>
    <w:p w:rsidR="00E323CA" w:rsidRPr="00E323CA" w:rsidRDefault="00E323CA" w:rsidP="00E323CA">
      <w:pPr>
        <w:suppressAutoHyphens/>
        <w:rPr>
          <w:sz w:val="28"/>
          <w:szCs w:val="28"/>
        </w:rPr>
      </w:pPr>
    </w:p>
    <w:p w:rsidR="00E323CA" w:rsidRPr="00E323CA" w:rsidRDefault="00E323CA" w:rsidP="00E323CA">
      <w:pPr>
        <w:pStyle w:val="a4"/>
        <w:suppressAutoHyphens/>
        <w:rPr>
          <w:rFonts w:ascii="Times New Roman" w:hAnsi="Times New Roman" w:cs="Times New Roman"/>
          <w:szCs w:val="28"/>
        </w:rPr>
      </w:pPr>
      <w:r w:rsidRPr="00E323CA">
        <w:rPr>
          <w:rFonts w:ascii="Times New Roman" w:hAnsi="Times New Roman" w:cs="Times New Roman"/>
          <w:b/>
          <w:szCs w:val="28"/>
        </w:rPr>
        <w:t>РЕЦЕНЗЕНТЫ:</w:t>
      </w:r>
    </w:p>
    <w:p w:rsidR="00E323CA" w:rsidRPr="00E323CA" w:rsidRDefault="00E323CA" w:rsidP="00E323CA">
      <w:pPr>
        <w:pStyle w:val="a4"/>
        <w:suppressAutoHyphens/>
        <w:rPr>
          <w:rFonts w:ascii="Times New Roman" w:hAnsi="Times New Roman" w:cs="Times New Roman"/>
          <w:szCs w:val="28"/>
          <w:highlight w:val="yellow"/>
        </w:rPr>
      </w:pPr>
      <w:r w:rsidRPr="00E323CA">
        <w:rPr>
          <w:rFonts w:ascii="Times New Roman" w:hAnsi="Times New Roman" w:cs="Times New Roman"/>
          <w:szCs w:val="28"/>
        </w:rPr>
        <w:t xml:space="preserve">Кафедра  </w:t>
      </w:r>
      <w:r w:rsidRPr="00E323CA">
        <w:rPr>
          <w:rFonts w:ascii="Times New Roman" w:hAnsi="Times New Roman" w:cs="Times New Roman"/>
          <w:szCs w:val="28"/>
          <w:lang w:val="ru-RU"/>
        </w:rPr>
        <w:t xml:space="preserve">прикладной информатики учреждения образования </w:t>
      </w:r>
      <w:r w:rsidRPr="00E323CA">
        <w:rPr>
          <w:rFonts w:ascii="Times New Roman" w:hAnsi="Times New Roman" w:cs="Times New Roman"/>
          <w:szCs w:val="28"/>
        </w:rPr>
        <w:t xml:space="preserve"> «Белорусский государственный аграрный технический университет»  </w:t>
      </w:r>
      <w:r w:rsidRPr="00E323CA">
        <w:rPr>
          <w:rFonts w:ascii="Times New Roman" w:hAnsi="Times New Roman" w:cs="Times New Roman"/>
          <w:szCs w:val="28"/>
          <w:lang w:val="ru-RU"/>
        </w:rPr>
        <w:t xml:space="preserve">                              </w:t>
      </w:r>
      <w:r w:rsidRPr="00E323CA">
        <w:rPr>
          <w:rFonts w:ascii="Times New Roman" w:hAnsi="Times New Roman" w:cs="Times New Roman"/>
          <w:szCs w:val="28"/>
        </w:rPr>
        <w:t>(протокол</w:t>
      </w:r>
      <w:r w:rsidRPr="00E323CA">
        <w:rPr>
          <w:rFonts w:ascii="Times New Roman" w:hAnsi="Times New Roman" w:cs="Times New Roman"/>
          <w:szCs w:val="28"/>
          <w:lang w:val="ru-RU"/>
        </w:rPr>
        <w:t xml:space="preserve"> № 3 от 26.10.2017</w:t>
      </w:r>
      <w:r w:rsidRPr="00E323CA">
        <w:rPr>
          <w:rFonts w:ascii="Times New Roman" w:hAnsi="Times New Roman" w:cs="Times New Roman"/>
          <w:szCs w:val="28"/>
        </w:rPr>
        <w:t>);</w:t>
      </w:r>
      <w:r w:rsidRPr="00E323CA">
        <w:rPr>
          <w:rFonts w:ascii="Times New Roman" w:hAnsi="Times New Roman" w:cs="Times New Roman"/>
          <w:color w:val="FF0000"/>
          <w:szCs w:val="28"/>
          <w:lang w:val="ru-RU"/>
        </w:rPr>
        <w:t xml:space="preserve"> </w:t>
      </w:r>
    </w:p>
    <w:p w:rsidR="00E323CA" w:rsidRPr="00E323CA" w:rsidRDefault="00E323CA" w:rsidP="00E323CA">
      <w:pPr>
        <w:shd w:val="clear" w:color="auto" w:fill="FFFFFF"/>
        <w:suppressAutoHyphens/>
        <w:spacing w:line="312" w:lineRule="atLeast"/>
        <w:jc w:val="both"/>
        <w:rPr>
          <w:sz w:val="28"/>
          <w:szCs w:val="28"/>
        </w:rPr>
      </w:pPr>
      <w:proofErr w:type="spellStart"/>
      <w:r w:rsidRPr="00E323CA">
        <w:rPr>
          <w:sz w:val="28"/>
          <w:szCs w:val="28"/>
        </w:rPr>
        <w:t>Н.Н.Гурский</w:t>
      </w:r>
      <w:proofErr w:type="spellEnd"/>
      <w:r w:rsidRPr="00E323CA">
        <w:rPr>
          <w:sz w:val="28"/>
          <w:szCs w:val="28"/>
        </w:rPr>
        <w:t>, доцент кафедры «Программное обеспечение вычислительной техники и автоматизированных систем» Белорусского национального технического университета, кандидат технических наук, доцент.</w:t>
      </w:r>
    </w:p>
    <w:p w:rsidR="00E323CA" w:rsidRPr="00E323CA" w:rsidRDefault="00E323CA" w:rsidP="00E323CA">
      <w:pPr>
        <w:pStyle w:val="a4"/>
        <w:suppressAutoHyphens/>
        <w:rPr>
          <w:rFonts w:ascii="Times New Roman" w:hAnsi="Times New Roman" w:cs="Times New Roman"/>
          <w:szCs w:val="28"/>
          <w:lang w:val="ru-RU"/>
        </w:rPr>
      </w:pPr>
    </w:p>
    <w:p w:rsidR="00E323CA" w:rsidRPr="00E323CA" w:rsidRDefault="00E323CA" w:rsidP="00E323CA">
      <w:pPr>
        <w:pStyle w:val="a4"/>
        <w:suppressAutoHyphens/>
        <w:rPr>
          <w:rFonts w:ascii="Times New Roman" w:hAnsi="Times New Roman" w:cs="Times New Roman"/>
          <w:b/>
          <w:color w:val="000000"/>
          <w:szCs w:val="28"/>
          <w:lang w:val="ru-RU"/>
        </w:rPr>
      </w:pPr>
    </w:p>
    <w:p w:rsidR="00E323CA" w:rsidRPr="00E323CA" w:rsidRDefault="00E323CA" w:rsidP="00E323CA">
      <w:pPr>
        <w:pStyle w:val="a4"/>
        <w:suppressAutoHyphens/>
        <w:rPr>
          <w:rFonts w:ascii="Times New Roman" w:hAnsi="Times New Roman" w:cs="Times New Roman"/>
          <w:szCs w:val="28"/>
        </w:rPr>
      </w:pPr>
      <w:r w:rsidRPr="00E323CA">
        <w:rPr>
          <w:rFonts w:ascii="Times New Roman" w:hAnsi="Times New Roman" w:cs="Times New Roman"/>
          <w:b/>
          <w:color w:val="000000"/>
          <w:szCs w:val="28"/>
        </w:rPr>
        <w:t>РЕКОМЕНДОВАНА К УТВЕРЖДЕНИЮ В КАЧЕСТВЕ ТИПОВОЙ:</w:t>
      </w:r>
    </w:p>
    <w:p w:rsidR="00E323CA" w:rsidRPr="00E323CA" w:rsidRDefault="00E323CA" w:rsidP="00E323CA">
      <w:pPr>
        <w:suppressAutoHyphens/>
        <w:jc w:val="both"/>
        <w:rPr>
          <w:sz w:val="28"/>
          <w:szCs w:val="28"/>
        </w:rPr>
      </w:pPr>
      <w:r w:rsidRPr="00E323CA">
        <w:rPr>
          <w:sz w:val="28"/>
          <w:szCs w:val="28"/>
        </w:rPr>
        <w:t>Кафедрой  проектирования информационно-компьютерных систем учреждения образования «Белорусский государственный университет информатики и радиоэлектроники» (протокол № 3 от 25.09.2017);</w:t>
      </w:r>
      <w:r w:rsidRPr="00E323CA">
        <w:rPr>
          <w:color w:val="FF0000"/>
          <w:sz w:val="28"/>
          <w:szCs w:val="28"/>
        </w:rPr>
        <w:t xml:space="preserve"> </w:t>
      </w:r>
    </w:p>
    <w:p w:rsidR="00E323CA" w:rsidRPr="00E323CA" w:rsidRDefault="00E323CA" w:rsidP="00E323CA">
      <w:pPr>
        <w:suppressAutoHyphens/>
        <w:jc w:val="both"/>
        <w:rPr>
          <w:sz w:val="28"/>
          <w:szCs w:val="28"/>
        </w:rPr>
      </w:pPr>
      <w:r w:rsidRPr="00E323CA">
        <w:rPr>
          <w:sz w:val="28"/>
          <w:szCs w:val="28"/>
        </w:rPr>
        <w:t>Научно-методическим советом</w:t>
      </w:r>
      <w:r w:rsidRPr="00E323CA">
        <w:rPr>
          <w:sz w:val="28"/>
          <w:szCs w:val="28"/>
          <w:vertAlign w:val="superscript"/>
        </w:rPr>
        <w:t xml:space="preserve"> </w:t>
      </w:r>
      <w:r w:rsidRPr="00E323CA">
        <w:rPr>
          <w:sz w:val="28"/>
          <w:szCs w:val="28"/>
        </w:rPr>
        <w:t>учреждения образования «Белорусский государственный университет информатики и радиоэлектроники (протокол № </w:t>
      </w:r>
      <w:r w:rsidR="0079117F">
        <w:rPr>
          <w:sz w:val="28"/>
          <w:szCs w:val="28"/>
        </w:rPr>
        <w:t>3</w:t>
      </w:r>
      <w:r w:rsidRPr="00E323CA">
        <w:rPr>
          <w:sz w:val="28"/>
          <w:szCs w:val="28"/>
        </w:rPr>
        <w:t xml:space="preserve"> от </w:t>
      </w:r>
      <w:r w:rsidR="0079117F">
        <w:rPr>
          <w:sz w:val="28"/>
          <w:szCs w:val="28"/>
        </w:rPr>
        <w:t>18</w:t>
      </w:r>
      <w:r w:rsidRPr="00E323CA">
        <w:rPr>
          <w:sz w:val="28"/>
          <w:szCs w:val="28"/>
        </w:rPr>
        <w:t>.</w:t>
      </w:r>
      <w:r w:rsidR="0079117F">
        <w:rPr>
          <w:sz w:val="28"/>
          <w:szCs w:val="28"/>
        </w:rPr>
        <w:t>01</w:t>
      </w:r>
      <w:r w:rsidRPr="00E323CA">
        <w:rPr>
          <w:sz w:val="28"/>
          <w:szCs w:val="28"/>
        </w:rPr>
        <w:t>.2018).</w:t>
      </w:r>
    </w:p>
    <w:p w:rsidR="00E323CA" w:rsidRPr="00E323CA" w:rsidRDefault="00E323CA" w:rsidP="00E323CA">
      <w:pPr>
        <w:suppressAutoHyphens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Научно-методическим советом по </w:t>
      </w:r>
      <w:r w:rsidRPr="00E323CA">
        <w:rPr>
          <w:color w:val="FF0000"/>
          <w:sz w:val="28"/>
          <w:szCs w:val="28"/>
        </w:rPr>
        <w:t xml:space="preserve"> </w:t>
      </w:r>
      <w:r w:rsidRPr="00E323CA">
        <w:rPr>
          <w:color w:val="000000"/>
          <w:sz w:val="28"/>
          <w:szCs w:val="28"/>
        </w:rPr>
        <w:t>информационным системам и технологиям</w:t>
      </w:r>
      <w:r w:rsidRPr="00E323CA">
        <w:rPr>
          <w:sz w:val="28"/>
          <w:szCs w:val="28"/>
        </w:rPr>
        <w:t xml:space="preserve"> Учебно-методического объединения   по образованию в области информатики и радиоэлектроники (протокол № 2 от 12.12.2017).</w:t>
      </w:r>
      <w:r w:rsidRPr="00E323CA">
        <w:rPr>
          <w:color w:val="FF0000"/>
          <w:sz w:val="28"/>
          <w:szCs w:val="28"/>
        </w:rPr>
        <w:t xml:space="preserve"> </w:t>
      </w:r>
    </w:p>
    <w:p w:rsidR="00E323CA" w:rsidRPr="00E323CA" w:rsidRDefault="00E323CA" w:rsidP="00E323CA">
      <w:pPr>
        <w:pStyle w:val="21"/>
        <w:suppressAutoHyphens/>
        <w:jc w:val="both"/>
        <w:rPr>
          <w:rFonts w:ascii="Times New Roman" w:hAnsi="Times New Roman" w:cs="Times New Roman"/>
          <w:szCs w:val="28"/>
          <w:lang w:val="ru-RU"/>
        </w:rPr>
      </w:pPr>
    </w:p>
    <w:p w:rsidR="00E323CA" w:rsidRPr="00E323CA" w:rsidRDefault="00E323CA" w:rsidP="00E323CA">
      <w:pPr>
        <w:pStyle w:val="21"/>
        <w:suppressAutoHyphens/>
        <w:rPr>
          <w:rFonts w:ascii="Times New Roman" w:hAnsi="Times New Roman" w:cs="Times New Roman"/>
          <w:szCs w:val="28"/>
          <w:lang w:val="ru-RU"/>
        </w:rPr>
      </w:pPr>
    </w:p>
    <w:p w:rsidR="00E323CA" w:rsidRPr="00E323CA" w:rsidRDefault="00E323CA" w:rsidP="00E323CA">
      <w:pPr>
        <w:pStyle w:val="21"/>
        <w:suppressAutoHyphens/>
        <w:rPr>
          <w:rFonts w:ascii="Times New Roman" w:hAnsi="Times New Roman" w:cs="Times New Roman"/>
          <w:szCs w:val="28"/>
          <w:lang w:val="ru-RU"/>
        </w:rPr>
      </w:pPr>
    </w:p>
    <w:p w:rsidR="00E323CA" w:rsidRPr="00E323CA" w:rsidRDefault="00E323CA" w:rsidP="00E323CA">
      <w:pPr>
        <w:pStyle w:val="21"/>
        <w:suppressAutoHyphens/>
        <w:rPr>
          <w:rFonts w:ascii="Times New Roman" w:hAnsi="Times New Roman" w:cs="Times New Roman"/>
          <w:szCs w:val="28"/>
          <w:lang w:val="ru-RU"/>
        </w:rPr>
      </w:pPr>
    </w:p>
    <w:p w:rsidR="00E323CA" w:rsidRPr="00E323CA" w:rsidRDefault="00E323CA" w:rsidP="00E323CA">
      <w:pPr>
        <w:pStyle w:val="21"/>
        <w:suppressAutoHyphens/>
        <w:rPr>
          <w:rFonts w:ascii="Times New Roman" w:hAnsi="Times New Roman" w:cs="Times New Roman"/>
          <w:szCs w:val="28"/>
          <w:lang w:val="ru-RU"/>
        </w:rPr>
      </w:pPr>
    </w:p>
    <w:p w:rsidR="00E323CA" w:rsidRPr="00E323CA" w:rsidRDefault="00E323CA" w:rsidP="00E323CA">
      <w:pPr>
        <w:pStyle w:val="21"/>
        <w:suppressAutoHyphens/>
        <w:jc w:val="both"/>
        <w:rPr>
          <w:rFonts w:ascii="Times New Roman" w:hAnsi="Times New Roman" w:cs="Times New Roman"/>
          <w:szCs w:val="28"/>
        </w:rPr>
      </w:pPr>
      <w:r w:rsidRPr="00E323CA">
        <w:rPr>
          <w:rFonts w:ascii="Times New Roman" w:hAnsi="Times New Roman" w:cs="Times New Roman"/>
          <w:szCs w:val="28"/>
        </w:rPr>
        <w:tab/>
      </w:r>
      <w:r w:rsidRPr="00E323CA">
        <w:rPr>
          <w:rFonts w:ascii="Times New Roman" w:hAnsi="Times New Roman" w:cs="Times New Roman"/>
          <w:szCs w:val="28"/>
        </w:rPr>
        <w:tab/>
      </w:r>
      <w:r w:rsidRPr="00E323CA">
        <w:rPr>
          <w:rFonts w:ascii="Times New Roman" w:hAnsi="Times New Roman" w:cs="Times New Roman"/>
          <w:szCs w:val="28"/>
        </w:rPr>
        <w:tab/>
      </w:r>
      <w:r w:rsidRPr="00E323CA">
        <w:rPr>
          <w:rFonts w:ascii="Times New Roman" w:hAnsi="Times New Roman" w:cs="Times New Roman"/>
          <w:szCs w:val="28"/>
        </w:rPr>
        <w:tab/>
      </w:r>
      <w:r w:rsidRPr="00E323CA">
        <w:rPr>
          <w:rFonts w:ascii="Times New Roman" w:hAnsi="Times New Roman" w:cs="Times New Roman"/>
          <w:szCs w:val="28"/>
        </w:rPr>
        <w:tab/>
      </w:r>
    </w:p>
    <w:p w:rsidR="00E323CA" w:rsidRPr="00E323CA" w:rsidRDefault="00E323CA" w:rsidP="00E323CA">
      <w:pPr>
        <w:pStyle w:val="21"/>
        <w:suppressAutoHyphens/>
        <w:jc w:val="both"/>
        <w:rPr>
          <w:rFonts w:ascii="Times New Roman" w:hAnsi="Times New Roman" w:cs="Times New Roman"/>
          <w:szCs w:val="28"/>
          <w:lang w:val="ru-RU"/>
        </w:rPr>
      </w:pPr>
      <w:r w:rsidRPr="00E323CA">
        <w:rPr>
          <w:rFonts w:ascii="Times New Roman" w:hAnsi="Times New Roman" w:cs="Times New Roman"/>
          <w:szCs w:val="28"/>
        </w:rPr>
        <w:t>Ответственный за выпуск:</w:t>
      </w:r>
      <w:r w:rsidRPr="00E323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E323CA">
        <w:rPr>
          <w:rFonts w:ascii="Times New Roman" w:hAnsi="Times New Roman" w:cs="Times New Roman"/>
          <w:szCs w:val="28"/>
          <w:lang w:val="ru-RU"/>
        </w:rPr>
        <w:t>С.С.Шишпаронок</w:t>
      </w:r>
      <w:proofErr w:type="spellEnd"/>
    </w:p>
    <w:p w:rsidR="00E323CA" w:rsidRPr="00E323CA" w:rsidRDefault="00E323CA" w:rsidP="00E323CA">
      <w:pPr>
        <w:pStyle w:val="21"/>
        <w:suppressAutoHyphens/>
        <w:jc w:val="center"/>
        <w:rPr>
          <w:rFonts w:ascii="Times New Roman" w:hAnsi="Times New Roman" w:cs="Times New Roman"/>
          <w:szCs w:val="28"/>
          <w:lang w:val="ru-RU"/>
        </w:rPr>
      </w:pPr>
    </w:p>
    <w:p w:rsidR="00E323CA" w:rsidRPr="00E323CA" w:rsidRDefault="00E323CA" w:rsidP="00E323CA">
      <w:pPr>
        <w:pStyle w:val="21"/>
        <w:pageBreakBefore/>
        <w:suppressAutoHyphens/>
        <w:jc w:val="center"/>
        <w:rPr>
          <w:rFonts w:ascii="Times New Roman" w:hAnsi="Times New Roman" w:cs="Times New Roman"/>
          <w:caps/>
          <w:szCs w:val="28"/>
        </w:rPr>
      </w:pPr>
      <w:r w:rsidRPr="00E323CA">
        <w:rPr>
          <w:rFonts w:ascii="Times New Roman" w:hAnsi="Times New Roman" w:cs="Times New Roman"/>
          <w:b/>
          <w:szCs w:val="28"/>
        </w:rPr>
        <w:lastRenderedPageBreak/>
        <w:t>ПОЯСНИТЕЛЬНАЯ ЗАПИСКА</w:t>
      </w:r>
    </w:p>
    <w:p w:rsidR="00E323CA" w:rsidRPr="00E323CA" w:rsidRDefault="00E323CA" w:rsidP="00E323CA">
      <w:pPr>
        <w:suppressAutoHyphens/>
        <w:rPr>
          <w:caps/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b/>
          <w:sz w:val="28"/>
          <w:szCs w:val="28"/>
        </w:rPr>
      </w:pPr>
      <w:r w:rsidRPr="00E323CA">
        <w:rPr>
          <w:sz w:val="28"/>
          <w:szCs w:val="28"/>
        </w:rPr>
        <w:t>ХАРАКТЕРИСТИКА УЧЕБНОЙ ДИСЦИПЛИНЫ</w:t>
      </w:r>
    </w:p>
    <w:p w:rsidR="00E323CA" w:rsidRPr="00E323CA" w:rsidRDefault="00E323CA" w:rsidP="00E323CA">
      <w:pPr>
        <w:pStyle w:val="21"/>
        <w:suppressAutoHyphens/>
        <w:jc w:val="center"/>
        <w:rPr>
          <w:rFonts w:ascii="Times New Roman" w:hAnsi="Times New Roman" w:cs="Times New Roman"/>
          <w:b/>
          <w:szCs w:val="28"/>
        </w:rPr>
      </w:pPr>
    </w:p>
    <w:p w:rsidR="00E323CA" w:rsidRPr="00E323CA" w:rsidRDefault="00E323CA" w:rsidP="00E323CA">
      <w:pPr>
        <w:pStyle w:val="a4"/>
        <w:suppressAutoHyphens/>
        <w:ind w:firstLine="709"/>
        <w:rPr>
          <w:rFonts w:ascii="Times New Roman" w:hAnsi="Times New Roman" w:cs="Times New Roman"/>
          <w:color w:val="000000"/>
          <w:szCs w:val="28"/>
        </w:rPr>
      </w:pPr>
      <w:r w:rsidRPr="00E323CA">
        <w:rPr>
          <w:rFonts w:ascii="Times New Roman" w:hAnsi="Times New Roman" w:cs="Times New Roman"/>
          <w:szCs w:val="28"/>
        </w:rPr>
        <w:t>Типова</w:t>
      </w:r>
      <w:r w:rsidRPr="00E323CA">
        <w:rPr>
          <w:rFonts w:ascii="Times New Roman" w:hAnsi="Times New Roman" w:cs="Times New Roman"/>
          <w:color w:val="000000"/>
          <w:szCs w:val="28"/>
        </w:rPr>
        <w:t>я учебная программа по учебной дисциплине «</w:t>
      </w:r>
      <w:r w:rsidRPr="00E323CA">
        <w:rPr>
          <w:rFonts w:ascii="Times New Roman" w:hAnsi="Times New Roman" w:cs="Times New Roman"/>
          <w:color w:val="000000"/>
          <w:szCs w:val="28"/>
          <w:lang w:val="ru-RU"/>
        </w:rPr>
        <w:t xml:space="preserve">Разработка </w:t>
      </w:r>
      <w:r w:rsidRPr="00E323CA">
        <w:rPr>
          <w:rFonts w:ascii="Times New Roman" w:hAnsi="Times New Roman" w:cs="Times New Roman"/>
          <w:szCs w:val="28"/>
          <w:lang w:val="ru-RU"/>
        </w:rPr>
        <w:t>программных приложений для бизнес-анализа</w:t>
      </w:r>
      <w:r w:rsidRPr="00E323CA">
        <w:rPr>
          <w:rFonts w:ascii="Times New Roman" w:hAnsi="Times New Roman" w:cs="Times New Roman"/>
          <w:szCs w:val="28"/>
        </w:rPr>
        <w:t xml:space="preserve">» разработана для студентов учреждений высшего образования, обучающихся по специальности </w:t>
      </w:r>
      <w:r w:rsidRPr="00E323CA">
        <w:rPr>
          <w:rFonts w:ascii="Times New Roman" w:hAnsi="Times New Roman" w:cs="Times New Roman"/>
          <w:szCs w:val="28"/>
          <w:lang w:val="ru-RU"/>
        </w:rPr>
        <w:t xml:space="preserve">                  </w:t>
      </w:r>
      <w:r w:rsidRPr="00E323CA">
        <w:rPr>
          <w:rFonts w:ascii="Times New Roman" w:hAnsi="Times New Roman" w:cs="Times New Roman"/>
          <w:szCs w:val="28"/>
        </w:rPr>
        <w:t xml:space="preserve">1-40 05 01 «Информационные системы и технологии (по направлениям)» в соответствии с требованиями образовательного стандарта </w:t>
      </w:r>
      <w:r w:rsidRPr="00E323CA">
        <w:rPr>
          <w:rFonts w:ascii="Times New Roman" w:hAnsi="Times New Roman" w:cs="Times New Roman"/>
          <w:szCs w:val="28"/>
          <w:lang w:val="ru-RU"/>
        </w:rPr>
        <w:t xml:space="preserve">высшего образования первой ступени </w:t>
      </w:r>
      <w:r w:rsidRPr="00E323CA">
        <w:rPr>
          <w:rFonts w:ascii="Times New Roman" w:hAnsi="Times New Roman" w:cs="Times New Roman"/>
          <w:szCs w:val="28"/>
        </w:rPr>
        <w:t>и типов</w:t>
      </w:r>
      <w:r w:rsidRPr="00E323CA">
        <w:rPr>
          <w:rFonts w:ascii="Times New Roman" w:hAnsi="Times New Roman" w:cs="Times New Roman"/>
          <w:szCs w:val="28"/>
          <w:lang w:val="ru-RU"/>
        </w:rPr>
        <w:t>ого</w:t>
      </w:r>
      <w:r w:rsidRPr="00E323CA">
        <w:rPr>
          <w:rFonts w:ascii="Times New Roman" w:hAnsi="Times New Roman" w:cs="Times New Roman"/>
          <w:szCs w:val="28"/>
        </w:rPr>
        <w:t xml:space="preserve"> учебн</w:t>
      </w:r>
      <w:r w:rsidRPr="00E323CA">
        <w:rPr>
          <w:rFonts w:ascii="Times New Roman" w:hAnsi="Times New Roman" w:cs="Times New Roman"/>
          <w:szCs w:val="28"/>
          <w:lang w:val="ru-RU"/>
        </w:rPr>
        <w:t>ого</w:t>
      </w:r>
      <w:r w:rsidRPr="00E323CA">
        <w:rPr>
          <w:rFonts w:ascii="Times New Roman" w:hAnsi="Times New Roman" w:cs="Times New Roman"/>
          <w:szCs w:val="28"/>
        </w:rPr>
        <w:t xml:space="preserve"> план</w:t>
      </w:r>
      <w:r w:rsidRPr="00E323CA">
        <w:rPr>
          <w:rFonts w:ascii="Times New Roman" w:hAnsi="Times New Roman" w:cs="Times New Roman"/>
          <w:szCs w:val="28"/>
          <w:lang w:val="ru-RU"/>
        </w:rPr>
        <w:t>а</w:t>
      </w:r>
      <w:r w:rsidRPr="00E323CA">
        <w:rPr>
          <w:rFonts w:ascii="Times New Roman" w:hAnsi="Times New Roman" w:cs="Times New Roman"/>
          <w:szCs w:val="28"/>
        </w:rPr>
        <w:t xml:space="preserve"> вышеуказанной специальности.</w:t>
      </w:r>
    </w:p>
    <w:p w:rsidR="00E323CA" w:rsidRPr="00E323CA" w:rsidRDefault="00E323CA" w:rsidP="00E323CA">
      <w:pPr>
        <w:shd w:val="clear" w:color="auto" w:fill="FFFFFF"/>
        <w:suppressAutoHyphens/>
        <w:ind w:firstLine="720"/>
        <w:jc w:val="both"/>
        <w:rPr>
          <w:sz w:val="28"/>
          <w:szCs w:val="28"/>
        </w:rPr>
      </w:pPr>
      <w:r w:rsidRPr="00E323CA">
        <w:rPr>
          <w:color w:val="000000"/>
          <w:sz w:val="28"/>
          <w:szCs w:val="28"/>
        </w:rPr>
        <w:t>Подготовка современного специалиста требует уверенного владения возможностями, предоставляемыми компьютерными технологиями.  В процессе изучения дисциплины студенты разрабатывают бизнес-приложение, основанное на взаимодействии сущностей</w:t>
      </w:r>
      <w:r w:rsidRPr="00E323CA">
        <w:rPr>
          <w:color w:val="000000"/>
          <w:sz w:val="28"/>
          <w:szCs w:val="28"/>
          <w:lang w:val="pl-PL"/>
        </w:rPr>
        <w:t>:</w:t>
      </w:r>
      <w:r w:rsidRPr="00E323CA">
        <w:rPr>
          <w:color w:val="000000"/>
          <w:sz w:val="28"/>
          <w:szCs w:val="28"/>
        </w:rPr>
        <w:t xml:space="preserve"> «категории», «товары», «пользователи», «подписки».  Приложение может быть выложено в </w:t>
      </w:r>
      <w:r w:rsidR="005926CD">
        <w:rPr>
          <w:color w:val="000000"/>
          <w:sz w:val="28"/>
          <w:szCs w:val="28"/>
        </w:rPr>
        <w:t>сеть И</w:t>
      </w:r>
      <w:r w:rsidRPr="00E323CA">
        <w:rPr>
          <w:color w:val="000000"/>
          <w:sz w:val="28"/>
          <w:szCs w:val="28"/>
        </w:rPr>
        <w:t xml:space="preserve">нтернет, быть в открытом доступе, и может быть использовано для повышения продаж товаров в любой сфере бизнеса. </w:t>
      </w:r>
    </w:p>
    <w:p w:rsidR="00E323CA" w:rsidRPr="00E323CA" w:rsidRDefault="00E323CA" w:rsidP="00E323CA">
      <w:pPr>
        <w:pStyle w:val="a4"/>
        <w:suppressAutoHyphens/>
        <w:ind w:firstLine="709"/>
        <w:rPr>
          <w:rFonts w:ascii="Times New Roman" w:hAnsi="Times New Roman" w:cs="Times New Roman"/>
          <w:szCs w:val="28"/>
        </w:rPr>
      </w:pPr>
    </w:p>
    <w:p w:rsidR="00E323CA" w:rsidRPr="00E323CA" w:rsidRDefault="00E323CA" w:rsidP="00E323CA">
      <w:pPr>
        <w:pStyle w:val="a4"/>
        <w:suppressAutoHyphens/>
        <w:ind w:firstLine="709"/>
        <w:jc w:val="center"/>
        <w:rPr>
          <w:rFonts w:ascii="Times New Roman" w:hAnsi="Times New Roman" w:cs="Times New Roman"/>
          <w:szCs w:val="28"/>
        </w:rPr>
      </w:pPr>
      <w:r w:rsidRPr="00E323CA">
        <w:rPr>
          <w:rFonts w:ascii="Times New Roman" w:hAnsi="Times New Roman" w:cs="Times New Roman"/>
          <w:szCs w:val="28"/>
        </w:rPr>
        <w:t>ЦЕЛЬ, ЗАДАЧИ, РОЛЬ УЧЕБНОЙ ДИСЦИПЛИНЫ</w:t>
      </w:r>
    </w:p>
    <w:p w:rsidR="00E323CA" w:rsidRPr="00E323CA" w:rsidRDefault="00E323CA" w:rsidP="00E323CA">
      <w:pPr>
        <w:pStyle w:val="a4"/>
        <w:suppressAutoHyphens/>
        <w:ind w:firstLine="709"/>
        <w:jc w:val="center"/>
        <w:rPr>
          <w:rFonts w:ascii="Times New Roman" w:hAnsi="Times New Roman" w:cs="Times New Roman"/>
          <w:szCs w:val="28"/>
        </w:rPr>
      </w:pPr>
    </w:p>
    <w:p w:rsidR="00E323CA" w:rsidRPr="00E323CA" w:rsidRDefault="00E323CA" w:rsidP="00E323CA">
      <w:pPr>
        <w:shd w:val="clear" w:color="auto" w:fill="FFFFFF"/>
        <w:suppressAutoHyphens/>
        <w:ind w:firstLine="720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Цель учебной дисциплины: подготовка специалиста, обладающего навыками разработки приложений для </w:t>
      </w:r>
      <w:proofErr w:type="gramStart"/>
      <w:r w:rsidRPr="00E323CA">
        <w:rPr>
          <w:sz w:val="28"/>
          <w:szCs w:val="28"/>
        </w:rPr>
        <w:t>бизнес-анализа</w:t>
      </w:r>
      <w:proofErr w:type="gramEnd"/>
      <w:r w:rsidRPr="00E323CA">
        <w:rPr>
          <w:sz w:val="28"/>
          <w:szCs w:val="28"/>
        </w:rPr>
        <w:t xml:space="preserve">, работающих в максимально возможном количестве </w:t>
      </w:r>
      <w:proofErr w:type="spellStart"/>
      <w:r w:rsidRPr="00E323CA">
        <w:rPr>
          <w:sz w:val="28"/>
          <w:szCs w:val="28"/>
        </w:rPr>
        <w:t>медийных</w:t>
      </w:r>
      <w:proofErr w:type="spellEnd"/>
      <w:r w:rsidRPr="00E323CA">
        <w:rPr>
          <w:sz w:val="28"/>
          <w:szCs w:val="28"/>
        </w:rPr>
        <w:t xml:space="preserve"> устройств. </w:t>
      </w:r>
    </w:p>
    <w:p w:rsidR="00E323CA" w:rsidRPr="00E323CA" w:rsidRDefault="00E323CA" w:rsidP="00E323CA">
      <w:pPr>
        <w:pStyle w:val="a4"/>
        <w:suppressAutoHyphens/>
        <w:ind w:firstLine="709"/>
        <w:rPr>
          <w:rFonts w:ascii="Times New Roman" w:hAnsi="Times New Roman" w:cs="Times New Roman"/>
          <w:szCs w:val="28"/>
        </w:rPr>
      </w:pPr>
      <w:r w:rsidRPr="00E323CA">
        <w:rPr>
          <w:rFonts w:ascii="Times New Roman" w:hAnsi="Times New Roman" w:cs="Times New Roman"/>
          <w:szCs w:val="28"/>
        </w:rPr>
        <w:t xml:space="preserve">Задачи </w:t>
      </w:r>
      <w:r w:rsidRPr="00E323CA">
        <w:rPr>
          <w:rFonts w:ascii="Times New Roman" w:hAnsi="Times New Roman" w:cs="Times New Roman"/>
          <w:szCs w:val="28"/>
          <w:lang w:val="ru-RU"/>
        </w:rPr>
        <w:t xml:space="preserve">учебной </w:t>
      </w:r>
      <w:r w:rsidRPr="00E323CA">
        <w:rPr>
          <w:rFonts w:ascii="Times New Roman" w:hAnsi="Times New Roman" w:cs="Times New Roman"/>
          <w:szCs w:val="28"/>
        </w:rPr>
        <w:t>дисциплины:</w:t>
      </w:r>
    </w:p>
    <w:p w:rsidR="00E323CA" w:rsidRPr="00E323CA" w:rsidRDefault="00E323CA" w:rsidP="00E323CA">
      <w:pPr>
        <w:pStyle w:val="aa"/>
        <w:numPr>
          <w:ilvl w:val="0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приобретение практических навыков разработки проектов для </w:t>
      </w:r>
      <w:proofErr w:type="gramStart"/>
      <w:r w:rsidRPr="00E323CA">
        <w:rPr>
          <w:sz w:val="28"/>
          <w:szCs w:val="28"/>
        </w:rPr>
        <w:t>бизнес-решений</w:t>
      </w:r>
      <w:proofErr w:type="gramEnd"/>
      <w:r w:rsidRPr="00E323CA">
        <w:rPr>
          <w:sz w:val="28"/>
          <w:szCs w:val="28"/>
        </w:rPr>
        <w:t xml:space="preserve"> на объектно-ориентированных языках;  </w:t>
      </w:r>
    </w:p>
    <w:p w:rsidR="00E323CA" w:rsidRPr="00E323CA" w:rsidRDefault="00E323CA" w:rsidP="00E323CA">
      <w:pPr>
        <w:pStyle w:val="aa"/>
        <w:numPr>
          <w:ilvl w:val="0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>приобретение теоретических знаний об основных этапах жизнедеятельности и построения любого приложения, разработанного на любом объектно-ориентированном языке программирования;</w:t>
      </w:r>
    </w:p>
    <w:p w:rsidR="00E323CA" w:rsidRPr="00E323CA" w:rsidRDefault="00E323CA" w:rsidP="00E323CA">
      <w:pPr>
        <w:pStyle w:val="aa"/>
        <w:numPr>
          <w:ilvl w:val="0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>закрепление навыков работы с базами данных;</w:t>
      </w:r>
    </w:p>
    <w:p w:rsidR="00E323CA" w:rsidRPr="00E323CA" w:rsidRDefault="00E323CA" w:rsidP="00E323CA">
      <w:pPr>
        <w:pStyle w:val="aa"/>
        <w:numPr>
          <w:ilvl w:val="0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изучение методологии проектирования приложений для </w:t>
      </w:r>
      <w:proofErr w:type="gramStart"/>
      <w:r w:rsidRPr="00E323CA">
        <w:rPr>
          <w:sz w:val="28"/>
          <w:szCs w:val="28"/>
        </w:rPr>
        <w:t>бизнес-анализа</w:t>
      </w:r>
      <w:proofErr w:type="gramEnd"/>
      <w:r w:rsidRPr="00E323CA">
        <w:rPr>
          <w:sz w:val="28"/>
          <w:szCs w:val="28"/>
        </w:rPr>
        <w:t>;</w:t>
      </w:r>
    </w:p>
    <w:p w:rsidR="00E323CA" w:rsidRPr="00E323CA" w:rsidRDefault="00E323CA" w:rsidP="00E323CA">
      <w:pPr>
        <w:pStyle w:val="aa"/>
        <w:numPr>
          <w:ilvl w:val="0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>развитие навыков разработки пользовательского интерфейса для приложений;</w:t>
      </w:r>
    </w:p>
    <w:p w:rsidR="00E323CA" w:rsidRPr="00E323CA" w:rsidRDefault="00E323CA" w:rsidP="00E323CA">
      <w:pPr>
        <w:pStyle w:val="aa"/>
        <w:numPr>
          <w:ilvl w:val="0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>изучение основ графики и анимации;</w:t>
      </w:r>
    </w:p>
    <w:p w:rsidR="00E323CA" w:rsidRPr="00E323CA" w:rsidRDefault="00E323CA" w:rsidP="00E323CA">
      <w:pPr>
        <w:pStyle w:val="aa"/>
        <w:numPr>
          <w:ilvl w:val="0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>изучение основных проблем, возникающих при разработке приложений д</w:t>
      </w:r>
      <w:r w:rsidR="005926CD">
        <w:rPr>
          <w:sz w:val="28"/>
          <w:szCs w:val="28"/>
        </w:rPr>
        <w:t>ля мобильных устройств, а также</w:t>
      </w:r>
      <w:r w:rsidRPr="00E323CA">
        <w:rPr>
          <w:sz w:val="28"/>
          <w:szCs w:val="28"/>
        </w:rPr>
        <w:t xml:space="preserve"> проблем, стоящих перед разработчиком таких приложений.</w:t>
      </w:r>
    </w:p>
    <w:p w:rsidR="00E323CA" w:rsidRPr="00E323CA" w:rsidRDefault="00E323CA" w:rsidP="00E323CA">
      <w:pPr>
        <w:pStyle w:val="a6"/>
        <w:tabs>
          <w:tab w:val="left" w:pos="508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3CA" w:rsidRPr="00E323CA" w:rsidRDefault="00E323CA" w:rsidP="00E323CA">
      <w:pPr>
        <w:pStyle w:val="a6"/>
        <w:tabs>
          <w:tab w:val="left" w:pos="508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3CA">
        <w:rPr>
          <w:rFonts w:ascii="Times New Roman" w:hAnsi="Times New Roman" w:cs="Times New Roman"/>
          <w:sz w:val="28"/>
          <w:szCs w:val="28"/>
        </w:rPr>
        <w:t xml:space="preserve">Базовыми учебными дисциплинами по курсу «Разработка программных приложений  для </w:t>
      </w:r>
      <w:proofErr w:type="gramStart"/>
      <w:r w:rsidRPr="00E323CA">
        <w:rPr>
          <w:rFonts w:ascii="Times New Roman" w:hAnsi="Times New Roman" w:cs="Times New Roman"/>
          <w:sz w:val="28"/>
          <w:szCs w:val="28"/>
        </w:rPr>
        <w:t>бизнес-анализа</w:t>
      </w:r>
      <w:proofErr w:type="gramEnd"/>
      <w:r w:rsidRPr="00E323CA">
        <w:rPr>
          <w:rFonts w:ascii="Times New Roman" w:hAnsi="Times New Roman" w:cs="Times New Roman"/>
          <w:sz w:val="28"/>
          <w:szCs w:val="28"/>
        </w:rPr>
        <w:t xml:space="preserve">» являются: «Основы алгоритмизации и программирования», </w:t>
      </w:r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«Объектно-ориентированное </w:t>
      </w:r>
      <w:r w:rsidRPr="00E323CA">
        <w:rPr>
          <w:rFonts w:ascii="Times New Roman" w:hAnsi="Times New Roman" w:cs="Times New Roman"/>
          <w:sz w:val="28"/>
          <w:szCs w:val="28"/>
        </w:rPr>
        <w:t>программирование</w:t>
      </w:r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323CA">
        <w:rPr>
          <w:rFonts w:ascii="Times New Roman" w:hAnsi="Times New Roman" w:cs="Times New Roman"/>
          <w:sz w:val="28"/>
          <w:szCs w:val="28"/>
        </w:rPr>
        <w:t xml:space="preserve"> и «Математика».</w:t>
      </w:r>
      <w:r w:rsidR="005926CD">
        <w:rPr>
          <w:rFonts w:ascii="Times New Roman" w:hAnsi="Times New Roman" w:cs="Times New Roman"/>
          <w:sz w:val="28"/>
          <w:szCs w:val="28"/>
        </w:rPr>
        <w:t xml:space="preserve"> </w:t>
      </w:r>
      <w:r w:rsidRPr="00E323CA">
        <w:rPr>
          <w:rFonts w:ascii="Times New Roman" w:hAnsi="Times New Roman" w:cs="Times New Roman"/>
          <w:sz w:val="28"/>
          <w:szCs w:val="28"/>
        </w:rPr>
        <w:t xml:space="preserve">В свою очередь учебная дисциплина «Разработка </w:t>
      </w:r>
      <w:proofErr w:type="spellStart"/>
      <w:proofErr w:type="gramStart"/>
      <w:r w:rsidRPr="00E323CA">
        <w:rPr>
          <w:rFonts w:ascii="Times New Roman" w:hAnsi="Times New Roman" w:cs="Times New Roman"/>
          <w:sz w:val="28"/>
          <w:szCs w:val="28"/>
        </w:rPr>
        <w:t>програм</w:t>
      </w:r>
      <w:r w:rsidR="005926CD">
        <w:rPr>
          <w:rFonts w:ascii="Times New Roman" w:hAnsi="Times New Roman" w:cs="Times New Roman"/>
          <w:sz w:val="28"/>
          <w:szCs w:val="28"/>
        </w:rPr>
        <w:t>-</w:t>
      </w:r>
      <w:r w:rsidRPr="00E323CA">
        <w:rPr>
          <w:rFonts w:ascii="Times New Roman" w:hAnsi="Times New Roman" w:cs="Times New Roman"/>
          <w:sz w:val="28"/>
          <w:szCs w:val="28"/>
        </w:rPr>
        <w:lastRenderedPageBreak/>
        <w:t>мных</w:t>
      </w:r>
      <w:proofErr w:type="spellEnd"/>
      <w:proofErr w:type="gramEnd"/>
      <w:r w:rsidRPr="00E323CA">
        <w:rPr>
          <w:rFonts w:ascii="Times New Roman" w:hAnsi="Times New Roman" w:cs="Times New Roman"/>
          <w:sz w:val="28"/>
          <w:szCs w:val="28"/>
        </w:rPr>
        <w:t xml:space="preserve"> приложений для бизнес-анализа» является базой для такой учебной дисциплины как «Менеджмент». </w:t>
      </w:r>
    </w:p>
    <w:p w:rsidR="00E323CA" w:rsidRDefault="00E323CA" w:rsidP="00E323CA">
      <w:pPr>
        <w:pStyle w:val="a6"/>
        <w:tabs>
          <w:tab w:val="left" w:pos="508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28E" w:rsidRPr="00E323CA" w:rsidRDefault="0067328E" w:rsidP="00E323CA">
      <w:pPr>
        <w:pStyle w:val="a6"/>
        <w:tabs>
          <w:tab w:val="left" w:pos="508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3CA" w:rsidRPr="00E323CA" w:rsidRDefault="00E323CA" w:rsidP="00E323CA">
      <w:pPr>
        <w:pStyle w:val="a4"/>
        <w:suppressAutoHyphens/>
        <w:ind w:firstLine="709"/>
        <w:jc w:val="center"/>
        <w:rPr>
          <w:rFonts w:ascii="Times New Roman" w:hAnsi="Times New Roman" w:cs="Times New Roman"/>
          <w:szCs w:val="28"/>
        </w:rPr>
      </w:pPr>
      <w:r w:rsidRPr="00E323CA">
        <w:rPr>
          <w:rFonts w:ascii="Times New Roman" w:hAnsi="Times New Roman" w:cs="Times New Roman"/>
          <w:szCs w:val="28"/>
        </w:rPr>
        <w:t>ТРЕБОВАНИЯ К УРОВНЮ ОСВОЕНИЯ</w:t>
      </w:r>
    </w:p>
    <w:p w:rsidR="00E323CA" w:rsidRPr="00E323CA" w:rsidRDefault="00E323CA" w:rsidP="00E323CA">
      <w:pPr>
        <w:pStyle w:val="a4"/>
        <w:suppressAutoHyphens/>
        <w:ind w:firstLine="709"/>
        <w:jc w:val="center"/>
        <w:rPr>
          <w:rFonts w:ascii="Times New Roman" w:hAnsi="Times New Roman" w:cs="Times New Roman"/>
          <w:szCs w:val="28"/>
        </w:rPr>
      </w:pPr>
      <w:r w:rsidRPr="00E323CA">
        <w:rPr>
          <w:rFonts w:ascii="Times New Roman" w:hAnsi="Times New Roman" w:cs="Times New Roman"/>
          <w:szCs w:val="28"/>
        </w:rPr>
        <w:t>СОДЕРЖАНИЯ УЧЕБНОЙ ДИСЦИПЛИНЫ</w:t>
      </w:r>
      <w:r w:rsidRPr="00E323CA">
        <w:rPr>
          <w:rFonts w:ascii="Times New Roman" w:hAnsi="Times New Roman" w:cs="Times New Roman"/>
          <w:color w:val="FF0000"/>
          <w:szCs w:val="28"/>
          <w:shd w:val="clear" w:color="auto" w:fill="FFFF00"/>
          <w:lang w:val="ru-RU"/>
        </w:rPr>
        <w:t xml:space="preserve"> </w:t>
      </w:r>
    </w:p>
    <w:p w:rsidR="00E323CA" w:rsidRPr="00E323CA" w:rsidRDefault="00E323CA" w:rsidP="00E323CA">
      <w:pPr>
        <w:pStyle w:val="a6"/>
        <w:tabs>
          <w:tab w:val="left" w:pos="508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3CA" w:rsidRPr="00E323CA" w:rsidRDefault="00E323CA" w:rsidP="00E323CA">
      <w:pPr>
        <w:pStyle w:val="a4"/>
        <w:widowControl w:val="0"/>
        <w:suppressAutoHyphens/>
        <w:ind w:firstLine="709"/>
        <w:rPr>
          <w:rFonts w:ascii="Times New Roman" w:hAnsi="Times New Roman" w:cs="Times New Roman"/>
          <w:b/>
          <w:szCs w:val="28"/>
        </w:rPr>
      </w:pPr>
      <w:r w:rsidRPr="00E323CA">
        <w:rPr>
          <w:rFonts w:ascii="Times New Roman" w:hAnsi="Times New Roman" w:cs="Times New Roman"/>
          <w:szCs w:val="28"/>
        </w:rPr>
        <w:t xml:space="preserve">В результате изучения дисциплины «Разработка программных приложений для бизнес-анализа» формируются следующие компетенции: </w:t>
      </w:r>
    </w:p>
    <w:p w:rsidR="00E323CA" w:rsidRPr="00E323CA" w:rsidRDefault="00E323CA" w:rsidP="00E323CA">
      <w:pPr>
        <w:pStyle w:val="a4"/>
        <w:widowControl w:val="0"/>
        <w:suppressAutoHyphens/>
        <w:ind w:firstLine="709"/>
        <w:rPr>
          <w:rFonts w:ascii="Times New Roman" w:hAnsi="Times New Roman" w:cs="Times New Roman"/>
          <w:szCs w:val="28"/>
          <w:lang w:val="ru-RU"/>
        </w:rPr>
      </w:pPr>
      <w:r w:rsidRPr="00E323CA">
        <w:rPr>
          <w:rFonts w:ascii="Times New Roman" w:hAnsi="Times New Roman" w:cs="Times New Roman"/>
          <w:b/>
          <w:szCs w:val="28"/>
        </w:rPr>
        <w:t>академические:</w:t>
      </w:r>
    </w:p>
    <w:p w:rsidR="00E323CA" w:rsidRPr="00E323CA" w:rsidRDefault="00E323CA" w:rsidP="00E323CA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уметь применять базовые научно-теоретические знания для решения теоретических и практических задач;</w:t>
      </w:r>
    </w:p>
    <w:p w:rsidR="00E323CA" w:rsidRPr="00E323CA" w:rsidRDefault="00E323CA" w:rsidP="00E323CA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владеть системным и сравнительным анализом;</w:t>
      </w:r>
    </w:p>
    <w:p w:rsidR="00E323CA" w:rsidRPr="00E323CA" w:rsidRDefault="00E323CA" w:rsidP="00E323CA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владеть исследовательскими навыками;</w:t>
      </w:r>
    </w:p>
    <w:p w:rsidR="00E323CA" w:rsidRPr="00E323CA" w:rsidRDefault="00E323CA" w:rsidP="00E323CA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уметь работать самостоятельно;</w:t>
      </w:r>
    </w:p>
    <w:p w:rsidR="00E323CA" w:rsidRPr="00E323CA" w:rsidRDefault="00E323CA" w:rsidP="00E323CA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быть способным генерировать новые идеи (обладать креативностью);</w:t>
      </w:r>
    </w:p>
    <w:p w:rsidR="00E323CA" w:rsidRPr="00E323CA" w:rsidRDefault="00E323CA" w:rsidP="00E323CA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владеть междисциплинарным подходом при решении проблем;</w:t>
      </w:r>
    </w:p>
    <w:p w:rsidR="00E323CA" w:rsidRPr="00E323CA" w:rsidRDefault="00E323CA" w:rsidP="00E323CA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иметь навыки, связанные с использованием технических устройств, управлением информацией и работой с компьютером;</w:t>
      </w:r>
    </w:p>
    <w:p w:rsidR="00E323CA" w:rsidRPr="00E323CA" w:rsidRDefault="00E323CA" w:rsidP="00E323CA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обладать навыками устной и письменной коммуникации;</w:t>
      </w:r>
    </w:p>
    <w:p w:rsidR="00E323CA" w:rsidRPr="00E323CA" w:rsidRDefault="00E323CA" w:rsidP="00E323CA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уметь учиться, повышать свою квалификацию в течение всей жизни;</w:t>
      </w:r>
    </w:p>
    <w:p w:rsidR="00E323CA" w:rsidRPr="00E323CA" w:rsidRDefault="00E323CA" w:rsidP="00E323CA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использовать основные законы естественнонаучных дисциплин в профессиональной деятельности;</w:t>
      </w:r>
    </w:p>
    <w:p w:rsidR="00E323CA" w:rsidRPr="00E323CA" w:rsidRDefault="00E323CA" w:rsidP="00E323CA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FB042D">
        <w:rPr>
          <w:spacing w:val="-4"/>
          <w:sz w:val="28"/>
          <w:szCs w:val="28"/>
          <w:lang w:eastAsia="ru-RU"/>
        </w:rPr>
        <w:t>владеть основными методами, способами и средствами получения, хранения, переработки информации с использованием компьютерной техники</w:t>
      </w:r>
      <w:r w:rsidRPr="00E323CA">
        <w:rPr>
          <w:sz w:val="28"/>
          <w:szCs w:val="28"/>
          <w:lang w:eastAsia="ru-RU"/>
        </w:rPr>
        <w:t>;</w:t>
      </w:r>
    </w:p>
    <w:p w:rsidR="00E323CA" w:rsidRPr="00E323CA" w:rsidRDefault="00E323CA" w:rsidP="00E323CA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ориентироваться в базовых положениях экономической теории, применять их с учетом рыночной экономики;</w:t>
      </w:r>
    </w:p>
    <w:p w:rsidR="00E323CA" w:rsidRPr="00E323CA" w:rsidRDefault="00E323CA" w:rsidP="00E323CA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на научной основе организовывать свой труд, самостоятельно оценивать результаты своей деятельности;</w:t>
      </w:r>
    </w:p>
    <w:p w:rsidR="00E323CA" w:rsidRPr="00E323CA" w:rsidRDefault="00E323CA" w:rsidP="00E323CA">
      <w:pPr>
        <w:pStyle w:val="32"/>
        <w:widowControl w:val="0"/>
        <w:pBdr>
          <w:bottom w:val="single" w:sz="1" w:space="0" w:color="FFFFFF"/>
        </w:pBdr>
        <w:tabs>
          <w:tab w:val="right" w:pos="720"/>
          <w:tab w:val="left" w:pos="900"/>
        </w:tabs>
        <w:suppressAutoHyphens/>
        <w:ind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>социально-личностные:</w:t>
      </w:r>
    </w:p>
    <w:p w:rsidR="00E323CA" w:rsidRPr="00E323CA" w:rsidRDefault="00E323CA" w:rsidP="00E323CA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обладать способностью к межличностным коммуникациям;</w:t>
      </w:r>
    </w:p>
    <w:p w:rsidR="00E323CA" w:rsidRPr="00E323CA" w:rsidRDefault="00E323CA" w:rsidP="00E323CA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быть способным к критике и самокритике;</w:t>
      </w:r>
    </w:p>
    <w:p w:rsidR="00E323CA" w:rsidRPr="00E323CA" w:rsidRDefault="00E323CA" w:rsidP="00E323CA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уметь работать в команде;</w:t>
      </w:r>
    </w:p>
    <w:p w:rsidR="00E323CA" w:rsidRPr="00E323CA" w:rsidRDefault="00E323CA" w:rsidP="00E323C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E323CA">
        <w:rPr>
          <w:b/>
          <w:sz w:val="28"/>
          <w:szCs w:val="28"/>
        </w:rPr>
        <w:t>профессиональные:</w:t>
      </w:r>
      <w:r w:rsidRPr="00E323CA">
        <w:rPr>
          <w:sz w:val="28"/>
          <w:szCs w:val="28"/>
          <w:lang w:eastAsia="ru-RU"/>
        </w:rPr>
        <w:t xml:space="preserve"> 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владеть современными методами, языками, технологиями и инструментальными средствами проектирования и разработки программных продуктов</w:t>
      </w:r>
      <w:r w:rsidR="00A65416">
        <w:rPr>
          <w:sz w:val="28"/>
          <w:szCs w:val="28"/>
          <w:lang w:eastAsia="ru-RU"/>
        </w:rPr>
        <w:t>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владеть принципами и основными навыками, приемами, методами настройки, адаптации и сопровождения программных средств;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проводить анализ и обосновывать выбор технических, программных средств и систем для автоматизированной поддержки процессов профессиональной деятельности;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lastRenderedPageBreak/>
        <w:t xml:space="preserve">разрабатывать программные средства и системы </w:t>
      </w:r>
      <w:proofErr w:type="gramStart"/>
      <w:r w:rsidRPr="00E323CA">
        <w:rPr>
          <w:sz w:val="28"/>
          <w:szCs w:val="28"/>
          <w:lang w:eastAsia="ru-RU"/>
        </w:rPr>
        <w:t>обеспечения автоматизированной поддержки решений задач профессиональной деятельности</w:t>
      </w:r>
      <w:proofErr w:type="gramEnd"/>
      <w:r w:rsidRPr="00E323CA">
        <w:rPr>
          <w:sz w:val="28"/>
          <w:szCs w:val="28"/>
          <w:lang w:eastAsia="ru-RU"/>
        </w:rPr>
        <w:t>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осуществлять контроль эффективности использования вычислительных средств и информационных систем в профессиональной деятельности;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осуществлять тестирование программной продукции и применяемых программных средств на соответствие техническим требованиям;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выполнять моделирование и проектирование программных средств, разрабатываемых для обеспечения профессиональной деятельности;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разрабатывать техническую и проектную документацию на создаваемые программные средства решений профессиональных задач;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разрабатывать функциональные, информационные и другие модели формализованного представления процессов профессиональной деятельности;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разрабатывать модели баз данных и знаний, хранилищ данных для использования в информационных системах, системах оперативного анализа и системах искусственного интеллекта;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анализировать и оценивать собранные данные;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готовить доклады, материалы к презентациям;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пользоваться глобальными информационными ресурсами;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 xml:space="preserve">владеть современными средствами </w:t>
      </w:r>
      <w:proofErr w:type="spellStart"/>
      <w:r w:rsidRPr="00E323CA">
        <w:rPr>
          <w:sz w:val="28"/>
          <w:szCs w:val="28"/>
          <w:lang w:eastAsia="ru-RU"/>
        </w:rPr>
        <w:t>инфокоммуникаций</w:t>
      </w:r>
      <w:proofErr w:type="spellEnd"/>
      <w:r w:rsidRPr="00E323CA">
        <w:rPr>
          <w:sz w:val="28"/>
          <w:szCs w:val="28"/>
          <w:lang w:eastAsia="ru-RU"/>
        </w:rPr>
        <w:t>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составлять бюджеты, планы предприятия и его подразделений;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оценивать результаты хозяйственной деятельности организаций (предприятий);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разрабатывать стратегии развития организаций (предприятий);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 xml:space="preserve">проводить системный анализ </w:t>
      </w:r>
      <w:proofErr w:type="gramStart"/>
      <w:r w:rsidRPr="00E323CA">
        <w:rPr>
          <w:sz w:val="28"/>
          <w:szCs w:val="28"/>
          <w:lang w:eastAsia="ru-RU"/>
        </w:rPr>
        <w:t>экономических процессов</w:t>
      </w:r>
      <w:proofErr w:type="gramEnd"/>
      <w:r w:rsidRPr="00E323CA">
        <w:rPr>
          <w:sz w:val="28"/>
          <w:szCs w:val="28"/>
          <w:lang w:eastAsia="ru-RU"/>
        </w:rPr>
        <w:t xml:space="preserve"> и проблемных ситуаций;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оценивать эффективность и обосновывать выбор информационных систем, компьютерных сетей и средств телекоммуникации;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создавать новые электронные сервисы на основе инноваций в сфере инфокоммуникационных технологий (ИКТ);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готовить обзоры, отчеты и научные публикации, разрабатывать учебно-методические материалы в сфере менеджмента и бизнеса;</w:t>
      </w:r>
    </w:p>
    <w:p w:rsidR="00E323CA" w:rsidRPr="00E323CA" w:rsidRDefault="00E323CA" w:rsidP="00E323CA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E323CA">
        <w:rPr>
          <w:sz w:val="28"/>
          <w:szCs w:val="28"/>
          <w:lang w:eastAsia="ru-RU"/>
        </w:rPr>
        <w:t>составлять документацию (графики работ, инструкции, планы, заявки, деловые письма и т.п.), а также отчетную документацию по установленным формам</w:t>
      </w:r>
      <w:r w:rsidRPr="00E323CA">
        <w:rPr>
          <w:sz w:val="28"/>
          <w:szCs w:val="28"/>
        </w:rPr>
        <w:t>.</w:t>
      </w:r>
    </w:p>
    <w:p w:rsidR="00E323CA" w:rsidRPr="00E323CA" w:rsidRDefault="00E323CA" w:rsidP="00E323CA">
      <w:pPr>
        <w:widowControl w:val="0"/>
        <w:tabs>
          <w:tab w:val="right" w:pos="720"/>
          <w:tab w:val="left" w:pos="900"/>
        </w:tabs>
        <w:suppressAutoHyphens/>
        <w:ind w:firstLine="720"/>
        <w:jc w:val="both"/>
        <w:rPr>
          <w:sz w:val="28"/>
          <w:szCs w:val="28"/>
        </w:rPr>
      </w:pPr>
    </w:p>
    <w:p w:rsidR="00E323CA" w:rsidRPr="00E323CA" w:rsidRDefault="00E323CA" w:rsidP="00E323CA">
      <w:pPr>
        <w:widowControl w:val="0"/>
        <w:suppressAutoHyphens/>
        <w:ind w:firstLine="708"/>
        <w:jc w:val="both"/>
        <w:rPr>
          <w:b/>
          <w:bCs/>
          <w:i/>
          <w:iCs/>
          <w:sz w:val="28"/>
          <w:szCs w:val="28"/>
        </w:rPr>
      </w:pPr>
      <w:r w:rsidRPr="00E323CA">
        <w:rPr>
          <w:sz w:val="28"/>
          <w:szCs w:val="28"/>
        </w:rPr>
        <w:t xml:space="preserve">В результате изучения учебной дисциплины </w:t>
      </w:r>
      <w:r w:rsidRPr="00E323CA">
        <w:rPr>
          <w:sz w:val="28"/>
          <w:szCs w:val="28"/>
          <w:shd w:val="clear" w:color="auto" w:fill="FFFFFF"/>
        </w:rPr>
        <w:t xml:space="preserve">студент </w:t>
      </w:r>
      <w:r w:rsidRPr="00E323CA">
        <w:rPr>
          <w:sz w:val="28"/>
          <w:szCs w:val="28"/>
        </w:rPr>
        <w:t>должен:</w:t>
      </w:r>
    </w:p>
    <w:p w:rsidR="00E323CA" w:rsidRPr="00E323CA" w:rsidRDefault="00E323CA" w:rsidP="00E323C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E323CA">
        <w:rPr>
          <w:b/>
          <w:bCs/>
          <w:i/>
          <w:iCs/>
          <w:sz w:val="28"/>
          <w:szCs w:val="28"/>
          <w:lang w:eastAsia="ru-RU"/>
        </w:rPr>
        <w:t>знать:</w:t>
      </w:r>
    </w:p>
    <w:p w:rsidR="00E323CA" w:rsidRPr="00421054" w:rsidRDefault="00E323CA" w:rsidP="00421054">
      <w:pPr>
        <w:pStyle w:val="aa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421054">
        <w:rPr>
          <w:sz w:val="28"/>
          <w:szCs w:val="28"/>
          <w:lang w:eastAsia="ru-RU"/>
        </w:rPr>
        <w:t xml:space="preserve">методы, принципы и основные понятия </w:t>
      </w:r>
      <w:proofErr w:type="gramStart"/>
      <w:r w:rsidRPr="00421054">
        <w:rPr>
          <w:sz w:val="28"/>
          <w:szCs w:val="28"/>
          <w:lang w:eastAsia="ru-RU"/>
        </w:rPr>
        <w:t>бизнес-анализа</w:t>
      </w:r>
      <w:proofErr w:type="gramEnd"/>
      <w:r w:rsidRPr="00421054">
        <w:rPr>
          <w:sz w:val="28"/>
          <w:szCs w:val="28"/>
          <w:lang w:eastAsia="ru-RU"/>
        </w:rPr>
        <w:t>;</w:t>
      </w:r>
    </w:p>
    <w:p w:rsidR="00E323CA" w:rsidRPr="00421054" w:rsidRDefault="00E323CA" w:rsidP="00421054">
      <w:pPr>
        <w:pStyle w:val="aa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421054">
        <w:rPr>
          <w:sz w:val="28"/>
          <w:szCs w:val="28"/>
          <w:lang w:eastAsia="ru-RU"/>
        </w:rPr>
        <w:t xml:space="preserve">методологии и стандарты разработки </w:t>
      </w:r>
      <w:proofErr w:type="gramStart"/>
      <w:r w:rsidRPr="00421054">
        <w:rPr>
          <w:sz w:val="28"/>
          <w:szCs w:val="28"/>
          <w:lang w:eastAsia="ru-RU"/>
        </w:rPr>
        <w:t>ПО</w:t>
      </w:r>
      <w:proofErr w:type="gramEnd"/>
      <w:r w:rsidRPr="00421054">
        <w:rPr>
          <w:sz w:val="28"/>
          <w:szCs w:val="28"/>
          <w:lang w:eastAsia="ru-RU"/>
        </w:rPr>
        <w:t>;</w:t>
      </w:r>
    </w:p>
    <w:p w:rsidR="00E323CA" w:rsidRPr="00421054" w:rsidRDefault="00E323CA" w:rsidP="00421054">
      <w:pPr>
        <w:pStyle w:val="aa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421054">
        <w:rPr>
          <w:sz w:val="28"/>
          <w:szCs w:val="28"/>
          <w:lang w:eastAsia="ru-RU"/>
        </w:rPr>
        <w:t>алгоритмы статистической обработки данных;</w:t>
      </w:r>
    </w:p>
    <w:p w:rsidR="0067328E" w:rsidRDefault="0067328E" w:rsidP="00E323CA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  <w:sz w:val="28"/>
          <w:szCs w:val="28"/>
          <w:lang w:eastAsia="ru-RU"/>
        </w:rPr>
      </w:pPr>
    </w:p>
    <w:p w:rsidR="00E323CA" w:rsidRPr="00E323CA" w:rsidRDefault="00E323CA" w:rsidP="00E323C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E323CA">
        <w:rPr>
          <w:b/>
          <w:bCs/>
          <w:i/>
          <w:iCs/>
          <w:sz w:val="28"/>
          <w:szCs w:val="28"/>
          <w:lang w:eastAsia="ru-RU"/>
        </w:rPr>
        <w:lastRenderedPageBreak/>
        <w:t>уметь:</w:t>
      </w:r>
    </w:p>
    <w:p w:rsidR="00E323CA" w:rsidRPr="00421054" w:rsidRDefault="00E323CA" w:rsidP="00421054">
      <w:pPr>
        <w:pStyle w:val="aa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421054">
        <w:rPr>
          <w:sz w:val="28"/>
          <w:szCs w:val="28"/>
          <w:lang w:eastAsia="ru-RU"/>
        </w:rPr>
        <w:t>использовать язык программирования R для статистической обработки данных;</w:t>
      </w:r>
    </w:p>
    <w:p w:rsidR="00E323CA" w:rsidRPr="00421054" w:rsidRDefault="00E323CA" w:rsidP="00421054">
      <w:pPr>
        <w:pStyle w:val="aa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421054">
        <w:rPr>
          <w:sz w:val="28"/>
          <w:szCs w:val="28"/>
          <w:lang w:eastAsia="ru-RU"/>
        </w:rPr>
        <w:t>строить шаблоны отчетов для представления получаемых результатов;</w:t>
      </w:r>
    </w:p>
    <w:p w:rsidR="00E323CA" w:rsidRPr="00421054" w:rsidRDefault="00E323CA" w:rsidP="00421054">
      <w:pPr>
        <w:pStyle w:val="aa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421054">
        <w:rPr>
          <w:sz w:val="28"/>
          <w:szCs w:val="28"/>
          <w:lang w:eastAsia="ru-RU"/>
        </w:rPr>
        <w:t>настраивать алгоритмы автоматизированного анализа данных;</w:t>
      </w:r>
    </w:p>
    <w:p w:rsidR="00E323CA" w:rsidRPr="00E323CA" w:rsidRDefault="00E323CA" w:rsidP="00E323C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E323CA">
        <w:rPr>
          <w:b/>
          <w:bCs/>
          <w:i/>
          <w:iCs/>
          <w:sz w:val="28"/>
          <w:szCs w:val="28"/>
          <w:lang w:eastAsia="ru-RU"/>
        </w:rPr>
        <w:t>владеть:</w:t>
      </w:r>
    </w:p>
    <w:p w:rsidR="00E323CA" w:rsidRPr="00421054" w:rsidRDefault="00E323CA" w:rsidP="00421054">
      <w:pPr>
        <w:pStyle w:val="aa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421054">
        <w:rPr>
          <w:sz w:val="28"/>
          <w:szCs w:val="28"/>
          <w:lang w:eastAsia="ru-RU"/>
        </w:rPr>
        <w:t>методами и технологиями автоматизированной обработки данных;</w:t>
      </w:r>
    </w:p>
    <w:p w:rsidR="00E323CA" w:rsidRPr="00421054" w:rsidRDefault="00E323CA" w:rsidP="00421054">
      <w:pPr>
        <w:pStyle w:val="aa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pacing w:val="-4"/>
          <w:sz w:val="28"/>
          <w:szCs w:val="28"/>
          <w:lang w:eastAsia="ru-RU"/>
        </w:rPr>
      </w:pPr>
      <w:r w:rsidRPr="00421054">
        <w:rPr>
          <w:spacing w:val="-4"/>
          <w:sz w:val="28"/>
          <w:szCs w:val="28"/>
          <w:lang w:eastAsia="ru-RU"/>
        </w:rPr>
        <w:t>навыками установки и использования пакетов языка программирования R;</w:t>
      </w:r>
    </w:p>
    <w:p w:rsidR="00E323CA" w:rsidRPr="00421054" w:rsidRDefault="00E323CA" w:rsidP="00421054">
      <w:pPr>
        <w:pStyle w:val="aa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421054">
        <w:rPr>
          <w:sz w:val="28"/>
          <w:szCs w:val="28"/>
          <w:lang w:eastAsia="ru-RU"/>
        </w:rPr>
        <w:t>средствами автоматизации бизнес-процессов.</w:t>
      </w:r>
    </w:p>
    <w:p w:rsidR="00E323CA" w:rsidRPr="00E323CA" w:rsidRDefault="00E323CA" w:rsidP="00E323CA">
      <w:pPr>
        <w:widowControl w:val="0"/>
        <w:tabs>
          <w:tab w:val="left" w:pos="770"/>
          <w:tab w:val="left" w:pos="900"/>
          <w:tab w:val="left" w:pos="1260"/>
        </w:tabs>
        <w:suppressAutoHyphens/>
        <w:ind w:firstLine="540"/>
        <w:jc w:val="both"/>
        <w:rPr>
          <w:color w:val="FF0000"/>
          <w:sz w:val="28"/>
          <w:szCs w:val="28"/>
        </w:rPr>
      </w:pPr>
    </w:p>
    <w:p w:rsidR="00E323CA" w:rsidRPr="00E323CA" w:rsidRDefault="00E323CA" w:rsidP="00E323CA">
      <w:pPr>
        <w:pStyle w:val="a4"/>
        <w:widowControl w:val="0"/>
        <w:suppressAutoHyphens/>
        <w:ind w:firstLine="709"/>
        <w:rPr>
          <w:rFonts w:ascii="Times New Roman" w:hAnsi="Times New Roman" w:cs="Times New Roman"/>
          <w:szCs w:val="28"/>
          <w:lang w:val="ru-RU"/>
        </w:rPr>
      </w:pPr>
      <w:r w:rsidRPr="00E323CA">
        <w:rPr>
          <w:rFonts w:ascii="Times New Roman" w:hAnsi="Times New Roman" w:cs="Times New Roman"/>
          <w:szCs w:val="28"/>
          <w:lang w:val="ru-RU"/>
        </w:rPr>
        <w:t>П</w:t>
      </w:r>
      <w:r w:rsidRPr="00E323CA">
        <w:rPr>
          <w:rFonts w:ascii="Times New Roman" w:hAnsi="Times New Roman" w:cs="Times New Roman"/>
          <w:szCs w:val="28"/>
        </w:rPr>
        <w:t xml:space="preserve">рограмма рассчитана на 88 учебных часов, из них </w:t>
      </w:r>
      <w:r w:rsidRPr="00E323CA">
        <w:rPr>
          <w:rFonts w:ascii="Times New Roman" w:hAnsi="Times New Roman" w:cs="Times New Roman"/>
          <w:szCs w:val="28"/>
          <w:lang w:val="ru-RU"/>
        </w:rPr>
        <w:t>64</w:t>
      </w:r>
      <w:r w:rsidRPr="00E323CA">
        <w:rPr>
          <w:rFonts w:ascii="Times New Roman" w:hAnsi="Times New Roman" w:cs="Times New Roman"/>
          <w:szCs w:val="28"/>
        </w:rPr>
        <w:t xml:space="preserve"> – аудиторных. Примерное распределение аудиторных часов по видам занятий: лекций – </w:t>
      </w:r>
      <w:r w:rsidRPr="00E323CA">
        <w:rPr>
          <w:rFonts w:ascii="Times New Roman" w:hAnsi="Times New Roman" w:cs="Times New Roman"/>
          <w:szCs w:val="28"/>
          <w:lang w:val="ru-RU"/>
        </w:rPr>
        <w:t>32</w:t>
      </w:r>
      <w:r w:rsidRPr="00E323CA">
        <w:rPr>
          <w:rFonts w:ascii="Times New Roman" w:hAnsi="Times New Roman" w:cs="Times New Roman"/>
          <w:szCs w:val="28"/>
        </w:rPr>
        <w:t xml:space="preserve"> час</w:t>
      </w:r>
      <w:r w:rsidRPr="00E323CA">
        <w:rPr>
          <w:rFonts w:ascii="Times New Roman" w:hAnsi="Times New Roman" w:cs="Times New Roman"/>
          <w:szCs w:val="28"/>
          <w:lang w:val="ru-RU"/>
        </w:rPr>
        <w:t>а</w:t>
      </w:r>
      <w:r w:rsidRPr="00E323CA">
        <w:rPr>
          <w:rFonts w:ascii="Times New Roman" w:hAnsi="Times New Roman" w:cs="Times New Roman"/>
          <w:szCs w:val="28"/>
        </w:rPr>
        <w:t xml:space="preserve">, лабораторных занятий – </w:t>
      </w:r>
      <w:r w:rsidRPr="00E323CA">
        <w:rPr>
          <w:rFonts w:ascii="Times New Roman" w:hAnsi="Times New Roman" w:cs="Times New Roman"/>
          <w:szCs w:val="28"/>
          <w:lang w:val="ru-RU"/>
        </w:rPr>
        <w:t>32</w:t>
      </w:r>
      <w:r w:rsidRPr="00E323CA">
        <w:rPr>
          <w:rFonts w:ascii="Times New Roman" w:hAnsi="Times New Roman" w:cs="Times New Roman"/>
          <w:szCs w:val="28"/>
        </w:rPr>
        <w:t xml:space="preserve"> час</w:t>
      </w:r>
      <w:r w:rsidRPr="00E323CA">
        <w:rPr>
          <w:rFonts w:ascii="Times New Roman" w:hAnsi="Times New Roman" w:cs="Times New Roman"/>
          <w:szCs w:val="28"/>
          <w:lang w:val="ru-RU"/>
        </w:rPr>
        <w:t>а</w:t>
      </w:r>
      <w:r w:rsidRPr="00E323CA">
        <w:rPr>
          <w:rFonts w:ascii="Times New Roman" w:hAnsi="Times New Roman" w:cs="Times New Roman"/>
          <w:szCs w:val="28"/>
        </w:rPr>
        <w:t>.</w:t>
      </w:r>
    </w:p>
    <w:p w:rsidR="00E323CA" w:rsidRPr="00E323CA" w:rsidRDefault="00E323CA" w:rsidP="00E323CA">
      <w:pPr>
        <w:pStyle w:val="a4"/>
        <w:widowControl w:val="0"/>
        <w:suppressAutoHyphens/>
        <w:ind w:firstLine="709"/>
        <w:rPr>
          <w:rFonts w:ascii="Times New Roman" w:hAnsi="Times New Roman" w:cs="Times New Roman"/>
          <w:szCs w:val="28"/>
          <w:lang w:val="ru-RU"/>
        </w:rPr>
      </w:pPr>
      <w:r w:rsidRPr="00E323CA">
        <w:rPr>
          <w:rFonts w:ascii="Times New Roman" w:hAnsi="Times New Roman" w:cs="Times New Roman"/>
          <w:szCs w:val="28"/>
          <w:lang w:val="ru-RU"/>
        </w:rPr>
        <w:t>Программа разработана без учета часов, отводимых на проведение текущей аттестации, определенной   типовым учебным планом.</w:t>
      </w:r>
    </w:p>
    <w:p w:rsidR="00E323CA" w:rsidRPr="00E323CA" w:rsidRDefault="00E323CA" w:rsidP="00E323CA">
      <w:pPr>
        <w:pStyle w:val="a4"/>
        <w:widowControl w:val="0"/>
        <w:suppressAutoHyphens/>
        <w:ind w:firstLine="709"/>
        <w:rPr>
          <w:rFonts w:ascii="Times New Roman" w:hAnsi="Times New Roman" w:cs="Times New Roman"/>
          <w:szCs w:val="28"/>
          <w:lang w:val="ru-RU"/>
        </w:rPr>
      </w:pPr>
    </w:p>
    <w:p w:rsidR="00E323CA" w:rsidRPr="00E323CA" w:rsidRDefault="00E323CA" w:rsidP="00E323CA">
      <w:pPr>
        <w:pStyle w:val="a4"/>
        <w:suppressAutoHyphens/>
        <w:jc w:val="center"/>
        <w:rPr>
          <w:rFonts w:ascii="Times New Roman" w:hAnsi="Times New Roman" w:cs="Times New Roman"/>
          <w:b/>
          <w:color w:val="FF0000"/>
          <w:szCs w:val="28"/>
          <w:lang w:val="ru-RU"/>
        </w:rPr>
      </w:pPr>
      <w:r w:rsidRPr="00E323CA">
        <w:rPr>
          <w:rFonts w:ascii="Times New Roman" w:hAnsi="Times New Roman" w:cs="Times New Roman"/>
          <w:b/>
          <w:szCs w:val="28"/>
        </w:rPr>
        <w:t>ПРИМЕРНЫЙ ТЕМАТИЧЕСКИЙ ПЛАН</w:t>
      </w:r>
      <w:r w:rsidRPr="00E323CA">
        <w:rPr>
          <w:rFonts w:ascii="Times New Roman" w:hAnsi="Times New Roman" w:cs="Times New Roman"/>
          <w:b/>
          <w:color w:val="FF0000"/>
          <w:szCs w:val="28"/>
          <w:lang w:val="ru-RU"/>
        </w:rPr>
        <w:t xml:space="preserve"> </w:t>
      </w:r>
    </w:p>
    <w:p w:rsidR="00E323CA" w:rsidRPr="00E323CA" w:rsidRDefault="00E323CA" w:rsidP="00E323CA">
      <w:pPr>
        <w:pStyle w:val="a4"/>
        <w:suppressAutoHyphens/>
        <w:jc w:val="center"/>
        <w:rPr>
          <w:rFonts w:ascii="Times New Roman" w:hAnsi="Times New Roman" w:cs="Times New Roman"/>
          <w:szCs w:val="28"/>
        </w:rPr>
      </w:pPr>
    </w:p>
    <w:tbl>
      <w:tblPr>
        <w:tblW w:w="9661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6259"/>
        <w:gridCol w:w="992"/>
        <w:gridCol w:w="1134"/>
        <w:gridCol w:w="1276"/>
      </w:tblGrid>
      <w:tr w:rsidR="00E323CA" w:rsidRPr="00E323CA" w:rsidTr="00382371">
        <w:trPr>
          <w:tblHeader/>
        </w:trPr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3CA" w:rsidRPr="00E323CA" w:rsidRDefault="00E323CA" w:rsidP="009558B2">
            <w:pPr>
              <w:suppressAutoHyphens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</w:rPr>
              <w:t>Наименование раздела, темы</w:t>
            </w:r>
          </w:p>
          <w:p w:rsidR="00E323CA" w:rsidRPr="00E323CA" w:rsidRDefault="00E323CA" w:rsidP="009558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</w:rPr>
              <w:t>Всего</w:t>
            </w:r>
          </w:p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</w:rPr>
              <w:t>аудит</w:t>
            </w:r>
            <w:proofErr w:type="gramStart"/>
            <w:r w:rsidRPr="00E323CA">
              <w:rPr>
                <w:sz w:val="28"/>
                <w:szCs w:val="28"/>
              </w:rPr>
              <w:t>.,</w:t>
            </w:r>
            <w:proofErr w:type="gramEnd"/>
          </w:p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</w:rPr>
              <w:t>часы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</w:rPr>
              <w:t>Лекции,</w:t>
            </w:r>
          </w:p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</w:rPr>
              <w:t>часы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3CA" w:rsidRPr="00E323CA" w:rsidRDefault="00E323CA" w:rsidP="009558B2">
            <w:pPr>
              <w:suppressAutoHyphens/>
              <w:ind w:left="-108" w:right="-108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323CA">
              <w:rPr>
                <w:sz w:val="28"/>
                <w:szCs w:val="28"/>
              </w:rPr>
              <w:t>Лабора</w:t>
            </w:r>
            <w:proofErr w:type="spellEnd"/>
            <w:r w:rsidRPr="00E323CA">
              <w:rPr>
                <w:sz w:val="28"/>
                <w:szCs w:val="28"/>
              </w:rPr>
              <w:t>-торные</w:t>
            </w:r>
            <w:proofErr w:type="gramEnd"/>
            <w:r w:rsidRPr="00E323CA">
              <w:rPr>
                <w:sz w:val="28"/>
                <w:szCs w:val="28"/>
              </w:rPr>
              <w:t xml:space="preserve"> занятия, часы</w:t>
            </w:r>
          </w:p>
        </w:tc>
      </w:tr>
      <w:tr w:rsidR="00E323CA" w:rsidRPr="00E323CA" w:rsidTr="00382371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b/>
                <w:sz w:val="28"/>
                <w:szCs w:val="28"/>
              </w:rPr>
            </w:pPr>
            <w:r w:rsidRPr="00E323CA">
              <w:rPr>
                <w:b/>
                <w:sz w:val="28"/>
                <w:szCs w:val="28"/>
              </w:rPr>
              <w:t xml:space="preserve">Раздел 1.  Основы разработки приложения для </w:t>
            </w:r>
            <w:proofErr w:type="gramStart"/>
            <w:r w:rsidRPr="00E323CA">
              <w:rPr>
                <w:b/>
                <w:sz w:val="28"/>
                <w:szCs w:val="28"/>
              </w:rPr>
              <w:t>бизнес-анализа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b/>
                <w:sz w:val="28"/>
                <w:szCs w:val="28"/>
                <w:lang w:val="en-US"/>
              </w:rPr>
            </w:pPr>
            <w:r w:rsidRPr="00E323CA"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b/>
                <w:sz w:val="28"/>
                <w:szCs w:val="28"/>
                <w:lang w:val="en-US"/>
              </w:rPr>
            </w:pPr>
            <w:r w:rsidRPr="00E323CA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snapToGrid w:val="0"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b/>
                <w:sz w:val="28"/>
                <w:szCs w:val="28"/>
                <w:lang w:val="en-US"/>
              </w:rPr>
              <w:t>6</w:t>
            </w:r>
          </w:p>
        </w:tc>
      </w:tr>
      <w:tr w:rsidR="00E323CA" w:rsidRPr="00E323CA" w:rsidTr="00382371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FB042D" w:rsidRDefault="00E323CA" w:rsidP="009558B2">
            <w:pPr>
              <w:suppressAutoHyphens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</w:rPr>
              <w:t xml:space="preserve">Тема 1. Основы разработки приложения для </w:t>
            </w:r>
            <w:proofErr w:type="spellStart"/>
            <w:r w:rsidRPr="00E323CA">
              <w:rPr>
                <w:sz w:val="28"/>
                <w:szCs w:val="28"/>
              </w:rPr>
              <w:t>биз</w:t>
            </w:r>
            <w:proofErr w:type="spellEnd"/>
            <w:r w:rsidR="00FB042D">
              <w:rPr>
                <w:sz w:val="28"/>
                <w:szCs w:val="28"/>
              </w:rPr>
              <w:t>-</w:t>
            </w:r>
            <w:r w:rsidRPr="00E323CA">
              <w:rPr>
                <w:sz w:val="28"/>
                <w:szCs w:val="28"/>
              </w:rPr>
              <w:t xml:space="preserve">нес-анализа. Определение задач </w:t>
            </w:r>
            <w:proofErr w:type="gramStart"/>
            <w:r w:rsidRPr="00E323CA">
              <w:rPr>
                <w:sz w:val="28"/>
                <w:szCs w:val="28"/>
              </w:rPr>
              <w:t>бизнес-анализа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snapToGrid w:val="0"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</w:tr>
      <w:tr w:rsidR="00E323CA" w:rsidRPr="00E323CA" w:rsidTr="00382371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</w:rPr>
              <w:t xml:space="preserve">Тема 2. Инструментарий </w:t>
            </w:r>
            <w:r w:rsidRPr="00E323CA">
              <w:rPr>
                <w:sz w:val="28"/>
                <w:szCs w:val="28"/>
                <w:lang w:val="en-US"/>
              </w:rPr>
              <w:t>web</w:t>
            </w:r>
            <w:r w:rsidRPr="00E323CA">
              <w:rPr>
                <w:sz w:val="28"/>
                <w:szCs w:val="28"/>
              </w:rPr>
              <w:t xml:space="preserve">-разработчика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snapToGrid w:val="0"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</w:tr>
      <w:tr w:rsidR="00E323CA" w:rsidRPr="00E323CA" w:rsidTr="00382371">
        <w:tc>
          <w:tcPr>
            <w:tcW w:w="6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</w:rPr>
              <w:t xml:space="preserve">Тема 3. Разработка макета приложения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snapToGrid w:val="0"/>
              <w:ind w:left="-91" w:right="-86" w:firstLine="91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snapToGrid w:val="0"/>
              <w:ind w:left="-116" w:right="-102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snapToGrid w:val="0"/>
              <w:ind w:left="-116" w:right="-102"/>
              <w:jc w:val="center"/>
              <w:rPr>
                <w:b/>
                <w:sz w:val="28"/>
                <w:szCs w:val="28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</w:tr>
      <w:tr w:rsidR="00E323CA" w:rsidRPr="00E323CA" w:rsidTr="00382371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b/>
                <w:sz w:val="28"/>
                <w:szCs w:val="28"/>
              </w:rPr>
            </w:pPr>
            <w:r w:rsidRPr="00E323CA">
              <w:rPr>
                <w:b/>
                <w:sz w:val="28"/>
                <w:szCs w:val="28"/>
              </w:rPr>
              <w:t>Раздел 2. Разработка серверной части приложения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b/>
                <w:sz w:val="28"/>
                <w:szCs w:val="28"/>
                <w:lang w:val="en-US"/>
              </w:rPr>
            </w:pPr>
            <w:r w:rsidRPr="00E323C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b/>
                <w:sz w:val="28"/>
                <w:szCs w:val="28"/>
                <w:lang w:val="en-US"/>
              </w:rPr>
            </w:pPr>
            <w:r w:rsidRPr="00E323CA"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b/>
                <w:sz w:val="28"/>
                <w:szCs w:val="28"/>
                <w:lang w:val="en-US"/>
              </w:rPr>
              <w:t>10</w:t>
            </w:r>
          </w:p>
        </w:tc>
      </w:tr>
      <w:tr w:rsidR="00E323CA" w:rsidRPr="00E323CA" w:rsidTr="00382371">
        <w:tc>
          <w:tcPr>
            <w:tcW w:w="6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</w:rPr>
              <w:t xml:space="preserve">Тема 4. </w:t>
            </w:r>
            <w:proofErr w:type="spellStart"/>
            <w:r w:rsidRPr="00E323CA">
              <w:rPr>
                <w:sz w:val="28"/>
                <w:szCs w:val="28"/>
                <w:lang w:val="en-US"/>
              </w:rPr>
              <w:t>Фрэймворк</w:t>
            </w:r>
            <w:proofErr w:type="spellEnd"/>
            <w:r w:rsidRPr="00E323C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323CA">
              <w:rPr>
                <w:sz w:val="28"/>
                <w:szCs w:val="28"/>
                <w:lang w:val="en-US"/>
              </w:rPr>
              <w:t>Laravel</w:t>
            </w:r>
            <w:proofErr w:type="spellEnd"/>
            <w:r w:rsidRPr="00E323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</w:tr>
      <w:tr w:rsidR="00E323CA" w:rsidRPr="00E323CA" w:rsidTr="00382371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</w:rPr>
              <w:t xml:space="preserve">Тема 5. </w:t>
            </w:r>
            <w:proofErr w:type="spellStart"/>
            <w:r w:rsidRPr="00E323CA">
              <w:rPr>
                <w:sz w:val="28"/>
                <w:szCs w:val="28"/>
                <w:lang w:val="en-US"/>
              </w:rPr>
              <w:t>Маршрутизация</w:t>
            </w:r>
            <w:proofErr w:type="spellEnd"/>
            <w:r w:rsidRPr="00E323CA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</w:tr>
      <w:tr w:rsidR="00E323CA" w:rsidRPr="00E323CA" w:rsidTr="00382371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</w:rPr>
              <w:t xml:space="preserve">Тема 6. </w:t>
            </w:r>
            <w:r w:rsidRPr="00E323CA">
              <w:rPr>
                <w:sz w:val="28"/>
                <w:szCs w:val="28"/>
                <w:lang w:val="en-US"/>
              </w:rPr>
              <w:t>HMVC</w:t>
            </w:r>
            <w:r w:rsidRPr="00E323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</w:tr>
      <w:tr w:rsidR="00E323CA" w:rsidRPr="00E323CA" w:rsidTr="00382371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</w:rPr>
              <w:t xml:space="preserve">Тема 7. </w:t>
            </w:r>
            <w:proofErr w:type="spellStart"/>
            <w:r w:rsidRPr="00E323CA">
              <w:rPr>
                <w:sz w:val="28"/>
                <w:szCs w:val="28"/>
                <w:lang w:val="en-US"/>
              </w:rPr>
              <w:t>Контроллеры</w:t>
            </w:r>
            <w:proofErr w:type="spellEnd"/>
            <w:r w:rsidRPr="00E323CA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</w:tr>
      <w:tr w:rsidR="00E323CA" w:rsidRPr="00E323CA" w:rsidTr="00382371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</w:rPr>
              <w:t xml:space="preserve">Тема 8. Модели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67328E" w:rsidRDefault="0067328E" w:rsidP="009558B2">
            <w:pPr>
              <w:suppressAutoHyphens/>
              <w:ind w:left="-91" w:right="-86" w:firstLine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67328E" w:rsidRDefault="0067328E" w:rsidP="009558B2">
            <w:pPr>
              <w:suppressAutoHyphens/>
              <w:ind w:left="-116"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67328E" w:rsidRDefault="0067328E" w:rsidP="009558B2">
            <w:pPr>
              <w:suppressAutoHyphens/>
              <w:snapToGrid w:val="0"/>
              <w:ind w:left="-116"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323CA" w:rsidRPr="00E323CA" w:rsidTr="00382371">
        <w:tc>
          <w:tcPr>
            <w:tcW w:w="6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</w:rPr>
              <w:t>Тема 9. Представления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67328E" w:rsidRDefault="0067328E" w:rsidP="009558B2">
            <w:pPr>
              <w:suppressAutoHyphens/>
              <w:snapToGrid w:val="0"/>
              <w:ind w:left="-91" w:right="-86" w:firstLine="91"/>
              <w:jc w:val="center"/>
              <w:rPr>
                <w:sz w:val="28"/>
                <w:szCs w:val="28"/>
              </w:rPr>
            </w:pPr>
            <w:r w:rsidRPr="0067328E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67328E" w:rsidRDefault="0067328E" w:rsidP="009558B2">
            <w:pPr>
              <w:suppressAutoHyphens/>
              <w:snapToGrid w:val="0"/>
              <w:ind w:left="-116" w:right="-102"/>
              <w:jc w:val="center"/>
              <w:rPr>
                <w:sz w:val="28"/>
                <w:szCs w:val="28"/>
              </w:rPr>
            </w:pPr>
            <w:r w:rsidRPr="0067328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67328E" w:rsidRDefault="0067328E" w:rsidP="009558B2">
            <w:pPr>
              <w:suppressAutoHyphens/>
              <w:snapToGrid w:val="0"/>
              <w:ind w:left="-116" w:right="-102"/>
              <w:jc w:val="center"/>
              <w:rPr>
                <w:sz w:val="28"/>
                <w:szCs w:val="28"/>
              </w:rPr>
            </w:pPr>
            <w:r w:rsidRPr="0067328E">
              <w:rPr>
                <w:sz w:val="28"/>
                <w:szCs w:val="28"/>
              </w:rPr>
              <w:t>1</w:t>
            </w:r>
          </w:p>
        </w:tc>
      </w:tr>
      <w:tr w:rsidR="00E323CA" w:rsidRPr="00E323CA" w:rsidTr="00382371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b/>
                <w:bCs/>
                <w:sz w:val="28"/>
                <w:szCs w:val="28"/>
              </w:rPr>
            </w:pPr>
            <w:r w:rsidRPr="00E323CA">
              <w:rPr>
                <w:b/>
                <w:sz w:val="28"/>
                <w:szCs w:val="28"/>
              </w:rPr>
              <w:t>Раздел 3. Разработка клиентской части приложения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323CA">
              <w:rPr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snapToGrid w:val="0"/>
              <w:ind w:left="-116" w:right="-102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323CA"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snapToGrid w:val="0"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:rsidR="00E323CA" w:rsidRPr="00E323CA" w:rsidTr="00382371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</w:rPr>
              <w:t xml:space="preserve">Тема 10. </w:t>
            </w:r>
            <w:proofErr w:type="spellStart"/>
            <w:r w:rsidRPr="00E323CA">
              <w:rPr>
                <w:sz w:val="28"/>
                <w:szCs w:val="28"/>
                <w:lang w:val="en-US"/>
              </w:rPr>
              <w:t>Шаблонизация</w:t>
            </w:r>
            <w:proofErr w:type="spellEnd"/>
            <w:r w:rsidRPr="00E323C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323CA">
              <w:rPr>
                <w:sz w:val="28"/>
                <w:szCs w:val="28"/>
                <w:lang w:val="en-US"/>
              </w:rPr>
              <w:t>проекта</w:t>
            </w:r>
            <w:proofErr w:type="spellEnd"/>
            <w:r w:rsidRPr="00E323CA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</w:tr>
      <w:tr w:rsidR="00E323CA" w:rsidRPr="00E323CA" w:rsidTr="00382371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</w:rPr>
              <w:t xml:space="preserve">Тема 11. </w:t>
            </w:r>
            <w:proofErr w:type="spellStart"/>
            <w:r w:rsidRPr="00E323CA">
              <w:rPr>
                <w:sz w:val="28"/>
                <w:szCs w:val="28"/>
                <w:lang w:val="en-US"/>
              </w:rPr>
              <w:t>Основы</w:t>
            </w:r>
            <w:proofErr w:type="spellEnd"/>
            <w:r w:rsidRPr="00E323CA">
              <w:rPr>
                <w:sz w:val="28"/>
                <w:szCs w:val="28"/>
                <w:lang w:val="en-US"/>
              </w:rPr>
              <w:t xml:space="preserve"> JavaScript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080625" w:rsidRDefault="00E323CA" w:rsidP="009558B2">
            <w:pPr>
              <w:suppressAutoHyphens/>
              <w:ind w:left="-91" w:right="-86" w:firstLine="91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</w:tr>
      <w:tr w:rsidR="00E323CA" w:rsidRPr="00E323CA" w:rsidTr="00382371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</w:rPr>
              <w:t xml:space="preserve">Тема 12. </w:t>
            </w:r>
            <w:proofErr w:type="spellStart"/>
            <w:r w:rsidRPr="00E323CA">
              <w:rPr>
                <w:sz w:val="28"/>
                <w:szCs w:val="28"/>
                <w:lang w:val="en-US"/>
              </w:rPr>
              <w:t>jQuery</w:t>
            </w:r>
            <w:proofErr w:type="spellEnd"/>
            <w:r w:rsidRPr="00E323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67328E" w:rsidRDefault="0067328E" w:rsidP="009558B2">
            <w:pPr>
              <w:suppressAutoHyphens/>
              <w:ind w:left="-91" w:right="-86" w:firstLine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67328E" w:rsidRDefault="0067328E" w:rsidP="009558B2">
            <w:pPr>
              <w:suppressAutoHyphens/>
              <w:ind w:left="-116"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67328E" w:rsidRDefault="0067328E" w:rsidP="009558B2">
            <w:pPr>
              <w:suppressAutoHyphens/>
              <w:ind w:left="-116"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323CA" w:rsidRPr="00E323CA" w:rsidTr="00382371">
        <w:tc>
          <w:tcPr>
            <w:tcW w:w="6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</w:rPr>
              <w:t xml:space="preserve">Тема 13. </w:t>
            </w:r>
            <w:r w:rsidRPr="00E323CA">
              <w:rPr>
                <w:sz w:val="28"/>
                <w:szCs w:val="28"/>
                <w:lang w:val="en-US"/>
              </w:rPr>
              <w:t>API JavaScript</w:t>
            </w:r>
            <w:r w:rsidRPr="00E323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67328E" w:rsidRDefault="0067328E" w:rsidP="009558B2">
            <w:pPr>
              <w:suppressAutoHyphens/>
              <w:snapToGrid w:val="0"/>
              <w:ind w:left="-91" w:right="-86" w:firstLine="91"/>
              <w:jc w:val="center"/>
              <w:rPr>
                <w:sz w:val="28"/>
                <w:szCs w:val="28"/>
              </w:rPr>
            </w:pPr>
            <w:r w:rsidRPr="0067328E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67328E" w:rsidRDefault="0067328E" w:rsidP="009558B2">
            <w:pPr>
              <w:suppressAutoHyphens/>
              <w:snapToGrid w:val="0"/>
              <w:ind w:left="-116" w:right="-102"/>
              <w:jc w:val="center"/>
              <w:rPr>
                <w:sz w:val="28"/>
                <w:szCs w:val="28"/>
                <w:lang w:val="en-US"/>
              </w:rPr>
            </w:pPr>
            <w:r w:rsidRPr="0067328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67328E" w:rsidRDefault="0067328E" w:rsidP="009558B2">
            <w:pPr>
              <w:suppressAutoHyphens/>
              <w:snapToGrid w:val="0"/>
              <w:ind w:left="-116" w:right="-102"/>
              <w:jc w:val="center"/>
              <w:rPr>
                <w:sz w:val="28"/>
                <w:szCs w:val="28"/>
              </w:rPr>
            </w:pPr>
            <w:r w:rsidRPr="0067328E">
              <w:rPr>
                <w:sz w:val="28"/>
                <w:szCs w:val="28"/>
              </w:rPr>
              <w:t>1</w:t>
            </w:r>
          </w:p>
        </w:tc>
      </w:tr>
      <w:tr w:rsidR="00E323CA" w:rsidRPr="00E323CA" w:rsidTr="00382371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b/>
                <w:bCs/>
                <w:sz w:val="28"/>
                <w:szCs w:val="28"/>
                <w:lang w:val="en-US"/>
              </w:rPr>
            </w:pPr>
            <w:r w:rsidRPr="00E323CA">
              <w:rPr>
                <w:b/>
                <w:bCs/>
                <w:sz w:val="28"/>
                <w:szCs w:val="28"/>
              </w:rPr>
              <w:t xml:space="preserve">Раздел </w:t>
            </w:r>
            <w:r w:rsidRPr="00E323CA"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E323CA">
              <w:rPr>
                <w:b/>
                <w:bCs/>
                <w:sz w:val="28"/>
                <w:szCs w:val="28"/>
              </w:rPr>
              <w:t xml:space="preserve">. Командная разработка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323CA">
              <w:rPr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snapToGrid w:val="0"/>
              <w:ind w:left="-116" w:right="-102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323CA"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snapToGrid w:val="0"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E323CA" w:rsidRPr="00E323CA" w:rsidTr="00382371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color w:val="000000"/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</w:rPr>
              <w:lastRenderedPageBreak/>
              <w:t xml:space="preserve">Тема 14. </w:t>
            </w:r>
            <w:r w:rsidRPr="00E323CA">
              <w:rPr>
                <w:color w:val="000000"/>
                <w:sz w:val="28"/>
                <w:szCs w:val="28"/>
                <w:lang w:val="en-US"/>
              </w:rPr>
              <w:t xml:space="preserve">GIT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  <w:r w:rsidRPr="00E323CA">
              <w:rPr>
                <w:sz w:val="28"/>
                <w:szCs w:val="28"/>
              </w:rPr>
              <w:t xml:space="preserve"> </w:t>
            </w:r>
          </w:p>
        </w:tc>
      </w:tr>
      <w:tr w:rsidR="00E323CA" w:rsidRPr="00E323CA" w:rsidTr="00382371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</w:rPr>
              <w:t xml:space="preserve">Тема 15. Удаленный </w:t>
            </w:r>
            <w:proofErr w:type="spellStart"/>
            <w:r w:rsidRPr="00E323CA">
              <w:rPr>
                <w:sz w:val="28"/>
                <w:szCs w:val="28"/>
              </w:rPr>
              <w:t>репозиторий</w:t>
            </w:r>
            <w:proofErr w:type="spellEnd"/>
            <w:r w:rsidRPr="00E323CA">
              <w:rPr>
                <w:sz w:val="28"/>
                <w:szCs w:val="28"/>
              </w:rPr>
              <w:t xml:space="preserve"> </w:t>
            </w:r>
            <w:proofErr w:type="spellStart"/>
            <w:r w:rsidRPr="00E323CA">
              <w:rPr>
                <w:sz w:val="28"/>
                <w:szCs w:val="28"/>
                <w:lang w:val="en-US"/>
              </w:rPr>
              <w:t>github</w:t>
            </w:r>
            <w:proofErr w:type="spellEnd"/>
            <w:r w:rsidRPr="00E323CA">
              <w:rPr>
                <w:sz w:val="28"/>
                <w:szCs w:val="28"/>
              </w:rPr>
              <w:t>.</w:t>
            </w:r>
            <w:r w:rsidRPr="00E323CA">
              <w:rPr>
                <w:sz w:val="28"/>
                <w:szCs w:val="28"/>
                <w:lang w:val="en-US"/>
              </w:rPr>
              <w:t>com</w:t>
            </w:r>
            <w:r w:rsidRPr="00E323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  <w:lang w:val="en-US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  <w:lang w:val="en-US"/>
              </w:rPr>
              <w:t>2</w:t>
            </w:r>
            <w:r w:rsidRPr="00E323CA">
              <w:rPr>
                <w:sz w:val="28"/>
                <w:szCs w:val="28"/>
              </w:rPr>
              <w:t xml:space="preserve"> </w:t>
            </w:r>
          </w:p>
        </w:tc>
      </w:tr>
      <w:tr w:rsidR="00E323CA" w:rsidRPr="00E323CA" w:rsidTr="00382371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</w:rPr>
              <w:t>Тема 16. Разработка системы администрирования. Обзор рынка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sz w:val="28"/>
                <w:szCs w:val="28"/>
              </w:rPr>
            </w:pPr>
            <w:r w:rsidRPr="00E323CA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b/>
                <w:sz w:val="28"/>
                <w:szCs w:val="28"/>
              </w:rPr>
            </w:pPr>
            <w:r w:rsidRPr="00E323CA">
              <w:rPr>
                <w:sz w:val="28"/>
                <w:szCs w:val="28"/>
              </w:rPr>
              <w:t>6</w:t>
            </w:r>
          </w:p>
        </w:tc>
      </w:tr>
      <w:tr w:rsidR="00E323CA" w:rsidRPr="00E323CA" w:rsidTr="00382371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rPr>
                <w:b/>
                <w:sz w:val="28"/>
                <w:szCs w:val="28"/>
              </w:rPr>
            </w:pPr>
            <w:r w:rsidRPr="00E323C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91" w:right="-86" w:firstLine="91"/>
              <w:jc w:val="center"/>
              <w:rPr>
                <w:b/>
                <w:sz w:val="28"/>
                <w:szCs w:val="28"/>
                <w:lang w:val="en-US"/>
              </w:rPr>
            </w:pPr>
            <w:r w:rsidRPr="00E323CA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ind w:left="-116" w:right="-102"/>
              <w:jc w:val="center"/>
              <w:rPr>
                <w:b/>
                <w:sz w:val="28"/>
                <w:szCs w:val="28"/>
                <w:lang w:val="en-US"/>
              </w:rPr>
            </w:pPr>
            <w:r w:rsidRPr="00E323CA"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3CA" w:rsidRPr="00E323CA" w:rsidRDefault="00E323CA" w:rsidP="009558B2">
            <w:pPr>
              <w:suppressAutoHyphens/>
              <w:jc w:val="center"/>
              <w:rPr>
                <w:sz w:val="28"/>
                <w:szCs w:val="28"/>
              </w:rPr>
            </w:pPr>
            <w:r w:rsidRPr="00E323CA">
              <w:rPr>
                <w:b/>
                <w:sz w:val="28"/>
                <w:szCs w:val="28"/>
                <w:lang w:val="en-US"/>
              </w:rPr>
              <w:t>32</w:t>
            </w:r>
          </w:p>
        </w:tc>
      </w:tr>
    </w:tbl>
    <w:p w:rsidR="00E323CA" w:rsidRPr="00E323CA" w:rsidRDefault="00E323CA" w:rsidP="00E323CA">
      <w:pPr>
        <w:pStyle w:val="a4"/>
        <w:suppressAutoHyphens/>
        <w:jc w:val="center"/>
        <w:rPr>
          <w:rFonts w:ascii="Times New Roman" w:hAnsi="Times New Roman" w:cs="Times New Roman"/>
          <w:szCs w:val="28"/>
        </w:rPr>
      </w:pPr>
    </w:p>
    <w:p w:rsidR="00F0325F" w:rsidRDefault="00F0325F" w:rsidP="00E323CA">
      <w:pPr>
        <w:suppressAutoHyphens/>
        <w:jc w:val="center"/>
        <w:rPr>
          <w:b/>
          <w:bCs/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b/>
          <w:bCs/>
          <w:sz w:val="28"/>
          <w:szCs w:val="28"/>
        </w:rPr>
      </w:pPr>
      <w:r w:rsidRPr="00E323CA">
        <w:rPr>
          <w:b/>
          <w:bCs/>
          <w:sz w:val="28"/>
          <w:szCs w:val="28"/>
        </w:rPr>
        <w:t>СОДЕРЖАНИЕ УЧЕБНОЙ ДИСЦИПЛИНЫ</w:t>
      </w:r>
      <w:r w:rsidRPr="00E323CA">
        <w:rPr>
          <w:b/>
          <w:bCs/>
          <w:color w:val="FF0000"/>
          <w:sz w:val="28"/>
          <w:szCs w:val="28"/>
        </w:rPr>
        <w:t xml:space="preserve"> </w:t>
      </w:r>
    </w:p>
    <w:p w:rsidR="00E323CA" w:rsidRPr="00E323CA" w:rsidRDefault="00E323CA" w:rsidP="00E323CA">
      <w:pPr>
        <w:suppressAutoHyphens/>
        <w:jc w:val="center"/>
        <w:rPr>
          <w:b/>
          <w:bCs/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bCs/>
          <w:sz w:val="28"/>
          <w:szCs w:val="28"/>
        </w:rPr>
      </w:pPr>
      <w:r w:rsidRPr="00E323CA">
        <w:rPr>
          <w:bCs/>
          <w:sz w:val="28"/>
          <w:szCs w:val="28"/>
        </w:rPr>
        <w:t xml:space="preserve">Раздел 1. ОСНОВЫ РАЗРАБОТКИ ПРИЛОЖЕНИЯ ДЛЯ </w:t>
      </w:r>
      <w:proofErr w:type="gramStart"/>
      <w:r w:rsidRPr="00E323CA">
        <w:rPr>
          <w:bCs/>
          <w:sz w:val="28"/>
          <w:szCs w:val="28"/>
        </w:rPr>
        <w:t>БИЗНЕС-АНАЛИЗА</w:t>
      </w:r>
      <w:proofErr w:type="gramEnd"/>
      <w:r w:rsidRPr="00E323CA">
        <w:rPr>
          <w:bCs/>
          <w:sz w:val="28"/>
          <w:szCs w:val="28"/>
        </w:rPr>
        <w:t xml:space="preserve"> </w:t>
      </w:r>
    </w:p>
    <w:p w:rsidR="00E323CA" w:rsidRPr="00E323CA" w:rsidRDefault="00E323CA" w:rsidP="00E323CA">
      <w:pPr>
        <w:suppressAutoHyphens/>
        <w:jc w:val="center"/>
        <w:rPr>
          <w:bCs/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  <w:r w:rsidRPr="00E323CA">
        <w:rPr>
          <w:sz w:val="28"/>
          <w:szCs w:val="28"/>
        </w:rPr>
        <w:t xml:space="preserve">Тема 1.  ОСНОВЫ РАЗРАБОТКИ ПРИЛОЖЕНИЯ ДЛЯ </w:t>
      </w:r>
      <w:proofErr w:type="gramStart"/>
      <w:r w:rsidRPr="00E323CA">
        <w:rPr>
          <w:sz w:val="28"/>
          <w:szCs w:val="28"/>
        </w:rPr>
        <w:t>БИЗНЕС-АНАЛИЗА</w:t>
      </w:r>
      <w:proofErr w:type="gramEnd"/>
      <w:r w:rsidRPr="00E323CA">
        <w:rPr>
          <w:sz w:val="28"/>
          <w:szCs w:val="28"/>
        </w:rPr>
        <w:t xml:space="preserve">. ОПРЕДЕЛЕНИЕ ЗАДАЧ </w:t>
      </w:r>
      <w:proofErr w:type="gramStart"/>
      <w:r w:rsidRPr="00E323CA">
        <w:rPr>
          <w:sz w:val="28"/>
          <w:szCs w:val="28"/>
        </w:rPr>
        <w:t>БИЗНЕС-АНАЛИЗА</w:t>
      </w:r>
      <w:proofErr w:type="gramEnd"/>
    </w:p>
    <w:p w:rsidR="00E323CA" w:rsidRPr="00E323CA" w:rsidRDefault="00E323CA" w:rsidP="00E323CA">
      <w:pPr>
        <w:suppressAutoHyphens/>
        <w:ind w:firstLine="708"/>
        <w:jc w:val="both"/>
        <w:rPr>
          <w:sz w:val="28"/>
          <w:szCs w:val="28"/>
        </w:rPr>
      </w:pPr>
      <w:r w:rsidRPr="00E323CA">
        <w:rPr>
          <w:sz w:val="28"/>
          <w:szCs w:val="28"/>
        </w:rPr>
        <w:t>Обзор основных технологий</w:t>
      </w:r>
      <w:r w:rsidR="00E01D31">
        <w:rPr>
          <w:sz w:val="28"/>
          <w:szCs w:val="28"/>
        </w:rPr>
        <w:t>,</w:t>
      </w:r>
      <w:r w:rsidRPr="00E323CA">
        <w:rPr>
          <w:sz w:val="28"/>
          <w:szCs w:val="28"/>
        </w:rPr>
        <w:t xml:space="preserve"> используемых в разработке приложений для </w:t>
      </w:r>
      <w:proofErr w:type="gramStart"/>
      <w:r w:rsidRPr="00E323CA">
        <w:rPr>
          <w:sz w:val="28"/>
          <w:szCs w:val="28"/>
        </w:rPr>
        <w:t>бизнес-анализа</w:t>
      </w:r>
      <w:proofErr w:type="gramEnd"/>
      <w:r w:rsidRPr="00E323CA">
        <w:rPr>
          <w:sz w:val="28"/>
          <w:szCs w:val="28"/>
        </w:rPr>
        <w:t xml:space="preserve">. Выделение сущностей: «пользователи», «категории», «товары», «подписки» и «рассылка».  </w:t>
      </w:r>
    </w:p>
    <w:p w:rsidR="00E323CA" w:rsidRPr="00E323CA" w:rsidRDefault="00E323CA" w:rsidP="00E323CA">
      <w:pPr>
        <w:suppressAutoHyphens/>
        <w:rPr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  <w:r w:rsidRPr="00E323CA">
        <w:rPr>
          <w:sz w:val="28"/>
          <w:szCs w:val="28"/>
        </w:rPr>
        <w:t xml:space="preserve">Тема 2. ИНСТРУМЕНТАРИЙ </w:t>
      </w:r>
      <w:r w:rsidRPr="00E323CA">
        <w:rPr>
          <w:sz w:val="28"/>
          <w:szCs w:val="28"/>
          <w:lang w:val="en-US"/>
        </w:rPr>
        <w:t>WEB</w:t>
      </w:r>
      <w:r w:rsidRPr="00E323CA">
        <w:rPr>
          <w:sz w:val="28"/>
          <w:szCs w:val="28"/>
        </w:rPr>
        <w:t>-РАЗРАБОТЧИКА</w:t>
      </w:r>
    </w:p>
    <w:p w:rsidR="00E323CA" w:rsidRPr="00E323CA" w:rsidRDefault="00E323CA" w:rsidP="00E323CA">
      <w:pPr>
        <w:suppressAutoHyphens/>
        <w:ind w:firstLine="708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Изучение необходимых технологий и инструментария. Установка программного обеспечения. </w:t>
      </w:r>
    </w:p>
    <w:p w:rsidR="00E323CA" w:rsidRPr="00E323CA" w:rsidRDefault="00E323CA" w:rsidP="00E323CA">
      <w:pPr>
        <w:suppressAutoHyphens/>
        <w:rPr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  <w:r w:rsidRPr="00E323CA">
        <w:rPr>
          <w:sz w:val="28"/>
          <w:szCs w:val="28"/>
        </w:rPr>
        <w:t>Тема 3. РАЗРАБОТКА МАКЕТА ПРИЛОЖЕНИЯ</w:t>
      </w:r>
    </w:p>
    <w:p w:rsidR="00E323CA" w:rsidRPr="00E323CA" w:rsidRDefault="00E323CA" w:rsidP="00E323CA">
      <w:pPr>
        <w:suppressAutoHyphens/>
        <w:ind w:firstLine="708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Разработка шаблона мультимедийного приложения с использованием </w:t>
      </w:r>
      <w:r w:rsidRPr="00E323CA">
        <w:rPr>
          <w:sz w:val="28"/>
          <w:szCs w:val="28"/>
          <w:lang w:val="pl-PL"/>
        </w:rPr>
        <w:t>HTML</w:t>
      </w:r>
      <w:r w:rsidRPr="00E323CA">
        <w:rPr>
          <w:sz w:val="28"/>
          <w:szCs w:val="28"/>
        </w:rPr>
        <w:t xml:space="preserve">, </w:t>
      </w:r>
      <w:r w:rsidRPr="00E323CA">
        <w:rPr>
          <w:sz w:val="28"/>
          <w:szCs w:val="28"/>
          <w:lang w:val="pl-PL"/>
        </w:rPr>
        <w:t>CSS</w:t>
      </w:r>
      <w:r w:rsidRPr="00E323CA">
        <w:rPr>
          <w:sz w:val="28"/>
          <w:szCs w:val="28"/>
        </w:rPr>
        <w:t xml:space="preserve">, </w:t>
      </w:r>
      <w:r w:rsidRPr="00E323CA">
        <w:rPr>
          <w:sz w:val="28"/>
          <w:szCs w:val="28"/>
          <w:lang w:val="pl-PL"/>
        </w:rPr>
        <w:t>JavaScript</w:t>
      </w:r>
      <w:r w:rsidRPr="00E323CA">
        <w:rPr>
          <w:sz w:val="28"/>
          <w:szCs w:val="28"/>
        </w:rPr>
        <w:t xml:space="preserve">, с использованием библиотеки </w:t>
      </w:r>
      <w:r w:rsidRPr="00E323CA">
        <w:rPr>
          <w:sz w:val="28"/>
          <w:szCs w:val="28"/>
          <w:lang w:val="en-US"/>
        </w:rPr>
        <w:t>Bootstrap</w:t>
      </w:r>
      <w:r w:rsidRPr="00E323CA">
        <w:rPr>
          <w:sz w:val="28"/>
          <w:szCs w:val="28"/>
        </w:rPr>
        <w:t xml:space="preserve">. </w:t>
      </w:r>
    </w:p>
    <w:p w:rsidR="00E323CA" w:rsidRPr="00E323CA" w:rsidRDefault="00E323CA" w:rsidP="00E323CA">
      <w:pPr>
        <w:suppressAutoHyphens/>
        <w:rPr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bCs/>
          <w:sz w:val="28"/>
          <w:szCs w:val="28"/>
        </w:rPr>
      </w:pPr>
      <w:r w:rsidRPr="00E323CA">
        <w:rPr>
          <w:bCs/>
          <w:sz w:val="28"/>
          <w:szCs w:val="28"/>
        </w:rPr>
        <w:t>Раздел 2. РАЗРАБОТКА СЕРВЕРНОЙ ЧАСТИ ПРИЛОЖЕНИЯ</w:t>
      </w: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  <w:r w:rsidRPr="00E323CA">
        <w:rPr>
          <w:sz w:val="28"/>
          <w:szCs w:val="28"/>
        </w:rPr>
        <w:t xml:space="preserve">Тема 4. ФРЭЙМВОРК  </w:t>
      </w:r>
      <w:r w:rsidRPr="00E323CA">
        <w:rPr>
          <w:sz w:val="28"/>
          <w:szCs w:val="28"/>
          <w:lang w:val="en-US"/>
        </w:rPr>
        <w:t>LARAVEL</w:t>
      </w:r>
    </w:p>
    <w:p w:rsidR="00E323CA" w:rsidRPr="00E323CA" w:rsidRDefault="00E323CA" w:rsidP="00E323CA">
      <w:pPr>
        <w:suppressAutoHyphens/>
        <w:ind w:firstLine="708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Использование менеджера зависимости </w:t>
      </w:r>
      <w:r w:rsidRPr="00E323CA">
        <w:rPr>
          <w:sz w:val="28"/>
          <w:szCs w:val="28"/>
          <w:lang w:val="en-US"/>
        </w:rPr>
        <w:t>Composer</w:t>
      </w:r>
      <w:r w:rsidRPr="00E323CA">
        <w:rPr>
          <w:sz w:val="28"/>
          <w:szCs w:val="28"/>
        </w:rPr>
        <w:t xml:space="preserve"> для установки зависимостей </w:t>
      </w:r>
      <w:proofErr w:type="spellStart"/>
      <w:r w:rsidRPr="00E323CA">
        <w:rPr>
          <w:sz w:val="28"/>
          <w:szCs w:val="28"/>
          <w:lang w:val="en-US"/>
        </w:rPr>
        <w:t>php</w:t>
      </w:r>
      <w:proofErr w:type="spellEnd"/>
      <w:r w:rsidRPr="00E323CA">
        <w:rPr>
          <w:sz w:val="28"/>
          <w:szCs w:val="28"/>
        </w:rPr>
        <w:t xml:space="preserve">. Установка и настройка </w:t>
      </w:r>
      <w:proofErr w:type="spellStart"/>
      <w:r w:rsidRPr="00E323CA">
        <w:rPr>
          <w:sz w:val="28"/>
          <w:szCs w:val="28"/>
        </w:rPr>
        <w:t>фрэймворка</w:t>
      </w:r>
      <w:proofErr w:type="spellEnd"/>
      <w:r w:rsidRPr="00E323CA">
        <w:rPr>
          <w:sz w:val="28"/>
          <w:szCs w:val="28"/>
        </w:rPr>
        <w:t xml:space="preserve"> </w:t>
      </w:r>
      <w:proofErr w:type="spellStart"/>
      <w:r w:rsidRPr="00E323CA">
        <w:rPr>
          <w:sz w:val="28"/>
          <w:szCs w:val="28"/>
          <w:lang w:val="en-US"/>
        </w:rPr>
        <w:t>Laravel</w:t>
      </w:r>
      <w:proofErr w:type="spellEnd"/>
      <w:r w:rsidRPr="00E323CA">
        <w:rPr>
          <w:sz w:val="28"/>
          <w:szCs w:val="28"/>
        </w:rPr>
        <w:t>.</w:t>
      </w:r>
    </w:p>
    <w:p w:rsidR="00E323CA" w:rsidRPr="00E323CA" w:rsidRDefault="00E323CA" w:rsidP="00E323CA">
      <w:pPr>
        <w:suppressAutoHyphens/>
        <w:rPr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  <w:r w:rsidRPr="00E323CA">
        <w:rPr>
          <w:sz w:val="28"/>
          <w:szCs w:val="28"/>
        </w:rPr>
        <w:t>Тема 5. МАРШРУТИЗАЦИЯ</w:t>
      </w:r>
    </w:p>
    <w:p w:rsidR="00E323CA" w:rsidRPr="00E323CA" w:rsidRDefault="00E323CA" w:rsidP="00E323CA">
      <w:pPr>
        <w:suppressAutoHyphens/>
        <w:ind w:firstLine="708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Маршрутизация </w:t>
      </w:r>
      <w:r w:rsidRPr="00E323CA">
        <w:rPr>
          <w:sz w:val="28"/>
          <w:szCs w:val="28"/>
          <w:lang w:val="en-US"/>
        </w:rPr>
        <w:t>get</w:t>
      </w:r>
      <w:r w:rsidRPr="00E323CA">
        <w:rPr>
          <w:sz w:val="28"/>
          <w:szCs w:val="28"/>
        </w:rPr>
        <w:t xml:space="preserve"> и </w:t>
      </w:r>
      <w:r w:rsidRPr="00E323CA">
        <w:rPr>
          <w:sz w:val="28"/>
          <w:szCs w:val="28"/>
          <w:lang w:val="en-US"/>
        </w:rPr>
        <w:t>post</w:t>
      </w:r>
      <w:r w:rsidRPr="00E323CA">
        <w:rPr>
          <w:sz w:val="28"/>
          <w:szCs w:val="28"/>
        </w:rPr>
        <w:t xml:space="preserve">-запросов. </w:t>
      </w:r>
    </w:p>
    <w:p w:rsidR="00E323CA" w:rsidRPr="00E323CA" w:rsidRDefault="00E323CA" w:rsidP="00E323CA">
      <w:pPr>
        <w:suppressAutoHyphens/>
        <w:rPr>
          <w:sz w:val="28"/>
          <w:szCs w:val="28"/>
        </w:rPr>
      </w:pPr>
      <w:r w:rsidRPr="00E323CA">
        <w:rPr>
          <w:sz w:val="28"/>
          <w:szCs w:val="28"/>
        </w:rPr>
        <w:t xml:space="preserve"> </w:t>
      </w:r>
    </w:p>
    <w:p w:rsidR="00E323CA" w:rsidRPr="00E323CA" w:rsidRDefault="00E323CA" w:rsidP="00E323CA">
      <w:pPr>
        <w:suppressAutoHyphens/>
        <w:jc w:val="center"/>
        <w:rPr>
          <w:sz w:val="28"/>
          <w:szCs w:val="28"/>
          <w:lang w:val="pl-PL"/>
        </w:rPr>
      </w:pPr>
      <w:r w:rsidRPr="00E323CA">
        <w:rPr>
          <w:sz w:val="28"/>
          <w:szCs w:val="28"/>
        </w:rPr>
        <w:t>Тема 6. HMVC</w:t>
      </w:r>
    </w:p>
    <w:p w:rsidR="00E323CA" w:rsidRDefault="00E323CA" w:rsidP="00E323CA">
      <w:pPr>
        <w:suppressAutoHyphens/>
        <w:ind w:firstLine="708"/>
        <w:jc w:val="both"/>
        <w:rPr>
          <w:sz w:val="28"/>
          <w:szCs w:val="28"/>
        </w:rPr>
      </w:pPr>
      <w:r w:rsidRPr="00E323CA">
        <w:rPr>
          <w:sz w:val="28"/>
          <w:szCs w:val="28"/>
          <w:lang w:val="pl-PL"/>
        </w:rPr>
        <w:t>MVC</w:t>
      </w:r>
      <w:r w:rsidRPr="00E323CA">
        <w:rPr>
          <w:sz w:val="28"/>
          <w:szCs w:val="28"/>
        </w:rPr>
        <w:t xml:space="preserve"> и </w:t>
      </w:r>
      <w:r w:rsidRPr="00E323CA">
        <w:rPr>
          <w:sz w:val="28"/>
          <w:szCs w:val="28"/>
          <w:lang w:val="en-US"/>
        </w:rPr>
        <w:t>HMVC</w:t>
      </w:r>
      <w:r w:rsidRPr="00E323CA">
        <w:rPr>
          <w:sz w:val="28"/>
          <w:szCs w:val="28"/>
        </w:rPr>
        <w:t xml:space="preserve"> на практике. Изучение структуры </w:t>
      </w:r>
      <w:proofErr w:type="spellStart"/>
      <w:r w:rsidRPr="00E323CA">
        <w:rPr>
          <w:sz w:val="28"/>
          <w:szCs w:val="28"/>
          <w:lang w:val="en-US"/>
        </w:rPr>
        <w:t>hmvc</w:t>
      </w:r>
      <w:proofErr w:type="spellEnd"/>
      <w:r w:rsidRPr="00E323CA">
        <w:rPr>
          <w:sz w:val="28"/>
          <w:szCs w:val="28"/>
        </w:rPr>
        <w:t>. Создание структуры проекта.</w:t>
      </w:r>
    </w:p>
    <w:p w:rsidR="00F0325F" w:rsidRDefault="00F0325F" w:rsidP="00E323CA">
      <w:pPr>
        <w:suppressAutoHyphens/>
        <w:ind w:firstLine="708"/>
        <w:jc w:val="both"/>
        <w:rPr>
          <w:sz w:val="28"/>
          <w:szCs w:val="28"/>
        </w:rPr>
      </w:pPr>
    </w:p>
    <w:p w:rsidR="00AF437B" w:rsidRDefault="00AF437B" w:rsidP="00E323CA">
      <w:pPr>
        <w:suppressAutoHyphens/>
        <w:jc w:val="center"/>
        <w:rPr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  <w:r w:rsidRPr="00E323CA">
        <w:rPr>
          <w:sz w:val="28"/>
          <w:szCs w:val="28"/>
        </w:rPr>
        <w:lastRenderedPageBreak/>
        <w:t>Тема 7. КОНТРОЛЛЕРЫ</w:t>
      </w:r>
    </w:p>
    <w:p w:rsidR="00E323CA" w:rsidRPr="00E323CA" w:rsidRDefault="00E323CA" w:rsidP="00E323CA">
      <w:pPr>
        <w:suppressAutoHyphens/>
        <w:ind w:firstLine="708"/>
        <w:jc w:val="both"/>
        <w:rPr>
          <w:sz w:val="28"/>
          <w:szCs w:val="28"/>
          <w:lang w:val="en-US"/>
        </w:rPr>
      </w:pPr>
      <w:r w:rsidRPr="00E323CA">
        <w:rPr>
          <w:sz w:val="28"/>
          <w:szCs w:val="28"/>
        </w:rPr>
        <w:t>Реализация контроллеров приложения. Контроллеры</w:t>
      </w:r>
      <w:r w:rsidRPr="00E323CA">
        <w:rPr>
          <w:sz w:val="28"/>
          <w:szCs w:val="28"/>
          <w:lang w:val="en-US"/>
        </w:rPr>
        <w:t xml:space="preserve"> Users, Catalogs, Products, Subscribes.</w:t>
      </w:r>
    </w:p>
    <w:p w:rsidR="00AF437B" w:rsidRPr="0067328E" w:rsidRDefault="00AF437B" w:rsidP="00E323CA">
      <w:pPr>
        <w:suppressAutoHyphens/>
        <w:jc w:val="center"/>
        <w:rPr>
          <w:sz w:val="28"/>
          <w:szCs w:val="28"/>
          <w:lang w:val="en-US"/>
        </w:rPr>
      </w:pP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  <w:r w:rsidRPr="00E323CA">
        <w:rPr>
          <w:sz w:val="28"/>
          <w:szCs w:val="28"/>
        </w:rPr>
        <w:t>Тема 8. МОДЕЛИ</w:t>
      </w:r>
    </w:p>
    <w:p w:rsidR="00E323CA" w:rsidRPr="00E323CA" w:rsidRDefault="00E323CA" w:rsidP="00E323CA">
      <w:pPr>
        <w:suppressAutoHyphens/>
        <w:ind w:firstLine="708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Подключение базы данных </w:t>
      </w:r>
      <w:r w:rsidRPr="00E323CA">
        <w:rPr>
          <w:sz w:val="28"/>
          <w:szCs w:val="28"/>
          <w:lang w:val="en-US"/>
        </w:rPr>
        <w:t>MySQL</w:t>
      </w:r>
      <w:r w:rsidRPr="00E323CA">
        <w:rPr>
          <w:sz w:val="28"/>
          <w:szCs w:val="28"/>
        </w:rPr>
        <w:t>. Модели</w:t>
      </w:r>
      <w:r w:rsidRPr="00E323CA">
        <w:rPr>
          <w:sz w:val="28"/>
          <w:szCs w:val="28"/>
          <w:lang w:val="en-US"/>
        </w:rPr>
        <w:t xml:space="preserve"> User, Catalog, Product, Subscribe. </w:t>
      </w:r>
      <w:r w:rsidRPr="00E323CA">
        <w:rPr>
          <w:sz w:val="28"/>
          <w:szCs w:val="28"/>
        </w:rPr>
        <w:t xml:space="preserve">Добавление, вывод, редактирование и удаление данных. </w:t>
      </w:r>
    </w:p>
    <w:p w:rsidR="00E323CA" w:rsidRPr="00E323CA" w:rsidRDefault="00E323CA" w:rsidP="00E323CA">
      <w:pPr>
        <w:suppressAutoHyphens/>
        <w:rPr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  <w:r w:rsidRPr="00E323CA">
        <w:rPr>
          <w:sz w:val="28"/>
          <w:szCs w:val="28"/>
        </w:rPr>
        <w:t>Тема 9. ПРЕДСТАВЛЕНИЯ</w:t>
      </w:r>
    </w:p>
    <w:p w:rsidR="00E323CA" w:rsidRPr="00E01D31" w:rsidRDefault="00E323CA" w:rsidP="00E323CA">
      <w:pPr>
        <w:suppressAutoHyphens/>
        <w:ind w:firstLine="708"/>
        <w:jc w:val="both"/>
        <w:rPr>
          <w:sz w:val="28"/>
          <w:szCs w:val="28"/>
          <w:lang w:val="en-US"/>
        </w:rPr>
      </w:pPr>
      <w:r w:rsidRPr="00E323CA">
        <w:rPr>
          <w:sz w:val="28"/>
          <w:szCs w:val="28"/>
        </w:rPr>
        <w:t xml:space="preserve">Использование </w:t>
      </w:r>
      <w:proofErr w:type="spellStart"/>
      <w:r w:rsidRPr="00E323CA">
        <w:rPr>
          <w:sz w:val="28"/>
          <w:szCs w:val="28"/>
        </w:rPr>
        <w:t>шаблонизатора</w:t>
      </w:r>
      <w:proofErr w:type="spellEnd"/>
      <w:r w:rsidRPr="00E323CA">
        <w:rPr>
          <w:sz w:val="28"/>
          <w:szCs w:val="28"/>
        </w:rPr>
        <w:t xml:space="preserve"> </w:t>
      </w:r>
      <w:r w:rsidRPr="00E323CA">
        <w:rPr>
          <w:sz w:val="28"/>
          <w:szCs w:val="28"/>
          <w:lang w:val="en-US"/>
        </w:rPr>
        <w:t>blade</w:t>
      </w:r>
      <w:r w:rsidRPr="00E323CA">
        <w:rPr>
          <w:sz w:val="28"/>
          <w:szCs w:val="28"/>
        </w:rPr>
        <w:t>. Представления</w:t>
      </w:r>
      <w:r w:rsidRPr="00E323CA">
        <w:rPr>
          <w:sz w:val="28"/>
          <w:szCs w:val="28"/>
          <w:lang w:val="en-US"/>
        </w:rPr>
        <w:t xml:space="preserve"> (view) </w:t>
      </w:r>
      <w:r w:rsidRPr="00E323CA">
        <w:rPr>
          <w:sz w:val="28"/>
          <w:szCs w:val="28"/>
        </w:rPr>
        <w:t>в</w:t>
      </w:r>
      <w:r w:rsidRPr="00E323CA">
        <w:rPr>
          <w:sz w:val="28"/>
          <w:szCs w:val="28"/>
          <w:lang w:val="en-US"/>
        </w:rPr>
        <w:t xml:space="preserve"> Model-View-Controller</w:t>
      </w:r>
      <w:r w:rsidR="00E01D31" w:rsidRPr="00E01D31">
        <w:rPr>
          <w:sz w:val="28"/>
          <w:szCs w:val="28"/>
          <w:lang w:val="en-US"/>
        </w:rPr>
        <w:t>.</w:t>
      </w:r>
    </w:p>
    <w:p w:rsidR="00E323CA" w:rsidRPr="00E323CA" w:rsidRDefault="00E323CA" w:rsidP="00E323CA">
      <w:pPr>
        <w:suppressAutoHyphens/>
        <w:ind w:firstLine="708"/>
        <w:jc w:val="both"/>
        <w:rPr>
          <w:sz w:val="28"/>
          <w:szCs w:val="28"/>
          <w:lang w:val="en-US"/>
        </w:rPr>
      </w:pPr>
    </w:p>
    <w:p w:rsidR="00E323CA" w:rsidRPr="00E323CA" w:rsidRDefault="00E323CA" w:rsidP="00E323CA">
      <w:pPr>
        <w:suppressAutoHyphens/>
        <w:jc w:val="center"/>
        <w:rPr>
          <w:bCs/>
          <w:sz w:val="28"/>
          <w:szCs w:val="28"/>
        </w:rPr>
      </w:pPr>
      <w:r w:rsidRPr="00E323CA">
        <w:rPr>
          <w:bCs/>
          <w:sz w:val="28"/>
          <w:szCs w:val="28"/>
        </w:rPr>
        <w:t>Раздел 3. РАЗРАБОТКА КЛИЕНТСКОЙ ЧАСТИ ПРИЛОЖЕНИЯ</w:t>
      </w: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  <w:r w:rsidRPr="00E323CA">
        <w:rPr>
          <w:sz w:val="28"/>
          <w:szCs w:val="28"/>
        </w:rPr>
        <w:t>Тема 10. ШАБЛОНИЗАЦИЯ ПРОЕКТА</w:t>
      </w:r>
    </w:p>
    <w:p w:rsidR="00E323CA" w:rsidRPr="00E323CA" w:rsidRDefault="00E323CA" w:rsidP="00E323CA">
      <w:pPr>
        <w:suppressAutoHyphens/>
        <w:ind w:firstLine="708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Использование </w:t>
      </w:r>
      <w:proofErr w:type="spellStart"/>
      <w:r w:rsidRPr="00E323CA">
        <w:rPr>
          <w:sz w:val="28"/>
          <w:szCs w:val="28"/>
        </w:rPr>
        <w:t>шаблонизатора</w:t>
      </w:r>
      <w:proofErr w:type="spellEnd"/>
      <w:r w:rsidRPr="00E323CA">
        <w:rPr>
          <w:sz w:val="28"/>
          <w:szCs w:val="28"/>
        </w:rPr>
        <w:t xml:space="preserve"> </w:t>
      </w:r>
      <w:r w:rsidRPr="00E323CA">
        <w:rPr>
          <w:sz w:val="28"/>
          <w:szCs w:val="28"/>
          <w:lang w:val="en-US"/>
        </w:rPr>
        <w:t>blade</w:t>
      </w:r>
      <w:r w:rsidRPr="00E323CA">
        <w:rPr>
          <w:sz w:val="28"/>
          <w:szCs w:val="28"/>
        </w:rPr>
        <w:t xml:space="preserve">. Сравнение с другими </w:t>
      </w:r>
      <w:proofErr w:type="spellStart"/>
      <w:r w:rsidRPr="00E323CA">
        <w:rPr>
          <w:sz w:val="28"/>
          <w:szCs w:val="28"/>
        </w:rPr>
        <w:t>шаблонизаторами</w:t>
      </w:r>
      <w:proofErr w:type="spellEnd"/>
      <w:r w:rsidRPr="00E323CA">
        <w:rPr>
          <w:sz w:val="28"/>
          <w:szCs w:val="28"/>
        </w:rPr>
        <w:t xml:space="preserve">. </w:t>
      </w:r>
      <w:proofErr w:type="spellStart"/>
      <w:r w:rsidRPr="00E323CA">
        <w:rPr>
          <w:sz w:val="28"/>
          <w:szCs w:val="28"/>
        </w:rPr>
        <w:t>Шаблонизаторы</w:t>
      </w:r>
      <w:proofErr w:type="spellEnd"/>
      <w:r w:rsidRPr="00E323CA">
        <w:rPr>
          <w:sz w:val="28"/>
          <w:szCs w:val="28"/>
        </w:rPr>
        <w:t xml:space="preserve"> </w:t>
      </w:r>
      <w:r w:rsidRPr="00E323CA">
        <w:rPr>
          <w:sz w:val="28"/>
          <w:szCs w:val="28"/>
          <w:lang w:val="en-US"/>
        </w:rPr>
        <w:t>html</w:t>
      </w:r>
      <w:r w:rsidRPr="00E323CA">
        <w:rPr>
          <w:sz w:val="28"/>
          <w:szCs w:val="28"/>
        </w:rPr>
        <w:t xml:space="preserve">, </w:t>
      </w:r>
      <w:proofErr w:type="spellStart"/>
      <w:r w:rsidRPr="00E323CA">
        <w:rPr>
          <w:sz w:val="28"/>
          <w:szCs w:val="28"/>
          <w:lang w:val="en-US"/>
        </w:rPr>
        <w:t>css</w:t>
      </w:r>
      <w:proofErr w:type="spellEnd"/>
      <w:r w:rsidRPr="00E323CA">
        <w:rPr>
          <w:sz w:val="28"/>
          <w:szCs w:val="28"/>
        </w:rPr>
        <w:t xml:space="preserve"> и </w:t>
      </w:r>
      <w:r w:rsidRPr="00E323CA">
        <w:rPr>
          <w:sz w:val="28"/>
          <w:szCs w:val="28"/>
          <w:lang w:val="pl-PL"/>
        </w:rPr>
        <w:t>JavaScript.</w:t>
      </w:r>
      <w:r w:rsidRPr="00E323CA">
        <w:rPr>
          <w:sz w:val="28"/>
          <w:szCs w:val="28"/>
        </w:rPr>
        <w:t xml:space="preserve"> </w:t>
      </w:r>
    </w:p>
    <w:p w:rsidR="00E323CA" w:rsidRPr="00E323CA" w:rsidRDefault="00E323CA" w:rsidP="00E323CA">
      <w:pPr>
        <w:suppressAutoHyphens/>
        <w:rPr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  <w:r w:rsidRPr="00E323CA">
        <w:rPr>
          <w:sz w:val="28"/>
          <w:szCs w:val="28"/>
        </w:rPr>
        <w:t xml:space="preserve">Тема 11. ОСНОВЫ </w:t>
      </w:r>
      <w:r w:rsidRPr="00E323CA">
        <w:rPr>
          <w:sz w:val="28"/>
          <w:szCs w:val="28"/>
          <w:lang w:val="en-US"/>
        </w:rPr>
        <w:t>JAVASCRIPT</w:t>
      </w:r>
    </w:p>
    <w:p w:rsidR="00E323CA" w:rsidRPr="00E323CA" w:rsidRDefault="00E323CA" w:rsidP="00E323CA">
      <w:pPr>
        <w:suppressAutoHyphens/>
        <w:ind w:firstLine="708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Объектно-ориентированное программирование на </w:t>
      </w:r>
      <w:r w:rsidRPr="00E323CA">
        <w:rPr>
          <w:sz w:val="28"/>
          <w:szCs w:val="28"/>
          <w:lang w:val="pl-PL"/>
        </w:rPr>
        <w:t>JavaScript</w:t>
      </w:r>
      <w:r w:rsidRPr="00E323CA">
        <w:rPr>
          <w:sz w:val="28"/>
          <w:szCs w:val="28"/>
        </w:rPr>
        <w:t xml:space="preserve">. </w:t>
      </w:r>
    </w:p>
    <w:p w:rsidR="00E323CA" w:rsidRPr="00E323CA" w:rsidRDefault="00E323CA" w:rsidP="00E323CA">
      <w:pPr>
        <w:suppressAutoHyphens/>
        <w:rPr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  <w:r w:rsidRPr="00E323CA">
        <w:rPr>
          <w:sz w:val="28"/>
          <w:szCs w:val="28"/>
        </w:rPr>
        <w:t xml:space="preserve">Тема 12. </w:t>
      </w:r>
      <w:r w:rsidRPr="00E323CA">
        <w:rPr>
          <w:sz w:val="28"/>
          <w:szCs w:val="28"/>
          <w:lang w:val="en-US"/>
        </w:rPr>
        <w:t>JQUERY</w:t>
      </w:r>
    </w:p>
    <w:p w:rsidR="00E323CA" w:rsidRPr="00E323CA" w:rsidRDefault="00E323CA" w:rsidP="00E323CA">
      <w:pPr>
        <w:suppressAutoHyphens/>
        <w:ind w:firstLine="708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Программирование с использованием </w:t>
      </w:r>
      <w:proofErr w:type="spellStart"/>
      <w:r w:rsidRPr="00E323CA">
        <w:rPr>
          <w:sz w:val="28"/>
          <w:szCs w:val="28"/>
        </w:rPr>
        <w:t>прослушивателей</w:t>
      </w:r>
      <w:proofErr w:type="spellEnd"/>
      <w:r w:rsidRPr="00E323CA">
        <w:rPr>
          <w:sz w:val="28"/>
          <w:szCs w:val="28"/>
        </w:rPr>
        <w:t xml:space="preserve"> событий. </w:t>
      </w:r>
    </w:p>
    <w:p w:rsidR="00E323CA" w:rsidRPr="00E323CA" w:rsidRDefault="00E323CA" w:rsidP="00E323CA">
      <w:pPr>
        <w:suppressAutoHyphens/>
        <w:rPr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sz w:val="28"/>
          <w:szCs w:val="28"/>
          <w:lang w:val="pl-PL"/>
        </w:rPr>
      </w:pPr>
      <w:r w:rsidRPr="00E323CA">
        <w:rPr>
          <w:sz w:val="28"/>
          <w:szCs w:val="28"/>
        </w:rPr>
        <w:t xml:space="preserve">Тема 13. API </w:t>
      </w:r>
      <w:r w:rsidRPr="00E323CA">
        <w:rPr>
          <w:sz w:val="28"/>
          <w:szCs w:val="28"/>
          <w:lang w:val="en-US"/>
        </w:rPr>
        <w:t>JAVASCRIPT</w:t>
      </w:r>
    </w:p>
    <w:p w:rsidR="00E323CA" w:rsidRPr="00E323CA" w:rsidRDefault="00E323CA" w:rsidP="00E323CA">
      <w:pPr>
        <w:suppressAutoHyphens/>
        <w:ind w:firstLine="708"/>
        <w:jc w:val="both"/>
        <w:rPr>
          <w:sz w:val="28"/>
          <w:szCs w:val="28"/>
        </w:rPr>
      </w:pPr>
      <w:r w:rsidRPr="00E323CA">
        <w:rPr>
          <w:sz w:val="28"/>
          <w:szCs w:val="28"/>
          <w:lang w:val="pl-PL"/>
        </w:rPr>
        <w:t>API</w:t>
      </w:r>
      <w:r w:rsidRPr="00E323CA">
        <w:rPr>
          <w:sz w:val="28"/>
          <w:szCs w:val="28"/>
        </w:rPr>
        <w:t xml:space="preserve"> видео, аудио, холст, сохранение данных на стороне клиента. </w:t>
      </w:r>
    </w:p>
    <w:p w:rsidR="00E323CA" w:rsidRPr="00E323CA" w:rsidRDefault="00E323CA" w:rsidP="00E323CA">
      <w:pPr>
        <w:suppressAutoHyphens/>
        <w:rPr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bCs/>
          <w:sz w:val="28"/>
          <w:szCs w:val="28"/>
        </w:rPr>
      </w:pPr>
      <w:r w:rsidRPr="00E323CA">
        <w:rPr>
          <w:bCs/>
          <w:sz w:val="28"/>
          <w:szCs w:val="28"/>
        </w:rPr>
        <w:t xml:space="preserve">Раздел 4. КОМАНДНАЯ РАЗРАБОТКА </w:t>
      </w: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  <w:r w:rsidRPr="00E323CA">
        <w:rPr>
          <w:sz w:val="28"/>
          <w:szCs w:val="28"/>
        </w:rPr>
        <w:t>Тема 14. GIT</w:t>
      </w:r>
    </w:p>
    <w:p w:rsidR="00E323CA" w:rsidRPr="00E323CA" w:rsidRDefault="00E323CA" w:rsidP="00E323CA">
      <w:pPr>
        <w:suppressAutoHyphens/>
        <w:ind w:firstLine="708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Система контроля версий </w:t>
      </w:r>
      <w:r w:rsidRPr="00E323CA">
        <w:rPr>
          <w:sz w:val="28"/>
          <w:szCs w:val="28"/>
          <w:lang w:val="en-US"/>
        </w:rPr>
        <w:t>GIT</w:t>
      </w:r>
      <w:r w:rsidRPr="00E323CA">
        <w:rPr>
          <w:sz w:val="28"/>
          <w:szCs w:val="28"/>
        </w:rPr>
        <w:t>. Изучение системы контроля версий. Установка и использование. Ветвление проекта.</w:t>
      </w:r>
    </w:p>
    <w:p w:rsidR="00E323CA" w:rsidRPr="00E323CA" w:rsidRDefault="00E323CA" w:rsidP="00E323CA">
      <w:pPr>
        <w:suppressAutoHyphens/>
        <w:rPr>
          <w:sz w:val="28"/>
          <w:szCs w:val="28"/>
        </w:rPr>
      </w:pP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  <w:r w:rsidRPr="00E323CA">
        <w:rPr>
          <w:sz w:val="28"/>
          <w:szCs w:val="28"/>
        </w:rPr>
        <w:t xml:space="preserve">Тема 15. УДАЛЕННЫЙ РЕПОЗИТОРИЙ </w:t>
      </w:r>
      <w:r w:rsidRPr="00E323CA">
        <w:rPr>
          <w:sz w:val="28"/>
          <w:szCs w:val="28"/>
          <w:lang w:val="en-US"/>
        </w:rPr>
        <w:t>GITHUB</w:t>
      </w:r>
      <w:r w:rsidRPr="00E323CA">
        <w:rPr>
          <w:sz w:val="28"/>
          <w:szCs w:val="28"/>
        </w:rPr>
        <w:t xml:space="preserve">. </w:t>
      </w:r>
      <w:r w:rsidRPr="00E323CA">
        <w:rPr>
          <w:sz w:val="28"/>
          <w:szCs w:val="28"/>
          <w:lang w:val="en-US"/>
        </w:rPr>
        <w:t>COM</w:t>
      </w:r>
    </w:p>
    <w:p w:rsidR="00E323CA" w:rsidRPr="00E323CA" w:rsidRDefault="00E323CA" w:rsidP="00E323CA">
      <w:pPr>
        <w:suppressAutoHyphens/>
        <w:ind w:firstLine="708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Удаленный </w:t>
      </w:r>
      <w:proofErr w:type="spellStart"/>
      <w:r w:rsidRPr="00E323CA">
        <w:rPr>
          <w:sz w:val="28"/>
          <w:szCs w:val="28"/>
        </w:rPr>
        <w:t>репозиторий</w:t>
      </w:r>
      <w:proofErr w:type="spellEnd"/>
      <w:r w:rsidRPr="00E323CA">
        <w:rPr>
          <w:sz w:val="28"/>
          <w:szCs w:val="28"/>
        </w:rPr>
        <w:t xml:space="preserve"> </w:t>
      </w:r>
      <w:proofErr w:type="spellStart"/>
      <w:r w:rsidRPr="00E323CA">
        <w:rPr>
          <w:sz w:val="28"/>
          <w:szCs w:val="28"/>
          <w:lang w:val="en-US"/>
        </w:rPr>
        <w:t>github</w:t>
      </w:r>
      <w:proofErr w:type="spellEnd"/>
      <w:r w:rsidRPr="00E323CA">
        <w:rPr>
          <w:sz w:val="28"/>
          <w:szCs w:val="28"/>
        </w:rPr>
        <w:t>.</w:t>
      </w:r>
      <w:r w:rsidRPr="00E323CA">
        <w:rPr>
          <w:sz w:val="28"/>
          <w:szCs w:val="28"/>
          <w:lang w:val="en-US"/>
        </w:rPr>
        <w:t>com</w:t>
      </w:r>
      <w:r w:rsidRPr="00E323CA">
        <w:rPr>
          <w:sz w:val="28"/>
          <w:szCs w:val="28"/>
        </w:rPr>
        <w:t xml:space="preserve">. Создание и использование </w:t>
      </w:r>
      <w:proofErr w:type="gramStart"/>
      <w:r w:rsidRPr="00E323CA">
        <w:rPr>
          <w:sz w:val="28"/>
          <w:szCs w:val="28"/>
        </w:rPr>
        <w:t>удаленного</w:t>
      </w:r>
      <w:proofErr w:type="gramEnd"/>
      <w:r w:rsidRPr="00E323CA">
        <w:rPr>
          <w:sz w:val="28"/>
          <w:szCs w:val="28"/>
        </w:rPr>
        <w:t xml:space="preserve"> </w:t>
      </w:r>
      <w:proofErr w:type="spellStart"/>
      <w:r w:rsidRPr="00E323CA">
        <w:rPr>
          <w:sz w:val="28"/>
          <w:szCs w:val="28"/>
          <w:lang w:val="en-US"/>
        </w:rPr>
        <w:t>git</w:t>
      </w:r>
      <w:proofErr w:type="spellEnd"/>
      <w:r w:rsidRPr="00E323CA">
        <w:rPr>
          <w:sz w:val="28"/>
          <w:szCs w:val="28"/>
        </w:rPr>
        <w:t>-</w:t>
      </w:r>
      <w:proofErr w:type="spellStart"/>
      <w:r w:rsidRPr="00E323CA">
        <w:rPr>
          <w:sz w:val="28"/>
          <w:szCs w:val="28"/>
        </w:rPr>
        <w:t>репозитория</w:t>
      </w:r>
      <w:proofErr w:type="spellEnd"/>
      <w:r w:rsidRPr="00E323CA">
        <w:rPr>
          <w:sz w:val="28"/>
          <w:szCs w:val="28"/>
        </w:rPr>
        <w:t>. Основные команды</w:t>
      </w:r>
      <w:r w:rsidR="00E01D31">
        <w:rPr>
          <w:sz w:val="28"/>
          <w:szCs w:val="28"/>
        </w:rPr>
        <w:t>,</w:t>
      </w:r>
      <w:r w:rsidRPr="00E323CA">
        <w:rPr>
          <w:sz w:val="28"/>
          <w:szCs w:val="28"/>
        </w:rPr>
        <w:t xml:space="preserve"> используемые в работе с локальным и удаленным </w:t>
      </w:r>
      <w:proofErr w:type="spellStart"/>
      <w:r w:rsidRPr="00E323CA">
        <w:rPr>
          <w:sz w:val="28"/>
          <w:szCs w:val="28"/>
        </w:rPr>
        <w:t>репозиторием</w:t>
      </w:r>
      <w:proofErr w:type="spellEnd"/>
      <w:r w:rsidRPr="00E323CA">
        <w:rPr>
          <w:sz w:val="28"/>
          <w:szCs w:val="28"/>
        </w:rPr>
        <w:t xml:space="preserve">. Синхронизация </w:t>
      </w:r>
      <w:proofErr w:type="spellStart"/>
      <w:r w:rsidRPr="00E323CA">
        <w:rPr>
          <w:sz w:val="28"/>
          <w:szCs w:val="28"/>
        </w:rPr>
        <w:t>репозиториев</w:t>
      </w:r>
      <w:proofErr w:type="spellEnd"/>
      <w:r w:rsidRPr="00E323CA">
        <w:rPr>
          <w:sz w:val="28"/>
          <w:szCs w:val="28"/>
        </w:rPr>
        <w:t xml:space="preserve">. Выделение веток разработки. </w:t>
      </w:r>
    </w:p>
    <w:p w:rsidR="00E323CA" w:rsidRPr="00E323CA" w:rsidRDefault="00E323CA" w:rsidP="00E323CA">
      <w:pPr>
        <w:suppressAutoHyphens/>
        <w:rPr>
          <w:sz w:val="28"/>
          <w:szCs w:val="28"/>
        </w:rPr>
      </w:pPr>
      <w:r w:rsidRPr="00E323CA">
        <w:rPr>
          <w:sz w:val="28"/>
          <w:szCs w:val="28"/>
        </w:rPr>
        <w:t xml:space="preserve"> </w:t>
      </w:r>
    </w:p>
    <w:p w:rsidR="00E323CA" w:rsidRPr="00E323CA" w:rsidRDefault="00E323CA" w:rsidP="00E323CA">
      <w:pPr>
        <w:suppressAutoHyphens/>
        <w:jc w:val="center"/>
        <w:rPr>
          <w:iCs/>
          <w:color w:val="000000"/>
          <w:sz w:val="28"/>
          <w:szCs w:val="28"/>
          <w:shd w:val="clear" w:color="auto" w:fill="FFFFFF"/>
        </w:rPr>
      </w:pPr>
      <w:r w:rsidRPr="00E323CA">
        <w:rPr>
          <w:sz w:val="28"/>
          <w:szCs w:val="28"/>
        </w:rPr>
        <w:t>Тема 16. РАЗРАБОТКА СИСТЕМЫ АДМИНИСТРИРОВАНИЯ. ОБЗОР РЫНКА</w:t>
      </w:r>
    </w:p>
    <w:p w:rsidR="00E323CA" w:rsidRPr="00AF437B" w:rsidRDefault="00E323CA" w:rsidP="00AF437B">
      <w:pPr>
        <w:suppressAutoHyphens/>
        <w:jc w:val="both"/>
        <w:rPr>
          <w:sz w:val="28"/>
          <w:szCs w:val="28"/>
        </w:rPr>
      </w:pPr>
      <w:r w:rsidRPr="00E323CA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E323CA">
        <w:rPr>
          <w:iCs/>
          <w:color w:val="000000"/>
          <w:sz w:val="28"/>
          <w:szCs w:val="28"/>
          <w:shd w:val="clear" w:color="auto" w:fill="FFFFFF"/>
        </w:rPr>
        <w:tab/>
        <w:t xml:space="preserve">Разработка системы администрирования и обзор модулей для системы администрирования. </w:t>
      </w:r>
      <w:r w:rsidRPr="00E323CA">
        <w:rPr>
          <w:iCs/>
          <w:color w:val="000000"/>
          <w:sz w:val="28"/>
          <w:szCs w:val="28"/>
          <w:shd w:val="clear" w:color="auto" w:fill="FFFFFF"/>
          <w:lang w:val="pl-PL"/>
        </w:rPr>
        <w:t xml:space="preserve">CRUD </w:t>
      </w:r>
      <w:r w:rsidRPr="00E323CA">
        <w:rPr>
          <w:iCs/>
          <w:color w:val="000000"/>
          <w:sz w:val="28"/>
          <w:szCs w:val="28"/>
          <w:shd w:val="clear" w:color="auto" w:fill="FFFFFF"/>
        </w:rPr>
        <w:t xml:space="preserve">для сущностей «пользователь», «категория», «товар», «подписки». </w:t>
      </w: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  <w:r w:rsidRPr="00E323CA">
        <w:rPr>
          <w:b/>
          <w:sz w:val="28"/>
          <w:szCs w:val="28"/>
        </w:rPr>
        <w:lastRenderedPageBreak/>
        <w:t>ИНФОРМАЦИОННО-МЕТОДИЧЕСКАЯ ЧАСТЬ</w:t>
      </w:r>
    </w:p>
    <w:p w:rsidR="00E323CA" w:rsidRPr="00E323CA" w:rsidRDefault="00E323CA" w:rsidP="00E323CA">
      <w:pPr>
        <w:pStyle w:val="3"/>
        <w:suppressAutoHyphens/>
        <w:ind w:left="720" w:firstLine="0"/>
        <w:rPr>
          <w:rFonts w:ascii="Times New Roman" w:hAnsi="Times New Roman" w:cs="Times New Roman"/>
          <w:szCs w:val="28"/>
        </w:rPr>
      </w:pPr>
    </w:p>
    <w:p w:rsidR="00E323CA" w:rsidRPr="00E323CA" w:rsidRDefault="00E323CA" w:rsidP="00E323CA">
      <w:pPr>
        <w:pStyle w:val="3"/>
        <w:suppressAutoHyphens/>
        <w:ind w:firstLine="0"/>
        <w:rPr>
          <w:rFonts w:ascii="Times New Roman" w:hAnsi="Times New Roman" w:cs="Times New Roman"/>
          <w:szCs w:val="28"/>
        </w:rPr>
      </w:pPr>
      <w:r w:rsidRPr="00E323CA">
        <w:rPr>
          <w:rFonts w:ascii="Times New Roman" w:hAnsi="Times New Roman" w:cs="Times New Roman"/>
          <w:szCs w:val="28"/>
        </w:rPr>
        <w:t>ЛИТЕРАТУРА</w:t>
      </w:r>
    </w:p>
    <w:p w:rsidR="00E323CA" w:rsidRPr="00E323CA" w:rsidRDefault="00E323CA" w:rsidP="00E323CA">
      <w:pPr>
        <w:suppressAutoHyphens/>
        <w:jc w:val="center"/>
        <w:rPr>
          <w:sz w:val="28"/>
          <w:szCs w:val="28"/>
        </w:rPr>
      </w:pPr>
    </w:p>
    <w:p w:rsidR="00E323CA" w:rsidRPr="00E323CA" w:rsidRDefault="00E323CA" w:rsidP="00E323CA">
      <w:pPr>
        <w:pStyle w:val="6"/>
        <w:suppressAutoHyphens/>
        <w:ind w:firstLine="0"/>
        <w:rPr>
          <w:sz w:val="28"/>
          <w:szCs w:val="28"/>
        </w:rPr>
      </w:pPr>
      <w:r w:rsidRPr="00E323CA">
        <w:rPr>
          <w:b w:val="0"/>
          <w:sz w:val="28"/>
          <w:szCs w:val="28"/>
        </w:rPr>
        <w:t>Основная</w:t>
      </w:r>
    </w:p>
    <w:p w:rsidR="00E323CA" w:rsidRPr="00E323CA" w:rsidRDefault="000C73D5" w:rsidP="00E323CA">
      <w:pPr>
        <w:pStyle w:val="1"/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Шилдт</w:t>
      </w:r>
      <w:proofErr w:type="spellEnd"/>
      <w:r>
        <w:rPr>
          <w:sz w:val="28"/>
          <w:szCs w:val="28"/>
        </w:rPr>
        <w:t>,</w:t>
      </w:r>
      <w:r w:rsidR="00E323CA" w:rsidRPr="00E323CA">
        <w:rPr>
          <w:sz w:val="28"/>
          <w:szCs w:val="28"/>
        </w:rPr>
        <w:t xml:space="preserve"> Г. Искусство программирования на C++ / </w:t>
      </w:r>
      <w:r w:rsidR="00E6352A" w:rsidRPr="00E323CA">
        <w:rPr>
          <w:sz w:val="28"/>
          <w:szCs w:val="28"/>
        </w:rPr>
        <w:t xml:space="preserve"> Г. </w:t>
      </w:r>
      <w:proofErr w:type="spellStart"/>
      <w:r w:rsidR="00E6352A">
        <w:rPr>
          <w:sz w:val="28"/>
          <w:szCs w:val="28"/>
        </w:rPr>
        <w:t>Шилдт</w:t>
      </w:r>
      <w:proofErr w:type="spellEnd"/>
      <w:r w:rsidR="00E6352A">
        <w:rPr>
          <w:sz w:val="28"/>
          <w:szCs w:val="28"/>
        </w:rPr>
        <w:t>; пер.</w:t>
      </w:r>
      <w:r w:rsidR="00E323CA" w:rsidRPr="00E323CA">
        <w:rPr>
          <w:sz w:val="28"/>
          <w:szCs w:val="28"/>
        </w:rPr>
        <w:t xml:space="preserve"> с англ.  – СПб</w:t>
      </w:r>
      <w:proofErr w:type="gramStart"/>
      <w:r w:rsidR="00E323CA" w:rsidRPr="00E323CA">
        <w:rPr>
          <w:sz w:val="28"/>
          <w:szCs w:val="28"/>
        </w:rPr>
        <w:t xml:space="preserve">.: </w:t>
      </w:r>
      <w:proofErr w:type="gramEnd"/>
      <w:r w:rsidR="00E323CA" w:rsidRPr="00E323CA">
        <w:rPr>
          <w:sz w:val="28"/>
          <w:szCs w:val="28"/>
        </w:rPr>
        <w:t>БХВ-Петербург, 2005. – 928с.</w:t>
      </w:r>
    </w:p>
    <w:p w:rsidR="00E323CA" w:rsidRPr="00000565" w:rsidRDefault="000C73D5" w:rsidP="00E323CA">
      <w:pPr>
        <w:pStyle w:val="1"/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Шилдт</w:t>
      </w:r>
      <w:proofErr w:type="spellEnd"/>
      <w:r>
        <w:rPr>
          <w:sz w:val="28"/>
          <w:szCs w:val="28"/>
        </w:rPr>
        <w:t>,</w:t>
      </w:r>
      <w:r w:rsidR="00E323CA" w:rsidRPr="00E323CA">
        <w:rPr>
          <w:sz w:val="28"/>
          <w:szCs w:val="28"/>
        </w:rPr>
        <w:t xml:space="preserve"> Г. C++. Базовый курс / </w:t>
      </w:r>
      <w:r w:rsidR="00E6352A" w:rsidRPr="00E323CA">
        <w:rPr>
          <w:sz w:val="28"/>
          <w:szCs w:val="28"/>
        </w:rPr>
        <w:t xml:space="preserve">Г. </w:t>
      </w:r>
      <w:proofErr w:type="spellStart"/>
      <w:r w:rsidR="00E6352A">
        <w:rPr>
          <w:sz w:val="28"/>
          <w:szCs w:val="28"/>
        </w:rPr>
        <w:t>Шилдт</w:t>
      </w:r>
      <w:proofErr w:type="spellEnd"/>
      <w:r w:rsidR="00E6352A">
        <w:rPr>
          <w:sz w:val="28"/>
          <w:szCs w:val="28"/>
        </w:rPr>
        <w:t xml:space="preserve">; </w:t>
      </w:r>
      <w:r w:rsidR="00E323CA" w:rsidRPr="00E323CA">
        <w:rPr>
          <w:sz w:val="28"/>
          <w:szCs w:val="28"/>
        </w:rPr>
        <w:t xml:space="preserve">пер. с англ. – М.: </w:t>
      </w:r>
      <w:hyperlink r:id="rId9" w:history="1">
        <w:r w:rsidR="00E323CA" w:rsidRPr="00000565">
          <w:rPr>
            <w:rStyle w:val="a3"/>
            <w:color w:val="auto"/>
            <w:sz w:val="28"/>
            <w:szCs w:val="28"/>
            <w:u w:val="none"/>
          </w:rPr>
          <w:t>Вильямс</w:t>
        </w:r>
      </w:hyperlink>
      <w:r w:rsidR="00E323CA" w:rsidRPr="00000565">
        <w:rPr>
          <w:sz w:val="28"/>
          <w:szCs w:val="28"/>
        </w:rPr>
        <w:t>, 2014. –  624 с.</w:t>
      </w:r>
    </w:p>
    <w:p w:rsidR="00E323CA" w:rsidRPr="00000565" w:rsidRDefault="00E323CA" w:rsidP="00E323CA">
      <w:pPr>
        <w:pStyle w:val="1"/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000565">
        <w:rPr>
          <w:sz w:val="28"/>
          <w:szCs w:val="28"/>
        </w:rPr>
        <w:t>Дейтел</w:t>
      </w:r>
      <w:proofErr w:type="spellEnd"/>
      <w:r w:rsidRPr="00000565">
        <w:rPr>
          <w:sz w:val="28"/>
          <w:szCs w:val="28"/>
        </w:rPr>
        <w:t xml:space="preserve">, Х. Как программировать на С++ / </w:t>
      </w:r>
      <w:r w:rsidR="00E6352A" w:rsidRPr="00000565">
        <w:rPr>
          <w:sz w:val="28"/>
          <w:szCs w:val="28"/>
        </w:rPr>
        <w:t>Х</w:t>
      </w:r>
      <w:r w:rsidR="00E6352A">
        <w:rPr>
          <w:sz w:val="28"/>
          <w:szCs w:val="28"/>
        </w:rPr>
        <w:t>.</w:t>
      </w:r>
      <w:r w:rsidR="00E6352A" w:rsidRPr="00000565">
        <w:rPr>
          <w:sz w:val="28"/>
          <w:szCs w:val="28"/>
        </w:rPr>
        <w:t xml:space="preserve"> </w:t>
      </w:r>
      <w:proofErr w:type="spellStart"/>
      <w:r w:rsidR="00E6352A" w:rsidRPr="00000565">
        <w:rPr>
          <w:sz w:val="28"/>
          <w:szCs w:val="28"/>
        </w:rPr>
        <w:t>Дейтел</w:t>
      </w:r>
      <w:proofErr w:type="spellEnd"/>
      <w:r w:rsidR="00E6352A" w:rsidRPr="00000565">
        <w:rPr>
          <w:sz w:val="28"/>
          <w:szCs w:val="28"/>
        </w:rPr>
        <w:t>, П.</w:t>
      </w:r>
      <w:r w:rsidR="00E6352A">
        <w:rPr>
          <w:sz w:val="28"/>
          <w:szCs w:val="28"/>
        </w:rPr>
        <w:t xml:space="preserve"> </w:t>
      </w:r>
      <w:proofErr w:type="spellStart"/>
      <w:r w:rsidR="00E6352A" w:rsidRPr="00000565">
        <w:rPr>
          <w:sz w:val="28"/>
          <w:szCs w:val="28"/>
        </w:rPr>
        <w:t>Дейтел</w:t>
      </w:r>
      <w:proofErr w:type="spellEnd"/>
      <w:r w:rsidR="00E6352A">
        <w:rPr>
          <w:sz w:val="28"/>
          <w:szCs w:val="28"/>
        </w:rPr>
        <w:t xml:space="preserve">; </w:t>
      </w:r>
      <w:r w:rsidRPr="00000565">
        <w:rPr>
          <w:sz w:val="28"/>
          <w:szCs w:val="28"/>
        </w:rPr>
        <w:t>пер. с англ. – М.: Бином-Пресс, 2009 г. – 1037 с.</w:t>
      </w:r>
    </w:p>
    <w:p w:rsidR="00E323CA" w:rsidRPr="00000565" w:rsidRDefault="00E323CA" w:rsidP="00E323CA">
      <w:pPr>
        <w:pStyle w:val="1"/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00565">
        <w:rPr>
          <w:sz w:val="28"/>
          <w:szCs w:val="28"/>
        </w:rPr>
        <w:t>Страуструп,</w:t>
      </w:r>
      <w:r w:rsidR="003B67CE">
        <w:rPr>
          <w:sz w:val="28"/>
          <w:szCs w:val="28"/>
        </w:rPr>
        <w:t xml:space="preserve"> </w:t>
      </w:r>
      <w:r w:rsidRPr="00000565">
        <w:rPr>
          <w:sz w:val="28"/>
          <w:szCs w:val="28"/>
        </w:rPr>
        <w:t xml:space="preserve">Б. Язык программирования С++ / </w:t>
      </w:r>
      <w:r w:rsidR="00BB6C24" w:rsidRPr="00000565">
        <w:rPr>
          <w:sz w:val="28"/>
          <w:szCs w:val="28"/>
        </w:rPr>
        <w:t>Б.</w:t>
      </w:r>
      <w:r w:rsidR="00BB6C24">
        <w:rPr>
          <w:sz w:val="28"/>
          <w:szCs w:val="28"/>
        </w:rPr>
        <w:t xml:space="preserve"> Страуструп;</w:t>
      </w:r>
      <w:r w:rsidR="00BB6C24" w:rsidRPr="00000565">
        <w:rPr>
          <w:sz w:val="28"/>
          <w:szCs w:val="28"/>
        </w:rPr>
        <w:t xml:space="preserve"> </w:t>
      </w:r>
      <w:r w:rsidRPr="00000565">
        <w:rPr>
          <w:sz w:val="28"/>
          <w:szCs w:val="28"/>
        </w:rPr>
        <w:t>пер. с англ.   – М.: Бином, Невский Диалект, 2004 г. – 1104 с.</w:t>
      </w:r>
    </w:p>
    <w:p w:rsidR="00E323CA" w:rsidRPr="00000565" w:rsidRDefault="00E323CA" w:rsidP="00E323CA">
      <w:pPr>
        <w:pStyle w:val="1"/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00565">
        <w:rPr>
          <w:sz w:val="28"/>
          <w:szCs w:val="28"/>
        </w:rPr>
        <w:t xml:space="preserve">Страуструп, Б. Программирование. Принципы и практика использования C++ / </w:t>
      </w:r>
      <w:r w:rsidR="00BB6C24">
        <w:rPr>
          <w:sz w:val="28"/>
          <w:szCs w:val="28"/>
        </w:rPr>
        <w:t xml:space="preserve"> </w:t>
      </w:r>
      <w:r w:rsidR="00BB6C24" w:rsidRPr="00000565">
        <w:rPr>
          <w:sz w:val="28"/>
          <w:szCs w:val="28"/>
        </w:rPr>
        <w:t>Б.</w:t>
      </w:r>
      <w:r w:rsidR="00BB6C24">
        <w:rPr>
          <w:sz w:val="28"/>
          <w:szCs w:val="28"/>
        </w:rPr>
        <w:t xml:space="preserve"> Страуструп;</w:t>
      </w:r>
      <w:r w:rsidR="00BB6C24" w:rsidRPr="00000565">
        <w:rPr>
          <w:sz w:val="28"/>
          <w:szCs w:val="28"/>
        </w:rPr>
        <w:t xml:space="preserve"> </w:t>
      </w:r>
      <w:r w:rsidR="00BB6C24">
        <w:rPr>
          <w:sz w:val="28"/>
          <w:szCs w:val="28"/>
        </w:rPr>
        <w:t xml:space="preserve"> </w:t>
      </w:r>
      <w:r w:rsidRPr="00000565">
        <w:rPr>
          <w:sz w:val="28"/>
          <w:szCs w:val="28"/>
        </w:rPr>
        <w:t xml:space="preserve">пер. </w:t>
      </w:r>
      <w:r w:rsidR="00BB6C24">
        <w:rPr>
          <w:sz w:val="28"/>
          <w:szCs w:val="28"/>
        </w:rPr>
        <w:t xml:space="preserve"> </w:t>
      </w:r>
      <w:r w:rsidRPr="00000565">
        <w:rPr>
          <w:sz w:val="28"/>
          <w:szCs w:val="28"/>
        </w:rPr>
        <w:t xml:space="preserve">с англ. – М.: </w:t>
      </w:r>
      <w:hyperlink r:id="rId10" w:history="1">
        <w:r w:rsidRPr="00000565">
          <w:rPr>
            <w:rStyle w:val="a3"/>
            <w:color w:val="auto"/>
            <w:sz w:val="28"/>
            <w:szCs w:val="28"/>
            <w:u w:val="none"/>
          </w:rPr>
          <w:t>Вильямс</w:t>
        </w:r>
      </w:hyperlink>
      <w:r w:rsidRPr="00000565">
        <w:rPr>
          <w:sz w:val="28"/>
          <w:szCs w:val="28"/>
        </w:rPr>
        <w:t>, 2011. – 1246 с.</w:t>
      </w:r>
    </w:p>
    <w:p w:rsidR="00E323CA" w:rsidRPr="00000565" w:rsidRDefault="00E323CA" w:rsidP="00E323CA">
      <w:pPr>
        <w:pStyle w:val="1"/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00565">
        <w:rPr>
          <w:sz w:val="28"/>
          <w:szCs w:val="28"/>
        </w:rPr>
        <w:t xml:space="preserve">Страуструп, Б. Язык программирования C++. Специальное издание / </w:t>
      </w:r>
      <w:r w:rsidR="00BB6C24" w:rsidRPr="00000565">
        <w:rPr>
          <w:sz w:val="28"/>
          <w:szCs w:val="28"/>
        </w:rPr>
        <w:t>Б.</w:t>
      </w:r>
      <w:r w:rsidR="00BB6C24">
        <w:rPr>
          <w:sz w:val="28"/>
          <w:szCs w:val="28"/>
        </w:rPr>
        <w:t xml:space="preserve"> Страуструп;</w:t>
      </w:r>
      <w:r w:rsidR="00BB6C24" w:rsidRPr="00000565">
        <w:rPr>
          <w:sz w:val="28"/>
          <w:szCs w:val="28"/>
        </w:rPr>
        <w:t xml:space="preserve"> </w:t>
      </w:r>
      <w:r w:rsidRPr="00000565">
        <w:rPr>
          <w:sz w:val="28"/>
          <w:szCs w:val="28"/>
        </w:rPr>
        <w:t xml:space="preserve">пер. с англ. – М.: </w:t>
      </w:r>
      <w:hyperlink r:id="rId11" w:history="1">
        <w:r w:rsidRPr="00000565">
          <w:rPr>
            <w:rStyle w:val="a3"/>
            <w:color w:val="auto"/>
            <w:sz w:val="28"/>
            <w:szCs w:val="28"/>
            <w:u w:val="none"/>
          </w:rPr>
          <w:t>Вильямс</w:t>
        </w:r>
      </w:hyperlink>
      <w:r w:rsidRPr="00000565">
        <w:rPr>
          <w:sz w:val="28"/>
          <w:szCs w:val="28"/>
        </w:rPr>
        <w:t xml:space="preserve">, 2012. – 1136 с. </w:t>
      </w:r>
    </w:p>
    <w:p w:rsidR="00E323CA" w:rsidRPr="00E323CA" w:rsidRDefault="00E323CA" w:rsidP="00E323CA">
      <w:pPr>
        <w:pStyle w:val="1"/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000565">
        <w:rPr>
          <w:sz w:val="28"/>
          <w:szCs w:val="28"/>
        </w:rPr>
        <w:t>Буч</w:t>
      </w:r>
      <w:proofErr w:type="gramEnd"/>
      <w:r w:rsidRPr="00000565">
        <w:rPr>
          <w:sz w:val="28"/>
          <w:szCs w:val="28"/>
        </w:rPr>
        <w:t xml:space="preserve">, Г. Объектно-ориентированный анализ и проектирование с примерами приложений / </w:t>
      </w:r>
      <w:r w:rsidR="00BB6C24" w:rsidRPr="00000565">
        <w:rPr>
          <w:sz w:val="28"/>
          <w:szCs w:val="28"/>
        </w:rPr>
        <w:t>Г.</w:t>
      </w:r>
      <w:r w:rsidR="00BB6C24">
        <w:rPr>
          <w:sz w:val="28"/>
          <w:szCs w:val="28"/>
        </w:rPr>
        <w:t xml:space="preserve"> </w:t>
      </w:r>
      <w:r w:rsidR="00BB6C24" w:rsidRPr="00000565">
        <w:rPr>
          <w:sz w:val="28"/>
          <w:szCs w:val="28"/>
        </w:rPr>
        <w:t>Буч</w:t>
      </w:r>
      <w:r w:rsidR="00BB6C24">
        <w:rPr>
          <w:sz w:val="28"/>
          <w:szCs w:val="28"/>
        </w:rPr>
        <w:t>;</w:t>
      </w:r>
      <w:r w:rsidR="00BB6C24" w:rsidRPr="00000565">
        <w:rPr>
          <w:sz w:val="28"/>
          <w:szCs w:val="28"/>
        </w:rPr>
        <w:t xml:space="preserve"> </w:t>
      </w:r>
      <w:r w:rsidRPr="00000565">
        <w:rPr>
          <w:sz w:val="28"/>
          <w:szCs w:val="28"/>
        </w:rPr>
        <w:t xml:space="preserve">пер. с англ. – М.: </w:t>
      </w:r>
      <w:hyperlink r:id="rId12" w:history="1">
        <w:r w:rsidRPr="00000565">
          <w:rPr>
            <w:rStyle w:val="a3"/>
            <w:color w:val="auto"/>
            <w:sz w:val="28"/>
            <w:szCs w:val="28"/>
            <w:u w:val="none"/>
          </w:rPr>
          <w:t>Вильямс</w:t>
        </w:r>
      </w:hyperlink>
      <w:r w:rsidRPr="00000565">
        <w:rPr>
          <w:sz w:val="28"/>
          <w:szCs w:val="28"/>
        </w:rPr>
        <w:t xml:space="preserve">, 2010 </w:t>
      </w:r>
      <w:r w:rsidRPr="00E323CA">
        <w:rPr>
          <w:sz w:val="28"/>
          <w:szCs w:val="28"/>
        </w:rPr>
        <w:t>– 720 с.</w:t>
      </w:r>
    </w:p>
    <w:p w:rsidR="00E323CA" w:rsidRPr="00E323CA" w:rsidRDefault="00E323CA" w:rsidP="00E323CA">
      <w:pPr>
        <w:pStyle w:val="1"/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>Лаптев, В.В. C++. Объектно-ориентированное программирование</w:t>
      </w:r>
      <w:r w:rsidR="00BB6C24">
        <w:rPr>
          <w:sz w:val="28"/>
          <w:szCs w:val="28"/>
        </w:rPr>
        <w:t xml:space="preserve"> </w:t>
      </w:r>
      <w:r w:rsidRPr="00E323CA">
        <w:rPr>
          <w:sz w:val="28"/>
          <w:szCs w:val="28"/>
        </w:rPr>
        <w:t>/ В.В. Лаптев.   – СПб</w:t>
      </w:r>
      <w:proofErr w:type="gramStart"/>
      <w:r w:rsidRPr="00E323CA">
        <w:rPr>
          <w:sz w:val="28"/>
          <w:szCs w:val="28"/>
        </w:rPr>
        <w:t xml:space="preserve">.: </w:t>
      </w:r>
      <w:proofErr w:type="gramEnd"/>
      <w:r w:rsidRPr="00E323CA">
        <w:rPr>
          <w:sz w:val="28"/>
          <w:szCs w:val="28"/>
        </w:rPr>
        <w:t>Питер, 2008. – 464 с</w:t>
      </w:r>
      <w:r w:rsidR="00BB6C24">
        <w:rPr>
          <w:sz w:val="28"/>
          <w:szCs w:val="28"/>
        </w:rPr>
        <w:t>.</w:t>
      </w:r>
    </w:p>
    <w:p w:rsidR="00E323CA" w:rsidRPr="00856315" w:rsidRDefault="00E323CA" w:rsidP="00E323CA">
      <w:pPr>
        <w:pStyle w:val="1"/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Гамма, Э. Приемы объектно-ориентированного проектирования. Паттерны проектирования / </w:t>
      </w:r>
      <w:r w:rsidR="00BB6C24" w:rsidRPr="00E323CA">
        <w:rPr>
          <w:sz w:val="28"/>
          <w:szCs w:val="28"/>
        </w:rPr>
        <w:t>Э.</w:t>
      </w:r>
      <w:r w:rsidR="00BB6C24">
        <w:rPr>
          <w:sz w:val="28"/>
          <w:szCs w:val="28"/>
        </w:rPr>
        <w:t xml:space="preserve"> </w:t>
      </w:r>
      <w:r w:rsidR="00BB6C24" w:rsidRPr="00E323CA">
        <w:rPr>
          <w:sz w:val="28"/>
          <w:szCs w:val="28"/>
        </w:rPr>
        <w:t>Гамма, Р.</w:t>
      </w:r>
      <w:r w:rsidR="00BB6C24">
        <w:rPr>
          <w:sz w:val="28"/>
          <w:szCs w:val="28"/>
        </w:rPr>
        <w:t xml:space="preserve"> </w:t>
      </w:r>
      <w:proofErr w:type="spellStart"/>
      <w:r w:rsidR="00BB6C24" w:rsidRPr="00E323CA">
        <w:rPr>
          <w:sz w:val="28"/>
          <w:szCs w:val="28"/>
        </w:rPr>
        <w:t>Хелм</w:t>
      </w:r>
      <w:proofErr w:type="spellEnd"/>
      <w:r w:rsidR="00BB6C24" w:rsidRPr="00E323CA">
        <w:rPr>
          <w:sz w:val="28"/>
          <w:szCs w:val="28"/>
        </w:rPr>
        <w:t>, Р.</w:t>
      </w:r>
      <w:r w:rsidR="00BB6C24">
        <w:rPr>
          <w:sz w:val="28"/>
          <w:szCs w:val="28"/>
        </w:rPr>
        <w:t xml:space="preserve"> </w:t>
      </w:r>
      <w:r w:rsidR="00BB6C24" w:rsidRPr="00E323CA">
        <w:rPr>
          <w:sz w:val="28"/>
          <w:szCs w:val="28"/>
        </w:rPr>
        <w:t>Джонсон, Дж.</w:t>
      </w:r>
      <w:r w:rsidR="00BB6C24">
        <w:rPr>
          <w:sz w:val="28"/>
          <w:szCs w:val="28"/>
        </w:rPr>
        <w:t xml:space="preserve"> </w:t>
      </w:r>
      <w:proofErr w:type="spellStart"/>
      <w:r w:rsidR="00BB6C24">
        <w:rPr>
          <w:sz w:val="28"/>
          <w:szCs w:val="28"/>
        </w:rPr>
        <w:t>Влиссидес</w:t>
      </w:r>
      <w:proofErr w:type="spellEnd"/>
      <w:r w:rsidR="00BB6C24">
        <w:rPr>
          <w:sz w:val="28"/>
          <w:szCs w:val="28"/>
        </w:rPr>
        <w:t xml:space="preserve">; </w:t>
      </w:r>
      <w:r w:rsidRPr="00E323CA">
        <w:rPr>
          <w:sz w:val="28"/>
          <w:szCs w:val="28"/>
        </w:rPr>
        <w:t>пер. с англ.–  СПб</w:t>
      </w:r>
      <w:proofErr w:type="gramStart"/>
      <w:r w:rsidRPr="00E323CA">
        <w:rPr>
          <w:sz w:val="28"/>
          <w:szCs w:val="28"/>
        </w:rPr>
        <w:t xml:space="preserve">.: </w:t>
      </w:r>
      <w:hyperlink r:id="rId13" w:history="1">
        <w:proofErr w:type="gramEnd"/>
        <w:r w:rsidRPr="00856315">
          <w:rPr>
            <w:rStyle w:val="a3"/>
            <w:color w:val="auto"/>
            <w:sz w:val="28"/>
            <w:szCs w:val="28"/>
            <w:u w:val="none"/>
          </w:rPr>
          <w:t>Питер</w:t>
        </w:r>
      </w:hyperlink>
      <w:r w:rsidRPr="00856315">
        <w:rPr>
          <w:sz w:val="28"/>
          <w:szCs w:val="28"/>
        </w:rPr>
        <w:t xml:space="preserve">, 2007. – 366 с. </w:t>
      </w:r>
    </w:p>
    <w:p w:rsidR="00E323CA" w:rsidRPr="00856315" w:rsidRDefault="00E323CA" w:rsidP="00E323CA">
      <w:pPr>
        <w:pStyle w:val="1"/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856315">
        <w:rPr>
          <w:sz w:val="28"/>
          <w:szCs w:val="28"/>
        </w:rPr>
        <w:t>Шаллоуей</w:t>
      </w:r>
      <w:proofErr w:type="spellEnd"/>
      <w:r w:rsidRPr="00856315">
        <w:rPr>
          <w:sz w:val="28"/>
          <w:szCs w:val="28"/>
        </w:rPr>
        <w:t xml:space="preserve">, А. Шаблоны проектирования. Новый подход к объектно-ориентированному анализу и проектированию / </w:t>
      </w:r>
      <w:r w:rsidR="00BB6C24" w:rsidRPr="00856315">
        <w:rPr>
          <w:sz w:val="28"/>
          <w:szCs w:val="28"/>
        </w:rPr>
        <w:t>А.</w:t>
      </w:r>
      <w:r w:rsidR="00BB6C24">
        <w:rPr>
          <w:sz w:val="28"/>
          <w:szCs w:val="28"/>
        </w:rPr>
        <w:t xml:space="preserve"> </w:t>
      </w:r>
      <w:proofErr w:type="spellStart"/>
      <w:r w:rsidR="00BB6C24" w:rsidRPr="00856315">
        <w:rPr>
          <w:sz w:val="28"/>
          <w:szCs w:val="28"/>
        </w:rPr>
        <w:t>Шаллоуей</w:t>
      </w:r>
      <w:proofErr w:type="spellEnd"/>
      <w:r w:rsidR="00BB6C24" w:rsidRPr="00856315">
        <w:rPr>
          <w:sz w:val="28"/>
          <w:szCs w:val="28"/>
        </w:rPr>
        <w:t xml:space="preserve">, </w:t>
      </w:r>
      <w:r w:rsidR="00D2197C" w:rsidRPr="00856315">
        <w:rPr>
          <w:sz w:val="28"/>
          <w:szCs w:val="28"/>
        </w:rPr>
        <w:t>Д.</w:t>
      </w:r>
      <w:r w:rsidR="00D2197C">
        <w:rPr>
          <w:sz w:val="28"/>
          <w:szCs w:val="28"/>
        </w:rPr>
        <w:t xml:space="preserve"> </w:t>
      </w:r>
      <w:proofErr w:type="spellStart"/>
      <w:r w:rsidR="00BB6C24" w:rsidRPr="00856315">
        <w:rPr>
          <w:sz w:val="28"/>
          <w:szCs w:val="28"/>
        </w:rPr>
        <w:t>Тротт</w:t>
      </w:r>
      <w:proofErr w:type="spellEnd"/>
      <w:r w:rsidR="00D2197C">
        <w:rPr>
          <w:sz w:val="28"/>
          <w:szCs w:val="28"/>
        </w:rPr>
        <w:t>;</w:t>
      </w:r>
      <w:r w:rsidR="00BB6C24" w:rsidRPr="00856315">
        <w:rPr>
          <w:sz w:val="28"/>
          <w:szCs w:val="28"/>
        </w:rPr>
        <w:t xml:space="preserve"> </w:t>
      </w:r>
      <w:r w:rsidRPr="00856315">
        <w:rPr>
          <w:sz w:val="28"/>
          <w:szCs w:val="28"/>
        </w:rPr>
        <w:t xml:space="preserve">пер. с англ. – М.: </w:t>
      </w:r>
      <w:hyperlink r:id="rId14" w:history="1">
        <w:r w:rsidRPr="00856315">
          <w:rPr>
            <w:rStyle w:val="a3"/>
            <w:color w:val="auto"/>
            <w:sz w:val="28"/>
            <w:szCs w:val="28"/>
            <w:u w:val="none"/>
          </w:rPr>
          <w:t>Вильямс</w:t>
        </w:r>
      </w:hyperlink>
      <w:r w:rsidRPr="00856315">
        <w:rPr>
          <w:sz w:val="28"/>
          <w:szCs w:val="28"/>
        </w:rPr>
        <w:t>, 2002. –  288 с.</w:t>
      </w:r>
    </w:p>
    <w:p w:rsidR="00E323CA" w:rsidRPr="00856315" w:rsidRDefault="00E323CA" w:rsidP="00E323CA">
      <w:pPr>
        <w:pStyle w:val="1"/>
        <w:widowControl w:val="0"/>
        <w:numPr>
          <w:ilvl w:val="0"/>
          <w:numId w:val="2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56315">
        <w:rPr>
          <w:sz w:val="28"/>
          <w:szCs w:val="28"/>
        </w:rPr>
        <w:t xml:space="preserve"> </w:t>
      </w:r>
      <w:proofErr w:type="spellStart"/>
      <w:r w:rsidRPr="00856315">
        <w:rPr>
          <w:sz w:val="28"/>
          <w:szCs w:val="28"/>
        </w:rPr>
        <w:t>Джамса</w:t>
      </w:r>
      <w:proofErr w:type="spellEnd"/>
      <w:r w:rsidRPr="00856315">
        <w:rPr>
          <w:sz w:val="28"/>
          <w:szCs w:val="28"/>
        </w:rPr>
        <w:t xml:space="preserve">, К. Учимся программировать на языке C++ / </w:t>
      </w:r>
      <w:r w:rsidR="00D2197C" w:rsidRPr="00856315">
        <w:rPr>
          <w:sz w:val="28"/>
          <w:szCs w:val="28"/>
        </w:rPr>
        <w:t>К.</w:t>
      </w:r>
      <w:r w:rsidR="00D2197C">
        <w:rPr>
          <w:sz w:val="28"/>
          <w:szCs w:val="28"/>
        </w:rPr>
        <w:t xml:space="preserve"> </w:t>
      </w:r>
      <w:proofErr w:type="spellStart"/>
      <w:r w:rsidR="00D2197C" w:rsidRPr="00856315">
        <w:rPr>
          <w:sz w:val="28"/>
          <w:szCs w:val="28"/>
        </w:rPr>
        <w:t>Джамса</w:t>
      </w:r>
      <w:proofErr w:type="spellEnd"/>
      <w:r w:rsidR="00D2197C">
        <w:rPr>
          <w:sz w:val="28"/>
          <w:szCs w:val="28"/>
        </w:rPr>
        <w:t xml:space="preserve">; </w:t>
      </w:r>
      <w:r w:rsidR="00D2197C" w:rsidRPr="00856315">
        <w:rPr>
          <w:sz w:val="28"/>
          <w:szCs w:val="28"/>
        </w:rPr>
        <w:t xml:space="preserve"> </w:t>
      </w:r>
      <w:r w:rsidRPr="00856315">
        <w:rPr>
          <w:sz w:val="28"/>
          <w:szCs w:val="28"/>
        </w:rPr>
        <w:t>пер. с англ. –  М.: Мир, 1997. – 320 с.</w:t>
      </w:r>
    </w:p>
    <w:p w:rsidR="00E323CA" w:rsidRPr="00856315" w:rsidRDefault="00E323CA" w:rsidP="00E323CA">
      <w:pPr>
        <w:pStyle w:val="1"/>
        <w:widowControl w:val="0"/>
        <w:numPr>
          <w:ilvl w:val="0"/>
          <w:numId w:val="2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56315">
        <w:rPr>
          <w:sz w:val="28"/>
          <w:szCs w:val="28"/>
        </w:rPr>
        <w:t xml:space="preserve"> Павловская, Т. C/C++. Программирование на языке высокого уровня / Т. Павловская – СПб</w:t>
      </w:r>
      <w:proofErr w:type="gramStart"/>
      <w:r w:rsidRPr="00856315">
        <w:rPr>
          <w:sz w:val="28"/>
          <w:szCs w:val="28"/>
        </w:rPr>
        <w:t xml:space="preserve">.: </w:t>
      </w:r>
      <w:hyperlink r:id="rId15" w:history="1">
        <w:proofErr w:type="gramEnd"/>
        <w:r w:rsidRPr="00856315">
          <w:rPr>
            <w:rStyle w:val="a3"/>
            <w:color w:val="auto"/>
            <w:sz w:val="28"/>
            <w:szCs w:val="28"/>
            <w:u w:val="none"/>
          </w:rPr>
          <w:t>Питер</w:t>
        </w:r>
      </w:hyperlink>
      <w:r w:rsidRPr="00856315">
        <w:rPr>
          <w:sz w:val="28"/>
          <w:szCs w:val="28"/>
        </w:rPr>
        <w:t>, 2013. – 464 с.</w:t>
      </w:r>
    </w:p>
    <w:p w:rsidR="00E323CA" w:rsidRPr="00856315" w:rsidRDefault="00E323CA" w:rsidP="00E323CA">
      <w:pPr>
        <w:pStyle w:val="1"/>
        <w:widowControl w:val="0"/>
        <w:numPr>
          <w:ilvl w:val="0"/>
          <w:numId w:val="2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56315">
        <w:rPr>
          <w:sz w:val="28"/>
          <w:szCs w:val="28"/>
        </w:rPr>
        <w:t xml:space="preserve"> </w:t>
      </w:r>
      <w:proofErr w:type="spellStart"/>
      <w:r w:rsidRPr="00856315">
        <w:rPr>
          <w:sz w:val="28"/>
          <w:szCs w:val="28"/>
        </w:rPr>
        <w:t>Прата</w:t>
      </w:r>
      <w:proofErr w:type="spellEnd"/>
      <w:r w:rsidRPr="00856315">
        <w:rPr>
          <w:sz w:val="28"/>
          <w:szCs w:val="28"/>
        </w:rPr>
        <w:t xml:space="preserve">, С. Язык программирования C++. Лекции и упражнения / </w:t>
      </w:r>
      <w:r w:rsidR="00D2197C" w:rsidRPr="00856315">
        <w:rPr>
          <w:sz w:val="28"/>
          <w:szCs w:val="28"/>
        </w:rPr>
        <w:t>С.</w:t>
      </w:r>
      <w:r w:rsidR="00D2197C">
        <w:rPr>
          <w:sz w:val="28"/>
          <w:szCs w:val="28"/>
        </w:rPr>
        <w:t xml:space="preserve"> </w:t>
      </w:r>
      <w:proofErr w:type="spellStart"/>
      <w:r w:rsidR="00D2197C">
        <w:rPr>
          <w:sz w:val="28"/>
          <w:szCs w:val="28"/>
        </w:rPr>
        <w:t>Прата</w:t>
      </w:r>
      <w:proofErr w:type="spellEnd"/>
      <w:r w:rsidR="00D2197C">
        <w:rPr>
          <w:sz w:val="28"/>
          <w:szCs w:val="28"/>
        </w:rPr>
        <w:t>;</w:t>
      </w:r>
      <w:r w:rsidR="00D2197C" w:rsidRPr="00856315">
        <w:rPr>
          <w:sz w:val="28"/>
          <w:szCs w:val="28"/>
        </w:rPr>
        <w:t xml:space="preserve"> </w:t>
      </w:r>
      <w:r w:rsidRPr="00856315">
        <w:rPr>
          <w:sz w:val="28"/>
          <w:szCs w:val="28"/>
        </w:rPr>
        <w:t xml:space="preserve">пер. с англ. – М.: </w:t>
      </w:r>
      <w:hyperlink r:id="rId16" w:history="1">
        <w:r w:rsidRPr="00856315">
          <w:rPr>
            <w:rStyle w:val="a3"/>
            <w:color w:val="auto"/>
            <w:sz w:val="28"/>
            <w:szCs w:val="28"/>
            <w:u w:val="none"/>
          </w:rPr>
          <w:t>Вильямс</w:t>
        </w:r>
      </w:hyperlink>
      <w:r w:rsidRPr="00856315">
        <w:rPr>
          <w:sz w:val="28"/>
          <w:szCs w:val="28"/>
        </w:rPr>
        <w:t>, 2012. – 1248 с.</w:t>
      </w:r>
    </w:p>
    <w:p w:rsidR="00E323CA" w:rsidRPr="00856315" w:rsidRDefault="00E323CA" w:rsidP="00E323CA">
      <w:pPr>
        <w:pStyle w:val="a4"/>
        <w:tabs>
          <w:tab w:val="left" w:pos="1134"/>
        </w:tabs>
        <w:suppressAutoHyphens/>
        <w:ind w:firstLine="709"/>
        <w:rPr>
          <w:rFonts w:ascii="Times New Roman" w:hAnsi="Times New Roman" w:cs="Times New Roman"/>
          <w:szCs w:val="28"/>
          <w:lang w:val="ru-RU"/>
        </w:rPr>
      </w:pPr>
    </w:p>
    <w:p w:rsidR="00E323CA" w:rsidRPr="00856315" w:rsidRDefault="00E323CA" w:rsidP="00E323CA">
      <w:pPr>
        <w:pStyle w:val="a6"/>
        <w:tabs>
          <w:tab w:val="left" w:pos="1134"/>
        </w:tabs>
        <w:suppressAutoHyphens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56315">
        <w:rPr>
          <w:rFonts w:ascii="Times New Roman" w:hAnsi="Times New Roman" w:cs="Times New Roman"/>
          <w:sz w:val="28"/>
          <w:szCs w:val="28"/>
        </w:rPr>
        <w:t>ДОПОЛНИТЕЛЬНАЯ</w:t>
      </w:r>
    </w:p>
    <w:p w:rsidR="00E323CA" w:rsidRPr="00E323CA" w:rsidRDefault="006F32E7" w:rsidP="00E323CA">
      <w:pPr>
        <w:pStyle w:val="1"/>
        <w:widowControl w:val="0"/>
        <w:numPr>
          <w:ilvl w:val="0"/>
          <w:numId w:val="2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Шилдт</w:t>
      </w:r>
      <w:proofErr w:type="spellEnd"/>
      <w:r>
        <w:rPr>
          <w:sz w:val="28"/>
          <w:szCs w:val="28"/>
        </w:rPr>
        <w:t>,</w:t>
      </w:r>
      <w:r w:rsidR="00E323CA" w:rsidRPr="00856315">
        <w:rPr>
          <w:sz w:val="28"/>
          <w:szCs w:val="28"/>
        </w:rPr>
        <w:t xml:space="preserve"> Г. Полный справочник по C++ / </w:t>
      </w:r>
      <w:r w:rsidR="00C3049D" w:rsidRPr="00856315">
        <w:rPr>
          <w:sz w:val="28"/>
          <w:szCs w:val="28"/>
        </w:rPr>
        <w:t>Г.</w:t>
      </w:r>
      <w:r w:rsidR="00C3049D">
        <w:rPr>
          <w:sz w:val="28"/>
          <w:szCs w:val="28"/>
        </w:rPr>
        <w:t xml:space="preserve"> </w:t>
      </w:r>
      <w:proofErr w:type="spellStart"/>
      <w:r w:rsidR="00C3049D">
        <w:rPr>
          <w:sz w:val="28"/>
          <w:szCs w:val="28"/>
        </w:rPr>
        <w:t>Шилдт</w:t>
      </w:r>
      <w:proofErr w:type="spellEnd"/>
      <w:r w:rsidR="00C3049D">
        <w:rPr>
          <w:sz w:val="28"/>
          <w:szCs w:val="28"/>
        </w:rPr>
        <w:t>;</w:t>
      </w:r>
      <w:r w:rsidR="00C3049D" w:rsidRPr="00856315">
        <w:rPr>
          <w:sz w:val="28"/>
          <w:szCs w:val="28"/>
        </w:rPr>
        <w:t xml:space="preserve"> </w:t>
      </w:r>
      <w:r w:rsidR="00E323CA" w:rsidRPr="00856315">
        <w:rPr>
          <w:sz w:val="28"/>
          <w:szCs w:val="28"/>
        </w:rPr>
        <w:t xml:space="preserve">пер. с англ. – М.: </w:t>
      </w:r>
      <w:hyperlink r:id="rId17" w:history="1">
        <w:r w:rsidR="00E323CA" w:rsidRPr="00856315">
          <w:rPr>
            <w:rStyle w:val="a3"/>
            <w:color w:val="auto"/>
            <w:sz w:val="28"/>
            <w:szCs w:val="28"/>
            <w:u w:val="none"/>
          </w:rPr>
          <w:t>Вильямс</w:t>
        </w:r>
      </w:hyperlink>
      <w:r w:rsidR="00E323CA" w:rsidRPr="00E323CA">
        <w:rPr>
          <w:sz w:val="28"/>
          <w:szCs w:val="28"/>
        </w:rPr>
        <w:t xml:space="preserve">, 2014. –  800 с. </w:t>
      </w:r>
    </w:p>
    <w:p w:rsidR="00E323CA" w:rsidRPr="00E323CA" w:rsidRDefault="00E323CA" w:rsidP="00E323CA">
      <w:pPr>
        <w:pStyle w:val="1"/>
        <w:widowControl w:val="0"/>
        <w:numPr>
          <w:ilvl w:val="0"/>
          <w:numId w:val="2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E323CA">
        <w:rPr>
          <w:sz w:val="28"/>
          <w:szCs w:val="28"/>
        </w:rPr>
        <w:t>Луцик</w:t>
      </w:r>
      <w:proofErr w:type="spellEnd"/>
      <w:r w:rsidR="006F32E7">
        <w:rPr>
          <w:sz w:val="28"/>
          <w:szCs w:val="28"/>
        </w:rPr>
        <w:t>,</w:t>
      </w:r>
      <w:r w:rsidRPr="00E323CA">
        <w:rPr>
          <w:sz w:val="28"/>
          <w:szCs w:val="28"/>
        </w:rPr>
        <w:t xml:space="preserve"> </w:t>
      </w:r>
      <w:proofErr w:type="spellStart"/>
      <w:r w:rsidRPr="00E323CA">
        <w:rPr>
          <w:sz w:val="28"/>
          <w:szCs w:val="28"/>
        </w:rPr>
        <w:t>Ю.А</w:t>
      </w:r>
      <w:proofErr w:type="spellEnd"/>
      <w:r w:rsidRPr="00E323CA">
        <w:rPr>
          <w:sz w:val="28"/>
          <w:szCs w:val="28"/>
        </w:rPr>
        <w:t>. Объектно-ориентированное программирование на языке С++</w:t>
      </w:r>
      <w:r w:rsidR="00C3049D">
        <w:rPr>
          <w:sz w:val="28"/>
          <w:szCs w:val="28"/>
        </w:rPr>
        <w:t>:</w:t>
      </w:r>
      <w:r w:rsidRPr="00E323CA">
        <w:rPr>
          <w:sz w:val="28"/>
          <w:szCs w:val="28"/>
        </w:rPr>
        <w:t xml:space="preserve"> </w:t>
      </w:r>
      <w:r w:rsidR="00C3049D">
        <w:rPr>
          <w:sz w:val="28"/>
          <w:szCs w:val="28"/>
        </w:rPr>
        <w:t>у</w:t>
      </w:r>
      <w:r w:rsidRPr="00E323CA">
        <w:rPr>
          <w:sz w:val="28"/>
          <w:szCs w:val="28"/>
        </w:rPr>
        <w:t xml:space="preserve">чебное пособие/ </w:t>
      </w:r>
      <w:proofErr w:type="spellStart"/>
      <w:r w:rsidR="00C3049D" w:rsidRPr="00E323CA">
        <w:rPr>
          <w:sz w:val="28"/>
          <w:szCs w:val="28"/>
        </w:rPr>
        <w:t>Ю.А</w:t>
      </w:r>
      <w:proofErr w:type="spellEnd"/>
      <w:r w:rsidR="00C3049D" w:rsidRPr="00E323CA">
        <w:rPr>
          <w:sz w:val="28"/>
          <w:szCs w:val="28"/>
        </w:rPr>
        <w:t>.</w:t>
      </w:r>
      <w:r w:rsidR="00C3049D">
        <w:rPr>
          <w:sz w:val="28"/>
          <w:szCs w:val="28"/>
        </w:rPr>
        <w:t xml:space="preserve"> </w:t>
      </w:r>
      <w:proofErr w:type="spellStart"/>
      <w:r w:rsidR="00C3049D" w:rsidRPr="00E323CA">
        <w:rPr>
          <w:sz w:val="28"/>
          <w:szCs w:val="28"/>
        </w:rPr>
        <w:t>Луцик</w:t>
      </w:r>
      <w:proofErr w:type="spellEnd"/>
      <w:r w:rsidR="00C3049D">
        <w:rPr>
          <w:sz w:val="28"/>
          <w:szCs w:val="28"/>
        </w:rPr>
        <w:t>,</w:t>
      </w:r>
      <w:r w:rsidR="00C3049D" w:rsidRPr="00E323CA">
        <w:rPr>
          <w:sz w:val="28"/>
          <w:szCs w:val="28"/>
        </w:rPr>
        <w:t xml:space="preserve"> </w:t>
      </w:r>
      <w:proofErr w:type="spellStart"/>
      <w:r w:rsidR="00C3049D" w:rsidRPr="00E323CA">
        <w:rPr>
          <w:sz w:val="28"/>
          <w:szCs w:val="28"/>
        </w:rPr>
        <w:t>В.Н</w:t>
      </w:r>
      <w:proofErr w:type="spellEnd"/>
      <w:r w:rsidR="00C3049D" w:rsidRPr="00E323CA">
        <w:rPr>
          <w:sz w:val="28"/>
          <w:szCs w:val="28"/>
        </w:rPr>
        <w:t xml:space="preserve">. </w:t>
      </w:r>
      <w:proofErr w:type="spellStart"/>
      <w:r w:rsidR="00C3049D" w:rsidRPr="00E323CA">
        <w:rPr>
          <w:sz w:val="28"/>
          <w:szCs w:val="28"/>
        </w:rPr>
        <w:t>Комличенко</w:t>
      </w:r>
      <w:proofErr w:type="spellEnd"/>
      <w:r w:rsidR="00C3049D">
        <w:rPr>
          <w:sz w:val="28"/>
          <w:szCs w:val="28"/>
        </w:rPr>
        <w:t>.</w:t>
      </w:r>
      <w:r w:rsidRPr="00E323CA">
        <w:rPr>
          <w:sz w:val="28"/>
          <w:szCs w:val="28"/>
        </w:rPr>
        <w:t>– Мн.: БГУИР. 2008. – 266 с.</w:t>
      </w:r>
    </w:p>
    <w:p w:rsidR="00E323CA" w:rsidRDefault="00E323CA" w:rsidP="00E323CA">
      <w:pPr>
        <w:jc w:val="center"/>
        <w:rPr>
          <w:sz w:val="28"/>
          <w:szCs w:val="28"/>
        </w:rPr>
      </w:pPr>
    </w:p>
    <w:p w:rsidR="00C0304F" w:rsidRDefault="00C0304F" w:rsidP="00E323CA">
      <w:pPr>
        <w:jc w:val="center"/>
        <w:rPr>
          <w:sz w:val="28"/>
          <w:szCs w:val="28"/>
        </w:rPr>
      </w:pPr>
    </w:p>
    <w:p w:rsidR="00C0304F" w:rsidRPr="00E323CA" w:rsidRDefault="00C0304F" w:rsidP="00E323CA">
      <w:pPr>
        <w:jc w:val="center"/>
        <w:rPr>
          <w:sz w:val="28"/>
          <w:szCs w:val="28"/>
        </w:rPr>
      </w:pPr>
    </w:p>
    <w:p w:rsidR="00E323CA" w:rsidRDefault="00E323CA" w:rsidP="00E323CA">
      <w:pPr>
        <w:jc w:val="center"/>
        <w:rPr>
          <w:bCs/>
          <w:color w:val="FF0000"/>
          <w:sz w:val="28"/>
          <w:szCs w:val="28"/>
        </w:rPr>
      </w:pPr>
      <w:r w:rsidRPr="00E323CA">
        <w:rPr>
          <w:sz w:val="28"/>
          <w:szCs w:val="28"/>
        </w:rPr>
        <w:lastRenderedPageBreak/>
        <w:t xml:space="preserve">МЕТОДИЧЕСКИЕ РЕКОМЕНДАЦИИ ПО ОРГАНИЗАЦИИ И                     </w:t>
      </w:r>
      <w:r w:rsidRPr="00E323CA">
        <w:rPr>
          <w:bCs/>
          <w:sz w:val="28"/>
          <w:szCs w:val="28"/>
        </w:rPr>
        <w:t>ВЫПОЛНЕНИЮ  САМОСТОЯТЕЛЬНОЙ РАБОТЫ СТУДЕНТОВ</w:t>
      </w:r>
      <w:r w:rsidRPr="00E323CA">
        <w:rPr>
          <w:bCs/>
          <w:color w:val="FF0000"/>
          <w:sz w:val="28"/>
          <w:szCs w:val="28"/>
        </w:rPr>
        <w:t xml:space="preserve"> </w:t>
      </w:r>
    </w:p>
    <w:p w:rsidR="00C0304F" w:rsidRPr="00E323CA" w:rsidRDefault="00C0304F" w:rsidP="00E323CA">
      <w:pPr>
        <w:jc w:val="center"/>
        <w:rPr>
          <w:sz w:val="28"/>
          <w:szCs w:val="28"/>
        </w:rPr>
      </w:pPr>
    </w:p>
    <w:p w:rsidR="00E323CA" w:rsidRPr="00E323CA" w:rsidRDefault="00E323CA" w:rsidP="00E323CA">
      <w:pPr>
        <w:pStyle w:val="a8"/>
        <w:suppressAutoHyphens/>
        <w:ind w:firstLine="546"/>
        <w:jc w:val="both"/>
        <w:rPr>
          <w:sz w:val="28"/>
          <w:szCs w:val="28"/>
        </w:rPr>
      </w:pPr>
      <w:r w:rsidRPr="00E323CA">
        <w:rPr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  <w:r w:rsidRPr="00E323CA">
        <w:rPr>
          <w:color w:val="FF0000"/>
          <w:sz w:val="28"/>
          <w:szCs w:val="28"/>
          <w:lang w:val="pl-PL"/>
        </w:rPr>
        <w:t xml:space="preserve"> </w:t>
      </w:r>
    </w:p>
    <w:p w:rsidR="00E323CA" w:rsidRPr="00E323CA" w:rsidRDefault="00E323CA" w:rsidP="00E323CA">
      <w:pPr>
        <w:pStyle w:val="a8"/>
        <w:tabs>
          <w:tab w:val="clear" w:pos="4677"/>
          <w:tab w:val="clear" w:pos="9355"/>
          <w:tab w:val="left" w:pos="426"/>
        </w:tabs>
        <w:ind w:left="11" w:firstLine="375"/>
        <w:jc w:val="both"/>
        <w:rPr>
          <w:sz w:val="28"/>
          <w:szCs w:val="28"/>
        </w:rPr>
      </w:pPr>
      <w:r w:rsidRPr="00E323CA">
        <w:rPr>
          <w:sz w:val="28"/>
          <w:szCs w:val="28"/>
        </w:rPr>
        <w:t>– изучение  тем, вынесенных на самостоятельное изучение;</w:t>
      </w:r>
    </w:p>
    <w:p w:rsidR="00E323CA" w:rsidRPr="00E323CA" w:rsidRDefault="00E323CA" w:rsidP="00E323CA">
      <w:pPr>
        <w:pStyle w:val="a8"/>
        <w:tabs>
          <w:tab w:val="clear" w:pos="4677"/>
          <w:tab w:val="clear" w:pos="9355"/>
          <w:tab w:val="left" w:pos="426"/>
        </w:tabs>
        <w:ind w:left="11" w:firstLine="375"/>
        <w:jc w:val="both"/>
        <w:rPr>
          <w:sz w:val="28"/>
          <w:szCs w:val="28"/>
        </w:rPr>
      </w:pPr>
      <w:r w:rsidRPr="00E323CA">
        <w:rPr>
          <w:sz w:val="28"/>
          <w:szCs w:val="28"/>
        </w:rPr>
        <w:t>– работа с  учебной, справочной, аналитической и другой  литературой и материалами;</w:t>
      </w:r>
    </w:p>
    <w:p w:rsidR="00E323CA" w:rsidRPr="00E323CA" w:rsidRDefault="00E323CA" w:rsidP="00E323CA">
      <w:pPr>
        <w:pStyle w:val="a8"/>
        <w:tabs>
          <w:tab w:val="clear" w:pos="4677"/>
          <w:tab w:val="clear" w:pos="9355"/>
          <w:tab w:val="left" w:pos="426"/>
        </w:tabs>
        <w:ind w:left="11" w:firstLine="375"/>
        <w:jc w:val="both"/>
        <w:rPr>
          <w:sz w:val="28"/>
          <w:szCs w:val="28"/>
        </w:rPr>
      </w:pPr>
      <w:r w:rsidRPr="00E323CA">
        <w:rPr>
          <w:sz w:val="28"/>
          <w:szCs w:val="28"/>
        </w:rPr>
        <w:t>– подготовка докладов;</w:t>
      </w:r>
    </w:p>
    <w:p w:rsidR="00E323CA" w:rsidRPr="00E323CA" w:rsidRDefault="00E323CA" w:rsidP="00E323CA">
      <w:pPr>
        <w:pStyle w:val="a8"/>
        <w:tabs>
          <w:tab w:val="clear" w:pos="4677"/>
          <w:tab w:val="clear" w:pos="9355"/>
          <w:tab w:val="left" w:pos="426"/>
        </w:tabs>
        <w:ind w:left="11" w:firstLine="375"/>
        <w:jc w:val="both"/>
        <w:rPr>
          <w:sz w:val="28"/>
          <w:szCs w:val="28"/>
        </w:rPr>
      </w:pPr>
      <w:r w:rsidRPr="00E323CA">
        <w:rPr>
          <w:sz w:val="28"/>
          <w:szCs w:val="28"/>
        </w:rPr>
        <w:t>– подготовка презентаций;</w:t>
      </w:r>
    </w:p>
    <w:p w:rsidR="00E323CA" w:rsidRPr="00E323CA" w:rsidRDefault="00E323CA" w:rsidP="00E323CA">
      <w:pPr>
        <w:pStyle w:val="a8"/>
        <w:tabs>
          <w:tab w:val="clear" w:pos="4677"/>
          <w:tab w:val="clear" w:pos="9355"/>
          <w:tab w:val="left" w:pos="426"/>
        </w:tabs>
        <w:ind w:left="11" w:firstLine="375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– составление тематической подборки литературных источников, </w:t>
      </w:r>
      <w:proofErr w:type="gramStart"/>
      <w:r w:rsidRPr="00E323CA">
        <w:rPr>
          <w:sz w:val="28"/>
          <w:szCs w:val="28"/>
        </w:rPr>
        <w:t>интернет-источников</w:t>
      </w:r>
      <w:proofErr w:type="gramEnd"/>
      <w:r w:rsidRPr="00E323CA">
        <w:rPr>
          <w:sz w:val="28"/>
          <w:szCs w:val="28"/>
        </w:rPr>
        <w:t>;</w:t>
      </w:r>
    </w:p>
    <w:p w:rsidR="00E323CA" w:rsidRPr="00E323CA" w:rsidRDefault="00E323CA" w:rsidP="00E323CA">
      <w:pPr>
        <w:pStyle w:val="a8"/>
        <w:tabs>
          <w:tab w:val="clear" w:pos="4677"/>
          <w:tab w:val="clear" w:pos="9355"/>
          <w:tab w:val="left" w:pos="426"/>
        </w:tabs>
        <w:ind w:left="11" w:firstLine="375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– оформление и сопровождение </w:t>
      </w:r>
      <w:proofErr w:type="gramStart"/>
      <w:r w:rsidRPr="00E323CA">
        <w:rPr>
          <w:sz w:val="28"/>
          <w:szCs w:val="28"/>
        </w:rPr>
        <w:t>интернет-страниц</w:t>
      </w:r>
      <w:proofErr w:type="gramEnd"/>
      <w:r w:rsidRPr="00E323CA">
        <w:rPr>
          <w:sz w:val="28"/>
          <w:szCs w:val="28"/>
        </w:rPr>
        <w:t>, сайтов, блогов.</w:t>
      </w:r>
    </w:p>
    <w:p w:rsidR="00E323CA" w:rsidRPr="00E323CA" w:rsidRDefault="00E323CA" w:rsidP="00E323CA">
      <w:pPr>
        <w:jc w:val="center"/>
        <w:rPr>
          <w:sz w:val="28"/>
          <w:szCs w:val="28"/>
          <w:shd w:val="clear" w:color="auto" w:fill="FFFFFF"/>
        </w:rPr>
      </w:pPr>
    </w:p>
    <w:p w:rsidR="00E323CA" w:rsidRPr="00E323CA" w:rsidRDefault="00E323CA" w:rsidP="00E323CA">
      <w:pPr>
        <w:jc w:val="center"/>
        <w:rPr>
          <w:sz w:val="28"/>
          <w:szCs w:val="28"/>
          <w:shd w:val="clear" w:color="auto" w:fill="FFFFFF"/>
        </w:rPr>
      </w:pPr>
      <w:r w:rsidRPr="00E323CA">
        <w:rPr>
          <w:color w:val="FF0000"/>
          <w:sz w:val="28"/>
          <w:szCs w:val="28"/>
          <w:shd w:val="clear" w:color="auto" w:fill="FFFFFF"/>
        </w:rPr>
        <w:t xml:space="preserve"> </w:t>
      </w:r>
    </w:p>
    <w:p w:rsidR="00E323CA" w:rsidRPr="00E323CA" w:rsidRDefault="00E323CA" w:rsidP="00E323CA">
      <w:pPr>
        <w:suppressAutoHyphens/>
        <w:ind w:firstLine="709"/>
        <w:jc w:val="center"/>
        <w:rPr>
          <w:sz w:val="28"/>
          <w:szCs w:val="28"/>
          <w:shd w:val="clear" w:color="auto" w:fill="FFFFFF"/>
        </w:rPr>
      </w:pPr>
      <w:r w:rsidRPr="00E323CA">
        <w:rPr>
          <w:sz w:val="28"/>
          <w:szCs w:val="28"/>
          <w:shd w:val="clear" w:color="auto" w:fill="FFFFFF"/>
        </w:rPr>
        <w:t xml:space="preserve">ПЕРЕЧЕНЬ РЕКОМЕНДУЕМЫХ СРЕДСТВ ДИАГНОСТИКИ КОМПЕТЕНЦИЙ СТУДЕНТА </w:t>
      </w:r>
    </w:p>
    <w:p w:rsidR="00E323CA" w:rsidRPr="00E323CA" w:rsidRDefault="00E323CA" w:rsidP="00E323CA">
      <w:pPr>
        <w:suppressAutoHyphens/>
        <w:ind w:firstLine="709"/>
        <w:jc w:val="center"/>
        <w:rPr>
          <w:sz w:val="28"/>
          <w:szCs w:val="28"/>
          <w:shd w:val="clear" w:color="auto" w:fill="FFFFFF"/>
        </w:rPr>
      </w:pPr>
    </w:p>
    <w:p w:rsidR="00E323CA" w:rsidRPr="00E323CA" w:rsidRDefault="00E323CA" w:rsidP="00E323CA">
      <w:pPr>
        <w:suppressAutoHyphens/>
        <w:ind w:firstLine="709"/>
        <w:jc w:val="both"/>
        <w:rPr>
          <w:sz w:val="28"/>
          <w:szCs w:val="28"/>
        </w:rPr>
      </w:pPr>
      <w:r w:rsidRPr="00E323CA">
        <w:rPr>
          <w:sz w:val="28"/>
          <w:szCs w:val="28"/>
          <w:shd w:val="clear" w:color="auto" w:fill="FFFFFF"/>
        </w:rPr>
        <w:t>Типовым учебным планом по  специальности</w:t>
      </w:r>
      <w:r w:rsidR="006F32E7">
        <w:rPr>
          <w:sz w:val="28"/>
          <w:szCs w:val="28"/>
          <w:shd w:val="clear" w:color="auto" w:fill="FFFFFF"/>
        </w:rPr>
        <w:t xml:space="preserve"> </w:t>
      </w:r>
      <w:r w:rsidRPr="00E323CA">
        <w:rPr>
          <w:sz w:val="28"/>
          <w:szCs w:val="28"/>
          <w:shd w:val="clear" w:color="auto" w:fill="FFFFFF"/>
        </w:rPr>
        <w:t>1-40 05 01 «</w:t>
      </w:r>
      <w:proofErr w:type="spellStart"/>
      <w:proofErr w:type="gramStart"/>
      <w:r w:rsidRPr="00E323CA">
        <w:rPr>
          <w:sz w:val="28"/>
          <w:szCs w:val="28"/>
          <w:shd w:val="clear" w:color="auto" w:fill="FFFFFF"/>
        </w:rPr>
        <w:t>Информа</w:t>
      </w:r>
      <w:r w:rsidR="006F32E7">
        <w:rPr>
          <w:sz w:val="28"/>
          <w:szCs w:val="28"/>
          <w:shd w:val="clear" w:color="auto" w:fill="FFFFFF"/>
        </w:rPr>
        <w:t>-</w:t>
      </w:r>
      <w:r w:rsidRPr="00E323CA">
        <w:rPr>
          <w:sz w:val="28"/>
          <w:szCs w:val="28"/>
          <w:shd w:val="clear" w:color="auto" w:fill="FFFFFF"/>
        </w:rPr>
        <w:t>ционные</w:t>
      </w:r>
      <w:proofErr w:type="spellEnd"/>
      <w:proofErr w:type="gramEnd"/>
      <w:r w:rsidRPr="00E323CA">
        <w:rPr>
          <w:sz w:val="28"/>
          <w:szCs w:val="28"/>
          <w:shd w:val="clear" w:color="auto" w:fill="FFFFFF"/>
        </w:rPr>
        <w:t xml:space="preserve"> системы и технологии (по направлениям)»  в  качестве формы текущей аттестации по учебной дисциплине «Разработка программных приложений для бизнес-анализа»  рекомендуется экзамен. </w:t>
      </w:r>
    </w:p>
    <w:p w:rsidR="00E323CA" w:rsidRPr="00E323CA" w:rsidRDefault="00E323CA" w:rsidP="00E323CA">
      <w:pPr>
        <w:suppressAutoHyphens/>
        <w:ind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Оценка учебных достижений студента производится по десятибалльной шкале. </w:t>
      </w:r>
    </w:p>
    <w:p w:rsidR="00E323CA" w:rsidRPr="00E323CA" w:rsidRDefault="00E323CA" w:rsidP="00E323CA">
      <w:pPr>
        <w:suppressAutoHyphens/>
        <w:ind w:firstLine="709"/>
        <w:jc w:val="both"/>
        <w:rPr>
          <w:rFonts w:eastAsia="Symbol"/>
          <w:sz w:val="28"/>
          <w:szCs w:val="28"/>
        </w:rPr>
      </w:pPr>
      <w:r w:rsidRPr="00E323CA">
        <w:rPr>
          <w:sz w:val="28"/>
          <w:szCs w:val="28"/>
        </w:rPr>
        <w:t xml:space="preserve">Для промежуточного контроля по учебной дисциплине  и диагностики компетенций студентов могут использоваться </w:t>
      </w:r>
      <w:r w:rsidRPr="00E323CA">
        <w:rPr>
          <w:color w:val="FF0000"/>
          <w:sz w:val="28"/>
          <w:szCs w:val="28"/>
        </w:rPr>
        <w:t xml:space="preserve"> </w:t>
      </w:r>
      <w:r w:rsidRPr="00E323CA">
        <w:rPr>
          <w:sz w:val="28"/>
          <w:szCs w:val="28"/>
        </w:rPr>
        <w:t>следующие формы:</w:t>
      </w:r>
    </w:p>
    <w:p w:rsidR="00C0304F" w:rsidRDefault="00E323CA" w:rsidP="00C0304F">
      <w:pPr>
        <w:pStyle w:val="a6"/>
        <w:numPr>
          <w:ilvl w:val="0"/>
          <w:numId w:val="12"/>
        </w:numPr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323CA">
        <w:rPr>
          <w:rFonts w:ascii="Times New Roman" w:hAnsi="Times New Roman" w:cs="Times New Roman"/>
          <w:sz w:val="28"/>
          <w:szCs w:val="28"/>
        </w:rPr>
        <w:t>отчеты по лабораторным работам с их устной защитой;</w:t>
      </w:r>
    </w:p>
    <w:p w:rsidR="00E323CA" w:rsidRPr="00C0304F" w:rsidRDefault="00E323CA" w:rsidP="00C0304F">
      <w:pPr>
        <w:pStyle w:val="a6"/>
        <w:numPr>
          <w:ilvl w:val="0"/>
          <w:numId w:val="12"/>
        </w:numPr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323CA">
        <w:rPr>
          <w:rFonts w:ascii="Times New Roman" w:hAnsi="Times New Roman" w:cs="Times New Roman"/>
          <w:sz w:val="28"/>
          <w:szCs w:val="28"/>
        </w:rPr>
        <w:t>устный опрос;</w:t>
      </w:r>
    </w:p>
    <w:p w:rsidR="00E323CA" w:rsidRPr="00E323CA" w:rsidRDefault="00E323CA" w:rsidP="00C0304F">
      <w:pPr>
        <w:pStyle w:val="a6"/>
        <w:numPr>
          <w:ilvl w:val="0"/>
          <w:numId w:val="12"/>
        </w:numPr>
        <w:tabs>
          <w:tab w:val="left" w:pos="709"/>
          <w:tab w:val="left" w:pos="1134"/>
        </w:tabs>
        <w:suppressAutoHyphens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323CA">
        <w:rPr>
          <w:rFonts w:ascii="Times New Roman" w:hAnsi="Times New Roman" w:cs="Times New Roman"/>
          <w:sz w:val="28"/>
          <w:szCs w:val="28"/>
        </w:rPr>
        <w:t>электронные тесты;</w:t>
      </w:r>
    </w:p>
    <w:p w:rsidR="00E323CA" w:rsidRPr="00E323CA" w:rsidRDefault="00E323CA" w:rsidP="00C0304F">
      <w:pPr>
        <w:pStyle w:val="a6"/>
        <w:numPr>
          <w:ilvl w:val="0"/>
          <w:numId w:val="12"/>
        </w:numPr>
        <w:tabs>
          <w:tab w:val="left" w:pos="709"/>
        </w:tabs>
        <w:suppressAutoHyphens/>
        <w:rPr>
          <w:rFonts w:ascii="Times New Roman" w:eastAsia="Symbol" w:hAnsi="Times New Roman" w:cs="Times New Roman"/>
          <w:sz w:val="28"/>
          <w:szCs w:val="28"/>
        </w:rPr>
      </w:pPr>
      <w:r w:rsidRPr="00E323CA">
        <w:rPr>
          <w:rFonts w:ascii="Times New Roman" w:hAnsi="Times New Roman" w:cs="Times New Roman"/>
          <w:sz w:val="28"/>
          <w:szCs w:val="28"/>
        </w:rPr>
        <w:t>доклады на конференциях;</w:t>
      </w:r>
    </w:p>
    <w:p w:rsidR="00E323CA" w:rsidRPr="00E323CA" w:rsidRDefault="00E323CA" w:rsidP="00C0304F">
      <w:pPr>
        <w:pStyle w:val="a6"/>
        <w:numPr>
          <w:ilvl w:val="0"/>
          <w:numId w:val="12"/>
        </w:numPr>
        <w:tabs>
          <w:tab w:val="left" w:pos="709"/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E323CA">
        <w:rPr>
          <w:rFonts w:ascii="Times New Roman" w:hAnsi="Times New Roman" w:cs="Times New Roman"/>
          <w:sz w:val="28"/>
          <w:szCs w:val="28"/>
        </w:rPr>
        <w:t>оценивание на основе модульно-рейтинговой системы.</w:t>
      </w:r>
    </w:p>
    <w:p w:rsidR="00E323CA" w:rsidRPr="00E323CA" w:rsidRDefault="00E323CA" w:rsidP="00E323CA">
      <w:pPr>
        <w:pStyle w:val="a8"/>
        <w:tabs>
          <w:tab w:val="clear" w:pos="4677"/>
          <w:tab w:val="clear" w:pos="9355"/>
          <w:tab w:val="left" w:pos="960"/>
        </w:tabs>
        <w:suppressAutoHyphens/>
        <w:ind w:left="600"/>
        <w:jc w:val="both"/>
        <w:rPr>
          <w:sz w:val="28"/>
          <w:szCs w:val="28"/>
          <w:shd w:val="clear" w:color="auto" w:fill="FFFF00"/>
        </w:rPr>
      </w:pPr>
    </w:p>
    <w:p w:rsidR="00E323CA" w:rsidRPr="00E323CA" w:rsidRDefault="00E323CA" w:rsidP="00E323CA">
      <w:pPr>
        <w:pStyle w:val="a8"/>
        <w:tabs>
          <w:tab w:val="clear" w:pos="4677"/>
          <w:tab w:val="clear" w:pos="9355"/>
          <w:tab w:val="left" w:pos="960"/>
        </w:tabs>
        <w:suppressAutoHyphens/>
        <w:ind w:left="600"/>
        <w:jc w:val="both"/>
        <w:rPr>
          <w:sz w:val="28"/>
          <w:szCs w:val="28"/>
          <w:shd w:val="clear" w:color="auto" w:fill="FFFF00"/>
        </w:rPr>
      </w:pPr>
    </w:p>
    <w:p w:rsidR="00E323CA" w:rsidRPr="00E323CA" w:rsidRDefault="00E323CA" w:rsidP="00E323CA">
      <w:pPr>
        <w:suppressAutoHyphens/>
        <w:ind w:firstLine="720"/>
        <w:jc w:val="center"/>
        <w:rPr>
          <w:sz w:val="28"/>
          <w:szCs w:val="28"/>
        </w:rPr>
      </w:pPr>
      <w:r w:rsidRPr="00E323CA">
        <w:rPr>
          <w:sz w:val="28"/>
          <w:szCs w:val="28"/>
          <w:shd w:val="clear" w:color="auto" w:fill="FFFFFF"/>
        </w:rPr>
        <w:t>РЕКОМЕНДУЕМЫЕ</w:t>
      </w:r>
      <w:r w:rsidRPr="00E323CA">
        <w:rPr>
          <w:sz w:val="28"/>
          <w:szCs w:val="28"/>
        </w:rPr>
        <w:t xml:space="preserve"> МЕТОДЫ (ТЕХНОЛОГИИ) ОБУЧЕНИЯ</w:t>
      </w:r>
    </w:p>
    <w:p w:rsidR="00E323CA" w:rsidRPr="00E323CA" w:rsidRDefault="00E323CA" w:rsidP="00E323CA">
      <w:pPr>
        <w:suppressAutoHyphens/>
        <w:ind w:firstLine="720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Основные </w:t>
      </w:r>
      <w:r w:rsidRPr="00E323CA">
        <w:rPr>
          <w:sz w:val="28"/>
          <w:szCs w:val="28"/>
          <w:shd w:val="clear" w:color="auto" w:fill="FFFFFF"/>
        </w:rPr>
        <w:t>рекомендуемые</w:t>
      </w:r>
      <w:r w:rsidRPr="00E323CA">
        <w:rPr>
          <w:sz w:val="28"/>
          <w:szCs w:val="28"/>
        </w:rPr>
        <w:t xml:space="preserve">  методы (технологии) обучения, отвечающие целям и задачам дисциплины:</w:t>
      </w:r>
    </w:p>
    <w:p w:rsidR="00E323CA" w:rsidRPr="00E323CA" w:rsidRDefault="00E323CA" w:rsidP="00E323CA">
      <w:pPr>
        <w:suppressAutoHyphens/>
        <w:ind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>– проблемное обучения (проблемное изложение, вариативное изложение, частично-поисковый метод), реализуемое на лекционных занятиях;</w:t>
      </w:r>
    </w:p>
    <w:p w:rsidR="00E323CA" w:rsidRPr="00E323CA" w:rsidRDefault="00E323CA" w:rsidP="00E323CA">
      <w:pPr>
        <w:suppressAutoHyphens/>
        <w:ind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– учебно-исследовательская деятельность, творческий подход, </w:t>
      </w:r>
      <w:proofErr w:type="gramStart"/>
      <w:r w:rsidRPr="00E323CA">
        <w:rPr>
          <w:sz w:val="28"/>
          <w:szCs w:val="28"/>
        </w:rPr>
        <w:t>реали</w:t>
      </w:r>
      <w:r w:rsidR="006F32E7">
        <w:rPr>
          <w:sz w:val="28"/>
          <w:szCs w:val="28"/>
        </w:rPr>
        <w:t>зуемые</w:t>
      </w:r>
      <w:proofErr w:type="gramEnd"/>
      <w:r w:rsidR="006F32E7">
        <w:rPr>
          <w:sz w:val="28"/>
          <w:szCs w:val="28"/>
        </w:rPr>
        <w:t xml:space="preserve"> на лабораторных занятиях.</w:t>
      </w:r>
    </w:p>
    <w:p w:rsidR="00E323CA" w:rsidRPr="00E323CA" w:rsidRDefault="00E323CA" w:rsidP="00E323CA">
      <w:pPr>
        <w:suppressAutoHyphens/>
        <w:ind w:firstLine="709"/>
        <w:jc w:val="both"/>
        <w:rPr>
          <w:sz w:val="28"/>
          <w:szCs w:val="28"/>
        </w:rPr>
      </w:pPr>
    </w:p>
    <w:p w:rsidR="00E323CA" w:rsidRDefault="00E323CA" w:rsidP="00E323CA">
      <w:pPr>
        <w:pStyle w:val="a6"/>
        <w:tabs>
          <w:tab w:val="left" w:pos="508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Pr="00E323CA" w:rsidRDefault="00C0304F" w:rsidP="00E323CA">
      <w:pPr>
        <w:pStyle w:val="a6"/>
        <w:tabs>
          <w:tab w:val="left" w:pos="508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E323CA" w:rsidP="00E323CA">
      <w:pPr>
        <w:pStyle w:val="a6"/>
        <w:suppressAutoHyphens/>
        <w:ind w:left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323CA">
        <w:rPr>
          <w:rFonts w:ascii="Times New Roman" w:hAnsi="Times New Roman" w:cs="Times New Roman"/>
          <w:caps/>
          <w:sz w:val="28"/>
          <w:szCs w:val="28"/>
        </w:rPr>
        <w:lastRenderedPageBreak/>
        <w:t>Примерный перечень ТЕМ лабораторных ЗАНЯТИЙ</w:t>
      </w:r>
    </w:p>
    <w:p w:rsidR="00E323CA" w:rsidRPr="00E323CA" w:rsidRDefault="00E323CA" w:rsidP="00E323CA">
      <w:pPr>
        <w:pStyle w:val="a6"/>
        <w:suppressAutoHyphens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323CA">
        <w:rPr>
          <w:rFonts w:ascii="Times New Roman" w:hAnsi="Times New Roman" w:cs="Times New Roman"/>
          <w:caps/>
          <w:color w:val="FF0000"/>
          <w:sz w:val="28"/>
          <w:szCs w:val="28"/>
        </w:rPr>
        <w:t xml:space="preserve"> </w:t>
      </w:r>
    </w:p>
    <w:p w:rsidR="00E323CA" w:rsidRPr="00E323CA" w:rsidRDefault="00E323CA" w:rsidP="00E323CA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>Классы объекты, организация ввода/вывода, операторы динамического выделения и освобождения памяти.</w:t>
      </w:r>
    </w:p>
    <w:p w:rsidR="00E323CA" w:rsidRPr="00E323CA" w:rsidRDefault="00E323CA" w:rsidP="00E323CA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Выделение сущностей </w:t>
      </w:r>
      <w:proofErr w:type="gramStart"/>
      <w:r w:rsidRPr="00E323CA">
        <w:rPr>
          <w:sz w:val="28"/>
          <w:szCs w:val="28"/>
        </w:rPr>
        <w:t>бизнес-анализа</w:t>
      </w:r>
      <w:proofErr w:type="gramEnd"/>
      <w:r w:rsidRPr="00E323CA">
        <w:rPr>
          <w:sz w:val="28"/>
          <w:szCs w:val="28"/>
        </w:rPr>
        <w:t>: «пользователь», «товар», «категория», «подписка».</w:t>
      </w:r>
    </w:p>
    <w:p w:rsidR="00E323CA" w:rsidRPr="00E323CA" w:rsidRDefault="00E323CA" w:rsidP="00E323CA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val="pl-PL"/>
        </w:rPr>
      </w:pPr>
      <w:proofErr w:type="spellStart"/>
      <w:r w:rsidRPr="00E323CA">
        <w:rPr>
          <w:sz w:val="28"/>
          <w:szCs w:val="28"/>
        </w:rPr>
        <w:t>Фрэймворк</w:t>
      </w:r>
      <w:proofErr w:type="spellEnd"/>
      <w:r w:rsidRPr="00E323CA">
        <w:rPr>
          <w:sz w:val="28"/>
          <w:szCs w:val="28"/>
        </w:rPr>
        <w:t xml:space="preserve"> </w:t>
      </w:r>
      <w:proofErr w:type="spellStart"/>
      <w:r w:rsidRPr="00E323CA">
        <w:rPr>
          <w:sz w:val="28"/>
          <w:szCs w:val="28"/>
          <w:lang w:val="en-US"/>
        </w:rPr>
        <w:t>Laravel</w:t>
      </w:r>
      <w:proofErr w:type="spellEnd"/>
      <w:r w:rsidRPr="00E323CA">
        <w:rPr>
          <w:sz w:val="28"/>
          <w:szCs w:val="28"/>
        </w:rPr>
        <w:t>.</w:t>
      </w:r>
    </w:p>
    <w:p w:rsidR="00E323CA" w:rsidRPr="00E323CA" w:rsidRDefault="00E323CA" w:rsidP="00E323CA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  <w:lang w:val="pl-PL"/>
        </w:rPr>
        <w:t xml:space="preserve">HMVC </w:t>
      </w:r>
      <w:r w:rsidRPr="00E323CA">
        <w:rPr>
          <w:sz w:val="28"/>
          <w:szCs w:val="28"/>
        </w:rPr>
        <w:t>на практике.</w:t>
      </w:r>
    </w:p>
    <w:p w:rsidR="00E323CA" w:rsidRPr="00E323CA" w:rsidRDefault="00E323CA" w:rsidP="00E323CA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val="en-US"/>
        </w:rPr>
      </w:pPr>
      <w:r w:rsidRPr="00E323CA">
        <w:rPr>
          <w:sz w:val="28"/>
          <w:szCs w:val="28"/>
        </w:rPr>
        <w:t xml:space="preserve">Модель </w:t>
      </w:r>
      <w:r w:rsidRPr="00E323CA">
        <w:rPr>
          <w:sz w:val="28"/>
          <w:szCs w:val="28"/>
          <w:lang w:val="en-US"/>
        </w:rPr>
        <w:t>User</w:t>
      </w:r>
      <w:r w:rsidRPr="00E323CA">
        <w:rPr>
          <w:sz w:val="28"/>
          <w:szCs w:val="28"/>
        </w:rPr>
        <w:t>.</w:t>
      </w:r>
    </w:p>
    <w:p w:rsidR="00E323CA" w:rsidRPr="00E323CA" w:rsidRDefault="00E323CA" w:rsidP="00E323CA">
      <w:pPr>
        <w:numPr>
          <w:ilvl w:val="0"/>
          <w:numId w:val="3"/>
        </w:numPr>
        <w:tabs>
          <w:tab w:val="left" w:pos="1134"/>
        </w:tabs>
        <w:suppressAutoHyphens/>
        <w:jc w:val="both"/>
        <w:rPr>
          <w:sz w:val="28"/>
          <w:szCs w:val="28"/>
        </w:rPr>
      </w:pPr>
      <w:proofErr w:type="spellStart"/>
      <w:r w:rsidRPr="00E323CA">
        <w:rPr>
          <w:sz w:val="28"/>
          <w:szCs w:val="28"/>
          <w:lang w:val="en-US"/>
        </w:rPr>
        <w:t>Модель</w:t>
      </w:r>
      <w:proofErr w:type="spellEnd"/>
      <w:r w:rsidRPr="00E323CA">
        <w:rPr>
          <w:sz w:val="28"/>
          <w:szCs w:val="28"/>
          <w:lang w:val="en-US"/>
        </w:rPr>
        <w:t xml:space="preserve"> </w:t>
      </w:r>
      <w:r w:rsidRPr="00E323CA">
        <w:rPr>
          <w:sz w:val="28"/>
          <w:szCs w:val="28"/>
          <w:lang w:val="pl-PL"/>
        </w:rPr>
        <w:t>Catalog</w:t>
      </w:r>
      <w:r w:rsidRPr="00E323CA">
        <w:rPr>
          <w:sz w:val="28"/>
          <w:szCs w:val="28"/>
        </w:rPr>
        <w:t>.</w:t>
      </w:r>
    </w:p>
    <w:p w:rsidR="00E323CA" w:rsidRPr="00E323CA" w:rsidRDefault="00E323CA" w:rsidP="00E323CA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Модель </w:t>
      </w:r>
      <w:r w:rsidRPr="00E323CA">
        <w:rPr>
          <w:sz w:val="28"/>
          <w:szCs w:val="28"/>
          <w:lang w:val="pl-PL"/>
        </w:rPr>
        <w:t>Product</w:t>
      </w:r>
      <w:r w:rsidRPr="00E323CA">
        <w:rPr>
          <w:sz w:val="28"/>
          <w:szCs w:val="28"/>
        </w:rPr>
        <w:t>.</w:t>
      </w:r>
    </w:p>
    <w:p w:rsidR="00E323CA" w:rsidRPr="00E323CA" w:rsidRDefault="00E323CA" w:rsidP="00E323CA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Модель </w:t>
      </w:r>
      <w:r w:rsidRPr="00E323CA">
        <w:rPr>
          <w:sz w:val="28"/>
          <w:szCs w:val="28"/>
          <w:lang w:val="en-US"/>
        </w:rPr>
        <w:t>Subscribe</w:t>
      </w:r>
      <w:r w:rsidRPr="00E323CA">
        <w:rPr>
          <w:sz w:val="28"/>
          <w:szCs w:val="28"/>
        </w:rPr>
        <w:t>.</w:t>
      </w:r>
    </w:p>
    <w:p w:rsidR="00E323CA" w:rsidRPr="00E323CA" w:rsidRDefault="00E323CA" w:rsidP="00E323CA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>Связи моделей.</w:t>
      </w:r>
    </w:p>
    <w:p w:rsidR="00E323CA" w:rsidRPr="00E323CA" w:rsidRDefault="00E323CA" w:rsidP="00E323CA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>Маршрутизация.</w:t>
      </w:r>
    </w:p>
    <w:p w:rsidR="00E323CA" w:rsidRPr="00E323CA" w:rsidRDefault="00E323CA" w:rsidP="00E323CA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val="en-US"/>
        </w:rPr>
      </w:pPr>
      <w:r w:rsidRPr="00E323CA">
        <w:rPr>
          <w:sz w:val="28"/>
          <w:szCs w:val="28"/>
        </w:rPr>
        <w:t xml:space="preserve">Контроллер </w:t>
      </w:r>
      <w:r w:rsidRPr="00E323CA">
        <w:rPr>
          <w:sz w:val="28"/>
          <w:szCs w:val="28"/>
          <w:lang w:val="en-US"/>
        </w:rPr>
        <w:t>User</w:t>
      </w:r>
      <w:r w:rsidRPr="00E323CA">
        <w:rPr>
          <w:sz w:val="28"/>
          <w:szCs w:val="28"/>
        </w:rPr>
        <w:t>.</w:t>
      </w:r>
    </w:p>
    <w:p w:rsidR="00E323CA" w:rsidRPr="00E323CA" w:rsidRDefault="00E323CA" w:rsidP="00E323CA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  <w:lang w:val="en-US"/>
        </w:rPr>
        <w:t xml:space="preserve"> </w:t>
      </w:r>
      <w:r w:rsidRPr="00E323CA">
        <w:rPr>
          <w:sz w:val="28"/>
          <w:szCs w:val="28"/>
        </w:rPr>
        <w:t xml:space="preserve">Контроллер </w:t>
      </w:r>
      <w:r w:rsidRPr="00E323CA">
        <w:rPr>
          <w:sz w:val="28"/>
          <w:szCs w:val="28"/>
          <w:lang w:val="en-US"/>
        </w:rPr>
        <w:t>Product</w:t>
      </w:r>
      <w:r w:rsidRPr="00E323CA">
        <w:rPr>
          <w:sz w:val="28"/>
          <w:szCs w:val="28"/>
        </w:rPr>
        <w:t>.</w:t>
      </w:r>
    </w:p>
    <w:p w:rsidR="00E323CA" w:rsidRPr="00E323CA" w:rsidRDefault="00E323CA" w:rsidP="00E323CA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Контроллер </w:t>
      </w:r>
      <w:r w:rsidRPr="00E323CA">
        <w:rPr>
          <w:sz w:val="28"/>
          <w:szCs w:val="28"/>
          <w:lang w:val="en-US"/>
        </w:rPr>
        <w:t>Catalog</w:t>
      </w:r>
      <w:r w:rsidRPr="00E323CA">
        <w:rPr>
          <w:sz w:val="28"/>
          <w:szCs w:val="28"/>
        </w:rPr>
        <w:t>.</w:t>
      </w:r>
    </w:p>
    <w:p w:rsidR="00E323CA" w:rsidRPr="00E323CA" w:rsidRDefault="00E323CA" w:rsidP="00E323CA">
      <w:pPr>
        <w:numPr>
          <w:ilvl w:val="0"/>
          <w:numId w:val="3"/>
        </w:numPr>
        <w:tabs>
          <w:tab w:val="left" w:pos="1134"/>
        </w:tabs>
        <w:suppressAutoHyphens/>
        <w:jc w:val="both"/>
        <w:rPr>
          <w:sz w:val="28"/>
          <w:szCs w:val="28"/>
        </w:rPr>
      </w:pPr>
      <w:r w:rsidRPr="00E323CA">
        <w:rPr>
          <w:sz w:val="28"/>
          <w:szCs w:val="28"/>
        </w:rPr>
        <w:t xml:space="preserve">Контроллер </w:t>
      </w:r>
      <w:r w:rsidRPr="00E323CA">
        <w:rPr>
          <w:sz w:val="28"/>
          <w:szCs w:val="28"/>
          <w:lang w:val="en-US"/>
        </w:rPr>
        <w:t>Subscribe</w:t>
      </w:r>
      <w:r w:rsidRPr="00E323CA">
        <w:rPr>
          <w:sz w:val="28"/>
          <w:szCs w:val="28"/>
        </w:rPr>
        <w:t>.</w:t>
      </w:r>
    </w:p>
    <w:p w:rsidR="00E323CA" w:rsidRPr="00E323CA" w:rsidRDefault="00E323CA" w:rsidP="00E323CA">
      <w:pPr>
        <w:numPr>
          <w:ilvl w:val="0"/>
          <w:numId w:val="3"/>
        </w:numPr>
        <w:tabs>
          <w:tab w:val="left" w:pos="1134"/>
        </w:tabs>
        <w:suppressAutoHyphens/>
        <w:jc w:val="both"/>
        <w:rPr>
          <w:sz w:val="28"/>
          <w:szCs w:val="28"/>
        </w:rPr>
      </w:pPr>
      <w:r w:rsidRPr="00E323CA">
        <w:rPr>
          <w:sz w:val="28"/>
          <w:szCs w:val="28"/>
        </w:rPr>
        <w:t>Элементы представления приложения.</w:t>
      </w:r>
    </w:p>
    <w:p w:rsidR="00E323CA" w:rsidRPr="00E323CA" w:rsidRDefault="00E323CA" w:rsidP="00E323CA">
      <w:pPr>
        <w:numPr>
          <w:ilvl w:val="0"/>
          <w:numId w:val="3"/>
        </w:numPr>
        <w:tabs>
          <w:tab w:val="left" w:pos="1134"/>
        </w:tabs>
        <w:suppressAutoHyphens/>
        <w:jc w:val="both"/>
        <w:rPr>
          <w:caps/>
          <w:sz w:val="28"/>
          <w:szCs w:val="28"/>
        </w:rPr>
      </w:pPr>
      <w:r w:rsidRPr="00E323CA">
        <w:rPr>
          <w:sz w:val="28"/>
          <w:szCs w:val="28"/>
        </w:rPr>
        <w:t>Модуль системы администрирования</w:t>
      </w:r>
      <w:r w:rsidRPr="00E323CA">
        <w:rPr>
          <w:caps/>
          <w:sz w:val="28"/>
          <w:szCs w:val="28"/>
        </w:rPr>
        <w:t>.</w:t>
      </w:r>
    </w:p>
    <w:p w:rsidR="00E323CA" w:rsidRPr="00E323CA" w:rsidRDefault="00E323CA" w:rsidP="00E323CA">
      <w:pPr>
        <w:pStyle w:val="1"/>
        <w:numPr>
          <w:ilvl w:val="0"/>
          <w:numId w:val="0"/>
        </w:numPr>
        <w:suppressAutoHyphens/>
        <w:ind w:firstLine="709"/>
        <w:jc w:val="both"/>
        <w:rPr>
          <w:caps/>
          <w:sz w:val="28"/>
          <w:szCs w:val="28"/>
        </w:rPr>
      </w:pPr>
    </w:p>
    <w:p w:rsidR="00E323CA" w:rsidRPr="00E323CA" w:rsidRDefault="00E323CA" w:rsidP="00E323CA">
      <w:pPr>
        <w:pStyle w:val="1"/>
        <w:numPr>
          <w:ilvl w:val="0"/>
          <w:numId w:val="0"/>
        </w:numPr>
        <w:suppressAutoHyphens/>
        <w:ind w:firstLine="709"/>
        <w:jc w:val="both"/>
        <w:rPr>
          <w:caps/>
          <w:sz w:val="28"/>
          <w:szCs w:val="28"/>
        </w:rPr>
      </w:pPr>
    </w:p>
    <w:p w:rsidR="00E323CA" w:rsidRPr="00E323CA" w:rsidRDefault="00E323CA" w:rsidP="00E323CA">
      <w:pPr>
        <w:pStyle w:val="a6"/>
        <w:suppressAutoHyphens/>
        <w:ind w:left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323CA">
        <w:rPr>
          <w:rFonts w:ascii="Times New Roman" w:hAnsi="Times New Roman" w:cs="Times New Roman"/>
          <w:caps/>
          <w:sz w:val="28"/>
          <w:szCs w:val="28"/>
        </w:rPr>
        <w:t>Примерный перечень компьютерных программ</w:t>
      </w:r>
    </w:p>
    <w:p w:rsidR="00E323CA" w:rsidRDefault="00E323CA" w:rsidP="00E323CA">
      <w:pPr>
        <w:pStyle w:val="a6"/>
        <w:suppressAutoHyphens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3CA">
        <w:rPr>
          <w:rFonts w:ascii="Times New Roman" w:hAnsi="Times New Roman" w:cs="Times New Roman"/>
          <w:i/>
          <w:sz w:val="28"/>
          <w:szCs w:val="28"/>
        </w:rPr>
        <w:t xml:space="preserve">(необходимого оборудования, наглядных пособий и т.п.) </w:t>
      </w:r>
    </w:p>
    <w:p w:rsidR="00C0304F" w:rsidRPr="00E323CA" w:rsidRDefault="00C0304F" w:rsidP="00E323CA">
      <w:pPr>
        <w:pStyle w:val="a6"/>
        <w:suppressAutoHyphens/>
        <w:ind w:left="709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E323CA" w:rsidRPr="00E323CA" w:rsidRDefault="00E323CA" w:rsidP="00E323CA">
      <w:pPr>
        <w:pStyle w:val="a6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23CA">
        <w:rPr>
          <w:rFonts w:ascii="Times New Roman" w:hAnsi="Times New Roman" w:cs="Times New Roman"/>
          <w:sz w:val="28"/>
          <w:szCs w:val="28"/>
        </w:rPr>
        <w:t>Сервер</w:t>
      </w:r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OpenServer</w:t>
      </w:r>
      <w:proofErr w:type="spellEnd"/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23CA" w:rsidRPr="00E323CA" w:rsidRDefault="00E323CA" w:rsidP="00E323CA">
      <w:pPr>
        <w:pStyle w:val="a6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PHP</w:t>
      </w:r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23CA" w:rsidRPr="00E323CA" w:rsidRDefault="00E323CA" w:rsidP="00E323CA">
      <w:pPr>
        <w:pStyle w:val="a6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23CA">
        <w:rPr>
          <w:rFonts w:ascii="Times New Roman" w:hAnsi="Times New Roman" w:cs="Times New Roman"/>
          <w:sz w:val="28"/>
          <w:szCs w:val="28"/>
        </w:rPr>
        <w:t>Менеджер зависимости</w:t>
      </w:r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Composer</w:t>
      </w:r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23CA" w:rsidRPr="00E323CA" w:rsidRDefault="00E323CA" w:rsidP="00E323CA">
      <w:pPr>
        <w:pStyle w:val="a6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GIT</w:t>
      </w:r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23CA" w:rsidRPr="00E323CA" w:rsidRDefault="00E323CA" w:rsidP="00E323CA">
      <w:pPr>
        <w:pStyle w:val="a6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23CA">
        <w:rPr>
          <w:rFonts w:ascii="Times New Roman" w:hAnsi="Times New Roman" w:cs="Times New Roman"/>
          <w:sz w:val="28"/>
          <w:szCs w:val="28"/>
          <w:lang w:val="en-US"/>
        </w:rPr>
        <w:t>Web-</w:t>
      </w:r>
      <w:r w:rsidRPr="00E323CA">
        <w:rPr>
          <w:rFonts w:ascii="Times New Roman" w:hAnsi="Times New Roman" w:cs="Times New Roman"/>
          <w:sz w:val="28"/>
          <w:szCs w:val="28"/>
        </w:rPr>
        <w:t xml:space="preserve">браузер </w:t>
      </w:r>
      <w:proofErr w:type="spellStart"/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FireFox</w:t>
      </w:r>
      <w:proofErr w:type="spellEnd"/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23CA" w:rsidRPr="00E323CA" w:rsidRDefault="00E323CA" w:rsidP="00E323CA">
      <w:pPr>
        <w:pStyle w:val="a6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23CA">
        <w:rPr>
          <w:rFonts w:ascii="Times New Roman" w:hAnsi="Times New Roman" w:cs="Times New Roman"/>
          <w:sz w:val="28"/>
          <w:szCs w:val="28"/>
          <w:lang w:val="en-US"/>
        </w:rPr>
        <w:t>Web-</w:t>
      </w:r>
      <w:r w:rsidRPr="00E323CA">
        <w:rPr>
          <w:rFonts w:ascii="Times New Roman" w:hAnsi="Times New Roman" w:cs="Times New Roman"/>
          <w:sz w:val="28"/>
          <w:szCs w:val="28"/>
        </w:rPr>
        <w:t xml:space="preserve">браузер </w:t>
      </w:r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Chrome</w:t>
      </w:r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23CA" w:rsidRPr="00E323CA" w:rsidRDefault="00E323CA" w:rsidP="00E323CA">
      <w:pPr>
        <w:pStyle w:val="a6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IDE</w:t>
      </w:r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PHPStorm</w:t>
      </w:r>
      <w:proofErr w:type="spellEnd"/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23CA" w:rsidRPr="00E323CA" w:rsidRDefault="00E323CA" w:rsidP="00E323CA">
      <w:pPr>
        <w:pStyle w:val="a6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Notepad</w:t>
      </w:r>
      <w:r w:rsidRPr="00E323CA">
        <w:rPr>
          <w:rFonts w:ascii="Times New Roman" w:hAnsi="Times New Roman" w:cs="Times New Roman"/>
          <w:sz w:val="28"/>
          <w:szCs w:val="28"/>
          <w:shd w:val="clear" w:color="auto" w:fill="FFFFFF"/>
        </w:rPr>
        <w:t>++.</w:t>
      </w:r>
    </w:p>
    <w:p w:rsidR="00B04D5E" w:rsidRPr="00E323CA" w:rsidRDefault="00B04D5E">
      <w:pPr>
        <w:rPr>
          <w:sz w:val="28"/>
          <w:szCs w:val="28"/>
        </w:rPr>
      </w:pPr>
    </w:p>
    <w:sectPr w:rsidR="00B04D5E" w:rsidRPr="00E323CA" w:rsidSect="00E323CA">
      <w:head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99" w:rsidRDefault="005F1999" w:rsidP="00E323CA">
      <w:r>
        <w:separator/>
      </w:r>
    </w:p>
  </w:endnote>
  <w:endnote w:type="continuationSeparator" w:id="0">
    <w:p w:rsidR="005F1999" w:rsidRDefault="005F1999" w:rsidP="00E3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99" w:rsidRDefault="005F1999" w:rsidP="00E323CA">
      <w:r>
        <w:separator/>
      </w:r>
    </w:p>
  </w:footnote>
  <w:footnote w:type="continuationSeparator" w:id="0">
    <w:p w:rsidR="005F1999" w:rsidRDefault="005F1999" w:rsidP="00E32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0569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323CA" w:rsidRPr="00E323CA" w:rsidRDefault="00E323CA">
        <w:pPr>
          <w:pStyle w:val="ac"/>
          <w:jc w:val="center"/>
          <w:rPr>
            <w:sz w:val="28"/>
            <w:szCs w:val="28"/>
          </w:rPr>
        </w:pPr>
        <w:r w:rsidRPr="00E323CA">
          <w:rPr>
            <w:sz w:val="28"/>
            <w:szCs w:val="28"/>
          </w:rPr>
          <w:fldChar w:fldCharType="begin"/>
        </w:r>
        <w:r w:rsidRPr="00E323CA">
          <w:rPr>
            <w:sz w:val="28"/>
            <w:szCs w:val="28"/>
          </w:rPr>
          <w:instrText>PAGE   \* MERGEFORMAT</w:instrText>
        </w:r>
        <w:r w:rsidRPr="00E323CA">
          <w:rPr>
            <w:sz w:val="28"/>
            <w:szCs w:val="28"/>
          </w:rPr>
          <w:fldChar w:fldCharType="separate"/>
        </w:r>
        <w:r w:rsidR="005E10A1">
          <w:rPr>
            <w:noProof/>
            <w:sz w:val="28"/>
            <w:szCs w:val="28"/>
          </w:rPr>
          <w:t>2</w:t>
        </w:r>
        <w:r w:rsidRPr="00E323CA">
          <w:rPr>
            <w:sz w:val="28"/>
            <w:szCs w:val="28"/>
          </w:rPr>
          <w:fldChar w:fldCharType="end"/>
        </w:r>
      </w:p>
    </w:sdtContent>
  </w:sdt>
  <w:p w:rsidR="00E323CA" w:rsidRDefault="00E323C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1"/>
      <w:lvlText w:val="%1."/>
      <w:lvlJc w:val="left"/>
      <w:pPr>
        <w:tabs>
          <w:tab w:val="num" w:pos="648"/>
        </w:tabs>
        <w:ind w:left="0" w:firstLine="0"/>
      </w:pPr>
      <w:rPr>
        <w:sz w:val="28"/>
        <w:szCs w:val="2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C030BDE"/>
    <w:multiLevelType w:val="hybridMultilevel"/>
    <w:tmpl w:val="F2BA7FC0"/>
    <w:lvl w:ilvl="0" w:tplc="B2A01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7120D"/>
    <w:multiLevelType w:val="hybridMultilevel"/>
    <w:tmpl w:val="54000614"/>
    <w:lvl w:ilvl="0" w:tplc="B2A01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F2E9E"/>
    <w:multiLevelType w:val="hybridMultilevel"/>
    <w:tmpl w:val="1AC08018"/>
    <w:lvl w:ilvl="0" w:tplc="B2A01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55B10"/>
    <w:multiLevelType w:val="hybridMultilevel"/>
    <w:tmpl w:val="5D20EAAA"/>
    <w:lvl w:ilvl="0" w:tplc="E0FE2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A2FD8"/>
    <w:multiLevelType w:val="hybridMultilevel"/>
    <w:tmpl w:val="5F906E16"/>
    <w:lvl w:ilvl="0" w:tplc="B2A01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54E19"/>
    <w:multiLevelType w:val="hybridMultilevel"/>
    <w:tmpl w:val="CE9854D0"/>
    <w:lvl w:ilvl="0" w:tplc="E0FE2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A7A3C"/>
    <w:multiLevelType w:val="hybridMultilevel"/>
    <w:tmpl w:val="5D32DD50"/>
    <w:lvl w:ilvl="0" w:tplc="E0FE2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CA"/>
    <w:rsid w:val="00000565"/>
    <w:rsid w:val="00080625"/>
    <w:rsid w:val="000C73D5"/>
    <w:rsid w:val="000F4F91"/>
    <w:rsid w:val="00107E56"/>
    <w:rsid w:val="00260089"/>
    <w:rsid w:val="002A0FE1"/>
    <w:rsid w:val="00382371"/>
    <w:rsid w:val="003B67CE"/>
    <w:rsid w:val="00421054"/>
    <w:rsid w:val="005926CD"/>
    <w:rsid w:val="00596637"/>
    <w:rsid w:val="005A1DCF"/>
    <w:rsid w:val="005E10A1"/>
    <w:rsid w:val="005F1999"/>
    <w:rsid w:val="0065560D"/>
    <w:rsid w:val="0067328E"/>
    <w:rsid w:val="006C36D3"/>
    <w:rsid w:val="006F32E7"/>
    <w:rsid w:val="0079117F"/>
    <w:rsid w:val="00856315"/>
    <w:rsid w:val="00913772"/>
    <w:rsid w:val="009223FF"/>
    <w:rsid w:val="00A65416"/>
    <w:rsid w:val="00AF437B"/>
    <w:rsid w:val="00B04D5E"/>
    <w:rsid w:val="00BB6C24"/>
    <w:rsid w:val="00BF1CAA"/>
    <w:rsid w:val="00C0304F"/>
    <w:rsid w:val="00C3049D"/>
    <w:rsid w:val="00C359CE"/>
    <w:rsid w:val="00D2197C"/>
    <w:rsid w:val="00E01D31"/>
    <w:rsid w:val="00E165FB"/>
    <w:rsid w:val="00E323CA"/>
    <w:rsid w:val="00E6352A"/>
    <w:rsid w:val="00EC5E93"/>
    <w:rsid w:val="00EF71E4"/>
    <w:rsid w:val="00F0325F"/>
    <w:rsid w:val="00F404FE"/>
    <w:rsid w:val="00FB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E323CA"/>
    <w:pPr>
      <w:keepNext/>
      <w:numPr>
        <w:ilvl w:val="2"/>
        <w:numId w:val="1"/>
      </w:numPr>
      <w:ind w:left="0" w:firstLine="709"/>
      <w:jc w:val="center"/>
      <w:outlineLvl w:val="2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0"/>
    <w:qFormat/>
    <w:rsid w:val="00E323CA"/>
    <w:pPr>
      <w:keepNext/>
      <w:numPr>
        <w:ilvl w:val="5"/>
        <w:numId w:val="1"/>
      </w:numPr>
      <w:ind w:left="0" w:firstLine="709"/>
      <w:jc w:val="center"/>
      <w:outlineLvl w:val="5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23CA"/>
    <w:rPr>
      <w:rFonts w:ascii="Arial" w:eastAsia="Times New Roman" w:hAnsi="Arial" w:cs="Arial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E323CA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character" w:styleId="a3">
    <w:name w:val="Hyperlink"/>
    <w:rsid w:val="00E323CA"/>
    <w:rPr>
      <w:color w:val="0000FF"/>
      <w:u w:val="single"/>
    </w:rPr>
  </w:style>
  <w:style w:type="paragraph" w:styleId="a4">
    <w:name w:val="Body Text"/>
    <w:basedOn w:val="a"/>
    <w:link w:val="a5"/>
    <w:rsid w:val="00E323CA"/>
    <w:pPr>
      <w:jc w:val="both"/>
    </w:pPr>
    <w:rPr>
      <w:rFonts w:ascii="Arial" w:hAnsi="Arial" w:cs="Arial"/>
      <w:sz w:val="28"/>
      <w:lang w:val="x-none"/>
    </w:rPr>
  </w:style>
  <w:style w:type="character" w:customStyle="1" w:styleId="a5">
    <w:name w:val="Основной текст Знак"/>
    <w:basedOn w:val="a0"/>
    <w:link w:val="a4"/>
    <w:rsid w:val="00E323CA"/>
    <w:rPr>
      <w:rFonts w:ascii="Arial" w:eastAsia="Times New Roman" w:hAnsi="Arial" w:cs="Arial"/>
      <w:sz w:val="28"/>
      <w:szCs w:val="20"/>
      <w:lang w:val="x-none" w:eastAsia="ar-SA"/>
    </w:rPr>
  </w:style>
  <w:style w:type="paragraph" w:styleId="a6">
    <w:name w:val="Body Text Indent"/>
    <w:basedOn w:val="a"/>
    <w:link w:val="a7"/>
    <w:rsid w:val="00E323CA"/>
    <w:pPr>
      <w:ind w:left="4253"/>
    </w:pPr>
    <w:rPr>
      <w:rFonts w:ascii="Arial" w:hAnsi="Arial" w:cs="Arial"/>
      <w:sz w:val="24"/>
    </w:rPr>
  </w:style>
  <w:style w:type="character" w:customStyle="1" w:styleId="a7">
    <w:name w:val="Основной текст с отступом Знак"/>
    <w:basedOn w:val="a0"/>
    <w:link w:val="a6"/>
    <w:rsid w:val="00E323CA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323CA"/>
    <w:rPr>
      <w:rFonts w:ascii="Arial" w:hAnsi="Arial" w:cs="Arial"/>
      <w:sz w:val="28"/>
      <w:lang w:val="x-none"/>
    </w:rPr>
  </w:style>
  <w:style w:type="paragraph" w:customStyle="1" w:styleId="210">
    <w:name w:val="Основной текст с отступом 21"/>
    <w:basedOn w:val="a"/>
    <w:rsid w:val="00E323CA"/>
    <w:pPr>
      <w:spacing w:line="288" w:lineRule="auto"/>
      <w:ind w:left="4111"/>
    </w:pPr>
    <w:rPr>
      <w:rFonts w:ascii="Arial" w:hAnsi="Arial" w:cs="Arial"/>
      <w:sz w:val="28"/>
    </w:rPr>
  </w:style>
  <w:style w:type="paragraph" w:customStyle="1" w:styleId="32">
    <w:name w:val="Основной текст 32"/>
    <w:basedOn w:val="a"/>
    <w:rsid w:val="00E323CA"/>
    <w:pPr>
      <w:jc w:val="center"/>
    </w:pPr>
    <w:rPr>
      <w:b/>
      <w:sz w:val="24"/>
    </w:rPr>
  </w:style>
  <w:style w:type="paragraph" w:styleId="a8">
    <w:name w:val="footer"/>
    <w:basedOn w:val="a"/>
    <w:link w:val="a9"/>
    <w:rsid w:val="00E323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323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Стиль Заголовок 1 + По центру"/>
    <w:basedOn w:val="a"/>
    <w:rsid w:val="00E323CA"/>
    <w:pPr>
      <w:numPr>
        <w:numId w:val="4"/>
      </w:numPr>
    </w:pPr>
  </w:style>
  <w:style w:type="paragraph" w:styleId="aa">
    <w:name w:val="List Paragraph"/>
    <w:basedOn w:val="a"/>
    <w:qFormat/>
    <w:rsid w:val="00E323CA"/>
    <w:pPr>
      <w:ind w:left="708"/>
    </w:pPr>
  </w:style>
  <w:style w:type="paragraph" w:customStyle="1" w:styleId="ab">
    <w:name w:val="Обычный по центру"/>
    <w:basedOn w:val="a"/>
    <w:rsid w:val="00E323CA"/>
    <w:pPr>
      <w:jc w:val="center"/>
    </w:pPr>
    <w:rPr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E323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323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9223F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23F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E323CA"/>
    <w:pPr>
      <w:keepNext/>
      <w:numPr>
        <w:ilvl w:val="2"/>
        <w:numId w:val="1"/>
      </w:numPr>
      <w:ind w:left="0" w:firstLine="709"/>
      <w:jc w:val="center"/>
      <w:outlineLvl w:val="2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0"/>
    <w:qFormat/>
    <w:rsid w:val="00E323CA"/>
    <w:pPr>
      <w:keepNext/>
      <w:numPr>
        <w:ilvl w:val="5"/>
        <w:numId w:val="1"/>
      </w:numPr>
      <w:ind w:left="0" w:firstLine="709"/>
      <w:jc w:val="center"/>
      <w:outlineLvl w:val="5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23CA"/>
    <w:rPr>
      <w:rFonts w:ascii="Arial" w:eastAsia="Times New Roman" w:hAnsi="Arial" w:cs="Arial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E323CA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character" w:styleId="a3">
    <w:name w:val="Hyperlink"/>
    <w:rsid w:val="00E323CA"/>
    <w:rPr>
      <w:color w:val="0000FF"/>
      <w:u w:val="single"/>
    </w:rPr>
  </w:style>
  <w:style w:type="paragraph" w:styleId="a4">
    <w:name w:val="Body Text"/>
    <w:basedOn w:val="a"/>
    <w:link w:val="a5"/>
    <w:rsid w:val="00E323CA"/>
    <w:pPr>
      <w:jc w:val="both"/>
    </w:pPr>
    <w:rPr>
      <w:rFonts w:ascii="Arial" w:hAnsi="Arial" w:cs="Arial"/>
      <w:sz w:val="28"/>
      <w:lang w:val="x-none"/>
    </w:rPr>
  </w:style>
  <w:style w:type="character" w:customStyle="1" w:styleId="a5">
    <w:name w:val="Основной текст Знак"/>
    <w:basedOn w:val="a0"/>
    <w:link w:val="a4"/>
    <w:rsid w:val="00E323CA"/>
    <w:rPr>
      <w:rFonts w:ascii="Arial" w:eastAsia="Times New Roman" w:hAnsi="Arial" w:cs="Arial"/>
      <w:sz w:val="28"/>
      <w:szCs w:val="20"/>
      <w:lang w:val="x-none" w:eastAsia="ar-SA"/>
    </w:rPr>
  </w:style>
  <w:style w:type="paragraph" w:styleId="a6">
    <w:name w:val="Body Text Indent"/>
    <w:basedOn w:val="a"/>
    <w:link w:val="a7"/>
    <w:rsid w:val="00E323CA"/>
    <w:pPr>
      <w:ind w:left="4253"/>
    </w:pPr>
    <w:rPr>
      <w:rFonts w:ascii="Arial" w:hAnsi="Arial" w:cs="Arial"/>
      <w:sz w:val="24"/>
    </w:rPr>
  </w:style>
  <w:style w:type="character" w:customStyle="1" w:styleId="a7">
    <w:name w:val="Основной текст с отступом Знак"/>
    <w:basedOn w:val="a0"/>
    <w:link w:val="a6"/>
    <w:rsid w:val="00E323CA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323CA"/>
    <w:rPr>
      <w:rFonts w:ascii="Arial" w:hAnsi="Arial" w:cs="Arial"/>
      <w:sz w:val="28"/>
      <w:lang w:val="x-none"/>
    </w:rPr>
  </w:style>
  <w:style w:type="paragraph" w:customStyle="1" w:styleId="210">
    <w:name w:val="Основной текст с отступом 21"/>
    <w:basedOn w:val="a"/>
    <w:rsid w:val="00E323CA"/>
    <w:pPr>
      <w:spacing w:line="288" w:lineRule="auto"/>
      <w:ind w:left="4111"/>
    </w:pPr>
    <w:rPr>
      <w:rFonts w:ascii="Arial" w:hAnsi="Arial" w:cs="Arial"/>
      <w:sz w:val="28"/>
    </w:rPr>
  </w:style>
  <w:style w:type="paragraph" w:customStyle="1" w:styleId="32">
    <w:name w:val="Основной текст 32"/>
    <w:basedOn w:val="a"/>
    <w:rsid w:val="00E323CA"/>
    <w:pPr>
      <w:jc w:val="center"/>
    </w:pPr>
    <w:rPr>
      <w:b/>
      <w:sz w:val="24"/>
    </w:rPr>
  </w:style>
  <w:style w:type="paragraph" w:styleId="a8">
    <w:name w:val="footer"/>
    <w:basedOn w:val="a"/>
    <w:link w:val="a9"/>
    <w:rsid w:val="00E323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323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Стиль Заголовок 1 + По центру"/>
    <w:basedOn w:val="a"/>
    <w:rsid w:val="00E323CA"/>
    <w:pPr>
      <w:numPr>
        <w:numId w:val="4"/>
      </w:numPr>
    </w:pPr>
  </w:style>
  <w:style w:type="paragraph" w:styleId="aa">
    <w:name w:val="List Paragraph"/>
    <w:basedOn w:val="a"/>
    <w:qFormat/>
    <w:rsid w:val="00E323CA"/>
    <w:pPr>
      <w:ind w:left="708"/>
    </w:pPr>
  </w:style>
  <w:style w:type="paragraph" w:customStyle="1" w:styleId="ab">
    <w:name w:val="Обычный по центру"/>
    <w:basedOn w:val="a"/>
    <w:rsid w:val="00E323CA"/>
    <w:pPr>
      <w:jc w:val="center"/>
    </w:pPr>
    <w:rPr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E323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323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9223F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23F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.wikipedia.org/wiki/&#1055;&#1080;&#1090;&#1077;&#1088;_(&#1080;&#1079;&#1076;&#1072;&#1090;&#1077;&#1083;&#1100;&#1089;&#1090;&#1074;&#1086;)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&#1042;&#1080;&#1083;&#1100;&#1103;&#1084;&#1089;_(&#1080;&#1079;&#1076;&#1072;&#1090;&#1077;&#1083;&#1100;&#1089;&#1090;&#1074;&#1086;)" TargetMode="External"/><Relationship Id="rId17" Type="http://schemas.openxmlformats.org/officeDocument/2006/relationships/hyperlink" Target="http://ru.wikipedia.org/wiki/&#1042;&#1080;&#1083;&#1100;&#1103;&#1084;&#1089;_(&#1080;&#1079;&#1076;&#1072;&#1090;&#1077;&#1083;&#1100;&#1089;&#1090;&#1074;&#1086;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&#1042;&#1080;&#1083;&#1100;&#1103;&#1084;&#1089;_(&#1080;&#1079;&#1076;&#1072;&#1090;&#1077;&#1083;&#1100;&#1089;&#1090;&#1074;&#1086;)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&#1042;&#1080;&#1083;&#1100;&#1103;&#1084;&#1089;_(&#1080;&#1079;&#1076;&#1072;&#1090;&#1077;&#1083;&#1100;&#1089;&#1090;&#1074;&#1086;)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u.wikipedia.org/wiki/&#1055;&#1080;&#1090;&#1077;&#1088;_(&#1080;&#1079;&#1076;&#1072;&#1090;&#1077;&#1083;&#1100;&#1089;&#1090;&#1074;&#1086;)" TargetMode="External"/><Relationship Id="rId10" Type="http://schemas.openxmlformats.org/officeDocument/2006/relationships/hyperlink" Target="http://ru.wikipedia.org/wiki/&#1042;&#1080;&#1083;&#1100;&#1103;&#1084;&#1089;_(&#1080;&#1079;&#1076;&#1072;&#1090;&#1077;&#1083;&#1100;&#1089;&#1090;&#1074;&#1086;)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&#1042;&#1080;&#1083;&#1100;&#1103;&#1084;&#1089;_(&#1080;&#1079;&#1076;&#1072;&#1090;&#1077;&#1083;&#1100;&#1089;&#1090;&#1074;&#1086;)" TargetMode="External"/><Relationship Id="rId14" Type="http://schemas.openxmlformats.org/officeDocument/2006/relationships/hyperlink" Target="http://ru.wikipedia.org/wiki/&#1042;&#1080;&#1083;&#1100;&#1103;&#1084;&#1089;_(&#1080;&#1079;&#1076;&#1072;&#1090;&#1077;&#1083;&#1100;&#1089;&#1090;&#1074;&#1086;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1F606-5206-4AD3-A2DE-4C2FC532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2513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Байдун Мария Михайловна</cp:lastModifiedBy>
  <cp:revision>12</cp:revision>
  <cp:lastPrinted>2018-11-23T08:19:00Z</cp:lastPrinted>
  <dcterms:created xsi:type="dcterms:W3CDTF">2018-06-25T10:58:00Z</dcterms:created>
  <dcterms:modified xsi:type="dcterms:W3CDTF">2018-11-23T08:20:00Z</dcterms:modified>
</cp:coreProperties>
</file>