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AFD" w:rsidRPr="00945915" w:rsidRDefault="00EB5AFD" w:rsidP="00EB5AFD">
      <w:pPr>
        <w:spacing w:before="120"/>
        <w:jc w:val="center"/>
        <w:rPr>
          <w:b/>
          <w:sz w:val="28"/>
          <w:szCs w:val="28"/>
        </w:rPr>
      </w:pPr>
      <w:r w:rsidRPr="00945915">
        <w:rPr>
          <w:b/>
          <w:sz w:val="28"/>
          <w:szCs w:val="28"/>
        </w:rPr>
        <w:t>Министерство образования Республики Беларусь</w:t>
      </w:r>
    </w:p>
    <w:p w:rsidR="00EB5AFD" w:rsidRPr="00945915" w:rsidRDefault="00EB5AFD" w:rsidP="00EB5AFD">
      <w:pPr>
        <w:jc w:val="center"/>
        <w:rPr>
          <w:sz w:val="28"/>
          <w:szCs w:val="28"/>
        </w:rPr>
      </w:pPr>
      <w:r w:rsidRPr="00945915">
        <w:rPr>
          <w:sz w:val="28"/>
          <w:szCs w:val="28"/>
        </w:rPr>
        <w:t>Учебно-методическое объединение по образованию в области управления</w:t>
      </w:r>
    </w:p>
    <w:p w:rsidR="00EB5AFD" w:rsidRPr="00945915" w:rsidRDefault="00EB5AFD" w:rsidP="00EB5AFD">
      <w:pPr>
        <w:jc w:val="center"/>
        <w:rPr>
          <w:sz w:val="28"/>
          <w:szCs w:val="28"/>
        </w:rPr>
      </w:pPr>
    </w:p>
    <w:p w:rsidR="00EB5AFD" w:rsidRPr="00945915" w:rsidRDefault="00EB5AFD" w:rsidP="00EB5AFD">
      <w:pPr>
        <w:spacing w:line="276" w:lineRule="auto"/>
        <w:ind w:left="4536"/>
        <w:rPr>
          <w:b/>
          <w:sz w:val="28"/>
          <w:szCs w:val="28"/>
        </w:rPr>
      </w:pPr>
      <w:r w:rsidRPr="00945915">
        <w:rPr>
          <w:b/>
          <w:sz w:val="28"/>
          <w:szCs w:val="28"/>
        </w:rPr>
        <w:t>УТВЕРЖДАЮ</w:t>
      </w:r>
    </w:p>
    <w:p w:rsidR="00EB5AFD" w:rsidRPr="00945915" w:rsidRDefault="00EB5AFD" w:rsidP="00945915">
      <w:pPr>
        <w:spacing w:line="276" w:lineRule="auto"/>
        <w:ind w:left="4536"/>
        <w:rPr>
          <w:sz w:val="28"/>
          <w:szCs w:val="28"/>
        </w:rPr>
      </w:pPr>
      <w:r w:rsidRPr="00945915">
        <w:rPr>
          <w:sz w:val="28"/>
          <w:szCs w:val="28"/>
        </w:rPr>
        <w:t>Первый заместитель Министра образования Республики Беларусь</w:t>
      </w:r>
    </w:p>
    <w:p w:rsidR="002A2EFC" w:rsidRDefault="002A2EFC" w:rsidP="00EB5AFD">
      <w:pPr>
        <w:ind w:left="4536"/>
        <w:rPr>
          <w:sz w:val="28"/>
          <w:szCs w:val="28"/>
        </w:rPr>
      </w:pPr>
    </w:p>
    <w:p w:rsidR="00EB5AFD" w:rsidRPr="00945915" w:rsidRDefault="00EB5AFD" w:rsidP="00EB5AFD">
      <w:pPr>
        <w:ind w:left="4536"/>
        <w:rPr>
          <w:sz w:val="28"/>
          <w:szCs w:val="28"/>
        </w:rPr>
      </w:pPr>
      <w:r w:rsidRPr="00945915">
        <w:rPr>
          <w:sz w:val="28"/>
          <w:szCs w:val="28"/>
        </w:rPr>
        <w:t xml:space="preserve">______________ </w:t>
      </w:r>
      <w:r w:rsidR="00671A0A" w:rsidRPr="00945915">
        <w:rPr>
          <w:sz w:val="28"/>
          <w:szCs w:val="28"/>
        </w:rPr>
        <w:t>И.А. Старовойтова</w:t>
      </w:r>
    </w:p>
    <w:p w:rsidR="00EB5AFD" w:rsidRPr="00945915" w:rsidRDefault="00EB5AFD" w:rsidP="00EB5AFD">
      <w:pPr>
        <w:ind w:left="4536"/>
        <w:rPr>
          <w:sz w:val="28"/>
          <w:szCs w:val="28"/>
        </w:rPr>
      </w:pPr>
    </w:p>
    <w:p w:rsidR="00EB5AFD" w:rsidRPr="00945915" w:rsidRDefault="00EB5AFD" w:rsidP="00EB5AFD">
      <w:pPr>
        <w:ind w:left="4536"/>
        <w:rPr>
          <w:sz w:val="28"/>
          <w:szCs w:val="28"/>
        </w:rPr>
      </w:pPr>
      <w:r w:rsidRPr="00945915">
        <w:rPr>
          <w:sz w:val="28"/>
          <w:szCs w:val="28"/>
        </w:rPr>
        <w:t>_________________________</w:t>
      </w:r>
    </w:p>
    <w:p w:rsidR="00EB5AFD" w:rsidRPr="00945915" w:rsidRDefault="00EB5AFD" w:rsidP="00EB5AFD">
      <w:pPr>
        <w:ind w:left="4536"/>
        <w:rPr>
          <w:sz w:val="28"/>
          <w:szCs w:val="28"/>
        </w:rPr>
      </w:pPr>
    </w:p>
    <w:p w:rsidR="00EB5AFD" w:rsidRPr="00945915" w:rsidRDefault="00EB5AFD" w:rsidP="00EB5AFD">
      <w:pPr>
        <w:ind w:left="4536"/>
        <w:rPr>
          <w:sz w:val="28"/>
          <w:szCs w:val="28"/>
        </w:rPr>
      </w:pPr>
      <w:r w:rsidRPr="00945915">
        <w:rPr>
          <w:sz w:val="28"/>
          <w:szCs w:val="28"/>
        </w:rPr>
        <w:t>Регистрационный № ТД - _____ / тип.</w:t>
      </w:r>
    </w:p>
    <w:p w:rsidR="00EB5AFD" w:rsidRPr="00945915" w:rsidRDefault="00EB5AFD" w:rsidP="00B4790A">
      <w:pPr>
        <w:rPr>
          <w:sz w:val="28"/>
          <w:szCs w:val="28"/>
        </w:rPr>
      </w:pPr>
    </w:p>
    <w:p w:rsidR="00EB5AFD" w:rsidRPr="00945915" w:rsidRDefault="00EB5AFD" w:rsidP="00EB5AFD">
      <w:pPr>
        <w:jc w:val="center"/>
        <w:rPr>
          <w:b/>
          <w:sz w:val="28"/>
          <w:szCs w:val="28"/>
        </w:rPr>
      </w:pPr>
      <w:r w:rsidRPr="00945915">
        <w:rPr>
          <w:b/>
          <w:sz w:val="28"/>
          <w:szCs w:val="28"/>
        </w:rPr>
        <w:t>УПРАВЛЕНЧЕСКИЙ УЧЕТ И КОНТРОЛЛИНГ</w:t>
      </w:r>
    </w:p>
    <w:p w:rsidR="00EB5AFD" w:rsidRPr="00945915" w:rsidRDefault="00EB5AFD" w:rsidP="00EB5AFD">
      <w:pPr>
        <w:jc w:val="center"/>
        <w:rPr>
          <w:b/>
          <w:sz w:val="28"/>
          <w:szCs w:val="28"/>
        </w:rPr>
      </w:pPr>
      <w:r w:rsidRPr="00945915">
        <w:rPr>
          <w:b/>
          <w:sz w:val="28"/>
          <w:szCs w:val="28"/>
        </w:rPr>
        <w:t xml:space="preserve">Типовая учебная программа </w:t>
      </w:r>
    </w:p>
    <w:p w:rsidR="00EB5AFD" w:rsidRPr="00945915" w:rsidRDefault="00EB5AFD" w:rsidP="00EB5AFD">
      <w:pPr>
        <w:jc w:val="center"/>
        <w:rPr>
          <w:b/>
          <w:sz w:val="28"/>
          <w:szCs w:val="28"/>
        </w:rPr>
      </w:pPr>
      <w:r w:rsidRPr="00945915">
        <w:rPr>
          <w:b/>
          <w:sz w:val="28"/>
          <w:szCs w:val="28"/>
        </w:rPr>
        <w:t xml:space="preserve">по учебной дисциплине для специальности </w:t>
      </w:r>
    </w:p>
    <w:p w:rsidR="00EB5AFD" w:rsidRPr="00945915" w:rsidRDefault="00EB5AFD" w:rsidP="00EB5AFD">
      <w:pPr>
        <w:jc w:val="center"/>
        <w:rPr>
          <w:sz w:val="28"/>
          <w:szCs w:val="28"/>
        </w:rPr>
      </w:pPr>
      <w:r w:rsidRPr="00945915">
        <w:rPr>
          <w:b/>
          <w:sz w:val="28"/>
          <w:szCs w:val="28"/>
        </w:rPr>
        <w:t>1-26 02 01 Бизнес-администрирование</w:t>
      </w:r>
    </w:p>
    <w:p w:rsidR="00EB5AFD" w:rsidRPr="00945915" w:rsidRDefault="00EB5AFD" w:rsidP="00EB5AFD">
      <w:pPr>
        <w:jc w:val="center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6"/>
        <w:gridCol w:w="4961"/>
      </w:tblGrid>
      <w:tr w:rsidR="00EB5AFD" w:rsidRPr="00945915" w:rsidTr="00EE3521">
        <w:trPr>
          <w:trHeight w:val="5205"/>
        </w:trPr>
        <w:tc>
          <w:tcPr>
            <w:tcW w:w="4786" w:type="dxa"/>
          </w:tcPr>
          <w:p w:rsidR="00EB5AFD" w:rsidRPr="00945915" w:rsidRDefault="00EB5AFD" w:rsidP="00EE3521">
            <w:pPr>
              <w:rPr>
                <w:sz w:val="28"/>
                <w:szCs w:val="28"/>
              </w:rPr>
            </w:pPr>
          </w:p>
          <w:p w:rsidR="00EB5AFD" w:rsidRPr="00945915" w:rsidRDefault="00EB5AFD" w:rsidP="00EE3521">
            <w:pPr>
              <w:rPr>
                <w:sz w:val="28"/>
                <w:szCs w:val="28"/>
              </w:rPr>
            </w:pPr>
          </w:p>
          <w:p w:rsidR="00EB5AFD" w:rsidRPr="00945915" w:rsidRDefault="00EB5AFD" w:rsidP="00EE3521">
            <w:pPr>
              <w:rPr>
                <w:sz w:val="28"/>
                <w:szCs w:val="28"/>
              </w:rPr>
            </w:pPr>
          </w:p>
          <w:p w:rsidR="00EB5AFD" w:rsidRPr="00945915" w:rsidRDefault="00EB5AFD" w:rsidP="00EE3521">
            <w:pPr>
              <w:rPr>
                <w:sz w:val="28"/>
                <w:szCs w:val="28"/>
              </w:rPr>
            </w:pPr>
          </w:p>
          <w:p w:rsidR="00EB5AFD" w:rsidRPr="00945915" w:rsidRDefault="00EB5AFD" w:rsidP="00EE3521">
            <w:pPr>
              <w:rPr>
                <w:sz w:val="28"/>
                <w:szCs w:val="28"/>
              </w:rPr>
            </w:pPr>
          </w:p>
          <w:p w:rsidR="00EB5AFD" w:rsidRPr="00945915" w:rsidRDefault="00EB5AFD" w:rsidP="00EE3521">
            <w:pPr>
              <w:rPr>
                <w:sz w:val="28"/>
                <w:szCs w:val="28"/>
              </w:rPr>
            </w:pPr>
          </w:p>
          <w:p w:rsidR="00EB5AFD" w:rsidRPr="00945915" w:rsidRDefault="00EB5AFD" w:rsidP="00EE3521">
            <w:pPr>
              <w:rPr>
                <w:sz w:val="28"/>
                <w:szCs w:val="28"/>
              </w:rPr>
            </w:pPr>
          </w:p>
          <w:p w:rsidR="00EB5AFD" w:rsidRPr="00945915" w:rsidRDefault="00EB5AFD" w:rsidP="00EE3521">
            <w:pPr>
              <w:rPr>
                <w:b/>
                <w:sz w:val="28"/>
                <w:szCs w:val="28"/>
              </w:rPr>
            </w:pPr>
          </w:p>
          <w:p w:rsidR="00EB5AFD" w:rsidRPr="00945915" w:rsidRDefault="00EB5AFD" w:rsidP="00EE3521">
            <w:pPr>
              <w:rPr>
                <w:sz w:val="28"/>
                <w:szCs w:val="28"/>
              </w:rPr>
            </w:pPr>
            <w:r w:rsidRPr="00945915">
              <w:rPr>
                <w:b/>
                <w:sz w:val="28"/>
                <w:szCs w:val="28"/>
              </w:rPr>
              <w:t>СОГЛАСОВАНО</w:t>
            </w:r>
          </w:p>
          <w:p w:rsidR="00EB5AFD" w:rsidRPr="00945915" w:rsidRDefault="00EB5AFD" w:rsidP="00EE3521">
            <w:pPr>
              <w:rPr>
                <w:sz w:val="28"/>
                <w:szCs w:val="28"/>
              </w:rPr>
            </w:pPr>
            <w:r w:rsidRPr="00945915">
              <w:rPr>
                <w:sz w:val="28"/>
                <w:szCs w:val="28"/>
              </w:rPr>
              <w:t>Председатель учебно-методического объединения по образованию в области управления</w:t>
            </w:r>
          </w:p>
          <w:p w:rsidR="00EB5AFD" w:rsidRPr="00945915" w:rsidRDefault="00EB5AFD" w:rsidP="00EE3521">
            <w:pPr>
              <w:rPr>
                <w:sz w:val="28"/>
                <w:szCs w:val="28"/>
              </w:rPr>
            </w:pPr>
            <w:r w:rsidRPr="00945915">
              <w:rPr>
                <w:sz w:val="28"/>
                <w:szCs w:val="28"/>
              </w:rPr>
              <w:t xml:space="preserve">________________ </w:t>
            </w:r>
            <w:proofErr w:type="spellStart"/>
            <w:r w:rsidRPr="00945915">
              <w:rPr>
                <w:sz w:val="28"/>
                <w:szCs w:val="28"/>
              </w:rPr>
              <w:t>М.Г.Жилинский</w:t>
            </w:r>
            <w:proofErr w:type="spellEnd"/>
          </w:p>
          <w:p w:rsidR="00EB5AFD" w:rsidRPr="00945915" w:rsidRDefault="00EB5AFD" w:rsidP="00EE3521">
            <w:pPr>
              <w:rPr>
                <w:sz w:val="28"/>
                <w:szCs w:val="28"/>
              </w:rPr>
            </w:pPr>
            <w:r w:rsidRPr="00945915">
              <w:rPr>
                <w:sz w:val="28"/>
                <w:szCs w:val="28"/>
              </w:rPr>
              <w:t>________________</w:t>
            </w:r>
          </w:p>
          <w:p w:rsidR="00EB5AFD" w:rsidRPr="00945915" w:rsidRDefault="00EB5AFD" w:rsidP="00EE3521">
            <w:pPr>
              <w:ind w:left="252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B5AFD" w:rsidRPr="00945915" w:rsidRDefault="00EB5AFD" w:rsidP="00EE3521">
            <w:pPr>
              <w:ind w:left="252"/>
              <w:rPr>
                <w:b/>
                <w:sz w:val="28"/>
                <w:szCs w:val="28"/>
              </w:rPr>
            </w:pPr>
            <w:r w:rsidRPr="00945915">
              <w:rPr>
                <w:b/>
                <w:sz w:val="28"/>
                <w:szCs w:val="28"/>
              </w:rPr>
              <w:t xml:space="preserve">СОГЛАСОВАНО </w:t>
            </w:r>
          </w:p>
          <w:p w:rsidR="00EB5AFD" w:rsidRPr="00945915" w:rsidRDefault="00EB5AFD" w:rsidP="00EE3521">
            <w:pPr>
              <w:ind w:left="252"/>
              <w:rPr>
                <w:sz w:val="28"/>
                <w:szCs w:val="28"/>
              </w:rPr>
            </w:pPr>
            <w:r w:rsidRPr="00945915">
              <w:rPr>
                <w:sz w:val="28"/>
                <w:szCs w:val="28"/>
              </w:rPr>
              <w:t xml:space="preserve">Начальник Главное управления профессионального образования Министерства образования Республики Беларусь </w:t>
            </w:r>
          </w:p>
          <w:p w:rsidR="00EB5AFD" w:rsidRPr="00945915" w:rsidRDefault="00EB5AFD" w:rsidP="00EE3521">
            <w:pPr>
              <w:ind w:left="252"/>
              <w:rPr>
                <w:sz w:val="28"/>
                <w:szCs w:val="28"/>
              </w:rPr>
            </w:pPr>
            <w:r w:rsidRPr="00945915">
              <w:rPr>
                <w:sz w:val="28"/>
                <w:szCs w:val="28"/>
              </w:rPr>
              <w:t xml:space="preserve">________________ </w:t>
            </w:r>
            <w:proofErr w:type="spellStart"/>
            <w:r w:rsidRPr="00945915">
              <w:rPr>
                <w:sz w:val="28"/>
                <w:szCs w:val="28"/>
              </w:rPr>
              <w:t>С.А.Касперович</w:t>
            </w:r>
            <w:proofErr w:type="spellEnd"/>
          </w:p>
          <w:p w:rsidR="00EB5AFD" w:rsidRPr="00945915" w:rsidRDefault="00EB5AFD" w:rsidP="00EE3521">
            <w:pPr>
              <w:ind w:left="252"/>
              <w:rPr>
                <w:sz w:val="28"/>
                <w:szCs w:val="28"/>
              </w:rPr>
            </w:pPr>
            <w:r w:rsidRPr="00945915">
              <w:rPr>
                <w:sz w:val="28"/>
                <w:szCs w:val="28"/>
              </w:rPr>
              <w:t>________________</w:t>
            </w:r>
          </w:p>
          <w:p w:rsidR="00EB5AFD" w:rsidRPr="00945915" w:rsidRDefault="00EB5AFD" w:rsidP="00EE3521">
            <w:pPr>
              <w:ind w:left="252"/>
              <w:rPr>
                <w:b/>
                <w:sz w:val="28"/>
                <w:szCs w:val="28"/>
              </w:rPr>
            </w:pPr>
          </w:p>
          <w:p w:rsidR="00EB5AFD" w:rsidRPr="00945915" w:rsidRDefault="00EB5AFD" w:rsidP="00EE3521">
            <w:pPr>
              <w:ind w:left="252"/>
              <w:rPr>
                <w:sz w:val="28"/>
                <w:szCs w:val="28"/>
              </w:rPr>
            </w:pPr>
            <w:r w:rsidRPr="00945915">
              <w:rPr>
                <w:b/>
                <w:sz w:val="28"/>
                <w:szCs w:val="28"/>
              </w:rPr>
              <w:t>СОГЛАСОВАНО</w:t>
            </w:r>
          </w:p>
          <w:p w:rsidR="00EB5AFD" w:rsidRPr="00945915" w:rsidRDefault="00EB5AFD" w:rsidP="00EE3521">
            <w:pPr>
              <w:ind w:left="252"/>
              <w:rPr>
                <w:sz w:val="28"/>
                <w:szCs w:val="28"/>
              </w:rPr>
            </w:pPr>
            <w:r w:rsidRPr="00945915"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EB5AFD" w:rsidRPr="00945915" w:rsidRDefault="00EB5AFD" w:rsidP="00EE3521">
            <w:pPr>
              <w:ind w:left="252"/>
              <w:rPr>
                <w:sz w:val="28"/>
                <w:szCs w:val="28"/>
              </w:rPr>
            </w:pPr>
            <w:r w:rsidRPr="00945915">
              <w:rPr>
                <w:sz w:val="28"/>
                <w:szCs w:val="28"/>
              </w:rPr>
              <w:t xml:space="preserve">________________ </w:t>
            </w:r>
            <w:proofErr w:type="spellStart"/>
            <w:r w:rsidRPr="00945915">
              <w:rPr>
                <w:sz w:val="28"/>
                <w:szCs w:val="28"/>
              </w:rPr>
              <w:t>И.В.Титович</w:t>
            </w:r>
            <w:proofErr w:type="spellEnd"/>
          </w:p>
          <w:p w:rsidR="00EB5AFD" w:rsidRPr="00945915" w:rsidRDefault="00EB5AFD" w:rsidP="00EE3521">
            <w:pPr>
              <w:ind w:left="252"/>
              <w:rPr>
                <w:sz w:val="28"/>
                <w:szCs w:val="28"/>
              </w:rPr>
            </w:pPr>
            <w:r w:rsidRPr="00945915">
              <w:rPr>
                <w:sz w:val="28"/>
                <w:szCs w:val="28"/>
              </w:rPr>
              <w:t>________________</w:t>
            </w:r>
          </w:p>
          <w:p w:rsidR="00EB5AFD" w:rsidRPr="00945915" w:rsidRDefault="00EB5AFD" w:rsidP="00EE3521">
            <w:pPr>
              <w:ind w:left="252"/>
              <w:rPr>
                <w:sz w:val="28"/>
                <w:szCs w:val="28"/>
              </w:rPr>
            </w:pPr>
          </w:p>
          <w:p w:rsidR="00EB5AFD" w:rsidRPr="00945915" w:rsidRDefault="00EB5AFD" w:rsidP="00EE3521">
            <w:pPr>
              <w:ind w:left="252"/>
              <w:rPr>
                <w:sz w:val="28"/>
                <w:szCs w:val="28"/>
              </w:rPr>
            </w:pPr>
            <w:r w:rsidRPr="00945915">
              <w:rPr>
                <w:sz w:val="28"/>
                <w:szCs w:val="28"/>
              </w:rPr>
              <w:t>Эксперт-</w:t>
            </w:r>
            <w:proofErr w:type="spellStart"/>
            <w:r w:rsidRPr="00945915">
              <w:rPr>
                <w:sz w:val="28"/>
                <w:szCs w:val="28"/>
              </w:rPr>
              <w:t>нормоконтролер</w:t>
            </w:r>
            <w:proofErr w:type="spellEnd"/>
          </w:p>
        </w:tc>
      </w:tr>
      <w:tr w:rsidR="00EB5AFD" w:rsidRPr="00945915" w:rsidTr="00EE3521">
        <w:tc>
          <w:tcPr>
            <w:tcW w:w="4786" w:type="dxa"/>
          </w:tcPr>
          <w:p w:rsidR="00EB5AFD" w:rsidRPr="00945915" w:rsidRDefault="00EB5AFD" w:rsidP="00EE3521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B5AFD" w:rsidRPr="00945915" w:rsidRDefault="00EB5AFD" w:rsidP="00EE3521">
            <w:pPr>
              <w:ind w:left="252"/>
              <w:rPr>
                <w:sz w:val="28"/>
                <w:szCs w:val="28"/>
              </w:rPr>
            </w:pPr>
            <w:r w:rsidRPr="00945915">
              <w:rPr>
                <w:sz w:val="28"/>
                <w:szCs w:val="28"/>
              </w:rPr>
              <w:t>________________  ______________</w:t>
            </w:r>
          </w:p>
          <w:p w:rsidR="00EB5AFD" w:rsidRPr="00945915" w:rsidRDefault="00EB5AFD" w:rsidP="00EE3521">
            <w:pPr>
              <w:ind w:left="252"/>
            </w:pPr>
            <w:r w:rsidRPr="00945915">
              <w:rPr>
                <w:sz w:val="22"/>
                <w:szCs w:val="22"/>
              </w:rPr>
              <w:t xml:space="preserve">             (подпись)</w:t>
            </w:r>
            <w:r w:rsidRPr="00945915">
              <w:rPr>
                <w:sz w:val="22"/>
                <w:szCs w:val="22"/>
              </w:rPr>
              <w:tab/>
              <w:t xml:space="preserve">                (</w:t>
            </w:r>
            <w:proofErr w:type="spellStart"/>
            <w:r w:rsidRPr="00945915">
              <w:rPr>
                <w:sz w:val="22"/>
                <w:szCs w:val="22"/>
              </w:rPr>
              <w:t>И.О.Фамилия</w:t>
            </w:r>
            <w:proofErr w:type="spellEnd"/>
            <w:r w:rsidRPr="00945915">
              <w:rPr>
                <w:sz w:val="22"/>
                <w:szCs w:val="22"/>
              </w:rPr>
              <w:t xml:space="preserve">)     </w:t>
            </w:r>
          </w:p>
          <w:p w:rsidR="00EB5AFD" w:rsidRPr="00945915" w:rsidRDefault="00EB5AFD" w:rsidP="00EE3521">
            <w:pPr>
              <w:ind w:left="252"/>
              <w:rPr>
                <w:sz w:val="28"/>
                <w:szCs w:val="28"/>
              </w:rPr>
            </w:pPr>
            <w:r w:rsidRPr="00945915">
              <w:rPr>
                <w:sz w:val="28"/>
                <w:szCs w:val="28"/>
              </w:rPr>
              <w:t>___________________</w:t>
            </w:r>
          </w:p>
          <w:p w:rsidR="00EB5AFD" w:rsidRPr="00945915" w:rsidRDefault="00EB5AFD" w:rsidP="00EE3521">
            <w:pPr>
              <w:ind w:left="252"/>
            </w:pPr>
            <w:r w:rsidRPr="00945915">
              <w:rPr>
                <w:sz w:val="22"/>
                <w:szCs w:val="22"/>
              </w:rPr>
              <w:t xml:space="preserve">                      (дата)</w:t>
            </w:r>
          </w:p>
        </w:tc>
      </w:tr>
    </w:tbl>
    <w:p w:rsidR="00EB5AFD" w:rsidRPr="00945915" w:rsidRDefault="00EB5AFD" w:rsidP="00EB5AFD">
      <w:pPr>
        <w:jc w:val="center"/>
        <w:rPr>
          <w:b/>
          <w:color w:val="FFFFFF" w:themeColor="background1"/>
          <w:sz w:val="28"/>
          <w:szCs w:val="28"/>
        </w:rPr>
      </w:pPr>
      <w:r w:rsidRPr="00945915">
        <w:rPr>
          <w:color w:val="FFFFFF" w:themeColor="background1"/>
          <w:sz w:val="28"/>
          <w:szCs w:val="28"/>
        </w:rPr>
        <w:t>Минск 201__</w:t>
      </w:r>
      <w:r w:rsidRPr="00945915">
        <w:rPr>
          <w:b/>
          <w:color w:val="FFFFFF" w:themeColor="background1"/>
          <w:sz w:val="28"/>
          <w:szCs w:val="28"/>
        </w:rPr>
        <w:br w:type="page"/>
      </w:r>
    </w:p>
    <w:p w:rsidR="00EB5AFD" w:rsidRPr="008922C5" w:rsidRDefault="00EB5AFD" w:rsidP="00EB5AFD">
      <w:pPr>
        <w:pStyle w:val="8"/>
        <w:spacing w:before="0"/>
        <w:rPr>
          <w:rFonts w:ascii="Times New Roman" w:eastAsia="Calibri" w:hAnsi="Times New Roman"/>
          <w:b/>
          <w:caps/>
          <w:color w:val="auto"/>
          <w:sz w:val="28"/>
          <w:szCs w:val="28"/>
        </w:rPr>
      </w:pPr>
      <w:r w:rsidRPr="008922C5">
        <w:rPr>
          <w:rFonts w:ascii="Times New Roman" w:eastAsia="Calibri" w:hAnsi="Times New Roman"/>
          <w:b/>
          <w:caps/>
          <w:color w:val="auto"/>
          <w:sz w:val="28"/>
          <w:szCs w:val="28"/>
        </w:rPr>
        <w:lastRenderedPageBreak/>
        <w:t>СОСТАВИТЕЛИ:</w:t>
      </w:r>
    </w:p>
    <w:p w:rsidR="00EB5AFD" w:rsidRPr="008922C5" w:rsidRDefault="00EB5AFD" w:rsidP="00EB5AFD">
      <w:pPr>
        <w:jc w:val="both"/>
        <w:rPr>
          <w:sz w:val="28"/>
          <w:szCs w:val="28"/>
        </w:rPr>
      </w:pPr>
      <w:proofErr w:type="spellStart"/>
      <w:r w:rsidRPr="008922C5">
        <w:rPr>
          <w:b/>
          <w:sz w:val="28"/>
          <w:szCs w:val="28"/>
        </w:rPr>
        <w:t>Адаменкова</w:t>
      </w:r>
      <w:proofErr w:type="spellEnd"/>
      <w:r w:rsidR="003C43D9">
        <w:rPr>
          <w:b/>
          <w:sz w:val="28"/>
          <w:szCs w:val="28"/>
        </w:rPr>
        <w:t> </w:t>
      </w:r>
      <w:r w:rsidRPr="008922C5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.И.</w:t>
      </w:r>
      <w:r w:rsidRPr="008922C5">
        <w:rPr>
          <w:sz w:val="28"/>
          <w:szCs w:val="28"/>
        </w:rPr>
        <w:t xml:space="preserve">, доцент </w:t>
      </w:r>
      <w:r>
        <w:rPr>
          <w:sz w:val="28"/>
          <w:szCs w:val="28"/>
        </w:rPr>
        <w:t>кафедры инновационного управления</w:t>
      </w:r>
      <w:r w:rsidRPr="008922C5">
        <w:rPr>
          <w:sz w:val="28"/>
          <w:szCs w:val="28"/>
        </w:rPr>
        <w:t xml:space="preserve"> Государственного учреждения образования «Институт бизн</w:t>
      </w:r>
      <w:r>
        <w:rPr>
          <w:sz w:val="28"/>
          <w:szCs w:val="28"/>
        </w:rPr>
        <w:t>еса и менеджмента технологий</w:t>
      </w:r>
      <w:r w:rsidRPr="008922C5">
        <w:rPr>
          <w:sz w:val="28"/>
          <w:szCs w:val="28"/>
        </w:rPr>
        <w:t>»</w:t>
      </w:r>
      <w:r>
        <w:rPr>
          <w:sz w:val="28"/>
          <w:szCs w:val="28"/>
        </w:rPr>
        <w:t xml:space="preserve"> Белорусского государственного университета</w:t>
      </w:r>
      <w:r w:rsidRPr="008922C5">
        <w:rPr>
          <w:sz w:val="28"/>
          <w:szCs w:val="28"/>
        </w:rPr>
        <w:t>, канд</w:t>
      </w:r>
      <w:r w:rsidR="00A546A2">
        <w:rPr>
          <w:sz w:val="28"/>
          <w:szCs w:val="28"/>
        </w:rPr>
        <w:t>идат экономических наук, доцент;</w:t>
      </w:r>
    </w:p>
    <w:p w:rsidR="00EB5AFD" w:rsidRPr="00E46522" w:rsidRDefault="00EB5AFD" w:rsidP="00EB5AFD">
      <w:pPr>
        <w:jc w:val="both"/>
        <w:rPr>
          <w:sz w:val="28"/>
          <w:szCs w:val="28"/>
        </w:rPr>
      </w:pPr>
      <w:proofErr w:type="spellStart"/>
      <w:r w:rsidRPr="00B37C6F">
        <w:rPr>
          <w:b/>
          <w:sz w:val="28"/>
          <w:szCs w:val="28"/>
        </w:rPr>
        <w:t>Евменчик</w:t>
      </w:r>
      <w:proofErr w:type="spellEnd"/>
      <w:r w:rsidRPr="00B37C6F">
        <w:rPr>
          <w:b/>
          <w:sz w:val="28"/>
          <w:szCs w:val="28"/>
        </w:rPr>
        <w:t xml:space="preserve"> О.С</w:t>
      </w:r>
      <w:r w:rsidRPr="00B37C6F">
        <w:rPr>
          <w:sz w:val="28"/>
          <w:szCs w:val="28"/>
        </w:rPr>
        <w:t xml:space="preserve">., </w:t>
      </w:r>
      <w:r w:rsidR="009C0178" w:rsidRPr="00B37C6F">
        <w:rPr>
          <w:sz w:val="28"/>
          <w:szCs w:val="28"/>
        </w:rPr>
        <w:t xml:space="preserve">старший преподаватель кафедры </w:t>
      </w:r>
      <w:proofErr w:type="gramStart"/>
      <w:r w:rsidR="00865F88" w:rsidRPr="00B37C6F">
        <w:rPr>
          <w:sz w:val="28"/>
          <w:szCs w:val="28"/>
        </w:rPr>
        <w:t>бизнес-администрирования</w:t>
      </w:r>
      <w:proofErr w:type="gramEnd"/>
      <w:r w:rsidR="00865F88" w:rsidRPr="00B37C6F">
        <w:rPr>
          <w:sz w:val="28"/>
          <w:szCs w:val="28"/>
        </w:rPr>
        <w:t xml:space="preserve"> Государственного учреждения образования «Институт бизнеса</w:t>
      </w:r>
      <w:r w:rsidR="0032743F" w:rsidRPr="00B37C6F">
        <w:rPr>
          <w:sz w:val="28"/>
          <w:szCs w:val="28"/>
        </w:rPr>
        <w:t xml:space="preserve"> и менеджмента технологий»</w:t>
      </w:r>
      <w:r w:rsidR="00865F88" w:rsidRPr="00D54DD8">
        <w:rPr>
          <w:sz w:val="28"/>
          <w:szCs w:val="28"/>
        </w:rPr>
        <w:t xml:space="preserve"> Белорусского государственного университета</w:t>
      </w:r>
      <w:r w:rsidR="00E46522" w:rsidRPr="00D54DD8">
        <w:rPr>
          <w:sz w:val="28"/>
          <w:szCs w:val="28"/>
        </w:rPr>
        <w:t>, международный сертифицированный специалист по управленческому учету САР.</w:t>
      </w:r>
    </w:p>
    <w:p w:rsidR="00EB5AFD" w:rsidRPr="00E46522" w:rsidRDefault="00EB5AFD" w:rsidP="00EB5AFD">
      <w:pPr>
        <w:jc w:val="both"/>
        <w:rPr>
          <w:sz w:val="28"/>
          <w:szCs w:val="28"/>
        </w:rPr>
      </w:pPr>
    </w:p>
    <w:p w:rsidR="00EB5AFD" w:rsidRPr="008922C5" w:rsidRDefault="00EB5AFD" w:rsidP="00EB5AFD">
      <w:pPr>
        <w:jc w:val="both"/>
        <w:rPr>
          <w:b/>
          <w:sz w:val="28"/>
          <w:szCs w:val="28"/>
        </w:rPr>
      </w:pPr>
    </w:p>
    <w:p w:rsidR="00EB5AFD" w:rsidRPr="008922C5" w:rsidRDefault="00EB5AFD" w:rsidP="00EB5AFD">
      <w:pPr>
        <w:pStyle w:val="8"/>
        <w:spacing w:before="0"/>
        <w:rPr>
          <w:rFonts w:ascii="Times New Roman" w:eastAsia="Calibri" w:hAnsi="Times New Roman"/>
          <w:b/>
          <w:caps/>
          <w:color w:val="auto"/>
          <w:sz w:val="28"/>
          <w:szCs w:val="28"/>
        </w:rPr>
      </w:pPr>
      <w:r w:rsidRPr="008922C5">
        <w:rPr>
          <w:rFonts w:ascii="Times New Roman" w:eastAsia="Calibri" w:hAnsi="Times New Roman"/>
          <w:b/>
          <w:caps/>
          <w:color w:val="auto"/>
          <w:sz w:val="28"/>
          <w:szCs w:val="28"/>
        </w:rPr>
        <w:t>РЕЦЕЗЕНТЫ:</w:t>
      </w:r>
    </w:p>
    <w:p w:rsidR="00B5609B" w:rsidRDefault="00EB5AFD" w:rsidP="00EB5AFD">
      <w:pPr>
        <w:jc w:val="both"/>
        <w:rPr>
          <w:sz w:val="28"/>
          <w:szCs w:val="28"/>
        </w:rPr>
      </w:pPr>
      <w:r w:rsidRPr="0086524B">
        <w:rPr>
          <w:b/>
          <w:sz w:val="28"/>
          <w:szCs w:val="28"/>
        </w:rPr>
        <w:t>Кафедра экономики и организации энергетики</w:t>
      </w:r>
      <w:r w:rsidRPr="0086524B">
        <w:rPr>
          <w:sz w:val="28"/>
          <w:szCs w:val="28"/>
        </w:rPr>
        <w:t xml:space="preserve"> Белорусского национального технического университе</w:t>
      </w:r>
      <w:r w:rsidR="001F1895" w:rsidRPr="0086524B">
        <w:rPr>
          <w:sz w:val="28"/>
          <w:szCs w:val="28"/>
        </w:rPr>
        <w:t>та (протокол № 3 от 22.11.2017);</w:t>
      </w:r>
      <w:r w:rsidRPr="003E09E2">
        <w:rPr>
          <w:sz w:val="28"/>
          <w:szCs w:val="28"/>
        </w:rPr>
        <w:t xml:space="preserve"> </w:t>
      </w:r>
    </w:p>
    <w:p w:rsidR="00751AFF" w:rsidRDefault="00751AFF" w:rsidP="00EB5AFD">
      <w:pPr>
        <w:jc w:val="both"/>
        <w:rPr>
          <w:b/>
          <w:sz w:val="28"/>
          <w:szCs w:val="28"/>
        </w:rPr>
      </w:pPr>
    </w:p>
    <w:p w:rsidR="00BB52D4" w:rsidRPr="002521BF" w:rsidRDefault="00DE6708" w:rsidP="00EB5AFD">
      <w:pPr>
        <w:jc w:val="both"/>
        <w:rPr>
          <w:b/>
          <w:sz w:val="28"/>
          <w:szCs w:val="28"/>
        </w:rPr>
      </w:pPr>
      <w:r w:rsidRPr="004348BD">
        <w:rPr>
          <w:b/>
          <w:sz w:val="28"/>
          <w:szCs w:val="28"/>
        </w:rPr>
        <w:t>Криворотько</w:t>
      </w:r>
      <w:r w:rsidR="00FF7B80" w:rsidRPr="004348BD">
        <w:rPr>
          <w:b/>
          <w:sz w:val="28"/>
          <w:szCs w:val="28"/>
        </w:rPr>
        <w:t xml:space="preserve"> Ю.В.</w:t>
      </w:r>
      <w:r w:rsidRPr="004348BD">
        <w:rPr>
          <w:b/>
          <w:sz w:val="28"/>
          <w:szCs w:val="28"/>
        </w:rPr>
        <w:t xml:space="preserve">, </w:t>
      </w:r>
      <w:r w:rsidR="00EB5AFD" w:rsidRPr="004348BD">
        <w:rPr>
          <w:sz w:val="28"/>
          <w:szCs w:val="28"/>
        </w:rPr>
        <w:t>заведующий кафедрой бухгалтерского учета, анализа и аудита Частного учреждения образования «БИП-Институт правоведения», доктор экономических наук, доцент</w:t>
      </w:r>
      <w:r w:rsidR="00EE10B5" w:rsidRPr="004348BD">
        <w:rPr>
          <w:sz w:val="28"/>
          <w:szCs w:val="28"/>
        </w:rPr>
        <w:t>.</w:t>
      </w:r>
      <w:r w:rsidR="003E09E2">
        <w:rPr>
          <w:sz w:val="28"/>
          <w:szCs w:val="28"/>
        </w:rPr>
        <w:t xml:space="preserve"> </w:t>
      </w:r>
    </w:p>
    <w:p w:rsidR="00EB5AFD" w:rsidRPr="008922C5" w:rsidRDefault="00EB5AFD" w:rsidP="00EB5AFD">
      <w:pPr>
        <w:jc w:val="both"/>
        <w:rPr>
          <w:b/>
          <w:sz w:val="28"/>
          <w:szCs w:val="28"/>
        </w:rPr>
      </w:pPr>
    </w:p>
    <w:p w:rsidR="00751AFF" w:rsidRDefault="00751AFF" w:rsidP="00EB5AFD">
      <w:pPr>
        <w:pStyle w:val="8"/>
        <w:spacing w:before="0"/>
        <w:rPr>
          <w:rFonts w:ascii="Times New Roman" w:eastAsia="Calibri" w:hAnsi="Times New Roman"/>
          <w:b/>
          <w:caps/>
          <w:color w:val="auto"/>
          <w:sz w:val="28"/>
          <w:szCs w:val="28"/>
        </w:rPr>
      </w:pPr>
    </w:p>
    <w:p w:rsidR="00EB5AFD" w:rsidRPr="008922C5" w:rsidRDefault="00EB5AFD" w:rsidP="00EB5AFD">
      <w:pPr>
        <w:pStyle w:val="8"/>
        <w:spacing w:before="0"/>
        <w:rPr>
          <w:rFonts w:ascii="Times New Roman" w:eastAsia="Calibri" w:hAnsi="Times New Roman"/>
          <w:b/>
          <w:caps/>
          <w:color w:val="auto"/>
          <w:sz w:val="28"/>
          <w:szCs w:val="28"/>
        </w:rPr>
      </w:pPr>
      <w:proofErr w:type="gramStart"/>
      <w:r w:rsidRPr="008922C5">
        <w:rPr>
          <w:rFonts w:ascii="Times New Roman" w:eastAsia="Calibri" w:hAnsi="Times New Roman"/>
          <w:b/>
          <w:caps/>
          <w:color w:val="auto"/>
          <w:sz w:val="28"/>
          <w:szCs w:val="28"/>
        </w:rPr>
        <w:t>РЕКОМЕНДОВАНА</w:t>
      </w:r>
      <w:proofErr w:type="gramEnd"/>
      <w:r w:rsidRPr="008922C5">
        <w:rPr>
          <w:rFonts w:ascii="Times New Roman" w:eastAsia="Calibri" w:hAnsi="Times New Roman"/>
          <w:b/>
          <w:caps/>
          <w:color w:val="auto"/>
          <w:sz w:val="28"/>
          <w:szCs w:val="28"/>
        </w:rPr>
        <w:t xml:space="preserve"> К УТВЕРЖДЕНИЮ В КАЧЕСТВЕ ТИПОВОЙ:</w:t>
      </w:r>
    </w:p>
    <w:p w:rsidR="00EB5AFD" w:rsidRDefault="00EB5AFD" w:rsidP="00EB5AFD">
      <w:pPr>
        <w:pStyle w:val="ac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Кафедрой </w:t>
      </w:r>
      <w:proofErr w:type="gramStart"/>
      <w:r w:rsidRPr="008922C5">
        <w:rPr>
          <w:sz w:val="28"/>
          <w:szCs w:val="28"/>
          <w:lang w:val="ru-RU"/>
        </w:rPr>
        <w:t>бизнес-администрирования</w:t>
      </w:r>
      <w:proofErr w:type="gramEnd"/>
      <w:r w:rsidRPr="008922C5">
        <w:rPr>
          <w:sz w:val="28"/>
          <w:szCs w:val="28"/>
          <w:lang w:val="ru-RU"/>
        </w:rPr>
        <w:t xml:space="preserve"> </w:t>
      </w:r>
      <w:r w:rsidRPr="00051424">
        <w:rPr>
          <w:sz w:val="28"/>
          <w:szCs w:val="28"/>
          <w:lang w:val="ru-RU"/>
        </w:rPr>
        <w:t xml:space="preserve">Государственного учреждения образования «Институт бизнеса и менеджмента технологий» Белорусского государственного университета </w:t>
      </w:r>
    </w:p>
    <w:p w:rsidR="00EB5AFD" w:rsidRPr="00784FE4" w:rsidRDefault="00EB5AFD" w:rsidP="00EB5AFD">
      <w:pPr>
        <w:pStyle w:val="ac"/>
        <w:spacing w:after="0"/>
        <w:jc w:val="both"/>
        <w:rPr>
          <w:sz w:val="28"/>
          <w:szCs w:val="28"/>
          <w:lang w:val="ru-RU"/>
        </w:rPr>
      </w:pPr>
      <w:r w:rsidRPr="00784FE4">
        <w:rPr>
          <w:sz w:val="28"/>
          <w:szCs w:val="28"/>
          <w:lang w:val="ru-RU"/>
        </w:rPr>
        <w:t xml:space="preserve">(протокол № </w:t>
      </w:r>
      <w:r w:rsidR="005A795E" w:rsidRPr="00784FE4">
        <w:rPr>
          <w:sz w:val="28"/>
          <w:szCs w:val="28"/>
          <w:lang w:val="ru-RU"/>
        </w:rPr>
        <w:t>4</w:t>
      </w:r>
      <w:r w:rsidRPr="00784FE4">
        <w:rPr>
          <w:sz w:val="28"/>
          <w:szCs w:val="28"/>
          <w:lang w:val="ru-RU"/>
        </w:rPr>
        <w:t xml:space="preserve"> от </w:t>
      </w:r>
      <w:r w:rsidR="005A795E" w:rsidRPr="00784FE4">
        <w:rPr>
          <w:sz w:val="28"/>
          <w:szCs w:val="28"/>
          <w:lang w:val="ru-RU"/>
        </w:rPr>
        <w:t>22.11.2017 г.</w:t>
      </w:r>
      <w:r w:rsidRPr="00784FE4">
        <w:rPr>
          <w:sz w:val="28"/>
          <w:szCs w:val="28"/>
          <w:lang w:val="ru-RU"/>
        </w:rPr>
        <w:t>);</w:t>
      </w:r>
    </w:p>
    <w:p w:rsidR="00EB5AFD" w:rsidRPr="008922C5" w:rsidRDefault="00EB5AFD" w:rsidP="00EB5AFD">
      <w:pPr>
        <w:jc w:val="both"/>
        <w:rPr>
          <w:sz w:val="28"/>
          <w:szCs w:val="28"/>
        </w:rPr>
      </w:pPr>
    </w:p>
    <w:p w:rsidR="00EB5AFD" w:rsidRDefault="00EB5AFD" w:rsidP="00EB5AFD">
      <w:pPr>
        <w:jc w:val="both"/>
        <w:rPr>
          <w:sz w:val="28"/>
          <w:szCs w:val="28"/>
        </w:rPr>
      </w:pPr>
      <w:r w:rsidRPr="008922C5">
        <w:rPr>
          <w:sz w:val="28"/>
          <w:szCs w:val="28"/>
        </w:rPr>
        <w:t>Научно-методическим советом Государственного учреждения образования «Институт биз</w:t>
      </w:r>
      <w:r>
        <w:rPr>
          <w:sz w:val="28"/>
          <w:szCs w:val="28"/>
        </w:rPr>
        <w:t>неса и менеджмента технологий»</w:t>
      </w:r>
      <w:r w:rsidRPr="008922C5">
        <w:rPr>
          <w:sz w:val="28"/>
          <w:szCs w:val="28"/>
        </w:rPr>
        <w:t xml:space="preserve"> </w:t>
      </w:r>
      <w:r>
        <w:rPr>
          <w:sz w:val="28"/>
          <w:szCs w:val="28"/>
        </w:rPr>
        <w:t>Белорусского государственного университета</w:t>
      </w:r>
      <w:r w:rsidRPr="008922C5">
        <w:rPr>
          <w:sz w:val="28"/>
          <w:szCs w:val="28"/>
        </w:rPr>
        <w:t xml:space="preserve"> </w:t>
      </w:r>
    </w:p>
    <w:p w:rsidR="00EB5AFD" w:rsidRPr="00784FE4" w:rsidRDefault="00EB5AFD" w:rsidP="00EB5AFD">
      <w:pPr>
        <w:jc w:val="both"/>
        <w:rPr>
          <w:sz w:val="28"/>
          <w:szCs w:val="28"/>
        </w:rPr>
      </w:pPr>
      <w:r w:rsidRPr="00784FE4">
        <w:rPr>
          <w:sz w:val="28"/>
          <w:szCs w:val="28"/>
        </w:rPr>
        <w:t xml:space="preserve">(протокол № </w:t>
      </w:r>
      <w:r w:rsidR="00DD5277" w:rsidRPr="00784FE4">
        <w:rPr>
          <w:sz w:val="28"/>
          <w:szCs w:val="28"/>
        </w:rPr>
        <w:t>3</w:t>
      </w:r>
      <w:r w:rsidR="00784FE4" w:rsidRPr="00784FE4">
        <w:rPr>
          <w:sz w:val="28"/>
          <w:szCs w:val="28"/>
        </w:rPr>
        <w:t xml:space="preserve"> </w:t>
      </w:r>
      <w:r w:rsidRPr="00784FE4">
        <w:rPr>
          <w:sz w:val="28"/>
          <w:szCs w:val="28"/>
        </w:rPr>
        <w:t xml:space="preserve">от </w:t>
      </w:r>
      <w:r w:rsidR="00DD5277" w:rsidRPr="00784FE4">
        <w:rPr>
          <w:sz w:val="28"/>
          <w:szCs w:val="28"/>
        </w:rPr>
        <w:t>23.11.2017 г.</w:t>
      </w:r>
      <w:r w:rsidRPr="00784FE4">
        <w:rPr>
          <w:sz w:val="28"/>
          <w:szCs w:val="28"/>
        </w:rPr>
        <w:t>);</w:t>
      </w:r>
    </w:p>
    <w:p w:rsidR="00EB5AFD" w:rsidRPr="008922C5" w:rsidRDefault="00EB5AFD" w:rsidP="00EB5AFD">
      <w:pPr>
        <w:jc w:val="both"/>
        <w:rPr>
          <w:color w:val="000000"/>
          <w:spacing w:val="-2"/>
          <w:sz w:val="28"/>
          <w:szCs w:val="28"/>
        </w:rPr>
      </w:pPr>
    </w:p>
    <w:p w:rsidR="00EB5AFD" w:rsidRPr="00784FE4" w:rsidRDefault="00EB5AFD" w:rsidP="00EB5AFD">
      <w:pPr>
        <w:jc w:val="both"/>
        <w:rPr>
          <w:spacing w:val="-2"/>
          <w:sz w:val="18"/>
          <w:szCs w:val="18"/>
        </w:rPr>
      </w:pPr>
      <w:r w:rsidRPr="00784FE4">
        <w:rPr>
          <w:spacing w:val="-2"/>
          <w:sz w:val="28"/>
        </w:rPr>
        <w:t xml:space="preserve">Научно-методическим советом по </w:t>
      </w:r>
      <w:proofErr w:type="gramStart"/>
      <w:r w:rsidRPr="00784FE4">
        <w:rPr>
          <w:spacing w:val="-2"/>
          <w:sz w:val="28"/>
        </w:rPr>
        <w:t>бизнес-управлению</w:t>
      </w:r>
      <w:proofErr w:type="gramEnd"/>
      <w:r w:rsidRPr="00784FE4">
        <w:rPr>
          <w:spacing w:val="-2"/>
          <w:sz w:val="28"/>
        </w:rPr>
        <w:t xml:space="preserve"> учебно-методического объединения по образованию в области управления</w:t>
      </w:r>
    </w:p>
    <w:p w:rsidR="00EB5AFD" w:rsidRPr="00784FE4" w:rsidRDefault="00EB5AFD" w:rsidP="00EB5AFD">
      <w:pPr>
        <w:jc w:val="both"/>
        <w:rPr>
          <w:sz w:val="28"/>
          <w:szCs w:val="28"/>
        </w:rPr>
      </w:pPr>
      <w:r w:rsidRPr="00784FE4">
        <w:rPr>
          <w:sz w:val="28"/>
          <w:szCs w:val="28"/>
        </w:rPr>
        <w:t xml:space="preserve">(протокол № </w:t>
      </w:r>
      <w:r w:rsidR="00DD5277" w:rsidRPr="00784FE4">
        <w:rPr>
          <w:sz w:val="28"/>
          <w:szCs w:val="28"/>
        </w:rPr>
        <w:t>7</w:t>
      </w:r>
      <w:r w:rsidRPr="00784FE4">
        <w:rPr>
          <w:sz w:val="28"/>
          <w:szCs w:val="28"/>
        </w:rPr>
        <w:t xml:space="preserve"> от </w:t>
      </w:r>
      <w:r w:rsidR="00DD5277" w:rsidRPr="00784FE4">
        <w:rPr>
          <w:sz w:val="28"/>
          <w:szCs w:val="28"/>
        </w:rPr>
        <w:t>08.12.2017 г.).</w:t>
      </w:r>
    </w:p>
    <w:p w:rsidR="00EB5AFD" w:rsidRDefault="00EB5AFD" w:rsidP="00EB5AFD">
      <w:pPr>
        <w:rPr>
          <w:sz w:val="28"/>
          <w:szCs w:val="28"/>
        </w:rPr>
      </w:pPr>
    </w:p>
    <w:p w:rsidR="005C3DFC" w:rsidRDefault="005C3DFC" w:rsidP="00EB5AFD">
      <w:pPr>
        <w:rPr>
          <w:sz w:val="28"/>
          <w:szCs w:val="28"/>
        </w:rPr>
      </w:pPr>
    </w:p>
    <w:p w:rsidR="004D40D2" w:rsidRDefault="004D40D2" w:rsidP="00EB5AFD">
      <w:pPr>
        <w:rPr>
          <w:sz w:val="28"/>
          <w:szCs w:val="28"/>
        </w:rPr>
      </w:pPr>
    </w:p>
    <w:p w:rsidR="00B37C6F" w:rsidRPr="005C3DFC" w:rsidRDefault="00EB5AFD" w:rsidP="00B37C6F">
      <w:pPr>
        <w:pStyle w:val="21"/>
        <w:rPr>
          <w:rFonts w:ascii="Times New Roman" w:hAnsi="Times New Roman"/>
          <w:spacing w:val="-2"/>
          <w:szCs w:val="24"/>
        </w:rPr>
      </w:pPr>
      <w:proofErr w:type="gramStart"/>
      <w:r w:rsidRPr="00B37C6F">
        <w:rPr>
          <w:rFonts w:ascii="Times New Roman" w:hAnsi="Times New Roman"/>
          <w:spacing w:val="-2"/>
          <w:szCs w:val="24"/>
        </w:rPr>
        <w:t>Ответственный за выпуск:</w:t>
      </w:r>
      <w:proofErr w:type="gramEnd"/>
      <w:r w:rsidRPr="00B37C6F">
        <w:rPr>
          <w:rFonts w:ascii="Times New Roman" w:hAnsi="Times New Roman"/>
          <w:spacing w:val="-2"/>
          <w:szCs w:val="24"/>
        </w:rPr>
        <w:t xml:space="preserve"> </w:t>
      </w:r>
      <w:proofErr w:type="spellStart"/>
      <w:r w:rsidR="00E46522" w:rsidRPr="00B37C6F">
        <w:rPr>
          <w:rFonts w:ascii="Times New Roman" w:hAnsi="Times New Roman"/>
          <w:spacing w:val="-2"/>
          <w:szCs w:val="24"/>
        </w:rPr>
        <w:t>Евменчик</w:t>
      </w:r>
      <w:proofErr w:type="spellEnd"/>
      <w:r w:rsidR="00E46522" w:rsidRPr="00B37C6F">
        <w:rPr>
          <w:rFonts w:ascii="Times New Roman" w:hAnsi="Times New Roman"/>
          <w:spacing w:val="-2"/>
          <w:szCs w:val="24"/>
        </w:rPr>
        <w:t xml:space="preserve"> О.С.</w:t>
      </w:r>
    </w:p>
    <w:p w:rsidR="00B37C6F" w:rsidRPr="00B37C6F" w:rsidRDefault="004348BD" w:rsidP="00B37C6F">
      <w:pPr>
        <w:pStyle w:val="21"/>
        <w:rPr>
          <w:b/>
          <w:bCs/>
          <w:szCs w:val="28"/>
        </w:rPr>
      </w:pPr>
      <w:proofErr w:type="gramStart"/>
      <w:r w:rsidRPr="00B37C6F">
        <w:rPr>
          <w:rFonts w:ascii="Times New Roman" w:hAnsi="Times New Roman"/>
          <w:szCs w:val="28"/>
        </w:rPr>
        <w:t>Ответственный за выпуск</w:t>
      </w:r>
      <w:r w:rsidRPr="00B37C6F">
        <w:rPr>
          <w:rFonts w:ascii="Times New Roman" w:hAnsi="Times New Roman"/>
          <w:i/>
          <w:szCs w:val="28"/>
        </w:rPr>
        <w:t>:</w:t>
      </w:r>
      <w:proofErr w:type="gramEnd"/>
      <w:r w:rsidRPr="00B37C6F">
        <w:rPr>
          <w:rFonts w:ascii="Times New Roman" w:hAnsi="Times New Roman"/>
          <w:i/>
          <w:szCs w:val="28"/>
        </w:rPr>
        <w:t xml:space="preserve"> </w:t>
      </w:r>
      <w:proofErr w:type="spellStart"/>
      <w:r w:rsidR="00B37C6F" w:rsidRPr="00B37C6F">
        <w:rPr>
          <w:rFonts w:ascii="Times New Roman" w:hAnsi="Times New Roman"/>
          <w:spacing w:val="-2"/>
          <w:szCs w:val="24"/>
        </w:rPr>
        <w:t>Евменчик</w:t>
      </w:r>
      <w:proofErr w:type="spellEnd"/>
      <w:r w:rsidR="00B37C6F" w:rsidRPr="00B37C6F">
        <w:rPr>
          <w:rFonts w:ascii="Times New Roman" w:hAnsi="Times New Roman"/>
          <w:spacing w:val="-2"/>
          <w:szCs w:val="24"/>
        </w:rPr>
        <w:t xml:space="preserve"> О.С.</w:t>
      </w:r>
    </w:p>
    <w:p w:rsidR="006846AD" w:rsidRPr="00B37C6F" w:rsidRDefault="006846AD" w:rsidP="00EF17DB">
      <w:pPr>
        <w:jc w:val="both"/>
        <w:rPr>
          <w:b/>
          <w:bCs/>
          <w:sz w:val="28"/>
          <w:szCs w:val="28"/>
        </w:rPr>
      </w:pPr>
      <w:r w:rsidRPr="00B37C6F">
        <w:rPr>
          <w:b/>
          <w:bCs/>
          <w:sz w:val="28"/>
          <w:szCs w:val="28"/>
        </w:rPr>
        <w:br w:type="page"/>
      </w:r>
    </w:p>
    <w:p w:rsidR="002F3254" w:rsidRDefault="00EB5AFD" w:rsidP="00B4790A">
      <w:pPr>
        <w:pStyle w:val="a7"/>
        <w:tabs>
          <w:tab w:val="clear" w:pos="4677"/>
          <w:tab w:val="clear" w:pos="9355"/>
        </w:tabs>
        <w:spacing w:before="240"/>
        <w:jc w:val="center"/>
        <w:rPr>
          <w:b/>
          <w:bCs/>
          <w:sz w:val="28"/>
          <w:szCs w:val="28"/>
        </w:rPr>
      </w:pPr>
      <w:r w:rsidRPr="008922C5">
        <w:rPr>
          <w:b/>
          <w:bCs/>
          <w:sz w:val="28"/>
          <w:szCs w:val="28"/>
        </w:rPr>
        <w:lastRenderedPageBreak/>
        <w:t>ПОЯСНИТЕЛЬНАЯ ЗАПИСКА</w:t>
      </w:r>
    </w:p>
    <w:p w:rsidR="00B4790A" w:rsidRPr="00F36CD7" w:rsidRDefault="00B4790A" w:rsidP="00F36CD7">
      <w:pPr>
        <w:pStyle w:val="a7"/>
        <w:tabs>
          <w:tab w:val="clear" w:pos="4677"/>
          <w:tab w:val="clear" w:pos="9355"/>
        </w:tabs>
        <w:spacing w:before="240"/>
        <w:rPr>
          <w:b/>
          <w:bCs/>
          <w:spacing w:val="-4"/>
        </w:rPr>
      </w:pPr>
    </w:p>
    <w:p w:rsidR="005961D2" w:rsidRPr="003A7041" w:rsidRDefault="005961D2" w:rsidP="005961D2">
      <w:pPr>
        <w:pStyle w:val="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3A7041">
        <w:rPr>
          <w:sz w:val="28"/>
          <w:szCs w:val="28"/>
        </w:rPr>
        <w:t xml:space="preserve">Типовая учебная программа по учебной дисциплине «Управленческий учет и </w:t>
      </w:r>
      <w:proofErr w:type="spellStart"/>
      <w:r w:rsidRPr="003A7041">
        <w:rPr>
          <w:sz w:val="28"/>
          <w:szCs w:val="28"/>
        </w:rPr>
        <w:t>контроллинг</w:t>
      </w:r>
      <w:proofErr w:type="spellEnd"/>
      <w:r w:rsidRPr="003A7041">
        <w:rPr>
          <w:sz w:val="28"/>
          <w:szCs w:val="28"/>
        </w:rPr>
        <w:t>» разработана для учреждений высшего образования</w:t>
      </w:r>
      <w:r w:rsidR="002810F2" w:rsidRPr="003A7041">
        <w:rPr>
          <w:sz w:val="28"/>
          <w:szCs w:val="28"/>
        </w:rPr>
        <w:t xml:space="preserve"> Республики </w:t>
      </w:r>
      <w:r w:rsidRPr="003A7041">
        <w:rPr>
          <w:sz w:val="28"/>
          <w:szCs w:val="28"/>
        </w:rPr>
        <w:t>Беларусь в соответствии с требованиями образовательного стандарта по специальности 1-26 02 01 «Бизнес-администрирование».</w:t>
      </w:r>
    </w:p>
    <w:p w:rsidR="00D0091B" w:rsidRPr="003A7041" w:rsidRDefault="002810F2" w:rsidP="00D9349C">
      <w:pPr>
        <w:ind w:firstLine="709"/>
        <w:jc w:val="both"/>
        <w:rPr>
          <w:sz w:val="28"/>
          <w:szCs w:val="28"/>
        </w:rPr>
      </w:pPr>
      <w:r w:rsidRPr="003A7041">
        <w:rPr>
          <w:sz w:val="28"/>
          <w:szCs w:val="28"/>
        </w:rPr>
        <w:t xml:space="preserve">В условиях жёсткой конкуренции </w:t>
      </w:r>
      <w:r w:rsidR="005C25E1" w:rsidRPr="003A7041">
        <w:rPr>
          <w:sz w:val="28"/>
          <w:szCs w:val="28"/>
        </w:rPr>
        <w:t>и кризисных тенденций в</w:t>
      </w:r>
      <w:r w:rsidR="00CC4C75" w:rsidRPr="003A7041">
        <w:rPr>
          <w:sz w:val="28"/>
          <w:szCs w:val="28"/>
        </w:rPr>
        <w:t xml:space="preserve"> экономике и финансовом секторе</w:t>
      </w:r>
      <w:r w:rsidR="005C25E1" w:rsidRPr="003A7041">
        <w:rPr>
          <w:sz w:val="28"/>
          <w:szCs w:val="28"/>
        </w:rPr>
        <w:t xml:space="preserve"> </w:t>
      </w:r>
      <w:r w:rsidR="00D9349C" w:rsidRPr="003A7041">
        <w:rPr>
          <w:sz w:val="28"/>
          <w:szCs w:val="28"/>
        </w:rPr>
        <w:t>выросло значение у</w:t>
      </w:r>
      <w:r w:rsidR="00125AF8" w:rsidRPr="003A7041">
        <w:rPr>
          <w:sz w:val="28"/>
          <w:szCs w:val="28"/>
        </w:rPr>
        <w:t>правленческого</w:t>
      </w:r>
      <w:r w:rsidR="00D9349C" w:rsidRPr="003A7041">
        <w:rPr>
          <w:sz w:val="28"/>
          <w:szCs w:val="28"/>
        </w:rPr>
        <w:t xml:space="preserve"> учета и </w:t>
      </w:r>
      <w:proofErr w:type="spellStart"/>
      <w:r w:rsidR="00D9349C" w:rsidRPr="003A7041">
        <w:rPr>
          <w:sz w:val="28"/>
          <w:szCs w:val="28"/>
        </w:rPr>
        <w:t>контроллинга</w:t>
      </w:r>
      <w:proofErr w:type="spellEnd"/>
      <w:r w:rsidR="00D9349C" w:rsidRPr="003A7041">
        <w:rPr>
          <w:sz w:val="28"/>
          <w:szCs w:val="28"/>
        </w:rPr>
        <w:t xml:space="preserve"> как вида деятельности, основной задачей которого является обеспечение собственников капитала и менеджеров организации реальной финансовой информацией о деятельности компании, необходимой для принятия </w:t>
      </w:r>
      <w:r w:rsidR="00125AF8" w:rsidRPr="003A7041">
        <w:rPr>
          <w:sz w:val="28"/>
          <w:szCs w:val="28"/>
        </w:rPr>
        <w:t xml:space="preserve">управленческих </w:t>
      </w:r>
      <w:r w:rsidR="00D9349C" w:rsidRPr="003A7041">
        <w:rPr>
          <w:sz w:val="28"/>
          <w:szCs w:val="28"/>
        </w:rPr>
        <w:t xml:space="preserve">решений. </w:t>
      </w:r>
      <w:r w:rsidR="00D0091B" w:rsidRPr="003A7041">
        <w:rPr>
          <w:sz w:val="28"/>
          <w:szCs w:val="28"/>
        </w:rPr>
        <w:t xml:space="preserve">Наличие информационных систем, а также использование современных методов в области финансового и оперативного управления бизнесом </w:t>
      </w:r>
      <w:r w:rsidR="00D9349C" w:rsidRPr="003A7041">
        <w:rPr>
          <w:sz w:val="28"/>
          <w:szCs w:val="28"/>
        </w:rPr>
        <w:t>способствует более эффек</w:t>
      </w:r>
      <w:r w:rsidR="00D0091B" w:rsidRPr="003A7041">
        <w:rPr>
          <w:sz w:val="28"/>
          <w:szCs w:val="28"/>
        </w:rPr>
        <w:t xml:space="preserve">тивной деятельности организаций и </w:t>
      </w:r>
      <w:r w:rsidR="00CC4C75" w:rsidRPr="003A7041">
        <w:rPr>
          <w:sz w:val="28"/>
          <w:szCs w:val="28"/>
        </w:rPr>
        <w:t xml:space="preserve">является </w:t>
      </w:r>
      <w:r w:rsidR="00D0091B" w:rsidRPr="003A7041">
        <w:rPr>
          <w:sz w:val="28"/>
          <w:szCs w:val="28"/>
        </w:rPr>
        <w:t>необходимым условием преуспевания в условиях жёсткой конкурентной среды.</w:t>
      </w:r>
      <w:r w:rsidR="00D9349C" w:rsidRPr="003A7041">
        <w:rPr>
          <w:sz w:val="28"/>
          <w:szCs w:val="28"/>
        </w:rPr>
        <w:t xml:space="preserve"> </w:t>
      </w:r>
    </w:p>
    <w:p w:rsidR="00E46522" w:rsidRPr="003A7041" w:rsidRDefault="00EB5AFD" w:rsidP="00D0091B">
      <w:pPr>
        <w:ind w:firstLine="708"/>
        <w:jc w:val="both"/>
        <w:rPr>
          <w:sz w:val="28"/>
          <w:szCs w:val="28"/>
        </w:rPr>
      </w:pPr>
      <w:r w:rsidRPr="003A7041">
        <w:rPr>
          <w:b/>
          <w:sz w:val="28"/>
          <w:szCs w:val="28"/>
        </w:rPr>
        <w:t>Цель дисциплины</w:t>
      </w:r>
      <w:r w:rsidRPr="003A7041">
        <w:rPr>
          <w:sz w:val="28"/>
          <w:szCs w:val="28"/>
        </w:rPr>
        <w:t xml:space="preserve"> «Управленческий учет и </w:t>
      </w:r>
      <w:proofErr w:type="spellStart"/>
      <w:r w:rsidRPr="003A7041">
        <w:rPr>
          <w:sz w:val="28"/>
          <w:szCs w:val="28"/>
        </w:rPr>
        <w:t>контроллинг</w:t>
      </w:r>
      <w:proofErr w:type="spellEnd"/>
      <w:r w:rsidR="0075200B" w:rsidRPr="003A7041">
        <w:rPr>
          <w:sz w:val="28"/>
          <w:szCs w:val="28"/>
        </w:rPr>
        <w:t>» – с</w:t>
      </w:r>
      <w:r w:rsidR="00E46522" w:rsidRPr="003A7041">
        <w:rPr>
          <w:sz w:val="28"/>
          <w:szCs w:val="28"/>
        </w:rPr>
        <w:t>формиров</w:t>
      </w:r>
      <w:r w:rsidR="0075200B" w:rsidRPr="003A7041">
        <w:rPr>
          <w:sz w:val="28"/>
          <w:szCs w:val="28"/>
        </w:rPr>
        <w:t>ать у студентов комплекс знаний</w:t>
      </w:r>
      <w:r w:rsidR="00E46522" w:rsidRPr="003A7041">
        <w:rPr>
          <w:sz w:val="28"/>
          <w:szCs w:val="28"/>
        </w:rPr>
        <w:t xml:space="preserve"> умений и навыков, необходимых для </w:t>
      </w:r>
      <w:r w:rsidR="0075200B" w:rsidRPr="003A7041">
        <w:rPr>
          <w:sz w:val="28"/>
          <w:szCs w:val="28"/>
        </w:rPr>
        <w:t>планово-экономических расчетов, технико-экономических обоснований, бюджетирования, контроля и принятия управленческих решений, обеспечивающих эффективное управление финансово-хозяйственной деятельностью предприятия.</w:t>
      </w:r>
    </w:p>
    <w:p w:rsidR="00EB5AFD" w:rsidRPr="003A7041" w:rsidRDefault="00EB5AFD" w:rsidP="002663FB">
      <w:pPr>
        <w:ind w:firstLine="709"/>
        <w:jc w:val="both"/>
        <w:rPr>
          <w:i/>
          <w:strike/>
          <w:sz w:val="28"/>
          <w:szCs w:val="28"/>
        </w:rPr>
      </w:pPr>
      <w:r w:rsidRPr="003A7041">
        <w:rPr>
          <w:b/>
          <w:sz w:val="28"/>
          <w:szCs w:val="28"/>
        </w:rPr>
        <w:t xml:space="preserve">Задачи </w:t>
      </w:r>
      <w:r w:rsidRPr="003A7041">
        <w:rPr>
          <w:b/>
          <w:bCs/>
          <w:sz w:val="28"/>
          <w:szCs w:val="28"/>
        </w:rPr>
        <w:t>изучения дисциплины</w:t>
      </w:r>
      <w:r w:rsidRPr="003A7041">
        <w:rPr>
          <w:sz w:val="28"/>
          <w:szCs w:val="28"/>
        </w:rPr>
        <w:t>:</w:t>
      </w:r>
    </w:p>
    <w:p w:rsidR="00EB5AFD" w:rsidRPr="003A7041" w:rsidRDefault="00073F1D" w:rsidP="009F2476">
      <w:pPr>
        <w:ind w:firstLine="709"/>
        <w:jc w:val="both"/>
        <w:rPr>
          <w:sz w:val="28"/>
          <w:szCs w:val="28"/>
        </w:rPr>
      </w:pPr>
      <w:r w:rsidRPr="003A7041">
        <w:rPr>
          <w:i/>
          <w:sz w:val="28"/>
          <w:szCs w:val="28"/>
        </w:rPr>
        <w:t>–</w:t>
      </w:r>
      <w:r w:rsidR="003D017E" w:rsidRPr="003A7041">
        <w:rPr>
          <w:sz w:val="28"/>
          <w:szCs w:val="28"/>
        </w:rPr>
        <w:t> </w:t>
      </w:r>
      <w:r w:rsidR="009F2476" w:rsidRPr="003A7041">
        <w:rPr>
          <w:sz w:val="28"/>
          <w:szCs w:val="28"/>
        </w:rPr>
        <w:t xml:space="preserve">сформировать комплекс знаний и практических навыков для планирования </w:t>
      </w:r>
      <w:r w:rsidR="00EB5AFD" w:rsidRPr="003A7041">
        <w:rPr>
          <w:sz w:val="28"/>
          <w:szCs w:val="28"/>
        </w:rPr>
        <w:t>ресурс</w:t>
      </w:r>
      <w:r w:rsidR="0075200B" w:rsidRPr="003A7041">
        <w:rPr>
          <w:sz w:val="28"/>
          <w:szCs w:val="28"/>
        </w:rPr>
        <w:t>ов</w:t>
      </w:r>
      <w:r w:rsidR="009F2476" w:rsidRPr="003A7041">
        <w:rPr>
          <w:sz w:val="28"/>
          <w:szCs w:val="28"/>
        </w:rPr>
        <w:t xml:space="preserve"> и оценки их эффективности</w:t>
      </w:r>
      <w:r w:rsidR="00EB5AFD" w:rsidRPr="003A7041">
        <w:rPr>
          <w:sz w:val="28"/>
          <w:szCs w:val="28"/>
        </w:rPr>
        <w:t>;</w:t>
      </w:r>
    </w:p>
    <w:p w:rsidR="003D017E" w:rsidRPr="003A7041" w:rsidRDefault="00073F1D" w:rsidP="009F2476">
      <w:pPr>
        <w:ind w:firstLine="709"/>
        <w:jc w:val="both"/>
        <w:rPr>
          <w:sz w:val="28"/>
          <w:szCs w:val="28"/>
        </w:rPr>
      </w:pPr>
      <w:r w:rsidRPr="003A7041">
        <w:rPr>
          <w:i/>
          <w:sz w:val="28"/>
          <w:szCs w:val="28"/>
        </w:rPr>
        <w:t>–</w:t>
      </w:r>
      <w:r w:rsidR="003D017E" w:rsidRPr="003A7041">
        <w:rPr>
          <w:sz w:val="28"/>
          <w:szCs w:val="28"/>
        </w:rPr>
        <w:t> </w:t>
      </w:r>
      <w:r w:rsidR="009F2476" w:rsidRPr="003A7041">
        <w:rPr>
          <w:sz w:val="28"/>
          <w:szCs w:val="28"/>
        </w:rPr>
        <w:t xml:space="preserve">ознакомить с </w:t>
      </w:r>
      <w:r w:rsidR="003D017E" w:rsidRPr="003A7041">
        <w:rPr>
          <w:sz w:val="28"/>
          <w:szCs w:val="28"/>
        </w:rPr>
        <w:t>метод</w:t>
      </w:r>
      <w:r w:rsidR="009F2476" w:rsidRPr="003A7041">
        <w:rPr>
          <w:sz w:val="28"/>
          <w:szCs w:val="28"/>
        </w:rPr>
        <w:t>ами</w:t>
      </w:r>
      <w:r w:rsidR="003D017E" w:rsidRPr="003A7041">
        <w:rPr>
          <w:sz w:val="28"/>
          <w:szCs w:val="28"/>
        </w:rPr>
        <w:t xml:space="preserve"> ценообразования, определения финансовых результатов;</w:t>
      </w:r>
    </w:p>
    <w:p w:rsidR="003D017E" w:rsidRPr="003A7041" w:rsidRDefault="00073F1D" w:rsidP="009F2476">
      <w:pPr>
        <w:ind w:firstLine="709"/>
        <w:jc w:val="both"/>
        <w:rPr>
          <w:sz w:val="28"/>
          <w:szCs w:val="28"/>
        </w:rPr>
      </w:pPr>
      <w:r w:rsidRPr="003A7041">
        <w:rPr>
          <w:i/>
          <w:sz w:val="28"/>
          <w:szCs w:val="28"/>
        </w:rPr>
        <w:t>–</w:t>
      </w:r>
      <w:r w:rsidR="003D017E" w:rsidRPr="003A7041">
        <w:rPr>
          <w:sz w:val="28"/>
          <w:szCs w:val="28"/>
        </w:rPr>
        <w:t> </w:t>
      </w:r>
      <w:r w:rsidR="009F2476" w:rsidRPr="003A7041">
        <w:rPr>
          <w:sz w:val="28"/>
          <w:szCs w:val="28"/>
        </w:rPr>
        <w:t xml:space="preserve">ознакомить с методами </w:t>
      </w:r>
      <w:r w:rsidR="003D017E" w:rsidRPr="003A7041">
        <w:rPr>
          <w:sz w:val="28"/>
          <w:szCs w:val="28"/>
        </w:rPr>
        <w:t>оценки эффективности хозяйственной деятельности предприятия</w:t>
      </w:r>
      <w:r w:rsidR="005E4EAF" w:rsidRPr="003A7041">
        <w:rPr>
          <w:sz w:val="28"/>
          <w:szCs w:val="28"/>
        </w:rPr>
        <w:t>;</w:t>
      </w:r>
    </w:p>
    <w:p w:rsidR="003D017E" w:rsidRPr="003A7041" w:rsidRDefault="00073F1D" w:rsidP="009F2476">
      <w:pPr>
        <w:ind w:firstLine="709"/>
        <w:jc w:val="both"/>
        <w:rPr>
          <w:sz w:val="28"/>
          <w:szCs w:val="28"/>
        </w:rPr>
      </w:pPr>
      <w:r w:rsidRPr="003A7041">
        <w:rPr>
          <w:i/>
          <w:sz w:val="28"/>
          <w:szCs w:val="28"/>
        </w:rPr>
        <w:t>–</w:t>
      </w:r>
      <w:r w:rsidR="003D017E" w:rsidRPr="003A7041">
        <w:rPr>
          <w:sz w:val="28"/>
          <w:szCs w:val="28"/>
        </w:rPr>
        <w:t> </w:t>
      </w:r>
      <w:r w:rsidR="009F2476" w:rsidRPr="003A7041">
        <w:rPr>
          <w:sz w:val="28"/>
          <w:szCs w:val="28"/>
        </w:rPr>
        <w:t xml:space="preserve">ознакомить с методами </w:t>
      </w:r>
      <w:r w:rsidR="003D017E" w:rsidRPr="003A7041">
        <w:rPr>
          <w:sz w:val="28"/>
          <w:szCs w:val="28"/>
        </w:rPr>
        <w:t>управления затратами на труд и материалы, накладными расходами;</w:t>
      </w:r>
    </w:p>
    <w:p w:rsidR="00EB5AFD" w:rsidRPr="003A7041" w:rsidRDefault="00073F1D" w:rsidP="009F2476">
      <w:pPr>
        <w:ind w:firstLine="709"/>
        <w:jc w:val="both"/>
        <w:rPr>
          <w:sz w:val="28"/>
          <w:szCs w:val="28"/>
        </w:rPr>
      </w:pPr>
      <w:r w:rsidRPr="003A7041">
        <w:rPr>
          <w:i/>
          <w:sz w:val="28"/>
          <w:szCs w:val="28"/>
        </w:rPr>
        <w:t>–</w:t>
      </w:r>
      <w:r w:rsidR="003D017E" w:rsidRPr="003A7041">
        <w:rPr>
          <w:sz w:val="28"/>
          <w:szCs w:val="28"/>
        </w:rPr>
        <w:t> </w:t>
      </w:r>
      <w:r w:rsidR="009F2476" w:rsidRPr="003A7041">
        <w:rPr>
          <w:sz w:val="28"/>
          <w:szCs w:val="28"/>
        </w:rPr>
        <w:t>сформировать комплекс знаний и практических навыков</w:t>
      </w:r>
      <w:r w:rsidR="00EB5AFD" w:rsidRPr="003A7041">
        <w:rPr>
          <w:sz w:val="28"/>
          <w:szCs w:val="28"/>
        </w:rPr>
        <w:t xml:space="preserve"> </w:t>
      </w:r>
      <w:r w:rsidR="009F2476" w:rsidRPr="003A7041">
        <w:rPr>
          <w:sz w:val="28"/>
          <w:szCs w:val="28"/>
        </w:rPr>
        <w:t xml:space="preserve">в области </w:t>
      </w:r>
      <w:proofErr w:type="spellStart"/>
      <w:r w:rsidR="00EB5AFD" w:rsidRPr="003A7041">
        <w:rPr>
          <w:sz w:val="28"/>
          <w:szCs w:val="28"/>
        </w:rPr>
        <w:t>калькулирования</w:t>
      </w:r>
      <w:proofErr w:type="spellEnd"/>
      <w:r w:rsidR="00EB5AFD" w:rsidRPr="003A7041">
        <w:rPr>
          <w:sz w:val="28"/>
          <w:szCs w:val="28"/>
        </w:rPr>
        <w:t>, бюджетирования и контроля на предприятиях;</w:t>
      </w:r>
    </w:p>
    <w:p w:rsidR="00EB5AFD" w:rsidRPr="003A7041" w:rsidRDefault="00073F1D" w:rsidP="009F2476">
      <w:pPr>
        <w:ind w:firstLine="709"/>
        <w:jc w:val="both"/>
        <w:rPr>
          <w:sz w:val="28"/>
          <w:szCs w:val="28"/>
        </w:rPr>
      </w:pPr>
      <w:r w:rsidRPr="003A7041">
        <w:rPr>
          <w:i/>
          <w:sz w:val="28"/>
          <w:szCs w:val="28"/>
        </w:rPr>
        <w:t>–</w:t>
      </w:r>
      <w:r w:rsidR="003D017E" w:rsidRPr="003A7041">
        <w:rPr>
          <w:sz w:val="28"/>
          <w:szCs w:val="28"/>
        </w:rPr>
        <w:t> </w:t>
      </w:r>
      <w:r w:rsidR="009F2476" w:rsidRPr="003A7041">
        <w:rPr>
          <w:sz w:val="28"/>
          <w:szCs w:val="28"/>
        </w:rPr>
        <w:t xml:space="preserve">ознакомить с </w:t>
      </w:r>
      <w:r w:rsidR="00B214BE" w:rsidRPr="003A7041">
        <w:rPr>
          <w:sz w:val="28"/>
          <w:szCs w:val="28"/>
        </w:rPr>
        <w:t>особенностями</w:t>
      </w:r>
      <w:r w:rsidR="00E32563" w:rsidRPr="003A7041">
        <w:rPr>
          <w:sz w:val="28"/>
          <w:szCs w:val="28"/>
        </w:rPr>
        <w:t xml:space="preserve"> </w:t>
      </w:r>
      <w:r w:rsidR="00EB5AFD" w:rsidRPr="003A7041">
        <w:rPr>
          <w:sz w:val="28"/>
          <w:szCs w:val="28"/>
        </w:rPr>
        <w:t>принятия управленческих решений;</w:t>
      </w:r>
    </w:p>
    <w:p w:rsidR="005C3DFC" w:rsidRPr="003A7041" w:rsidRDefault="00073F1D" w:rsidP="005C3DFC">
      <w:pPr>
        <w:ind w:firstLine="709"/>
        <w:jc w:val="both"/>
        <w:rPr>
          <w:sz w:val="28"/>
          <w:szCs w:val="28"/>
        </w:rPr>
      </w:pPr>
      <w:r w:rsidRPr="003A7041">
        <w:rPr>
          <w:i/>
          <w:sz w:val="28"/>
          <w:szCs w:val="28"/>
        </w:rPr>
        <w:t>–</w:t>
      </w:r>
      <w:r w:rsidR="003D017E" w:rsidRPr="003A7041">
        <w:rPr>
          <w:sz w:val="28"/>
          <w:szCs w:val="28"/>
        </w:rPr>
        <w:t> </w:t>
      </w:r>
      <w:r w:rsidR="009F2476" w:rsidRPr="003A7041">
        <w:rPr>
          <w:sz w:val="28"/>
          <w:szCs w:val="28"/>
        </w:rPr>
        <w:t xml:space="preserve">ознакомить </w:t>
      </w:r>
      <w:r w:rsidR="003D017E" w:rsidRPr="003A7041">
        <w:rPr>
          <w:sz w:val="28"/>
          <w:szCs w:val="28"/>
        </w:rPr>
        <w:t>с требованиями, предъявляемым</w:t>
      </w:r>
      <w:r w:rsidR="0049705C">
        <w:rPr>
          <w:sz w:val="28"/>
          <w:szCs w:val="28"/>
        </w:rPr>
        <w:t>и</w:t>
      </w:r>
      <w:r w:rsidR="003D017E" w:rsidRPr="003A7041">
        <w:rPr>
          <w:sz w:val="28"/>
          <w:szCs w:val="28"/>
        </w:rPr>
        <w:t xml:space="preserve"> к специалистам финансово-экономических служб, к </w:t>
      </w:r>
      <w:r w:rsidR="00EB5AFD" w:rsidRPr="003A7041">
        <w:rPr>
          <w:sz w:val="28"/>
          <w:szCs w:val="28"/>
        </w:rPr>
        <w:t>знан</w:t>
      </w:r>
      <w:r w:rsidR="003D017E" w:rsidRPr="003A7041">
        <w:rPr>
          <w:sz w:val="28"/>
          <w:szCs w:val="28"/>
        </w:rPr>
        <w:t>иям</w:t>
      </w:r>
      <w:r w:rsidR="00EB5AFD" w:rsidRPr="003A7041">
        <w:rPr>
          <w:sz w:val="28"/>
          <w:szCs w:val="28"/>
        </w:rPr>
        <w:t xml:space="preserve"> и навык</w:t>
      </w:r>
      <w:r w:rsidR="003D017E" w:rsidRPr="003A7041">
        <w:rPr>
          <w:sz w:val="28"/>
          <w:szCs w:val="28"/>
        </w:rPr>
        <w:t>ам</w:t>
      </w:r>
      <w:r w:rsidR="00EB5AFD" w:rsidRPr="003A7041">
        <w:rPr>
          <w:sz w:val="28"/>
          <w:szCs w:val="28"/>
        </w:rPr>
        <w:t xml:space="preserve"> для </w:t>
      </w:r>
      <w:r w:rsidR="00FB5757" w:rsidRPr="003A7041">
        <w:rPr>
          <w:sz w:val="28"/>
          <w:szCs w:val="28"/>
        </w:rPr>
        <w:t xml:space="preserve">осуществления </w:t>
      </w:r>
      <w:r w:rsidR="00EB5AFD" w:rsidRPr="003A7041">
        <w:rPr>
          <w:sz w:val="28"/>
          <w:szCs w:val="28"/>
        </w:rPr>
        <w:t xml:space="preserve">профессиональной деятельности в сфере ведения управленческого учета и </w:t>
      </w:r>
      <w:proofErr w:type="spellStart"/>
      <w:r w:rsidR="00EB5AFD" w:rsidRPr="003A7041">
        <w:rPr>
          <w:sz w:val="28"/>
          <w:szCs w:val="28"/>
        </w:rPr>
        <w:t>контроллинга</w:t>
      </w:r>
      <w:proofErr w:type="spellEnd"/>
      <w:r w:rsidR="00475BA7" w:rsidRPr="003A7041">
        <w:rPr>
          <w:sz w:val="28"/>
          <w:szCs w:val="28"/>
        </w:rPr>
        <w:t>.</w:t>
      </w:r>
    </w:p>
    <w:p w:rsidR="00F36CD7" w:rsidRPr="003A7041" w:rsidRDefault="00F36CD7" w:rsidP="00EB5AFD">
      <w:pPr>
        <w:ind w:firstLine="709"/>
        <w:jc w:val="both"/>
        <w:rPr>
          <w:b/>
          <w:sz w:val="28"/>
          <w:szCs w:val="28"/>
        </w:rPr>
      </w:pPr>
    </w:p>
    <w:p w:rsidR="003A7041" w:rsidRPr="003A7041" w:rsidRDefault="003A7041" w:rsidP="00EB5AFD">
      <w:pPr>
        <w:ind w:firstLine="709"/>
        <w:jc w:val="both"/>
        <w:rPr>
          <w:b/>
          <w:sz w:val="28"/>
          <w:szCs w:val="28"/>
        </w:rPr>
      </w:pPr>
    </w:p>
    <w:p w:rsidR="00EB5AFD" w:rsidRPr="005C3DFC" w:rsidRDefault="00EB5AFD" w:rsidP="003A7041">
      <w:pPr>
        <w:jc w:val="center"/>
        <w:rPr>
          <w:b/>
          <w:sz w:val="28"/>
          <w:szCs w:val="28"/>
        </w:rPr>
      </w:pPr>
      <w:r w:rsidRPr="005C3DFC">
        <w:rPr>
          <w:b/>
          <w:sz w:val="28"/>
          <w:szCs w:val="28"/>
        </w:rPr>
        <w:lastRenderedPageBreak/>
        <w:t>Место учебной дисциплины в с</w:t>
      </w:r>
      <w:r w:rsidR="003A7041">
        <w:rPr>
          <w:b/>
          <w:sz w:val="28"/>
          <w:szCs w:val="28"/>
        </w:rPr>
        <w:t xml:space="preserve">истеме подготовки специалиста с </w:t>
      </w:r>
      <w:r w:rsidRPr="005C3DFC">
        <w:rPr>
          <w:b/>
          <w:sz w:val="28"/>
          <w:szCs w:val="28"/>
        </w:rPr>
        <w:t>высшим образованием, связи с другими учебными дисциплинами</w:t>
      </w:r>
    </w:p>
    <w:p w:rsidR="000374AD" w:rsidRPr="007F7F6E" w:rsidRDefault="00EB5AFD" w:rsidP="0040681C">
      <w:pPr>
        <w:ind w:firstLine="709"/>
        <w:jc w:val="both"/>
        <w:rPr>
          <w:sz w:val="28"/>
          <w:szCs w:val="28"/>
        </w:rPr>
      </w:pPr>
      <w:r w:rsidRPr="005C3DFC">
        <w:rPr>
          <w:sz w:val="28"/>
          <w:szCs w:val="28"/>
        </w:rPr>
        <w:t xml:space="preserve">При разработке </w:t>
      </w:r>
      <w:r w:rsidR="00EE3521" w:rsidRPr="005C3DFC">
        <w:rPr>
          <w:sz w:val="28"/>
          <w:szCs w:val="28"/>
        </w:rPr>
        <w:t xml:space="preserve">типовой учебной программы </w:t>
      </w:r>
      <w:r w:rsidR="00FB5757" w:rsidRPr="005C3DFC">
        <w:rPr>
          <w:sz w:val="28"/>
          <w:szCs w:val="28"/>
        </w:rPr>
        <w:t>по</w:t>
      </w:r>
      <w:r w:rsidR="003D017E" w:rsidRPr="005C3DFC">
        <w:rPr>
          <w:sz w:val="28"/>
          <w:szCs w:val="28"/>
        </w:rPr>
        <w:t xml:space="preserve"> </w:t>
      </w:r>
      <w:r w:rsidRPr="005C3DFC">
        <w:rPr>
          <w:sz w:val="28"/>
          <w:szCs w:val="28"/>
        </w:rPr>
        <w:t>дисциплин</w:t>
      </w:r>
      <w:r w:rsidR="00FB5757" w:rsidRPr="005C3DFC">
        <w:rPr>
          <w:sz w:val="28"/>
          <w:szCs w:val="28"/>
        </w:rPr>
        <w:t>е</w:t>
      </w:r>
      <w:r w:rsidRPr="005C3DFC">
        <w:rPr>
          <w:sz w:val="28"/>
          <w:szCs w:val="28"/>
        </w:rPr>
        <w:t xml:space="preserve"> «Управленчес</w:t>
      </w:r>
      <w:r w:rsidR="000374AD" w:rsidRPr="005C3DFC">
        <w:rPr>
          <w:sz w:val="28"/>
          <w:szCs w:val="28"/>
        </w:rPr>
        <w:t>кий учет и контроллинг» учтено</w:t>
      </w:r>
      <w:r w:rsidR="0040681C" w:rsidRPr="005C3DFC">
        <w:rPr>
          <w:sz w:val="28"/>
          <w:szCs w:val="28"/>
        </w:rPr>
        <w:t xml:space="preserve"> </w:t>
      </w:r>
      <w:r w:rsidRPr="005C3DFC">
        <w:rPr>
          <w:sz w:val="28"/>
          <w:szCs w:val="28"/>
        </w:rPr>
        <w:t>наличие базовых знаний, полученных при изучении</w:t>
      </w:r>
      <w:r w:rsidR="00562EB8" w:rsidRPr="005C3DFC">
        <w:rPr>
          <w:sz w:val="28"/>
          <w:szCs w:val="28"/>
        </w:rPr>
        <w:t xml:space="preserve"> интегрированного модуля «Экономика» и учебных дисциплин: «Высшая математика», «Микроэкономика», «Информационные технолог</w:t>
      </w:r>
      <w:r w:rsidR="00562EB8" w:rsidRPr="00562EB8">
        <w:rPr>
          <w:sz w:val="28"/>
          <w:szCs w:val="28"/>
        </w:rPr>
        <w:t>ии»</w:t>
      </w:r>
      <w:r w:rsidR="00B214BE">
        <w:rPr>
          <w:sz w:val="28"/>
          <w:szCs w:val="28"/>
        </w:rPr>
        <w:t>,</w:t>
      </w:r>
      <w:r w:rsidR="00562EB8" w:rsidRPr="00562EB8">
        <w:rPr>
          <w:sz w:val="28"/>
          <w:szCs w:val="28"/>
        </w:rPr>
        <w:t xml:space="preserve"> «Бизнес-статистика», «Бухгалтерский </w:t>
      </w:r>
      <w:r w:rsidR="000374AD">
        <w:rPr>
          <w:sz w:val="28"/>
          <w:szCs w:val="28"/>
        </w:rPr>
        <w:t xml:space="preserve">учет, налогообложение и аудит». </w:t>
      </w:r>
      <w:r w:rsidR="000374AD" w:rsidRPr="007F7F6E">
        <w:rPr>
          <w:sz w:val="28"/>
          <w:szCs w:val="28"/>
        </w:rPr>
        <w:t>Учебная дисциплина «</w:t>
      </w:r>
      <w:r w:rsidR="000374AD" w:rsidRPr="007F7F6E">
        <w:rPr>
          <w:bCs/>
          <w:sz w:val="28"/>
          <w:szCs w:val="28"/>
        </w:rPr>
        <w:t>Управленческий учет и контроллинг</w:t>
      </w:r>
      <w:r w:rsidR="000374AD" w:rsidRPr="007F7F6E">
        <w:rPr>
          <w:sz w:val="28"/>
          <w:szCs w:val="28"/>
        </w:rPr>
        <w:t>» является основой для изучения дисциплины «Системный анализ и принятие управленческих решений»</w:t>
      </w:r>
      <w:r w:rsidR="000374AD">
        <w:rPr>
          <w:sz w:val="28"/>
          <w:szCs w:val="28"/>
        </w:rPr>
        <w:t xml:space="preserve"> </w:t>
      </w:r>
      <w:r w:rsidR="000374AD" w:rsidRPr="00796A4E">
        <w:rPr>
          <w:sz w:val="28"/>
          <w:szCs w:val="28"/>
        </w:rPr>
        <w:t xml:space="preserve">(учебная дисциплина компонента </w:t>
      </w:r>
      <w:r w:rsidR="000374AD">
        <w:rPr>
          <w:sz w:val="28"/>
          <w:szCs w:val="28"/>
        </w:rPr>
        <w:t>учреждения высшего образования).</w:t>
      </w:r>
    </w:p>
    <w:p w:rsidR="00EB5AFD" w:rsidRPr="007F7F6E" w:rsidRDefault="00EB5AFD" w:rsidP="0091623D">
      <w:pPr>
        <w:ind w:firstLine="720"/>
        <w:jc w:val="both"/>
        <w:rPr>
          <w:sz w:val="28"/>
          <w:szCs w:val="28"/>
        </w:rPr>
      </w:pPr>
      <w:r w:rsidRPr="00562EB8">
        <w:rPr>
          <w:sz w:val="28"/>
          <w:szCs w:val="28"/>
        </w:rPr>
        <w:t>В</w:t>
      </w:r>
      <w:r w:rsidRPr="007F7F6E">
        <w:rPr>
          <w:sz w:val="28"/>
          <w:szCs w:val="28"/>
        </w:rPr>
        <w:t xml:space="preserve"> рамках дисциплины рассматриваются как базовые темы, посвященные основным понятиям и методам управленческого учета, так и новые, недавно появившиеся методики, уже успешно применяемые в развитых странах.</w:t>
      </w:r>
    </w:p>
    <w:p w:rsidR="00EB5AFD" w:rsidRPr="007F7F6E" w:rsidRDefault="00EB5AFD" w:rsidP="00EB5AFD">
      <w:pPr>
        <w:ind w:firstLine="720"/>
        <w:jc w:val="both"/>
        <w:rPr>
          <w:sz w:val="28"/>
          <w:szCs w:val="28"/>
        </w:rPr>
      </w:pPr>
      <w:r w:rsidRPr="007F7F6E">
        <w:rPr>
          <w:sz w:val="28"/>
          <w:szCs w:val="28"/>
        </w:rPr>
        <w:t>Тематика дисциплины «</w:t>
      </w:r>
      <w:r w:rsidRPr="007F7F6E">
        <w:rPr>
          <w:bCs/>
          <w:sz w:val="28"/>
          <w:szCs w:val="28"/>
        </w:rPr>
        <w:t>Управленческий учет и контроллинг</w:t>
      </w:r>
      <w:r w:rsidRPr="007F7F6E">
        <w:rPr>
          <w:sz w:val="28"/>
          <w:szCs w:val="28"/>
        </w:rPr>
        <w:t xml:space="preserve">» предполагает изучение финансово-экономических методов учета, анализа и контроля в целях оценки реального финансового положения компании, рынка; анализа коммерческих возможностей для получения прибыли; информационно-аналитического обеспечения разработки генерального бюджета, системы сбалансированных показателей, планов развития операционной, инвестиционной и финансовой деятельности. </w:t>
      </w:r>
    </w:p>
    <w:p w:rsidR="005C3DFC" w:rsidRDefault="005C3DFC" w:rsidP="00EB5AFD">
      <w:pPr>
        <w:ind w:firstLine="709"/>
        <w:jc w:val="both"/>
        <w:rPr>
          <w:b/>
          <w:sz w:val="28"/>
          <w:szCs w:val="28"/>
        </w:rPr>
      </w:pPr>
    </w:p>
    <w:p w:rsidR="00EB5AFD" w:rsidRPr="00562EB8" w:rsidRDefault="00EB5AFD" w:rsidP="00EB5AFD">
      <w:pPr>
        <w:ind w:firstLine="709"/>
        <w:jc w:val="both"/>
        <w:rPr>
          <w:b/>
          <w:sz w:val="28"/>
          <w:szCs w:val="28"/>
        </w:rPr>
      </w:pPr>
      <w:r w:rsidRPr="00562EB8">
        <w:rPr>
          <w:b/>
          <w:sz w:val="28"/>
          <w:szCs w:val="28"/>
        </w:rPr>
        <w:t>В результате изучения дисциплины</w:t>
      </w:r>
      <w:r w:rsidR="00C939BC" w:rsidRPr="00C939BC">
        <w:rPr>
          <w:b/>
          <w:sz w:val="28"/>
          <w:szCs w:val="28"/>
        </w:rPr>
        <w:t xml:space="preserve"> студент</w:t>
      </w:r>
      <w:r w:rsidR="00C939BC">
        <w:rPr>
          <w:b/>
          <w:strike/>
          <w:sz w:val="28"/>
          <w:szCs w:val="28"/>
        </w:rPr>
        <w:t xml:space="preserve"> </w:t>
      </w:r>
      <w:r w:rsidRPr="00562EB8">
        <w:rPr>
          <w:b/>
          <w:sz w:val="28"/>
          <w:szCs w:val="28"/>
        </w:rPr>
        <w:t>должен:</w:t>
      </w:r>
    </w:p>
    <w:p w:rsidR="00EB5AFD" w:rsidRPr="007F7F6E" w:rsidRDefault="00EB5AFD" w:rsidP="00EB5AFD">
      <w:pPr>
        <w:pStyle w:val="aa"/>
        <w:spacing w:after="0"/>
        <w:ind w:left="0" w:firstLine="709"/>
        <w:jc w:val="both"/>
        <w:rPr>
          <w:b/>
          <w:bCs/>
          <w:i/>
          <w:sz w:val="28"/>
          <w:szCs w:val="28"/>
        </w:rPr>
      </w:pPr>
      <w:r w:rsidRPr="007F7F6E">
        <w:rPr>
          <w:b/>
          <w:bCs/>
          <w:i/>
          <w:sz w:val="28"/>
          <w:szCs w:val="28"/>
        </w:rPr>
        <w:t>знать:</w:t>
      </w:r>
    </w:p>
    <w:p w:rsidR="00EB5AFD" w:rsidRPr="007F7F6E" w:rsidRDefault="00231372" w:rsidP="00C939BC">
      <w:pPr>
        <w:tabs>
          <w:tab w:val="left" w:pos="1134"/>
        </w:tabs>
        <w:ind w:left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B5AFD" w:rsidRPr="007F7F6E">
        <w:rPr>
          <w:sz w:val="28"/>
          <w:szCs w:val="28"/>
        </w:rPr>
        <w:t xml:space="preserve">особенности управленческого учета затрат и расходов; </w:t>
      </w:r>
    </w:p>
    <w:p w:rsidR="00EB5AFD" w:rsidRPr="007F7F6E" w:rsidRDefault="00231372" w:rsidP="00C939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B5AFD" w:rsidRPr="007F7F6E">
        <w:rPr>
          <w:sz w:val="28"/>
          <w:szCs w:val="28"/>
        </w:rPr>
        <w:t xml:space="preserve">виды и методы калькулирования, используемые в отечественной и международной практике; </w:t>
      </w:r>
    </w:p>
    <w:p w:rsidR="00EB5AFD" w:rsidRPr="007F7F6E" w:rsidRDefault="00231372" w:rsidP="00C939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B5AFD" w:rsidRPr="007F7F6E">
        <w:rPr>
          <w:sz w:val="28"/>
          <w:szCs w:val="28"/>
        </w:rPr>
        <w:t xml:space="preserve">принципы и механизмы формирования центров финансовой ответственности; </w:t>
      </w:r>
    </w:p>
    <w:p w:rsidR="00EB5AFD" w:rsidRPr="007F7F6E" w:rsidRDefault="00231372" w:rsidP="00C939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B5AFD" w:rsidRPr="007F7F6E">
        <w:rPr>
          <w:sz w:val="28"/>
          <w:szCs w:val="28"/>
        </w:rPr>
        <w:t xml:space="preserve">основные характеристики, виды и этапы бюджетирования, анализа и контроля; </w:t>
      </w:r>
    </w:p>
    <w:p w:rsidR="00EB5AFD" w:rsidRPr="007F7F6E" w:rsidRDefault="00231372" w:rsidP="00C939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B5AFD" w:rsidRPr="007F7F6E">
        <w:rPr>
          <w:sz w:val="28"/>
          <w:szCs w:val="28"/>
        </w:rPr>
        <w:t xml:space="preserve">факторы, влияющие на решения по ценообразованию, а также на принятие инвестиционных решений; </w:t>
      </w:r>
    </w:p>
    <w:p w:rsidR="00EB5AFD" w:rsidRPr="007F7F6E" w:rsidRDefault="00231372" w:rsidP="00C939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B5AFD" w:rsidRPr="007F7F6E">
        <w:rPr>
          <w:sz w:val="28"/>
          <w:szCs w:val="28"/>
        </w:rPr>
        <w:t xml:space="preserve">финансовые показатели и систему сбалансированных показателей; </w:t>
      </w:r>
    </w:p>
    <w:p w:rsidR="00EB5AFD" w:rsidRPr="007F7F6E" w:rsidRDefault="00231372" w:rsidP="00C939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B5AFD" w:rsidRPr="007F7F6E">
        <w:rPr>
          <w:sz w:val="28"/>
          <w:szCs w:val="28"/>
        </w:rPr>
        <w:t xml:space="preserve">процедуры принятия решений по результатам управленческого учета; </w:t>
      </w:r>
    </w:p>
    <w:p w:rsidR="00EB5AFD" w:rsidRPr="007F7F6E" w:rsidRDefault="00231372" w:rsidP="00C939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B5AFD" w:rsidRPr="007F7F6E">
        <w:rPr>
          <w:sz w:val="28"/>
          <w:szCs w:val="28"/>
        </w:rPr>
        <w:t>этапы постановки управленческого учета на предприятиях;</w:t>
      </w:r>
    </w:p>
    <w:p w:rsidR="00EB5AFD" w:rsidRPr="00C9582E" w:rsidRDefault="00231372" w:rsidP="00C939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B5AFD" w:rsidRPr="00C9582E">
        <w:rPr>
          <w:sz w:val="28"/>
          <w:szCs w:val="28"/>
        </w:rPr>
        <w:t>методы принятия стратегических, тактических и оперативных решений в управлении операционной, инвестиционной и фи</w:t>
      </w:r>
      <w:r w:rsidR="00C9582E" w:rsidRPr="00C9582E">
        <w:rPr>
          <w:sz w:val="28"/>
          <w:szCs w:val="28"/>
        </w:rPr>
        <w:t>нансовой деятельностью компании;</w:t>
      </w:r>
    </w:p>
    <w:p w:rsidR="00EB5AFD" w:rsidRPr="007F7F6E" w:rsidRDefault="00EB5AFD" w:rsidP="00EB5AFD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7F7F6E">
        <w:rPr>
          <w:b/>
          <w:i/>
          <w:sz w:val="28"/>
          <w:szCs w:val="28"/>
        </w:rPr>
        <w:t>уметь:</w:t>
      </w:r>
    </w:p>
    <w:p w:rsidR="00EB5AFD" w:rsidRPr="00FB0A95" w:rsidRDefault="00231372" w:rsidP="00C939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B5AFD" w:rsidRPr="00FB0A95">
        <w:rPr>
          <w:sz w:val="28"/>
          <w:szCs w:val="28"/>
        </w:rPr>
        <w:t>классифицировать затраты для оценки запасов, принятия решений, планирования и контроля;</w:t>
      </w:r>
      <w:r w:rsidR="00EB5AFD">
        <w:rPr>
          <w:sz w:val="28"/>
          <w:szCs w:val="28"/>
        </w:rPr>
        <w:t xml:space="preserve"> а также </w:t>
      </w:r>
      <w:r w:rsidR="00EB5AFD" w:rsidRPr="00FB0A95">
        <w:rPr>
          <w:sz w:val="28"/>
          <w:szCs w:val="28"/>
        </w:rPr>
        <w:t xml:space="preserve">проводить анализ «затраты-объем-прибыль»; </w:t>
      </w:r>
    </w:p>
    <w:p w:rsidR="00EB5AFD" w:rsidRPr="007F7F6E" w:rsidRDefault="00231372" w:rsidP="00C939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lastRenderedPageBreak/>
        <w:t>–</w:t>
      </w:r>
      <w:r w:rsidR="00562EB8">
        <w:rPr>
          <w:i/>
          <w:sz w:val="28"/>
          <w:szCs w:val="28"/>
        </w:rPr>
        <w:t> </w:t>
      </w:r>
      <w:r w:rsidR="00EB5AFD" w:rsidRPr="007F7F6E">
        <w:rPr>
          <w:sz w:val="28"/>
          <w:szCs w:val="28"/>
        </w:rPr>
        <w:t xml:space="preserve">производить расчеты по распределению накладных затрат в зависимости от их вида, структуры предприятия, изготовления основного и побочного продукта; </w:t>
      </w:r>
    </w:p>
    <w:p w:rsidR="00EB5AFD" w:rsidRPr="007F7F6E" w:rsidRDefault="00231372" w:rsidP="00C939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B5AFD" w:rsidRPr="007F7F6E">
        <w:rPr>
          <w:sz w:val="28"/>
          <w:szCs w:val="28"/>
        </w:rPr>
        <w:t xml:space="preserve">применять различные виды и методы калькулирования; </w:t>
      </w:r>
    </w:p>
    <w:p w:rsidR="00EB5AFD" w:rsidRPr="007F7F6E" w:rsidRDefault="00231372" w:rsidP="00C939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B5AFD" w:rsidRPr="007F7F6E">
        <w:rPr>
          <w:sz w:val="28"/>
          <w:szCs w:val="28"/>
        </w:rPr>
        <w:t>выделять центры финансовой ответственности предприятия;</w:t>
      </w:r>
    </w:p>
    <w:p w:rsidR="00EB5AFD" w:rsidRPr="007F7F6E" w:rsidRDefault="00231372" w:rsidP="00C939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B5AFD" w:rsidRPr="007F7F6E">
        <w:rPr>
          <w:sz w:val="28"/>
          <w:szCs w:val="28"/>
        </w:rPr>
        <w:t xml:space="preserve">составлять генеральный бюджет компании и структурных подразделений; </w:t>
      </w:r>
    </w:p>
    <w:p w:rsidR="00EB5AFD" w:rsidRPr="007F7F6E" w:rsidRDefault="00231372" w:rsidP="00C939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B5AFD" w:rsidRPr="007F7F6E">
        <w:rPr>
          <w:sz w:val="28"/>
          <w:szCs w:val="28"/>
        </w:rPr>
        <w:t xml:space="preserve">контролировать исполнение бюджетов и анализировать результаты хозяйственной деятельности; </w:t>
      </w:r>
    </w:p>
    <w:p w:rsidR="00EB5AFD" w:rsidRDefault="00231372" w:rsidP="00C939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B5AFD" w:rsidRPr="007F7F6E">
        <w:rPr>
          <w:sz w:val="28"/>
          <w:szCs w:val="28"/>
        </w:rPr>
        <w:t xml:space="preserve">использовать экономический инструментарий для анализа современных экономических проблем управления </w:t>
      </w:r>
      <w:r w:rsidR="00912057" w:rsidRPr="00562EB8">
        <w:rPr>
          <w:sz w:val="28"/>
          <w:szCs w:val="28"/>
        </w:rPr>
        <w:t>бизнесом</w:t>
      </w:r>
      <w:r w:rsidR="00EB5AFD">
        <w:rPr>
          <w:sz w:val="28"/>
          <w:szCs w:val="28"/>
        </w:rPr>
        <w:t>;</w:t>
      </w:r>
    </w:p>
    <w:p w:rsidR="00EB5AFD" w:rsidRPr="009F5DC3" w:rsidRDefault="00231372" w:rsidP="00C939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B5AFD" w:rsidRPr="009F5DC3">
        <w:rPr>
          <w:sz w:val="28"/>
          <w:szCs w:val="28"/>
        </w:rPr>
        <w:t>планировать ресурсы, финансовые потоки и оценивать их эффективность;</w:t>
      </w:r>
    </w:p>
    <w:p w:rsidR="00EB5AFD" w:rsidRPr="009F5DC3" w:rsidRDefault="00231372" w:rsidP="00C939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B5AFD" w:rsidRPr="009F5DC3">
        <w:rPr>
          <w:sz w:val="28"/>
          <w:szCs w:val="28"/>
        </w:rPr>
        <w:t>производить те</w:t>
      </w:r>
      <w:r w:rsidR="00C939BC">
        <w:rPr>
          <w:sz w:val="28"/>
          <w:szCs w:val="28"/>
        </w:rPr>
        <w:t>хнико-экономические обоснования;</w:t>
      </w:r>
    </w:p>
    <w:p w:rsidR="00EB5AFD" w:rsidRPr="007F7F6E" w:rsidRDefault="00EB5AFD" w:rsidP="00EB5AFD">
      <w:pPr>
        <w:tabs>
          <w:tab w:val="left" w:pos="1134"/>
        </w:tabs>
        <w:ind w:firstLine="709"/>
        <w:jc w:val="both"/>
        <w:rPr>
          <w:b/>
          <w:i/>
          <w:sz w:val="28"/>
          <w:szCs w:val="28"/>
        </w:rPr>
      </w:pPr>
      <w:r w:rsidRPr="007F7F6E">
        <w:rPr>
          <w:b/>
          <w:i/>
          <w:sz w:val="28"/>
          <w:szCs w:val="28"/>
        </w:rPr>
        <w:t xml:space="preserve">владеть: </w:t>
      </w:r>
    </w:p>
    <w:p w:rsidR="00EB5AFD" w:rsidRPr="007F7F6E" w:rsidRDefault="00231372" w:rsidP="00C939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B5AFD" w:rsidRPr="007F7F6E">
        <w:rPr>
          <w:sz w:val="28"/>
          <w:szCs w:val="28"/>
        </w:rPr>
        <w:t xml:space="preserve">навыками составления генерального и гибкого бюджета компании в разрезе структурных подразделений; </w:t>
      </w:r>
    </w:p>
    <w:p w:rsidR="009F5DC3" w:rsidRPr="009F5DC3" w:rsidRDefault="00231372" w:rsidP="00C939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B5AFD" w:rsidRPr="007F7F6E">
        <w:rPr>
          <w:sz w:val="28"/>
          <w:szCs w:val="28"/>
        </w:rPr>
        <w:t>методами анализа и контроллинга в процессе принятия решений и составления системы управленческой информации.</w:t>
      </w:r>
    </w:p>
    <w:p w:rsidR="00680A72" w:rsidRPr="00562EB8" w:rsidRDefault="00680A72" w:rsidP="00562EB8">
      <w:pPr>
        <w:ind w:firstLine="709"/>
        <w:jc w:val="both"/>
        <w:rPr>
          <w:b/>
          <w:sz w:val="28"/>
          <w:szCs w:val="28"/>
        </w:rPr>
      </w:pPr>
      <w:r w:rsidRPr="00562EB8">
        <w:rPr>
          <w:b/>
          <w:sz w:val="28"/>
          <w:szCs w:val="28"/>
        </w:rPr>
        <w:t>Требования к освоению учебной дисциплины</w:t>
      </w:r>
    </w:p>
    <w:p w:rsidR="00EB7F99" w:rsidRPr="00562EB8" w:rsidRDefault="00680A72" w:rsidP="00680A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62EB8">
        <w:rPr>
          <w:sz w:val="28"/>
          <w:szCs w:val="28"/>
        </w:rPr>
        <w:t>В результате изучения дисциплины</w:t>
      </w:r>
      <w:r w:rsidR="00EB7F99" w:rsidRPr="00562EB8">
        <w:rPr>
          <w:sz w:val="28"/>
          <w:szCs w:val="28"/>
        </w:rPr>
        <w:t xml:space="preserve"> «Управленческий учёт и контроллинг» у </w:t>
      </w:r>
      <w:r w:rsidRPr="00562EB8">
        <w:rPr>
          <w:sz w:val="28"/>
          <w:szCs w:val="28"/>
        </w:rPr>
        <w:t>студент</w:t>
      </w:r>
      <w:r w:rsidR="00EB7F99" w:rsidRPr="00562EB8">
        <w:rPr>
          <w:sz w:val="28"/>
          <w:szCs w:val="28"/>
        </w:rPr>
        <w:t>ов</w:t>
      </w:r>
      <w:r w:rsidRPr="00562EB8">
        <w:rPr>
          <w:sz w:val="28"/>
          <w:szCs w:val="28"/>
        </w:rPr>
        <w:t xml:space="preserve"> д</w:t>
      </w:r>
      <w:r w:rsidR="00EB7F99" w:rsidRPr="00562EB8">
        <w:rPr>
          <w:sz w:val="28"/>
          <w:szCs w:val="28"/>
        </w:rPr>
        <w:t>олжны быть сфо</w:t>
      </w:r>
      <w:r w:rsidR="007013CF" w:rsidRPr="00562EB8">
        <w:rPr>
          <w:sz w:val="28"/>
          <w:szCs w:val="28"/>
        </w:rPr>
        <w:t>рмированы следующие компетенции:</w:t>
      </w:r>
    </w:p>
    <w:p w:rsidR="00EB5AFD" w:rsidRPr="00562EB8" w:rsidRDefault="00EB7F99" w:rsidP="00EB7F99">
      <w:pPr>
        <w:tabs>
          <w:tab w:val="left" w:pos="1134"/>
        </w:tabs>
        <w:ind w:firstLine="709"/>
        <w:jc w:val="both"/>
        <w:rPr>
          <w:i/>
        </w:rPr>
      </w:pPr>
      <w:r w:rsidRPr="00562EB8">
        <w:rPr>
          <w:b/>
          <w:i/>
          <w:sz w:val="28"/>
          <w:szCs w:val="28"/>
        </w:rPr>
        <w:t>академические:</w:t>
      </w:r>
      <w:r w:rsidR="007D3743" w:rsidRPr="00562EB8">
        <w:rPr>
          <w:b/>
          <w:i/>
          <w:sz w:val="28"/>
          <w:szCs w:val="28"/>
        </w:rPr>
        <w:t xml:space="preserve"> </w:t>
      </w:r>
    </w:p>
    <w:p w:rsidR="00EB5AFD" w:rsidRPr="007F7F6E" w:rsidRDefault="00231372" w:rsidP="00C939BC">
      <w:pPr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B7F99">
        <w:rPr>
          <w:sz w:val="28"/>
          <w:szCs w:val="28"/>
        </w:rPr>
        <w:t>у</w:t>
      </w:r>
      <w:r w:rsidR="00EB5AFD" w:rsidRPr="007F7F6E">
        <w:rPr>
          <w:sz w:val="28"/>
          <w:szCs w:val="28"/>
        </w:rPr>
        <w:t>меть применять базовые научно-теоретические знания для решения тео</w:t>
      </w:r>
      <w:r w:rsidR="00EB7F99">
        <w:rPr>
          <w:sz w:val="28"/>
          <w:szCs w:val="28"/>
        </w:rPr>
        <w:t>ретических и практических задач;</w:t>
      </w:r>
    </w:p>
    <w:p w:rsidR="00EB5AFD" w:rsidRPr="007F7F6E" w:rsidRDefault="00231372" w:rsidP="00C939BC">
      <w:pPr>
        <w:pStyle w:val="3"/>
        <w:pBdr>
          <w:bottom w:val="single" w:sz="2" w:space="0" w:color="FFFFFF"/>
        </w:pBdr>
        <w:spacing w:after="0"/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B7F99">
        <w:rPr>
          <w:sz w:val="28"/>
          <w:szCs w:val="28"/>
        </w:rPr>
        <w:t>в</w:t>
      </w:r>
      <w:r w:rsidR="00EB5AFD" w:rsidRPr="007F7F6E">
        <w:rPr>
          <w:sz w:val="28"/>
          <w:szCs w:val="28"/>
        </w:rPr>
        <w:t>ладеть сис</w:t>
      </w:r>
      <w:r w:rsidR="00EB7F99">
        <w:rPr>
          <w:sz w:val="28"/>
          <w:szCs w:val="28"/>
        </w:rPr>
        <w:t>темным и сравнительным анализом;</w:t>
      </w:r>
    </w:p>
    <w:p w:rsidR="00EB5AFD" w:rsidRPr="007F7F6E" w:rsidRDefault="00231372" w:rsidP="00C939BC">
      <w:pPr>
        <w:pStyle w:val="3"/>
        <w:pBdr>
          <w:bottom w:val="single" w:sz="2" w:space="0" w:color="FFFFFF"/>
        </w:pBdr>
        <w:spacing w:after="0"/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17115">
        <w:rPr>
          <w:sz w:val="28"/>
          <w:szCs w:val="28"/>
        </w:rPr>
        <w:t>в</w:t>
      </w:r>
      <w:r w:rsidR="00EB5AFD" w:rsidRPr="007F7F6E">
        <w:rPr>
          <w:sz w:val="28"/>
          <w:szCs w:val="28"/>
        </w:rPr>
        <w:t>ладеть</w:t>
      </w:r>
      <w:r w:rsidR="00E17115">
        <w:rPr>
          <w:sz w:val="28"/>
          <w:szCs w:val="28"/>
        </w:rPr>
        <w:t xml:space="preserve"> исследовательскими навыками;</w:t>
      </w:r>
    </w:p>
    <w:p w:rsidR="00EB5AFD" w:rsidRPr="007F7F6E" w:rsidRDefault="00231372" w:rsidP="00C939BC">
      <w:pPr>
        <w:pStyle w:val="3"/>
        <w:pBdr>
          <w:bottom w:val="single" w:sz="2" w:space="0" w:color="FFFFFF"/>
        </w:pBdr>
        <w:spacing w:after="0"/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17115">
        <w:rPr>
          <w:sz w:val="28"/>
          <w:szCs w:val="28"/>
        </w:rPr>
        <w:t>уметь работать самостоятельно;</w:t>
      </w:r>
    </w:p>
    <w:p w:rsidR="00EB5AFD" w:rsidRPr="007F7F6E" w:rsidRDefault="00231372" w:rsidP="00C939BC">
      <w:pPr>
        <w:pStyle w:val="3"/>
        <w:pBdr>
          <w:bottom w:val="single" w:sz="2" w:space="0" w:color="FFFFFF"/>
        </w:pBdr>
        <w:spacing w:after="0"/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17115">
        <w:rPr>
          <w:sz w:val="28"/>
          <w:szCs w:val="28"/>
        </w:rPr>
        <w:t>б</w:t>
      </w:r>
      <w:r w:rsidR="00EB5AFD" w:rsidRPr="007F7F6E">
        <w:rPr>
          <w:sz w:val="28"/>
          <w:szCs w:val="28"/>
        </w:rPr>
        <w:t>ыть способным вырабатывать новы</w:t>
      </w:r>
      <w:r w:rsidR="00E17115">
        <w:rPr>
          <w:sz w:val="28"/>
          <w:szCs w:val="28"/>
        </w:rPr>
        <w:t>е идеи (обладать креативностью);</w:t>
      </w:r>
    </w:p>
    <w:p w:rsidR="00EB5AFD" w:rsidRPr="007F7F6E" w:rsidRDefault="00231372" w:rsidP="00C939BC">
      <w:pPr>
        <w:pStyle w:val="3"/>
        <w:pBdr>
          <w:bottom w:val="single" w:sz="2" w:space="0" w:color="FFFFFF"/>
        </w:pBdr>
        <w:spacing w:after="0"/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17115">
        <w:rPr>
          <w:sz w:val="28"/>
          <w:szCs w:val="28"/>
        </w:rPr>
        <w:t>в</w:t>
      </w:r>
      <w:r w:rsidR="00EB5AFD" w:rsidRPr="007F7F6E">
        <w:rPr>
          <w:sz w:val="28"/>
          <w:szCs w:val="28"/>
        </w:rPr>
        <w:t>ладеть междисциплинарн</w:t>
      </w:r>
      <w:r w:rsidR="00E17115">
        <w:rPr>
          <w:sz w:val="28"/>
          <w:szCs w:val="28"/>
        </w:rPr>
        <w:t>ым подходом при решении проблем;</w:t>
      </w:r>
    </w:p>
    <w:p w:rsidR="00EB5AFD" w:rsidRPr="007F7F6E" w:rsidRDefault="00231372" w:rsidP="00C939BC">
      <w:pPr>
        <w:pStyle w:val="3"/>
        <w:pBdr>
          <w:bottom w:val="single" w:sz="2" w:space="0" w:color="FFFFFF"/>
        </w:pBdr>
        <w:spacing w:after="0"/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17115">
        <w:rPr>
          <w:sz w:val="28"/>
          <w:szCs w:val="28"/>
        </w:rPr>
        <w:t>и</w:t>
      </w:r>
      <w:r w:rsidR="00EB5AFD" w:rsidRPr="007F7F6E">
        <w:rPr>
          <w:sz w:val="28"/>
          <w:szCs w:val="28"/>
        </w:rPr>
        <w:t>меть навыки, связанные с использованием технических устройств, управлением и</w:t>
      </w:r>
      <w:r w:rsidR="00E17115">
        <w:rPr>
          <w:sz w:val="28"/>
          <w:szCs w:val="28"/>
        </w:rPr>
        <w:t>нформацией и работой компьютера;</w:t>
      </w:r>
    </w:p>
    <w:p w:rsidR="00EB5AFD" w:rsidRPr="007F7F6E" w:rsidRDefault="002400C9" w:rsidP="00C939BC">
      <w:pPr>
        <w:pStyle w:val="3"/>
        <w:pBdr>
          <w:bottom w:val="single" w:sz="2" w:space="0" w:color="FFFFFF"/>
        </w:pBdr>
        <w:spacing w:after="0"/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17115">
        <w:rPr>
          <w:sz w:val="28"/>
          <w:szCs w:val="28"/>
        </w:rPr>
        <w:t>о</w:t>
      </w:r>
      <w:r w:rsidR="00EB5AFD" w:rsidRPr="007F7F6E">
        <w:rPr>
          <w:sz w:val="28"/>
          <w:szCs w:val="28"/>
        </w:rPr>
        <w:t>бладать навыками у</w:t>
      </w:r>
      <w:r w:rsidR="00E17115">
        <w:rPr>
          <w:sz w:val="28"/>
          <w:szCs w:val="28"/>
        </w:rPr>
        <w:t>стной и письменной коммуникации;</w:t>
      </w:r>
    </w:p>
    <w:p w:rsidR="00EB5AFD" w:rsidRPr="007F7F6E" w:rsidRDefault="002400C9" w:rsidP="00C939BC">
      <w:pPr>
        <w:pStyle w:val="3"/>
        <w:pBdr>
          <w:bottom w:val="single" w:sz="2" w:space="0" w:color="FFFFFF"/>
        </w:pBdr>
        <w:spacing w:after="0"/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E17115">
        <w:rPr>
          <w:sz w:val="28"/>
          <w:szCs w:val="28"/>
        </w:rPr>
        <w:t>у</w:t>
      </w:r>
      <w:r w:rsidR="00EB5AFD" w:rsidRPr="007F7F6E">
        <w:rPr>
          <w:sz w:val="28"/>
          <w:szCs w:val="28"/>
        </w:rPr>
        <w:t>меть учиться, повышать свою кв</w:t>
      </w:r>
      <w:r w:rsidR="002053D8">
        <w:rPr>
          <w:sz w:val="28"/>
          <w:szCs w:val="28"/>
        </w:rPr>
        <w:t>алификацию в течение всей жизни;</w:t>
      </w:r>
    </w:p>
    <w:p w:rsidR="00EB5AFD" w:rsidRPr="00562EB8" w:rsidRDefault="00EB5AFD" w:rsidP="00EB5AFD">
      <w:pPr>
        <w:ind w:firstLine="709"/>
        <w:jc w:val="both"/>
        <w:rPr>
          <w:b/>
          <w:i/>
          <w:sz w:val="28"/>
          <w:szCs w:val="28"/>
        </w:rPr>
      </w:pPr>
      <w:r w:rsidRPr="00562EB8">
        <w:rPr>
          <w:b/>
          <w:i/>
          <w:sz w:val="28"/>
          <w:szCs w:val="28"/>
        </w:rPr>
        <w:t>социально-личност</w:t>
      </w:r>
      <w:r w:rsidR="00E17115" w:rsidRPr="00562EB8">
        <w:rPr>
          <w:b/>
          <w:i/>
          <w:sz w:val="28"/>
          <w:szCs w:val="28"/>
        </w:rPr>
        <w:t>ные</w:t>
      </w:r>
      <w:r w:rsidRPr="00562EB8">
        <w:rPr>
          <w:b/>
          <w:i/>
          <w:sz w:val="28"/>
          <w:szCs w:val="28"/>
        </w:rPr>
        <w:t>:</w:t>
      </w:r>
    </w:p>
    <w:p w:rsidR="00EB5AFD" w:rsidRPr="007F7F6E" w:rsidRDefault="002400C9" w:rsidP="00C939BC">
      <w:pPr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2053D8">
        <w:rPr>
          <w:sz w:val="28"/>
          <w:szCs w:val="28"/>
        </w:rPr>
        <w:t>б</w:t>
      </w:r>
      <w:r w:rsidR="00EB5AFD" w:rsidRPr="007F7F6E">
        <w:rPr>
          <w:sz w:val="28"/>
          <w:szCs w:val="28"/>
        </w:rPr>
        <w:t>ыть способн</w:t>
      </w:r>
      <w:r w:rsidR="002053D8">
        <w:rPr>
          <w:sz w:val="28"/>
          <w:szCs w:val="28"/>
        </w:rPr>
        <w:t>ым к социальному взаимодействию;</w:t>
      </w:r>
    </w:p>
    <w:p w:rsidR="00EB5AFD" w:rsidRPr="007F7F6E" w:rsidRDefault="002400C9" w:rsidP="00C939BC">
      <w:pPr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2053D8">
        <w:rPr>
          <w:sz w:val="28"/>
          <w:szCs w:val="28"/>
        </w:rPr>
        <w:t>о</w:t>
      </w:r>
      <w:r w:rsidR="00EB5AFD" w:rsidRPr="007F7F6E">
        <w:rPr>
          <w:sz w:val="28"/>
          <w:szCs w:val="28"/>
        </w:rPr>
        <w:t>бладать способностью к межлично</w:t>
      </w:r>
      <w:r w:rsidR="002053D8">
        <w:rPr>
          <w:sz w:val="28"/>
          <w:szCs w:val="28"/>
        </w:rPr>
        <w:t>стным коммуникациям;</w:t>
      </w:r>
    </w:p>
    <w:p w:rsidR="00EB5AFD" w:rsidRPr="007F7F6E" w:rsidRDefault="002400C9" w:rsidP="00C939BC">
      <w:pPr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2053D8">
        <w:rPr>
          <w:sz w:val="28"/>
          <w:szCs w:val="28"/>
        </w:rPr>
        <w:t>уметь работать в команде;</w:t>
      </w:r>
    </w:p>
    <w:p w:rsidR="007013CF" w:rsidRPr="00562EB8" w:rsidRDefault="007013CF" w:rsidP="00EB5AFD">
      <w:pPr>
        <w:ind w:firstLine="709"/>
        <w:jc w:val="both"/>
        <w:rPr>
          <w:sz w:val="28"/>
          <w:szCs w:val="28"/>
        </w:rPr>
      </w:pPr>
      <w:r w:rsidRPr="00562EB8">
        <w:rPr>
          <w:b/>
          <w:i/>
          <w:sz w:val="28"/>
          <w:szCs w:val="28"/>
        </w:rPr>
        <w:t>профессиональные:</w:t>
      </w:r>
    </w:p>
    <w:p w:rsidR="00EB5AFD" w:rsidRPr="007F7F6E" w:rsidRDefault="002400C9" w:rsidP="00C939BC">
      <w:pPr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2053D8">
        <w:rPr>
          <w:sz w:val="28"/>
          <w:szCs w:val="28"/>
        </w:rPr>
        <w:t>н</w:t>
      </w:r>
      <w:r w:rsidR="00EB5AFD" w:rsidRPr="007F7F6E">
        <w:rPr>
          <w:sz w:val="28"/>
          <w:szCs w:val="28"/>
        </w:rPr>
        <w:t>аходить перспективные направления</w:t>
      </w:r>
      <w:r w:rsidR="00D12572">
        <w:rPr>
          <w:sz w:val="28"/>
          <w:szCs w:val="28"/>
        </w:rPr>
        <w:t xml:space="preserve"> бизнеса. Создавать предприятия;</w:t>
      </w:r>
    </w:p>
    <w:p w:rsidR="00EB5AFD" w:rsidRPr="007F7F6E" w:rsidRDefault="002400C9" w:rsidP="00C939BC">
      <w:pPr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lastRenderedPageBreak/>
        <w:t>–</w:t>
      </w:r>
      <w:r w:rsidR="00562EB8">
        <w:rPr>
          <w:i/>
          <w:sz w:val="28"/>
          <w:szCs w:val="28"/>
        </w:rPr>
        <w:t> </w:t>
      </w:r>
      <w:r w:rsidR="00D12572">
        <w:rPr>
          <w:sz w:val="28"/>
          <w:szCs w:val="28"/>
        </w:rPr>
        <w:t>у</w:t>
      </w:r>
      <w:r w:rsidR="00EB5AFD" w:rsidRPr="007F7F6E">
        <w:rPr>
          <w:sz w:val="28"/>
          <w:szCs w:val="28"/>
        </w:rPr>
        <w:t>правлять человеческими ресурсами предприятия. Организовывать работы малых коллективов исполнителей для достижения поставленных целей, устанавливать размер оплаты труда с учетом его эффективн</w:t>
      </w:r>
      <w:r w:rsidR="00D12572">
        <w:rPr>
          <w:sz w:val="28"/>
          <w:szCs w:val="28"/>
        </w:rPr>
        <w:t>ости для предприятия;</w:t>
      </w:r>
    </w:p>
    <w:p w:rsidR="00EB5AFD" w:rsidRPr="007F7F6E" w:rsidRDefault="002400C9" w:rsidP="00C939BC">
      <w:pPr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D12572">
        <w:rPr>
          <w:sz w:val="28"/>
          <w:szCs w:val="28"/>
        </w:rPr>
        <w:t>у</w:t>
      </w:r>
      <w:r w:rsidR="00EB5AFD" w:rsidRPr="007F7F6E">
        <w:rPr>
          <w:sz w:val="28"/>
          <w:szCs w:val="28"/>
        </w:rPr>
        <w:t>правлять материальными ре</w:t>
      </w:r>
      <w:r w:rsidR="007013CF">
        <w:rPr>
          <w:sz w:val="28"/>
          <w:szCs w:val="28"/>
        </w:rPr>
        <w:t>сурсами и финансами предприятия;</w:t>
      </w:r>
    </w:p>
    <w:p w:rsidR="00EB5AFD" w:rsidRPr="007F7F6E" w:rsidRDefault="002400C9" w:rsidP="00C939BC">
      <w:pPr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D12572">
        <w:rPr>
          <w:sz w:val="28"/>
          <w:szCs w:val="28"/>
        </w:rPr>
        <w:t>а</w:t>
      </w:r>
      <w:r w:rsidR="00EB5AFD" w:rsidRPr="007F7F6E">
        <w:rPr>
          <w:sz w:val="28"/>
          <w:szCs w:val="28"/>
        </w:rPr>
        <w:t>нализирова</w:t>
      </w:r>
      <w:r w:rsidR="00D12572">
        <w:rPr>
          <w:sz w:val="28"/>
          <w:szCs w:val="28"/>
        </w:rPr>
        <w:t>ть и оценивать собранные данные;</w:t>
      </w:r>
    </w:p>
    <w:p w:rsidR="00EB5AFD" w:rsidRPr="007F7F6E" w:rsidRDefault="002400C9" w:rsidP="00C939BC">
      <w:pPr>
        <w:ind w:firstLine="709"/>
        <w:jc w:val="both"/>
        <w:rPr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D12572">
        <w:rPr>
          <w:sz w:val="28"/>
          <w:szCs w:val="28"/>
        </w:rPr>
        <w:t>р</w:t>
      </w:r>
      <w:r w:rsidR="00EB5AFD" w:rsidRPr="007F7F6E">
        <w:rPr>
          <w:sz w:val="28"/>
          <w:szCs w:val="28"/>
        </w:rPr>
        <w:t xml:space="preserve">аботать с юридической литературой, </w:t>
      </w:r>
      <w:r w:rsidR="007D3743" w:rsidRPr="00562EB8">
        <w:rPr>
          <w:sz w:val="28"/>
          <w:szCs w:val="28"/>
        </w:rPr>
        <w:t>законодательством о труде</w:t>
      </w:r>
      <w:r w:rsidR="00EB5AFD" w:rsidRPr="00BE36F7">
        <w:rPr>
          <w:sz w:val="28"/>
          <w:szCs w:val="28"/>
        </w:rPr>
        <w:t>,</w:t>
      </w:r>
      <w:r w:rsidR="00EB5AFD" w:rsidRPr="007F7F6E">
        <w:rPr>
          <w:sz w:val="28"/>
          <w:szCs w:val="28"/>
        </w:rPr>
        <w:t xml:space="preserve"> а также с научной литературой и базами </w:t>
      </w:r>
      <w:r w:rsidR="00D12572" w:rsidRPr="00562EB8">
        <w:rPr>
          <w:sz w:val="28"/>
          <w:szCs w:val="28"/>
        </w:rPr>
        <w:t>нормативных правовых</w:t>
      </w:r>
      <w:r w:rsidR="00EB5AFD" w:rsidRPr="00562EB8">
        <w:rPr>
          <w:sz w:val="28"/>
          <w:szCs w:val="28"/>
        </w:rPr>
        <w:t xml:space="preserve"> </w:t>
      </w:r>
      <w:r w:rsidR="007013CF">
        <w:rPr>
          <w:sz w:val="28"/>
          <w:szCs w:val="28"/>
        </w:rPr>
        <w:t>актов;</w:t>
      </w:r>
    </w:p>
    <w:p w:rsidR="00EB5AFD" w:rsidRPr="002400C9" w:rsidRDefault="002400C9" w:rsidP="00C939BC">
      <w:pPr>
        <w:ind w:firstLine="709"/>
        <w:jc w:val="both"/>
        <w:rPr>
          <w:b/>
          <w:sz w:val="28"/>
          <w:szCs w:val="28"/>
        </w:rPr>
      </w:pPr>
      <w:r w:rsidRPr="00231372">
        <w:rPr>
          <w:i/>
          <w:sz w:val="28"/>
          <w:szCs w:val="28"/>
        </w:rPr>
        <w:t>–</w:t>
      </w:r>
      <w:r w:rsidR="00562EB8">
        <w:rPr>
          <w:i/>
          <w:sz w:val="28"/>
          <w:szCs w:val="28"/>
        </w:rPr>
        <w:t> </w:t>
      </w:r>
      <w:r w:rsidR="00D12572">
        <w:rPr>
          <w:sz w:val="28"/>
          <w:szCs w:val="28"/>
        </w:rPr>
        <w:t>о</w:t>
      </w:r>
      <w:r w:rsidR="00EB5AFD" w:rsidRPr="007F7F6E">
        <w:rPr>
          <w:sz w:val="28"/>
          <w:szCs w:val="28"/>
        </w:rPr>
        <w:t>пределять сферы применения научно-технических идей и разработок.</w:t>
      </w:r>
    </w:p>
    <w:p w:rsidR="00EC32EC" w:rsidRDefault="00D40FDC" w:rsidP="00EC32EC">
      <w:pPr>
        <w:ind w:firstLine="720"/>
        <w:jc w:val="both"/>
        <w:rPr>
          <w:sz w:val="28"/>
          <w:szCs w:val="28"/>
        </w:rPr>
      </w:pPr>
      <w:r w:rsidRPr="00562EB8">
        <w:rPr>
          <w:sz w:val="28"/>
          <w:szCs w:val="28"/>
        </w:rPr>
        <w:t xml:space="preserve">Типовая учебная программа по учебной дисциплине «Управленческий учёт и контроллинг» рассчитана на 229 учебных часов, из них 156 часов – аудиторных. </w:t>
      </w:r>
    </w:p>
    <w:p w:rsidR="002400C9" w:rsidRPr="00C50A86" w:rsidRDefault="00D40FDC" w:rsidP="00EB5AFD">
      <w:pPr>
        <w:ind w:firstLine="720"/>
        <w:jc w:val="both"/>
        <w:rPr>
          <w:strike/>
          <w:sz w:val="28"/>
          <w:szCs w:val="28"/>
        </w:rPr>
      </w:pPr>
      <w:r w:rsidRPr="00C50A86">
        <w:rPr>
          <w:sz w:val="28"/>
          <w:szCs w:val="28"/>
        </w:rPr>
        <w:t>Примерное распределение аудиторных часов по видам занятий: лекции – 7</w:t>
      </w:r>
      <w:r w:rsidR="0040681C" w:rsidRPr="00C50A86">
        <w:rPr>
          <w:sz w:val="28"/>
          <w:szCs w:val="28"/>
        </w:rPr>
        <w:t>8</w:t>
      </w:r>
      <w:r w:rsidRPr="00C50A86">
        <w:rPr>
          <w:sz w:val="28"/>
          <w:szCs w:val="28"/>
        </w:rPr>
        <w:t xml:space="preserve"> часов, практические занятия – </w:t>
      </w:r>
      <w:r w:rsidR="0040681C" w:rsidRPr="00C50A86">
        <w:rPr>
          <w:sz w:val="28"/>
          <w:szCs w:val="28"/>
        </w:rPr>
        <w:t>78</w:t>
      </w:r>
      <w:r w:rsidRPr="00C50A86">
        <w:rPr>
          <w:sz w:val="28"/>
          <w:szCs w:val="28"/>
        </w:rPr>
        <w:t xml:space="preserve"> часов.</w:t>
      </w:r>
      <w:r w:rsidR="00EC32EC" w:rsidRPr="00C50A86">
        <w:rPr>
          <w:sz w:val="28"/>
          <w:szCs w:val="28"/>
        </w:rPr>
        <w:t xml:space="preserve"> </w:t>
      </w:r>
    </w:p>
    <w:p w:rsidR="002F3254" w:rsidRPr="00C50A86" w:rsidRDefault="002F3254">
      <w:pPr>
        <w:spacing w:after="200" w:line="276" w:lineRule="auto"/>
        <w:rPr>
          <w:b/>
          <w:bCs/>
          <w:sz w:val="28"/>
          <w:szCs w:val="28"/>
        </w:rPr>
      </w:pPr>
      <w:r w:rsidRPr="00C50A86">
        <w:rPr>
          <w:b/>
          <w:bCs/>
          <w:sz w:val="28"/>
          <w:szCs w:val="28"/>
        </w:rPr>
        <w:br w:type="page"/>
      </w:r>
    </w:p>
    <w:p w:rsidR="00EB5AFD" w:rsidRPr="007F7F6E" w:rsidRDefault="00EB5AFD" w:rsidP="00EB5AFD">
      <w:pPr>
        <w:jc w:val="center"/>
        <w:rPr>
          <w:b/>
          <w:bCs/>
          <w:sz w:val="28"/>
          <w:szCs w:val="28"/>
        </w:rPr>
      </w:pPr>
      <w:r w:rsidRPr="007F7F6E">
        <w:rPr>
          <w:b/>
          <w:bCs/>
          <w:sz w:val="28"/>
          <w:szCs w:val="28"/>
        </w:rPr>
        <w:lastRenderedPageBreak/>
        <w:t xml:space="preserve">ПРИМЕРНЫЙ ТЕМАТИЧЕСКИЙ ПЛАН </w:t>
      </w:r>
    </w:p>
    <w:p w:rsidR="00EB5AFD" w:rsidRPr="002521BF" w:rsidRDefault="00EB5AFD" w:rsidP="00EB5AFD">
      <w:pPr>
        <w:ind w:firstLine="900"/>
        <w:jc w:val="both"/>
        <w:rPr>
          <w:color w:val="7030A0"/>
          <w:sz w:val="18"/>
          <w:szCs w:val="18"/>
        </w:rPr>
      </w:pPr>
    </w:p>
    <w:tbl>
      <w:tblPr>
        <w:tblW w:w="979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709"/>
        <w:gridCol w:w="7098"/>
        <w:gridCol w:w="701"/>
        <w:gridCol w:w="574"/>
        <w:gridCol w:w="709"/>
      </w:tblGrid>
      <w:tr w:rsidR="00EB5AFD" w:rsidRPr="007F7F6E" w:rsidTr="002521BF">
        <w:trPr>
          <w:cantSplit/>
          <w:trHeight w:val="1446"/>
        </w:trPr>
        <w:tc>
          <w:tcPr>
            <w:tcW w:w="78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Наименование разделов</w:t>
            </w:r>
            <w:r w:rsidR="00B37C6F">
              <w:t>,</w:t>
            </w:r>
            <w:r w:rsidRPr="007F7F6E">
              <w:t xml:space="preserve"> тем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EB5AFD" w:rsidRPr="007F7F6E" w:rsidRDefault="005C3DFC" w:rsidP="005C3DFC">
            <w:pPr>
              <w:ind w:left="-98" w:right="-50"/>
              <w:jc w:val="center"/>
            </w:pPr>
            <w:r>
              <w:t>Всего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B5AFD" w:rsidRPr="007F7F6E" w:rsidRDefault="005C3DFC" w:rsidP="00EE3521">
            <w:pPr>
              <w:ind w:left="-98" w:right="-50"/>
              <w:jc w:val="center"/>
            </w:pPr>
            <w:r>
              <w:t>лек</w:t>
            </w:r>
            <w:r w:rsidR="00EB5AFD" w:rsidRPr="007F7F6E">
              <w:t>ции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5C3DFC" w:rsidRDefault="005C3DFC" w:rsidP="00EE3521">
            <w:pPr>
              <w:ind w:left="-98" w:right="-108"/>
              <w:jc w:val="center"/>
            </w:pPr>
            <w:r>
              <w:t>практические</w:t>
            </w:r>
          </w:p>
          <w:p w:rsidR="00EB5AFD" w:rsidRPr="007F7F6E" w:rsidRDefault="005C3DFC" w:rsidP="00EE3521">
            <w:pPr>
              <w:ind w:left="-98" w:right="-108"/>
              <w:jc w:val="center"/>
            </w:pPr>
            <w:r>
              <w:t>заня</w:t>
            </w:r>
            <w:r w:rsidR="00EB5AFD" w:rsidRPr="007F7F6E">
              <w:t>тия</w:t>
            </w:r>
          </w:p>
        </w:tc>
      </w:tr>
      <w:tr w:rsidR="00EB5AFD" w:rsidRPr="007F7F6E" w:rsidTr="00EE3521">
        <w:trPr>
          <w:trHeight w:val="54"/>
        </w:trPr>
        <w:tc>
          <w:tcPr>
            <w:tcW w:w="780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  <w:rPr>
                <w:b/>
                <w:bCs/>
              </w:rPr>
            </w:pPr>
            <w:r w:rsidRPr="007F7F6E">
              <w:rPr>
                <w:b/>
                <w:bCs/>
              </w:rPr>
              <w:t>Раздел 1. Виды компаний и роль управленческого учета и контроллинга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7F7F6E" w:rsidRDefault="00EB5AFD" w:rsidP="00EE3521">
            <w:pPr>
              <w:ind w:left="-98" w:right="-50"/>
              <w:jc w:val="center"/>
              <w:rPr>
                <w:b/>
                <w:bCs/>
              </w:rPr>
            </w:pPr>
            <w:r w:rsidRPr="007F7F6E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F7F6E" w:rsidRDefault="00EB5AFD" w:rsidP="00EE3521">
            <w:pPr>
              <w:ind w:left="-98" w:right="-50"/>
              <w:jc w:val="center"/>
              <w:rPr>
                <w:b/>
                <w:bCs/>
              </w:rPr>
            </w:pPr>
            <w:r w:rsidRPr="007F7F6E">
              <w:rPr>
                <w:b/>
                <w:bCs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F7F6E" w:rsidRDefault="00EB5AFD" w:rsidP="00EE3521">
            <w:pPr>
              <w:ind w:left="-98" w:right="-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1.1.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 w:rsidRPr="007F7F6E">
              <w:t xml:space="preserve">Роль контроллинга и управленческого учета в системах управления 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C47C5D" w:rsidRDefault="00EB5AFD" w:rsidP="00EE3521">
            <w:pPr>
              <w:ind w:left="-98" w:right="-50"/>
              <w:jc w:val="center"/>
            </w:pPr>
            <w:r w:rsidRPr="00C47C5D"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2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1.2.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 w:rsidRPr="007F7F6E">
              <w:t>Имущество и капитал компании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C47C5D" w:rsidRDefault="00EB5AFD" w:rsidP="00EE3521">
            <w:pPr>
              <w:ind w:left="-98" w:right="-50"/>
              <w:jc w:val="center"/>
            </w:pPr>
            <w:r w:rsidRPr="00C47C5D"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2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1.3.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5AFD" w:rsidRPr="007F7F6E" w:rsidRDefault="00EB5AFD" w:rsidP="00A17D4E">
            <w:pPr>
              <w:ind w:left="-98" w:right="-50"/>
            </w:pPr>
            <w:r w:rsidRPr="007F7F6E">
              <w:t xml:space="preserve">Типология компаний и </w:t>
            </w:r>
            <w:r w:rsidR="00A17D4E">
              <w:t>организаций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C47C5D" w:rsidRDefault="00EB5AFD" w:rsidP="00EE3521">
            <w:pPr>
              <w:ind w:left="-98" w:right="-50"/>
              <w:jc w:val="center"/>
            </w:pPr>
            <w:r w:rsidRPr="00C47C5D"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4</w:t>
            </w:r>
          </w:p>
        </w:tc>
      </w:tr>
      <w:tr w:rsidR="00EB5AFD" w:rsidRPr="007F7F6E" w:rsidTr="00EE3521">
        <w:trPr>
          <w:trHeight w:val="141"/>
        </w:trPr>
        <w:tc>
          <w:tcPr>
            <w:tcW w:w="78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rPr>
                <w:b/>
                <w:bCs/>
              </w:rPr>
            </w:pPr>
            <w:r w:rsidRPr="007F7F6E">
              <w:rPr>
                <w:b/>
                <w:bCs/>
              </w:rPr>
              <w:t>Раздел 2. Ресурсы контроллинга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E3521">
            <w:pPr>
              <w:ind w:left="-98" w:right="-50"/>
              <w:jc w:val="center"/>
              <w:rPr>
                <w:b/>
                <w:bCs/>
              </w:rPr>
            </w:pPr>
            <w:r w:rsidRPr="00736061">
              <w:rPr>
                <w:b/>
                <w:bCs/>
              </w:rPr>
              <w:t>24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F17DB">
            <w:pPr>
              <w:ind w:left="-98" w:right="-50"/>
              <w:jc w:val="center"/>
              <w:rPr>
                <w:b/>
                <w:bCs/>
              </w:rPr>
            </w:pPr>
            <w:r w:rsidRPr="00736061">
              <w:rPr>
                <w:b/>
                <w:bCs/>
              </w:rPr>
              <w:t>1</w:t>
            </w:r>
            <w:r w:rsidR="00EF17DB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F17DB">
            <w:pPr>
              <w:ind w:left="-98" w:right="-50"/>
              <w:jc w:val="center"/>
              <w:rPr>
                <w:b/>
                <w:bCs/>
              </w:rPr>
            </w:pPr>
            <w:r w:rsidRPr="00736061">
              <w:rPr>
                <w:b/>
                <w:bCs/>
              </w:rPr>
              <w:t>1</w:t>
            </w:r>
            <w:r w:rsidR="00EF17DB">
              <w:rPr>
                <w:b/>
                <w:bCs/>
              </w:rPr>
              <w:t>2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2.1.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 w:rsidRPr="007F7F6E">
              <w:t>Долгосрочные внеоборотные ресурсы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736061" w:rsidP="00EE3521">
            <w:pPr>
              <w:ind w:left="-98" w:right="-50"/>
              <w:jc w:val="center"/>
            </w:pPr>
            <w:r w:rsidRPr="00736061"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F17DB" w:rsidP="00EE3521">
            <w:pPr>
              <w:ind w:left="-98" w:right="-5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F17DB" w:rsidP="00EE3521">
            <w:pPr>
              <w:ind w:left="-98" w:right="-50"/>
              <w:jc w:val="center"/>
            </w:pPr>
            <w:r>
              <w:t>2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2.2.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 w:rsidRPr="007F7F6E">
              <w:t>Краткосрочные оборотные ресурсы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E3521">
            <w:pPr>
              <w:ind w:left="-98" w:right="-50"/>
              <w:jc w:val="center"/>
            </w:pPr>
            <w:r w:rsidRPr="00736061"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E3521">
            <w:pPr>
              <w:ind w:left="-98" w:right="-50"/>
              <w:jc w:val="center"/>
            </w:pPr>
            <w:r w:rsidRPr="00736061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E3521">
            <w:pPr>
              <w:ind w:left="-98" w:right="-50"/>
              <w:jc w:val="center"/>
            </w:pPr>
            <w:r w:rsidRPr="00736061">
              <w:t>4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2.3.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 w:rsidRPr="007F7F6E">
              <w:t>Персонал предприятия и учет времени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E3521">
            <w:pPr>
              <w:ind w:left="-98" w:right="-50"/>
              <w:jc w:val="center"/>
            </w:pPr>
            <w:r w:rsidRPr="00736061"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E3521">
            <w:pPr>
              <w:ind w:left="-98" w:right="-50"/>
              <w:jc w:val="center"/>
            </w:pPr>
            <w:r w:rsidRPr="00736061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E3521">
            <w:pPr>
              <w:ind w:left="-98" w:right="-50"/>
              <w:jc w:val="center"/>
            </w:pPr>
            <w:r w:rsidRPr="00736061">
              <w:t>4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2.4.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 w:rsidRPr="007F7F6E">
              <w:t>Организация оплаты и производительность труда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E3521">
            <w:pPr>
              <w:ind w:left="-98" w:right="-50"/>
              <w:jc w:val="center"/>
            </w:pPr>
            <w:r w:rsidRPr="00736061"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E3521">
            <w:pPr>
              <w:ind w:left="-98" w:right="-50"/>
              <w:jc w:val="center"/>
            </w:pPr>
            <w:r w:rsidRPr="00736061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E3521">
            <w:pPr>
              <w:ind w:left="-98" w:right="-50"/>
              <w:jc w:val="center"/>
            </w:pPr>
            <w:r w:rsidRPr="00736061">
              <w:t>2</w:t>
            </w:r>
          </w:p>
        </w:tc>
      </w:tr>
      <w:tr w:rsidR="00EB5AFD" w:rsidRPr="007F7F6E" w:rsidTr="00EE3521">
        <w:trPr>
          <w:trHeight w:val="133"/>
        </w:trPr>
        <w:tc>
          <w:tcPr>
            <w:tcW w:w="78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5AFD" w:rsidRPr="007F7F6E" w:rsidRDefault="00EB5AFD" w:rsidP="00BB52D4">
            <w:pPr>
              <w:ind w:left="-98" w:right="-50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3. </w:t>
            </w:r>
            <w:r w:rsidRPr="007F7F6E">
              <w:rPr>
                <w:b/>
                <w:bCs/>
              </w:rPr>
              <w:t>Планирование доходов</w:t>
            </w:r>
            <w:r w:rsidR="00BB52D4">
              <w:rPr>
                <w:b/>
                <w:bCs/>
              </w:rPr>
              <w:t>,</w:t>
            </w:r>
            <w:r w:rsidRPr="007F7F6E">
              <w:rPr>
                <w:b/>
                <w:bCs/>
              </w:rPr>
              <w:t xml:space="preserve"> расходов и оценка эффективности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E3521">
            <w:pPr>
              <w:ind w:left="-98" w:right="-50"/>
              <w:jc w:val="center"/>
              <w:rPr>
                <w:b/>
                <w:bCs/>
              </w:rPr>
            </w:pPr>
            <w:r w:rsidRPr="00736061">
              <w:rPr>
                <w:b/>
                <w:bCs/>
              </w:rPr>
              <w:t>28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F17DB">
            <w:pPr>
              <w:ind w:left="-98" w:right="-50"/>
              <w:jc w:val="center"/>
              <w:rPr>
                <w:b/>
                <w:bCs/>
              </w:rPr>
            </w:pPr>
            <w:r w:rsidRPr="00736061">
              <w:rPr>
                <w:b/>
                <w:bCs/>
              </w:rPr>
              <w:t>1</w:t>
            </w:r>
            <w:r w:rsidR="00EF17DB">
              <w:rPr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F17DB">
            <w:pPr>
              <w:ind w:left="-98" w:right="-50"/>
              <w:jc w:val="center"/>
              <w:rPr>
                <w:b/>
                <w:bCs/>
              </w:rPr>
            </w:pPr>
            <w:r w:rsidRPr="00736061">
              <w:rPr>
                <w:b/>
                <w:bCs/>
              </w:rPr>
              <w:t>1</w:t>
            </w:r>
            <w:r w:rsidR="00EF17DB">
              <w:rPr>
                <w:b/>
                <w:bCs/>
              </w:rPr>
              <w:t>4</w:t>
            </w:r>
          </w:p>
        </w:tc>
      </w:tr>
      <w:tr w:rsidR="00EB5AFD" w:rsidRPr="007F7F6E" w:rsidTr="00EE3521">
        <w:trPr>
          <w:trHeight w:val="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3.1.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 w:rsidRPr="007F7F6E">
              <w:t>Доходы и их виды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E3521">
            <w:pPr>
              <w:ind w:left="-98" w:right="-50"/>
              <w:jc w:val="center"/>
            </w:pPr>
            <w:r w:rsidRPr="00736061"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E3521">
            <w:pPr>
              <w:ind w:left="-98" w:right="-50"/>
              <w:jc w:val="center"/>
            </w:pPr>
            <w:r w:rsidRPr="00736061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E3521">
            <w:pPr>
              <w:ind w:left="-98" w:right="-50"/>
              <w:jc w:val="center"/>
            </w:pPr>
            <w:r w:rsidRPr="00736061">
              <w:t>2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3.2.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 w:rsidRPr="007F7F6E">
              <w:t>Классификация затрат и расходов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E3521">
            <w:pPr>
              <w:ind w:left="-98" w:right="-50"/>
              <w:jc w:val="center"/>
            </w:pPr>
            <w:r w:rsidRPr="00736061"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E3521">
            <w:pPr>
              <w:ind w:left="-98" w:right="-50"/>
              <w:jc w:val="center"/>
            </w:pPr>
            <w:r w:rsidRPr="00736061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E3521">
            <w:pPr>
              <w:ind w:left="-98" w:right="-50"/>
              <w:jc w:val="center"/>
            </w:pPr>
            <w:r w:rsidRPr="00736061">
              <w:t>2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3.3.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 w:rsidRPr="007F7F6E">
              <w:t>Себестоимость и калькулирование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E3521">
            <w:pPr>
              <w:ind w:left="-98" w:right="-50"/>
              <w:jc w:val="center"/>
            </w:pPr>
            <w:r w:rsidRPr="00736061"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E3521">
            <w:pPr>
              <w:ind w:left="-98" w:right="-50"/>
              <w:jc w:val="center"/>
            </w:pPr>
            <w:r w:rsidRPr="00736061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E3521">
            <w:pPr>
              <w:ind w:left="-98" w:right="-50"/>
              <w:jc w:val="center"/>
            </w:pPr>
            <w:r w:rsidRPr="00736061">
              <w:t>4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3.4.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 w:rsidRPr="007F7F6E">
              <w:t>Налоги и ценообразование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736061" w:rsidP="00EE3521">
            <w:pPr>
              <w:ind w:left="-98" w:right="-50"/>
              <w:jc w:val="center"/>
            </w:pPr>
            <w:r w:rsidRPr="00736061"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F17DB" w:rsidP="00736061">
            <w:pPr>
              <w:ind w:left="-98" w:right="-5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F17DB" w:rsidP="00EE3521">
            <w:pPr>
              <w:ind w:left="-98" w:right="-50"/>
              <w:jc w:val="center"/>
            </w:pPr>
            <w:r>
              <w:t>2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3.5.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 w:rsidRPr="007F7F6E">
              <w:t>Оценка эффективности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E3521">
            <w:pPr>
              <w:ind w:left="-98" w:right="-50"/>
              <w:jc w:val="center"/>
            </w:pPr>
            <w:r w:rsidRPr="00736061"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E3521">
            <w:pPr>
              <w:ind w:left="-98" w:right="-50"/>
              <w:jc w:val="center"/>
            </w:pPr>
            <w:r w:rsidRPr="00736061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36061" w:rsidRDefault="00EB5AFD" w:rsidP="00EE3521">
            <w:pPr>
              <w:ind w:left="-98" w:right="-50"/>
              <w:jc w:val="center"/>
            </w:pPr>
            <w:r w:rsidRPr="00736061">
              <w:t>4</w:t>
            </w:r>
          </w:p>
        </w:tc>
      </w:tr>
      <w:tr w:rsidR="00EB5AFD" w:rsidRPr="00EF17DB" w:rsidTr="00EE3521">
        <w:trPr>
          <w:trHeight w:val="54"/>
        </w:trPr>
        <w:tc>
          <w:tcPr>
            <w:tcW w:w="78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EF17DB" w:rsidRDefault="00EB5AFD" w:rsidP="00EC32EC">
            <w:pPr>
              <w:ind w:left="-98" w:right="-50"/>
              <w:rPr>
                <w:b/>
                <w:bCs/>
              </w:rPr>
            </w:pPr>
            <w:r w:rsidRPr="00EF17DB">
              <w:rPr>
                <w:b/>
                <w:bCs/>
              </w:rPr>
              <w:t xml:space="preserve">Итого </w:t>
            </w:r>
            <w:r w:rsidR="00EC32EC" w:rsidRPr="00EF17DB">
              <w:rPr>
                <w:b/>
                <w:bCs/>
              </w:rPr>
              <w:t>раздел 1-3: первый семестр изучения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EF17DB" w:rsidRDefault="00EB5AFD" w:rsidP="00EE3521">
            <w:pPr>
              <w:ind w:left="-98" w:right="-50"/>
              <w:jc w:val="center"/>
              <w:rPr>
                <w:b/>
                <w:bCs/>
              </w:rPr>
            </w:pPr>
            <w:r w:rsidRPr="00EF17DB">
              <w:rPr>
                <w:b/>
                <w:bCs/>
              </w:rPr>
              <w:t>68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EF17DB" w:rsidRDefault="00EB5AFD" w:rsidP="00EF17DB">
            <w:pPr>
              <w:ind w:left="-98" w:right="-50"/>
              <w:jc w:val="center"/>
              <w:rPr>
                <w:b/>
                <w:bCs/>
              </w:rPr>
            </w:pPr>
            <w:r w:rsidRPr="00EF17DB">
              <w:rPr>
                <w:b/>
                <w:bCs/>
              </w:rPr>
              <w:t>3</w:t>
            </w:r>
            <w:r w:rsidR="00EF17DB" w:rsidRPr="00EF17DB">
              <w:rPr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EF17DB" w:rsidRDefault="00EB5AFD" w:rsidP="00EF17DB">
            <w:pPr>
              <w:ind w:left="-98" w:right="-50"/>
              <w:jc w:val="center"/>
              <w:rPr>
                <w:b/>
                <w:bCs/>
              </w:rPr>
            </w:pPr>
            <w:r w:rsidRPr="00EF17DB">
              <w:rPr>
                <w:b/>
                <w:bCs/>
              </w:rPr>
              <w:t>3</w:t>
            </w:r>
            <w:r w:rsidR="00EF17DB" w:rsidRPr="00EF17DB">
              <w:rPr>
                <w:b/>
                <w:bCs/>
              </w:rPr>
              <w:t>4</w:t>
            </w:r>
          </w:p>
        </w:tc>
      </w:tr>
      <w:tr w:rsidR="00EB5AFD" w:rsidRPr="007F7F6E" w:rsidTr="00EE3521">
        <w:trPr>
          <w:trHeight w:val="54"/>
        </w:trPr>
        <w:tc>
          <w:tcPr>
            <w:tcW w:w="78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rPr>
                <w:b/>
                <w:bCs/>
              </w:rPr>
            </w:pPr>
            <w:r w:rsidRPr="007F7F6E">
              <w:rPr>
                <w:b/>
                <w:bCs/>
              </w:rPr>
              <w:t xml:space="preserve">Раздел 4. Операционный учет </w:t>
            </w:r>
            <w:r w:rsidR="009469AE">
              <w:rPr>
                <w:b/>
                <w:bCs/>
              </w:rPr>
              <w:t>–</w:t>
            </w:r>
            <w:r w:rsidRPr="007F7F6E">
              <w:rPr>
                <w:b/>
                <w:bCs/>
              </w:rPr>
              <w:t xml:space="preserve"> управление затратами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7F7F6E" w:rsidRDefault="00EB5AFD" w:rsidP="00EE3521">
            <w:pPr>
              <w:ind w:left="-98" w:right="-50"/>
              <w:jc w:val="center"/>
              <w:rPr>
                <w:b/>
                <w:bCs/>
              </w:rPr>
            </w:pPr>
            <w:r w:rsidRPr="007F7F6E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F7F6E" w:rsidRDefault="00EB5AFD" w:rsidP="00EE3521">
            <w:pPr>
              <w:ind w:left="-98" w:right="-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F7F6E" w:rsidRDefault="00EB5AFD" w:rsidP="00EE3521">
            <w:pPr>
              <w:ind w:left="-98" w:right="-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4.1.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 w:rsidRPr="007F7F6E">
              <w:t>Контроллинг и управленческий учет как инструмент финансового управления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C47C5D" w:rsidRDefault="00EB5AFD" w:rsidP="00EE3521">
            <w:pPr>
              <w:ind w:left="-98" w:right="-50"/>
              <w:jc w:val="center"/>
            </w:pPr>
            <w:r w:rsidRPr="00C47C5D"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2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4.2.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 w:rsidRPr="007F7F6E">
              <w:t>Финансовая классификация затрат и расходов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C47C5D" w:rsidRDefault="00EB5AFD" w:rsidP="00EE3521">
            <w:pPr>
              <w:ind w:left="-98" w:right="-50"/>
              <w:jc w:val="center"/>
            </w:pPr>
            <w:r w:rsidRPr="00C47C5D"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2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4.3.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5AFD" w:rsidRPr="007F7F6E" w:rsidRDefault="00BB52D4" w:rsidP="00EE3521">
            <w:pPr>
              <w:ind w:left="-98" w:right="-50"/>
            </w:pPr>
            <w:r>
              <w:t xml:space="preserve">Управление </w:t>
            </w:r>
            <w:r w:rsidR="00EB5AFD" w:rsidRPr="007F7F6E">
              <w:t>затратами на труд и материалы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C47C5D" w:rsidRDefault="00EB5AFD" w:rsidP="00EE3521">
            <w:pPr>
              <w:ind w:left="-98" w:right="-50"/>
              <w:jc w:val="center"/>
            </w:pPr>
            <w:r w:rsidRPr="00C47C5D"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2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4.4.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 w:rsidRPr="007F7F6E">
              <w:t>Управление накладными расходами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C47C5D" w:rsidRDefault="00EB5AFD" w:rsidP="00EE3521">
            <w:pPr>
              <w:ind w:left="-98" w:right="-50"/>
              <w:jc w:val="center"/>
            </w:pPr>
            <w:r w:rsidRPr="00C47C5D"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C47C5D" w:rsidRDefault="00EB5AFD" w:rsidP="00EE3521">
            <w:pPr>
              <w:ind w:left="-98" w:right="-50"/>
              <w:jc w:val="center"/>
            </w:pPr>
            <w:r w:rsidRPr="00C47C5D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4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4.5.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 w:rsidRPr="007F7F6E">
              <w:t>Управление затратами в</w:t>
            </w:r>
            <w:r>
              <w:t xml:space="preserve">спомогательных подразделений и </w:t>
            </w:r>
            <w:r w:rsidRPr="007F7F6E">
              <w:t>комплексного производства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C47C5D" w:rsidRDefault="00EB5AFD" w:rsidP="00EE3521">
            <w:pPr>
              <w:ind w:left="-98" w:right="-50"/>
              <w:jc w:val="center"/>
            </w:pPr>
            <w:r w:rsidRPr="00C47C5D"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C47C5D" w:rsidRDefault="00EB5AFD" w:rsidP="00EE3521">
            <w:pPr>
              <w:ind w:left="-98" w:right="-50"/>
              <w:jc w:val="center"/>
            </w:pPr>
            <w:r w:rsidRPr="00C47C5D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2</w:t>
            </w:r>
          </w:p>
        </w:tc>
      </w:tr>
      <w:tr w:rsidR="00EB5AFD" w:rsidRPr="007F7F6E" w:rsidTr="00EE3521">
        <w:trPr>
          <w:trHeight w:val="64"/>
        </w:trPr>
        <w:tc>
          <w:tcPr>
            <w:tcW w:w="78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  <w:rPr>
                <w:b/>
                <w:bCs/>
              </w:rPr>
            </w:pPr>
            <w:r w:rsidRPr="007F7F6E">
              <w:rPr>
                <w:b/>
                <w:bCs/>
              </w:rPr>
              <w:t>Раздел 5. Международные системы калькулирования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7F7F6E" w:rsidRDefault="00EB5AFD" w:rsidP="00736061">
            <w:pPr>
              <w:ind w:left="-98" w:right="-50"/>
              <w:jc w:val="center"/>
              <w:rPr>
                <w:b/>
                <w:bCs/>
              </w:rPr>
            </w:pPr>
            <w:r w:rsidRPr="007F7F6E">
              <w:rPr>
                <w:b/>
                <w:bCs/>
              </w:rPr>
              <w:t>2</w:t>
            </w:r>
            <w:r w:rsidR="00736061">
              <w:rPr>
                <w:b/>
                <w:bCs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F7F6E" w:rsidRDefault="00EB5AFD" w:rsidP="00EF17DB">
            <w:pPr>
              <w:ind w:left="-98" w:right="-50"/>
              <w:jc w:val="center"/>
              <w:rPr>
                <w:b/>
                <w:bCs/>
              </w:rPr>
            </w:pPr>
            <w:r w:rsidRPr="007F7F6E">
              <w:rPr>
                <w:b/>
                <w:bCs/>
              </w:rPr>
              <w:t>1</w:t>
            </w:r>
            <w:r w:rsidR="00EF17DB">
              <w:rPr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F7F6E" w:rsidRDefault="00EB5AFD" w:rsidP="00EF17DB">
            <w:pPr>
              <w:ind w:left="-98" w:right="-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F17DB">
              <w:rPr>
                <w:b/>
                <w:bCs/>
              </w:rPr>
              <w:t>4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5.1.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 w:rsidRPr="007F7F6E">
              <w:t>Позаказное калькулирование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C47C5D" w:rsidRDefault="00EB5AFD" w:rsidP="00EE3521">
            <w:pPr>
              <w:ind w:left="-98" w:right="-50"/>
              <w:jc w:val="center"/>
            </w:pPr>
            <w:r w:rsidRPr="00C47C5D"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2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5.2.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 w:rsidRPr="007F7F6E">
              <w:t>Попроцессное калькулирование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C47C5D" w:rsidRDefault="00EF17DB" w:rsidP="00EE3521">
            <w:pPr>
              <w:ind w:left="-98" w:right="-50"/>
              <w:jc w:val="center"/>
            </w:pPr>
            <w: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F17DB" w:rsidP="00EE3521">
            <w:pPr>
              <w:ind w:left="-98" w:right="-5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4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5.3.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 w:rsidRPr="007F7F6E">
              <w:t>Калькулирование по полным и переменным затратам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C47C5D" w:rsidRDefault="00EF17DB" w:rsidP="00EE3521">
            <w:pPr>
              <w:ind w:left="-98" w:right="-50"/>
              <w:jc w:val="center"/>
            </w:pPr>
            <w: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F17DB" w:rsidP="00EE3521">
            <w:pPr>
              <w:ind w:left="-98" w:right="-5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4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5.4.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 w:rsidRPr="007F7F6E">
              <w:t>Функциональный учет затрат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C47C5D" w:rsidRDefault="00EF17DB" w:rsidP="00EE3521">
            <w:pPr>
              <w:ind w:left="-98" w:right="-50"/>
              <w:jc w:val="center"/>
            </w:pPr>
            <w: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F17DB" w:rsidP="00EE3521">
            <w:pPr>
              <w:ind w:left="-98" w:right="-50"/>
              <w:jc w:val="center"/>
            </w:pPr>
            <w:r>
              <w:t>2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5.5.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 w:rsidRPr="007F7F6E">
              <w:t>Обзор современных методов развития учета затрат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C47C5D" w:rsidRDefault="00EB5AFD" w:rsidP="00EE3521">
            <w:pPr>
              <w:ind w:left="-98" w:right="-50"/>
              <w:jc w:val="center"/>
            </w:pPr>
            <w:r w:rsidRPr="00C47C5D"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2</w:t>
            </w:r>
          </w:p>
        </w:tc>
      </w:tr>
      <w:tr w:rsidR="00EB5AFD" w:rsidRPr="007F7F6E" w:rsidTr="00EE3521">
        <w:trPr>
          <w:trHeight w:val="64"/>
        </w:trPr>
        <w:tc>
          <w:tcPr>
            <w:tcW w:w="78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5AFD" w:rsidRPr="007F7F6E" w:rsidRDefault="005C3DFC" w:rsidP="00EE3521">
            <w:pPr>
              <w:ind w:left="-98" w:right="-50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6. </w:t>
            </w:r>
            <w:r w:rsidR="00EB5AFD" w:rsidRPr="007F7F6E">
              <w:rPr>
                <w:b/>
                <w:bCs/>
              </w:rPr>
              <w:t>Бюджетирование</w:t>
            </w:r>
            <w:r w:rsidR="00EB5AFD">
              <w:rPr>
                <w:b/>
                <w:bCs/>
              </w:rPr>
              <w:t>, анализ в контроллинге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7F7F6E" w:rsidRDefault="00736061" w:rsidP="00EE3521">
            <w:pPr>
              <w:ind w:left="-98" w:right="-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F7F6E" w:rsidRDefault="00EB5AFD" w:rsidP="00EE3521">
            <w:pPr>
              <w:ind w:left="-98" w:right="-50"/>
              <w:jc w:val="center"/>
              <w:rPr>
                <w:b/>
                <w:bCs/>
              </w:rPr>
            </w:pPr>
            <w:r w:rsidRPr="007F7F6E">
              <w:rPr>
                <w:b/>
                <w:bCs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7F7F6E" w:rsidRDefault="00C335E8" w:rsidP="00EE3521">
            <w:pPr>
              <w:ind w:left="-98" w:right="-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6.1.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 w:rsidRPr="007F7F6E">
              <w:t>Центры финансовой ответственности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C47C5D" w:rsidRDefault="00EB5AFD" w:rsidP="00EE3521">
            <w:pPr>
              <w:ind w:left="-98" w:right="-50"/>
              <w:jc w:val="center"/>
            </w:pPr>
            <w:r w:rsidRPr="00C47C5D"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2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6.2.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>
              <w:t>Анализ «затраты-объем</w:t>
            </w:r>
            <w:r w:rsidRPr="007F7F6E">
              <w:t>-прибыль»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C47C5D" w:rsidRDefault="00EF17DB" w:rsidP="00EE3521">
            <w:pPr>
              <w:ind w:left="-98" w:right="-50"/>
              <w:jc w:val="center"/>
            </w:pPr>
            <w: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F17DB" w:rsidP="00EE3521">
            <w:pPr>
              <w:ind w:left="-98" w:right="-50"/>
              <w:jc w:val="center"/>
            </w:pPr>
            <w:r>
              <w:t>2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6.3.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 w:rsidRPr="007F7F6E">
              <w:t>Основы бюджетирования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C47C5D" w:rsidRDefault="00EB5AFD" w:rsidP="00EE3521">
            <w:pPr>
              <w:ind w:left="-98" w:right="-50"/>
              <w:jc w:val="center"/>
            </w:pPr>
            <w:r w:rsidRPr="00C47C5D"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4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6.4.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 w:rsidRPr="007F7F6E">
              <w:t>Выявление отклонений от бюджета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C47C5D" w:rsidRDefault="00EB5AFD" w:rsidP="00EE3521">
            <w:pPr>
              <w:ind w:left="-98" w:right="-50"/>
              <w:jc w:val="center"/>
            </w:pPr>
            <w:r w:rsidRPr="00C47C5D"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4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6.5.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 w:rsidRPr="007F7F6E">
              <w:t>Принятие</w:t>
            </w:r>
            <w:r>
              <w:t xml:space="preserve"> управленческих</w:t>
            </w:r>
            <w:r w:rsidRPr="007F7F6E">
              <w:t xml:space="preserve"> решений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C47C5D" w:rsidRDefault="00EB5AFD" w:rsidP="00EE3521">
            <w:pPr>
              <w:ind w:left="-98" w:right="-50"/>
              <w:jc w:val="center"/>
            </w:pPr>
            <w:r w:rsidRPr="00C47C5D"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4</w:t>
            </w:r>
          </w:p>
        </w:tc>
      </w:tr>
      <w:tr w:rsidR="00EB5AFD" w:rsidRPr="007F7F6E" w:rsidTr="00EE3521">
        <w:trPr>
          <w:trHeight w:val="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jc w:val="center"/>
            </w:pPr>
            <w:r w:rsidRPr="007F7F6E">
              <w:t>6.6.</w:t>
            </w:r>
          </w:p>
        </w:tc>
        <w:tc>
          <w:tcPr>
            <w:tcW w:w="7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5AFD" w:rsidRPr="007F7F6E" w:rsidRDefault="00EB5AFD" w:rsidP="00EE3521">
            <w:pPr>
              <w:ind w:left="-98" w:right="-50"/>
            </w:pPr>
            <w:r w:rsidRPr="007F7F6E">
              <w:t>Контроллинг направлений деятельности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C47C5D" w:rsidRDefault="00EB5AFD" w:rsidP="00EE3521">
            <w:pPr>
              <w:ind w:left="-98" w:right="-50"/>
              <w:jc w:val="center"/>
            </w:pPr>
            <w:r w:rsidRPr="00C47C5D"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Default="00EB5AFD" w:rsidP="00EE3521">
            <w:pPr>
              <w:ind w:left="-98" w:right="-50"/>
              <w:jc w:val="center"/>
            </w:pPr>
            <w:r>
              <w:t>2</w:t>
            </w:r>
          </w:p>
        </w:tc>
      </w:tr>
      <w:tr w:rsidR="00EB5AFD" w:rsidRPr="00EF17DB" w:rsidTr="00EE3521">
        <w:trPr>
          <w:trHeight w:val="54"/>
        </w:trPr>
        <w:tc>
          <w:tcPr>
            <w:tcW w:w="78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EF17DB" w:rsidRDefault="00EB5AFD" w:rsidP="00EC32EC">
            <w:pPr>
              <w:ind w:left="-98" w:right="-50"/>
              <w:rPr>
                <w:b/>
                <w:bCs/>
              </w:rPr>
            </w:pPr>
            <w:r w:rsidRPr="00EF17DB">
              <w:rPr>
                <w:b/>
                <w:bCs/>
              </w:rPr>
              <w:t xml:space="preserve">Итого </w:t>
            </w:r>
            <w:r w:rsidR="00EC32EC" w:rsidRPr="00EF17DB">
              <w:rPr>
                <w:b/>
                <w:bCs/>
              </w:rPr>
              <w:t>раздел 4-6: второй семестр изучения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EF17DB" w:rsidRDefault="00EB5AFD" w:rsidP="00EE3521">
            <w:pPr>
              <w:ind w:left="-98" w:right="-50"/>
              <w:jc w:val="center"/>
              <w:rPr>
                <w:b/>
                <w:bCs/>
              </w:rPr>
            </w:pPr>
            <w:r w:rsidRPr="00EF17DB">
              <w:rPr>
                <w:b/>
                <w:bCs/>
              </w:rPr>
              <w:t>88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EF17DB" w:rsidRDefault="00EB5AFD" w:rsidP="00EF17DB">
            <w:pPr>
              <w:ind w:left="-98" w:right="-50"/>
              <w:jc w:val="center"/>
              <w:rPr>
                <w:b/>
                <w:bCs/>
              </w:rPr>
            </w:pPr>
            <w:r w:rsidRPr="00EF17DB">
              <w:rPr>
                <w:b/>
                <w:bCs/>
              </w:rPr>
              <w:t>4</w:t>
            </w:r>
            <w:r w:rsidR="00EF17DB" w:rsidRPr="00EF17DB">
              <w:rPr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EF17DB" w:rsidRDefault="00EB5AFD" w:rsidP="00EF17DB">
            <w:pPr>
              <w:ind w:left="-98" w:right="-50"/>
              <w:jc w:val="center"/>
              <w:rPr>
                <w:b/>
                <w:bCs/>
              </w:rPr>
            </w:pPr>
            <w:r w:rsidRPr="00EF17DB">
              <w:rPr>
                <w:b/>
                <w:bCs/>
              </w:rPr>
              <w:t>4</w:t>
            </w:r>
            <w:r w:rsidR="00EF17DB" w:rsidRPr="00EF17DB">
              <w:rPr>
                <w:b/>
                <w:bCs/>
              </w:rPr>
              <w:t>4</w:t>
            </w:r>
          </w:p>
        </w:tc>
      </w:tr>
      <w:tr w:rsidR="00EB5AFD" w:rsidRPr="007F7F6E" w:rsidTr="00EE3521">
        <w:trPr>
          <w:trHeight w:val="54"/>
        </w:trPr>
        <w:tc>
          <w:tcPr>
            <w:tcW w:w="780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AFD" w:rsidRPr="007F7F6E" w:rsidRDefault="00EB5AFD" w:rsidP="00EE3521">
            <w:pPr>
              <w:ind w:left="-98" w:right="-50"/>
              <w:rPr>
                <w:b/>
                <w:bCs/>
              </w:rPr>
            </w:pPr>
            <w:r w:rsidRPr="007F7F6E">
              <w:rPr>
                <w:b/>
                <w:bCs/>
              </w:rPr>
              <w:t>Всего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5AFD" w:rsidRPr="007F7F6E" w:rsidRDefault="00EB5AFD" w:rsidP="00EE3521">
            <w:pPr>
              <w:ind w:left="-98" w:right="-50"/>
              <w:jc w:val="center"/>
              <w:rPr>
                <w:b/>
                <w:bCs/>
              </w:rPr>
            </w:pPr>
            <w:r w:rsidRPr="007F7F6E">
              <w:rPr>
                <w:b/>
                <w:bCs/>
              </w:rPr>
              <w:t>156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EF17DB" w:rsidRDefault="009469AE" w:rsidP="00EF17DB">
            <w:pPr>
              <w:ind w:left="-98" w:right="-50"/>
              <w:jc w:val="center"/>
              <w:rPr>
                <w:b/>
                <w:bCs/>
                <w:strike/>
              </w:rPr>
            </w:pPr>
            <w:r w:rsidRPr="00EF17DB">
              <w:rPr>
                <w:b/>
                <w:bCs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AFD" w:rsidRPr="00EF17DB" w:rsidRDefault="00EF17DB" w:rsidP="00EE3521">
            <w:pPr>
              <w:ind w:left="-98" w:right="-50"/>
              <w:jc w:val="center"/>
              <w:rPr>
                <w:b/>
                <w:bCs/>
                <w:strike/>
              </w:rPr>
            </w:pPr>
            <w:r w:rsidRPr="00EF17DB">
              <w:rPr>
                <w:b/>
                <w:bCs/>
              </w:rPr>
              <w:t>78</w:t>
            </w:r>
          </w:p>
        </w:tc>
      </w:tr>
    </w:tbl>
    <w:p w:rsidR="00EB5AFD" w:rsidRPr="007F7F6E" w:rsidRDefault="00EB5AFD" w:rsidP="00EB5AFD">
      <w:pPr>
        <w:jc w:val="center"/>
        <w:rPr>
          <w:b/>
          <w:sz w:val="28"/>
          <w:szCs w:val="28"/>
        </w:rPr>
      </w:pPr>
      <w:r w:rsidRPr="007F7F6E">
        <w:rPr>
          <w:b/>
          <w:sz w:val="28"/>
          <w:szCs w:val="28"/>
        </w:rPr>
        <w:lastRenderedPageBreak/>
        <w:t>СОДЕРЖАНИЕ УЧЕБНОГО МАТЕРИАЛА</w:t>
      </w:r>
    </w:p>
    <w:p w:rsidR="00EB5AFD" w:rsidRDefault="00EB5AFD" w:rsidP="00EB5AFD">
      <w:pPr>
        <w:pStyle w:val="2"/>
        <w:widowControl w:val="0"/>
        <w:spacing w:before="0" w:after="0"/>
        <w:rPr>
          <w:rFonts w:cs="Times New Roman"/>
          <w:snapToGrid w:val="0"/>
          <w:color w:val="000000"/>
          <w:szCs w:val="28"/>
        </w:rPr>
      </w:pPr>
    </w:p>
    <w:p w:rsidR="00EB5AFD" w:rsidRPr="0096448C" w:rsidRDefault="00EB5AFD" w:rsidP="00EB5AFD">
      <w:pPr>
        <w:pStyle w:val="2"/>
        <w:widowControl w:val="0"/>
        <w:spacing w:before="0" w:after="0"/>
        <w:jc w:val="center"/>
        <w:rPr>
          <w:rFonts w:cs="Times New Roman"/>
          <w:snapToGrid w:val="0"/>
          <w:color w:val="000000"/>
          <w:szCs w:val="28"/>
        </w:rPr>
      </w:pPr>
      <w:r w:rsidRPr="0096448C">
        <w:rPr>
          <w:rFonts w:cs="Times New Roman"/>
          <w:snapToGrid w:val="0"/>
          <w:color w:val="000000"/>
          <w:szCs w:val="28"/>
        </w:rPr>
        <w:t>РАЗДЕЛ I</w:t>
      </w:r>
      <w:r w:rsidR="00A223E5">
        <w:rPr>
          <w:rFonts w:cs="Times New Roman"/>
          <w:snapToGrid w:val="0"/>
          <w:color w:val="000000"/>
          <w:szCs w:val="28"/>
        </w:rPr>
        <w:t>.</w:t>
      </w:r>
      <w:r w:rsidRPr="0096448C">
        <w:rPr>
          <w:rFonts w:cs="Times New Roman"/>
          <w:snapToGrid w:val="0"/>
          <w:color w:val="000000"/>
          <w:szCs w:val="28"/>
        </w:rPr>
        <w:t xml:space="preserve"> ВИДЫ КОМПАНИЙ И РОЛЬ УПРАВЛЕНЧЕСКОГО УЧЕТА И КОНТРОЛЛИНГА</w:t>
      </w:r>
    </w:p>
    <w:p w:rsidR="00073F1D" w:rsidRDefault="00073F1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</w:p>
    <w:p w:rsidR="00EB5AFD" w:rsidRPr="0096448C" w:rsidRDefault="00EB5AF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  <w:r w:rsidRPr="0096448C">
        <w:rPr>
          <w:smallCaps w:val="0"/>
          <w:color w:val="000000"/>
          <w:sz w:val="28"/>
          <w:szCs w:val="28"/>
        </w:rPr>
        <w:t>Тема 1.1 Роль контроллинга и управленческого учета в системах управления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Основная цель контроллинга. Контроллинг обеспечивает выполнение следующих функций: координация управленческой деятельности по достижению целей предприятия; информационная и консультационная поддержка принятия управленческих решений; создание и обеспечение функционирования общей информационной системы управления предприятием; обеспечение рациональности управленческого процесса.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Основные концепции контроллинга. Роль контроллинга на всех этапах процесса управления: планирования, организационной работы, стимулирования, контроля и регулирования, анализа решений.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Виды контроллинга: стратегический и оперативный контроллинг. Разделы контроллинга: установление целей, планирование, оперативный управленческий учет, система информационных потоков, мониторинг, контроль, анализ, рекомендации для принятия управленческих решений.</w:t>
      </w:r>
    </w:p>
    <w:p w:rsidR="00073F1D" w:rsidRDefault="00073F1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</w:p>
    <w:p w:rsidR="00EB5AFD" w:rsidRPr="0096448C" w:rsidRDefault="00EB5AF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  <w:r w:rsidRPr="0096448C">
        <w:rPr>
          <w:smallCaps w:val="0"/>
          <w:color w:val="000000"/>
          <w:sz w:val="28"/>
          <w:szCs w:val="28"/>
        </w:rPr>
        <w:t>Тема 1.2 Имущество и капитал компании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Хозяйственная деятельность организаций. Критерии, ограничения и факторы при осуществлении хозяйственной деятельности организаций.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Виды экономической деятельности. Производственные и рыночные связи организации. Виды организаций и цель их создания. Классификация коммерческих организаций по форме собственности, организационно-правовой форме, видам деятельности, размеру, специализации и</w:t>
      </w:r>
      <w:bookmarkStart w:id="0" w:name="bookmark0"/>
      <w:r w:rsidRPr="0096448C">
        <w:rPr>
          <w:sz w:val="28"/>
          <w:szCs w:val="28"/>
        </w:rPr>
        <w:t xml:space="preserve"> др.</w:t>
      </w:r>
      <w:bookmarkEnd w:id="0"/>
      <w:r w:rsidRPr="0096448C">
        <w:rPr>
          <w:sz w:val="28"/>
          <w:szCs w:val="28"/>
        </w:rPr>
        <w:t xml:space="preserve"> 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Экономические ресурсы организации. Имущество организации, его состав, источники формирования. Имущество как хозяйственный, экономический ресурс, использование которого обеспечивает успешную деятельность предприятия.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Капитал организации как источник формирования имущества. Отражение имущества на балансе организации. Внеоборотные и оборотные активы.</w:t>
      </w:r>
    </w:p>
    <w:p w:rsidR="00073F1D" w:rsidRDefault="00073F1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</w:p>
    <w:p w:rsidR="00EB5AFD" w:rsidRPr="0096448C" w:rsidRDefault="00EB5AF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  <w:r w:rsidRPr="0096448C">
        <w:rPr>
          <w:smallCaps w:val="0"/>
          <w:color w:val="000000"/>
          <w:sz w:val="28"/>
          <w:szCs w:val="28"/>
        </w:rPr>
        <w:t xml:space="preserve">Тема 1.3 Типология компаний и </w:t>
      </w:r>
      <w:r w:rsidR="00A17D4E">
        <w:rPr>
          <w:smallCaps w:val="0"/>
          <w:color w:val="000000"/>
          <w:sz w:val="28"/>
          <w:szCs w:val="28"/>
        </w:rPr>
        <w:t>организаций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 xml:space="preserve">Виды организаций и цель их создания. </w:t>
      </w:r>
      <w:proofErr w:type="gramStart"/>
      <w:r w:rsidRPr="0096448C">
        <w:rPr>
          <w:sz w:val="28"/>
          <w:szCs w:val="28"/>
        </w:rPr>
        <w:t>Функции коммерческих организаций: управление финансами, управление персона</w:t>
      </w:r>
      <w:r w:rsidR="00E71D50">
        <w:rPr>
          <w:sz w:val="28"/>
          <w:szCs w:val="28"/>
        </w:rPr>
        <w:t>лом, исследования и разработки, </w:t>
      </w:r>
      <w:r w:rsidRPr="0096448C">
        <w:rPr>
          <w:sz w:val="28"/>
          <w:szCs w:val="28"/>
        </w:rPr>
        <w:t>маркетинг, производственная, логист</w:t>
      </w:r>
      <w:r w:rsidR="00E71D50">
        <w:rPr>
          <w:sz w:val="28"/>
          <w:szCs w:val="28"/>
        </w:rPr>
        <w:t>ика, экологическая, социальная.</w:t>
      </w:r>
      <w:proofErr w:type="gramEnd"/>
      <w:r w:rsidR="00E71D50">
        <w:rPr>
          <w:sz w:val="28"/>
          <w:szCs w:val="28"/>
        </w:rPr>
        <w:t> </w:t>
      </w:r>
      <w:r w:rsidRPr="0096448C">
        <w:rPr>
          <w:sz w:val="28"/>
          <w:szCs w:val="28"/>
        </w:rPr>
        <w:t>Классификация коммерческих организаций по форме собственности, организационно-правовой форме, видам деятельности, размеру, специализации и др.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lastRenderedPageBreak/>
        <w:t>Понятие и особенности организации хозяйственных товариществ и хозяйственных обществ. Полные и коммандитные товарищества. Виды хозяйственных обществ: общество с ограниченной ответственностью, общество с дополнительной ответственностью, акционерное общество.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 xml:space="preserve">Понятие и отличительная особенность производственных кооперативов, унитарных предприятий. Виды унитарных предприятий. 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Коммерческие организации с иностранными инвестициями. Понятие и основные принципы создания коммерческих совместных организаций. Особенности коммерческой иностранной организации.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Преимущества и недостатки различных видов организационно-правовых форм коммерческих организаций.</w:t>
      </w:r>
      <w:r>
        <w:rPr>
          <w:sz w:val="28"/>
          <w:szCs w:val="28"/>
        </w:rPr>
        <w:t xml:space="preserve"> </w:t>
      </w:r>
      <w:r w:rsidRPr="0096448C">
        <w:rPr>
          <w:sz w:val="28"/>
          <w:szCs w:val="28"/>
        </w:rPr>
        <w:t>Современные формы объединений коммерческих организаций: хозяйственная ассоциация, концерн, консорциум, холдинг, финансово-промышленная группа, союз.</w:t>
      </w:r>
    </w:p>
    <w:p w:rsidR="00EB5AFD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Цель создания и функции некоммерческих организаций. Виды некоммерческих организаций: потребительские кооперативы; общественные или религиозные организации (объединения); финансируемые собственником учреждения; благотворительные и иные фонды в Республике Беларусь. Порядок создания организаций.</w:t>
      </w:r>
    </w:p>
    <w:p w:rsidR="00EB5AFD" w:rsidRPr="0096448C" w:rsidRDefault="00EB5AFD" w:rsidP="00EB5AFD">
      <w:pPr>
        <w:ind w:firstLine="567"/>
        <w:jc w:val="both"/>
        <w:rPr>
          <w:sz w:val="28"/>
          <w:szCs w:val="28"/>
        </w:rPr>
      </w:pPr>
    </w:p>
    <w:p w:rsidR="00A223E5" w:rsidRPr="00A223E5" w:rsidRDefault="00EB5AFD" w:rsidP="00A223E5">
      <w:pPr>
        <w:pStyle w:val="2"/>
        <w:spacing w:before="0" w:after="0"/>
        <w:jc w:val="center"/>
        <w:rPr>
          <w:rFonts w:cs="Times New Roman"/>
          <w:snapToGrid w:val="0"/>
          <w:szCs w:val="28"/>
        </w:rPr>
      </w:pPr>
      <w:r w:rsidRPr="0096448C">
        <w:rPr>
          <w:rFonts w:cs="Times New Roman"/>
          <w:snapToGrid w:val="0"/>
          <w:szCs w:val="28"/>
        </w:rPr>
        <w:t>РАЗДЕЛ II</w:t>
      </w:r>
      <w:r w:rsidR="00A223E5">
        <w:rPr>
          <w:rFonts w:cs="Times New Roman"/>
          <w:snapToGrid w:val="0"/>
          <w:szCs w:val="28"/>
        </w:rPr>
        <w:t>. РЕСУРСЫ КОНТРОЛЛИНГА</w:t>
      </w:r>
    </w:p>
    <w:p w:rsidR="00073F1D" w:rsidRDefault="00073F1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</w:p>
    <w:p w:rsidR="00EB5AFD" w:rsidRPr="0096448C" w:rsidRDefault="00EB5AF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  <w:r>
        <w:rPr>
          <w:smallCaps w:val="0"/>
          <w:color w:val="000000"/>
          <w:sz w:val="28"/>
          <w:szCs w:val="28"/>
        </w:rPr>
        <w:t>Тема 2.1</w:t>
      </w:r>
      <w:r w:rsidRPr="0096448C">
        <w:rPr>
          <w:smallCaps w:val="0"/>
          <w:color w:val="000000"/>
          <w:sz w:val="28"/>
          <w:szCs w:val="28"/>
        </w:rPr>
        <w:t xml:space="preserve"> Долгосрочные внеоборотные ресурсы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 xml:space="preserve">Понятие основных средств организации. Состав и структура основных средств. Виды объектов, не включаемых в состав основных средств. Активная и пассивная части основных средств. 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Понятие и виды износа основных средств. Влияние физического износа на эффективность использования объектов основных средств. Сущность морального износа и критерии его оценки.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Учет, оценка и переоценка основных производственных фондов. Первоначальная, восстановительная, амортизируемая, остаточная и ликвидационная стоимость. Показатели, характеризующие движение стоимости основных средств. Средняя стоимость основных средств за период.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Амортизация основных средств. Амортизационные отчисления. Нормы амортизации. Методы начисления амортизации: линейный, нелинейные (прямой и обратный метод суммы лет, метод уменьшаемого остатка)</w:t>
      </w:r>
      <w:r w:rsidR="00740F9C">
        <w:rPr>
          <w:sz w:val="28"/>
          <w:szCs w:val="28"/>
        </w:rPr>
        <w:t>,</w:t>
      </w:r>
      <w:r w:rsidRPr="0096448C">
        <w:rPr>
          <w:sz w:val="28"/>
          <w:szCs w:val="28"/>
        </w:rPr>
        <w:t xml:space="preserve"> производительный.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Формы обновления основных средств: модернизация, капитальный ремонт, техническое перевооружение, реконструкция, новое строительство. Планирование потребности организации в основных средствах.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 xml:space="preserve">Лизинг как современная форма обновления основных средств: понятие, цель и механизм реализации. Виды лизинга: прямой и возвратный, оперативный и финансовый, международный и внутренний и др. Расчёт лизинговых </w:t>
      </w:r>
      <w:r w:rsidRPr="0096448C">
        <w:rPr>
          <w:sz w:val="28"/>
          <w:szCs w:val="28"/>
        </w:rPr>
        <w:lastRenderedPageBreak/>
        <w:t>платежей. Экономические преимущества лизинга как формы обновления основных средств.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Показатели эффективности использования основных средств: понятие, методика расчёта и пути повышения. Порядок формирования стоимости инвестиционной недвижимости в организациях.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Понятие нематериальных активов. Признаки и услов</w:t>
      </w:r>
      <w:r w:rsidR="00F36CD7">
        <w:rPr>
          <w:sz w:val="28"/>
          <w:szCs w:val="28"/>
        </w:rPr>
        <w:t>ия признания активов, не имеющих</w:t>
      </w:r>
      <w:r w:rsidRPr="0096448C">
        <w:rPr>
          <w:sz w:val="28"/>
          <w:szCs w:val="28"/>
        </w:rPr>
        <w:t xml:space="preserve"> материально-вещественной формы, в качестве нематериальных</w:t>
      </w:r>
      <w:r w:rsidR="00236607">
        <w:rPr>
          <w:sz w:val="28"/>
          <w:szCs w:val="28"/>
        </w:rPr>
        <w:t>.</w:t>
      </w:r>
      <w:r w:rsidRPr="0096448C">
        <w:rPr>
          <w:sz w:val="28"/>
          <w:szCs w:val="28"/>
        </w:rPr>
        <w:t xml:space="preserve"> Виды и структура нематериальных активов.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Имущественные права. Характеристика объектов интеллектуальной собственности: авторское право, смежное право, объекты промышленной собственности. Лицензионные (авторские) договора, договора комплексной предпринимательской лицензии (франчайзинга) и иные договора.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Перечень объектов, не входящих в состав объектов нематериальных активов. Виды стоимости нематериальных активов. Первоначальная стоимость.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Изменение первоначальной стоимости нематериальных активов</w:t>
      </w:r>
      <w:r w:rsidR="00740F9C">
        <w:rPr>
          <w:sz w:val="28"/>
          <w:szCs w:val="28"/>
        </w:rPr>
        <w:t>.</w:t>
      </w:r>
      <w:r w:rsidRPr="0096448C">
        <w:rPr>
          <w:sz w:val="28"/>
          <w:szCs w:val="28"/>
        </w:rPr>
        <w:t xml:space="preserve"> Переоценка и признаки обесценивания нематериальных активов. Возмещаемая стоимость на конец отчетного периода, текущая рыночная стоимость нематериального актива. Ценность использования нематериального актива. Приведенная (дисконтированная) стоимость будущих денежных потоков от использования нематериального актива и его выбытия по окончании срока полезного использования. 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Амортизация нематериальных активов. Дооценка, уценка нематериального актива. Выбытие нематериальных активов. Остаточная стоимость выбывающих нематериальных активов. Выявление недостачи нематериальных активов в результате инвентаризации.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Условия признания веб-сайт, созданного в организации, в качестве нематери</w:t>
      </w:r>
      <w:r>
        <w:rPr>
          <w:sz w:val="28"/>
          <w:szCs w:val="28"/>
        </w:rPr>
        <w:t xml:space="preserve">ального актива. Учет затрат на </w:t>
      </w:r>
      <w:r w:rsidRPr="0096448C">
        <w:rPr>
          <w:sz w:val="28"/>
          <w:szCs w:val="28"/>
        </w:rPr>
        <w:t>финансирование НИОКР.</w:t>
      </w:r>
    </w:p>
    <w:p w:rsidR="00073F1D" w:rsidRDefault="00073F1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</w:p>
    <w:p w:rsidR="00EB5AFD" w:rsidRPr="0024563C" w:rsidRDefault="00EB5AF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  <w:r w:rsidRPr="0024563C">
        <w:rPr>
          <w:smallCaps w:val="0"/>
          <w:color w:val="000000"/>
          <w:sz w:val="28"/>
          <w:szCs w:val="28"/>
        </w:rPr>
        <w:t>Тема 2.</w:t>
      </w:r>
      <w:r w:rsidR="00073F1D">
        <w:rPr>
          <w:smallCaps w:val="0"/>
          <w:color w:val="000000"/>
          <w:sz w:val="28"/>
          <w:szCs w:val="28"/>
        </w:rPr>
        <w:t>2</w:t>
      </w:r>
      <w:r w:rsidRPr="0024563C">
        <w:rPr>
          <w:smallCaps w:val="0"/>
          <w:color w:val="000000"/>
          <w:sz w:val="28"/>
          <w:szCs w:val="28"/>
        </w:rPr>
        <w:t xml:space="preserve"> Краткосрочные оборотные ресурсы</w:t>
      </w:r>
    </w:p>
    <w:p w:rsidR="00EB5AFD" w:rsidRPr="0024563C" w:rsidRDefault="00EB5AFD" w:rsidP="00EB5AFD">
      <w:pPr>
        <w:ind w:firstLine="709"/>
        <w:jc w:val="both"/>
        <w:rPr>
          <w:sz w:val="28"/>
          <w:szCs w:val="28"/>
        </w:rPr>
      </w:pPr>
      <w:r w:rsidRPr="0024563C">
        <w:rPr>
          <w:sz w:val="28"/>
          <w:szCs w:val="28"/>
        </w:rPr>
        <w:t xml:space="preserve">Понятие сущность и структура оборотных средств. </w:t>
      </w:r>
    </w:p>
    <w:p w:rsidR="00EB5AFD" w:rsidRPr="0024563C" w:rsidRDefault="00EB5AFD" w:rsidP="00EB5AFD">
      <w:pPr>
        <w:ind w:firstLine="709"/>
        <w:jc w:val="both"/>
        <w:rPr>
          <w:sz w:val="28"/>
          <w:szCs w:val="28"/>
        </w:rPr>
      </w:pPr>
      <w:r w:rsidRPr="0024563C">
        <w:rPr>
          <w:sz w:val="28"/>
          <w:szCs w:val="28"/>
        </w:rPr>
        <w:t xml:space="preserve">Оборотные средства в сфере производства: производственные запасы, незавершённое производство, полуфабрикаты собственного изготовления и расходы будущих периодов. </w:t>
      </w:r>
    </w:p>
    <w:p w:rsidR="00EB5AFD" w:rsidRPr="0024563C" w:rsidRDefault="00EB5AFD" w:rsidP="00EB5AFD">
      <w:pPr>
        <w:ind w:firstLine="709"/>
        <w:jc w:val="both"/>
        <w:rPr>
          <w:sz w:val="28"/>
          <w:szCs w:val="28"/>
        </w:rPr>
      </w:pPr>
      <w:r w:rsidRPr="0024563C">
        <w:rPr>
          <w:sz w:val="28"/>
          <w:szCs w:val="28"/>
        </w:rPr>
        <w:t>Оборотные средства в сфере обращения: готовая продукция и товары на складах; товары отгруженные, выполненные работы, оказанные услуги; дебиторская задолженность; финансовые вложения и денежные средства. Структура оборотных средств. Факторы, оказывающие влияние на состав и структуру оборотных средств.</w:t>
      </w:r>
    </w:p>
    <w:p w:rsidR="00EB5AFD" w:rsidRPr="0024563C" w:rsidRDefault="00EB5AFD" w:rsidP="00EB5AFD">
      <w:pPr>
        <w:ind w:firstLine="709"/>
        <w:jc w:val="both"/>
        <w:rPr>
          <w:sz w:val="28"/>
          <w:szCs w:val="28"/>
        </w:rPr>
      </w:pPr>
      <w:r w:rsidRPr="0024563C">
        <w:rPr>
          <w:sz w:val="28"/>
          <w:szCs w:val="28"/>
        </w:rPr>
        <w:t>Классификация оборотных средств по месту и роли в процессе производства, степени планирования, степени ликвидности, источнику формирования. Понятие и состав собственных источников оборотных средств. Заёмные и привлечённые средства.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24563C">
        <w:rPr>
          <w:sz w:val="28"/>
          <w:szCs w:val="28"/>
        </w:rPr>
        <w:lastRenderedPageBreak/>
        <w:t>Планирование</w:t>
      </w:r>
      <w:r w:rsidRPr="0096448C">
        <w:rPr>
          <w:sz w:val="28"/>
          <w:szCs w:val="28"/>
        </w:rPr>
        <w:t xml:space="preserve"> и нормирование оборотных средств коммерческих организаций. Общий норматив оборотных средств. Определение норматива производственных запасов. Виды производственных запасов: текущий, страховой, транспортный и технологический. Расчёт норм запаса по группам товарно-материальных ценностей. Норматив оборотных средств в незавершённом производстве. Определение коэффициента нарастания затрат в незавершённом производстве. Нормирование расходов будущих периодов. Расчёт норматива запаса готовой продукции на складах предприятия. Определение общей потребности в оборотных средствах.</w:t>
      </w:r>
    </w:p>
    <w:p w:rsidR="00EB5AFD" w:rsidRPr="0096448C" w:rsidRDefault="00EB5AFD" w:rsidP="00EB5AFD">
      <w:pPr>
        <w:ind w:firstLine="709"/>
        <w:jc w:val="both"/>
        <w:rPr>
          <w:color w:val="000000"/>
          <w:sz w:val="28"/>
          <w:szCs w:val="28"/>
        </w:rPr>
      </w:pPr>
      <w:r w:rsidRPr="0096448C">
        <w:rPr>
          <w:sz w:val="28"/>
          <w:szCs w:val="28"/>
        </w:rPr>
        <w:t>Показатели эффективности использования оборотных средств: коэффициент оборачиваемости, длительность одного оборота, коэффициент закрепления оборотных средств в обороте. Оценка эффективности использования оборотных средств коммерческой организации. Пути ускорения оборачиваемости оборотных средств: оптимизация производственных запасов, повышение эффективности использования материальных ресурсов с целью снижения материалоёмкости и энергоёмкости продукции, сокращение длительности производственного цикла изготовления продукции, увеличение объёма реализации продукции</w:t>
      </w:r>
      <w:r w:rsidRPr="0096448C">
        <w:rPr>
          <w:color w:val="000000"/>
          <w:sz w:val="28"/>
          <w:szCs w:val="28"/>
        </w:rPr>
        <w:t>.</w:t>
      </w:r>
    </w:p>
    <w:p w:rsidR="00073F1D" w:rsidRDefault="00073F1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</w:p>
    <w:p w:rsidR="00EB5AFD" w:rsidRPr="0096448C" w:rsidRDefault="00EB5AF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  <w:r w:rsidRPr="0096448C">
        <w:rPr>
          <w:smallCaps w:val="0"/>
          <w:color w:val="000000"/>
          <w:sz w:val="28"/>
          <w:szCs w:val="28"/>
        </w:rPr>
        <w:t xml:space="preserve">Тема </w:t>
      </w:r>
      <w:r>
        <w:rPr>
          <w:smallCaps w:val="0"/>
          <w:color w:val="000000"/>
          <w:sz w:val="28"/>
          <w:szCs w:val="28"/>
        </w:rPr>
        <w:t>2</w:t>
      </w:r>
      <w:r w:rsidRPr="0096448C">
        <w:rPr>
          <w:smallCaps w:val="0"/>
          <w:color w:val="000000"/>
          <w:sz w:val="28"/>
          <w:szCs w:val="28"/>
        </w:rPr>
        <w:t>.</w:t>
      </w:r>
      <w:r>
        <w:rPr>
          <w:smallCaps w:val="0"/>
          <w:color w:val="000000"/>
          <w:sz w:val="28"/>
          <w:szCs w:val="28"/>
        </w:rPr>
        <w:t>3</w:t>
      </w:r>
      <w:r w:rsidR="00A223E5">
        <w:rPr>
          <w:smallCaps w:val="0"/>
          <w:color w:val="000000"/>
          <w:sz w:val="28"/>
          <w:szCs w:val="28"/>
        </w:rPr>
        <w:t xml:space="preserve"> </w:t>
      </w:r>
      <w:r w:rsidRPr="0096448C">
        <w:rPr>
          <w:smallCaps w:val="0"/>
          <w:color w:val="000000"/>
          <w:sz w:val="28"/>
          <w:szCs w:val="28"/>
        </w:rPr>
        <w:t>Персонал предприятия и учет времени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Понятие и состав персонала организации. Промышленно-производственный и непромышленный персонал. Категории промышленно-производственного персонала: рабочие, руководители, специалисты, другие служащие.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Классификация персонала организации по количественным и качественным показателям. Профессия, специальность и квалификация: понятие и отличительные признаки. Факторы, оказывающие влияние на квалификационный разряд работника. Распределение работников организации по тарифным разрядам. Требования к профессионально-квалификационному составу работников. Структура персонала и факторы её определяющие. Система подготовки и переподготовки персонала.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Виды численности: явочная, списочная и фактически приступивших к работе. Показатели движения численности списочного состава работников: численность на дату</w:t>
      </w:r>
      <w:r w:rsidR="00AB1F2E">
        <w:rPr>
          <w:sz w:val="28"/>
          <w:szCs w:val="28"/>
        </w:rPr>
        <w:t>,</w:t>
      </w:r>
      <w:r w:rsidRPr="0096448C">
        <w:rPr>
          <w:sz w:val="28"/>
          <w:szCs w:val="28"/>
        </w:rPr>
        <w:t xml:space="preserve"> численность в среднем за период. Среднесписочная численность работников, принимаемая для начисления средней заработной платы. Текучесть кадров.</w:t>
      </w:r>
    </w:p>
    <w:p w:rsidR="00EB5AFD" w:rsidRPr="0096448C" w:rsidRDefault="00EB5AFD" w:rsidP="00EB5AFD">
      <w:pPr>
        <w:ind w:firstLine="709"/>
        <w:jc w:val="both"/>
        <w:rPr>
          <w:color w:val="000000"/>
          <w:sz w:val="28"/>
          <w:szCs w:val="28"/>
        </w:rPr>
      </w:pPr>
      <w:r w:rsidRPr="0096448C">
        <w:rPr>
          <w:sz w:val="28"/>
          <w:szCs w:val="28"/>
        </w:rPr>
        <w:t xml:space="preserve">Производительность труда: понятие, показатели. Методы измерения производительности труда: натуральный, трудовой, стоимостной. Оценка динамики производительности труда. Производительность труда как фактор экономического развития организации. Пути повышения производительности труда. Классификация факторов и резервов роста производительности труда. </w:t>
      </w:r>
      <w:r w:rsidRPr="0096448C">
        <w:rPr>
          <w:sz w:val="28"/>
          <w:szCs w:val="28"/>
        </w:rPr>
        <w:lastRenderedPageBreak/>
        <w:t>Планирование прироста производительности труда за счёт внедрения инноваций</w:t>
      </w:r>
      <w:r w:rsidRPr="0096448C">
        <w:rPr>
          <w:color w:val="000000"/>
          <w:sz w:val="28"/>
          <w:szCs w:val="28"/>
        </w:rPr>
        <w:t>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Сущность, содержание и функции нормирования труда. Виды норм труда и их характеристика. Структура времени рабочего дня и технически обоснованной нормы времени.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Проектирование норм труда. Классификация затрат рабочего времени: подготовительно-заключительное, оперативное, обслуживания рабочего места, затрачиваемое на наблюдение за работой оборудования, не предусмотренное производственным заданием, время перерывов в работе.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Методы изучения затрат рабочего времени: фотография рабочего времени, метод непосредственных наблюдений, метод маршрутной фотографии, метод моментных наблюдений, самофотография, хронометраж.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Методика расчета норм: анал</w:t>
      </w:r>
      <w:r>
        <w:rPr>
          <w:sz w:val="28"/>
          <w:szCs w:val="28"/>
        </w:rPr>
        <w:t xml:space="preserve">итический метод, </w:t>
      </w:r>
      <w:r w:rsidRPr="0096448C">
        <w:rPr>
          <w:sz w:val="28"/>
          <w:szCs w:val="28"/>
        </w:rPr>
        <w:t>микроэлементное нормирование, методы нормирования, применяемые в зарубежных странах.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 xml:space="preserve">Планирование численности персонала организации. Факторы, оказывающие влияние на численность работников. Детальный расчёт численности работников по категориям промышленно-производственного персонала. Определение численности рабочих по профессиональным группам на основании трудоёмкости продукции, выполняемых работ, оказанных услуг. Расчёт численности рабочих по нормам выработки. Определение численности персонала по числу рабочих мест и нормам обслуживания. Планирование численности руководителей, специалистов и других служащих. Определение общей численности персонала. </w:t>
      </w:r>
    </w:p>
    <w:p w:rsidR="00EB5AFD" w:rsidRPr="006C012D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Планирование численности персонала некоммерческой организации. Организация труда: расстановка людей, кооперация труда, организация рабочего места, рабочее место, обслуживание рабочего места, условия труда.</w:t>
      </w:r>
    </w:p>
    <w:p w:rsidR="00073F1D" w:rsidRDefault="00073F1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</w:p>
    <w:p w:rsidR="00EB5AFD" w:rsidRPr="0096448C" w:rsidRDefault="00EB5AF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  <w:r w:rsidRPr="0096448C">
        <w:rPr>
          <w:smallCaps w:val="0"/>
          <w:color w:val="000000"/>
          <w:sz w:val="28"/>
          <w:szCs w:val="28"/>
        </w:rPr>
        <w:t xml:space="preserve">Тема </w:t>
      </w:r>
      <w:r>
        <w:rPr>
          <w:smallCaps w:val="0"/>
          <w:color w:val="000000"/>
          <w:sz w:val="28"/>
          <w:szCs w:val="28"/>
        </w:rPr>
        <w:t>2</w:t>
      </w:r>
      <w:r w:rsidRPr="0096448C">
        <w:rPr>
          <w:smallCaps w:val="0"/>
          <w:color w:val="000000"/>
          <w:sz w:val="28"/>
          <w:szCs w:val="28"/>
        </w:rPr>
        <w:t>.</w:t>
      </w:r>
      <w:r>
        <w:rPr>
          <w:smallCaps w:val="0"/>
          <w:color w:val="000000"/>
          <w:sz w:val="28"/>
          <w:szCs w:val="28"/>
        </w:rPr>
        <w:t>4</w:t>
      </w:r>
      <w:r w:rsidRPr="0096448C">
        <w:rPr>
          <w:smallCaps w:val="0"/>
          <w:color w:val="000000"/>
          <w:sz w:val="28"/>
          <w:szCs w:val="28"/>
        </w:rPr>
        <w:t xml:space="preserve"> Организация оплаты и производительность труда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 xml:space="preserve">Стимулирование труда как фактор повышения его результативности: понятие, значение, методы. Сущность заработной платы. 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Правовой и экономический аспекты заработной платы. Виды заработной платы: минимальная, номинальная, реальная. Минимальный потребительский бюджет, прожиточный минимум</w:t>
      </w:r>
      <w:r w:rsidR="003530A4">
        <w:rPr>
          <w:sz w:val="28"/>
          <w:szCs w:val="28"/>
        </w:rPr>
        <w:t>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Функции заработной платы. Принципы организации оплаты труда: дифференциация заработной платы в зависимости от квалификации работников и условий труда, соответствие уровня заработной платы реальным результатам труда, рост номинальной заработной платы, обеспечение опережающих темпов роста производительности труда по сравнению с темпами роста заработной платы и др.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Сдельная и повременная формы оплаты труда. Понятие и разновидности систем оплаты труда. Оплата труда руководителей, специалистов и других служащих.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lastRenderedPageBreak/>
        <w:t>Премирование работников за текущие результаты работы. Положение о премировании. Показатели премирования.</w:t>
      </w:r>
      <w:r>
        <w:rPr>
          <w:sz w:val="28"/>
          <w:szCs w:val="28"/>
        </w:rPr>
        <w:t xml:space="preserve"> </w:t>
      </w:r>
      <w:r w:rsidRPr="0096448C">
        <w:rPr>
          <w:sz w:val="28"/>
          <w:szCs w:val="28"/>
        </w:rPr>
        <w:t>Доплаты и надбавки к заработной плате: сущность, классификация, виды.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 xml:space="preserve">Состав фонда заработной платы на предприятии: заработная плата за выполненную работу и отработанное время; поощрительные выплаты; выплаты компенсирующего характера, связанные с режимом работы и условиями труда; оплата за неотработанное время; отдельные выплаты социального характера. Планирование фонда заработной платы на предприятии. Основная и дополнительная заработная плата. 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Понятие и основные элементы тарифной системы оплаты труда. Государственное регулирование оплаты труда. Республиканские тарифы оплаты труда. Единая тарифная сетка: значение, принципы построения. Тарифно-квалификационные справочники. Индексация заработной платы.</w:t>
      </w:r>
    </w:p>
    <w:p w:rsidR="00EB5AFD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Особенности оплаты труда работников некоммерческих организаций.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</w:p>
    <w:p w:rsidR="00EB5AFD" w:rsidRPr="0096448C" w:rsidRDefault="00EB5AFD" w:rsidP="00EB5AFD">
      <w:pPr>
        <w:pStyle w:val="2"/>
        <w:spacing w:before="0" w:after="0"/>
        <w:jc w:val="center"/>
        <w:rPr>
          <w:rFonts w:cs="Times New Roman"/>
          <w:snapToGrid w:val="0"/>
          <w:szCs w:val="28"/>
        </w:rPr>
      </w:pPr>
      <w:r w:rsidRPr="0096448C">
        <w:rPr>
          <w:rFonts w:cs="Times New Roman"/>
          <w:snapToGrid w:val="0"/>
          <w:szCs w:val="28"/>
        </w:rPr>
        <w:t>РАЗДЕЛ III</w:t>
      </w:r>
      <w:r w:rsidR="00A223E5">
        <w:rPr>
          <w:rFonts w:cs="Times New Roman"/>
          <w:snapToGrid w:val="0"/>
          <w:szCs w:val="28"/>
        </w:rPr>
        <w:t>.</w:t>
      </w:r>
      <w:r w:rsidRPr="0096448C">
        <w:rPr>
          <w:rFonts w:cs="Times New Roman"/>
          <w:snapToGrid w:val="0"/>
          <w:szCs w:val="28"/>
        </w:rPr>
        <w:t xml:space="preserve"> </w:t>
      </w:r>
      <w:r w:rsidRPr="0096448C">
        <w:rPr>
          <w:rFonts w:cs="Times New Roman"/>
          <w:szCs w:val="28"/>
        </w:rPr>
        <w:t>ПЛАНИРОВАНИЕ</w:t>
      </w:r>
      <w:r w:rsidR="00A17D4E">
        <w:rPr>
          <w:rFonts w:cs="Times New Roman"/>
          <w:snapToGrid w:val="0"/>
          <w:szCs w:val="28"/>
        </w:rPr>
        <w:t xml:space="preserve"> ДОХОДОВ, </w:t>
      </w:r>
      <w:r w:rsidRPr="0096448C">
        <w:rPr>
          <w:rFonts w:cs="Times New Roman"/>
          <w:snapToGrid w:val="0"/>
          <w:szCs w:val="28"/>
        </w:rPr>
        <w:t>РАСХОДОВ И ОЦЕНКА ЭФФЕКТИВНОСТИ</w:t>
      </w:r>
    </w:p>
    <w:p w:rsidR="00073F1D" w:rsidRDefault="00073F1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</w:p>
    <w:p w:rsidR="00EB5AFD" w:rsidRPr="0096448C" w:rsidRDefault="00EB5AF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  <w:r w:rsidRPr="0096448C">
        <w:rPr>
          <w:smallCaps w:val="0"/>
          <w:color w:val="000000"/>
          <w:sz w:val="28"/>
          <w:szCs w:val="28"/>
        </w:rPr>
        <w:t>Тема 3.1 Доходы и их виды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Производственные результаты хозяйственной деятельности организаций и их формы. Продукт, работы, услуги. Незавершенное производство, полуфабрикаты, готовые изделия.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Особенности планирования результатов хозяйственной деятельности в организациях, осуществляющих производство товаров и производство услуг.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Производственная программа: понятие, структура, назначение. Показатели и измерители производственной программы.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Номенклатура и ассортимент продукции. Обоснование номенклатуры и ассортимента производимой продукции.</w:t>
      </w:r>
      <w:r>
        <w:rPr>
          <w:sz w:val="28"/>
          <w:szCs w:val="28"/>
        </w:rPr>
        <w:t xml:space="preserve"> </w:t>
      </w:r>
      <w:r w:rsidRPr="0096448C">
        <w:rPr>
          <w:sz w:val="28"/>
          <w:szCs w:val="28"/>
        </w:rPr>
        <w:t>Объем производства продукции и его оценка. Внутренний оборот.</w:t>
      </w:r>
      <w:r>
        <w:rPr>
          <w:sz w:val="28"/>
          <w:szCs w:val="28"/>
        </w:rPr>
        <w:t xml:space="preserve"> </w:t>
      </w:r>
      <w:r w:rsidRPr="0096448C">
        <w:rPr>
          <w:sz w:val="28"/>
          <w:szCs w:val="28"/>
        </w:rPr>
        <w:t>Объем продаж и его оценка. Факторы, определяющие объем продаж.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Формирование производственной программы. Этапы разработки производственной программы. Учет требований рынка при формировании производственной программы. Особенности формирования портфеля заказов. Оценка обеспеченности производственной программы ресурсами. Обоснование производственной программы производственными мощностями.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Производственная мощность и ее виды. Среднегодовая производственная мощность и ее оценка. Факторы, определяющие величину производственной мощности. Методика расчета производственной мощности.</w:t>
      </w:r>
    </w:p>
    <w:p w:rsidR="00073F1D" w:rsidRPr="00270D22" w:rsidRDefault="00EB5AFD" w:rsidP="00270D22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Показатели использования производственных мощностей. Оптимизация производственной программы. Критерий оптимальности производственной программы. Ограничения при формировании оптимальной производственной программы.</w:t>
      </w:r>
    </w:p>
    <w:p w:rsidR="00EB5AFD" w:rsidRPr="0096448C" w:rsidRDefault="00EB5AF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  <w:r w:rsidRPr="0096448C">
        <w:rPr>
          <w:smallCaps w:val="0"/>
          <w:color w:val="000000"/>
          <w:sz w:val="28"/>
          <w:szCs w:val="28"/>
        </w:rPr>
        <w:lastRenderedPageBreak/>
        <w:t>Тема 3.2 Классификация затрат и расходов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Понятие расходов, затрат, издержек. Виды расходов по источникам финансирования. Классификация издержек в краткосрочном и долгосрочном периодах: постоянные, переменные издержки; пропорциональные, регрессивные и прогрессивные переменные издержки; совокупные и средние издержки</w:t>
      </w:r>
      <w:r w:rsidR="003530A4">
        <w:rPr>
          <w:sz w:val="28"/>
          <w:szCs w:val="28"/>
        </w:rPr>
        <w:t>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 xml:space="preserve">Виды затрат, включаемых в себестоимость продукции. Классификация затрат на производство продукции, работ, услуг. 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 xml:space="preserve">Группировка затрат по экономическим элементам: материальные затраты, затраты на оплату труда, расходы на социальные нужды, амортизация основных фондов прочие затраты. 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 xml:space="preserve">Цель и содержание группировки затрат по калькуляционным статьям. Состав затрат по статьям калькуляции: основные материалы, полуфабрикаты, комплектующие, возвратные отходы, топливо и энергия на технологические цели, основная заработная плата рабочих, дополнительная заработная плата рабочих, отчисления от средств на оплату труда, расходы на подготовку и освоение производства новых видов продукции, износ инструментов и приспособлений целевого назначения, общепроизводственные расходы, потери от брака, прочие расходы, общехозяйственные расходы, коммерческие расходы. 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Простые и комплексные статьи затрат. Классификация затрат по связи с объектом калькулирования: основные и накладные расходы. Классификация затрат по методике их списания на себестоимость на единицу объекта калькулирования: прямые и косвенные затраты.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Схема распределения накладных расходов на объект калькулирования в условиях фактического учета затрат.</w:t>
      </w:r>
    </w:p>
    <w:p w:rsidR="00073F1D" w:rsidRDefault="00073F1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</w:p>
    <w:p w:rsidR="00EB5AFD" w:rsidRPr="0096448C" w:rsidRDefault="00EB5AF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  <w:r w:rsidRPr="0096448C">
        <w:rPr>
          <w:smallCaps w:val="0"/>
          <w:color w:val="000000"/>
          <w:sz w:val="28"/>
          <w:szCs w:val="28"/>
        </w:rPr>
        <w:t>Тема 3.3 Себестоимость и калькулирование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Виды и показатели себестоимости продукции. Методы прогнозирования и определения проектной, нормативной и плановой себестоимости единицы продукции. Резервы и факторы снижения себестоимости продукции. Схема формирования и структура себестоимости единицы продукции, определение процента накладных расходов.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 xml:space="preserve">Прогнозирование и определение проектной, нормативной и плановой себестоимости единицы продукции. Методы калькулирования себестоимости продукции. Алгоритм составления плановой калькуляции. 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proofErr w:type="gramStart"/>
      <w:r w:rsidRPr="0096448C">
        <w:rPr>
          <w:sz w:val="28"/>
          <w:szCs w:val="28"/>
        </w:rPr>
        <w:t xml:space="preserve">Методика планирования затрат по статьям калькуляции: основные материалы, полуфабрикаты, комплектующие, возвратные отходы, топливо и энергия на технологические цели, основная заработная плата рабочих, дополнительная заработная плата рабочих, отчисления от средств на оплату труда, расходы на подготовку и освоение производства новых видов продукции, износ инструментов и приспособлений целевого назначения, </w:t>
      </w:r>
      <w:r w:rsidRPr="0096448C">
        <w:rPr>
          <w:sz w:val="28"/>
          <w:szCs w:val="28"/>
        </w:rPr>
        <w:lastRenderedPageBreak/>
        <w:t>общепроизводственные расходы, потери от брака, прочие расходы, общехозяйственные расходы, коммерческие расходы.</w:t>
      </w:r>
      <w:proofErr w:type="gramEnd"/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Особенности калькулирования себестоимости продукции, работ и услуг в зависимости от экономической деятельности организации. Пути снижения себестоимости продукции. Факторы и резервы сокращения издержек. Расчёт экономии затрат за счёт внедрения инноваций.</w:t>
      </w:r>
    </w:p>
    <w:p w:rsidR="00073F1D" w:rsidRDefault="00073F1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</w:p>
    <w:p w:rsidR="00EB5AFD" w:rsidRPr="0096448C" w:rsidRDefault="00EB5AF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  <w:r w:rsidRPr="0096448C">
        <w:rPr>
          <w:smallCaps w:val="0"/>
          <w:color w:val="000000"/>
          <w:sz w:val="28"/>
          <w:szCs w:val="28"/>
        </w:rPr>
        <w:t>Тема 3.4 Налоги и ценообразование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Понятие «цена», «тариф», «стоимость». Основные принципы цены. Функции цены: распределительная, информационная, стимулирующая, уравновешивающая, учетная, обеспечивающ</w:t>
      </w:r>
      <w:r w:rsidR="007C5881">
        <w:rPr>
          <w:sz w:val="28"/>
          <w:szCs w:val="28"/>
        </w:rPr>
        <w:t>ая доходность. Закон Республики </w:t>
      </w:r>
      <w:r w:rsidR="006471BC">
        <w:rPr>
          <w:sz w:val="28"/>
          <w:szCs w:val="28"/>
        </w:rPr>
        <w:t>Беларусь «О ценообразовании»</w:t>
      </w:r>
      <w:r w:rsidRPr="0096448C">
        <w:rPr>
          <w:sz w:val="28"/>
          <w:szCs w:val="28"/>
        </w:rPr>
        <w:t xml:space="preserve">. 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Структура цены изготовителя. Сущность и состав надбавки сбытовых и торговых организаций. Валовый доход.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 xml:space="preserve">Виды цен: цена изготовителя и отпускная цена изготовителя, оптовая цена и отпускная оптовая цена сбытовых организаций, розничная цена и отпускная розничная цена торговых организаций. Классификация цен по экономическим признакам. 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Формирование отпускных цен и тарифов</w:t>
      </w:r>
      <w:r w:rsidR="007C5881">
        <w:rPr>
          <w:sz w:val="28"/>
          <w:szCs w:val="28"/>
        </w:rPr>
        <w:t>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 xml:space="preserve">Цели и задачи ценообразования: краткосрочные (выживаемость фирмы, получение высокой прибыли) и долгосрочные (обеспечение высокого качества, максимизация сбыта). 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Методы ценообразовани</w:t>
      </w:r>
      <w:r w:rsidR="007C5881" w:rsidRPr="00EC32EC">
        <w:rPr>
          <w:sz w:val="28"/>
          <w:szCs w:val="28"/>
        </w:rPr>
        <w:t>я</w:t>
      </w:r>
      <w:r w:rsidRPr="00EC32EC">
        <w:rPr>
          <w:sz w:val="28"/>
          <w:szCs w:val="28"/>
        </w:rPr>
        <w:t>:</w:t>
      </w:r>
      <w:r w:rsidRPr="0096448C">
        <w:rPr>
          <w:sz w:val="28"/>
          <w:szCs w:val="28"/>
        </w:rPr>
        <w:t xml:space="preserve"> затратные методы ценообразования; методы, основанные на оценке качества и потребительских свойств товара; методы с ориентацией на спрос и уровень конкуренции. </w:t>
      </w:r>
    </w:p>
    <w:p w:rsidR="00EB5AFD" w:rsidRPr="0096448C" w:rsidRDefault="006471BC" w:rsidP="00EB5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Стратегии ценообразования: «снятие сливок»</w:t>
      </w:r>
      <w:r w:rsidR="00EB5AFD" w:rsidRPr="0096448C">
        <w:rPr>
          <w:sz w:val="28"/>
          <w:szCs w:val="28"/>
        </w:rPr>
        <w:t xml:space="preserve">, проникновение на рынок, психологическая цена, следование за лидером, скользящая цена. 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Понятие «налоги», «сборы», «налоговые платежи». Характеристика действующей налоговой системы Республики Беларусь, ее структура.</w:t>
      </w:r>
      <w:r>
        <w:rPr>
          <w:sz w:val="28"/>
          <w:szCs w:val="28"/>
        </w:rPr>
        <w:t xml:space="preserve"> </w:t>
      </w:r>
      <w:r w:rsidRPr="0096448C">
        <w:rPr>
          <w:sz w:val="28"/>
          <w:szCs w:val="28"/>
        </w:rPr>
        <w:t>Виды налогов: по источнику выплаты – прямые, косвенные; по органу, осуществляющему взимание и распоряжение налогом – поступающие в республиканский и местный бюджеты, внебюджетные фонды. Формирование стоимости продукции в условиях действующей системы налогообложения в Республике Беларусь. Схема формирования стоимости продукции (работ, услуг).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 xml:space="preserve">Состав таможенных платежей: таможенный сбор, таможенная пошлина, акцизы при ввозе товаров на таможенную территорию Республики Беларусь, НДС при ввозе товаров на таможенную территорию Республики Беларусь. 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 xml:space="preserve">Косвенные налоговые платежи: налог на добавленную стоимость, акцизы. 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Налоги, включаемые в себестоимость товаров</w:t>
      </w:r>
      <w:r w:rsidR="00AB1F2E">
        <w:rPr>
          <w:sz w:val="28"/>
          <w:szCs w:val="28"/>
        </w:rPr>
        <w:t xml:space="preserve"> в целях налогообложения</w:t>
      </w:r>
      <w:r w:rsidRPr="0096448C">
        <w:rPr>
          <w:sz w:val="28"/>
          <w:szCs w:val="28"/>
        </w:rPr>
        <w:t xml:space="preserve">: экологический налог, земельный налог, оффшорный сбор, гербовый сбор, </w:t>
      </w:r>
      <w:r w:rsidRPr="0096448C">
        <w:rPr>
          <w:sz w:val="28"/>
          <w:szCs w:val="28"/>
        </w:rPr>
        <w:lastRenderedPageBreak/>
        <w:t>консульский сбор, государственная пошлина, патентные пошлины, налог на недвижимость зданий и сооружений.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 xml:space="preserve">Налоги на оплату труда: Отчисления в государственный внебюджетный фонд социальной защиты населения Республики Беларусь, отчисление на обязательное страхование от несчастных случаев на производстве и профессиональных заболеваний. 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Прямые корпоративные налоговые платежи: налог на прибыль, налог на доходы иностранных организаций и иностранных организаций, осуществляющих деятельность в Республике Беларусь через постоянное представительство, налог на доходы иностранных организаций, не осуществляющих деятельность в Республике Беларусь через постоянное представительство.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Особые режимы налогообложения: упрощенная система налогообложения; единый налог с индивидуальных пред</w:t>
      </w:r>
      <w:r>
        <w:rPr>
          <w:sz w:val="28"/>
          <w:szCs w:val="28"/>
        </w:rPr>
        <w:t xml:space="preserve">принимателей; единый налог для </w:t>
      </w:r>
      <w:r w:rsidRPr="0096448C">
        <w:rPr>
          <w:sz w:val="28"/>
          <w:szCs w:val="28"/>
        </w:rPr>
        <w:t>производителей с</w:t>
      </w:r>
      <w:r>
        <w:rPr>
          <w:sz w:val="28"/>
          <w:szCs w:val="28"/>
        </w:rPr>
        <w:t xml:space="preserve">ельскохозяйственной продукции; </w:t>
      </w:r>
      <w:r w:rsidRPr="0096448C">
        <w:rPr>
          <w:sz w:val="28"/>
          <w:szCs w:val="28"/>
        </w:rPr>
        <w:t>налогообложение в свободных экономических зонах; налогообложение доходов, полученных в отдельных сферах деятельности</w:t>
      </w:r>
      <w:r w:rsidR="007C5881">
        <w:rPr>
          <w:sz w:val="28"/>
          <w:szCs w:val="28"/>
        </w:rPr>
        <w:t>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 xml:space="preserve">Прямые налоги на физических лиц: подоходный налог, отчисления в пенсионный фонд, налог на недвижимость, земельный налог. </w:t>
      </w:r>
    </w:p>
    <w:p w:rsidR="00073F1D" w:rsidRDefault="00073F1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</w:p>
    <w:p w:rsidR="00EB5AFD" w:rsidRPr="0096448C" w:rsidRDefault="00EB5AF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  <w:r w:rsidRPr="0096448C">
        <w:rPr>
          <w:smallCaps w:val="0"/>
          <w:color w:val="000000"/>
          <w:sz w:val="28"/>
          <w:szCs w:val="28"/>
        </w:rPr>
        <w:t>Тема 3.5 Оценка эффективности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Сущность и показатели финансовых результатов. Виды деятельности организации: основная, инвестиционная, финансовая, прочая.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 xml:space="preserve">Определение выручки от реализации товаров, продукции, работ и услуг. Формирование доходов и расходов организации по разным видам деятельности. 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Понятие и значение прибыли. Виды прибыли. Расчёт операционной прибыли – прибыли от реализации продукции, работ, услуг; прибыли от инвестиционной, финансовой, прочей деятельности. Общая прибыль до налогообложения, чистая прибыль</w:t>
      </w:r>
      <w:r w:rsidRPr="00057958">
        <w:rPr>
          <w:sz w:val="28"/>
          <w:szCs w:val="28"/>
        </w:rPr>
        <w:t>. Выплаты, относящиеся на прибыль после налогообложения; прибыль, остающаяся в распоряжении организации – нераспределённая прибыль.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Распределение прибыли коммерческой организации. Факторы, влияющие на распределение прибыли. Оптимизация пропорций между капитализируемой и потребляемой частями прибыли с учётом обеспечения реализации стратегии по развитию организации и её рыночной стоимости.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 xml:space="preserve">Рентабельность: понятие и значение в оценке деятельности организации. Виды рентабельности </w:t>
      </w:r>
      <w:bookmarkStart w:id="1" w:name="_GoBack"/>
      <w:bookmarkEnd w:id="1"/>
      <w:r w:rsidRPr="0096448C">
        <w:rPr>
          <w:sz w:val="28"/>
          <w:szCs w:val="28"/>
        </w:rPr>
        <w:t>и методика их расчёта. Пути повышения финансовых результатов деятельности коммерческой организации.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 xml:space="preserve">Сущность и показатели экономической эффективности. Экономия. Экономический эффект. Показатели эффективности: обобщающие и дифференцированные. Обобщающие показатели эффективности отражают </w:t>
      </w:r>
      <w:r w:rsidRPr="0096448C">
        <w:rPr>
          <w:sz w:val="28"/>
          <w:szCs w:val="28"/>
        </w:rPr>
        <w:lastRenderedPageBreak/>
        <w:t>работу всего предприятия в целом. Дифференцированные показатели отражают работу отдельно взятых ресурсов.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Понятие общей (абсолютной) экономической эффективности и сравнительной (относительной) экономической эффективности.</w:t>
      </w:r>
      <w:r>
        <w:rPr>
          <w:sz w:val="28"/>
          <w:szCs w:val="28"/>
        </w:rPr>
        <w:t xml:space="preserve"> </w:t>
      </w:r>
      <w:r w:rsidRPr="0096448C">
        <w:rPr>
          <w:sz w:val="28"/>
          <w:szCs w:val="28"/>
        </w:rPr>
        <w:t>Обеспечение сопоставимости вариантов при расчетах сравнительной экономической эффективности. Выбор базового варианта. Приведение вариантов в сопоставимый вид.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Оценка стоимости организации: экономическая сущность, виды, основные элементы и этапы. Особенности оценки недвижимости.</w:t>
      </w:r>
    </w:p>
    <w:p w:rsidR="00EB5AFD" w:rsidRDefault="00EB5AFD" w:rsidP="00EB5AFD">
      <w:pPr>
        <w:ind w:firstLine="709"/>
        <w:jc w:val="both"/>
        <w:rPr>
          <w:sz w:val="28"/>
          <w:szCs w:val="28"/>
        </w:rPr>
      </w:pPr>
      <w:r w:rsidRPr="0096448C">
        <w:rPr>
          <w:sz w:val="28"/>
          <w:szCs w:val="28"/>
        </w:rPr>
        <w:t>Дивидендная политика и ее влияние на оценку стоимости организации.</w:t>
      </w:r>
      <w:r>
        <w:rPr>
          <w:sz w:val="28"/>
          <w:szCs w:val="28"/>
        </w:rPr>
        <w:t xml:space="preserve"> </w:t>
      </w:r>
      <w:r w:rsidRPr="0096448C">
        <w:rPr>
          <w:sz w:val="28"/>
          <w:szCs w:val="28"/>
        </w:rPr>
        <w:t>Методы оценки стоимости коммерческой организации: экономическая характеристика, достоинства, недостатки и особенности применения. Доходный подход к оценке стоимости организации: экономическая сущность, основные методы и этапы проведения. Оценка стоимости организации сравнительным подходом: экономическая сущность, особенности и методика расчета. Затратный метод определения стоимости организации: основные этапы проведения оценочных работ, методики расчета, особенности применения в трансформационный период.</w:t>
      </w:r>
    </w:p>
    <w:p w:rsidR="00EB5AFD" w:rsidRPr="0096448C" w:rsidRDefault="00EB5AFD" w:rsidP="00EB5AFD">
      <w:pPr>
        <w:ind w:firstLine="709"/>
        <w:jc w:val="both"/>
        <w:rPr>
          <w:sz w:val="28"/>
          <w:szCs w:val="28"/>
        </w:rPr>
      </w:pPr>
    </w:p>
    <w:p w:rsidR="00EB5AFD" w:rsidRPr="008C2FC8" w:rsidRDefault="00EB5AFD" w:rsidP="00EB5AFD">
      <w:pPr>
        <w:pStyle w:val="2"/>
        <w:spacing w:before="0" w:after="0"/>
        <w:jc w:val="center"/>
        <w:rPr>
          <w:rFonts w:cs="Times New Roman"/>
          <w:snapToGrid w:val="0"/>
          <w:szCs w:val="28"/>
        </w:rPr>
      </w:pPr>
      <w:r w:rsidRPr="008C2FC8">
        <w:rPr>
          <w:rFonts w:cs="Times New Roman"/>
          <w:snapToGrid w:val="0"/>
          <w:szCs w:val="28"/>
        </w:rPr>
        <w:t>РАЗДЕЛ I</w:t>
      </w:r>
      <w:r w:rsidRPr="008C2FC8">
        <w:rPr>
          <w:rFonts w:cs="Times New Roman"/>
          <w:snapToGrid w:val="0"/>
          <w:szCs w:val="28"/>
          <w:lang w:val="en-US"/>
        </w:rPr>
        <w:t>V</w:t>
      </w:r>
      <w:r w:rsidR="00A223E5" w:rsidRPr="008C2FC8">
        <w:rPr>
          <w:rFonts w:cs="Times New Roman"/>
          <w:snapToGrid w:val="0"/>
          <w:szCs w:val="28"/>
        </w:rPr>
        <w:t>.</w:t>
      </w:r>
      <w:r w:rsidRPr="008C2FC8">
        <w:rPr>
          <w:rFonts w:cs="Times New Roman"/>
          <w:snapToGrid w:val="0"/>
          <w:szCs w:val="28"/>
        </w:rPr>
        <w:t xml:space="preserve"> ОПЕРАЦИОННЫЙ УЧЕТ</w:t>
      </w:r>
      <w:r w:rsidR="00A17D4E" w:rsidRPr="008C2FC8">
        <w:rPr>
          <w:i/>
          <w:szCs w:val="28"/>
        </w:rPr>
        <w:t>–</w:t>
      </w:r>
      <w:r w:rsidRPr="008C2FC8">
        <w:rPr>
          <w:rFonts w:cs="Times New Roman"/>
          <w:snapToGrid w:val="0"/>
          <w:szCs w:val="28"/>
        </w:rPr>
        <w:t>УПРАВЛЕНИЕ ЗАТРАТАМИ</w:t>
      </w:r>
    </w:p>
    <w:p w:rsidR="00073F1D" w:rsidRPr="008C2FC8" w:rsidRDefault="00073F1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</w:p>
    <w:p w:rsidR="00EB5AFD" w:rsidRPr="006C012D" w:rsidRDefault="00EB5AF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  <w:r w:rsidRPr="006C012D">
        <w:rPr>
          <w:smallCaps w:val="0"/>
          <w:color w:val="000000"/>
          <w:sz w:val="28"/>
          <w:szCs w:val="28"/>
        </w:rPr>
        <w:t>Тема 4.1 Контроллинг и управленческий учет как инструмент финансового управления</w:t>
      </w:r>
    </w:p>
    <w:p w:rsidR="00EB5AFD" w:rsidRPr="0096448C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96448C">
        <w:rPr>
          <w:sz w:val="28"/>
        </w:rPr>
        <w:t>Организация и ее цели. Организация как последовательность видов деятельности, или цепочка создания ценности. Потребности менеджмента в бухгалтерской информации для планирования, контроля, организации процессов и принятия решений. Роль и функции управленческого учета в процессе управления. Взаимосвязь планирования и контроля. Сравнение финансового и управленческого учета. Принципы управленческого учета. Управленческий и производственный учет (учет затрат). Управленческий учет как элемент информационной системы организации. Функции специалиста в области управленческого учета. Эволюция управленческого учета и его современные концепции.</w:t>
      </w:r>
    </w:p>
    <w:p w:rsidR="00073F1D" w:rsidRDefault="00073F1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</w:p>
    <w:p w:rsidR="00EB5AFD" w:rsidRPr="006C012D" w:rsidRDefault="00EB5AF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  <w:r w:rsidRPr="006C012D">
        <w:rPr>
          <w:smallCaps w:val="0"/>
          <w:color w:val="000000"/>
          <w:sz w:val="28"/>
          <w:szCs w:val="28"/>
        </w:rPr>
        <w:t>Тема 4.2 Финансовая классификация затрат и расходов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>Понятие затрат и объекта затрат. Общая классификация затрат. Виды затрат в зависимости от управленческих целей.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>Классификация и состав затрат для оценки запасов: производственные и непроизводственные затраты; затраты на продукт и затраты периода, основные и накладные затраты, прямые и косвенные затраты. Отчет о себестоимости произведенной продукции.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 xml:space="preserve">Классификация и состав затрат для принятия решений: постоянные и </w:t>
      </w:r>
      <w:r w:rsidRPr="006C012D">
        <w:rPr>
          <w:sz w:val="28"/>
        </w:rPr>
        <w:lastRenderedPageBreak/>
        <w:t>переменные затраты, общие затраты и средние затраты, смешанные затраты и метод наибольшего и наименьшего значений, релевантные и нерелевантные затраты, устранимые и неустранимые затраты, невозвратные затраты, альтернативные (вмененные) затраты, приростные затраты</w:t>
      </w:r>
      <w:r w:rsidR="000C0ABA">
        <w:rPr>
          <w:sz w:val="28"/>
        </w:rPr>
        <w:t>.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>Классификация затрат для планирования и контроля: нормативные (стандартные) затраты в сравнении с фактическими затратами, контролируемые и неконтролируемые затраты.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>Долгосрочные и краткосрочные затраты. Пять моделей косвенных затрат: затраты на уровне единицы, на уровне партии, на уровне продукта, по работе с клиентами и по обеспечению функционирования бизнеса. Затраты жизненного цикла продукта.</w:t>
      </w:r>
    </w:p>
    <w:p w:rsidR="00073F1D" w:rsidRDefault="00073F1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</w:p>
    <w:p w:rsidR="00EB5AFD" w:rsidRPr="006C012D" w:rsidRDefault="00EB5AF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  <w:r w:rsidRPr="006C012D">
        <w:rPr>
          <w:smallCaps w:val="0"/>
          <w:color w:val="000000"/>
          <w:sz w:val="28"/>
          <w:szCs w:val="28"/>
        </w:rPr>
        <w:t>Тема 4.3</w:t>
      </w:r>
      <w:r w:rsidR="00A223E5">
        <w:rPr>
          <w:smallCaps w:val="0"/>
          <w:color w:val="000000"/>
          <w:sz w:val="28"/>
          <w:szCs w:val="28"/>
        </w:rPr>
        <w:t xml:space="preserve"> </w:t>
      </w:r>
      <w:r w:rsidRPr="006C012D">
        <w:rPr>
          <w:smallCaps w:val="0"/>
          <w:color w:val="000000"/>
          <w:sz w:val="28"/>
          <w:szCs w:val="28"/>
        </w:rPr>
        <w:t>Управление затратами на труд и материалы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>Понятие затрат и объекта затрат. Общая классификация затрат. Виды затрат в зависимости от управленческих целей.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>Организация производства по процессам; стадии завершения изготовления продукции; понятие эквивалентной учетной единицы. Правила и способы определения эквивалентных единиц.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>Оценка затрат в процессе передачи на другой процесс готовой продукции и незавершенного производства цехов. Методы оценивания остатков незавершенного производства и себестоимости готовой продукции: метод средневзвешенной, метод ФИФО (2 способа).</w:t>
      </w:r>
    </w:p>
    <w:p w:rsidR="00073F1D" w:rsidRDefault="00073F1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</w:p>
    <w:p w:rsidR="00EB5AFD" w:rsidRPr="006C012D" w:rsidRDefault="00EB5AF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  <w:r w:rsidRPr="006C012D">
        <w:rPr>
          <w:smallCaps w:val="0"/>
          <w:color w:val="000000"/>
          <w:sz w:val="28"/>
          <w:szCs w:val="28"/>
        </w:rPr>
        <w:t>Тема 4.4 Управление накладными расходами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 xml:space="preserve">Особенности накладных затрат. Необходимость распределения накладных расходов. Производственные и непроизводственные накладные затраты. 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 xml:space="preserve">Этапы и общие правила </w:t>
      </w:r>
      <w:r>
        <w:rPr>
          <w:sz w:val="28"/>
        </w:rPr>
        <w:t>распределения накладных затрат.</w:t>
      </w:r>
      <w:r w:rsidRPr="006C012D">
        <w:rPr>
          <w:sz w:val="28"/>
        </w:rPr>
        <w:t xml:space="preserve"> Критерии выбора базы распределения накладных затрат. Влияние выбранной базы распределения накладных затрат на величину себестоимости отдельных видов продукции. Единая (общезаводская) и отдельные (цеховые) ставки распределения накладных расходов. 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>Распределение накл</w:t>
      </w:r>
      <w:r w:rsidR="00FD510B">
        <w:rPr>
          <w:sz w:val="28"/>
        </w:rPr>
        <w:t>адных расходов</w:t>
      </w:r>
      <w:r w:rsidRPr="006C012D">
        <w:rPr>
          <w:sz w:val="28"/>
        </w:rPr>
        <w:t xml:space="preserve"> в</w:t>
      </w:r>
      <w:r w:rsidR="00F36CD7">
        <w:rPr>
          <w:sz w:val="28"/>
        </w:rPr>
        <w:t xml:space="preserve"> разных системах учета затрат: </w:t>
      </w:r>
      <w:proofErr w:type="gramStart"/>
      <w:r w:rsidR="00F36CD7">
        <w:rPr>
          <w:sz w:val="28"/>
        </w:rPr>
        <w:t>ф</w:t>
      </w:r>
      <w:r w:rsidRPr="006C012D">
        <w:rPr>
          <w:sz w:val="28"/>
        </w:rPr>
        <w:t>актическая</w:t>
      </w:r>
      <w:proofErr w:type="gramEnd"/>
      <w:r w:rsidRPr="006C012D">
        <w:rPr>
          <w:sz w:val="28"/>
        </w:rPr>
        <w:t xml:space="preserve">, нормативная, стандартная и бюджетная. 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>Функциональный учет в управление накладными расходами – АВС. Понятие пула затрат, фактора затрат. Схема распределения затрат в АВС подходе.</w:t>
      </w:r>
    </w:p>
    <w:p w:rsidR="00073F1D" w:rsidRDefault="00073F1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</w:p>
    <w:p w:rsidR="00EB5AFD" w:rsidRPr="006C012D" w:rsidRDefault="00EB5AFD" w:rsidP="00EB5AFD">
      <w:pPr>
        <w:pStyle w:val="216pt"/>
        <w:spacing w:before="0" w:after="0"/>
        <w:ind w:firstLine="709"/>
        <w:rPr>
          <w:smallCaps w:val="0"/>
          <w:color w:val="000000"/>
          <w:sz w:val="28"/>
          <w:szCs w:val="28"/>
        </w:rPr>
      </w:pPr>
      <w:r w:rsidRPr="006C012D">
        <w:rPr>
          <w:smallCaps w:val="0"/>
          <w:color w:val="000000"/>
          <w:sz w:val="28"/>
          <w:szCs w:val="28"/>
        </w:rPr>
        <w:t>Тема 4.5 Управление затратами вспомогательных подразделений и комплексного производства</w:t>
      </w:r>
    </w:p>
    <w:p w:rsidR="00EB5AFD" w:rsidRPr="0096448C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96448C">
        <w:rPr>
          <w:sz w:val="28"/>
        </w:rPr>
        <w:t>Структура производственных подразделений. Затраты вспомогательных производственных подразделений.</w:t>
      </w:r>
    </w:p>
    <w:p w:rsidR="00EB5AFD" w:rsidRPr="0096448C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96448C">
        <w:rPr>
          <w:sz w:val="28"/>
        </w:rPr>
        <w:t xml:space="preserve">Методы распределения затрат вспомогательных производственных </w:t>
      </w:r>
      <w:r w:rsidRPr="0096448C">
        <w:rPr>
          <w:sz w:val="28"/>
        </w:rPr>
        <w:lastRenderedPageBreak/>
        <w:t>подразделений: прямой метод, последовательный метод, метод взаимных услуг, метод одновременного распределения, метод уравнений.</w:t>
      </w:r>
    </w:p>
    <w:p w:rsidR="00EB5AFD" w:rsidRPr="0096448C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96448C">
        <w:rPr>
          <w:sz w:val="28"/>
        </w:rPr>
        <w:t>Основные термины комплексного производства: точка раздела, совместные продукты, побочные продукты, отходы, затраты комплексных или совместных производств (общие затраты), раздельные (дополнительные, делимые) затраты.</w:t>
      </w:r>
    </w:p>
    <w:p w:rsidR="00EB5AFD" w:rsidRPr="0096448C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96448C">
        <w:rPr>
          <w:sz w:val="28"/>
        </w:rPr>
        <w:t>Методы распределения комплексных затрат: метод натуральных показателей, метод продаж в точке раздела, метод чистой стоимости, метод постоянной валовой прибыли.</w:t>
      </w:r>
    </w:p>
    <w:p w:rsidR="00EB5AF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96448C">
        <w:rPr>
          <w:sz w:val="28"/>
        </w:rPr>
        <w:t>Учет и управление побочным продуктом.</w:t>
      </w:r>
    </w:p>
    <w:p w:rsidR="00EB5AFD" w:rsidRPr="0096448C" w:rsidRDefault="00EB5AFD" w:rsidP="00EB5AFD">
      <w:pPr>
        <w:pStyle w:val="14pt095"/>
        <w:spacing w:line="240" w:lineRule="auto"/>
        <w:ind w:firstLine="709"/>
        <w:rPr>
          <w:sz w:val="28"/>
        </w:rPr>
      </w:pPr>
    </w:p>
    <w:p w:rsidR="00EB5AFD" w:rsidRPr="0096448C" w:rsidRDefault="00EB5AFD" w:rsidP="00EB5AFD">
      <w:pPr>
        <w:pStyle w:val="2"/>
        <w:spacing w:before="0" w:after="0"/>
        <w:jc w:val="center"/>
        <w:rPr>
          <w:rFonts w:cs="Times New Roman"/>
          <w:snapToGrid w:val="0"/>
          <w:szCs w:val="28"/>
        </w:rPr>
      </w:pPr>
      <w:r w:rsidRPr="0096448C">
        <w:rPr>
          <w:rFonts w:cs="Times New Roman"/>
          <w:snapToGrid w:val="0"/>
          <w:szCs w:val="28"/>
        </w:rPr>
        <w:t xml:space="preserve">РАЗДЕЛ </w:t>
      </w:r>
      <w:r w:rsidRPr="0096448C">
        <w:rPr>
          <w:rFonts w:cs="Times New Roman"/>
          <w:snapToGrid w:val="0"/>
          <w:szCs w:val="28"/>
          <w:lang w:val="en-US"/>
        </w:rPr>
        <w:t>V</w:t>
      </w:r>
      <w:r w:rsidR="00A223E5">
        <w:rPr>
          <w:rFonts w:cs="Times New Roman"/>
          <w:snapToGrid w:val="0"/>
          <w:szCs w:val="28"/>
        </w:rPr>
        <w:t xml:space="preserve">. </w:t>
      </w:r>
      <w:r w:rsidRPr="0096448C">
        <w:rPr>
          <w:rFonts w:cs="Times New Roman"/>
          <w:snapToGrid w:val="0"/>
          <w:szCs w:val="28"/>
        </w:rPr>
        <w:t xml:space="preserve">МЕЖДУНАРОДНЫЕ СИСТЕМЫ </w:t>
      </w:r>
      <w:r w:rsidRPr="0096448C">
        <w:rPr>
          <w:rFonts w:cs="Times New Roman"/>
          <w:szCs w:val="28"/>
        </w:rPr>
        <w:t>КАЛЬКУЛИРОВАНИЯ</w:t>
      </w:r>
    </w:p>
    <w:p w:rsidR="00073F1D" w:rsidRDefault="00073F1D" w:rsidP="00EB5AFD">
      <w:pPr>
        <w:pStyle w:val="216pt"/>
        <w:spacing w:before="0" w:after="0"/>
        <w:ind w:firstLine="709"/>
        <w:rPr>
          <w:smallCaps w:val="0"/>
          <w:sz w:val="28"/>
          <w:szCs w:val="28"/>
        </w:rPr>
      </w:pPr>
    </w:p>
    <w:p w:rsidR="00EB5AFD" w:rsidRPr="006C012D" w:rsidRDefault="00EB5AFD" w:rsidP="00EB5AFD">
      <w:pPr>
        <w:pStyle w:val="216pt"/>
        <w:spacing w:before="0" w:after="0"/>
        <w:ind w:firstLine="709"/>
        <w:rPr>
          <w:smallCaps w:val="0"/>
          <w:sz w:val="28"/>
          <w:szCs w:val="28"/>
        </w:rPr>
      </w:pPr>
      <w:r w:rsidRPr="006C012D">
        <w:rPr>
          <w:smallCaps w:val="0"/>
          <w:sz w:val="28"/>
          <w:szCs w:val="28"/>
        </w:rPr>
        <w:t>Тема 5.1 Позаказное калькулирование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>Позаказный метод и области его применения. Заказ как объект учета затрат и объект калькулирования. Регистрация фактических данных на заказ. Документация по учету затрат; ведомость по учету заказа. Измерение и оценка прямых и накладных производственных затрат. Сметная ставка накладных затрат; учет распределения накладных затрат и отражение их в финансовой отчетности. Движение информации о затратах при позаказном методе. Позаказный метод в системе двойной записи. Подготовка производственного отчета.</w:t>
      </w:r>
    </w:p>
    <w:p w:rsidR="00073F1D" w:rsidRDefault="00073F1D" w:rsidP="00EB5AFD">
      <w:pPr>
        <w:pStyle w:val="216pt"/>
        <w:spacing w:before="0" w:after="0"/>
        <w:ind w:firstLine="709"/>
        <w:rPr>
          <w:smallCaps w:val="0"/>
          <w:sz w:val="28"/>
          <w:szCs w:val="28"/>
        </w:rPr>
      </w:pPr>
    </w:p>
    <w:p w:rsidR="00EB5AFD" w:rsidRPr="006C012D" w:rsidRDefault="00EB5AFD" w:rsidP="00EB5AFD">
      <w:pPr>
        <w:pStyle w:val="216pt"/>
        <w:spacing w:before="0" w:after="0"/>
        <w:ind w:firstLine="709"/>
        <w:rPr>
          <w:smallCaps w:val="0"/>
          <w:sz w:val="28"/>
          <w:szCs w:val="28"/>
        </w:rPr>
      </w:pPr>
      <w:r w:rsidRPr="006C012D">
        <w:rPr>
          <w:smallCaps w:val="0"/>
          <w:sz w:val="28"/>
          <w:szCs w:val="28"/>
        </w:rPr>
        <w:t>Тема 5.2 Попроцессное калькулирование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>Сравнение позаказной и попроцессной калькуляции затрат. Схема движения затрат при попроцессной организации производства. Попроцессная калькуляция при полном завершении изготовления и при незавершенном производстве. Подготовка производственного отчета.</w:t>
      </w:r>
    </w:p>
    <w:p w:rsidR="00073F1D" w:rsidRDefault="00073F1D" w:rsidP="00EB5AFD">
      <w:pPr>
        <w:pStyle w:val="216pt"/>
        <w:spacing w:before="0" w:after="0"/>
        <w:ind w:firstLine="709"/>
        <w:rPr>
          <w:smallCaps w:val="0"/>
          <w:sz w:val="28"/>
          <w:szCs w:val="28"/>
        </w:rPr>
      </w:pPr>
    </w:p>
    <w:p w:rsidR="00EB5AFD" w:rsidRPr="006C012D" w:rsidRDefault="00EB5AFD" w:rsidP="00EB5AFD">
      <w:pPr>
        <w:pStyle w:val="216pt"/>
        <w:spacing w:before="0" w:after="0"/>
        <w:ind w:firstLine="709"/>
        <w:rPr>
          <w:smallCaps w:val="0"/>
          <w:sz w:val="28"/>
          <w:szCs w:val="28"/>
        </w:rPr>
      </w:pPr>
      <w:r w:rsidRPr="006C012D">
        <w:rPr>
          <w:smallCaps w:val="0"/>
          <w:sz w:val="28"/>
          <w:szCs w:val="28"/>
        </w:rPr>
        <w:t>Тема 5.3 Калькулирование по полным и переменным затратам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>Понятие системы учета затрат. Абсорбционный учет – калькулирование себестоимости по полным затратам. Маржинальный учет – калькулирование себестоимости по переменным затратам. Оценка запасов и прибыли, схема учетных записей в системах калькулирования по полным и переменным затратам. Система «директ-костинг». Отчет о прибыли и убытках для внешнего и внутреннего использования. Сравнение двух подходов к учету затрат и области их применения. Недостатки методов учета по полным и переменным затратам.</w:t>
      </w:r>
    </w:p>
    <w:p w:rsidR="00073F1D" w:rsidRDefault="00073F1D" w:rsidP="00EB5AFD">
      <w:pPr>
        <w:pStyle w:val="216pt"/>
        <w:spacing w:before="0" w:after="0"/>
        <w:ind w:firstLine="709"/>
        <w:rPr>
          <w:smallCaps w:val="0"/>
          <w:sz w:val="28"/>
          <w:szCs w:val="28"/>
        </w:rPr>
      </w:pPr>
    </w:p>
    <w:p w:rsidR="00EB5AFD" w:rsidRPr="006C012D" w:rsidRDefault="00EB5AFD" w:rsidP="00EB5AFD">
      <w:pPr>
        <w:pStyle w:val="216pt"/>
        <w:spacing w:before="0" w:after="0"/>
        <w:ind w:firstLine="709"/>
        <w:rPr>
          <w:smallCaps w:val="0"/>
          <w:sz w:val="28"/>
          <w:szCs w:val="28"/>
        </w:rPr>
      </w:pPr>
      <w:r w:rsidRPr="006C012D">
        <w:rPr>
          <w:smallCaps w:val="0"/>
          <w:sz w:val="28"/>
          <w:szCs w:val="28"/>
        </w:rPr>
        <w:t>Тема 5.4 Функциональный учет затрат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 xml:space="preserve">Недостатки традиционных систем калькулирования. Метод Activity Based Costing – система функционального учета накладных затрат. Двухступенчатый </w:t>
      </w:r>
      <w:r w:rsidRPr="006C012D">
        <w:rPr>
          <w:sz w:val="28"/>
        </w:rPr>
        <w:lastRenderedPageBreak/>
        <w:t>подход к распределению накладных затрат: прослеживание затрат к видам деятельности; прослеживание затрат от видов деятельности к продуктам. Порядок применения метода АВС. Алгоритм построения метода АВС для производственного предприятия и предприятия сферы услуг. Выбор факторов затрат деятельности. Метод АВС как инструмент управления компанией. Проблемы внедрения систем АВС.</w:t>
      </w:r>
    </w:p>
    <w:p w:rsidR="00073F1D" w:rsidRDefault="00073F1D" w:rsidP="00EB5AFD">
      <w:pPr>
        <w:pStyle w:val="216pt"/>
        <w:spacing w:before="0" w:after="0"/>
        <w:ind w:firstLine="709"/>
        <w:rPr>
          <w:smallCaps w:val="0"/>
          <w:sz w:val="28"/>
          <w:szCs w:val="28"/>
        </w:rPr>
      </w:pPr>
    </w:p>
    <w:p w:rsidR="00EB5AFD" w:rsidRPr="006C012D" w:rsidRDefault="00EB5AFD" w:rsidP="00EB5AFD">
      <w:pPr>
        <w:pStyle w:val="216pt"/>
        <w:spacing w:before="0" w:after="0"/>
        <w:ind w:firstLine="709"/>
        <w:rPr>
          <w:smallCaps w:val="0"/>
          <w:sz w:val="28"/>
          <w:szCs w:val="28"/>
        </w:rPr>
      </w:pPr>
      <w:r w:rsidRPr="006C012D">
        <w:rPr>
          <w:smallCaps w:val="0"/>
          <w:sz w:val="28"/>
          <w:szCs w:val="28"/>
        </w:rPr>
        <w:t>Тема 5.5 Обзор современных методов развития учета затрат</w:t>
      </w:r>
    </w:p>
    <w:p w:rsidR="00EB5AFD" w:rsidRPr="0096448C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96448C">
        <w:rPr>
          <w:sz w:val="28"/>
        </w:rPr>
        <w:t>Управленческий учет как система. Стратегический контроллинг. Оперативный учет и контроллинг. Учет и организационная структура управления. Требования к информации управленческого учета.</w:t>
      </w:r>
    </w:p>
    <w:p w:rsidR="00EB5AF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96448C">
        <w:rPr>
          <w:sz w:val="28"/>
        </w:rPr>
        <w:t>Современные стратегические системы управления затратами: сплошное управление качеством (TQM), система управления «точно в срок» (JIT), система управления на основе кайзен калькулирования, на основе условных центров прибыли, целевое калькулирование и др.</w:t>
      </w:r>
    </w:p>
    <w:p w:rsidR="00EB5AFD" w:rsidRPr="0096448C" w:rsidRDefault="00EB5AFD" w:rsidP="00EB5AFD">
      <w:pPr>
        <w:pStyle w:val="14pt095"/>
        <w:spacing w:line="240" w:lineRule="auto"/>
        <w:ind w:firstLine="709"/>
        <w:rPr>
          <w:sz w:val="28"/>
        </w:rPr>
      </w:pPr>
    </w:p>
    <w:p w:rsidR="00EB5AFD" w:rsidRPr="0096448C" w:rsidRDefault="00EB5AFD" w:rsidP="00EB5AFD">
      <w:pPr>
        <w:pStyle w:val="2"/>
        <w:spacing w:before="0" w:after="0"/>
        <w:jc w:val="center"/>
        <w:rPr>
          <w:rFonts w:cs="Times New Roman"/>
          <w:snapToGrid w:val="0"/>
          <w:szCs w:val="28"/>
        </w:rPr>
      </w:pPr>
      <w:r w:rsidRPr="0096448C">
        <w:rPr>
          <w:rFonts w:cs="Times New Roman"/>
          <w:snapToGrid w:val="0"/>
          <w:szCs w:val="28"/>
        </w:rPr>
        <w:t xml:space="preserve">РАЗДЕЛ </w:t>
      </w:r>
      <w:r w:rsidRPr="0096448C">
        <w:rPr>
          <w:rFonts w:cs="Times New Roman"/>
          <w:snapToGrid w:val="0"/>
          <w:szCs w:val="28"/>
          <w:lang w:val="en-US"/>
        </w:rPr>
        <w:t>V</w:t>
      </w:r>
      <w:r w:rsidRPr="0096448C">
        <w:rPr>
          <w:rFonts w:cs="Times New Roman"/>
          <w:snapToGrid w:val="0"/>
          <w:szCs w:val="28"/>
        </w:rPr>
        <w:t>I</w:t>
      </w:r>
      <w:r w:rsidR="00A55070">
        <w:rPr>
          <w:rFonts w:cs="Times New Roman"/>
          <w:snapToGrid w:val="0"/>
          <w:szCs w:val="28"/>
        </w:rPr>
        <w:t>.</w:t>
      </w:r>
      <w:r w:rsidRPr="0096448C">
        <w:rPr>
          <w:rFonts w:cs="Times New Roman"/>
          <w:snapToGrid w:val="0"/>
          <w:szCs w:val="28"/>
        </w:rPr>
        <w:t xml:space="preserve"> </w:t>
      </w:r>
      <w:r w:rsidRPr="0096448C">
        <w:rPr>
          <w:rFonts w:cs="Times New Roman"/>
          <w:szCs w:val="28"/>
        </w:rPr>
        <w:t>БЮДЖЕТИРОВАНИЕ</w:t>
      </w:r>
      <w:r w:rsidRPr="0096448C">
        <w:rPr>
          <w:rFonts w:cs="Times New Roman"/>
          <w:snapToGrid w:val="0"/>
          <w:szCs w:val="28"/>
        </w:rPr>
        <w:t>, АНАЛИЗ В КОНТРОЛЛИНГЕ</w:t>
      </w:r>
    </w:p>
    <w:p w:rsidR="00073F1D" w:rsidRDefault="00073F1D" w:rsidP="00EB5AFD">
      <w:pPr>
        <w:pStyle w:val="216pt"/>
        <w:spacing w:before="0" w:after="0"/>
        <w:ind w:firstLine="709"/>
        <w:rPr>
          <w:smallCaps w:val="0"/>
          <w:sz w:val="28"/>
          <w:szCs w:val="28"/>
        </w:rPr>
      </w:pPr>
    </w:p>
    <w:p w:rsidR="00EB5AFD" w:rsidRPr="006C012D" w:rsidRDefault="00EB5AFD" w:rsidP="00EB5AFD">
      <w:pPr>
        <w:pStyle w:val="216pt"/>
        <w:spacing w:before="0" w:after="0"/>
        <w:ind w:firstLine="709"/>
        <w:rPr>
          <w:smallCaps w:val="0"/>
          <w:sz w:val="28"/>
          <w:szCs w:val="28"/>
        </w:rPr>
      </w:pPr>
      <w:r w:rsidRPr="006C012D">
        <w:rPr>
          <w:smallCaps w:val="0"/>
          <w:sz w:val="28"/>
          <w:szCs w:val="28"/>
        </w:rPr>
        <w:t>Тема 6.1 Центры финансовой ответственности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 xml:space="preserve">Функциональные и децентрализованные организационные структуры. Преимущества и недостатки децентрализации. Необходимые условия для успешной децентрализации. Понятие управленческого контроля. Сущность и системы управленческого контроля. Центры ответственности и необходимость их координирования. Типы центров ответственности: центры затрат; центры доходов; центры прибыли; центры инвестиций. Ключевые показатели результатов деятельности по центрам ответственности. </w:t>
      </w:r>
    </w:p>
    <w:p w:rsidR="00073F1D" w:rsidRDefault="00073F1D" w:rsidP="00EB5AFD">
      <w:pPr>
        <w:pStyle w:val="216pt"/>
        <w:spacing w:before="0" w:after="0"/>
        <w:ind w:firstLine="709"/>
        <w:rPr>
          <w:smallCaps w:val="0"/>
          <w:sz w:val="28"/>
          <w:szCs w:val="28"/>
        </w:rPr>
      </w:pPr>
    </w:p>
    <w:p w:rsidR="00EB5AFD" w:rsidRPr="006C012D" w:rsidRDefault="00EB5AFD" w:rsidP="00EB5AFD">
      <w:pPr>
        <w:pStyle w:val="216pt"/>
        <w:spacing w:before="0" w:after="0"/>
        <w:ind w:firstLine="709"/>
        <w:rPr>
          <w:smallCaps w:val="0"/>
          <w:sz w:val="28"/>
          <w:szCs w:val="28"/>
        </w:rPr>
      </w:pPr>
      <w:r w:rsidRPr="006C012D">
        <w:rPr>
          <w:smallCaps w:val="0"/>
          <w:sz w:val="28"/>
          <w:szCs w:val="28"/>
        </w:rPr>
        <w:t xml:space="preserve">Тема 6.2 Анализ «затраты-объем-прибыль» 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>Задачи анализа «затраты – объем – прибыль» (CVP) и области применения. Понятие маржинальной прибыли. Коэффициент маржинальной прибыли. Структура затрат. Понятие точки безубыточности и методы ее расчета. График зависимости «затраты – объем – прибыль», его интерпретация. Понятие запаса прочности. Понятие операционного рычага; влияние изменения структуры затрат на прибыль. Понятие ситуационного анализа. Анализ зависимости «затраты – объем – прибыль» в некоммерческих организациях. Допущения, лежащие в основе анализа безубыточности.</w:t>
      </w:r>
    </w:p>
    <w:p w:rsidR="00073F1D" w:rsidRDefault="00073F1D" w:rsidP="00EB5AFD">
      <w:pPr>
        <w:pStyle w:val="216pt"/>
        <w:spacing w:before="0" w:after="0"/>
        <w:ind w:firstLine="709"/>
        <w:rPr>
          <w:smallCaps w:val="0"/>
          <w:sz w:val="28"/>
          <w:szCs w:val="28"/>
        </w:rPr>
      </w:pPr>
    </w:p>
    <w:p w:rsidR="00EB5AFD" w:rsidRPr="006C012D" w:rsidRDefault="00EB5AFD" w:rsidP="00EB5AFD">
      <w:pPr>
        <w:pStyle w:val="216pt"/>
        <w:spacing w:before="0" w:after="0"/>
        <w:ind w:firstLine="709"/>
        <w:rPr>
          <w:smallCaps w:val="0"/>
          <w:sz w:val="28"/>
          <w:szCs w:val="28"/>
        </w:rPr>
      </w:pPr>
      <w:r w:rsidRPr="006C012D">
        <w:rPr>
          <w:smallCaps w:val="0"/>
          <w:sz w:val="28"/>
          <w:szCs w:val="28"/>
        </w:rPr>
        <w:t>Тема 6.3 Основы бюджетирования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>Виды нормативных затрат. Принципы нормативного учета затрат. Движение информации на счетах при нормативном учете затрат. Нормативный учет по полным и переменным затратам. Нормативная калькуляция единицы продукции. Значение нормативного учета затрат.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lastRenderedPageBreak/>
        <w:t>Этапы процесса планирования. Виды бюджетов и цели их подготовки. Этапы подготовки бюджета. Назначение и структура генерального бюджета. Операционный бюджет: бюджет реализации продукции; производственный бюджет; бюджет прямых материальных затрат; бюджет прямых затрат на оплату труда; бюджет производственных накладных затрат; бюджет коммерческих и административных расходов; прогноз отчета о прибылях и убытках. Финансовый бюджет: прогноз движения денежных средств; прогнозный баланс. Модель финансового планирования. Технические средства подготовки бюджета.</w:t>
      </w:r>
    </w:p>
    <w:p w:rsidR="00073F1D" w:rsidRDefault="00073F1D" w:rsidP="00EB5AFD">
      <w:pPr>
        <w:pStyle w:val="216pt"/>
        <w:spacing w:before="0" w:after="0"/>
        <w:ind w:firstLine="709"/>
        <w:rPr>
          <w:smallCaps w:val="0"/>
          <w:sz w:val="28"/>
          <w:szCs w:val="28"/>
        </w:rPr>
      </w:pPr>
    </w:p>
    <w:p w:rsidR="00EB5AFD" w:rsidRPr="006C012D" w:rsidRDefault="00EB5AFD" w:rsidP="00EB5AFD">
      <w:pPr>
        <w:pStyle w:val="216pt"/>
        <w:spacing w:before="0" w:after="0"/>
        <w:ind w:firstLine="709"/>
        <w:rPr>
          <w:smallCaps w:val="0"/>
          <w:sz w:val="28"/>
          <w:szCs w:val="28"/>
        </w:rPr>
      </w:pPr>
      <w:r w:rsidRPr="006C012D">
        <w:rPr>
          <w:smallCaps w:val="0"/>
          <w:sz w:val="28"/>
          <w:szCs w:val="28"/>
        </w:rPr>
        <w:t>Тема 6.4 Выявление отклонений от бюджета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 xml:space="preserve">Система «стандарт-кост» как метод контроля эффективности использования производственных ресурсов. Контролируемые и неконтролируемые затраты. 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 xml:space="preserve">Факторный анализ и виды отклонений: отклонения по основным материалам (по цене материалов и по использованию материалов); отклонение по основному труду (по ставке заработной платы и по производительности труда); отклонение по накладным расходам (по переменной и по постоянной части). Факторный анализ реализации. Согласование сметной и фактической прибыли. Отчеты о результатах деятельности. </w:t>
      </w:r>
    </w:p>
    <w:p w:rsidR="00073F1D" w:rsidRDefault="00EB5AFD" w:rsidP="00540816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 xml:space="preserve">Статичный и гибкий бюджет. Контроль выполнения бюджета. Факторный анализ отклонений по прибыли в результате изменения объема и цены продаж; затрат, ассортимента продукции. Эффект и эффективность. Гибкие бюджеты и стандарты. Анализ отклонений эффективности ресурсов. </w:t>
      </w:r>
    </w:p>
    <w:p w:rsidR="00540816" w:rsidRPr="00540816" w:rsidRDefault="00540816" w:rsidP="00540816">
      <w:pPr>
        <w:pStyle w:val="14pt095"/>
        <w:spacing w:line="240" w:lineRule="auto"/>
        <w:ind w:firstLine="709"/>
        <w:rPr>
          <w:sz w:val="28"/>
        </w:rPr>
      </w:pPr>
    </w:p>
    <w:p w:rsidR="00EB5AFD" w:rsidRPr="006C012D" w:rsidRDefault="00EB5AFD" w:rsidP="00EB5AFD">
      <w:pPr>
        <w:pStyle w:val="216pt"/>
        <w:spacing w:before="0" w:after="0"/>
        <w:ind w:firstLine="709"/>
        <w:rPr>
          <w:smallCaps w:val="0"/>
          <w:sz w:val="28"/>
          <w:szCs w:val="28"/>
        </w:rPr>
      </w:pPr>
      <w:r w:rsidRPr="006C012D">
        <w:rPr>
          <w:smallCaps w:val="0"/>
          <w:sz w:val="28"/>
          <w:szCs w:val="28"/>
        </w:rPr>
        <w:t>Тема 6.5 Принятие управленческих решений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>Принятие решений по ценообразованию. Основные факторы, влияющие на решения по ценообразованию. Ценообразование затраты-плюс. Основные подходы к ценообразованию затраты-плюс. Определение процента надбавки. Целевое ценообразование. Ценообразование специального заказа.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>Понятие трансфертной цены и цели трансфертного ценообразования. Методы трансфертного ценообразования. Трансфертные цены на основе рыночных цен. Трансфертные цены на основе затрат. Договорные трансфертные цены. Примеры трансфертного ценообразования в различных отраслях. Международное тра</w:t>
      </w:r>
      <w:r w:rsidR="009C7FD7">
        <w:rPr>
          <w:sz w:val="28"/>
        </w:rPr>
        <w:t>н</w:t>
      </w:r>
      <w:r w:rsidRPr="006C012D">
        <w:rPr>
          <w:sz w:val="28"/>
        </w:rPr>
        <w:t>сфертное ценообразование.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 xml:space="preserve">Принятие долгосрочных инвестиционных решений. Процесс составления смет капиталовложений. </w:t>
      </w:r>
      <w:r w:rsidRPr="00EC32EC">
        <w:rPr>
          <w:sz w:val="28"/>
        </w:rPr>
        <w:t>Не</w:t>
      </w:r>
      <w:r w:rsidR="00EC32EC" w:rsidRPr="00EC32EC">
        <w:rPr>
          <w:sz w:val="28"/>
        </w:rPr>
        <w:t xml:space="preserve"> </w:t>
      </w:r>
      <w:r w:rsidRPr="00EC32EC">
        <w:rPr>
          <w:sz w:val="28"/>
        </w:rPr>
        <w:t>дисконтированные</w:t>
      </w:r>
      <w:r w:rsidR="00A258B6">
        <w:rPr>
          <w:sz w:val="28"/>
        </w:rPr>
        <w:t xml:space="preserve"> </w:t>
      </w:r>
      <w:r w:rsidRPr="00A258B6">
        <w:rPr>
          <w:color w:val="FF0000"/>
          <w:sz w:val="28"/>
        </w:rPr>
        <w:t xml:space="preserve"> </w:t>
      </w:r>
      <w:r w:rsidRPr="006C012D">
        <w:rPr>
          <w:sz w:val="28"/>
        </w:rPr>
        <w:t>методы оценок инвестиций: метод окупаемости, учетный коэффициент окупаемости, период окупаемости. Дисконтированные методы оценок инвестиций: дисконтированный денежный поток, чистая приведенная стоимость (NPV), внутренняя ставка доходности (IRR), сравнение NPV и IRR, период окупаемости.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 xml:space="preserve">Долгосрочные и текущие цели компании. Ключевые факторы успеха. </w:t>
      </w:r>
      <w:r w:rsidRPr="006C012D">
        <w:rPr>
          <w:sz w:val="28"/>
        </w:rPr>
        <w:lastRenderedPageBreak/>
        <w:t xml:space="preserve">Ключевые показатели деятельности или показатели результативности. Целевые значения показателей результативности. Финансовые и нефинансовые показателей результативности. 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>Финансовые критерии оценки деятельности центров ответственности. Оценка подразделения с помощью показателя рентабельности инвестированного капитала, ROI. Метод остаточного дохода. Концепция экономической добавленной стоимости, EVA™.</w:t>
      </w:r>
    </w:p>
    <w:p w:rsidR="00EB5AFD" w:rsidRPr="006C012D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6C012D">
        <w:rPr>
          <w:sz w:val="28"/>
        </w:rPr>
        <w:t>Взаимосвязь целей и показателей. Сбалансированная система показателей (BSC) как эффективный инструмент управления компанией.</w:t>
      </w:r>
    </w:p>
    <w:p w:rsidR="00073F1D" w:rsidRDefault="00073F1D" w:rsidP="00EB5AFD">
      <w:pPr>
        <w:pStyle w:val="216pt"/>
        <w:spacing w:before="0" w:after="0"/>
        <w:ind w:firstLine="709"/>
        <w:rPr>
          <w:smallCaps w:val="0"/>
          <w:sz w:val="28"/>
          <w:szCs w:val="28"/>
        </w:rPr>
      </w:pPr>
    </w:p>
    <w:p w:rsidR="00EB5AFD" w:rsidRPr="006C012D" w:rsidRDefault="00EB5AFD" w:rsidP="00EB5AFD">
      <w:pPr>
        <w:pStyle w:val="216pt"/>
        <w:spacing w:before="0" w:after="0"/>
        <w:ind w:firstLine="709"/>
        <w:rPr>
          <w:smallCaps w:val="0"/>
          <w:sz w:val="28"/>
          <w:szCs w:val="28"/>
        </w:rPr>
      </w:pPr>
      <w:r w:rsidRPr="006C012D">
        <w:rPr>
          <w:smallCaps w:val="0"/>
          <w:sz w:val="28"/>
          <w:szCs w:val="28"/>
        </w:rPr>
        <w:t>Тема 6.6 Контроллинг направлений деятельности</w:t>
      </w:r>
    </w:p>
    <w:p w:rsidR="00EB5AFD" w:rsidRPr="0096448C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96448C">
        <w:rPr>
          <w:sz w:val="28"/>
        </w:rPr>
        <w:t>Концепция контроллинга. Цели, задачи, функции, предмет и объект, содержание контроллинга. Методологические основы контроллинга. Основы организации контроллинга. Оценка соотношения и взаимосвязи контроллинга и управления.</w:t>
      </w:r>
    </w:p>
    <w:p w:rsidR="00EB5AFD" w:rsidRPr="0096448C" w:rsidRDefault="00EB5AFD" w:rsidP="00EB5AFD">
      <w:pPr>
        <w:pStyle w:val="14pt095"/>
        <w:spacing w:line="240" w:lineRule="auto"/>
        <w:ind w:firstLine="709"/>
        <w:rPr>
          <w:sz w:val="28"/>
        </w:rPr>
      </w:pPr>
      <w:r w:rsidRPr="0096448C">
        <w:rPr>
          <w:sz w:val="28"/>
        </w:rPr>
        <w:br w:type="page"/>
      </w:r>
    </w:p>
    <w:p w:rsidR="002A3BA1" w:rsidRPr="00EC32EC" w:rsidRDefault="002A3BA1" w:rsidP="002A3BA1">
      <w:pPr>
        <w:jc w:val="center"/>
        <w:rPr>
          <w:b/>
          <w:sz w:val="28"/>
          <w:szCs w:val="28"/>
        </w:rPr>
      </w:pPr>
      <w:r w:rsidRPr="00EC32EC">
        <w:rPr>
          <w:b/>
          <w:sz w:val="28"/>
          <w:szCs w:val="28"/>
        </w:rPr>
        <w:lastRenderedPageBreak/>
        <w:t>ИНФОРМАЦИОННО-МЕТОДИЧЕСКАЯ ЧАСТЬ</w:t>
      </w:r>
    </w:p>
    <w:p w:rsidR="006846AD" w:rsidRPr="006846AD" w:rsidRDefault="006846AD" w:rsidP="006846AD">
      <w:pPr>
        <w:jc w:val="both"/>
        <w:rPr>
          <w:color w:val="7030A0"/>
          <w:sz w:val="28"/>
          <w:szCs w:val="28"/>
        </w:rPr>
      </w:pPr>
    </w:p>
    <w:p w:rsidR="00EB5AFD" w:rsidRPr="00EC32EC" w:rsidRDefault="00EC32EC" w:rsidP="00EB5AFD">
      <w:pPr>
        <w:pStyle w:val="2"/>
        <w:keepLines w:val="0"/>
        <w:widowControl w:val="0"/>
        <w:spacing w:before="0" w:after="0"/>
        <w:rPr>
          <w:rFonts w:eastAsia="Times New Roman" w:cs="Times New Roman"/>
          <w:snapToGrid w:val="0"/>
          <w:color w:val="000000"/>
          <w:szCs w:val="28"/>
        </w:rPr>
      </w:pPr>
      <w:r w:rsidRPr="00EC32EC">
        <w:rPr>
          <w:rFonts w:eastAsia="Times New Roman" w:cs="Times New Roman"/>
          <w:snapToGrid w:val="0"/>
          <w:color w:val="000000"/>
          <w:szCs w:val="28"/>
        </w:rPr>
        <w:t>ПЕРВЫЙ СЕМЕС</w:t>
      </w:r>
      <w:r w:rsidR="00A5447A">
        <w:rPr>
          <w:rFonts w:eastAsia="Times New Roman" w:cs="Times New Roman"/>
          <w:snapToGrid w:val="0"/>
          <w:color w:val="000000"/>
          <w:szCs w:val="28"/>
        </w:rPr>
        <w:t>Т</w:t>
      </w:r>
      <w:r w:rsidRPr="00EC32EC">
        <w:rPr>
          <w:rFonts w:eastAsia="Times New Roman" w:cs="Times New Roman"/>
          <w:snapToGrid w:val="0"/>
          <w:color w:val="000000"/>
          <w:szCs w:val="28"/>
        </w:rPr>
        <w:t>Р ИЗУЧЕНИЯ</w:t>
      </w:r>
    </w:p>
    <w:p w:rsidR="00073F1D" w:rsidRDefault="00073F1D" w:rsidP="00EB5AFD">
      <w:pPr>
        <w:pStyle w:val="2"/>
        <w:keepLines w:val="0"/>
        <w:spacing w:before="0" w:after="0"/>
        <w:jc w:val="center"/>
        <w:rPr>
          <w:rFonts w:eastAsia="Times New Roman" w:cs="Times New Roman"/>
          <w:szCs w:val="28"/>
        </w:rPr>
      </w:pPr>
    </w:p>
    <w:p w:rsidR="00EB5AFD" w:rsidRDefault="00EB5AFD" w:rsidP="00EB5AFD">
      <w:pPr>
        <w:pStyle w:val="2"/>
        <w:keepLines w:val="0"/>
        <w:spacing w:before="0" w:after="0"/>
        <w:jc w:val="center"/>
        <w:rPr>
          <w:rFonts w:eastAsia="Times New Roman" w:cs="Times New Roman"/>
          <w:szCs w:val="28"/>
        </w:rPr>
      </w:pPr>
      <w:r w:rsidRPr="007F7F6E">
        <w:rPr>
          <w:rFonts w:eastAsia="Times New Roman" w:cs="Times New Roman"/>
          <w:szCs w:val="28"/>
        </w:rPr>
        <w:t>Основная литература</w:t>
      </w:r>
    </w:p>
    <w:p w:rsidR="00073F1D" w:rsidRPr="00073F1D" w:rsidRDefault="00073F1D" w:rsidP="00073F1D"/>
    <w:p w:rsidR="00110BE4" w:rsidRPr="00110BE4" w:rsidRDefault="002521BF" w:rsidP="002521BF">
      <w:pPr>
        <w:pStyle w:val="ae"/>
        <w:widowControl w:val="0"/>
        <w:tabs>
          <w:tab w:val="left" w:pos="284"/>
        </w:tabs>
        <w:snapToGri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B5AFD" w:rsidRPr="00110BE4">
        <w:rPr>
          <w:sz w:val="28"/>
          <w:szCs w:val="28"/>
        </w:rPr>
        <w:t xml:space="preserve">Сергеев, И.В. Экономика организации (предприятия) </w:t>
      </w:r>
      <w:r w:rsidR="00EB5AFD" w:rsidRPr="00110BE4">
        <w:rPr>
          <w:rStyle w:val="81"/>
          <w:sz w:val="28"/>
          <w:szCs w:val="28"/>
        </w:rPr>
        <w:t>[Текст]</w:t>
      </w:r>
      <w:r w:rsidR="00EB5AFD" w:rsidRPr="00110BE4">
        <w:rPr>
          <w:sz w:val="28"/>
          <w:szCs w:val="28"/>
        </w:rPr>
        <w:t>: учебник и практикум для прикладного бакалавриата / И.В. Сергеев, И.И. Веретеникова – 6-е изд., перераб. и доп</w:t>
      </w:r>
      <w:r w:rsidR="001D7795" w:rsidRPr="00110BE4">
        <w:rPr>
          <w:sz w:val="28"/>
          <w:szCs w:val="28"/>
        </w:rPr>
        <w:t>. – М.: Издательство Юрайт, 2017</w:t>
      </w:r>
      <w:r w:rsidR="00EB5AFD" w:rsidRPr="00110BE4">
        <w:rPr>
          <w:sz w:val="28"/>
          <w:szCs w:val="28"/>
        </w:rPr>
        <w:t>. – 51</w:t>
      </w:r>
      <w:r w:rsidR="001D7795" w:rsidRPr="00110BE4">
        <w:rPr>
          <w:sz w:val="28"/>
          <w:szCs w:val="28"/>
        </w:rPr>
        <w:t>2</w:t>
      </w:r>
      <w:r w:rsidR="00EB5AFD" w:rsidRPr="00110BE4">
        <w:rPr>
          <w:sz w:val="28"/>
          <w:szCs w:val="28"/>
          <w:lang w:val="be-BY"/>
        </w:rPr>
        <w:t xml:space="preserve"> </w:t>
      </w:r>
      <w:r w:rsidR="00EB5AFD" w:rsidRPr="00110BE4">
        <w:rPr>
          <w:sz w:val="28"/>
          <w:szCs w:val="28"/>
        </w:rPr>
        <w:t>с. – (Бакалавр. Прикладной курс).</w:t>
      </w:r>
    </w:p>
    <w:p w:rsidR="00EB5AFD" w:rsidRPr="007F7F6E" w:rsidRDefault="002A3BA1" w:rsidP="002A3BA1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 w:rsidRPr="002521BF">
        <w:rPr>
          <w:sz w:val="28"/>
          <w:szCs w:val="28"/>
        </w:rPr>
        <w:t>2</w:t>
      </w:r>
      <w:r>
        <w:t>. </w:t>
      </w:r>
      <w:hyperlink r:id="rId9" w:tooltip="Экономика предприятия: тесты, задачи, ситуации.(изд:5) ; Горфинкель В.Я. ,  Чернышев Б.Н. , ред. ; 2009 ; Юнити ; 978-5-238-01557-6" w:history="1">
        <w:r w:rsidR="00EB5AFD" w:rsidRPr="007F7F6E">
          <w:rPr>
            <w:sz w:val="28"/>
            <w:szCs w:val="28"/>
          </w:rPr>
          <w:t>Экономика организации (предприя</w:t>
        </w:r>
        <w:r w:rsidR="00EB5AFD">
          <w:rPr>
            <w:sz w:val="28"/>
            <w:szCs w:val="28"/>
          </w:rPr>
          <w:t>тия, фирмы) [Текст]</w:t>
        </w:r>
        <w:r w:rsidR="00EB5AFD" w:rsidRPr="007F7F6E">
          <w:rPr>
            <w:sz w:val="28"/>
            <w:szCs w:val="28"/>
          </w:rPr>
          <w:t>: учебник / Под ред. проф. Б.Н. Черны</w:t>
        </w:r>
        <w:r w:rsidR="00EB5AFD">
          <w:rPr>
            <w:sz w:val="28"/>
            <w:szCs w:val="28"/>
          </w:rPr>
          <w:t xml:space="preserve">шева, проф. В.Я. Горфинкеля. – </w:t>
        </w:r>
        <w:r w:rsidR="00EB5AFD" w:rsidRPr="007F7F6E">
          <w:rPr>
            <w:sz w:val="28"/>
            <w:szCs w:val="28"/>
          </w:rPr>
          <w:t xml:space="preserve">М.: Вузовский учебник, 2012. </w:t>
        </w:r>
      </w:hyperlink>
      <w:r w:rsidR="00EB5AFD" w:rsidRPr="007F7F6E">
        <w:rPr>
          <w:sz w:val="28"/>
          <w:szCs w:val="28"/>
        </w:rPr>
        <w:t>– 535с.</w:t>
      </w:r>
    </w:p>
    <w:p w:rsidR="00EB5AFD" w:rsidRPr="007F7F6E" w:rsidRDefault="002A3BA1" w:rsidP="002A3BA1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 w:rsidRPr="002521BF">
        <w:rPr>
          <w:sz w:val="28"/>
          <w:szCs w:val="28"/>
        </w:rPr>
        <w:t>3</w:t>
      </w:r>
      <w:r>
        <w:t>. </w:t>
      </w:r>
      <w:hyperlink r:id="rId10" w:tooltip="Экономика предприятия: тесты, задачи, ситуации.(изд:5) ; Горфинкель В.Я. ,  Чернышев Б.Н. , ред. ; 2009 ; Юнити ; 978-5-238-01557-6" w:history="1">
        <w:r w:rsidR="00EB5AFD" w:rsidRPr="007F7F6E">
          <w:rPr>
            <w:sz w:val="28"/>
            <w:szCs w:val="28"/>
          </w:rPr>
          <w:t>Эконом</w:t>
        </w:r>
        <w:r w:rsidR="00EB5AFD">
          <w:rPr>
            <w:sz w:val="28"/>
            <w:szCs w:val="28"/>
          </w:rPr>
          <w:t>ика предприятия (фирмы) [Текст]</w:t>
        </w:r>
        <w:r w:rsidR="00EB5AFD" w:rsidRPr="007F7F6E">
          <w:rPr>
            <w:sz w:val="28"/>
            <w:szCs w:val="28"/>
          </w:rPr>
          <w:t>: учебник для бакалавров / Под</w:t>
        </w:r>
        <w:r w:rsidR="00EB5AFD">
          <w:rPr>
            <w:sz w:val="28"/>
            <w:szCs w:val="28"/>
          </w:rPr>
          <w:t xml:space="preserve"> ред. проф. В.Я. Горфинкеля. – </w:t>
        </w:r>
        <w:r w:rsidR="00EB5AFD" w:rsidRPr="007F7F6E">
          <w:rPr>
            <w:sz w:val="28"/>
            <w:szCs w:val="28"/>
          </w:rPr>
          <w:t xml:space="preserve">М.: Проспект, 2013. </w:t>
        </w:r>
      </w:hyperlink>
      <w:r w:rsidR="00EB5AFD" w:rsidRPr="007F7F6E">
        <w:rPr>
          <w:sz w:val="28"/>
          <w:szCs w:val="28"/>
        </w:rPr>
        <w:t>– 640 с.</w:t>
      </w:r>
    </w:p>
    <w:p w:rsidR="00EB5AFD" w:rsidRPr="007F7F6E" w:rsidRDefault="002A3BA1" w:rsidP="002A3BA1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EB5AFD">
        <w:rPr>
          <w:sz w:val="28"/>
          <w:szCs w:val="28"/>
        </w:rPr>
        <w:t>Экономика предприятия [Текст]</w:t>
      </w:r>
      <w:r w:rsidR="00EB5AFD" w:rsidRPr="007F7F6E">
        <w:rPr>
          <w:sz w:val="28"/>
          <w:szCs w:val="28"/>
        </w:rPr>
        <w:t>: учебник для вузов /</w:t>
      </w:r>
      <w:r>
        <w:rPr>
          <w:sz w:val="28"/>
          <w:szCs w:val="28"/>
        </w:rPr>
        <w:t xml:space="preserve"> Под ред. проф. В.Я. </w:t>
      </w:r>
      <w:r w:rsidR="00EB5AFD" w:rsidRPr="007F7F6E">
        <w:rPr>
          <w:sz w:val="28"/>
          <w:szCs w:val="28"/>
        </w:rPr>
        <w:t>Горфинкеля, проф. В.А. Швандара. – 6-е изд. перераб. и доп. – М.: ЮНИТИ-ДАНА, 2013. – 663 с.</w:t>
      </w:r>
    </w:p>
    <w:p w:rsidR="00EB5AFD" w:rsidRDefault="002A3BA1" w:rsidP="002A3BA1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EB5AFD" w:rsidRPr="007F7F6E">
        <w:rPr>
          <w:sz w:val="28"/>
          <w:szCs w:val="28"/>
        </w:rPr>
        <w:t>Экономика предприятия: Тесты, задачи, ситуации [Текст]: учебное пособие / Под ред. В.Я. Горфинкеля. – 5-е изд., перераб. и доп. – М.: ЮНИТИ-ДАНА, 201</w:t>
      </w:r>
      <w:r w:rsidR="001D7795" w:rsidRPr="001D7795">
        <w:rPr>
          <w:sz w:val="28"/>
          <w:szCs w:val="28"/>
        </w:rPr>
        <w:t>7</w:t>
      </w:r>
      <w:r w:rsidR="00110BE4">
        <w:rPr>
          <w:sz w:val="28"/>
          <w:szCs w:val="28"/>
        </w:rPr>
        <w:t>. </w:t>
      </w:r>
      <w:r w:rsidR="00EB5AFD" w:rsidRPr="007F7F6E">
        <w:rPr>
          <w:sz w:val="28"/>
          <w:szCs w:val="28"/>
        </w:rPr>
        <w:t>– 335 с.</w:t>
      </w:r>
    </w:p>
    <w:p w:rsidR="001D7795" w:rsidRPr="00F36CD7" w:rsidRDefault="001D7795" w:rsidP="002A3BA1">
      <w:pPr>
        <w:widowControl w:val="0"/>
        <w:tabs>
          <w:tab w:val="left" w:pos="993"/>
        </w:tabs>
        <w:snapToGrid w:val="0"/>
        <w:jc w:val="both"/>
      </w:pPr>
    </w:p>
    <w:p w:rsidR="00EB5AFD" w:rsidRDefault="00EB5AFD" w:rsidP="00EB5AFD">
      <w:pPr>
        <w:pStyle w:val="2"/>
        <w:keepLines w:val="0"/>
        <w:spacing w:before="0" w:after="0"/>
        <w:jc w:val="center"/>
        <w:rPr>
          <w:rFonts w:eastAsia="Times New Roman" w:cs="Times New Roman"/>
          <w:szCs w:val="28"/>
        </w:rPr>
      </w:pPr>
      <w:r w:rsidRPr="007F7F6E">
        <w:rPr>
          <w:rFonts w:eastAsia="Times New Roman" w:cs="Times New Roman"/>
          <w:szCs w:val="28"/>
        </w:rPr>
        <w:t>Дополнительная литература</w:t>
      </w:r>
    </w:p>
    <w:p w:rsidR="00073F1D" w:rsidRPr="00073F1D" w:rsidRDefault="00073F1D" w:rsidP="00073F1D"/>
    <w:p w:rsidR="00EB5AFD" w:rsidRPr="007F7F6E" w:rsidRDefault="002A3BA1" w:rsidP="002A3BA1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B5AFD">
        <w:rPr>
          <w:sz w:val="28"/>
          <w:szCs w:val="28"/>
        </w:rPr>
        <w:t>Бабук, И.</w:t>
      </w:r>
      <w:r w:rsidR="00EB5AFD" w:rsidRPr="007F7F6E">
        <w:rPr>
          <w:sz w:val="28"/>
          <w:szCs w:val="28"/>
        </w:rPr>
        <w:t xml:space="preserve">М. </w:t>
      </w:r>
      <w:hyperlink r:id="rId11" w:tooltip="Экономика предприятия. Учебное пособие для ВУЗов(изд:2) ; Бабук И. М. ; 2008 ; ИВЦ Минфина ; 978-985-6847-88-5" w:history="1">
        <w:r w:rsidR="00EB5AFD" w:rsidRPr="007F7F6E">
          <w:rPr>
            <w:sz w:val="28"/>
            <w:szCs w:val="28"/>
          </w:rPr>
          <w:t>Экономика предп</w:t>
        </w:r>
        <w:r w:rsidR="00EB5AFD">
          <w:rPr>
            <w:sz w:val="28"/>
            <w:szCs w:val="28"/>
          </w:rPr>
          <w:t>риятия [Текст]</w:t>
        </w:r>
        <w:r w:rsidR="00EB5AFD" w:rsidRPr="007F7F6E">
          <w:rPr>
            <w:sz w:val="28"/>
            <w:szCs w:val="28"/>
          </w:rPr>
          <w:t>: учебное пособие / И.М. Бабук</w:t>
        </w:r>
        <w:r w:rsidR="00110BE4">
          <w:rPr>
            <w:sz w:val="28"/>
            <w:szCs w:val="28"/>
          </w:rPr>
          <w:t>. – 2 -</w:t>
        </w:r>
        <w:r w:rsidR="00FD510B">
          <w:rPr>
            <w:sz w:val="28"/>
            <w:szCs w:val="28"/>
          </w:rPr>
          <w:t xml:space="preserve">е изд., </w:t>
        </w:r>
        <w:proofErr w:type="spellStart"/>
        <w:r w:rsidR="00FD510B">
          <w:rPr>
            <w:sz w:val="28"/>
            <w:szCs w:val="28"/>
          </w:rPr>
          <w:t>перера</w:t>
        </w:r>
        <w:r w:rsidR="00EB5AFD">
          <w:rPr>
            <w:sz w:val="28"/>
            <w:szCs w:val="28"/>
          </w:rPr>
          <w:t>б</w:t>
        </w:r>
        <w:proofErr w:type="spellEnd"/>
        <w:r w:rsidR="00EB5AFD">
          <w:rPr>
            <w:sz w:val="28"/>
            <w:szCs w:val="28"/>
          </w:rPr>
          <w:t>. и доп. – Минск</w:t>
        </w:r>
        <w:r w:rsidR="00EB5AFD" w:rsidRPr="007F7F6E">
          <w:rPr>
            <w:sz w:val="28"/>
            <w:szCs w:val="28"/>
          </w:rPr>
          <w:t xml:space="preserve">: Информационно-вычислительный центр Министерства финансов, 2008. </w:t>
        </w:r>
      </w:hyperlink>
      <w:r w:rsidR="00EB5AFD" w:rsidRPr="007F7F6E">
        <w:rPr>
          <w:sz w:val="28"/>
          <w:szCs w:val="28"/>
        </w:rPr>
        <w:t>– 326 с.</w:t>
      </w:r>
    </w:p>
    <w:p w:rsidR="00EB5AFD" w:rsidRPr="007F7F6E" w:rsidRDefault="002A3BA1" w:rsidP="002A3BA1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spellStart"/>
      <w:r w:rsidR="00EB5AFD">
        <w:rPr>
          <w:sz w:val="28"/>
          <w:szCs w:val="28"/>
        </w:rPr>
        <w:t>Бабук</w:t>
      </w:r>
      <w:proofErr w:type="spellEnd"/>
      <w:r w:rsidR="00EB5AFD">
        <w:rPr>
          <w:sz w:val="28"/>
          <w:szCs w:val="28"/>
        </w:rPr>
        <w:t>, И.</w:t>
      </w:r>
      <w:r w:rsidR="00EB5AFD" w:rsidRPr="007F7F6E">
        <w:rPr>
          <w:sz w:val="28"/>
          <w:szCs w:val="28"/>
        </w:rPr>
        <w:t xml:space="preserve">М. </w:t>
      </w:r>
      <w:hyperlink r:id="rId12" w:tooltip="Экономика предприятия: практикум. Учебное пособие для ВУЗов(изд:2) ; ред. , И.М. Бабук ; 2008 ; ИВЦ Минфина ; 978-985-6847-89-2" w:history="1">
        <w:r w:rsidR="00EB5AFD" w:rsidRPr="007F7F6E">
          <w:rPr>
            <w:sz w:val="28"/>
            <w:szCs w:val="28"/>
          </w:rPr>
          <w:t>Экономика</w:t>
        </w:r>
        <w:r w:rsidR="00EB5AFD">
          <w:rPr>
            <w:sz w:val="28"/>
            <w:szCs w:val="28"/>
          </w:rPr>
          <w:t xml:space="preserve"> предприятия: практикум [Текст]</w:t>
        </w:r>
        <w:r>
          <w:rPr>
            <w:sz w:val="28"/>
            <w:szCs w:val="28"/>
          </w:rPr>
          <w:t>: учебное пособие / И.М. </w:t>
        </w:r>
        <w:proofErr w:type="spellStart"/>
        <w:r w:rsidR="00EB5AFD" w:rsidRPr="007F7F6E">
          <w:rPr>
            <w:sz w:val="28"/>
            <w:szCs w:val="28"/>
          </w:rPr>
          <w:t>Бабук</w:t>
        </w:r>
        <w:proofErr w:type="spellEnd"/>
        <w:r w:rsidR="00EB5AFD" w:rsidRPr="007F7F6E">
          <w:rPr>
            <w:sz w:val="28"/>
            <w:szCs w:val="28"/>
          </w:rPr>
          <w:t>. – 2-</w:t>
        </w:r>
        <w:r w:rsidR="00FD510B">
          <w:rPr>
            <w:sz w:val="28"/>
            <w:szCs w:val="28"/>
          </w:rPr>
          <w:t xml:space="preserve">е изд., </w:t>
        </w:r>
        <w:proofErr w:type="spellStart"/>
        <w:r w:rsidR="00FD510B">
          <w:rPr>
            <w:sz w:val="28"/>
            <w:szCs w:val="28"/>
          </w:rPr>
          <w:t>перера</w:t>
        </w:r>
        <w:r w:rsidR="00EB5AFD">
          <w:rPr>
            <w:sz w:val="28"/>
            <w:szCs w:val="28"/>
          </w:rPr>
          <w:t>б</w:t>
        </w:r>
        <w:proofErr w:type="spellEnd"/>
        <w:r w:rsidR="00EB5AFD">
          <w:rPr>
            <w:sz w:val="28"/>
            <w:szCs w:val="28"/>
          </w:rPr>
          <w:t>. и доп.– Минск</w:t>
        </w:r>
        <w:r w:rsidR="00EB5AFD" w:rsidRPr="007F7F6E">
          <w:rPr>
            <w:sz w:val="28"/>
            <w:szCs w:val="28"/>
          </w:rPr>
          <w:t>: Информационно-вычислительный центр Министерства финансов</w:t>
        </w:r>
      </w:hyperlink>
      <w:r w:rsidR="00EB5AFD">
        <w:rPr>
          <w:sz w:val="28"/>
          <w:szCs w:val="28"/>
        </w:rPr>
        <w:t xml:space="preserve">, 2008. – 158 </w:t>
      </w:r>
      <w:r w:rsidR="00EB5AFD" w:rsidRPr="007F7F6E">
        <w:rPr>
          <w:sz w:val="28"/>
          <w:szCs w:val="28"/>
        </w:rPr>
        <w:t>с.</w:t>
      </w:r>
    </w:p>
    <w:p w:rsidR="00EB5AFD" w:rsidRPr="007F7F6E" w:rsidRDefault="002A3BA1" w:rsidP="002A3BA1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B5AFD" w:rsidRPr="004068A8">
        <w:rPr>
          <w:sz w:val="28"/>
          <w:szCs w:val="28"/>
        </w:rPr>
        <w:t>Грибов</w:t>
      </w:r>
      <w:r w:rsidR="00CB4DD5" w:rsidRPr="004068A8">
        <w:rPr>
          <w:sz w:val="28"/>
          <w:szCs w:val="28"/>
        </w:rPr>
        <w:t>,</w:t>
      </w:r>
      <w:r w:rsidR="00EB5AFD" w:rsidRPr="004068A8">
        <w:rPr>
          <w:sz w:val="28"/>
          <w:szCs w:val="28"/>
        </w:rPr>
        <w:t xml:space="preserve"> В.</w:t>
      </w:r>
      <w:r w:rsidR="00EB5AFD" w:rsidRPr="007F7F6E">
        <w:rPr>
          <w:sz w:val="28"/>
          <w:szCs w:val="28"/>
        </w:rPr>
        <w:t>Д., Леонов</w:t>
      </w:r>
      <w:r w:rsidR="004068A8">
        <w:rPr>
          <w:sz w:val="28"/>
          <w:szCs w:val="28"/>
        </w:rPr>
        <w:t>,</w:t>
      </w:r>
      <w:r w:rsidR="00EB5AFD" w:rsidRPr="007F7F6E">
        <w:rPr>
          <w:sz w:val="28"/>
          <w:szCs w:val="28"/>
        </w:rPr>
        <w:t xml:space="preserve"> А.Л. </w:t>
      </w:r>
      <w:hyperlink r:id="rId13" w:tooltip="Экономика предприятия сервиса. Учебное пособие для ВУЗов (изд:2) ; Грибов В.Д. ,  Леонов А.Л. ; 2010 ; КноРус ; 978-5-390-00587-3" w:history="1">
        <w:r w:rsidR="00EB5AFD" w:rsidRPr="007F7F6E">
          <w:rPr>
            <w:sz w:val="28"/>
            <w:szCs w:val="28"/>
          </w:rPr>
          <w:t>Экономика предприятия сервиса. [Текст]: учебное пособие</w:t>
        </w:r>
        <w:r w:rsidR="00EB5AFD">
          <w:rPr>
            <w:sz w:val="28"/>
            <w:szCs w:val="28"/>
          </w:rPr>
          <w:t xml:space="preserve"> / В.Д. Грибов, А.П. Леонов. – 2-еизд – </w:t>
        </w:r>
        <w:r w:rsidR="00EB5AFD" w:rsidRPr="007F7F6E">
          <w:rPr>
            <w:sz w:val="28"/>
            <w:szCs w:val="28"/>
          </w:rPr>
          <w:t>М.: КноРус, Проспект, 2011.</w:t>
        </w:r>
      </w:hyperlink>
      <w:r w:rsidR="00EB5AFD" w:rsidRPr="007F7F6E">
        <w:rPr>
          <w:sz w:val="28"/>
          <w:szCs w:val="28"/>
        </w:rPr>
        <w:t xml:space="preserve"> – </w:t>
      </w:r>
      <w:r w:rsidR="00DA2563">
        <w:rPr>
          <w:sz w:val="28"/>
          <w:szCs w:val="28"/>
        </w:rPr>
        <w:t>276 </w:t>
      </w:r>
      <w:r w:rsidR="00EB5AFD" w:rsidRPr="007F7F6E">
        <w:rPr>
          <w:sz w:val="28"/>
          <w:szCs w:val="28"/>
        </w:rPr>
        <w:t>с.</w:t>
      </w:r>
    </w:p>
    <w:p w:rsidR="00EB5AFD" w:rsidRPr="007F7F6E" w:rsidRDefault="002A3BA1" w:rsidP="002A3BA1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4. Гринцевич, Л.</w:t>
      </w:r>
      <w:r w:rsidR="00EB5AFD" w:rsidRPr="007F7F6E">
        <w:rPr>
          <w:sz w:val="28"/>
          <w:szCs w:val="28"/>
        </w:rPr>
        <w:t>В. Экономика пр</w:t>
      </w:r>
      <w:r w:rsidR="00EB5AFD">
        <w:rPr>
          <w:sz w:val="28"/>
          <w:szCs w:val="28"/>
        </w:rPr>
        <w:t>омышленного предприятия [Текст]</w:t>
      </w:r>
      <w:r w:rsidR="00EB5AFD" w:rsidRPr="007F7F6E">
        <w:rPr>
          <w:sz w:val="28"/>
          <w:szCs w:val="28"/>
        </w:rPr>
        <w:t>: у</w:t>
      </w:r>
      <w:r>
        <w:rPr>
          <w:sz w:val="28"/>
          <w:szCs w:val="28"/>
        </w:rPr>
        <w:t>чебно-методическое пособие / Л.</w:t>
      </w:r>
      <w:r w:rsidR="00EB5AFD" w:rsidRPr="007F7F6E">
        <w:rPr>
          <w:sz w:val="28"/>
          <w:szCs w:val="28"/>
        </w:rPr>
        <w:t>В. Гринцевич. – Минск: Элайда, 2010. – 256 с.</w:t>
      </w:r>
    </w:p>
    <w:p w:rsidR="00EB5AFD" w:rsidRPr="007F7F6E" w:rsidRDefault="002A3BA1" w:rsidP="002A3BA1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EB5AFD" w:rsidRPr="007F7F6E">
        <w:rPr>
          <w:sz w:val="28"/>
          <w:szCs w:val="28"/>
        </w:rPr>
        <w:t xml:space="preserve">Зайцев, Н.Л. Экономика, организация и </w:t>
      </w:r>
      <w:r w:rsidR="00EB5AFD">
        <w:rPr>
          <w:sz w:val="28"/>
          <w:szCs w:val="28"/>
        </w:rPr>
        <w:t>управление предприятием [Текст]</w:t>
      </w:r>
      <w:r w:rsidR="00EB5AFD" w:rsidRPr="007F7F6E">
        <w:rPr>
          <w:sz w:val="28"/>
          <w:szCs w:val="28"/>
        </w:rPr>
        <w:t xml:space="preserve">: учеб. пособие / Н.Л. Зайцев – 2-е изд., доп. – М.: Инфра-М, 2010. – 455 с. </w:t>
      </w:r>
    </w:p>
    <w:p w:rsidR="00EB5AFD" w:rsidRPr="007F7F6E" w:rsidRDefault="002A3BA1" w:rsidP="002A3BA1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B5AFD" w:rsidRPr="007F7F6E">
        <w:rPr>
          <w:sz w:val="28"/>
          <w:szCs w:val="28"/>
        </w:rPr>
        <w:t>Кантор</w:t>
      </w:r>
      <w:r w:rsidR="00CB4DD5">
        <w:rPr>
          <w:sz w:val="28"/>
          <w:szCs w:val="28"/>
        </w:rPr>
        <w:t>,</w:t>
      </w:r>
      <w:r w:rsidR="00EB5AFD" w:rsidRPr="007F7F6E">
        <w:rPr>
          <w:sz w:val="28"/>
          <w:szCs w:val="28"/>
        </w:rPr>
        <w:t xml:space="preserve"> Е.Л., Маховикова</w:t>
      </w:r>
      <w:r w:rsidR="004068A8">
        <w:rPr>
          <w:sz w:val="28"/>
          <w:szCs w:val="28"/>
        </w:rPr>
        <w:t>,</w:t>
      </w:r>
      <w:r w:rsidR="00EB5AFD" w:rsidRPr="007F7F6E">
        <w:rPr>
          <w:sz w:val="28"/>
          <w:szCs w:val="28"/>
        </w:rPr>
        <w:t xml:space="preserve"> Г.А </w:t>
      </w:r>
      <w:hyperlink r:id="rId14" w:tooltip="Экономика предприятия - (" w:history="1">
        <w:r w:rsidR="00EB5AFD" w:rsidRPr="007F7F6E">
          <w:rPr>
            <w:sz w:val="28"/>
            <w:szCs w:val="28"/>
          </w:rPr>
          <w:t>Экономика предприятия [Текст]: учебное пособие для ВУЗов / Е.Л.</w:t>
        </w:r>
        <w:r w:rsidR="00EB5AFD">
          <w:rPr>
            <w:sz w:val="28"/>
            <w:szCs w:val="28"/>
          </w:rPr>
          <w:t xml:space="preserve"> </w:t>
        </w:r>
        <w:r w:rsidR="00EB5AFD" w:rsidRPr="007F7F6E">
          <w:rPr>
            <w:sz w:val="28"/>
            <w:szCs w:val="28"/>
          </w:rPr>
          <w:t xml:space="preserve">Кантор, </w:t>
        </w:r>
        <w:r w:rsidR="00EB5AFD">
          <w:rPr>
            <w:sz w:val="28"/>
            <w:szCs w:val="28"/>
          </w:rPr>
          <w:t xml:space="preserve">Г.А. Маховикова. – Питер: 2010 </w:t>
        </w:r>
        <w:r w:rsidR="00EB5AFD" w:rsidRPr="007F7F6E">
          <w:rPr>
            <w:sz w:val="28"/>
            <w:szCs w:val="28"/>
          </w:rPr>
          <w:t xml:space="preserve">– </w:t>
        </w:r>
      </w:hyperlink>
      <w:r w:rsidR="00EB5AFD" w:rsidRPr="007F7F6E">
        <w:rPr>
          <w:sz w:val="28"/>
          <w:szCs w:val="28"/>
        </w:rPr>
        <w:t>259 с.</w:t>
      </w:r>
    </w:p>
    <w:p w:rsidR="00EB5AFD" w:rsidRDefault="002A3BA1" w:rsidP="002A3BA1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EB5AFD" w:rsidRPr="007F7F6E">
        <w:rPr>
          <w:sz w:val="28"/>
          <w:szCs w:val="28"/>
        </w:rPr>
        <w:t>Карлик</w:t>
      </w:r>
      <w:r w:rsidR="004068A8">
        <w:rPr>
          <w:sz w:val="28"/>
          <w:szCs w:val="28"/>
        </w:rPr>
        <w:t>,</w:t>
      </w:r>
      <w:r w:rsidR="00EB5AFD" w:rsidRPr="007F7F6E">
        <w:rPr>
          <w:sz w:val="28"/>
          <w:szCs w:val="28"/>
        </w:rPr>
        <w:t xml:space="preserve"> А.Е., Шухгальтер</w:t>
      </w:r>
      <w:r w:rsidR="004068A8">
        <w:rPr>
          <w:sz w:val="28"/>
          <w:szCs w:val="28"/>
        </w:rPr>
        <w:t>,</w:t>
      </w:r>
      <w:r w:rsidR="00EB5AFD" w:rsidRPr="007F7F6E">
        <w:rPr>
          <w:sz w:val="28"/>
          <w:szCs w:val="28"/>
        </w:rPr>
        <w:t xml:space="preserve"> М.Л. </w:t>
      </w:r>
      <w:hyperlink r:id="rId15" w:tooltip="Экономика предприятия.Учебник для ВУЗов(изд:2) ; Карлик А.Е. ,  Шухгальтер М.Л. , ред. ; 2010 ; Питер ; 978-5-388-00582-3" w:history="1">
        <w:r w:rsidR="00EB5AFD">
          <w:rPr>
            <w:sz w:val="28"/>
            <w:szCs w:val="28"/>
          </w:rPr>
          <w:t>Экономика предприятия [Текст]</w:t>
        </w:r>
        <w:r w:rsidR="00566057">
          <w:rPr>
            <w:sz w:val="28"/>
            <w:szCs w:val="28"/>
          </w:rPr>
          <w:t xml:space="preserve">: учебник </w:t>
        </w:r>
        <w:r w:rsidR="00F01EA1">
          <w:rPr>
            <w:sz w:val="28"/>
            <w:szCs w:val="28"/>
          </w:rPr>
          <w:t>/ А.Е. </w:t>
        </w:r>
        <w:r w:rsidR="00EB5AFD" w:rsidRPr="007F7F6E">
          <w:rPr>
            <w:sz w:val="28"/>
            <w:szCs w:val="28"/>
          </w:rPr>
          <w:t>Карлик, М.Л.</w:t>
        </w:r>
        <w:r w:rsidR="00EB5AFD">
          <w:rPr>
            <w:sz w:val="28"/>
            <w:szCs w:val="28"/>
          </w:rPr>
          <w:t xml:space="preserve"> </w:t>
        </w:r>
        <w:r w:rsidR="00EB5AFD" w:rsidRPr="007F7F6E">
          <w:rPr>
            <w:sz w:val="28"/>
            <w:szCs w:val="28"/>
          </w:rPr>
          <w:t>Шухгальтер. – 2-е изд.  – Питер: 2010</w:t>
        </w:r>
      </w:hyperlink>
      <w:r w:rsidR="00EB5AFD" w:rsidRPr="007F7F6E">
        <w:rPr>
          <w:sz w:val="28"/>
          <w:szCs w:val="28"/>
        </w:rPr>
        <w:t>. – 464 с.</w:t>
      </w:r>
    </w:p>
    <w:p w:rsidR="004D5672" w:rsidRPr="00027425" w:rsidRDefault="00BB52D4" w:rsidP="002A3BA1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 w:rsidRPr="00027425">
        <w:rPr>
          <w:sz w:val="28"/>
          <w:szCs w:val="28"/>
        </w:rPr>
        <w:t>8. Клочкова, Е. Н. Экон</w:t>
      </w:r>
      <w:r w:rsidR="00110BE4" w:rsidRPr="00027425">
        <w:rPr>
          <w:sz w:val="28"/>
          <w:szCs w:val="28"/>
        </w:rPr>
        <w:t>омика предприятия</w:t>
      </w:r>
      <w:r w:rsidRPr="00027425">
        <w:rPr>
          <w:sz w:val="28"/>
          <w:szCs w:val="28"/>
        </w:rPr>
        <w:t xml:space="preserve">: учебник для бакалавров / </w:t>
      </w:r>
      <w:r w:rsidRPr="00027425">
        <w:rPr>
          <w:sz w:val="28"/>
          <w:szCs w:val="28"/>
        </w:rPr>
        <w:lastRenderedPageBreak/>
        <w:t>Е.Н.</w:t>
      </w:r>
      <w:r w:rsidR="00495141">
        <w:rPr>
          <w:sz w:val="28"/>
          <w:szCs w:val="28"/>
        </w:rPr>
        <w:t> </w:t>
      </w:r>
      <w:proofErr w:type="spellStart"/>
      <w:r w:rsidRPr="00027425">
        <w:rPr>
          <w:sz w:val="28"/>
          <w:szCs w:val="28"/>
        </w:rPr>
        <w:t>Клочкова</w:t>
      </w:r>
      <w:proofErr w:type="spellEnd"/>
      <w:r w:rsidRPr="00027425">
        <w:rPr>
          <w:sz w:val="28"/>
          <w:szCs w:val="28"/>
        </w:rPr>
        <w:t xml:space="preserve">, </w:t>
      </w:r>
      <w:r w:rsidR="00110BE4" w:rsidRPr="00027425">
        <w:rPr>
          <w:sz w:val="28"/>
          <w:szCs w:val="28"/>
        </w:rPr>
        <w:t>Т. Е. Платонова, В. И. Кузнецов</w:t>
      </w:r>
      <w:r w:rsidR="00495141">
        <w:rPr>
          <w:sz w:val="28"/>
          <w:szCs w:val="28"/>
        </w:rPr>
        <w:t>; под редакцией Е.</w:t>
      </w:r>
      <w:r w:rsidRPr="00027425">
        <w:rPr>
          <w:sz w:val="28"/>
          <w:szCs w:val="28"/>
        </w:rPr>
        <w:t xml:space="preserve">Н. Клочковой. </w:t>
      </w:r>
      <w:r w:rsidR="00C50A86" w:rsidRPr="00027425">
        <w:rPr>
          <w:sz w:val="28"/>
          <w:szCs w:val="28"/>
        </w:rPr>
        <w:t>–</w:t>
      </w:r>
      <w:r w:rsidR="00FD510B">
        <w:rPr>
          <w:sz w:val="28"/>
          <w:szCs w:val="28"/>
        </w:rPr>
        <w:t xml:space="preserve"> Москва</w:t>
      </w:r>
      <w:r w:rsidRPr="00027425">
        <w:rPr>
          <w:sz w:val="28"/>
          <w:szCs w:val="28"/>
        </w:rPr>
        <w:t xml:space="preserve">: Издательство Юрайт, 2017. </w:t>
      </w:r>
      <w:r w:rsidR="00C50A86" w:rsidRPr="00027425">
        <w:rPr>
          <w:sz w:val="28"/>
          <w:szCs w:val="28"/>
        </w:rPr>
        <w:t>–</w:t>
      </w:r>
      <w:r w:rsidRPr="00027425">
        <w:rPr>
          <w:sz w:val="28"/>
          <w:szCs w:val="28"/>
        </w:rPr>
        <w:t xml:space="preserve"> 447 с. </w:t>
      </w:r>
      <w:r w:rsidR="00952E78" w:rsidRPr="00027425">
        <w:rPr>
          <w:sz w:val="28"/>
          <w:szCs w:val="28"/>
        </w:rPr>
        <w:t>–</w:t>
      </w:r>
      <w:r w:rsidRPr="00027425">
        <w:rPr>
          <w:sz w:val="28"/>
          <w:szCs w:val="28"/>
        </w:rPr>
        <w:t xml:space="preserve"> (Бакалавр. Прикладной курс). </w:t>
      </w:r>
    </w:p>
    <w:p w:rsidR="00EB5AFD" w:rsidRPr="00027425" w:rsidRDefault="004D5672" w:rsidP="002A3BA1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 w:rsidRPr="00027425">
        <w:rPr>
          <w:sz w:val="28"/>
          <w:szCs w:val="28"/>
        </w:rPr>
        <w:t xml:space="preserve">9. </w:t>
      </w:r>
      <w:r w:rsidR="00EB5AFD" w:rsidRPr="00027425">
        <w:rPr>
          <w:sz w:val="28"/>
          <w:szCs w:val="28"/>
        </w:rPr>
        <w:t>Лобан</w:t>
      </w:r>
      <w:r w:rsidR="00CB4DD5" w:rsidRPr="00027425">
        <w:rPr>
          <w:sz w:val="28"/>
          <w:szCs w:val="28"/>
        </w:rPr>
        <w:t>,</w:t>
      </w:r>
      <w:r w:rsidR="00EB5AFD" w:rsidRPr="00027425">
        <w:rPr>
          <w:sz w:val="28"/>
          <w:szCs w:val="28"/>
        </w:rPr>
        <w:t xml:space="preserve"> Л.А., Пыко</w:t>
      </w:r>
      <w:r w:rsidR="004068A8" w:rsidRPr="00027425">
        <w:rPr>
          <w:sz w:val="28"/>
          <w:szCs w:val="28"/>
        </w:rPr>
        <w:t>,</w:t>
      </w:r>
      <w:r w:rsidR="00EB5AFD" w:rsidRPr="00027425">
        <w:rPr>
          <w:sz w:val="28"/>
          <w:szCs w:val="28"/>
        </w:rPr>
        <w:t xml:space="preserve"> В.Т. </w:t>
      </w:r>
      <w:hyperlink r:id="rId16" w:tooltip="Экономика предприятия; Лобан Л.А., Пыко В.Т.; Мисанта; 2006 г.; 500; 264 стр.; 985-6719-30-5" w:history="1">
        <w:r w:rsidR="00EB5AFD" w:rsidRPr="00027425">
          <w:rPr>
            <w:sz w:val="28"/>
            <w:szCs w:val="28"/>
          </w:rPr>
          <w:t>Экономика предприятия [Текст]</w:t>
        </w:r>
        <w:r w:rsidRPr="00027425">
          <w:rPr>
            <w:sz w:val="28"/>
            <w:szCs w:val="28"/>
          </w:rPr>
          <w:t>: учебный комплекс / Л.А. </w:t>
        </w:r>
        <w:r w:rsidR="00EB5AFD" w:rsidRPr="00027425">
          <w:rPr>
            <w:sz w:val="28"/>
            <w:szCs w:val="28"/>
          </w:rPr>
          <w:t xml:space="preserve">Лобан, В.Т. Пыко. – Минск: Мисанта; 2011 г. – 432 с. </w:t>
        </w:r>
      </w:hyperlink>
    </w:p>
    <w:p w:rsidR="00EB5AFD" w:rsidRPr="007F7F6E" w:rsidRDefault="00BB52D4" w:rsidP="002A3BA1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A3BA1">
        <w:rPr>
          <w:sz w:val="28"/>
          <w:szCs w:val="28"/>
        </w:rPr>
        <w:t>. </w:t>
      </w:r>
      <w:r w:rsidR="00EB5AFD" w:rsidRPr="007F7F6E">
        <w:rPr>
          <w:sz w:val="28"/>
          <w:szCs w:val="28"/>
        </w:rPr>
        <w:t xml:space="preserve">Малый бизнес </w:t>
      </w:r>
      <w:hyperlink r:id="rId17" w:tooltip="Экономика предприятия: Учебник - (" w:history="1">
        <w:r w:rsidR="00694939">
          <w:rPr>
            <w:sz w:val="28"/>
            <w:szCs w:val="28"/>
          </w:rPr>
          <w:t>[Текст]: учебное</w:t>
        </w:r>
        <w:r w:rsidR="00EB5AFD" w:rsidRPr="007F7F6E">
          <w:rPr>
            <w:sz w:val="28"/>
            <w:szCs w:val="28"/>
          </w:rPr>
          <w:t xml:space="preserve"> пособие /</w:t>
        </w:r>
        <w:r w:rsidR="00EB5AFD">
          <w:rPr>
            <w:sz w:val="28"/>
            <w:szCs w:val="28"/>
          </w:rPr>
          <w:t xml:space="preserve"> Под ред. проф. В.Я. Горфинкеля. – 2-е изд. – </w:t>
        </w:r>
        <w:r w:rsidR="00EB5AFD" w:rsidRPr="007F7F6E">
          <w:rPr>
            <w:sz w:val="28"/>
            <w:szCs w:val="28"/>
          </w:rPr>
          <w:t xml:space="preserve">М.: Инфра-М, </w:t>
        </w:r>
      </w:hyperlink>
      <w:r w:rsidR="00EB5AFD" w:rsidRPr="007F7F6E">
        <w:rPr>
          <w:sz w:val="28"/>
          <w:szCs w:val="28"/>
        </w:rPr>
        <w:t>2011. – 336 с.</w:t>
      </w:r>
    </w:p>
    <w:p w:rsidR="00EB5AFD" w:rsidRPr="007F7F6E" w:rsidRDefault="00BB52D4" w:rsidP="004361FC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361FC">
        <w:rPr>
          <w:sz w:val="28"/>
          <w:szCs w:val="28"/>
        </w:rPr>
        <w:t>. </w:t>
      </w:r>
      <w:r w:rsidR="00EB5AFD" w:rsidRPr="007F7F6E">
        <w:rPr>
          <w:sz w:val="28"/>
          <w:szCs w:val="28"/>
        </w:rPr>
        <w:t xml:space="preserve">Семенов, В.М. </w:t>
      </w:r>
      <w:hyperlink r:id="rId18" w:tooltip="Экономика предприятия: Учебник для вузов - 5-е изд. - (" w:history="1">
        <w:r w:rsidR="00EB5AFD" w:rsidRPr="007F7F6E">
          <w:rPr>
            <w:sz w:val="28"/>
            <w:szCs w:val="28"/>
          </w:rPr>
          <w:t xml:space="preserve">Экономика предприятия </w:t>
        </w:r>
        <w:r w:rsidR="004361FC">
          <w:rPr>
            <w:sz w:val="28"/>
            <w:szCs w:val="28"/>
          </w:rPr>
          <w:t>[Текст]: учебник для вузов В.М. </w:t>
        </w:r>
        <w:r w:rsidR="00EB5AFD" w:rsidRPr="007F7F6E">
          <w:rPr>
            <w:sz w:val="28"/>
            <w:szCs w:val="28"/>
          </w:rPr>
          <w:t xml:space="preserve">Семенов – 5-е изд. – Питер: 2010. – 416 с. </w:t>
        </w:r>
      </w:hyperlink>
    </w:p>
    <w:p w:rsidR="00EB5AFD" w:rsidRPr="007F7F6E" w:rsidRDefault="00BB52D4" w:rsidP="004361FC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361FC">
        <w:rPr>
          <w:sz w:val="28"/>
          <w:szCs w:val="28"/>
        </w:rPr>
        <w:t>. </w:t>
      </w:r>
      <w:r w:rsidR="00EB5AFD" w:rsidRPr="007F7F6E">
        <w:rPr>
          <w:sz w:val="28"/>
          <w:szCs w:val="28"/>
        </w:rPr>
        <w:t>Скляренко</w:t>
      </w:r>
      <w:r w:rsidR="004361FC">
        <w:rPr>
          <w:sz w:val="28"/>
          <w:szCs w:val="28"/>
        </w:rPr>
        <w:t>,</w:t>
      </w:r>
      <w:r w:rsidR="00EB5AFD" w:rsidRPr="007F7F6E">
        <w:rPr>
          <w:sz w:val="28"/>
          <w:szCs w:val="28"/>
        </w:rPr>
        <w:t xml:space="preserve"> В.К., Прудников</w:t>
      </w:r>
      <w:r w:rsidR="004361FC">
        <w:rPr>
          <w:sz w:val="28"/>
          <w:szCs w:val="28"/>
        </w:rPr>
        <w:t>,</w:t>
      </w:r>
      <w:r w:rsidR="00EB5AFD" w:rsidRPr="007F7F6E">
        <w:rPr>
          <w:sz w:val="28"/>
          <w:szCs w:val="28"/>
        </w:rPr>
        <w:t xml:space="preserve"> В.М. </w:t>
      </w:r>
      <w:hyperlink r:id="rId19" w:tooltip="Экономика предприятия: Учебник - (" w:history="1">
        <w:r w:rsidR="00EB5AFD" w:rsidRPr="007F7F6E">
          <w:rPr>
            <w:sz w:val="28"/>
            <w:szCs w:val="28"/>
          </w:rPr>
          <w:t>Экономика предприятия [Текст]: учебное пособие / В.К. Скляренко</w:t>
        </w:r>
        <w:r w:rsidR="00EB5AFD">
          <w:rPr>
            <w:sz w:val="28"/>
            <w:szCs w:val="28"/>
          </w:rPr>
          <w:t xml:space="preserve">, В.М. Прудников. – 2-е изд. – </w:t>
        </w:r>
        <w:r w:rsidR="00EB5AFD" w:rsidRPr="007F7F6E">
          <w:rPr>
            <w:sz w:val="28"/>
            <w:szCs w:val="28"/>
          </w:rPr>
          <w:t xml:space="preserve">М: Инфра-М, </w:t>
        </w:r>
      </w:hyperlink>
      <w:r w:rsidR="00B37C6F">
        <w:rPr>
          <w:sz w:val="28"/>
          <w:szCs w:val="28"/>
        </w:rPr>
        <w:t>2013. – 528 </w:t>
      </w:r>
      <w:r w:rsidR="00EB5AFD" w:rsidRPr="007F7F6E">
        <w:rPr>
          <w:sz w:val="28"/>
          <w:szCs w:val="28"/>
        </w:rPr>
        <w:t>с.</w:t>
      </w:r>
    </w:p>
    <w:p w:rsidR="00EB5AFD" w:rsidRPr="007F7F6E" w:rsidRDefault="00BB52D4" w:rsidP="004361FC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361FC" w:rsidRPr="004361FC">
        <w:rPr>
          <w:sz w:val="28"/>
          <w:szCs w:val="28"/>
        </w:rPr>
        <w:t>.</w:t>
      </w:r>
      <w:r w:rsidR="004361FC">
        <w:t xml:space="preserve"> </w:t>
      </w:r>
      <w:hyperlink r:id="rId20" w:tooltip="ЭКОНОМИКА ПРЕДПРИЯТИЯ. УЧЕБНОЕ ПОСОБИЕ ДЛЯ ПЕРЕПОДГОТОВКИ КАДРОВ. ; Крум Э.В. ; 2010 ; ТетраСистемс ; 978-985-470-967-3" w:history="1">
        <w:r w:rsidR="00EB5AFD" w:rsidRPr="007F7F6E">
          <w:rPr>
            <w:sz w:val="28"/>
            <w:szCs w:val="28"/>
          </w:rPr>
          <w:t>Экономика предприятия [Текст]: учебное пособие для переподготовки кадров / Э.В. Крум. – 2</w:t>
        </w:r>
        <w:r w:rsidR="00EB5AFD">
          <w:rPr>
            <w:sz w:val="28"/>
            <w:szCs w:val="28"/>
          </w:rPr>
          <w:t xml:space="preserve">-е изд. перер. и доп. – Минск: </w:t>
        </w:r>
        <w:r w:rsidR="00EB5AFD" w:rsidRPr="007F7F6E">
          <w:rPr>
            <w:sz w:val="28"/>
            <w:szCs w:val="28"/>
          </w:rPr>
          <w:t xml:space="preserve">Тетрасистемс, 2013. – </w:t>
        </w:r>
      </w:hyperlink>
      <w:r w:rsidR="00EB5AFD" w:rsidRPr="007F7F6E">
        <w:rPr>
          <w:sz w:val="28"/>
          <w:szCs w:val="28"/>
        </w:rPr>
        <w:t>192с.</w:t>
      </w:r>
    </w:p>
    <w:p w:rsidR="00EB5AFD" w:rsidRPr="007F7F6E" w:rsidRDefault="00BB52D4" w:rsidP="004361FC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4361FC" w:rsidRPr="004361FC">
        <w:rPr>
          <w:sz w:val="28"/>
          <w:szCs w:val="28"/>
        </w:rPr>
        <w:t>.</w:t>
      </w:r>
      <w:r w:rsidR="004361FC">
        <w:t xml:space="preserve"> </w:t>
      </w:r>
      <w:hyperlink r:id="rId21" w:tooltip="Экономика предприятия (в схемах, таблицах, расчетах): Учебное пособие - (" w:history="1">
        <w:r w:rsidR="00EB5AFD" w:rsidRPr="007F7F6E">
          <w:rPr>
            <w:sz w:val="28"/>
            <w:szCs w:val="28"/>
          </w:rPr>
          <w:t>Экономика предприятия (в схемах, таблицах, расчетах) [Текст]: учебное пособие / В.К. Скляренко [и др.]. – М.: Инфра-М, 2010. – 256 с.</w:t>
        </w:r>
      </w:hyperlink>
    </w:p>
    <w:p w:rsidR="00EB5AFD" w:rsidRDefault="00BB52D4" w:rsidP="004361FC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4361FC" w:rsidRPr="004361FC">
        <w:rPr>
          <w:sz w:val="28"/>
          <w:szCs w:val="28"/>
        </w:rPr>
        <w:t>.</w:t>
      </w:r>
      <w:r w:rsidR="004361FC">
        <w:t xml:space="preserve"> </w:t>
      </w:r>
      <w:hyperlink r:id="rId22" w:tooltip="Экономика предприятия (фирмы): Практикум - 2-е изд. - (" w:history="1">
        <w:r w:rsidR="00EB5AFD" w:rsidRPr="00885EF8">
          <w:rPr>
            <w:sz w:val="28"/>
            <w:szCs w:val="28"/>
          </w:rPr>
          <w:t>Экономика предприятия (фирмы) [Текст]: Практик</w:t>
        </w:r>
        <w:r w:rsidR="004361FC">
          <w:rPr>
            <w:sz w:val="28"/>
            <w:szCs w:val="28"/>
          </w:rPr>
          <w:t>ум: ГРИФ / Л.П. </w:t>
        </w:r>
        <w:r w:rsidR="00EB5AFD" w:rsidRPr="00885EF8">
          <w:rPr>
            <w:sz w:val="28"/>
            <w:szCs w:val="28"/>
          </w:rPr>
          <w:t>Афанасьева, Г.И. Болкина, О.Ф. Быстров. – 2-е изд. – М.: Инфра-М, 2010. – 319</w:t>
        </w:r>
        <w:r w:rsidR="004D5672">
          <w:rPr>
            <w:sz w:val="28"/>
            <w:szCs w:val="28"/>
          </w:rPr>
          <w:t xml:space="preserve"> </w:t>
        </w:r>
        <w:r w:rsidR="00EB5AFD" w:rsidRPr="00885EF8">
          <w:rPr>
            <w:sz w:val="28"/>
            <w:szCs w:val="28"/>
          </w:rPr>
          <w:t>с.</w:t>
        </w:r>
      </w:hyperlink>
    </w:p>
    <w:p w:rsidR="00EB5AFD" w:rsidRPr="00885EF8" w:rsidRDefault="00BB52D4" w:rsidP="004361FC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361FC" w:rsidRPr="004361FC">
        <w:rPr>
          <w:sz w:val="28"/>
          <w:szCs w:val="28"/>
        </w:rPr>
        <w:t>.</w:t>
      </w:r>
      <w:r w:rsidR="004361FC">
        <w:t> </w:t>
      </w:r>
      <w:hyperlink r:id="rId23" w:tooltip="Экономика предприятия: Учебник - (" w:history="1">
        <w:r w:rsidR="00EB5AFD" w:rsidRPr="00885EF8">
          <w:rPr>
            <w:sz w:val="28"/>
            <w:szCs w:val="28"/>
          </w:rPr>
          <w:t>Экономика предпри</w:t>
        </w:r>
        <w:r w:rsidR="00F01EA1">
          <w:rPr>
            <w:sz w:val="28"/>
            <w:szCs w:val="28"/>
          </w:rPr>
          <w:t>ятия [Текст]: учебник пособие / </w:t>
        </w:r>
        <w:r w:rsidR="00EB5AFD" w:rsidRPr="00885EF8">
          <w:rPr>
            <w:sz w:val="28"/>
            <w:szCs w:val="28"/>
          </w:rPr>
          <w:t>О.И</w:t>
        </w:r>
        <w:r w:rsidR="00F01EA1">
          <w:rPr>
            <w:sz w:val="28"/>
            <w:szCs w:val="28"/>
          </w:rPr>
          <w:t>. </w:t>
        </w:r>
        <w:r w:rsidR="004361FC">
          <w:rPr>
            <w:sz w:val="28"/>
            <w:szCs w:val="28"/>
          </w:rPr>
          <w:t>Волков, В.К. </w:t>
        </w:r>
        <w:r w:rsidR="00EB5AFD" w:rsidRPr="00885EF8">
          <w:rPr>
            <w:sz w:val="28"/>
            <w:szCs w:val="28"/>
          </w:rPr>
          <w:t xml:space="preserve">Скляренко. – 2-е изд. – М.: Инфра-М, </w:t>
        </w:r>
      </w:hyperlink>
      <w:r w:rsidR="00EB5AFD" w:rsidRPr="00885EF8">
        <w:rPr>
          <w:sz w:val="28"/>
          <w:szCs w:val="28"/>
        </w:rPr>
        <w:t>2013. – 264 с.</w:t>
      </w:r>
    </w:p>
    <w:p w:rsidR="00EB5AFD" w:rsidRPr="007F7F6E" w:rsidRDefault="00EB5AFD" w:rsidP="00EB5AFD">
      <w:pPr>
        <w:pStyle w:val="2"/>
        <w:keepLines w:val="0"/>
        <w:spacing w:before="0" w:after="0"/>
        <w:jc w:val="center"/>
        <w:rPr>
          <w:rFonts w:eastAsia="Times New Roman" w:cs="Times New Roman"/>
          <w:szCs w:val="28"/>
        </w:rPr>
      </w:pPr>
    </w:p>
    <w:p w:rsidR="00EB5AFD" w:rsidRDefault="004361FC" w:rsidP="00EB5AFD">
      <w:pPr>
        <w:pStyle w:val="2"/>
        <w:keepLines w:val="0"/>
        <w:spacing w:before="0" w:after="0"/>
        <w:jc w:val="center"/>
        <w:rPr>
          <w:rFonts w:eastAsia="Times New Roman" w:cs="Times New Roman"/>
          <w:strike/>
          <w:szCs w:val="28"/>
        </w:rPr>
      </w:pPr>
      <w:r w:rsidRPr="0096230E">
        <w:rPr>
          <w:rFonts w:eastAsia="Times New Roman" w:cs="Times New Roman"/>
          <w:szCs w:val="28"/>
        </w:rPr>
        <w:t>Правовые акты</w:t>
      </w:r>
      <w:r w:rsidRPr="0096230E">
        <w:rPr>
          <w:rFonts w:eastAsia="Times New Roman" w:cs="Times New Roman"/>
          <w:strike/>
          <w:szCs w:val="28"/>
        </w:rPr>
        <w:t xml:space="preserve"> </w:t>
      </w:r>
    </w:p>
    <w:p w:rsidR="00073F1D" w:rsidRPr="00073F1D" w:rsidRDefault="00073F1D" w:rsidP="00073F1D"/>
    <w:p w:rsidR="001431DD" w:rsidRPr="00896360" w:rsidRDefault="006846AD" w:rsidP="00EB13D5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 w:rsidRPr="00896360">
        <w:rPr>
          <w:sz w:val="28"/>
          <w:szCs w:val="28"/>
        </w:rPr>
        <w:t>1. </w:t>
      </w:r>
      <w:r w:rsidR="00EB13D5" w:rsidRPr="00896360">
        <w:rPr>
          <w:sz w:val="28"/>
          <w:szCs w:val="28"/>
        </w:rPr>
        <w:t>Кодекс Республики Беларусь об административных правонарушениях.</w:t>
      </w:r>
    </w:p>
    <w:p w:rsidR="00EB5AFD" w:rsidRPr="00896360" w:rsidRDefault="001431DD" w:rsidP="001431DD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 w:rsidRPr="00896360">
        <w:rPr>
          <w:sz w:val="28"/>
          <w:szCs w:val="28"/>
        </w:rPr>
        <w:t>2. </w:t>
      </w:r>
      <w:r w:rsidR="00F46817" w:rsidRPr="00896360">
        <w:rPr>
          <w:sz w:val="28"/>
          <w:szCs w:val="28"/>
        </w:rPr>
        <w:t>Гражданский кодекс Республики Беларусь.</w:t>
      </w:r>
    </w:p>
    <w:p w:rsidR="001431DD" w:rsidRPr="00896360" w:rsidRDefault="001431DD" w:rsidP="001431DD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 w:rsidRPr="00896360">
        <w:rPr>
          <w:sz w:val="28"/>
          <w:szCs w:val="28"/>
        </w:rPr>
        <w:t>3. Закон Республики Беларусь  от 10 мая 1999 г. № 255-З «О ценообразовании»</w:t>
      </w:r>
      <w:r w:rsidR="007C51E5" w:rsidRPr="00896360">
        <w:rPr>
          <w:sz w:val="28"/>
          <w:szCs w:val="28"/>
        </w:rPr>
        <w:t>.</w:t>
      </w:r>
    </w:p>
    <w:p w:rsidR="00EB5AFD" w:rsidRPr="00896360" w:rsidRDefault="001431DD" w:rsidP="00717F8C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 w:rsidRPr="00896360">
        <w:rPr>
          <w:sz w:val="28"/>
          <w:szCs w:val="28"/>
        </w:rPr>
        <w:t>4</w:t>
      </w:r>
      <w:r w:rsidR="00717F8C" w:rsidRPr="00896360">
        <w:rPr>
          <w:sz w:val="28"/>
          <w:szCs w:val="28"/>
        </w:rPr>
        <w:t>. Налогов</w:t>
      </w:r>
      <w:r w:rsidR="00B87180" w:rsidRPr="00896360">
        <w:rPr>
          <w:sz w:val="28"/>
          <w:szCs w:val="28"/>
        </w:rPr>
        <w:t>ый кодекс Республики Беларусь (О</w:t>
      </w:r>
      <w:r w:rsidR="00717F8C" w:rsidRPr="00896360">
        <w:rPr>
          <w:sz w:val="28"/>
          <w:szCs w:val="28"/>
        </w:rPr>
        <w:t>бщая часть).</w:t>
      </w:r>
    </w:p>
    <w:p w:rsidR="00EB5AFD" w:rsidRPr="00896360" w:rsidRDefault="001431DD" w:rsidP="00B87180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 w:rsidRPr="00896360">
        <w:rPr>
          <w:sz w:val="28"/>
          <w:szCs w:val="28"/>
        </w:rPr>
        <w:t>5</w:t>
      </w:r>
      <w:r w:rsidR="0096230E" w:rsidRPr="00896360">
        <w:rPr>
          <w:sz w:val="28"/>
          <w:szCs w:val="28"/>
        </w:rPr>
        <w:t>. </w:t>
      </w:r>
      <w:r w:rsidR="00B87180" w:rsidRPr="00896360">
        <w:rPr>
          <w:sz w:val="28"/>
          <w:szCs w:val="28"/>
        </w:rPr>
        <w:t>Налоговый кодекс Республики Беларусь (Особенная часть).</w:t>
      </w:r>
    </w:p>
    <w:p w:rsidR="007762C6" w:rsidRPr="00896360" w:rsidRDefault="001431DD" w:rsidP="00EB13D5">
      <w:pPr>
        <w:widowControl w:val="0"/>
        <w:tabs>
          <w:tab w:val="left" w:pos="993"/>
        </w:tabs>
        <w:snapToGrid w:val="0"/>
        <w:jc w:val="both"/>
        <w:rPr>
          <w:strike/>
          <w:sz w:val="28"/>
          <w:szCs w:val="28"/>
        </w:rPr>
      </w:pPr>
      <w:r w:rsidRPr="00896360">
        <w:rPr>
          <w:sz w:val="28"/>
          <w:szCs w:val="28"/>
        </w:rPr>
        <w:t>6</w:t>
      </w:r>
      <w:r w:rsidR="008E5C20" w:rsidRPr="00896360">
        <w:rPr>
          <w:sz w:val="28"/>
          <w:szCs w:val="28"/>
        </w:rPr>
        <w:t>. </w:t>
      </w:r>
      <w:r w:rsidR="00EB13D5" w:rsidRPr="00896360">
        <w:rPr>
          <w:sz w:val="28"/>
          <w:szCs w:val="28"/>
        </w:rPr>
        <w:t>ОКРБ 005-2011 Общегосударственный классификатор Республики Беларусь «Виды экономической деятельности».</w:t>
      </w:r>
    </w:p>
    <w:p w:rsidR="00EB5AFD" w:rsidRPr="00896360" w:rsidRDefault="001431DD" w:rsidP="00B87180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 w:rsidRPr="00896360">
        <w:rPr>
          <w:sz w:val="28"/>
          <w:szCs w:val="28"/>
        </w:rPr>
        <w:t>7</w:t>
      </w:r>
      <w:r w:rsidR="00B87180" w:rsidRPr="00896360">
        <w:rPr>
          <w:sz w:val="28"/>
          <w:szCs w:val="28"/>
        </w:rPr>
        <w:t>.</w:t>
      </w:r>
      <w:r w:rsidR="008E5C20" w:rsidRPr="00896360">
        <w:rPr>
          <w:sz w:val="28"/>
          <w:szCs w:val="28"/>
        </w:rPr>
        <w:t> </w:t>
      </w:r>
      <w:r w:rsidR="008603AA" w:rsidRPr="00896360">
        <w:rPr>
          <w:sz w:val="28"/>
          <w:szCs w:val="28"/>
        </w:rPr>
        <w:t>Трудовой кодекс Республики Беларусь.</w:t>
      </w:r>
    </w:p>
    <w:p w:rsidR="00EB13D5" w:rsidRPr="00896360" w:rsidRDefault="001431DD" w:rsidP="00EB13D5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 w:rsidRPr="00896360">
        <w:rPr>
          <w:sz w:val="28"/>
          <w:szCs w:val="28"/>
        </w:rPr>
        <w:t>8</w:t>
      </w:r>
      <w:r w:rsidR="00EE0BC6" w:rsidRPr="00896360">
        <w:rPr>
          <w:sz w:val="28"/>
          <w:szCs w:val="28"/>
        </w:rPr>
        <w:t>. </w:t>
      </w:r>
      <w:r w:rsidR="00EB13D5" w:rsidRPr="00896360">
        <w:rPr>
          <w:sz w:val="28"/>
          <w:szCs w:val="28"/>
        </w:rPr>
        <w:t>ОКРБ 014-2017 Общегосударственный классифик</w:t>
      </w:r>
      <w:r w:rsidR="0031154E" w:rsidRPr="00896360">
        <w:rPr>
          <w:sz w:val="28"/>
          <w:szCs w:val="28"/>
        </w:rPr>
        <w:t>а</w:t>
      </w:r>
      <w:r w:rsidR="00EB13D5" w:rsidRPr="00896360">
        <w:rPr>
          <w:sz w:val="28"/>
          <w:szCs w:val="28"/>
        </w:rPr>
        <w:t>тор Республики Беларусь</w:t>
      </w:r>
      <w:r w:rsidR="0031154E" w:rsidRPr="00896360">
        <w:rPr>
          <w:sz w:val="28"/>
          <w:szCs w:val="28"/>
        </w:rPr>
        <w:t xml:space="preserve"> «Занятия».</w:t>
      </w:r>
    </w:p>
    <w:p w:rsidR="00AB133E" w:rsidRPr="00896360" w:rsidRDefault="001431DD" w:rsidP="00AB133E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 w:rsidRPr="00896360">
        <w:rPr>
          <w:sz w:val="28"/>
          <w:szCs w:val="28"/>
        </w:rPr>
        <w:t>9</w:t>
      </w:r>
      <w:r w:rsidR="00EE0BC6" w:rsidRPr="00896360">
        <w:rPr>
          <w:sz w:val="28"/>
          <w:szCs w:val="28"/>
        </w:rPr>
        <w:t>. </w:t>
      </w:r>
      <w:r w:rsidR="00AB133E" w:rsidRPr="00896360">
        <w:rPr>
          <w:sz w:val="28"/>
          <w:szCs w:val="28"/>
        </w:rPr>
        <w:t>Постановление Министерства труда</w:t>
      </w:r>
      <w:r w:rsidR="00495141">
        <w:rPr>
          <w:sz w:val="28"/>
          <w:szCs w:val="28"/>
        </w:rPr>
        <w:t xml:space="preserve"> и социальной защиты Республики </w:t>
      </w:r>
      <w:r w:rsidR="00AB133E" w:rsidRPr="00896360">
        <w:rPr>
          <w:sz w:val="28"/>
          <w:szCs w:val="28"/>
        </w:rPr>
        <w:t xml:space="preserve">Беларусь </w:t>
      </w:r>
      <w:r w:rsidR="006442A0" w:rsidRPr="00896360">
        <w:rPr>
          <w:sz w:val="28"/>
          <w:szCs w:val="28"/>
        </w:rPr>
        <w:t xml:space="preserve">от 02 января </w:t>
      </w:r>
      <w:r w:rsidR="00AB133E" w:rsidRPr="00896360">
        <w:rPr>
          <w:sz w:val="28"/>
          <w:szCs w:val="28"/>
        </w:rPr>
        <w:t>2012 № 1 «Об утверждении Общих положений Единого квалификационного справочника должностей служащих».</w:t>
      </w:r>
    </w:p>
    <w:p w:rsidR="00AB133E" w:rsidRPr="00896360" w:rsidRDefault="001431DD" w:rsidP="00AB133E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 w:rsidRPr="00896360">
        <w:rPr>
          <w:sz w:val="28"/>
          <w:szCs w:val="28"/>
        </w:rPr>
        <w:t>10</w:t>
      </w:r>
      <w:r w:rsidR="00EE0BC6" w:rsidRPr="00896360">
        <w:rPr>
          <w:sz w:val="28"/>
          <w:szCs w:val="28"/>
        </w:rPr>
        <w:t>. </w:t>
      </w:r>
      <w:r w:rsidR="00AB133E" w:rsidRPr="00896360">
        <w:rPr>
          <w:sz w:val="28"/>
          <w:szCs w:val="28"/>
        </w:rPr>
        <w:t>Постановление Министерства труда и социальной защиты Республ</w:t>
      </w:r>
      <w:r w:rsidR="00495141">
        <w:rPr>
          <w:sz w:val="28"/>
          <w:szCs w:val="28"/>
        </w:rPr>
        <w:t>ики </w:t>
      </w:r>
      <w:r w:rsidR="006442A0" w:rsidRPr="00896360">
        <w:rPr>
          <w:sz w:val="28"/>
          <w:szCs w:val="28"/>
        </w:rPr>
        <w:t xml:space="preserve">Беларусь от </w:t>
      </w:r>
      <w:r w:rsidR="00072156">
        <w:rPr>
          <w:sz w:val="28"/>
          <w:szCs w:val="28"/>
        </w:rPr>
        <w:t>0</w:t>
      </w:r>
      <w:r w:rsidR="006442A0" w:rsidRPr="00896360">
        <w:rPr>
          <w:sz w:val="28"/>
          <w:szCs w:val="28"/>
        </w:rPr>
        <w:t xml:space="preserve">3 марта </w:t>
      </w:r>
      <w:r w:rsidR="00AB133E" w:rsidRPr="00896360">
        <w:rPr>
          <w:sz w:val="28"/>
          <w:szCs w:val="28"/>
        </w:rPr>
        <w:t>2004</w:t>
      </w:r>
      <w:r w:rsidR="006442A0" w:rsidRPr="00896360">
        <w:rPr>
          <w:sz w:val="28"/>
          <w:szCs w:val="28"/>
        </w:rPr>
        <w:t xml:space="preserve"> г.</w:t>
      </w:r>
      <w:r w:rsidR="00AB133E" w:rsidRPr="00896360">
        <w:rPr>
          <w:sz w:val="28"/>
          <w:szCs w:val="28"/>
        </w:rPr>
        <w:t xml:space="preserve"> № 34 </w:t>
      </w:r>
      <w:r w:rsidR="00952E78" w:rsidRPr="00896360">
        <w:rPr>
          <w:sz w:val="28"/>
          <w:szCs w:val="28"/>
        </w:rPr>
        <w:t>«</w:t>
      </w:r>
      <w:r w:rsidR="00AB133E" w:rsidRPr="00896360">
        <w:rPr>
          <w:sz w:val="28"/>
          <w:szCs w:val="28"/>
        </w:rPr>
        <w:t>Об утверждении Общих положений Единого тарифно-квалификационного справочника р</w:t>
      </w:r>
      <w:r w:rsidR="006442A0" w:rsidRPr="00896360">
        <w:rPr>
          <w:sz w:val="28"/>
          <w:szCs w:val="28"/>
        </w:rPr>
        <w:t>абот и профессий рабочих (ЕТКС)».</w:t>
      </w:r>
    </w:p>
    <w:p w:rsidR="002521BF" w:rsidRDefault="002521B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41B51" w:rsidRPr="00495141" w:rsidRDefault="002F3254" w:rsidP="002F3254">
      <w:pPr>
        <w:widowControl w:val="0"/>
        <w:tabs>
          <w:tab w:val="left" w:pos="993"/>
        </w:tabs>
        <w:snapToGrid w:val="0"/>
        <w:jc w:val="both"/>
        <w:rPr>
          <w:spacing w:val="-4"/>
          <w:sz w:val="28"/>
          <w:szCs w:val="28"/>
        </w:rPr>
      </w:pPr>
      <w:r w:rsidRPr="00495141">
        <w:rPr>
          <w:spacing w:val="-4"/>
          <w:sz w:val="28"/>
          <w:szCs w:val="28"/>
        </w:rPr>
        <w:lastRenderedPageBreak/>
        <w:t>11. Постановление Министерства труда Республи</w:t>
      </w:r>
      <w:r w:rsidR="002521BF" w:rsidRPr="00495141">
        <w:rPr>
          <w:spacing w:val="-4"/>
          <w:sz w:val="28"/>
          <w:szCs w:val="28"/>
        </w:rPr>
        <w:t>ки Беларусь от 23 марта 2001 г. № 21 </w:t>
      </w:r>
      <w:r w:rsidRPr="00495141">
        <w:rPr>
          <w:spacing w:val="-4"/>
          <w:sz w:val="28"/>
          <w:szCs w:val="28"/>
        </w:rPr>
        <w:t>«Об утверждении Единой тарифной сетки работников Республики</w:t>
      </w:r>
      <w:r w:rsidR="002521BF" w:rsidRPr="00495141">
        <w:rPr>
          <w:spacing w:val="-4"/>
          <w:sz w:val="28"/>
          <w:szCs w:val="28"/>
        </w:rPr>
        <w:t> </w:t>
      </w:r>
      <w:r w:rsidRPr="00495141">
        <w:rPr>
          <w:spacing w:val="-4"/>
          <w:sz w:val="28"/>
          <w:szCs w:val="28"/>
        </w:rPr>
        <w:t>Беларусь».</w:t>
      </w:r>
    </w:p>
    <w:p w:rsidR="009E2415" w:rsidRPr="00495141" w:rsidRDefault="00EE0BC6" w:rsidP="009E2415">
      <w:pPr>
        <w:widowControl w:val="0"/>
        <w:tabs>
          <w:tab w:val="left" w:pos="993"/>
        </w:tabs>
        <w:snapToGrid w:val="0"/>
        <w:jc w:val="both"/>
        <w:rPr>
          <w:spacing w:val="-4"/>
          <w:sz w:val="28"/>
          <w:szCs w:val="28"/>
        </w:rPr>
      </w:pPr>
      <w:r w:rsidRPr="00495141">
        <w:rPr>
          <w:spacing w:val="-4"/>
          <w:sz w:val="28"/>
          <w:szCs w:val="28"/>
        </w:rPr>
        <w:t>1</w:t>
      </w:r>
      <w:r w:rsidR="001431DD" w:rsidRPr="00495141">
        <w:rPr>
          <w:spacing w:val="-4"/>
          <w:sz w:val="28"/>
          <w:szCs w:val="28"/>
        </w:rPr>
        <w:t>2</w:t>
      </w:r>
      <w:r w:rsidRPr="00495141">
        <w:rPr>
          <w:spacing w:val="-4"/>
          <w:sz w:val="28"/>
          <w:szCs w:val="28"/>
        </w:rPr>
        <w:t>. </w:t>
      </w:r>
      <w:r w:rsidR="009E2415" w:rsidRPr="00495141">
        <w:rPr>
          <w:spacing w:val="-4"/>
          <w:sz w:val="28"/>
          <w:szCs w:val="28"/>
        </w:rPr>
        <w:t>Постановление Министерства труда и социальной защиты Республики Беларусь от 26 ноября 2004 г. № 134 «Об утверждении Методических рекомендаций по установлению норм и нормативов для нормирования труда рабочих».</w:t>
      </w:r>
    </w:p>
    <w:p w:rsidR="001431DD" w:rsidRPr="00495141" w:rsidRDefault="001431DD" w:rsidP="00EE0BC6">
      <w:pPr>
        <w:widowControl w:val="0"/>
        <w:tabs>
          <w:tab w:val="left" w:pos="993"/>
        </w:tabs>
        <w:snapToGrid w:val="0"/>
        <w:jc w:val="both"/>
        <w:rPr>
          <w:spacing w:val="-4"/>
          <w:sz w:val="28"/>
          <w:szCs w:val="28"/>
        </w:rPr>
      </w:pPr>
      <w:r w:rsidRPr="00495141">
        <w:rPr>
          <w:spacing w:val="-4"/>
          <w:sz w:val="28"/>
          <w:szCs w:val="28"/>
        </w:rPr>
        <w:t>13. Постановление Министерства труда</w:t>
      </w:r>
      <w:r w:rsidR="009E2415" w:rsidRPr="00495141">
        <w:rPr>
          <w:spacing w:val="-4"/>
          <w:sz w:val="28"/>
          <w:szCs w:val="28"/>
        </w:rPr>
        <w:t xml:space="preserve"> и социальной защиты Республики </w:t>
      </w:r>
      <w:r w:rsidRPr="00495141">
        <w:rPr>
          <w:spacing w:val="-4"/>
          <w:sz w:val="28"/>
          <w:szCs w:val="28"/>
        </w:rPr>
        <w:t>Беларусь от 21 октября 2011 г. № 104 «О</w:t>
      </w:r>
      <w:r w:rsidR="009E2415" w:rsidRPr="00495141">
        <w:rPr>
          <w:spacing w:val="-4"/>
          <w:sz w:val="28"/>
          <w:szCs w:val="28"/>
        </w:rPr>
        <w:t>б утверждении Р</w:t>
      </w:r>
      <w:r w:rsidRPr="00495141">
        <w:rPr>
          <w:spacing w:val="-4"/>
          <w:sz w:val="28"/>
          <w:szCs w:val="28"/>
        </w:rPr>
        <w:t>екомендаций по применению гибких систем оплаты труда в коммерческих организациях»</w:t>
      </w:r>
      <w:r w:rsidR="007C51E5" w:rsidRPr="00495141">
        <w:rPr>
          <w:spacing w:val="-4"/>
          <w:sz w:val="28"/>
          <w:szCs w:val="28"/>
        </w:rPr>
        <w:t>.</w:t>
      </w:r>
    </w:p>
    <w:p w:rsidR="009E2415" w:rsidRPr="00495141" w:rsidRDefault="001431DD" w:rsidP="009E2415">
      <w:pPr>
        <w:widowControl w:val="0"/>
        <w:tabs>
          <w:tab w:val="left" w:pos="993"/>
        </w:tabs>
        <w:snapToGrid w:val="0"/>
        <w:jc w:val="both"/>
        <w:rPr>
          <w:spacing w:val="-4"/>
          <w:sz w:val="28"/>
          <w:szCs w:val="28"/>
        </w:rPr>
      </w:pPr>
      <w:r w:rsidRPr="00495141">
        <w:rPr>
          <w:spacing w:val="-4"/>
          <w:sz w:val="28"/>
          <w:szCs w:val="28"/>
        </w:rPr>
        <w:t>14. </w:t>
      </w:r>
      <w:r w:rsidR="009E2415" w:rsidRPr="00495141">
        <w:rPr>
          <w:spacing w:val="-4"/>
          <w:sz w:val="28"/>
          <w:szCs w:val="28"/>
        </w:rPr>
        <w:t>Постановление Министерства тру</w:t>
      </w:r>
      <w:r w:rsidR="00102874" w:rsidRPr="00495141">
        <w:rPr>
          <w:spacing w:val="-4"/>
          <w:sz w:val="28"/>
          <w:szCs w:val="28"/>
        </w:rPr>
        <w:t>да Республики Беларусь от 10 апреля 2000 №</w:t>
      </w:r>
      <w:r w:rsidR="00A60AAD" w:rsidRPr="00495141">
        <w:rPr>
          <w:spacing w:val="-4"/>
          <w:sz w:val="28"/>
          <w:szCs w:val="28"/>
        </w:rPr>
        <w:t> </w:t>
      </w:r>
      <w:r w:rsidR="00896360" w:rsidRPr="00495141">
        <w:rPr>
          <w:spacing w:val="-4"/>
          <w:sz w:val="28"/>
          <w:szCs w:val="28"/>
        </w:rPr>
        <w:t xml:space="preserve"> </w:t>
      </w:r>
      <w:r w:rsidR="009E2415" w:rsidRPr="00495141">
        <w:rPr>
          <w:spacing w:val="-4"/>
          <w:sz w:val="28"/>
          <w:szCs w:val="28"/>
        </w:rPr>
        <w:t>47</w:t>
      </w:r>
      <w:r w:rsidR="006846AD" w:rsidRPr="00495141">
        <w:rPr>
          <w:spacing w:val="-4"/>
          <w:sz w:val="28"/>
          <w:szCs w:val="28"/>
        </w:rPr>
        <w:t xml:space="preserve"> </w:t>
      </w:r>
      <w:r w:rsidR="00102874" w:rsidRPr="00495141">
        <w:rPr>
          <w:spacing w:val="-4"/>
          <w:sz w:val="28"/>
          <w:szCs w:val="28"/>
        </w:rPr>
        <w:t>«</w:t>
      </w:r>
      <w:r w:rsidR="009E2415" w:rsidRPr="00495141">
        <w:rPr>
          <w:spacing w:val="-4"/>
          <w:sz w:val="28"/>
          <w:szCs w:val="28"/>
        </w:rPr>
        <w:t>Об утверждении Инструкции о порядк</w:t>
      </w:r>
      <w:r w:rsidR="00102874" w:rsidRPr="00495141">
        <w:rPr>
          <w:spacing w:val="-4"/>
          <w:sz w:val="28"/>
          <w:szCs w:val="28"/>
        </w:rPr>
        <w:t>е исчисления среднего заработка».</w:t>
      </w:r>
    </w:p>
    <w:p w:rsidR="00EE0BC6" w:rsidRPr="00495141" w:rsidRDefault="001431DD" w:rsidP="00EE0BC6">
      <w:pPr>
        <w:widowControl w:val="0"/>
        <w:tabs>
          <w:tab w:val="left" w:pos="993"/>
        </w:tabs>
        <w:snapToGrid w:val="0"/>
        <w:jc w:val="both"/>
        <w:rPr>
          <w:spacing w:val="-4"/>
          <w:sz w:val="28"/>
          <w:szCs w:val="28"/>
        </w:rPr>
      </w:pPr>
      <w:r w:rsidRPr="00495141">
        <w:rPr>
          <w:spacing w:val="-4"/>
          <w:sz w:val="28"/>
          <w:szCs w:val="28"/>
        </w:rPr>
        <w:t>15</w:t>
      </w:r>
      <w:r w:rsidR="00EE0BC6" w:rsidRPr="00495141">
        <w:rPr>
          <w:spacing w:val="-4"/>
          <w:sz w:val="28"/>
          <w:szCs w:val="28"/>
        </w:rPr>
        <w:t>. Постановление Министерства экономики Республики Беларусь от 31 августа 2005 г. № 158 «Об утверждении Правил по разработке бизнес-планов инвестиционных проектов».</w:t>
      </w:r>
    </w:p>
    <w:p w:rsidR="00EE0BC6" w:rsidRPr="00495141" w:rsidRDefault="00EE0BC6" w:rsidP="00EE0BC6">
      <w:pPr>
        <w:widowControl w:val="0"/>
        <w:tabs>
          <w:tab w:val="left" w:pos="993"/>
        </w:tabs>
        <w:snapToGrid w:val="0"/>
        <w:jc w:val="both"/>
        <w:rPr>
          <w:snapToGrid w:val="0"/>
          <w:spacing w:val="-4"/>
          <w:sz w:val="28"/>
          <w:szCs w:val="28"/>
        </w:rPr>
      </w:pPr>
      <w:r w:rsidRPr="00495141">
        <w:rPr>
          <w:spacing w:val="-4"/>
          <w:sz w:val="28"/>
          <w:szCs w:val="28"/>
        </w:rPr>
        <w:t>1</w:t>
      </w:r>
      <w:r w:rsidR="001431DD" w:rsidRPr="00495141">
        <w:rPr>
          <w:spacing w:val="-4"/>
          <w:sz w:val="28"/>
          <w:szCs w:val="28"/>
        </w:rPr>
        <w:t>6</w:t>
      </w:r>
      <w:r w:rsidRPr="00495141">
        <w:rPr>
          <w:spacing w:val="-4"/>
          <w:sz w:val="28"/>
          <w:szCs w:val="28"/>
        </w:rPr>
        <w:t>. </w:t>
      </w:r>
      <w:r w:rsidRPr="00495141">
        <w:rPr>
          <w:snapToGrid w:val="0"/>
          <w:spacing w:val="-4"/>
          <w:sz w:val="28"/>
          <w:szCs w:val="28"/>
        </w:rPr>
        <w:t>Постановление Министерства экономики Республики Беларусь от 30 октября 2006 г. № 186 «Об утверждении Рекомендаций по разработке прогнозов развития коммерческих организаций на пять лет и Рекомендаций по разработке бизнес-планов развития коммерческих организаций на год».</w:t>
      </w:r>
    </w:p>
    <w:p w:rsidR="002F3254" w:rsidRPr="00495141" w:rsidRDefault="002F3254" w:rsidP="002F3254">
      <w:pPr>
        <w:widowControl w:val="0"/>
        <w:tabs>
          <w:tab w:val="left" w:pos="993"/>
        </w:tabs>
        <w:snapToGrid w:val="0"/>
        <w:jc w:val="both"/>
        <w:rPr>
          <w:spacing w:val="-4"/>
          <w:sz w:val="28"/>
          <w:szCs w:val="28"/>
        </w:rPr>
      </w:pPr>
      <w:r w:rsidRPr="00495141">
        <w:rPr>
          <w:spacing w:val="-4"/>
          <w:sz w:val="28"/>
          <w:szCs w:val="28"/>
        </w:rPr>
        <w:t>17. Постановление Министерства финансов Республики Беларусь от 29 июня 2011 № 50 «Об установлении типового плана счетов бухгалтерского учета».</w:t>
      </w:r>
    </w:p>
    <w:p w:rsidR="00EB5AFD" w:rsidRPr="00495141" w:rsidRDefault="00EE0BC6" w:rsidP="008603AA">
      <w:pPr>
        <w:widowControl w:val="0"/>
        <w:tabs>
          <w:tab w:val="left" w:pos="993"/>
        </w:tabs>
        <w:snapToGrid w:val="0"/>
        <w:jc w:val="both"/>
        <w:rPr>
          <w:spacing w:val="-4"/>
          <w:sz w:val="28"/>
          <w:szCs w:val="28"/>
        </w:rPr>
      </w:pPr>
      <w:r w:rsidRPr="00495141">
        <w:rPr>
          <w:spacing w:val="-4"/>
          <w:sz w:val="28"/>
          <w:szCs w:val="28"/>
        </w:rPr>
        <w:t>1</w:t>
      </w:r>
      <w:r w:rsidR="001431DD" w:rsidRPr="00495141">
        <w:rPr>
          <w:spacing w:val="-4"/>
          <w:sz w:val="28"/>
          <w:szCs w:val="28"/>
        </w:rPr>
        <w:t>8</w:t>
      </w:r>
      <w:r w:rsidR="008603AA" w:rsidRPr="00495141">
        <w:rPr>
          <w:spacing w:val="-4"/>
          <w:sz w:val="28"/>
          <w:szCs w:val="28"/>
        </w:rPr>
        <w:t>. </w:t>
      </w:r>
      <w:r w:rsidR="008E5C20" w:rsidRPr="00495141">
        <w:rPr>
          <w:spacing w:val="-4"/>
          <w:sz w:val="28"/>
          <w:szCs w:val="28"/>
        </w:rPr>
        <w:t xml:space="preserve"> Постановление Совета Министров Республ</w:t>
      </w:r>
      <w:r w:rsidR="00495141" w:rsidRPr="00495141">
        <w:rPr>
          <w:spacing w:val="-4"/>
          <w:sz w:val="28"/>
          <w:szCs w:val="28"/>
        </w:rPr>
        <w:t>ики Беларусь от 08 августа 2005 </w:t>
      </w:r>
      <w:r w:rsidR="008E5C20" w:rsidRPr="00495141">
        <w:rPr>
          <w:spacing w:val="-4"/>
          <w:sz w:val="28"/>
          <w:szCs w:val="28"/>
        </w:rPr>
        <w:t xml:space="preserve">г. </w:t>
      </w:r>
      <w:r w:rsidR="00BD7B76" w:rsidRPr="00495141">
        <w:rPr>
          <w:spacing w:val="-4"/>
          <w:sz w:val="28"/>
          <w:szCs w:val="28"/>
        </w:rPr>
        <w:t>№</w:t>
      </w:r>
      <w:r w:rsidR="008E5C20" w:rsidRPr="00495141">
        <w:rPr>
          <w:spacing w:val="-4"/>
          <w:sz w:val="28"/>
          <w:szCs w:val="28"/>
        </w:rPr>
        <w:t> </w:t>
      </w:r>
      <w:r w:rsidR="00BD7B76" w:rsidRPr="00495141">
        <w:rPr>
          <w:spacing w:val="-4"/>
          <w:sz w:val="28"/>
          <w:szCs w:val="28"/>
        </w:rPr>
        <w:t>873 «О прогнозах, бизнес-планах развития коммерческих организаций».</w:t>
      </w:r>
    </w:p>
    <w:p w:rsidR="003D65DC" w:rsidRPr="00495141" w:rsidRDefault="003D65DC" w:rsidP="00EB5AFD">
      <w:pPr>
        <w:pStyle w:val="2"/>
        <w:keepLines w:val="0"/>
        <w:widowControl w:val="0"/>
        <w:spacing w:before="0" w:after="0"/>
        <w:rPr>
          <w:rFonts w:eastAsia="Times New Roman" w:cs="Times New Roman"/>
          <w:snapToGrid w:val="0"/>
          <w:color w:val="000000"/>
          <w:sz w:val="24"/>
          <w:szCs w:val="24"/>
        </w:rPr>
      </w:pPr>
    </w:p>
    <w:p w:rsidR="00EB5AFD" w:rsidRPr="002B48EF" w:rsidRDefault="0096230E" w:rsidP="00EB5AFD">
      <w:pPr>
        <w:pStyle w:val="2"/>
        <w:keepLines w:val="0"/>
        <w:widowControl w:val="0"/>
        <w:spacing w:before="0" w:after="0"/>
        <w:rPr>
          <w:rFonts w:eastAsia="Times New Roman" w:cs="Times New Roman"/>
          <w:snapToGrid w:val="0"/>
          <w:color w:val="000000"/>
          <w:szCs w:val="28"/>
        </w:rPr>
      </w:pPr>
      <w:r>
        <w:rPr>
          <w:rFonts w:eastAsia="Times New Roman" w:cs="Times New Roman"/>
          <w:snapToGrid w:val="0"/>
          <w:color w:val="000000"/>
          <w:szCs w:val="28"/>
        </w:rPr>
        <w:t>ВТОРОЙ</w:t>
      </w:r>
      <w:r w:rsidRPr="00EC32EC">
        <w:rPr>
          <w:rFonts w:eastAsia="Times New Roman" w:cs="Times New Roman"/>
          <w:snapToGrid w:val="0"/>
          <w:color w:val="000000"/>
          <w:szCs w:val="28"/>
        </w:rPr>
        <w:t xml:space="preserve"> СЕМЕС</w:t>
      </w:r>
      <w:r w:rsidR="00A5447A">
        <w:rPr>
          <w:rFonts w:eastAsia="Times New Roman" w:cs="Times New Roman"/>
          <w:snapToGrid w:val="0"/>
          <w:color w:val="000000"/>
          <w:szCs w:val="28"/>
        </w:rPr>
        <w:t>Т</w:t>
      </w:r>
      <w:r w:rsidRPr="00EC32EC">
        <w:rPr>
          <w:rFonts w:eastAsia="Times New Roman" w:cs="Times New Roman"/>
          <w:snapToGrid w:val="0"/>
          <w:color w:val="000000"/>
          <w:szCs w:val="28"/>
        </w:rPr>
        <w:t>Р ИЗУЧЕНИЯ</w:t>
      </w:r>
    </w:p>
    <w:p w:rsidR="00073F1D" w:rsidRDefault="00073F1D" w:rsidP="00EB5AFD">
      <w:pPr>
        <w:pStyle w:val="2"/>
        <w:keepLines w:val="0"/>
        <w:spacing w:before="0" w:after="0"/>
        <w:jc w:val="center"/>
        <w:rPr>
          <w:rFonts w:eastAsia="Times New Roman" w:cs="Times New Roman"/>
          <w:szCs w:val="28"/>
        </w:rPr>
      </w:pPr>
    </w:p>
    <w:p w:rsidR="00EB5AFD" w:rsidRDefault="00EB5AFD" w:rsidP="00EB5AFD">
      <w:pPr>
        <w:pStyle w:val="2"/>
        <w:keepLines w:val="0"/>
        <w:spacing w:before="0" w:after="0"/>
        <w:jc w:val="center"/>
        <w:rPr>
          <w:rFonts w:eastAsia="Times New Roman" w:cs="Times New Roman"/>
          <w:szCs w:val="28"/>
        </w:rPr>
      </w:pPr>
      <w:r w:rsidRPr="007F7F6E">
        <w:rPr>
          <w:rFonts w:eastAsia="Times New Roman" w:cs="Times New Roman"/>
          <w:szCs w:val="28"/>
        </w:rPr>
        <w:t>Основная литература</w:t>
      </w:r>
    </w:p>
    <w:p w:rsidR="00073F1D" w:rsidRPr="00495141" w:rsidRDefault="00073F1D" w:rsidP="00073F1D">
      <w:pPr>
        <w:rPr>
          <w:spacing w:val="-4"/>
        </w:rPr>
      </w:pPr>
    </w:p>
    <w:p w:rsidR="000B6BE1" w:rsidRPr="00495141" w:rsidRDefault="000B6BE1" w:rsidP="000B6BE1">
      <w:pPr>
        <w:widowControl w:val="0"/>
        <w:tabs>
          <w:tab w:val="left" w:pos="993"/>
        </w:tabs>
        <w:snapToGrid w:val="0"/>
        <w:jc w:val="both"/>
        <w:rPr>
          <w:spacing w:val="-4"/>
          <w:sz w:val="28"/>
          <w:szCs w:val="28"/>
        </w:rPr>
      </w:pPr>
      <w:r w:rsidRPr="00495141">
        <w:rPr>
          <w:spacing w:val="-4"/>
          <w:sz w:val="28"/>
          <w:szCs w:val="28"/>
        </w:rPr>
        <w:t>1. </w:t>
      </w:r>
      <w:r w:rsidR="00EB5AFD" w:rsidRPr="00495141">
        <w:rPr>
          <w:spacing w:val="-4"/>
          <w:sz w:val="28"/>
          <w:szCs w:val="28"/>
        </w:rPr>
        <w:t>Апчерч, А. Управленческий учет: принципы и практика: пер. с англ. / под ред. Я.В. Соколова, И.А. Смирновой. – М.: Финансы и статистика, 2002. – 952</w:t>
      </w:r>
      <w:r w:rsidR="00F01EA1" w:rsidRPr="00495141">
        <w:rPr>
          <w:spacing w:val="-4"/>
          <w:sz w:val="28"/>
          <w:szCs w:val="28"/>
        </w:rPr>
        <w:t xml:space="preserve"> </w:t>
      </w:r>
      <w:r w:rsidR="00EB5AFD" w:rsidRPr="00495141">
        <w:rPr>
          <w:spacing w:val="-4"/>
          <w:sz w:val="28"/>
          <w:szCs w:val="28"/>
        </w:rPr>
        <w:t xml:space="preserve">с. </w:t>
      </w:r>
    </w:p>
    <w:p w:rsidR="00EB5AFD" w:rsidRPr="00495141" w:rsidRDefault="000B6BE1" w:rsidP="000B6BE1">
      <w:pPr>
        <w:widowControl w:val="0"/>
        <w:tabs>
          <w:tab w:val="left" w:pos="993"/>
        </w:tabs>
        <w:snapToGrid w:val="0"/>
        <w:jc w:val="both"/>
        <w:rPr>
          <w:spacing w:val="-4"/>
          <w:sz w:val="28"/>
          <w:szCs w:val="28"/>
        </w:rPr>
      </w:pPr>
      <w:r w:rsidRPr="00495141">
        <w:rPr>
          <w:spacing w:val="-4"/>
          <w:sz w:val="28"/>
          <w:szCs w:val="28"/>
        </w:rPr>
        <w:t xml:space="preserve">2. </w:t>
      </w:r>
      <w:r w:rsidR="00EB5AFD" w:rsidRPr="00495141">
        <w:rPr>
          <w:spacing w:val="-4"/>
          <w:sz w:val="28"/>
          <w:szCs w:val="28"/>
        </w:rPr>
        <w:t>Аткинсон</w:t>
      </w:r>
      <w:r w:rsidRPr="00495141">
        <w:rPr>
          <w:spacing w:val="-4"/>
          <w:sz w:val="28"/>
          <w:szCs w:val="28"/>
        </w:rPr>
        <w:t>,</w:t>
      </w:r>
      <w:r w:rsidR="00EB5AFD" w:rsidRPr="00495141">
        <w:rPr>
          <w:spacing w:val="-4"/>
          <w:sz w:val="28"/>
          <w:szCs w:val="28"/>
        </w:rPr>
        <w:t xml:space="preserve"> Э., Каплан</w:t>
      </w:r>
      <w:r w:rsidRPr="00495141">
        <w:rPr>
          <w:spacing w:val="-4"/>
          <w:sz w:val="28"/>
          <w:szCs w:val="28"/>
        </w:rPr>
        <w:t>,</w:t>
      </w:r>
      <w:r w:rsidR="00EB5AFD" w:rsidRPr="00495141">
        <w:rPr>
          <w:spacing w:val="-4"/>
          <w:sz w:val="28"/>
          <w:szCs w:val="28"/>
        </w:rPr>
        <w:t xml:space="preserve"> Р., Банкер</w:t>
      </w:r>
      <w:r w:rsidRPr="00495141">
        <w:rPr>
          <w:spacing w:val="-4"/>
          <w:sz w:val="28"/>
          <w:szCs w:val="28"/>
        </w:rPr>
        <w:t>,</w:t>
      </w:r>
      <w:r w:rsidR="00EB5AFD" w:rsidRPr="00495141">
        <w:rPr>
          <w:spacing w:val="-4"/>
          <w:sz w:val="28"/>
          <w:szCs w:val="28"/>
        </w:rPr>
        <w:t xml:space="preserve"> Р. Управленческий учет. – 3-е издание: пер. с англ. – М.: Издательский дом «Вильямс», 2007. – 880</w:t>
      </w:r>
      <w:r w:rsidR="00F01EA1" w:rsidRPr="00495141">
        <w:rPr>
          <w:spacing w:val="-4"/>
          <w:sz w:val="28"/>
          <w:szCs w:val="28"/>
        </w:rPr>
        <w:t xml:space="preserve"> </w:t>
      </w:r>
      <w:r w:rsidR="00EB5AFD" w:rsidRPr="00495141">
        <w:rPr>
          <w:spacing w:val="-4"/>
          <w:sz w:val="28"/>
          <w:szCs w:val="28"/>
        </w:rPr>
        <w:t>с.</w:t>
      </w:r>
    </w:p>
    <w:p w:rsidR="00EB5AFD" w:rsidRPr="00495141" w:rsidRDefault="000B6BE1" w:rsidP="000B6BE1">
      <w:pPr>
        <w:widowControl w:val="0"/>
        <w:tabs>
          <w:tab w:val="left" w:pos="993"/>
        </w:tabs>
        <w:snapToGrid w:val="0"/>
        <w:jc w:val="both"/>
        <w:rPr>
          <w:spacing w:val="-4"/>
          <w:sz w:val="28"/>
          <w:szCs w:val="28"/>
        </w:rPr>
      </w:pPr>
      <w:r w:rsidRPr="00495141">
        <w:rPr>
          <w:spacing w:val="-4"/>
          <w:sz w:val="28"/>
          <w:szCs w:val="28"/>
        </w:rPr>
        <w:t>3. </w:t>
      </w:r>
      <w:r w:rsidR="00EB5AFD" w:rsidRPr="00495141">
        <w:rPr>
          <w:spacing w:val="-4"/>
          <w:sz w:val="28"/>
          <w:szCs w:val="28"/>
        </w:rPr>
        <w:t xml:space="preserve">Гаррисон, Рэй. Управленческий учет  (+ </w:t>
      </w:r>
      <w:r w:rsidRPr="00495141">
        <w:rPr>
          <w:spacing w:val="-4"/>
          <w:sz w:val="28"/>
          <w:szCs w:val="28"/>
        </w:rPr>
        <w:t>CD-ROM): моногр. / Рей Гаррисон, Эрин Норин</w:t>
      </w:r>
      <w:r w:rsidR="00EB5AFD" w:rsidRPr="00495141">
        <w:rPr>
          <w:spacing w:val="-4"/>
          <w:sz w:val="28"/>
          <w:szCs w:val="28"/>
        </w:rPr>
        <w:t>, Питер Брюэр. – М.: Companion Group, 2013</w:t>
      </w:r>
      <w:r w:rsidR="00F01EA1" w:rsidRPr="00495141">
        <w:rPr>
          <w:spacing w:val="-4"/>
          <w:sz w:val="28"/>
          <w:szCs w:val="28"/>
        </w:rPr>
        <w:t>.</w:t>
      </w:r>
      <w:r w:rsidR="00EB5AFD" w:rsidRPr="00495141">
        <w:rPr>
          <w:spacing w:val="-4"/>
          <w:sz w:val="28"/>
          <w:szCs w:val="28"/>
        </w:rPr>
        <w:t xml:space="preserve"> – 1024</w:t>
      </w:r>
      <w:r w:rsidR="00F01EA1" w:rsidRPr="00495141">
        <w:rPr>
          <w:spacing w:val="-4"/>
          <w:sz w:val="28"/>
          <w:szCs w:val="28"/>
        </w:rPr>
        <w:t xml:space="preserve"> </w:t>
      </w:r>
      <w:r w:rsidR="00EB5AFD" w:rsidRPr="00495141">
        <w:rPr>
          <w:spacing w:val="-4"/>
          <w:sz w:val="28"/>
          <w:szCs w:val="28"/>
        </w:rPr>
        <w:t>с.</w:t>
      </w:r>
    </w:p>
    <w:p w:rsidR="00EB5AFD" w:rsidRPr="00495141" w:rsidRDefault="000B6BE1" w:rsidP="000B6BE1">
      <w:pPr>
        <w:widowControl w:val="0"/>
        <w:tabs>
          <w:tab w:val="left" w:pos="993"/>
        </w:tabs>
        <w:snapToGrid w:val="0"/>
        <w:jc w:val="both"/>
        <w:rPr>
          <w:spacing w:val="-4"/>
          <w:sz w:val="28"/>
          <w:szCs w:val="28"/>
        </w:rPr>
      </w:pPr>
      <w:r w:rsidRPr="00495141">
        <w:rPr>
          <w:spacing w:val="-4"/>
          <w:sz w:val="28"/>
          <w:szCs w:val="28"/>
        </w:rPr>
        <w:t>4. </w:t>
      </w:r>
      <w:r w:rsidR="00EB5AFD" w:rsidRPr="00495141">
        <w:rPr>
          <w:spacing w:val="-4"/>
          <w:sz w:val="28"/>
          <w:szCs w:val="28"/>
        </w:rPr>
        <w:t>Друри, Колин. Управленческий и производственный учет – 6-е издание. – М.: ЮНИТИ – ДАНА, 2016 – 1424с. – (Серия «Зарубежный учебник»).</w:t>
      </w:r>
    </w:p>
    <w:p w:rsidR="00EB5AFD" w:rsidRPr="00495141" w:rsidRDefault="00684DF8" w:rsidP="00684DF8">
      <w:pPr>
        <w:widowControl w:val="0"/>
        <w:tabs>
          <w:tab w:val="left" w:pos="993"/>
        </w:tabs>
        <w:snapToGrid w:val="0"/>
        <w:jc w:val="both"/>
        <w:rPr>
          <w:spacing w:val="-4"/>
          <w:sz w:val="28"/>
          <w:szCs w:val="28"/>
        </w:rPr>
      </w:pPr>
      <w:r w:rsidRPr="00495141">
        <w:rPr>
          <w:spacing w:val="-4"/>
          <w:sz w:val="28"/>
          <w:szCs w:val="28"/>
        </w:rPr>
        <w:t>5. </w:t>
      </w:r>
      <w:r w:rsidR="00EB5AFD" w:rsidRPr="00495141">
        <w:rPr>
          <w:spacing w:val="-4"/>
          <w:sz w:val="28"/>
          <w:szCs w:val="28"/>
        </w:rPr>
        <w:t>Друри, Колин. Управленческий и производственный учет. Вводный курс: учеб. Для студентов вузов / К. Друри. – 5-е изд. перераб. и доп. – М.: ЮНИТИ – ДАНА, 2015. – 735с. – (Серия «Зарубежный учебник»).</w:t>
      </w:r>
    </w:p>
    <w:p w:rsidR="002521BF" w:rsidRPr="00495141" w:rsidRDefault="00684DF8" w:rsidP="002521BF">
      <w:pPr>
        <w:widowControl w:val="0"/>
        <w:tabs>
          <w:tab w:val="left" w:pos="993"/>
        </w:tabs>
        <w:snapToGrid w:val="0"/>
        <w:jc w:val="both"/>
        <w:rPr>
          <w:spacing w:val="-4"/>
          <w:sz w:val="28"/>
          <w:szCs w:val="28"/>
        </w:rPr>
      </w:pPr>
      <w:r w:rsidRPr="00495141">
        <w:rPr>
          <w:spacing w:val="-4"/>
          <w:sz w:val="28"/>
          <w:szCs w:val="28"/>
        </w:rPr>
        <w:t>6. </w:t>
      </w:r>
      <w:r w:rsidR="00EB5AFD" w:rsidRPr="00495141">
        <w:rPr>
          <w:spacing w:val="-4"/>
          <w:sz w:val="28"/>
          <w:szCs w:val="28"/>
        </w:rPr>
        <w:t>Фостер</w:t>
      </w:r>
      <w:r w:rsidRPr="00495141">
        <w:rPr>
          <w:spacing w:val="-4"/>
          <w:sz w:val="28"/>
          <w:szCs w:val="28"/>
        </w:rPr>
        <w:t>,</w:t>
      </w:r>
      <w:r w:rsidR="00EB5AFD" w:rsidRPr="00495141">
        <w:rPr>
          <w:spacing w:val="-4"/>
          <w:sz w:val="28"/>
          <w:szCs w:val="28"/>
        </w:rPr>
        <w:t xml:space="preserve"> Дж, Датар</w:t>
      </w:r>
      <w:r w:rsidRPr="00495141">
        <w:rPr>
          <w:spacing w:val="-4"/>
          <w:sz w:val="28"/>
          <w:szCs w:val="28"/>
        </w:rPr>
        <w:t>,</w:t>
      </w:r>
      <w:r w:rsidR="00EB5AFD" w:rsidRPr="00495141">
        <w:rPr>
          <w:spacing w:val="-4"/>
          <w:sz w:val="28"/>
          <w:szCs w:val="28"/>
        </w:rPr>
        <w:t xml:space="preserve"> Ш., Хорнгрен</w:t>
      </w:r>
      <w:r w:rsidRPr="00495141">
        <w:rPr>
          <w:spacing w:val="-4"/>
          <w:sz w:val="28"/>
          <w:szCs w:val="28"/>
        </w:rPr>
        <w:t>,</w:t>
      </w:r>
      <w:r w:rsidR="00EB5AFD" w:rsidRPr="00495141">
        <w:rPr>
          <w:spacing w:val="-4"/>
          <w:sz w:val="28"/>
          <w:szCs w:val="28"/>
        </w:rPr>
        <w:t xml:space="preserve"> Ч. Управленческий учет. – 10-е издание. – Спб.: Финансы и статистика, 2008. – 1008 с.</w:t>
      </w:r>
    </w:p>
    <w:p w:rsidR="00EB5AFD" w:rsidRDefault="00EB5AFD" w:rsidP="00EB5AFD">
      <w:pPr>
        <w:pStyle w:val="2"/>
        <w:keepLines w:val="0"/>
        <w:spacing w:before="0" w:after="0"/>
        <w:jc w:val="center"/>
        <w:rPr>
          <w:rFonts w:eastAsia="Times New Roman" w:cs="Times New Roman"/>
          <w:szCs w:val="28"/>
        </w:rPr>
      </w:pPr>
      <w:r w:rsidRPr="007F7F6E">
        <w:rPr>
          <w:rFonts w:eastAsia="Times New Roman" w:cs="Times New Roman"/>
          <w:szCs w:val="28"/>
        </w:rPr>
        <w:lastRenderedPageBreak/>
        <w:t>Дополнительная литература</w:t>
      </w:r>
    </w:p>
    <w:p w:rsidR="00073F1D" w:rsidRPr="00073F1D" w:rsidRDefault="00073F1D" w:rsidP="00073F1D"/>
    <w:p w:rsidR="00EB5AFD" w:rsidRPr="007F7F6E" w:rsidRDefault="00684DF8" w:rsidP="00684DF8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 w:rsidRPr="00BB52D4">
        <w:rPr>
          <w:sz w:val="28"/>
          <w:szCs w:val="28"/>
        </w:rPr>
        <w:t>1. </w:t>
      </w:r>
      <w:r w:rsidR="00EB5AFD" w:rsidRPr="00BB52D4">
        <w:rPr>
          <w:sz w:val="28"/>
          <w:szCs w:val="28"/>
        </w:rPr>
        <w:t>Адаменкова</w:t>
      </w:r>
      <w:r w:rsidRPr="00BB52D4">
        <w:rPr>
          <w:sz w:val="28"/>
          <w:szCs w:val="28"/>
        </w:rPr>
        <w:t>,</w:t>
      </w:r>
      <w:r w:rsidR="00EB5AFD" w:rsidRPr="00BB52D4">
        <w:rPr>
          <w:sz w:val="28"/>
          <w:szCs w:val="28"/>
        </w:rPr>
        <w:t xml:space="preserve"> С.И., Евменчик</w:t>
      </w:r>
      <w:r w:rsidRPr="00BB52D4">
        <w:rPr>
          <w:sz w:val="28"/>
          <w:szCs w:val="28"/>
        </w:rPr>
        <w:t>,</w:t>
      </w:r>
      <w:r w:rsidR="00EB5AFD" w:rsidRPr="00BB52D4">
        <w:rPr>
          <w:sz w:val="28"/>
          <w:szCs w:val="28"/>
        </w:rPr>
        <w:t xml:space="preserve"> О.С., Тарарышкина</w:t>
      </w:r>
      <w:r w:rsidRPr="00BB52D4">
        <w:rPr>
          <w:sz w:val="28"/>
          <w:szCs w:val="28"/>
        </w:rPr>
        <w:t>,</w:t>
      </w:r>
      <w:r w:rsidR="00EB5AFD" w:rsidRPr="00BB52D4">
        <w:rPr>
          <w:sz w:val="28"/>
          <w:szCs w:val="28"/>
        </w:rPr>
        <w:t xml:space="preserve"> Л.И. </w:t>
      </w:r>
      <w:r w:rsidR="00073F1D" w:rsidRPr="00BB52D4">
        <w:rPr>
          <w:bCs/>
          <w:sz w:val="28"/>
          <w:szCs w:val="28"/>
        </w:rPr>
        <w:t>Практическое налогообложение: исчисляем и уплачиваем налоги правильно</w:t>
      </w:r>
      <w:r w:rsidRPr="00BB52D4">
        <w:rPr>
          <w:sz w:val="28"/>
          <w:szCs w:val="28"/>
        </w:rPr>
        <w:t xml:space="preserve">: </w:t>
      </w:r>
      <w:r w:rsidR="00EB5AFD" w:rsidRPr="00BB52D4">
        <w:rPr>
          <w:sz w:val="28"/>
          <w:szCs w:val="28"/>
        </w:rPr>
        <w:t>Учеб.</w:t>
      </w:r>
      <w:r w:rsidR="008E3164">
        <w:rPr>
          <w:sz w:val="28"/>
          <w:szCs w:val="28"/>
        </w:rPr>
        <w:t xml:space="preserve"> </w:t>
      </w:r>
      <w:r w:rsidR="00EB5AFD" w:rsidRPr="00BB52D4">
        <w:rPr>
          <w:sz w:val="28"/>
          <w:szCs w:val="28"/>
        </w:rPr>
        <w:t>пособие / Под общ.</w:t>
      </w:r>
      <w:r w:rsidR="00540816">
        <w:rPr>
          <w:sz w:val="28"/>
          <w:szCs w:val="28"/>
        </w:rPr>
        <w:t xml:space="preserve"> </w:t>
      </w:r>
      <w:r w:rsidR="00EB5AFD" w:rsidRPr="00BB52D4">
        <w:rPr>
          <w:sz w:val="28"/>
          <w:szCs w:val="28"/>
        </w:rPr>
        <w:t>ред. С.И.</w:t>
      </w:r>
      <w:r w:rsidRPr="00BB52D4">
        <w:rPr>
          <w:sz w:val="28"/>
          <w:szCs w:val="28"/>
        </w:rPr>
        <w:t xml:space="preserve"> Адаменковой. – </w:t>
      </w:r>
      <w:r w:rsidR="00EB5AFD" w:rsidRPr="00BB52D4">
        <w:rPr>
          <w:sz w:val="28"/>
          <w:szCs w:val="28"/>
        </w:rPr>
        <w:t>Минск: Регистр, 201</w:t>
      </w:r>
      <w:r w:rsidR="00BB52D4" w:rsidRPr="00BB52D4">
        <w:rPr>
          <w:sz w:val="28"/>
          <w:szCs w:val="28"/>
        </w:rPr>
        <w:t>7</w:t>
      </w:r>
      <w:r w:rsidR="00073F1D" w:rsidRPr="00BB52D4">
        <w:rPr>
          <w:sz w:val="28"/>
          <w:szCs w:val="28"/>
        </w:rPr>
        <w:t>. – 456</w:t>
      </w:r>
      <w:r w:rsidR="00F01EA1" w:rsidRPr="00BB52D4">
        <w:rPr>
          <w:sz w:val="28"/>
          <w:szCs w:val="28"/>
        </w:rPr>
        <w:t xml:space="preserve"> </w:t>
      </w:r>
      <w:r w:rsidR="00EB5AFD" w:rsidRPr="00BB52D4">
        <w:rPr>
          <w:sz w:val="28"/>
          <w:szCs w:val="28"/>
        </w:rPr>
        <w:t>с.</w:t>
      </w:r>
    </w:p>
    <w:p w:rsidR="00EB5AFD" w:rsidRPr="007F7F6E" w:rsidRDefault="00684DF8" w:rsidP="00684DF8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B5AFD" w:rsidRPr="007F7F6E">
        <w:rPr>
          <w:sz w:val="28"/>
          <w:szCs w:val="28"/>
        </w:rPr>
        <w:t>Адаменкова</w:t>
      </w:r>
      <w:r>
        <w:rPr>
          <w:sz w:val="28"/>
          <w:szCs w:val="28"/>
        </w:rPr>
        <w:t>,</w:t>
      </w:r>
      <w:r w:rsidR="00EB5AFD" w:rsidRPr="007F7F6E">
        <w:rPr>
          <w:sz w:val="28"/>
          <w:szCs w:val="28"/>
        </w:rPr>
        <w:t xml:space="preserve"> С.И., Евменчик</w:t>
      </w:r>
      <w:r>
        <w:rPr>
          <w:sz w:val="28"/>
          <w:szCs w:val="28"/>
        </w:rPr>
        <w:t>,</w:t>
      </w:r>
      <w:r w:rsidR="00EB5AFD" w:rsidRPr="007F7F6E">
        <w:rPr>
          <w:sz w:val="28"/>
          <w:szCs w:val="28"/>
        </w:rPr>
        <w:t xml:space="preserve"> О.С. </w:t>
      </w:r>
      <w:r w:rsidR="00073F1D" w:rsidRPr="00243C03">
        <w:rPr>
          <w:bCs/>
          <w:sz w:val="28"/>
          <w:szCs w:val="28"/>
        </w:rPr>
        <w:t>Анализ производственно-финансовой деятельности предприятия и инвестиционных решений: учеб.-метод. пособи</w:t>
      </w:r>
      <w:r w:rsidR="00540816">
        <w:rPr>
          <w:bCs/>
          <w:sz w:val="28"/>
          <w:szCs w:val="28"/>
        </w:rPr>
        <w:t>е</w:t>
      </w:r>
      <w:r w:rsidR="00073F1D" w:rsidRPr="00243C03">
        <w:rPr>
          <w:bCs/>
          <w:sz w:val="28"/>
          <w:szCs w:val="28"/>
        </w:rPr>
        <w:t xml:space="preserve">. </w:t>
      </w:r>
      <w:r w:rsidR="00540816" w:rsidRPr="007F7F6E">
        <w:rPr>
          <w:sz w:val="28"/>
          <w:szCs w:val="28"/>
        </w:rPr>
        <w:t>–</w:t>
      </w:r>
      <w:r w:rsidR="00073F1D" w:rsidRPr="00243C03">
        <w:rPr>
          <w:bCs/>
          <w:sz w:val="28"/>
          <w:szCs w:val="28"/>
        </w:rPr>
        <w:t xml:space="preserve"> Минск: Регистр, 2017.</w:t>
      </w:r>
      <w:r w:rsidR="00540816" w:rsidRPr="00540816">
        <w:rPr>
          <w:sz w:val="28"/>
          <w:szCs w:val="28"/>
        </w:rPr>
        <w:t xml:space="preserve"> </w:t>
      </w:r>
      <w:r w:rsidR="00540816" w:rsidRPr="007F7F6E">
        <w:rPr>
          <w:sz w:val="28"/>
          <w:szCs w:val="28"/>
        </w:rPr>
        <w:t>–</w:t>
      </w:r>
      <w:r w:rsidR="00540816">
        <w:rPr>
          <w:sz w:val="28"/>
          <w:szCs w:val="28"/>
        </w:rPr>
        <w:t xml:space="preserve"> </w:t>
      </w:r>
      <w:r w:rsidR="00073F1D" w:rsidRPr="00243C03">
        <w:rPr>
          <w:bCs/>
          <w:sz w:val="28"/>
          <w:szCs w:val="28"/>
        </w:rPr>
        <w:t>384</w:t>
      </w:r>
      <w:r w:rsidR="007E128B">
        <w:rPr>
          <w:bCs/>
          <w:sz w:val="28"/>
          <w:szCs w:val="28"/>
        </w:rPr>
        <w:t xml:space="preserve"> </w:t>
      </w:r>
      <w:r w:rsidR="00EB5AFD" w:rsidRPr="007F7F6E">
        <w:rPr>
          <w:sz w:val="28"/>
          <w:szCs w:val="28"/>
        </w:rPr>
        <w:t>с.</w:t>
      </w:r>
    </w:p>
    <w:p w:rsidR="00EB5AFD" w:rsidRPr="007F7F6E" w:rsidRDefault="00684DF8" w:rsidP="00684DF8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B5AFD" w:rsidRPr="007F7F6E">
        <w:rPr>
          <w:sz w:val="28"/>
          <w:szCs w:val="28"/>
        </w:rPr>
        <w:t>Бюджетирование на макро- и микроуровне: у</w:t>
      </w:r>
      <w:r>
        <w:rPr>
          <w:sz w:val="28"/>
          <w:szCs w:val="28"/>
        </w:rPr>
        <w:t>чеб. пособие/ Л.В. Попова, В.А. </w:t>
      </w:r>
      <w:r w:rsidR="00EB5AFD" w:rsidRPr="007F7F6E">
        <w:rPr>
          <w:sz w:val="28"/>
          <w:szCs w:val="28"/>
        </w:rPr>
        <w:t>Константинов. – М.: Дело и сервис, 2009. – 288</w:t>
      </w:r>
      <w:r w:rsidR="00F01EA1">
        <w:rPr>
          <w:sz w:val="28"/>
          <w:szCs w:val="28"/>
        </w:rPr>
        <w:t xml:space="preserve"> </w:t>
      </w:r>
      <w:r w:rsidR="00EB5AFD" w:rsidRPr="007F7F6E">
        <w:rPr>
          <w:sz w:val="28"/>
          <w:szCs w:val="28"/>
        </w:rPr>
        <w:t>c.</w:t>
      </w:r>
    </w:p>
    <w:p w:rsidR="00EB5AFD" w:rsidRDefault="00684DF8" w:rsidP="00684DF8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EB5AFD" w:rsidRPr="007F7F6E">
        <w:rPr>
          <w:sz w:val="28"/>
          <w:szCs w:val="28"/>
        </w:rPr>
        <w:t>Вахрушина</w:t>
      </w:r>
      <w:r>
        <w:rPr>
          <w:sz w:val="28"/>
          <w:szCs w:val="28"/>
        </w:rPr>
        <w:t>,</w:t>
      </w:r>
      <w:r w:rsidR="00EB5AFD" w:rsidRPr="007F7F6E">
        <w:rPr>
          <w:sz w:val="28"/>
          <w:szCs w:val="28"/>
        </w:rPr>
        <w:t xml:space="preserve"> М.А. Бухг</w:t>
      </w:r>
      <w:r>
        <w:rPr>
          <w:sz w:val="28"/>
          <w:szCs w:val="28"/>
        </w:rPr>
        <w:t>алтерский управленческий учет –</w:t>
      </w:r>
      <w:r w:rsidR="00EB5AFD" w:rsidRPr="007F7F6E">
        <w:rPr>
          <w:sz w:val="28"/>
          <w:szCs w:val="28"/>
        </w:rPr>
        <w:t xml:space="preserve"> 8-е изд, испр. – М.: Омега-Л, 2010. – 570</w:t>
      </w:r>
      <w:r w:rsidR="00F01EA1">
        <w:rPr>
          <w:sz w:val="28"/>
          <w:szCs w:val="28"/>
        </w:rPr>
        <w:t xml:space="preserve"> </w:t>
      </w:r>
      <w:r w:rsidR="00EB5AFD" w:rsidRPr="007F7F6E">
        <w:rPr>
          <w:sz w:val="28"/>
          <w:szCs w:val="28"/>
        </w:rPr>
        <w:t>с.</w:t>
      </w:r>
    </w:p>
    <w:p w:rsidR="005F6AFF" w:rsidRPr="007F7F6E" w:rsidRDefault="005F6AFF" w:rsidP="00684DF8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5F6AFF">
        <w:rPr>
          <w:sz w:val="28"/>
          <w:szCs w:val="28"/>
        </w:rPr>
        <w:t>Вол</w:t>
      </w:r>
      <w:r w:rsidR="009C010E">
        <w:rPr>
          <w:sz w:val="28"/>
          <w:szCs w:val="28"/>
        </w:rPr>
        <w:t>кова, О. Н. Управленческий учет</w:t>
      </w:r>
      <w:r w:rsidRPr="005F6AFF">
        <w:rPr>
          <w:sz w:val="28"/>
          <w:szCs w:val="28"/>
        </w:rPr>
        <w:t xml:space="preserve">: учебник и практикум для академического бакалавриата / О. Н. Волкова. </w:t>
      </w:r>
      <w:r w:rsidRPr="007F7F6E">
        <w:rPr>
          <w:sz w:val="28"/>
          <w:szCs w:val="28"/>
        </w:rPr>
        <w:t>–</w:t>
      </w:r>
      <w:r w:rsidR="009C010E">
        <w:rPr>
          <w:sz w:val="28"/>
          <w:szCs w:val="28"/>
        </w:rPr>
        <w:t xml:space="preserve"> Москва</w:t>
      </w:r>
      <w:r w:rsidRPr="005F6AFF">
        <w:rPr>
          <w:sz w:val="28"/>
          <w:szCs w:val="28"/>
        </w:rPr>
        <w:t xml:space="preserve">: Издательство Юрайт, 2017. </w:t>
      </w:r>
      <w:r w:rsidRPr="007F7F6E">
        <w:rPr>
          <w:sz w:val="28"/>
          <w:szCs w:val="28"/>
        </w:rPr>
        <w:t>–</w:t>
      </w:r>
      <w:r w:rsidR="009C010E">
        <w:rPr>
          <w:sz w:val="28"/>
          <w:szCs w:val="28"/>
        </w:rPr>
        <w:t xml:space="preserve"> </w:t>
      </w:r>
      <w:r w:rsidRPr="005F6AFF">
        <w:rPr>
          <w:sz w:val="28"/>
          <w:szCs w:val="28"/>
        </w:rPr>
        <w:t xml:space="preserve">461 с. </w:t>
      </w:r>
      <w:r w:rsidRPr="007F7F6E">
        <w:rPr>
          <w:sz w:val="28"/>
          <w:szCs w:val="28"/>
        </w:rPr>
        <w:t>–</w:t>
      </w:r>
      <w:r w:rsidRPr="005F6AFF">
        <w:rPr>
          <w:sz w:val="28"/>
          <w:szCs w:val="28"/>
        </w:rPr>
        <w:t xml:space="preserve"> (Бакалавр и специали</w:t>
      </w:r>
      <w:r>
        <w:rPr>
          <w:sz w:val="28"/>
          <w:szCs w:val="28"/>
        </w:rPr>
        <w:t xml:space="preserve">ст). </w:t>
      </w:r>
    </w:p>
    <w:p w:rsidR="007C51E5" w:rsidRDefault="005F6AFF" w:rsidP="00684DF8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51E5">
        <w:rPr>
          <w:sz w:val="28"/>
          <w:szCs w:val="28"/>
        </w:rPr>
        <w:t>. Воронова</w:t>
      </w:r>
      <w:r w:rsidR="007C51E5" w:rsidRPr="007F7F6E">
        <w:rPr>
          <w:sz w:val="28"/>
          <w:szCs w:val="28"/>
        </w:rPr>
        <w:t xml:space="preserve">, </w:t>
      </w:r>
      <w:r w:rsidR="007C51E5">
        <w:rPr>
          <w:sz w:val="28"/>
          <w:szCs w:val="28"/>
        </w:rPr>
        <w:t>Е</w:t>
      </w:r>
      <w:r w:rsidR="007C51E5" w:rsidRPr="007F7F6E">
        <w:rPr>
          <w:sz w:val="28"/>
          <w:szCs w:val="28"/>
        </w:rPr>
        <w:t>.</w:t>
      </w:r>
      <w:r w:rsidR="007C51E5">
        <w:rPr>
          <w:sz w:val="28"/>
          <w:szCs w:val="28"/>
        </w:rPr>
        <w:t>Ю</w:t>
      </w:r>
      <w:r w:rsidR="007C51E5" w:rsidRPr="007F7F6E">
        <w:rPr>
          <w:sz w:val="28"/>
          <w:szCs w:val="28"/>
        </w:rPr>
        <w:t xml:space="preserve">. </w:t>
      </w:r>
      <w:r w:rsidR="007C51E5" w:rsidRPr="007C51E5">
        <w:rPr>
          <w:iCs/>
          <w:sz w:val="28"/>
          <w:szCs w:val="28"/>
        </w:rPr>
        <w:t>Управленческий учет</w:t>
      </w:r>
      <w:r w:rsidR="007C51E5">
        <w:rPr>
          <w:sz w:val="28"/>
          <w:szCs w:val="28"/>
        </w:rPr>
        <w:t>: учебник для</w:t>
      </w:r>
      <w:r w:rsidR="007C51E5" w:rsidRPr="007F7F6E">
        <w:rPr>
          <w:sz w:val="28"/>
          <w:szCs w:val="28"/>
        </w:rPr>
        <w:t xml:space="preserve"> прикладн</w:t>
      </w:r>
      <w:r w:rsidR="007C51E5">
        <w:rPr>
          <w:sz w:val="28"/>
          <w:szCs w:val="28"/>
        </w:rPr>
        <w:t>ого бакалавриата / Е.Ю. Воронова</w:t>
      </w:r>
      <w:r w:rsidR="007C51E5" w:rsidRPr="007F7F6E">
        <w:rPr>
          <w:sz w:val="28"/>
          <w:szCs w:val="28"/>
        </w:rPr>
        <w:t xml:space="preserve">– </w:t>
      </w:r>
      <w:r w:rsidR="007C51E5">
        <w:rPr>
          <w:sz w:val="28"/>
          <w:szCs w:val="28"/>
        </w:rPr>
        <w:t>3</w:t>
      </w:r>
      <w:r w:rsidR="007C51E5" w:rsidRPr="007F7F6E">
        <w:rPr>
          <w:sz w:val="28"/>
          <w:szCs w:val="28"/>
        </w:rPr>
        <w:t>-е изд., перераб. и доп</w:t>
      </w:r>
      <w:r w:rsidR="007C51E5">
        <w:rPr>
          <w:sz w:val="28"/>
          <w:szCs w:val="28"/>
        </w:rPr>
        <w:t>. – М.: Издательство Юрайт, 2018. – 650</w:t>
      </w:r>
      <w:r w:rsidR="007C51E5">
        <w:rPr>
          <w:sz w:val="28"/>
          <w:szCs w:val="28"/>
          <w:lang w:val="be-BY"/>
        </w:rPr>
        <w:t xml:space="preserve"> </w:t>
      </w:r>
      <w:r w:rsidR="007C51E5" w:rsidRPr="007F7F6E">
        <w:rPr>
          <w:sz w:val="28"/>
          <w:szCs w:val="28"/>
        </w:rPr>
        <w:t xml:space="preserve">с. – (Бакалавр. </w:t>
      </w:r>
      <w:r w:rsidR="007C51E5">
        <w:rPr>
          <w:sz w:val="28"/>
          <w:szCs w:val="28"/>
        </w:rPr>
        <w:t xml:space="preserve">Академический </w:t>
      </w:r>
      <w:r w:rsidR="007C51E5" w:rsidRPr="007F7F6E">
        <w:rPr>
          <w:sz w:val="28"/>
          <w:szCs w:val="28"/>
        </w:rPr>
        <w:t>курс).</w:t>
      </w:r>
    </w:p>
    <w:p w:rsidR="00EB5AFD" w:rsidRPr="007F7F6E" w:rsidRDefault="005F6AFF" w:rsidP="00684DF8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84DF8">
        <w:rPr>
          <w:sz w:val="28"/>
          <w:szCs w:val="28"/>
        </w:rPr>
        <w:t>. </w:t>
      </w:r>
      <w:r w:rsidR="00EB5AFD" w:rsidRPr="007F7F6E">
        <w:rPr>
          <w:sz w:val="28"/>
          <w:szCs w:val="28"/>
        </w:rPr>
        <w:t>Друри</w:t>
      </w:r>
      <w:r w:rsidR="00684DF8">
        <w:rPr>
          <w:sz w:val="28"/>
          <w:szCs w:val="28"/>
        </w:rPr>
        <w:t>,</w:t>
      </w:r>
      <w:r w:rsidR="00EB5AFD" w:rsidRPr="007F7F6E">
        <w:rPr>
          <w:sz w:val="28"/>
          <w:szCs w:val="28"/>
        </w:rPr>
        <w:t xml:space="preserve"> К. Управленческий учет для бизнес-решений. – 2-е издание М.: ЮНИТИ-ДАНА, 2012. – 657 с.</w:t>
      </w:r>
    </w:p>
    <w:p w:rsidR="00EB5AFD" w:rsidRPr="007F7F6E" w:rsidRDefault="005F6AFF" w:rsidP="00092A93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92A93">
        <w:rPr>
          <w:sz w:val="28"/>
          <w:szCs w:val="28"/>
        </w:rPr>
        <w:t>. </w:t>
      </w:r>
      <w:r w:rsidR="00EB5AFD" w:rsidRPr="007F7F6E">
        <w:rPr>
          <w:sz w:val="28"/>
          <w:szCs w:val="28"/>
        </w:rPr>
        <w:t>Ивашкевич</w:t>
      </w:r>
      <w:r w:rsidR="00092A93">
        <w:rPr>
          <w:sz w:val="28"/>
          <w:szCs w:val="28"/>
        </w:rPr>
        <w:t>,</w:t>
      </w:r>
      <w:r w:rsidR="00EB5AFD" w:rsidRPr="007F7F6E">
        <w:rPr>
          <w:sz w:val="28"/>
          <w:szCs w:val="28"/>
        </w:rPr>
        <w:t xml:space="preserve"> В.Б. Бухгалтерский управленческий учет: учебник, 2-е изд., перераб. и доп. – М.: Магистр, 2011 – 576</w:t>
      </w:r>
      <w:r w:rsidR="00F01EA1">
        <w:rPr>
          <w:sz w:val="28"/>
          <w:szCs w:val="28"/>
        </w:rPr>
        <w:t xml:space="preserve"> </w:t>
      </w:r>
      <w:r w:rsidR="00EB5AFD" w:rsidRPr="007F7F6E">
        <w:rPr>
          <w:sz w:val="28"/>
          <w:szCs w:val="28"/>
        </w:rPr>
        <w:t>с.</w:t>
      </w:r>
    </w:p>
    <w:p w:rsidR="00EB5AFD" w:rsidRPr="007F7F6E" w:rsidRDefault="005F6AFF" w:rsidP="00092A93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92A93">
        <w:rPr>
          <w:sz w:val="28"/>
          <w:szCs w:val="28"/>
        </w:rPr>
        <w:t xml:space="preserve">. </w:t>
      </w:r>
      <w:r w:rsidR="00EB5AFD" w:rsidRPr="007F7F6E">
        <w:rPr>
          <w:sz w:val="28"/>
          <w:szCs w:val="28"/>
        </w:rPr>
        <w:t>Ивашкевич</w:t>
      </w:r>
      <w:r w:rsidR="00092A93">
        <w:rPr>
          <w:sz w:val="28"/>
          <w:szCs w:val="28"/>
        </w:rPr>
        <w:t>,</w:t>
      </w:r>
      <w:r w:rsidR="00EB5AFD" w:rsidRPr="007F7F6E">
        <w:rPr>
          <w:sz w:val="28"/>
          <w:szCs w:val="28"/>
        </w:rPr>
        <w:t xml:space="preserve"> В.Б. Практикум по управленческому учету и контроллингу: учеб. пособие / В.Б. Ивашкевич. – 2-е изд. – М.: Финансы и статистика, 2014 – 192</w:t>
      </w:r>
      <w:r w:rsidR="00F01EA1">
        <w:rPr>
          <w:sz w:val="28"/>
          <w:szCs w:val="28"/>
        </w:rPr>
        <w:t xml:space="preserve"> </w:t>
      </w:r>
      <w:r w:rsidR="00EB5AFD" w:rsidRPr="007F7F6E">
        <w:rPr>
          <w:sz w:val="28"/>
          <w:szCs w:val="28"/>
        </w:rPr>
        <w:t>с.</w:t>
      </w:r>
    </w:p>
    <w:p w:rsidR="00EB5AFD" w:rsidRPr="007F7F6E" w:rsidRDefault="007C51E5" w:rsidP="00092A93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92A93">
        <w:rPr>
          <w:sz w:val="28"/>
          <w:szCs w:val="28"/>
        </w:rPr>
        <w:t>. </w:t>
      </w:r>
      <w:r w:rsidR="00EB5AFD" w:rsidRPr="007F7F6E">
        <w:rPr>
          <w:sz w:val="28"/>
          <w:szCs w:val="28"/>
        </w:rPr>
        <w:t>Каплан</w:t>
      </w:r>
      <w:r w:rsidR="00092A93">
        <w:rPr>
          <w:sz w:val="28"/>
          <w:szCs w:val="28"/>
        </w:rPr>
        <w:t>,</w:t>
      </w:r>
      <w:r w:rsidR="00EB5AFD" w:rsidRPr="007F7F6E">
        <w:rPr>
          <w:sz w:val="28"/>
          <w:szCs w:val="28"/>
        </w:rPr>
        <w:t xml:space="preserve"> Р., Нортон</w:t>
      </w:r>
      <w:r w:rsidR="00092A93">
        <w:rPr>
          <w:sz w:val="28"/>
          <w:szCs w:val="28"/>
        </w:rPr>
        <w:t>,</w:t>
      </w:r>
      <w:r w:rsidR="00EB5AFD" w:rsidRPr="007F7F6E">
        <w:rPr>
          <w:sz w:val="28"/>
          <w:szCs w:val="28"/>
        </w:rPr>
        <w:t xml:space="preserve"> Д. Сбалансированная система показателей. От стратегии к действию. – 2-е изд. – М.: ЗАО «Олимп-Бизнес», 2014. – 320 с.</w:t>
      </w:r>
    </w:p>
    <w:p w:rsidR="00EB5AFD" w:rsidRPr="007F7F6E" w:rsidRDefault="007C51E5" w:rsidP="00092A93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92A93">
        <w:rPr>
          <w:sz w:val="28"/>
          <w:szCs w:val="28"/>
        </w:rPr>
        <w:t>. </w:t>
      </w:r>
      <w:r w:rsidR="00EB5AFD" w:rsidRPr="007F7F6E">
        <w:rPr>
          <w:sz w:val="28"/>
          <w:szCs w:val="28"/>
        </w:rPr>
        <w:t>Концепция контроллинга: Управленческий учет. Система отчетности. Бюджетирование. / Хорват энд Партнерс, пер. с нем</w:t>
      </w:r>
      <w:r w:rsidR="00092A93">
        <w:rPr>
          <w:sz w:val="28"/>
          <w:szCs w:val="28"/>
        </w:rPr>
        <w:t>.</w:t>
      </w:r>
      <w:r w:rsidR="00EB5AFD" w:rsidRPr="007F7F6E">
        <w:rPr>
          <w:sz w:val="28"/>
          <w:szCs w:val="28"/>
        </w:rPr>
        <w:t xml:space="preserve"> – 3-е изд. – М.: Альпина Паблишер, 2009. – 269</w:t>
      </w:r>
      <w:r w:rsidR="00F01EA1">
        <w:rPr>
          <w:sz w:val="28"/>
          <w:szCs w:val="28"/>
        </w:rPr>
        <w:t xml:space="preserve"> </w:t>
      </w:r>
      <w:r w:rsidR="00EB5AFD" w:rsidRPr="007F7F6E">
        <w:rPr>
          <w:sz w:val="28"/>
          <w:szCs w:val="28"/>
        </w:rPr>
        <w:t>c.</w:t>
      </w:r>
    </w:p>
    <w:p w:rsidR="00A5447A" w:rsidRPr="00A5447A" w:rsidRDefault="00A5447A" w:rsidP="00A5447A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C51E5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Pr="00A5447A">
        <w:rPr>
          <w:sz w:val="28"/>
          <w:szCs w:val="28"/>
        </w:rPr>
        <w:t xml:space="preserve">Молчанов, С. С. Управленческий учет </w:t>
      </w:r>
      <w:r w:rsidR="008E3164">
        <w:rPr>
          <w:sz w:val="28"/>
          <w:szCs w:val="28"/>
        </w:rPr>
        <w:t>за 14 дней : экспресс-курс / С.С. </w:t>
      </w:r>
      <w:r w:rsidRPr="00A5447A">
        <w:rPr>
          <w:sz w:val="28"/>
          <w:szCs w:val="28"/>
        </w:rPr>
        <w:t xml:space="preserve">Молчанов </w:t>
      </w:r>
      <w:r w:rsidR="005F6AFF" w:rsidRPr="007F7F6E">
        <w:rPr>
          <w:sz w:val="28"/>
          <w:szCs w:val="28"/>
        </w:rPr>
        <w:t>–</w:t>
      </w:r>
      <w:r w:rsidRPr="00A5447A">
        <w:rPr>
          <w:sz w:val="28"/>
          <w:szCs w:val="28"/>
        </w:rPr>
        <w:t xml:space="preserve"> 5-е новое изд. </w:t>
      </w:r>
      <w:r w:rsidR="005F6AFF" w:rsidRPr="007F7F6E">
        <w:rPr>
          <w:sz w:val="28"/>
          <w:szCs w:val="28"/>
        </w:rPr>
        <w:t>–</w:t>
      </w:r>
      <w:r w:rsidRPr="00A5447A">
        <w:rPr>
          <w:sz w:val="28"/>
          <w:szCs w:val="28"/>
        </w:rPr>
        <w:t xml:space="preserve"> Санкт-Петербург [и др.] : Питер, 2019. </w:t>
      </w:r>
      <w:r w:rsidR="005F6AFF" w:rsidRPr="007F7F6E">
        <w:rPr>
          <w:sz w:val="28"/>
          <w:szCs w:val="28"/>
        </w:rPr>
        <w:t>–</w:t>
      </w:r>
      <w:r w:rsidRPr="00A5447A">
        <w:rPr>
          <w:sz w:val="28"/>
          <w:szCs w:val="28"/>
        </w:rPr>
        <w:t xml:space="preserve"> 491 с.: ил., табл. </w:t>
      </w:r>
      <w:r w:rsidR="005F6AFF" w:rsidRPr="007F7F6E">
        <w:rPr>
          <w:sz w:val="28"/>
          <w:szCs w:val="28"/>
        </w:rPr>
        <w:t>–</w:t>
      </w:r>
      <w:r w:rsidRPr="00A5447A">
        <w:rPr>
          <w:sz w:val="28"/>
          <w:szCs w:val="28"/>
        </w:rPr>
        <w:t xml:space="preserve"> (Бухгалтеру и аудитору)</w:t>
      </w:r>
      <w:r w:rsidR="008E3164">
        <w:rPr>
          <w:sz w:val="28"/>
          <w:szCs w:val="28"/>
        </w:rPr>
        <w:t>.</w:t>
      </w:r>
    </w:p>
    <w:p w:rsidR="00EB5AFD" w:rsidRDefault="00092A93" w:rsidP="00092A93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C51E5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EB5AFD" w:rsidRPr="007F7F6E">
        <w:rPr>
          <w:sz w:val="28"/>
          <w:szCs w:val="28"/>
        </w:rPr>
        <w:t>Управленческий уч</w:t>
      </w:r>
      <w:r w:rsidR="00415DA1">
        <w:rPr>
          <w:sz w:val="28"/>
          <w:szCs w:val="28"/>
        </w:rPr>
        <w:t xml:space="preserve">ет / Под ред. А.Д. Шеремета. – </w:t>
      </w:r>
      <w:r w:rsidR="00EB5AFD" w:rsidRPr="007F7F6E">
        <w:rPr>
          <w:sz w:val="28"/>
          <w:szCs w:val="28"/>
        </w:rPr>
        <w:t>4-е издание. – М.: Инфра-М, 2009. –</w:t>
      </w:r>
      <w:r w:rsidR="008E3164">
        <w:rPr>
          <w:sz w:val="28"/>
          <w:szCs w:val="28"/>
        </w:rPr>
        <w:t xml:space="preserve"> </w:t>
      </w:r>
      <w:r w:rsidR="00EB5AFD" w:rsidRPr="007F7F6E">
        <w:rPr>
          <w:sz w:val="28"/>
          <w:szCs w:val="28"/>
        </w:rPr>
        <w:t>432</w:t>
      </w:r>
      <w:r w:rsidR="00F01EA1">
        <w:rPr>
          <w:sz w:val="28"/>
          <w:szCs w:val="28"/>
        </w:rPr>
        <w:t xml:space="preserve"> </w:t>
      </w:r>
      <w:r w:rsidR="00EB5AFD" w:rsidRPr="007F7F6E">
        <w:rPr>
          <w:sz w:val="28"/>
          <w:szCs w:val="28"/>
        </w:rPr>
        <w:t>с.</w:t>
      </w:r>
    </w:p>
    <w:p w:rsidR="007C51E5" w:rsidRPr="007C51E5" w:rsidRDefault="007C51E5" w:rsidP="00092A93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14. </w:t>
      </w:r>
      <w:r w:rsidRPr="007C51E5">
        <w:rPr>
          <w:iCs/>
          <w:sz w:val="28"/>
          <w:szCs w:val="28"/>
        </w:rPr>
        <w:t>Управленческий учет</w:t>
      </w:r>
      <w:r w:rsidRPr="007C51E5">
        <w:rPr>
          <w:sz w:val="28"/>
          <w:szCs w:val="28"/>
        </w:rPr>
        <w:t xml:space="preserve"> : уч</w:t>
      </w:r>
      <w:r w:rsidR="00072156">
        <w:rPr>
          <w:sz w:val="28"/>
          <w:szCs w:val="28"/>
        </w:rPr>
        <w:t>еб. пособие / А. В. Ильина,. Н.</w:t>
      </w:r>
      <w:r w:rsidRPr="007C51E5">
        <w:rPr>
          <w:sz w:val="28"/>
          <w:szCs w:val="28"/>
        </w:rPr>
        <w:t>Н. Илышева. – Екатеринбу</w:t>
      </w:r>
      <w:r w:rsidR="008E3164">
        <w:rPr>
          <w:sz w:val="28"/>
          <w:szCs w:val="28"/>
        </w:rPr>
        <w:t>рг: Изд-во Урал. ун-та, 2016. –</w:t>
      </w:r>
      <w:r w:rsidRPr="007C51E5">
        <w:rPr>
          <w:sz w:val="28"/>
          <w:szCs w:val="28"/>
        </w:rPr>
        <w:t xml:space="preserve"> 180 с. </w:t>
      </w:r>
    </w:p>
    <w:p w:rsidR="00EB5AFD" w:rsidRDefault="00A5447A" w:rsidP="00092A93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C51E5">
        <w:rPr>
          <w:sz w:val="28"/>
          <w:szCs w:val="28"/>
        </w:rPr>
        <w:t>5</w:t>
      </w:r>
      <w:r w:rsidR="00092A93">
        <w:rPr>
          <w:sz w:val="28"/>
          <w:szCs w:val="28"/>
        </w:rPr>
        <w:t>. </w:t>
      </w:r>
      <w:r w:rsidR="00EB5AFD" w:rsidRPr="007F7F6E">
        <w:rPr>
          <w:sz w:val="28"/>
          <w:szCs w:val="28"/>
        </w:rPr>
        <w:t>Управленческий учет и отчетность. Постановка и внедрение (+ CD-ROM)</w:t>
      </w:r>
      <w:r w:rsidR="00072156">
        <w:rPr>
          <w:sz w:val="28"/>
          <w:szCs w:val="28"/>
        </w:rPr>
        <w:t xml:space="preserve"> </w:t>
      </w:r>
      <w:r w:rsidR="00EB5AFD" w:rsidRPr="007F7F6E">
        <w:rPr>
          <w:sz w:val="28"/>
          <w:szCs w:val="28"/>
        </w:rPr>
        <w:t>/ Игорь Аверечев. – М.: Рид Групп. 2011. – 416 с.</w:t>
      </w:r>
    </w:p>
    <w:p w:rsidR="00BB52D4" w:rsidRDefault="008E3164" w:rsidP="00092A93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BB52D4" w:rsidRPr="005F6AFF">
        <w:rPr>
          <w:sz w:val="28"/>
          <w:szCs w:val="28"/>
        </w:rPr>
        <w:t xml:space="preserve">Чая, В. Т. Управленческий учет : учебник и практикум для академического бакалавриата / В. Т. Чая, Н. И. Чупахина. </w:t>
      </w:r>
      <w:r w:rsidR="005F6AFF" w:rsidRPr="007F7F6E">
        <w:rPr>
          <w:sz w:val="28"/>
          <w:szCs w:val="28"/>
        </w:rPr>
        <w:t>–</w:t>
      </w:r>
      <w:r>
        <w:rPr>
          <w:sz w:val="28"/>
          <w:szCs w:val="28"/>
        </w:rPr>
        <w:t xml:space="preserve"> Москва</w:t>
      </w:r>
      <w:r w:rsidR="00BB52D4" w:rsidRPr="005F6AFF">
        <w:rPr>
          <w:sz w:val="28"/>
          <w:szCs w:val="28"/>
        </w:rPr>
        <w:t xml:space="preserve">: Издательство Юрайт, 2017. </w:t>
      </w:r>
      <w:r w:rsidR="005F6AFF" w:rsidRPr="007F7F6E">
        <w:rPr>
          <w:sz w:val="28"/>
          <w:szCs w:val="28"/>
        </w:rPr>
        <w:t>–</w:t>
      </w:r>
      <w:r w:rsidR="00BB52D4" w:rsidRPr="005F6AFF">
        <w:rPr>
          <w:sz w:val="28"/>
          <w:szCs w:val="28"/>
        </w:rPr>
        <w:t xml:space="preserve"> 332 с.</w:t>
      </w:r>
      <w:r w:rsidR="005F6AFF" w:rsidRPr="005F6AFF">
        <w:rPr>
          <w:sz w:val="28"/>
          <w:szCs w:val="28"/>
        </w:rPr>
        <w:t xml:space="preserve"> </w:t>
      </w:r>
      <w:r w:rsidR="005F6AFF" w:rsidRPr="007F7F6E">
        <w:rPr>
          <w:sz w:val="28"/>
          <w:szCs w:val="28"/>
        </w:rPr>
        <w:t>–</w:t>
      </w:r>
      <w:r w:rsidR="005F6AFF" w:rsidRPr="005F6AFF">
        <w:rPr>
          <w:sz w:val="28"/>
          <w:szCs w:val="28"/>
        </w:rPr>
        <w:t xml:space="preserve"> </w:t>
      </w:r>
      <w:r w:rsidR="00BB52D4" w:rsidRPr="005F6AFF">
        <w:rPr>
          <w:sz w:val="28"/>
          <w:szCs w:val="28"/>
        </w:rPr>
        <w:t xml:space="preserve">(Бакалавр и специалист). </w:t>
      </w:r>
    </w:p>
    <w:p w:rsidR="00540816" w:rsidRPr="005F6AFF" w:rsidRDefault="00540816" w:rsidP="00092A93">
      <w:pPr>
        <w:widowControl w:val="0"/>
        <w:tabs>
          <w:tab w:val="left" w:pos="993"/>
        </w:tabs>
        <w:snapToGrid w:val="0"/>
        <w:jc w:val="both"/>
        <w:rPr>
          <w:sz w:val="28"/>
          <w:szCs w:val="28"/>
        </w:rPr>
      </w:pPr>
    </w:p>
    <w:p w:rsidR="00C939BC" w:rsidRDefault="00C939BC" w:rsidP="00C939BC">
      <w:pPr>
        <w:ind w:firstLine="720"/>
        <w:jc w:val="both"/>
        <w:rPr>
          <w:sz w:val="28"/>
          <w:szCs w:val="28"/>
        </w:rPr>
      </w:pPr>
      <w:r w:rsidRPr="007F7F6E">
        <w:rPr>
          <w:b/>
          <w:sz w:val="28"/>
          <w:szCs w:val="28"/>
        </w:rPr>
        <w:lastRenderedPageBreak/>
        <w:t>Рекомендуемые методы и технологии обучения</w:t>
      </w:r>
      <w:r w:rsidRPr="007F7F6E">
        <w:rPr>
          <w:sz w:val="28"/>
          <w:szCs w:val="28"/>
        </w:rPr>
        <w:t>: интерактивная лекция,  метод проблемного изложения, анализ проблемных ситуаций, дискуссия, круглый стол, творческое задание, работа в малых группах, ролевая, деловая и обучающая игра, поточная конференция, работа с наглядными пособиями, видео- и аудио-материалами, кейс-метод, метод проектов, исследовательский метод</w:t>
      </w:r>
      <w:r>
        <w:rPr>
          <w:sz w:val="28"/>
          <w:szCs w:val="28"/>
        </w:rPr>
        <w:t>.</w:t>
      </w:r>
    </w:p>
    <w:p w:rsidR="008C2FC8" w:rsidRPr="008C2FC8" w:rsidRDefault="008C2FC8" w:rsidP="00C939BC">
      <w:pPr>
        <w:ind w:firstLine="720"/>
        <w:jc w:val="both"/>
        <w:rPr>
          <w:strike/>
          <w:sz w:val="20"/>
          <w:szCs w:val="20"/>
        </w:rPr>
      </w:pPr>
    </w:p>
    <w:p w:rsidR="00EB5AFD" w:rsidRPr="002B48EF" w:rsidRDefault="00EB5AFD" w:rsidP="008C2FC8">
      <w:pPr>
        <w:pStyle w:val="2"/>
        <w:keepNext w:val="0"/>
        <w:keepLines w:val="0"/>
        <w:widowControl w:val="0"/>
        <w:spacing w:before="0" w:after="0"/>
        <w:jc w:val="center"/>
        <w:rPr>
          <w:rFonts w:eastAsia="Times New Roman" w:cs="Times New Roman"/>
          <w:snapToGrid w:val="0"/>
          <w:color w:val="000000"/>
          <w:szCs w:val="28"/>
        </w:rPr>
      </w:pPr>
      <w:r w:rsidRPr="002B48EF">
        <w:rPr>
          <w:rFonts w:eastAsia="Times New Roman" w:cs="Times New Roman"/>
          <w:snapToGrid w:val="0"/>
          <w:color w:val="000000"/>
          <w:szCs w:val="28"/>
        </w:rPr>
        <w:t xml:space="preserve">Методические рекомендации по организации и выполнению самостоятельной работы </w:t>
      </w:r>
    </w:p>
    <w:p w:rsidR="00EB5AFD" w:rsidRPr="008C2FC8" w:rsidRDefault="00EB5AFD" w:rsidP="008C2FC8">
      <w:pPr>
        <w:tabs>
          <w:tab w:val="num" w:pos="993"/>
        </w:tabs>
        <w:ind w:firstLine="709"/>
        <w:jc w:val="both"/>
        <w:rPr>
          <w:spacing w:val="-4"/>
          <w:sz w:val="28"/>
          <w:szCs w:val="28"/>
        </w:rPr>
      </w:pPr>
      <w:r w:rsidRPr="008C2FC8">
        <w:rPr>
          <w:spacing w:val="-4"/>
          <w:sz w:val="28"/>
          <w:szCs w:val="28"/>
        </w:rPr>
        <w:t xml:space="preserve">Рекомендуется бюджет времени для самостоятельной работы обучающихся в среднем 2-2,5 часа на 2-х часовое аудиторное занятие. </w:t>
      </w:r>
    </w:p>
    <w:p w:rsidR="004F49A0" w:rsidRPr="008C2FC8" w:rsidRDefault="004F49A0" w:rsidP="004F49A0">
      <w:pPr>
        <w:ind w:firstLine="709"/>
        <w:jc w:val="both"/>
        <w:rPr>
          <w:spacing w:val="-4"/>
          <w:sz w:val="28"/>
          <w:szCs w:val="28"/>
        </w:rPr>
      </w:pPr>
      <w:r w:rsidRPr="008C2FC8">
        <w:rPr>
          <w:spacing w:val="-4"/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EB5AFD" w:rsidRPr="008C2FC8" w:rsidRDefault="00415DA1" w:rsidP="00415DA1">
      <w:pPr>
        <w:pStyle w:val="ae"/>
        <w:ind w:left="0" w:firstLine="709"/>
        <w:jc w:val="both"/>
        <w:rPr>
          <w:spacing w:val="-4"/>
          <w:sz w:val="28"/>
          <w:szCs w:val="28"/>
        </w:rPr>
      </w:pPr>
      <w:r w:rsidRPr="008C2FC8">
        <w:rPr>
          <w:spacing w:val="-4"/>
          <w:sz w:val="28"/>
          <w:szCs w:val="28"/>
        </w:rPr>
        <w:t>– </w:t>
      </w:r>
      <w:r w:rsidR="00EB5AFD" w:rsidRPr="008C2FC8">
        <w:rPr>
          <w:spacing w:val="-4"/>
          <w:sz w:val="28"/>
          <w:szCs w:val="28"/>
        </w:rPr>
        <w:t xml:space="preserve">первоначальное подробное ознакомление с программой учебной дисциплины; </w:t>
      </w:r>
    </w:p>
    <w:p w:rsidR="00EB5AFD" w:rsidRPr="008C2FC8" w:rsidRDefault="00415DA1" w:rsidP="00415DA1">
      <w:pPr>
        <w:pStyle w:val="ae"/>
        <w:ind w:left="0" w:firstLine="709"/>
        <w:jc w:val="both"/>
        <w:rPr>
          <w:spacing w:val="-4"/>
          <w:sz w:val="28"/>
          <w:szCs w:val="28"/>
        </w:rPr>
      </w:pPr>
      <w:r w:rsidRPr="008C2FC8">
        <w:rPr>
          <w:spacing w:val="-4"/>
          <w:sz w:val="28"/>
          <w:szCs w:val="28"/>
        </w:rPr>
        <w:t>– </w:t>
      </w:r>
      <w:r w:rsidR="00EB5AFD" w:rsidRPr="008C2FC8">
        <w:rPr>
          <w:spacing w:val="-4"/>
          <w:sz w:val="28"/>
          <w:szCs w:val="28"/>
        </w:rPr>
        <w:t xml:space="preserve">ознакомление со списком рекомендуемой литературы по дисциплине в целом и по ее разделам, наличие ее в библиотеке и других доступных источниках, изучение необходимой литературы по теме, подбор дополнительной литературы; </w:t>
      </w:r>
    </w:p>
    <w:p w:rsidR="00EB5AFD" w:rsidRPr="008C2FC8" w:rsidRDefault="00415DA1" w:rsidP="00415DA1">
      <w:pPr>
        <w:pStyle w:val="ae"/>
        <w:ind w:left="0" w:firstLine="708"/>
        <w:jc w:val="both"/>
        <w:rPr>
          <w:spacing w:val="-4"/>
          <w:sz w:val="28"/>
          <w:szCs w:val="28"/>
        </w:rPr>
      </w:pPr>
      <w:r w:rsidRPr="008C2FC8">
        <w:rPr>
          <w:spacing w:val="-4"/>
          <w:sz w:val="28"/>
          <w:szCs w:val="28"/>
        </w:rPr>
        <w:t>– </w:t>
      </w:r>
      <w:r w:rsidR="00EB5AFD" w:rsidRPr="008C2FC8">
        <w:rPr>
          <w:spacing w:val="-4"/>
          <w:sz w:val="28"/>
          <w:szCs w:val="28"/>
        </w:rPr>
        <w:t xml:space="preserve">изучение и расширение лекционного материала преподавателя за счет специальной литературы, консультаций; </w:t>
      </w:r>
    </w:p>
    <w:p w:rsidR="00EB5AFD" w:rsidRPr="008C2FC8" w:rsidRDefault="00415DA1" w:rsidP="00415DA1">
      <w:pPr>
        <w:pStyle w:val="ae"/>
        <w:ind w:left="0" w:firstLine="708"/>
        <w:jc w:val="both"/>
        <w:rPr>
          <w:spacing w:val="-4"/>
          <w:sz w:val="28"/>
          <w:szCs w:val="28"/>
        </w:rPr>
      </w:pPr>
      <w:r w:rsidRPr="008C2FC8">
        <w:rPr>
          <w:spacing w:val="-4"/>
          <w:sz w:val="28"/>
          <w:szCs w:val="28"/>
        </w:rPr>
        <w:t>– </w:t>
      </w:r>
      <w:r w:rsidR="00EB5AFD" w:rsidRPr="008C2FC8">
        <w:rPr>
          <w:spacing w:val="-4"/>
          <w:sz w:val="28"/>
          <w:szCs w:val="28"/>
        </w:rPr>
        <w:t>подготовка к практическим</w:t>
      </w:r>
      <w:r w:rsidR="0096230E" w:rsidRPr="008C2FC8">
        <w:rPr>
          <w:spacing w:val="-4"/>
          <w:sz w:val="28"/>
          <w:szCs w:val="28"/>
        </w:rPr>
        <w:t xml:space="preserve"> занятиям </w:t>
      </w:r>
      <w:r w:rsidR="00EB5AFD" w:rsidRPr="008C2FC8">
        <w:rPr>
          <w:spacing w:val="-4"/>
          <w:sz w:val="28"/>
          <w:szCs w:val="28"/>
        </w:rPr>
        <w:t xml:space="preserve">по специально разработанным планам с изучением основной и дополнительной литературы; </w:t>
      </w:r>
    </w:p>
    <w:p w:rsidR="00EB5AFD" w:rsidRPr="008C2FC8" w:rsidRDefault="00415DA1" w:rsidP="00415DA1">
      <w:pPr>
        <w:pStyle w:val="ae"/>
        <w:ind w:left="0" w:firstLine="708"/>
        <w:jc w:val="both"/>
        <w:rPr>
          <w:spacing w:val="-4"/>
          <w:sz w:val="28"/>
          <w:szCs w:val="28"/>
        </w:rPr>
      </w:pPr>
      <w:r w:rsidRPr="008C2FC8">
        <w:rPr>
          <w:spacing w:val="-4"/>
          <w:sz w:val="28"/>
          <w:szCs w:val="28"/>
        </w:rPr>
        <w:t>– </w:t>
      </w:r>
      <w:r w:rsidR="00EB5AFD" w:rsidRPr="008C2FC8">
        <w:rPr>
          <w:spacing w:val="-4"/>
          <w:sz w:val="28"/>
          <w:szCs w:val="28"/>
        </w:rPr>
        <w:t xml:space="preserve">написание рефератов-исследований, например, «Практика применения методов управления расходами в РБ, РФ, СНГ и др»; </w:t>
      </w:r>
    </w:p>
    <w:p w:rsidR="00EB5AFD" w:rsidRPr="008C2FC8" w:rsidRDefault="00415DA1" w:rsidP="00415DA1">
      <w:pPr>
        <w:pStyle w:val="ae"/>
        <w:ind w:left="0" w:firstLine="708"/>
        <w:jc w:val="both"/>
        <w:rPr>
          <w:spacing w:val="-4"/>
          <w:sz w:val="28"/>
          <w:szCs w:val="28"/>
        </w:rPr>
      </w:pPr>
      <w:r w:rsidRPr="008C2FC8">
        <w:rPr>
          <w:spacing w:val="-4"/>
          <w:sz w:val="28"/>
          <w:szCs w:val="28"/>
        </w:rPr>
        <w:t>– </w:t>
      </w:r>
      <w:r w:rsidR="00EB5AFD" w:rsidRPr="008C2FC8">
        <w:rPr>
          <w:spacing w:val="-4"/>
          <w:sz w:val="28"/>
          <w:szCs w:val="28"/>
        </w:rPr>
        <w:t xml:space="preserve">выполнение микроисследований по заданной проблеме; </w:t>
      </w:r>
    </w:p>
    <w:p w:rsidR="00EB5AFD" w:rsidRPr="008C2FC8" w:rsidRDefault="00415DA1" w:rsidP="00415DA1">
      <w:pPr>
        <w:pStyle w:val="ae"/>
        <w:ind w:left="0" w:firstLine="708"/>
        <w:jc w:val="both"/>
        <w:rPr>
          <w:spacing w:val="-4"/>
          <w:sz w:val="28"/>
          <w:szCs w:val="28"/>
        </w:rPr>
      </w:pPr>
      <w:r w:rsidRPr="008C2FC8">
        <w:rPr>
          <w:spacing w:val="-4"/>
          <w:sz w:val="28"/>
          <w:szCs w:val="28"/>
        </w:rPr>
        <w:t>– </w:t>
      </w:r>
      <w:r w:rsidR="00EB5AFD" w:rsidRPr="008C2FC8">
        <w:rPr>
          <w:spacing w:val="-4"/>
          <w:sz w:val="28"/>
          <w:szCs w:val="28"/>
        </w:rPr>
        <w:t xml:space="preserve">практические разработки и выработка рекомендаций по решению проблемной ситуации; </w:t>
      </w:r>
    </w:p>
    <w:p w:rsidR="00EB5AFD" w:rsidRPr="008C2FC8" w:rsidRDefault="00415DA1" w:rsidP="00415DA1">
      <w:pPr>
        <w:pStyle w:val="ae"/>
        <w:ind w:left="0" w:firstLine="708"/>
        <w:jc w:val="both"/>
        <w:rPr>
          <w:spacing w:val="-4"/>
          <w:sz w:val="28"/>
          <w:szCs w:val="28"/>
        </w:rPr>
      </w:pPr>
      <w:r w:rsidRPr="008C2FC8">
        <w:rPr>
          <w:spacing w:val="-4"/>
          <w:sz w:val="28"/>
          <w:szCs w:val="28"/>
        </w:rPr>
        <w:t>– </w:t>
      </w:r>
      <w:r w:rsidR="00EB5AFD" w:rsidRPr="008C2FC8">
        <w:rPr>
          <w:spacing w:val="-4"/>
          <w:sz w:val="28"/>
          <w:szCs w:val="28"/>
        </w:rPr>
        <w:t xml:space="preserve">выполнение домашних заданий в виде решения задач, проведения типовых расчетов, расчетно-компьютерных и индивидуальных работ по отдельным темам и разделам; </w:t>
      </w:r>
    </w:p>
    <w:p w:rsidR="00EB5AFD" w:rsidRPr="008C2FC8" w:rsidRDefault="00415DA1" w:rsidP="00415DA1">
      <w:pPr>
        <w:pStyle w:val="ae"/>
        <w:ind w:left="0" w:firstLine="708"/>
        <w:jc w:val="both"/>
        <w:rPr>
          <w:spacing w:val="-4"/>
          <w:sz w:val="28"/>
          <w:szCs w:val="28"/>
        </w:rPr>
      </w:pPr>
      <w:r w:rsidRPr="008C2FC8">
        <w:rPr>
          <w:spacing w:val="-4"/>
          <w:sz w:val="28"/>
          <w:szCs w:val="28"/>
        </w:rPr>
        <w:t>– </w:t>
      </w:r>
      <w:r w:rsidR="00EB5AFD" w:rsidRPr="008C2FC8">
        <w:rPr>
          <w:spacing w:val="-4"/>
          <w:sz w:val="28"/>
          <w:szCs w:val="28"/>
        </w:rPr>
        <w:t xml:space="preserve">компьютерный текущий самоконтроль и контроль успеваемости на базе электронных обучающих и аттестующих тестов; </w:t>
      </w:r>
    </w:p>
    <w:p w:rsidR="00EB5AFD" w:rsidRPr="008C2FC8" w:rsidRDefault="00415DA1" w:rsidP="00415DA1">
      <w:pPr>
        <w:pStyle w:val="ae"/>
        <w:ind w:left="0" w:firstLine="708"/>
        <w:jc w:val="both"/>
        <w:rPr>
          <w:spacing w:val="-4"/>
          <w:sz w:val="28"/>
          <w:szCs w:val="28"/>
        </w:rPr>
      </w:pPr>
      <w:r w:rsidRPr="008C2FC8">
        <w:rPr>
          <w:spacing w:val="-4"/>
          <w:sz w:val="28"/>
          <w:szCs w:val="28"/>
        </w:rPr>
        <w:t>– </w:t>
      </w:r>
      <w:r w:rsidR="004F49A0" w:rsidRPr="008C2FC8">
        <w:rPr>
          <w:spacing w:val="-4"/>
          <w:sz w:val="28"/>
          <w:szCs w:val="28"/>
        </w:rPr>
        <w:t>подготовка к зачету</w:t>
      </w:r>
      <w:r w:rsidR="00EB5AFD" w:rsidRPr="008C2FC8">
        <w:rPr>
          <w:spacing w:val="-4"/>
          <w:sz w:val="28"/>
          <w:szCs w:val="28"/>
        </w:rPr>
        <w:t xml:space="preserve"> и экзамен</w:t>
      </w:r>
      <w:r w:rsidR="004F49A0" w:rsidRPr="008C2FC8">
        <w:rPr>
          <w:spacing w:val="-4"/>
          <w:sz w:val="28"/>
          <w:szCs w:val="28"/>
        </w:rPr>
        <w:t>у</w:t>
      </w:r>
      <w:r w:rsidR="00EB5AFD" w:rsidRPr="008C2FC8">
        <w:rPr>
          <w:spacing w:val="-4"/>
          <w:sz w:val="28"/>
          <w:szCs w:val="28"/>
        </w:rPr>
        <w:t>.</w:t>
      </w:r>
    </w:p>
    <w:p w:rsidR="00EB5AFD" w:rsidRPr="008C2FC8" w:rsidRDefault="00EB5AFD" w:rsidP="00EB5AFD">
      <w:pPr>
        <w:ind w:firstLine="709"/>
        <w:jc w:val="both"/>
        <w:rPr>
          <w:sz w:val="20"/>
          <w:szCs w:val="20"/>
        </w:rPr>
      </w:pPr>
    </w:p>
    <w:p w:rsidR="00EB5AFD" w:rsidRPr="002B48EF" w:rsidRDefault="00EB5AFD" w:rsidP="008C2FC8">
      <w:pPr>
        <w:pStyle w:val="2"/>
        <w:keepLines w:val="0"/>
        <w:widowControl w:val="0"/>
        <w:spacing w:before="0" w:after="0"/>
        <w:jc w:val="center"/>
        <w:rPr>
          <w:rFonts w:eastAsia="Times New Roman" w:cs="Times New Roman"/>
          <w:snapToGrid w:val="0"/>
          <w:color w:val="000000"/>
          <w:szCs w:val="28"/>
        </w:rPr>
      </w:pPr>
      <w:r w:rsidRPr="002B48EF">
        <w:rPr>
          <w:rFonts w:eastAsia="Times New Roman" w:cs="Times New Roman"/>
          <w:snapToGrid w:val="0"/>
          <w:color w:val="000000"/>
          <w:szCs w:val="28"/>
        </w:rPr>
        <w:t>Перечень рекомендуемых средств диагностики</w:t>
      </w:r>
      <w:r>
        <w:rPr>
          <w:rFonts w:eastAsia="Times New Roman" w:cs="Times New Roman"/>
          <w:snapToGrid w:val="0"/>
          <w:color w:val="000000"/>
          <w:szCs w:val="28"/>
        </w:rPr>
        <w:t>:</w:t>
      </w:r>
    </w:p>
    <w:p w:rsidR="00EB5AFD" w:rsidRPr="002B48EF" w:rsidRDefault="0097788B" w:rsidP="008C2FC8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15DA1">
        <w:rPr>
          <w:sz w:val="28"/>
          <w:szCs w:val="28"/>
        </w:rPr>
        <w:t>З</w:t>
      </w:r>
      <w:r w:rsidR="00EB5AFD" w:rsidRPr="002B48EF">
        <w:rPr>
          <w:sz w:val="28"/>
          <w:szCs w:val="28"/>
        </w:rPr>
        <w:t>а</w:t>
      </w:r>
      <w:r w:rsidR="008C2FC8">
        <w:rPr>
          <w:sz w:val="28"/>
          <w:szCs w:val="28"/>
        </w:rPr>
        <w:t>дания-тренинги в тестовой форме.</w:t>
      </w:r>
    </w:p>
    <w:p w:rsidR="00EB5AFD" w:rsidRPr="002B48EF" w:rsidRDefault="0096230E" w:rsidP="0096230E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15DA1">
        <w:rPr>
          <w:sz w:val="28"/>
          <w:szCs w:val="28"/>
        </w:rPr>
        <w:t>З</w:t>
      </w:r>
      <w:r w:rsidR="00EB5AFD" w:rsidRPr="002B48EF">
        <w:rPr>
          <w:sz w:val="28"/>
          <w:szCs w:val="28"/>
        </w:rPr>
        <w:t>а</w:t>
      </w:r>
      <w:r w:rsidR="008C2FC8">
        <w:rPr>
          <w:sz w:val="28"/>
          <w:szCs w:val="28"/>
        </w:rPr>
        <w:t>дания-контроли в тестовой форме.</w:t>
      </w:r>
    </w:p>
    <w:p w:rsidR="00EB5AFD" w:rsidRPr="007972F9" w:rsidRDefault="0096230E" w:rsidP="0096230E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972F9">
        <w:rPr>
          <w:sz w:val="28"/>
          <w:szCs w:val="28"/>
        </w:rPr>
        <w:t xml:space="preserve"> </w:t>
      </w:r>
      <w:r w:rsidR="00415DA1">
        <w:rPr>
          <w:sz w:val="28"/>
          <w:szCs w:val="28"/>
        </w:rPr>
        <w:t>З</w:t>
      </w:r>
      <w:r w:rsidR="008C2FC8">
        <w:rPr>
          <w:sz w:val="28"/>
          <w:szCs w:val="28"/>
        </w:rPr>
        <w:t>адания к самостоятельной работе.</w:t>
      </w:r>
    </w:p>
    <w:p w:rsidR="00EB5AFD" w:rsidRPr="0097788B" w:rsidRDefault="0096230E" w:rsidP="0096230E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788B">
        <w:rPr>
          <w:sz w:val="28"/>
          <w:szCs w:val="28"/>
        </w:rPr>
        <w:t>. </w:t>
      </w:r>
      <w:r w:rsidR="00415DA1">
        <w:rPr>
          <w:sz w:val="28"/>
          <w:szCs w:val="28"/>
        </w:rPr>
        <w:t>З</w:t>
      </w:r>
      <w:r w:rsidR="00EB5AFD" w:rsidRPr="0097788B">
        <w:rPr>
          <w:sz w:val="28"/>
          <w:szCs w:val="28"/>
        </w:rPr>
        <w:t>адания по реферированию научных т</w:t>
      </w:r>
      <w:r w:rsidR="008C2FC8">
        <w:rPr>
          <w:sz w:val="28"/>
          <w:szCs w:val="28"/>
        </w:rPr>
        <w:t>екстов по проблеме исследования.</w:t>
      </w:r>
    </w:p>
    <w:p w:rsidR="00EB5AFD" w:rsidRPr="007972F9" w:rsidRDefault="0096230E" w:rsidP="0096230E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7788B">
        <w:rPr>
          <w:sz w:val="28"/>
          <w:szCs w:val="28"/>
        </w:rPr>
        <w:t>. </w:t>
      </w:r>
      <w:r w:rsidR="00415DA1">
        <w:rPr>
          <w:sz w:val="28"/>
          <w:szCs w:val="28"/>
        </w:rPr>
        <w:t>К</w:t>
      </w:r>
      <w:r w:rsidR="00EB5AFD" w:rsidRPr="007972F9">
        <w:rPr>
          <w:sz w:val="28"/>
          <w:szCs w:val="28"/>
        </w:rPr>
        <w:t xml:space="preserve">омплексные индивидуальные контрольные задания </w:t>
      </w:r>
      <w:r w:rsidR="007972F9">
        <w:rPr>
          <w:sz w:val="28"/>
          <w:szCs w:val="28"/>
        </w:rPr>
        <w:t>по овладению</w:t>
      </w:r>
      <w:r>
        <w:rPr>
          <w:sz w:val="28"/>
          <w:szCs w:val="28"/>
        </w:rPr>
        <w:t xml:space="preserve"> методик</w:t>
      </w:r>
      <w:r w:rsidR="00D956DF">
        <w:rPr>
          <w:sz w:val="28"/>
          <w:szCs w:val="28"/>
        </w:rPr>
        <w:t xml:space="preserve">ой </w:t>
      </w:r>
      <w:r w:rsidR="00EB5AFD" w:rsidRPr="007972F9">
        <w:rPr>
          <w:sz w:val="28"/>
          <w:szCs w:val="28"/>
        </w:rPr>
        <w:t>управленческого учета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контроллинга</w:t>
      </w:r>
      <w:proofErr w:type="spellEnd"/>
      <w:r w:rsidR="008C2FC8">
        <w:rPr>
          <w:sz w:val="28"/>
          <w:szCs w:val="28"/>
        </w:rPr>
        <w:t>.</w:t>
      </w:r>
    </w:p>
    <w:p w:rsidR="00681029" w:rsidRDefault="0096230E" w:rsidP="008C2FC8">
      <w:pPr>
        <w:pStyle w:val="ae"/>
        <w:ind w:left="0"/>
        <w:jc w:val="both"/>
      </w:pPr>
      <w:r>
        <w:rPr>
          <w:sz w:val="28"/>
          <w:szCs w:val="28"/>
        </w:rPr>
        <w:t>6</w:t>
      </w:r>
      <w:r w:rsidR="0097788B">
        <w:rPr>
          <w:sz w:val="28"/>
          <w:szCs w:val="28"/>
        </w:rPr>
        <w:t>. </w:t>
      </w:r>
      <w:r w:rsidR="00415DA1">
        <w:rPr>
          <w:sz w:val="28"/>
          <w:szCs w:val="28"/>
        </w:rPr>
        <w:t>И</w:t>
      </w:r>
      <w:r w:rsidR="00EB5AFD">
        <w:rPr>
          <w:sz w:val="28"/>
          <w:szCs w:val="28"/>
        </w:rPr>
        <w:t>тог</w:t>
      </w:r>
      <w:r w:rsidR="008C2FC8">
        <w:rPr>
          <w:sz w:val="28"/>
          <w:szCs w:val="28"/>
        </w:rPr>
        <w:t>овый контроль – зачет и экзамен.</w:t>
      </w:r>
    </w:p>
    <w:sectPr w:rsidR="00681029" w:rsidSect="00B4790A">
      <w:headerReference w:type="even" r:id="rId24"/>
      <w:headerReference w:type="default" r:id="rId25"/>
      <w:pgSz w:w="12240" w:h="15840"/>
      <w:pgMar w:top="1134" w:right="851" w:bottom="1134" w:left="1701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07F" w:rsidRDefault="008B307F">
      <w:r>
        <w:separator/>
      </w:r>
    </w:p>
  </w:endnote>
  <w:endnote w:type="continuationSeparator" w:id="0">
    <w:p w:rsidR="008B307F" w:rsidRDefault="008B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07F" w:rsidRDefault="008B307F">
      <w:r>
        <w:separator/>
      </w:r>
    </w:p>
  </w:footnote>
  <w:footnote w:type="continuationSeparator" w:id="0">
    <w:p w:rsidR="008B307F" w:rsidRDefault="008B3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58" w:rsidRDefault="00057958" w:rsidP="00EE352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t xml:space="preserve">PAGE  </w:t>
    </w:r>
    <w:r>
      <w:rPr>
        <w:rStyle w:val="a6"/>
        <w:noProof/>
      </w:rPr>
      <w:t>10</w:t>
    </w:r>
  </w:p>
  <w:p w:rsidR="00057958" w:rsidRDefault="00057958" w:rsidP="00EE352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58" w:rsidRPr="003C43D9" w:rsidRDefault="00057958" w:rsidP="00540816">
    <w:pPr>
      <w:pStyle w:val="a4"/>
      <w:framePr w:wrap="around" w:vAnchor="text" w:hAnchor="page" w:x="6430" w:y="45"/>
      <w:rPr>
        <w:rStyle w:val="a6"/>
      </w:rPr>
    </w:pPr>
    <w:r w:rsidRPr="003C43D9">
      <w:rPr>
        <w:rStyle w:val="a6"/>
      </w:rPr>
      <w:fldChar w:fldCharType="begin"/>
    </w:r>
    <w:r w:rsidRPr="003C43D9">
      <w:rPr>
        <w:rStyle w:val="a6"/>
      </w:rPr>
      <w:instrText xml:space="preserve">PAGE  </w:instrText>
    </w:r>
    <w:r w:rsidRPr="003C43D9">
      <w:rPr>
        <w:rStyle w:val="a6"/>
      </w:rPr>
      <w:fldChar w:fldCharType="separate"/>
    </w:r>
    <w:r w:rsidR="00892834">
      <w:rPr>
        <w:rStyle w:val="a6"/>
        <w:noProof/>
      </w:rPr>
      <w:t>27</w:t>
    </w:r>
    <w:r w:rsidRPr="003C43D9">
      <w:rPr>
        <w:rStyle w:val="a6"/>
      </w:rPr>
      <w:fldChar w:fldCharType="end"/>
    </w:r>
  </w:p>
  <w:p w:rsidR="00057958" w:rsidRPr="003C43D9" w:rsidRDefault="00057958" w:rsidP="00EE3521">
    <w:pPr>
      <w:pStyle w:val="a4"/>
      <w:framePr w:wrap="around" w:vAnchor="text" w:hAnchor="margin" w:xAlign="right" w:y="1"/>
      <w:rPr>
        <w:rStyle w:val="a6"/>
        <w:sz w:val="16"/>
        <w:szCs w:val="16"/>
      </w:rPr>
    </w:pPr>
  </w:p>
  <w:p w:rsidR="00057958" w:rsidRPr="003C43D9" w:rsidRDefault="00057958" w:rsidP="00EE3521">
    <w:pPr>
      <w:pStyle w:val="a4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6846B6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764370A"/>
    <w:multiLevelType w:val="hybridMultilevel"/>
    <w:tmpl w:val="7854B86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CEF5A1D"/>
    <w:multiLevelType w:val="hybridMultilevel"/>
    <w:tmpl w:val="82289B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6052B0"/>
    <w:multiLevelType w:val="hybridMultilevel"/>
    <w:tmpl w:val="055AA5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6C01F9"/>
    <w:multiLevelType w:val="hybridMultilevel"/>
    <w:tmpl w:val="9A14A104"/>
    <w:lvl w:ilvl="0" w:tplc="1E02A76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35D17AA"/>
    <w:multiLevelType w:val="hybridMultilevel"/>
    <w:tmpl w:val="EF8EB0F4"/>
    <w:lvl w:ilvl="0" w:tplc="FFBEC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AE6A86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F14B8B"/>
    <w:multiLevelType w:val="hybridMultilevel"/>
    <w:tmpl w:val="AEAE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075E0"/>
    <w:multiLevelType w:val="hybridMultilevel"/>
    <w:tmpl w:val="E3FE0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F859FF"/>
    <w:multiLevelType w:val="multilevel"/>
    <w:tmpl w:val="070CD70E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F8027C"/>
    <w:multiLevelType w:val="hybridMultilevel"/>
    <w:tmpl w:val="F86E3D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9FC7545"/>
    <w:multiLevelType w:val="hybridMultilevel"/>
    <w:tmpl w:val="CF50DBB8"/>
    <w:lvl w:ilvl="0" w:tplc="D688B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06E6A"/>
    <w:multiLevelType w:val="hybridMultilevel"/>
    <w:tmpl w:val="328474C6"/>
    <w:lvl w:ilvl="0" w:tplc="010A1A6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F4A791C"/>
    <w:multiLevelType w:val="multilevel"/>
    <w:tmpl w:val="F86E3D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2F6453E"/>
    <w:multiLevelType w:val="hybridMultilevel"/>
    <w:tmpl w:val="59CE8A2E"/>
    <w:lvl w:ilvl="0" w:tplc="68004ACE">
      <w:start w:val="1"/>
      <w:numFmt w:val="bullet"/>
      <w:lvlText w:val="–"/>
      <w:lvlJc w:val="left"/>
      <w:pPr>
        <w:tabs>
          <w:tab w:val="num" w:pos="540"/>
        </w:tabs>
        <w:ind w:left="18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0F0045"/>
    <w:multiLevelType w:val="hybridMultilevel"/>
    <w:tmpl w:val="F57C4D62"/>
    <w:lvl w:ilvl="0" w:tplc="1E02A76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3C96FEE"/>
    <w:multiLevelType w:val="hybridMultilevel"/>
    <w:tmpl w:val="9CC84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6261A4A"/>
    <w:multiLevelType w:val="hybridMultilevel"/>
    <w:tmpl w:val="12C0D4B8"/>
    <w:lvl w:ilvl="0" w:tplc="0794300E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6C11D5"/>
    <w:multiLevelType w:val="hybridMultilevel"/>
    <w:tmpl w:val="69401C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C504A"/>
    <w:multiLevelType w:val="hybridMultilevel"/>
    <w:tmpl w:val="070CD70E"/>
    <w:lvl w:ilvl="0" w:tplc="F7CE4CD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94C63D3"/>
    <w:multiLevelType w:val="hybridMultilevel"/>
    <w:tmpl w:val="E8604598"/>
    <w:lvl w:ilvl="0" w:tplc="F7CE4CD6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F7CE4CD6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D912EF4"/>
    <w:multiLevelType w:val="hybridMultilevel"/>
    <w:tmpl w:val="FBBCF792"/>
    <w:lvl w:ilvl="0" w:tplc="89D66DA2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21">
    <w:nsid w:val="3DE81EFB"/>
    <w:multiLevelType w:val="multilevel"/>
    <w:tmpl w:val="F86E3D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E2E36C4"/>
    <w:multiLevelType w:val="hybridMultilevel"/>
    <w:tmpl w:val="6E2C2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4D6064"/>
    <w:multiLevelType w:val="hybridMultilevel"/>
    <w:tmpl w:val="2E8C33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8129A7"/>
    <w:multiLevelType w:val="hybridMultilevel"/>
    <w:tmpl w:val="478665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3B2526D"/>
    <w:multiLevelType w:val="hybridMultilevel"/>
    <w:tmpl w:val="D3F88466"/>
    <w:lvl w:ilvl="0" w:tplc="010A1A6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48E71B05"/>
    <w:multiLevelType w:val="hybridMultilevel"/>
    <w:tmpl w:val="8DE4CCCC"/>
    <w:lvl w:ilvl="0" w:tplc="E51ACE00">
      <w:start w:val="1"/>
      <w:numFmt w:val="bullet"/>
      <w:lvlText w:val=""/>
      <w:lvlJc w:val="left"/>
      <w:pPr>
        <w:tabs>
          <w:tab w:val="num" w:pos="-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D836EE5"/>
    <w:multiLevelType w:val="hybridMultilevel"/>
    <w:tmpl w:val="08B6A0CC"/>
    <w:lvl w:ilvl="0" w:tplc="1E02A76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FBC28B8"/>
    <w:multiLevelType w:val="hybridMultilevel"/>
    <w:tmpl w:val="B6C4EDAA"/>
    <w:lvl w:ilvl="0" w:tplc="1E02A76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512C3AC8"/>
    <w:multiLevelType w:val="hybridMultilevel"/>
    <w:tmpl w:val="64988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8E5945"/>
    <w:multiLevelType w:val="hybridMultilevel"/>
    <w:tmpl w:val="0B24A9F2"/>
    <w:lvl w:ilvl="0" w:tplc="A4889F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A22976"/>
    <w:multiLevelType w:val="hybridMultilevel"/>
    <w:tmpl w:val="7F86C842"/>
    <w:lvl w:ilvl="0" w:tplc="68004ACE">
      <w:start w:val="1"/>
      <w:numFmt w:val="bullet"/>
      <w:lvlText w:val="–"/>
      <w:lvlJc w:val="left"/>
      <w:pPr>
        <w:tabs>
          <w:tab w:val="num" w:pos="540"/>
        </w:tabs>
        <w:ind w:left="18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7170DD"/>
    <w:multiLevelType w:val="hybridMultilevel"/>
    <w:tmpl w:val="5C1AD5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83A6CA7"/>
    <w:multiLevelType w:val="hybridMultilevel"/>
    <w:tmpl w:val="1FFC5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BCA255F"/>
    <w:multiLevelType w:val="hybridMultilevel"/>
    <w:tmpl w:val="D82C9A2E"/>
    <w:lvl w:ilvl="0" w:tplc="76C835D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DF3086F"/>
    <w:multiLevelType w:val="hybridMultilevel"/>
    <w:tmpl w:val="07CA4FF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06646A"/>
    <w:multiLevelType w:val="hybridMultilevel"/>
    <w:tmpl w:val="E34685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7086E58"/>
    <w:multiLevelType w:val="hybridMultilevel"/>
    <w:tmpl w:val="E42E69B6"/>
    <w:lvl w:ilvl="0" w:tplc="010A1A6E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6AF46AEE"/>
    <w:multiLevelType w:val="hybridMultilevel"/>
    <w:tmpl w:val="E79010EC"/>
    <w:lvl w:ilvl="0" w:tplc="E51ACE00">
      <w:start w:val="1"/>
      <w:numFmt w:val="bullet"/>
      <w:lvlText w:val=""/>
      <w:lvlJc w:val="left"/>
      <w:pPr>
        <w:tabs>
          <w:tab w:val="num" w:pos="-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D6A4B0F"/>
    <w:multiLevelType w:val="hybridMultilevel"/>
    <w:tmpl w:val="6AF4A6E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0">
    <w:nsid w:val="70EE3057"/>
    <w:multiLevelType w:val="hybridMultilevel"/>
    <w:tmpl w:val="81981E6C"/>
    <w:lvl w:ilvl="0" w:tplc="1E02A76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>
    <w:nsid w:val="742174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43C7A2D"/>
    <w:multiLevelType w:val="hybridMultilevel"/>
    <w:tmpl w:val="AA1C7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74150DA"/>
    <w:multiLevelType w:val="hybridMultilevel"/>
    <w:tmpl w:val="4F34F0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233BFE"/>
    <w:multiLevelType w:val="hybridMultilevel"/>
    <w:tmpl w:val="9AA2E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D7122"/>
    <w:multiLevelType w:val="hybridMultilevel"/>
    <w:tmpl w:val="94A85A42"/>
    <w:lvl w:ilvl="0" w:tplc="EA44E426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A6A798B"/>
    <w:multiLevelType w:val="hybridMultilevel"/>
    <w:tmpl w:val="7512D396"/>
    <w:lvl w:ilvl="0" w:tplc="1B90AC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B083418"/>
    <w:multiLevelType w:val="hybridMultilevel"/>
    <w:tmpl w:val="8486A0C6"/>
    <w:lvl w:ilvl="0" w:tplc="F77CE6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DDB04B3"/>
    <w:multiLevelType w:val="hybridMultilevel"/>
    <w:tmpl w:val="2B3644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31"/>
  </w:num>
  <w:num w:numId="4">
    <w:abstractNumId w:val="39"/>
  </w:num>
  <w:num w:numId="5">
    <w:abstractNumId w:val="7"/>
  </w:num>
  <w:num w:numId="6">
    <w:abstractNumId w:val="1"/>
  </w:num>
  <w:num w:numId="7">
    <w:abstractNumId w:val="18"/>
  </w:num>
  <w:num w:numId="8">
    <w:abstractNumId w:val="19"/>
  </w:num>
  <w:num w:numId="9">
    <w:abstractNumId w:val="22"/>
  </w:num>
  <w:num w:numId="10">
    <w:abstractNumId w:val="21"/>
  </w:num>
  <w:num w:numId="11">
    <w:abstractNumId w:val="20"/>
  </w:num>
  <w:num w:numId="12">
    <w:abstractNumId w:val="12"/>
  </w:num>
  <w:num w:numId="13">
    <w:abstractNumId w:val="47"/>
  </w:num>
  <w:num w:numId="14">
    <w:abstractNumId w:val="8"/>
  </w:num>
  <w:num w:numId="15">
    <w:abstractNumId w:val="26"/>
  </w:num>
  <w:num w:numId="16">
    <w:abstractNumId w:val="25"/>
  </w:num>
  <w:num w:numId="17">
    <w:abstractNumId w:val="37"/>
  </w:num>
  <w:num w:numId="18">
    <w:abstractNumId w:val="38"/>
  </w:num>
  <w:num w:numId="19">
    <w:abstractNumId w:val="11"/>
  </w:num>
  <w:num w:numId="20">
    <w:abstractNumId w:val="15"/>
  </w:num>
  <w:num w:numId="21">
    <w:abstractNumId w:val="5"/>
  </w:num>
  <w:num w:numId="22">
    <w:abstractNumId w:val="48"/>
  </w:num>
  <w:num w:numId="23">
    <w:abstractNumId w:val="35"/>
  </w:num>
  <w:num w:numId="24">
    <w:abstractNumId w:val="42"/>
  </w:num>
  <w:num w:numId="25">
    <w:abstractNumId w:val="27"/>
  </w:num>
  <w:num w:numId="26">
    <w:abstractNumId w:val="40"/>
  </w:num>
  <w:num w:numId="27">
    <w:abstractNumId w:val="28"/>
  </w:num>
  <w:num w:numId="28">
    <w:abstractNumId w:val="4"/>
  </w:num>
  <w:num w:numId="29">
    <w:abstractNumId w:val="14"/>
  </w:num>
  <w:num w:numId="30">
    <w:abstractNumId w:val="45"/>
  </w:num>
  <w:num w:numId="31">
    <w:abstractNumId w:val="2"/>
  </w:num>
  <w:num w:numId="32">
    <w:abstractNumId w:val="17"/>
  </w:num>
  <w:num w:numId="33">
    <w:abstractNumId w:val="33"/>
  </w:num>
  <w:num w:numId="34">
    <w:abstractNumId w:val="30"/>
  </w:num>
  <w:num w:numId="35">
    <w:abstractNumId w:val="32"/>
  </w:num>
  <w:num w:numId="36">
    <w:abstractNumId w:val="3"/>
  </w:num>
  <w:num w:numId="37">
    <w:abstractNumId w:val="24"/>
  </w:num>
  <w:num w:numId="38">
    <w:abstractNumId w:val="41"/>
  </w:num>
  <w:num w:numId="39">
    <w:abstractNumId w:val="0"/>
  </w:num>
  <w:num w:numId="40">
    <w:abstractNumId w:val="36"/>
  </w:num>
  <w:num w:numId="41">
    <w:abstractNumId w:val="41"/>
    <w:lvlOverride w:ilvl="0">
      <w:startOverride w:val="1"/>
    </w:lvlOverride>
  </w:num>
  <w:num w:numId="42">
    <w:abstractNumId w:val="10"/>
  </w:num>
  <w:num w:numId="43">
    <w:abstractNumId w:val="34"/>
  </w:num>
  <w:num w:numId="44">
    <w:abstractNumId w:val="44"/>
  </w:num>
  <w:num w:numId="45">
    <w:abstractNumId w:val="23"/>
  </w:num>
  <w:num w:numId="46">
    <w:abstractNumId w:val="43"/>
  </w:num>
  <w:num w:numId="47">
    <w:abstractNumId w:val="46"/>
  </w:num>
  <w:num w:numId="48">
    <w:abstractNumId w:val="16"/>
  </w:num>
  <w:num w:numId="49">
    <w:abstractNumId w:val="6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FD"/>
    <w:rsid w:val="00005899"/>
    <w:rsid w:val="000251A6"/>
    <w:rsid w:val="0002610D"/>
    <w:rsid w:val="00027425"/>
    <w:rsid w:val="000374AD"/>
    <w:rsid w:val="00050380"/>
    <w:rsid w:val="00055112"/>
    <w:rsid w:val="00057958"/>
    <w:rsid w:val="00072156"/>
    <w:rsid w:val="00073F1D"/>
    <w:rsid w:val="00074108"/>
    <w:rsid w:val="00092A93"/>
    <w:rsid w:val="000B6BE1"/>
    <w:rsid w:val="000C0ABA"/>
    <w:rsid w:val="000C3E2A"/>
    <w:rsid w:val="00102874"/>
    <w:rsid w:val="001107B0"/>
    <w:rsid w:val="00110BE4"/>
    <w:rsid w:val="00117A50"/>
    <w:rsid w:val="00125AF8"/>
    <w:rsid w:val="001431DD"/>
    <w:rsid w:val="00150629"/>
    <w:rsid w:val="00171147"/>
    <w:rsid w:val="00174BAB"/>
    <w:rsid w:val="00175481"/>
    <w:rsid w:val="001C6891"/>
    <w:rsid w:val="001D7795"/>
    <w:rsid w:val="001F1895"/>
    <w:rsid w:val="001F2A90"/>
    <w:rsid w:val="001F7684"/>
    <w:rsid w:val="00204432"/>
    <w:rsid w:val="002053D8"/>
    <w:rsid w:val="00217A87"/>
    <w:rsid w:val="00231372"/>
    <w:rsid w:val="00233DC0"/>
    <w:rsid w:val="00234768"/>
    <w:rsid w:val="00236607"/>
    <w:rsid w:val="002400C9"/>
    <w:rsid w:val="0024563C"/>
    <w:rsid w:val="002521BF"/>
    <w:rsid w:val="00252616"/>
    <w:rsid w:val="002663FB"/>
    <w:rsid w:val="00270D22"/>
    <w:rsid w:val="002810F2"/>
    <w:rsid w:val="00292EC2"/>
    <w:rsid w:val="002A2EFC"/>
    <w:rsid w:val="002A3BA1"/>
    <w:rsid w:val="002B26B6"/>
    <w:rsid w:val="002C79CF"/>
    <w:rsid w:val="002D6B83"/>
    <w:rsid w:val="002F3254"/>
    <w:rsid w:val="0031154E"/>
    <w:rsid w:val="0032743F"/>
    <w:rsid w:val="00333CBC"/>
    <w:rsid w:val="00352730"/>
    <w:rsid w:val="003530A4"/>
    <w:rsid w:val="003640A8"/>
    <w:rsid w:val="00372C25"/>
    <w:rsid w:val="0038347B"/>
    <w:rsid w:val="003A7041"/>
    <w:rsid w:val="003C43D9"/>
    <w:rsid w:val="003D017E"/>
    <w:rsid w:val="003D65DC"/>
    <w:rsid w:val="003E09E2"/>
    <w:rsid w:val="003E317F"/>
    <w:rsid w:val="0040681C"/>
    <w:rsid w:val="004068A8"/>
    <w:rsid w:val="00415DA1"/>
    <w:rsid w:val="0043199E"/>
    <w:rsid w:val="004348BD"/>
    <w:rsid w:val="004361FC"/>
    <w:rsid w:val="00455B92"/>
    <w:rsid w:val="00465EF3"/>
    <w:rsid w:val="00470E67"/>
    <w:rsid w:val="004733AD"/>
    <w:rsid w:val="00475BA7"/>
    <w:rsid w:val="00487AA7"/>
    <w:rsid w:val="00495141"/>
    <w:rsid w:val="0049705C"/>
    <w:rsid w:val="004B72D3"/>
    <w:rsid w:val="004D1063"/>
    <w:rsid w:val="004D40D2"/>
    <w:rsid w:val="004D5110"/>
    <w:rsid w:val="004D5672"/>
    <w:rsid w:val="004D7CAC"/>
    <w:rsid w:val="004F49A0"/>
    <w:rsid w:val="005171AD"/>
    <w:rsid w:val="005231EA"/>
    <w:rsid w:val="00540816"/>
    <w:rsid w:val="00562EB8"/>
    <w:rsid w:val="005652E8"/>
    <w:rsid w:val="00566057"/>
    <w:rsid w:val="00591195"/>
    <w:rsid w:val="005961D2"/>
    <w:rsid w:val="005A795E"/>
    <w:rsid w:val="005C25E1"/>
    <w:rsid w:val="005C3DFC"/>
    <w:rsid w:val="005C7752"/>
    <w:rsid w:val="005D29B5"/>
    <w:rsid w:val="005E4EAF"/>
    <w:rsid w:val="005F0329"/>
    <w:rsid w:val="005F6AFF"/>
    <w:rsid w:val="00605259"/>
    <w:rsid w:val="00610FB9"/>
    <w:rsid w:val="00620CA3"/>
    <w:rsid w:val="00623CA7"/>
    <w:rsid w:val="006442A0"/>
    <w:rsid w:val="006471BC"/>
    <w:rsid w:val="0066391C"/>
    <w:rsid w:val="00671A0A"/>
    <w:rsid w:val="00680A72"/>
    <w:rsid w:val="00681029"/>
    <w:rsid w:val="006846AD"/>
    <w:rsid w:val="00684DF8"/>
    <w:rsid w:val="00693A98"/>
    <w:rsid w:val="00694939"/>
    <w:rsid w:val="006D4DE3"/>
    <w:rsid w:val="007013CF"/>
    <w:rsid w:val="007075F3"/>
    <w:rsid w:val="0071412A"/>
    <w:rsid w:val="00717F8C"/>
    <w:rsid w:val="00736061"/>
    <w:rsid w:val="00740F9C"/>
    <w:rsid w:val="00747F75"/>
    <w:rsid w:val="00751AFF"/>
    <w:rsid w:val="0075200B"/>
    <w:rsid w:val="007762C6"/>
    <w:rsid w:val="00784FE4"/>
    <w:rsid w:val="007857A3"/>
    <w:rsid w:val="007970CF"/>
    <w:rsid w:val="007972F9"/>
    <w:rsid w:val="007A547B"/>
    <w:rsid w:val="007C51E5"/>
    <w:rsid w:val="007C573D"/>
    <w:rsid w:val="007C5881"/>
    <w:rsid w:val="007D1348"/>
    <w:rsid w:val="007D3743"/>
    <w:rsid w:val="007E128B"/>
    <w:rsid w:val="008032C7"/>
    <w:rsid w:val="0081473E"/>
    <w:rsid w:val="00816FAD"/>
    <w:rsid w:val="00822FE4"/>
    <w:rsid w:val="00844B08"/>
    <w:rsid w:val="008603AA"/>
    <w:rsid w:val="0086524B"/>
    <w:rsid w:val="00865F88"/>
    <w:rsid w:val="008844DA"/>
    <w:rsid w:val="00892834"/>
    <w:rsid w:val="00896360"/>
    <w:rsid w:val="008B307F"/>
    <w:rsid w:val="008B3BBD"/>
    <w:rsid w:val="008C2FC8"/>
    <w:rsid w:val="008E3164"/>
    <w:rsid w:val="008E5C20"/>
    <w:rsid w:val="008F4D62"/>
    <w:rsid w:val="00902C31"/>
    <w:rsid w:val="00905308"/>
    <w:rsid w:val="00912057"/>
    <w:rsid w:val="00912150"/>
    <w:rsid w:val="0091623D"/>
    <w:rsid w:val="00933A8C"/>
    <w:rsid w:val="00945915"/>
    <w:rsid w:val="009469AE"/>
    <w:rsid w:val="00952E78"/>
    <w:rsid w:val="0096230E"/>
    <w:rsid w:val="00963238"/>
    <w:rsid w:val="0097788B"/>
    <w:rsid w:val="00986C21"/>
    <w:rsid w:val="009A044B"/>
    <w:rsid w:val="009A4AD2"/>
    <w:rsid w:val="009C010E"/>
    <w:rsid w:val="009C0178"/>
    <w:rsid w:val="009C7FD7"/>
    <w:rsid w:val="009E2415"/>
    <w:rsid w:val="009F2476"/>
    <w:rsid w:val="009F5DC3"/>
    <w:rsid w:val="00A00966"/>
    <w:rsid w:val="00A0286A"/>
    <w:rsid w:val="00A17D4E"/>
    <w:rsid w:val="00A223E5"/>
    <w:rsid w:val="00A258B6"/>
    <w:rsid w:val="00A41DA7"/>
    <w:rsid w:val="00A50685"/>
    <w:rsid w:val="00A5447A"/>
    <w:rsid w:val="00A546A2"/>
    <w:rsid w:val="00A55070"/>
    <w:rsid w:val="00A60AAD"/>
    <w:rsid w:val="00A7614C"/>
    <w:rsid w:val="00A811AA"/>
    <w:rsid w:val="00A91F6F"/>
    <w:rsid w:val="00A94EA0"/>
    <w:rsid w:val="00AB133E"/>
    <w:rsid w:val="00AB1F2E"/>
    <w:rsid w:val="00AB39B0"/>
    <w:rsid w:val="00AB4815"/>
    <w:rsid w:val="00AC02F2"/>
    <w:rsid w:val="00B05426"/>
    <w:rsid w:val="00B214BE"/>
    <w:rsid w:val="00B27FF1"/>
    <w:rsid w:val="00B35FD7"/>
    <w:rsid w:val="00B37C6F"/>
    <w:rsid w:val="00B4790A"/>
    <w:rsid w:val="00B5609B"/>
    <w:rsid w:val="00B87180"/>
    <w:rsid w:val="00B92DE2"/>
    <w:rsid w:val="00BB52D4"/>
    <w:rsid w:val="00BD5532"/>
    <w:rsid w:val="00BD7B76"/>
    <w:rsid w:val="00BE36F7"/>
    <w:rsid w:val="00BE3C3C"/>
    <w:rsid w:val="00C335E8"/>
    <w:rsid w:val="00C35993"/>
    <w:rsid w:val="00C41B51"/>
    <w:rsid w:val="00C50A86"/>
    <w:rsid w:val="00C7189B"/>
    <w:rsid w:val="00C911C2"/>
    <w:rsid w:val="00C9318B"/>
    <w:rsid w:val="00C939BC"/>
    <w:rsid w:val="00C9582E"/>
    <w:rsid w:val="00CB38DE"/>
    <w:rsid w:val="00CB4DD5"/>
    <w:rsid w:val="00CC4C75"/>
    <w:rsid w:val="00CD3D04"/>
    <w:rsid w:val="00CD7CD6"/>
    <w:rsid w:val="00D0091B"/>
    <w:rsid w:val="00D11469"/>
    <w:rsid w:val="00D12572"/>
    <w:rsid w:val="00D40FDC"/>
    <w:rsid w:val="00D54DD8"/>
    <w:rsid w:val="00D72D2B"/>
    <w:rsid w:val="00D81770"/>
    <w:rsid w:val="00D9349C"/>
    <w:rsid w:val="00D956DF"/>
    <w:rsid w:val="00DA0C58"/>
    <w:rsid w:val="00DA2563"/>
    <w:rsid w:val="00DC579D"/>
    <w:rsid w:val="00DD5277"/>
    <w:rsid w:val="00DE6708"/>
    <w:rsid w:val="00E17115"/>
    <w:rsid w:val="00E26E01"/>
    <w:rsid w:val="00E32563"/>
    <w:rsid w:val="00E37581"/>
    <w:rsid w:val="00E46522"/>
    <w:rsid w:val="00E47061"/>
    <w:rsid w:val="00E609AD"/>
    <w:rsid w:val="00E71D50"/>
    <w:rsid w:val="00E736CC"/>
    <w:rsid w:val="00E7660B"/>
    <w:rsid w:val="00EB13D5"/>
    <w:rsid w:val="00EB5AFD"/>
    <w:rsid w:val="00EB7F99"/>
    <w:rsid w:val="00EC32EC"/>
    <w:rsid w:val="00EE0534"/>
    <w:rsid w:val="00EE0BC6"/>
    <w:rsid w:val="00EE10B5"/>
    <w:rsid w:val="00EE3521"/>
    <w:rsid w:val="00EF17DB"/>
    <w:rsid w:val="00F01EA1"/>
    <w:rsid w:val="00F311D2"/>
    <w:rsid w:val="00F36CD7"/>
    <w:rsid w:val="00F46817"/>
    <w:rsid w:val="00F97088"/>
    <w:rsid w:val="00FA0D80"/>
    <w:rsid w:val="00FA2231"/>
    <w:rsid w:val="00FB5757"/>
    <w:rsid w:val="00FD510B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A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B5AFD"/>
    <w:pPr>
      <w:keepNext/>
      <w:keepLines/>
      <w:spacing w:before="120" w:after="120"/>
      <w:jc w:val="both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4">
    <w:name w:val="heading 4"/>
    <w:basedOn w:val="a"/>
    <w:next w:val="a"/>
    <w:link w:val="40"/>
    <w:qFormat/>
    <w:rsid w:val="00EB5AFD"/>
    <w:pPr>
      <w:keepNext/>
      <w:spacing w:line="288" w:lineRule="auto"/>
      <w:jc w:val="center"/>
      <w:outlineLvl w:val="3"/>
    </w:pPr>
    <w:rPr>
      <w:b/>
      <w:sz w:val="32"/>
      <w:szCs w:val="28"/>
    </w:rPr>
  </w:style>
  <w:style w:type="paragraph" w:styleId="5">
    <w:name w:val="heading 5"/>
    <w:basedOn w:val="a"/>
    <w:next w:val="a"/>
    <w:link w:val="50"/>
    <w:unhideWhenUsed/>
    <w:qFormat/>
    <w:rsid w:val="00EB5A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EB5AFD"/>
    <w:pPr>
      <w:spacing w:before="240" w:after="60"/>
      <w:outlineLvl w:val="6"/>
    </w:pPr>
    <w:rPr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A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A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B5AFD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B5AFD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5A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B5AF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EB5AFD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table" w:styleId="a3">
    <w:name w:val="Table Grid"/>
    <w:basedOn w:val="a1"/>
    <w:rsid w:val="00EB5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B5A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B5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B5AFD"/>
  </w:style>
  <w:style w:type="paragraph" w:styleId="a7">
    <w:name w:val="footer"/>
    <w:basedOn w:val="a"/>
    <w:link w:val="a8"/>
    <w:rsid w:val="00EB5A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B5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текст"/>
    <w:basedOn w:val="a"/>
    <w:autoRedefine/>
    <w:rsid w:val="00EB5AFD"/>
    <w:pPr>
      <w:spacing w:before="60"/>
      <w:ind w:left="170"/>
    </w:pPr>
    <w:rPr>
      <w:i/>
    </w:rPr>
  </w:style>
  <w:style w:type="paragraph" w:styleId="21">
    <w:name w:val="Body Text 2"/>
    <w:basedOn w:val="a"/>
    <w:link w:val="22"/>
    <w:rsid w:val="00EB5AFD"/>
    <w:rPr>
      <w:rFonts w:ascii="Arial" w:hAnsi="Arial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B5AF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text1">
    <w:name w:val="text1"/>
    <w:basedOn w:val="a0"/>
    <w:rsid w:val="00EB5AFD"/>
    <w:rPr>
      <w:rFonts w:ascii="Arial" w:hAnsi="Arial" w:cs="Arial" w:hint="default"/>
      <w:color w:val="666666"/>
      <w:sz w:val="15"/>
      <w:szCs w:val="15"/>
    </w:rPr>
  </w:style>
  <w:style w:type="paragraph" w:styleId="aa">
    <w:name w:val="Body Text Indent"/>
    <w:basedOn w:val="a"/>
    <w:link w:val="ab"/>
    <w:rsid w:val="00EB5AF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B5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B5A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rsid w:val="00EB5AFD"/>
    <w:rPr>
      <w:rFonts w:ascii="Courier New" w:eastAsia="MS Mincho" w:hAnsi="Courier New" w:cs="Courier New"/>
      <w:sz w:val="20"/>
      <w:szCs w:val="20"/>
      <w:lang w:eastAsia="ja-JP"/>
    </w:rPr>
  </w:style>
  <w:style w:type="paragraph" w:styleId="23">
    <w:name w:val="Body Text Indent 2"/>
    <w:basedOn w:val="a"/>
    <w:link w:val="24"/>
    <w:unhideWhenUsed/>
    <w:rsid w:val="00EB5AF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B5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EB5AFD"/>
    <w:pPr>
      <w:spacing w:after="120"/>
    </w:pPr>
    <w:rPr>
      <w:lang w:val="en-US" w:eastAsia="en-US"/>
    </w:rPr>
  </w:style>
  <w:style w:type="character" w:customStyle="1" w:styleId="ad">
    <w:name w:val="Основной текст Знак"/>
    <w:basedOn w:val="a0"/>
    <w:link w:val="ac"/>
    <w:rsid w:val="00EB5AF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3"/>
    <w:basedOn w:val="a"/>
    <w:link w:val="30"/>
    <w:rsid w:val="00EB5AF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B5A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B5AFD"/>
    <w:pPr>
      <w:ind w:left="720"/>
      <w:contextualSpacing/>
    </w:pPr>
  </w:style>
  <w:style w:type="character" w:styleId="af">
    <w:name w:val="footnote reference"/>
    <w:rsid w:val="00EB5AFD"/>
    <w:rPr>
      <w:vertAlign w:val="superscript"/>
    </w:rPr>
  </w:style>
  <w:style w:type="paragraph" w:styleId="af0">
    <w:name w:val="footnote text"/>
    <w:basedOn w:val="a"/>
    <w:link w:val="af1"/>
    <w:rsid w:val="00EB5AFD"/>
    <w:rPr>
      <w:rFonts w:eastAsia="Calibri"/>
      <w:sz w:val="20"/>
      <w:szCs w:val="20"/>
    </w:rPr>
  </w:style>
  <w:style w:type="character" w:customStyle="1" w:styleId="af1">
    <w:name w:val="Текст сноски Знак"/>
    <w:basedOn w:val="a0"/>
    <w:link w:val="af0"/>
    <w:rsid w:val="00EB5AF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6pt">
    <w:name w:val="Стиль Стиль Заголовок 2 + Междустр.интервал:  одинарный + 16 pt по..."/>
    <w:basedOn w:val="a"/>
    <w:rsid w:val="00EB5AFD"/>
    <w:pPr>
      <w:keepNext/>
      <w:widowControl w:val="0"/>
      <w:spacing w:before="60" w:after="120"/>
      <w:ind w:firstLine="567"/>
      <w:jc w:val="both"/>
      <w:outlineLvl w:val="1"/>
    </w:pPr>
    <w:rPr>
      <w:b/>
      <w:bCs/>
      <w:smallCaps/>
      <w:snapToGrid w:val="0"/>
      <w:sz w:val="30"/>
      <w:szCs w:val="32"/>
    </w:rPr>
  </w:style>
  <w:style w:type="paragraph" w:customStyle="1" w:styleId="14pt095">
    <w:name w:val="Стиль 14 pt Первая строка:  095 см"/>
    <w:basedOn w:val="a"/>
    <w:rsid w:val="00EB5AFD"/>
    <w:pPr>
      <w:widowControl w:val="0"/>
      <w:spacing w:line="288" w:lineRule="auto"/>
      <w:ind w:firstLine="540"/>
      <w:jc w:val="both"/>
    </w:pPr>
    <w:rPr>
      <w:snapToGrid w:val="0"/>
      <w:szCs w:val="28"/>
    </w:rPr>
  </w:style>
  <w:style w:type="character" w:customStyle="1" w:styleId="81">
    <w:name w:val="Основной текст (8)_"/>
    <w:link w:val="82"/>
    <w:uiPriority w:val="99"/>
    <w:locked/>
    <w:rsid w:val="00EB5AFD"/>
    <w:rPr>
      <w:sz w:val="19"/>
      <w:szCs w:val="19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EB5AFD"/>
    <w:pPr>
      <w:widowControl w:val="0"/>
      <w:shd w:val="clear" w:color="auto" w:fill="FFFFFF"/>
      <w:spacing w:line="235" w:lineRule="exact"/>
      <w:ind w:hanging="260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EB5AFD"/>
  </w:style>
  <w:style w:type="paragraph" w:styleId="af2">
    <w:name w:val="Normal (Web)"/>
    <w:basedOn w:val="a"/>
    <w:uiPriority w:val="99"/>
    <w:unhideWhenUsed/>
    <w:rsid w:val="00EB5AFD"/>
    <w:pPr>
      <w:spacing w:before="100" w:beforeAutospacing="1" w:after="100" w:afterAutospacing="1"/>
    </w:pPr>
  </w:style>
  <w:style w:type="paragraph" w:styleId="af3">
    <w:name w:val="Balloon Text"/>
    <w:basedOn w:val="a"/>
    <w:link w:val="af4"/>
    <w:rsid w:val="00EB5AF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EB5AFD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Title"/>
    <w:basedOn w:val="a"/>
    <w:link w:val="af6"/>
    <w:qFormat/>
    <w:rsid w:val="00EB5AFD"/>
    <w:pPr>
      <w:ind w:firstLine="425"/>
      <w:jc w:val="center"/>
    </w:pPr>
    <w:rPr>
      <w:b/>
      <w:lang w:val="be-BY"/>
    </w:rPr>
  </w:style>
  <w:style w:type="character" w:customStyle="1" w:styleId="af6">
    <w:name w:val="Название Знак"/>
    <w:basedOn w:val="a0"/>
    <w:link w:val="af5"/>
    <w:rsid w:val="00EB5AFD"/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customStyle="1" w:styleId="db9fe9049761426654245bb2dd862eecmsonormal">
    <w:name w:val="db9fe9049761426654245bb2dd862eecmsonormal"/>
    <w:basedOn w:val="a"/>
    <w:rsid w:val="00233DC0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8E5C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EE0BC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st">
    <w:name w:val="st"/>
    <w:basedOn w:val="a0"/>
    <w:rsid w:val="007C51E5"/>
  </w:style>
  <w:style w:type="character" w:styleId="af7">
    <w:name w:val="Emphasis"/>
    <w:basedOn w:val="a0"/>
    <w:uiPriority w:val="20"/>
    <w:qFormat/>
    <w:rsid w:val="007C51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A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B5AFD"/>
    <w:pPr>
      <w:keepNext/>
      <w:keepLines/>
      <w:spacing w:before="120" w:after="120"/>
      <w:jc w:val="both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4">
    <w:name w:val="heading 4"/>
    <w:basedOn w:val="a"/>
    <w:next w:val="a"/>
    <w:link w:val="40"/>
    <w:qFormat/>
    <w:rsid w:val="00EB5AFD"/>
    <w:pPr>
      <w:keepNext/>
      <w:spacing w:line="288" w:lineRule="auto"/>
      <w:jc w:val="center"/>
      <w:outlineLvl w:val="3"/>
    </w:pPr>
    <w:rPr>
      <w:b/>
      <w:sz w:val="32"/>
      <w:szCs w:val="28"/>
    </w:rPr>
  </w:style>
  <w:style w:type="paragraph" w:styleId="5">
    <w:name w:val="heading 5"/>
    <w:basedOn w:val="a"/>
    <w:next w:val="a"/>
    <w:link w:val="50"/>
    <w:unhideWhenUsed/>
    <w:qFormat/>
    <w:rsid w:val="00EB5A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EB5AFD"/>
    <w:pPr>
      <w:spacing w:before="240" w:after="60"/>
      <w:outlineLvl w:val="6"/>
    </w:pPr>
    <w:rPr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A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A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B5AFD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B5AFD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5A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B5AF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EB5AFD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table" w:styleId="a3">
    <w:name w:val="Table Grid"/>
    <w:basedOn w:val="a1"/>
    <w:rsid w:val="00EB5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B5A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B5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B5AFD"/>
  </w:style>
  <w:style w:type="paragraph" w:styleId="a7">
    <w:name w:val="footer"/>
    <w:basedOn w:val="a"/>
    <w:link w:val="a8"/>
    <w:rsid w:val="00EB5A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B5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текст"/>
    <w:basedOn w:val="a"/>
    <w:autoRedefine/>
    <w:rsid w:val="00EB5AFD"/>
    <w:pPr>
      <w:spacing w:before="60"/>
      <w:ind w:left="170"/>
    </w:pPr>
    <w:rPr>
      <w:i/>
    </w:rPr>
  </w:style>
  <w:style w:type="paragraph" w:styleId="21">
    <w:name w:val="Body Text 2"/>
    <w:basedOn w:val="a"/>
    <w:link w:val="22"/>
    <w:rsid w:val="00EB5AFD"/>
    <w:rPr>
      <w:rFonts w:ascii="Arial" w:hAnsi="Arial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B5AF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text1">
    <w:name w:val="text1"/>
    <w:basedOn w:val="a0"/>
    <w:rsid w:val="00EB5AFD"/>
    <w:rPr>
      <w:rFonts w:ascii="Arial" w:hAnsi="Arial" w:cs="Arial" w:hint="default"/>
      <w:color w:val="666666"/>
      <w:sz w:val="15"/>
      <w:szCs w:val="15"/>
    </w:rPr>
  </w:style>
  <w:style w:type="paragraph" w:styleId="aa">
    <w:name w:val="Body Text Indent"/>
    <w:basedOn w:val="a"/>
    <w:link w:val="ab"/>
    <w:rsid w:val="00EB5AF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B5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B5A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rsid w:val="00EB5AFD"/>
    <w:rPr>
      <w:rFonts w:ascii="Courier New" w:eastAsia="MS Mincho" w:hAnsi="Courier New" w:cs="Courier New"/>
      <w:sz w:val="20"/>
      <w:szCs w:val="20"/>
      <w:lang w:eastAsia="ja-JP"/>
    </w:rPr>
  </w:style>
  <w:style w:type="paragraph" w:styleId="23">
    <w:name w:val="Body Text Indent 2"/>
    <w:basedOn w:val="a"/>
    <w:link w:val="24"/>
    <w:unhideWhenUsed/>
    <w:rsid w:val="00EB5AF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B5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EB5AFD"/>
    <w:pPr>
      <w:spacing w:after="120"/>
    </w:pPr>
    <w:rPr>
      <w:lang w:val="en-US" w:eastAsia="en-US"/>
    </w:rPr>
  </w:style>
  <w:style w:type="character" w:customStyle="1" w:styleId="ad">
    <w:name w:val="Основной текст Знак"/>
    <w:basedOn w:val="a0"/>
    <w:link w:val="ac"/>
    <w:rsid w:val="00EB5AF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3"/>
    <w:basedOn w:val="a"/>
    <w:link w:val="30"/>
    <w:rsid w:val="00EB5AF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B5A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B5AFD"/>
    <w:pPr>
      <w:ind w:left="720"/>
      <w:contextualSpacing/>
    </w:pPr>
  </w:style>
  <w:style w:type="character" w:styleId="af">
    <w:name w:val="footnote reference"/>
    <w:rsid w:val="00EB5AFD"/>
    <w:rPr>
      <w:vertAlign w:val="superscript"/>
    </w:rPr>
  </w:style>
  <w:style w:type="paragraph" w:styleId="af0">
    <w:name w:val="footnote text"/>
    <w:basedOn w:val="a"/>
    <w:link w:val="af1"/>
    <w:rsid w:val="00EB5AFD"/>
    <w:rPr>
      <w:rFonts w:eastAsia="Calibri"/>
      <w:sz w:val="20"/>
      <w:szCs w:val="20"/>
    </w:rPr>
  </w:style>
  <w:style w:type="character" w:customStyle="1" w:styleId="af1">
    <w:name w:val="Текст сноски Знак"/>
    <w:basedOn w:val="a0"/>
    <w:link w:val="af0"/>
    <w:rsid w:val="00EB5AF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6pt">
    <w:name w:val="Стиль Стиль Заголовок 2 + Междустр.интервал:  одинарный + 16 pt по..."/>
    <w:basedOn w:val="a"/>
    <w:rsid w:val="00EB5AFD"/>
    <w:pPr>
      <w:keepNext/>
      <w:widowControl w:val="0"/>
      <w:spacing w:before="60" w:after="120"/>
      <w:ind w:firstLine="567"/>
      <w:jc w:val="both"/>
      <w:outlineLvl w:val="1"/>
    </w:pPr>
    <w:rPr>
      <w:b/>
      <w:bCs/>
      <w:smallCaps/>
      <w:snapToGrid w:val="0"/>
      <w:sz w:val="30"/>
      <w:szCs w:val="32"/>
    </w:rPr>
  </w:style>
  <w:style w:type="paragraph" w:customStyle="1" w:styleId="14pt095">
    <w:name w:val="Стиль 14 pt Первая строка:  095 см"/>
    <w:basedOn w:val="a"/>
    <w:rsid w:val="00EB5AFD"/>
    <w:pPr>
      <w:widowControl w:val="0"/>
      <w:spacing w:line="288" w:lineRule="auto"/>
      <w:ind w:firstLine="540"/>
      <w:jc w:val="both"/>
    </w:pPr>
    <w:rPr>
      <w:snapToGrid w:val="0"/>
      <w:szCs w:val="28"/>
    </w:rPr>
  </w:style>
  <w:style w:type="character" w:customStyle="1" w:styleId="81">
    <w:name w:val="Основной текст (8)_"/>
    <w:link w:val="82"/>
    <w:uiPriority w:val="99"/>
    <w:locked/>
    <w:rsid w:val="00EB5AFD"/>
    <w:rPr>
      <w:sz w:val="19"/>
      <w:szCs w:val="19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EB5AFD"/>
    <w:pPr>
      <w:widowControl w:val="0"/>
      <w:shd w:val="clear" w:color="auto" w:fill="FFFFFF"/>
      <w:spacing w:line="235" w:lineRule="exact"/>
      <w:ind w:hanging="260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EB5AFD"/>
  </w:style>
  <w:style w:type="paragraph" w:styleId="af2">
    <w:name w:val="Normal (Web)"/>
    <w:basedOn w:val="a"/>
    <w:uiPriority w:val="99"/>
    <w:unhideWhenUsed/>
    <w:rsid w:val="00EB5AFD"/>
    <w:pPr>
      <w:spacing w:before="100" w:beforeAutospacing="1" w:after="100" w:afterAutospacing="1"/>
    </w:pPr>
  </w:style>
  <w:style w:type="paragraph" w:styleId="af3">
    <w:name w:val="Balloon Text"/>
    <w:basedOn w:val="a"/>
    <w:link w:val="af4"/>
    <w:rsid w:val="00EB5AF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EB5AFD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Title"/>
    <w:basedOn w:val="a"/>
    <w:link w:val="af6"/>
    <w:qFormat/>
    <w:rsid w:val="00EB5AFD"/>
    <w:pPr>
      <w:ind w:firstLine="425"/>
      <w:jc w:val="center"/>
    </w:pPr>
    <w:rPr>
      <w:b/>
      <w:lang w:val="be-BY"/>
    </w:rPr>
  </w:style>
  <w:style w:type="character" w:customStyle="1" w:styleId="af6">
    <w:name w:val="Название Знак"/>
    <w:basedOn w:val="a0"/>
    <w:link w:val="af5"/>
    <w:rsid w:val="00EB5AFD"/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customStyle="1" w:styleId="db9fe9049761426654245bb2dd862eecmsonormal">
    <w:name w:val="db9fe9049761426654245bb2dd862eecmsonormal"/>
    <w:basedOn w:val="a"/>
    <w:rsid w:val="00233DC0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8E5C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EE0BC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st">
    <w:name w:val="st"/>
    <w:basedOn w:val="a0"/>
    <w:rsid w:val="007C51E5"/>
  </w:style>
  <w:style w:type="character" w:styleId="af7">
    <w:name w:val="Emphasis"/>
    <w:basedOn w:val="a0"/>
    <w:uiPriority w:val="20"/>
    <w:qFormat/>
    <w:rsid w:val="007C51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one-x.ru/showTov.asp?FND=&amp;Cat_id=596711" TargetMode="External"/><Relationship Id="rId18" Type="http://schemas.openxmlformats.org/officeDocument/2006/relationships/hyperlink" Target="http://www.zone-x.ru/showTov.asp?FND=&amp;Cat_id=63359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zone-x.ru/showTov.asp?FND=&amp;Cat_id=61091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zone-x.ru/showTov.asp?FND=&amp;Cat_id=563031" TargetMode="External"/><Relationship Id="rId17" Type="http://schemas.openxmlformats.org/officeDocument/2006/relationships/hyperlink" Target="http://www.zone-x.ru/showTov.asp?FND=&amp;Cat_id=568530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zone-x.ru/showTov.asp?FND=&amp;Cat_id=299441" TargetMode="External"/><Relationship Id="rId20" Type="http://schemas.openxmlformats.org/officeDocument/2006/relationships/hyperlink" Target="http://www.zone-x.ru/showTov.asp?FND=&amp;Cat_id=63566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one-x.ru/showTov.asp?FND=&amp;Cat_id=563030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zone-x.ru/showTov.asp?FND=&amp;Cat_id=652495" TargetMode="External"/><Relationship Id="rId23" Type="http://schemas.openxmlformats.org/officeDocument/2006/relationships/hyperlink" Target="http://www.zone-x.ru/showTov.asp?FND=&amp;Cat_id=568530" TargetMode="External"/><Relationship Id="rId10" Type="http://schemas.openxmlformats.org/officeDocument/2006/relationships/hyperlink" Target="http://www.zone-x.ru/showTov.asp?FND=&amp;Cat_id=569438" TargetMode="External"/><Relationship Id="rId19" Type="http://schemas.openxmlformats.org/officeDocument/2006/relationships/hyperlink" Target="http://www.zone-x.ru/showTov.asp?FND=&amp;Cat_id=5685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one-x.ru/showTov.asp?FND=&amp;Cat_id=569438" TargetMode="External"/><Relationship Id="rId14" Type="http://schemas.openxmlformats.org/officeDocument/2006/relationships/hyperlink" Target="http://www.zone-x.ru/showTov.asp?FND=&amp;Cat_id=631374" TargetMode="External"/><Relationship Id="rId22" Type="http://schemas.openxmlformats.org/officeDocument/2006/relationships/hyperlink" Target="http://www.zone-x.ru/showTov.asp?FND=&amp;Cat_id=63782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5883-5C8A-4672-806A-7D3BD9D2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8802</Words>
  <Characters>50176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Шимборецкая Ольга Викторовна</dc:creator>
  <cp:lastModifiedBy>Шимборецкая Ольга Викторовна</cp:lastModifiedBy>
  <cp:revision>12</cp:revision>
  <cp:lastPrinted>2019-06-13T09:44:00Z</cp:lastPrinted>
  <dcterms:created xsi:type="dcterms:W3CDTF">2019-06-11T09:58:00Z</dcterms:created>
  <dcterms:modified xsi:type="dcterms:W3CDTF">2019-06-13T09:50:00Z</dcterms:modified>
</cp:coreProperties>
</file>