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B3" w:rsidRPr="003466F4" w:rsidRDefault="00C42DB3" w:rsidP="00C42D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42DB3" w:rsidRPr="003466F4" w:rsidRDefault="00C42DB3" w:rsidP="00C42DB3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C42DB3" w:rsidRPr="003466F4" w:rsidRDefault="00C42DB3" w:rsidP="00C42DB3">
      <w:pPr>
        <w:spacing w:line="288" w:lineRule="auto"/>
        <w:jc w:val="center"/>
        <w:rPr>
          <w:sz w:val="36"/>
          <w:szCs w:val="36"/>
        </w:rPr>
      </w:pPr>
    </w:p>
    <w:p w:rsidR="00C42DB3" w:rsidRPr="003466F4" w:rsidRDefault="00C42DB3" w:rsidP="00C42DB3">
      <w:pPr>
        <w:spacing w:line="288" w:lineRule="auto"/>
        <w:jc w:val="center"/>
        <w:rPr>
          <w:b/>
          <w:bCs/>
          <w:sz w:val="36"/>
          <w:szCs w:val="36"/>
        </w:rPr>
      </w:pPr>
    </w:p>
    <w:p w:rsidR="00C42DB3" w:rsidRPr="003466F4" w:rsidRDefault="008C3F92" w:rsidP="00C42DB3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C42DB3" w:rsidRPr="003466F4" w:rsidRDefault="008C3F92" w:rsidP="00C42DB3">
      <w:pPr>
        <w:ind w:left="4536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C42DB3"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C42DB3" w:rsidRPr="003466F4" w:rsidRDefault="00C42DB3" w:rsidP="00C42DB3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8C3F92">
        <w:rPr>
          <w:sz w:val="28"/>
          <w:szCs w:val="28"/>
        </w:rPr>
        <w:t>ой</w:t>
      </w:r>
    </w:p>
    <w:p w:rsidR="00C42DB3" w:rsidRPr="00002AF4" w:rsidRDefault="008C3F92" w:rsidP="00C42DB3">
      <w:pPr>
        <w:ind w:left="4536"/>
        <w:rPr>
          <w:b/>
          <w:sz w:val="28"/>
          <w:szCs w:val="28"/>
        </w:rPr>
      </w:pPr>
      <w:bookmarkStart w:id="0" w:name="_GoBack"/>
      <w:r w:rsidRPr="00002AF4">
        <w:rPr>
          <w:b/>
          <w:sz w:val="28"/>
          <w:szCs w:val="28"/>
        </w:rPr>
        <w:t>10.01.2020 г.</w:t>
      </w:r>
    </w:p>
    <w:bookmarkEnd w:id="0"/>
    <w:p w:rsidR="00C42DB3" w:rsidRPr="008C3F92" w:rsidRDefault="00C42DB3" w:rsidP="00C42DB3">
      <w:pPr>
        <w:ind w:left="4536"/>
        <w:rPr>
          <w:b/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r w:rsidR="008C3F92" w:rsidRPr="008C3F92">
        <w:rPr>
          <w:b/>
          <w:sz w:val="28"/>
          <w:szCs w:val="28"/>
        </w:rPr>
        <w:t>ТД-E.843/тип.</w:t>
      </w:r>
    </w:p>
    <w:p w:rsidR="00C42DB3" w:rsidRPr="003466F4" w:rsidRDefault="00C42DB3" w:rsidP="00C42DB3">
      <w:pPr>
        <w:spacing w:before="480" w:line="288" w:lineRule="auto"/>
        <w:jc w:val="center"/>
        <w:rPr>
          <w:b/>
          <w:sz w:val="28"/>
          <w:szCs w:val="28"/>
        </w:rPr>
      </w:pPr>
    </w:p>
    <w:p w:rsidR="00C42DB3" w:rsidRPr="003466F4" w:rsidRDefault="00C42DB3" w:rsidP="00C42DB3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ИНФОРМАЦИОННОЕ ОБЕСПЕЧЕНИЕ УПРАВЛЕНИЯ</w:t>
      </w:r>
    </w:p>
    <w:p w:rsidR="00C42DB3" w:rsidRPr="003466F4" w:rsidRDefault="00C42DB3" w:rsidP="00C42DB3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C42DB3" w:rsidRPr="003466F4" w:rsidRDefault="00C42DB3" w:rsidP="00C42DB3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C42DB3" w:rsidRPr="003466F4" w:rsidRDefault="00C42DB3" w:rsidP="00C42DB3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04-02 Документоведение (информационное обеспечение управления)</w:t>
      </w:r>
    </w:p>
    <w:p w:rsidR="00C42DB3" w:rsidRPr="003466F4" w:rsidRDefault="00C42DB3" w:rsidP="00C42DB3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C42DB3" w:rsidRPr="003466F4" w:rsidTr="009E65FC">
        <w:trPr>
          <w:trHeight w:val="4791"/>
        </w:trPr>
        <w:tc>
          <w:tcPr>
            <w:tcW w:w="4608" w:type="dxa"/>
          </w:tcPr>
          <w:p w:rsidR="00C42DB3" w:rsidRPr="003466F4" w:rsidRDefault="00C42DB3" w:rsidP="009E65FC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42DB3" w:rsidRPr="003466F4" w:rsidRDefault="00C42DB3" w:rsidP="009E65FC">
            <w:pPr>
              <w:ind w:firstLine="567"/>
              <w:rPr>
                <w:b/>
                <w:sz w:val="28"/>
                <w:szCs w:val="28"/>
              </w:rPr>
            </w:pPr>
          </w:p>
          <w:p w:rsidR="00545EFE" w:rsidRPr="003466F4" w:rsidRDefault="00545EFE" w:rsidP="00545EFE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545EFE" w:rsidRPr="003466F4" w:rsidRDefault="00545EFE" w:rsidP="0054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C42DB3" w:rsidRPr="003466F4" w:rsidRDefault="00545EFE" w:rsidP="00545EFE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</w:tc>
        <w:tc>
          <w:tcPr>
            <w:tcW w:w="4962" w:type="dxa"/>
          </w:tcPr>
          <w:p w:rsidR="00C42DB3" w:rsidRPr="003466F4" w:rsidRDefault="00C42DB3" w:rsidP="009E65FC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1739A" w:rsidRPr="003466F4" w:rsidRDefault="0061739A" w:rsidP="0061739A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C42DB3" w:rsidRPr="003466F4" w:rsidRDefault="00C42DB3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C42DB3" w:rsidRPr="003466F4" w:rsidTr="009E65FC">
        <w:trPr>
          <w:trHeight w:val="1461"/>
        </w:trPr>
        <w:tc>
          <w:tcPr>
            <w:tcW w:w="4608" w:type="dxa"/>
          </w:tcPr>
          <w:p w:rsidR="00C42DB3" w:rsidRPr="003466F4" w:rsidRDefault="00C42DB3" w:rsidP="009E65F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2DB3" w:rsidRPr="003466F4" w:rsidRDefault="00C42DB3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C42DB3" w:rsidRPr="003466F4" w:rsidRDefault="00C42DB3" w:rsidP="009E65FC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C42DB3" w:rsidRPr="003466F4" w:rsidRDefault="00C42DB3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C42DB3" w:rsidRPr="003466F4" w:rsidRDefault="00C42DB3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C42DB3" w:rsidRPr="003466F4" w:rsidRDefault="00C42DB3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C42DB3" w:rsidRPr="003466F4" w:rsidRDefault="00D27B62" w:rsidP="00C42D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2019</w:t>
      </w:r>
    </w:p>
    <w:p w:rsidR="00DE534C" w:rsidRDefault="00DE534C" w:rsidP="00DE534C">
      <w:pPr>
        <w:jc w:val="center"/>
      </w:pPr>
    </w:p>
    <w:p w:rsidR="00374A18" w:rsidRPr="00CD558F" w:rsidRDefault="00374A18" w:rsidP="00374A18">
      <w:pPr>
        <w:rPr>
          <w:b/>
          <w:caps/>
          <w:sz w:val="28"/>
          <w:szCs w:val="28"/>
        </w:rPr>
      </w:pPr>
      <w:r w:rsidRPr="00CD558F">
        <w:rPr>
          <w:b/>
          <w:caps/>
          <w:sz w:val="28"/>
          <w:szCs w:val="28"/>
        </w:rPr>
        <w:t>Составители:</w:t>
      </w:r>
    </w:p>
    <w:p w:rsidR="00A441C6" w:rsidRPr="00CD558F" w:rsidRDefault="00A441C6" w:rsidP="00374A18">
      <w:pPr>
        <w:rPr>
          <w:b/>
          <w:caps/>
          <w:sz w:val="28"/>
          <w:szCs w:val="28"/>
        </w:rPr>
      </w:pPr>
    </w:p>
    <w:p w:rsidR="00C42DB3" w:rsidRPr="00CD558F" w:rsidRDefault="00C42DB3" w:rsidP="00C42D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CD55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A07476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Мальчевский</w:t>
      </w:r>
      <w:r w:rsidRPr="00CD558F">
        <w:rPr>
          <w:sz w:val="28"/>
          <w:szCs w:val="28"/>
        </w:rPr>
        <w:t>, доцент кафедры источниковедения Белорусского государственного университета, кандидат исторических наук;</w:t>
      </w:r>
    </w:p>
    <w:p w:rsidR="00F75904" w:rsidRPr="00CD558F" w:rsidRDefault="00A07476" w:rsidP="00F75904">
      <w:pPr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t>А.М. </w:t>
      </w:r>
      <w:r w:rsidR="00F75904" w:rsidRPr="00CD558F">
        <w:rPr>
          <w:b/>
          <w:sz w:val="28"/>
          <w:szCs w:val="28"/>
        </w:rPr>
        <w:t>Назаренко</w:t>
      </w:r>
      <w:r w:rsidR="00F75904" w:rsidRPr="00CD558F">
        <w:rPr>
          <w:sz w:val="28"/>
          <w:szCs w:val="28"/>
        </w:rPr>
        <w:t xml:space="preserve">, </w:t>
      </w:r>
      <w:r w:rsidR="005D7DDF" w:rsidRPr="005D7DDF">
        <w:rPr>
          <w:sz w:val="28"/>
          <w:szCs w:val="28"/>
        </w:rPr>
        <w:t xml:space="preserve">старший </w:t>
      </w:r>
      <w:r w:rsidR="00F75904" w:rsidRPr="00CD558F">
        <w:rPr>
          <w:sz w:val="28"/>
          <w:szCs w:val="28"/>
        </w:rPr>
        <w:t>преподаватель кафедры источниковедения Белорусского государственного университета;</w:t>
      </w:r>
    </w:p>
    <w:p w:rsidR="00A441C6" w:rsidRPr="00CD558F" w:rsidRDefault="00A441C6" w:rsidP="00A441C6">
      <w:pPr>
        <w:jc w:val="both"/>
        <w:rPr>
          <w:caps/>
          <w:sz w:val="28"/>
          <w:szCs w:val="28"/>
          <w:u w:val="single"/>
        </w:rPr>
      </w:pPr>
      <w:r w:rsidRPr="00CD558F">
        <w:rPr>
          <w:b/>
          <w:caps/>
          <w:sz w:val="28"/>
          <w:szCs w:val="28"/>
        </w:rPr>
        <w:t>Е.Э.</w:t>
      </w:r>
      <w:r w:rsidR="00A07476">
        <w:rPr>
          <w:b/>
          <w:caps/>
          <w:sz w:val="28"/>
          <w:szCs w:val="28"/>
        </w:rPr>
        <w:t> </w:t>
      </w:r>
      <w:r w:rsidRPr="00CD558F">
        <w:rPr>
          <w:b/>
          <w:sz w:val="28"/>
          <w:szCs w:val="28"/>
        </w:rPr>
        <w:t>Попова,</w:t>
      </w:r>
      <w:r w:rsidRPr="00CD558F">
        <w:rPr>
          <w:sz w:val="28"/>
          <w:szCs w:val="28"/>
        </w:rPr>
        <w:t xml:space="preserve"> старший преподаватель кафедры источниковедения Белорусского государственного университета.</w:t>
      </w:r>
      <w:r w:rsidRPr="00CD558F">
        <w:rPr>
          <w:caps/>
          <w:sz w:val="28"/>
          <w:szCs w:val="28"/>
          <w:u w:val="single"/>
        </w:rPr>
        <w:t xml:space="preserve"> </w:t>
      </w:r>
    </w:p>
    <w:p w:rsidR="00374A18" w:rsidRDefault="00374A18" w:rsidP="00374A18">
      <w:pPr>
        <w:rPr>
          <w:caps/>
          <w:sz w:val="28"/>
          <w:szCs w:val="28"/>
        </w:rPr>
      </w:pPr>
    </w:p>
    <w:p w:rsidR="00D36E40" w:rsidRPr="00CD558F" w:rsidRDefault="00D36E40" w:rsidP="00374A18">
      <w:pPr>
        <w:rPr>
          <w:caps/>
          <w:sz w:val="28"/>
          <w:szCs w:val="28"/>
        </w:rPr>
      </w:pPr>
    </w:p>
    <w:p w:rsidR="00642929" w:rsidRPr="00CD558F" w:rsidRDefault="00642929" w:rsidP="00374A18">
      <w:pPr>
        <w:rPr>
          <w:caps/>
          <w:sz w:val="28"/>
          <w:szCs w:val="28"/>
        </w:rPr>
      </w:pPr>
    </w:p>
    <w:p w:rsidR="00642929" w:rsidRPr="00CD558F" w:rsidRDefault="00642929" w:rsidP="00374A18">
      <w:pPr>
        <w:rPr>
          <w:caps/>
          <w:sz w:val="28"/>
          <w:szCs w:val="28"/>
        </w:rPr>
      </w:pPr>
    </w:p>
    <w:p w:rsidR="00374A18" w:rsidRPr="00CD558F" w:rsidRDefault="00374A18" w:rsidP="00374A18">
      <w:pPr>
        <w:pStyle w:val="8"/>
        <w:rPr>
          <w:sz w:val="28"/>
          <w:szCs w:val="28"/>
        </w:rPr>
      </w:pPr>
      <w:r w:rsidRPr="00CD558F">
        <w:rPr>
          <w:sz w:val="28"/>
          <w:szCs w:val="28"/>
        </w:rPr>
        <w:t>Рецензенты:</w:t>
      </w:r>
    </w:p>
    <w:p w:rsidR="00642929" w:rsidRPr="00CD558F" w:rsidRDefault="00642929" w:rsidP="00642929">
      <w:pPr>
        <w:rPr>
          <w:sz w:val="28"/>
          <w:szCs w:val="28"/>
        </w:rPr>
      </w:pPr>
    </w:p>
    <w:p w:rsidR="00642929" w:rsidRPr="00CC01FB" w:rsidRDefault="000F2F71" w:rsidP="000F2F71">
      <w:pPr>
        <w:jc w:val="both"/>
        <w:rPr>
          <w:sz w:val="28"/>
          <w:szCs w:val="28"/>
        </w:rPr>
      </w:pPr>
      <w:r w:rsidRPr="00CF4368">
        <w:rPr>
          <w:b/>
          <w:sz w:val="28"/>
          <w:szCs w:val="28"/>
        </w:rPr>
        <w:t>Кафедра экономи</w:t>
      </w:r>
      <w:r w:rsidR="003A16EE">
        <w:rPr>
          <w:b/>
          <w:sz w:val="28"/>
          <w:szCs w:val="28"/>
          <w:lang w:val="be-BY"/>
        </w:rPr>
        <w:t>к</w:t>
      </w:r>
      <w:r w:rsidR="003A16EE">
        <w:rPr>
          <w:b/>
          <w:sz w:val="28"/>
          <w:szCs w:val="28"/>
        </w:rPr>
        <w:t xml:space="preserve">и и управления </w:t>
      </w:r>
      <w:r w:rsidR="003A16EE" w:rsidRPr="003A16EE">
        <w:rPr>
          <w:sz w:val="28"/>
          <w:szCs w:val="28"/>
        </w:rPr>
        <w:t>Частного</w:t>
      </w:r>
      <w:r w:rsidR="003A16EE">
        <w:rPr>
          <w:b/>
          <w:sz w:val="28"/>
          <w:szCs w:val="28"/>
        </w:rPr>
        <w:t xml:space="preserve"> </w:t>
      </w:r>
      <w:r w:rsidR="003A16EE">
        <w:rPr>
          <w:sz w:val="28"/>
          <w:szCs w:val="28"/>
        </w:rPr>
        <w:t>у</w:t>
      </w:r>
      <w:r w:rsidRPr="00CD558F">
        <w:rPr>
          <w:sz w:val="28"/>
          <w:szCs w:val="28"/>
        </w:rPr>
        <w:t>чреждения образования «</w:t>
      </w:r>
      <w:r w:rsidR="003A16EE">
        <w:rPr>
          <w:sz w:val="28"/>
          <w:szCs w:val="28"/>
        </w:rPr>
        <w:t>Институт парламентаризма и предпринимательства</w:t>
      </w:r>
      <w:r w:rsidRPr="00CD558F">
        <w:rPr>
          <w:sz w:val="28"/>
          <w:szCs w:val="28"/>
        </w:rPr>
        <w:t>»;</w:t>
      </w:r>
    </w:p>
    <w:p w:rsidR="000F2F71" w:rsidRPr="00CD558F" w:rsidRDefault="00C42DB3" w:rsidP="000F2F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40541B" w:rsidRPr="00CF43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="00A07476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Носевич</w:t>
      </w:r>
      <w:r w:rsidR="00F75904" w:rsidRPr="00CF4368">
        <w:rPr>
          <w:b/>
          <w:sz w:val="28"/>
          <w:szCs w:val="28"/>
        </w:rPr>
        <w:t>,</w:t>
      </w:r>
      <w:r w:rsidR="00F75904" w:rsidRPr="00CD558F">
        <w:rPr>
          <w:sz w:val="28"/>
          <w:szCs w:val="28"/>
        </w:rPr>
        <w:t xml:space="preserve"> </w:t>
      </w:r>
      <w:r w:rsidR="00D22740">
        <w:rPr>
          <w:sz w:val="28"/>
          <w:szCs w:val="28"/>
        </w:rPr>
        <w:t>д</w:t>
      </w:r>
      <w:r w:rsidR="0040541B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Государственного </w:t>
      </w:r>
      <w:r w:rsidR="0040541B">
        <w:rPr>
          <w:sz w:val="28"/>
          <w:szCs w:val="28"/>
        </w:rPr>
        <w:t xml:space="preserve">учреждения «Белорусский научно-исследовательский </w:t>
      </w:r>
      <w:r>
        <w:rPr>
          <w:sz w:val="28"/>
          <w:szCs w:val="28"/>
        </w:rPr>
        <w:t>центр электронной документации</w:t>
      </w:r>
      <w:r w:rsidR="0040541B">
        <w:rPr>
          <w:sz w:val="28"/>
          <w:szCs w:val="28"/>
        </w:rPr>
        <w:t>»,</w:t>
      </w:r>
      <w:r w:rsidR="000F2F71" w:rsidRPr="00CD558F">
        <w:rPr>
          <w:sz w:val="28"/>
          <w:szCs w:val="28"/>
        </w:rPr>
        <w:t xml:space="preserve"> кандидат </w:t>
      </w:r>
      <w:r w:rsidR="0040541B">
        <w:rPr>
          <w:sz w:val="28"/>
          <w:szCs w:val="28"/>
        </w:rPr>
        <w:t>исторических</w:t>
      </w:r>
      <w:r w:rsidR="00D523DA">
        <w:rPr>
          <w:sz w:val="28"/>
          <w:szCs w:val="28"/>
        </w:rPr>
        <w:t xml:space="preserve"> наук.</w:t>
      </w:r>
      <w:r w:rsidR="00E3484F">
        <w:rPr>
          <w:sz w:val="28"/>
          <w:szCs w:val="28"/>
        </w:rPr>
        <w:t xml:space="preserve"> </w:t>
      </w:r>
    </w:p>
    <w:p w:rsidR="00642929" w:rsidRPr="00CD558F" w:rsidRDefault="00642929" w:rsidP="00642929">
      <w:pPr>
        <w:rPr>
          <w:sz w:val="28"/>
          <w:szCs w:val="28"/>
        </w:rPr>
      </w:pPr>
    </w:p>
    <w:p w:rsidR="00642929" w:rsidRPr="00CD558F" w:rsidRDefault="00642929" w:rsidP="00642929">
      <w:pPr>
        <w:rPr>
          <w:sz w:val="28"/>
          <w:szCs w:val="28"/>
        </w:rPr>
      </w:pPr>
    </w:p>
    <w:p w:rsidR="00642929" w:rsidRPr="00CD558F" w:rsidRDefault="00642929" w:rsidP="00642929">
      <w:pPr>
        <w:rPr>
          <w:sz w:val="28"/>
          <w:szCs w:val="28"/>
        </w:rPr>
      </w:pPr>
    </w:p>
    <w:p w:rsidR="00374A18" w:rsidRPr="00CD558F" w:rsidRDefault="00374A18" w:rsidP="00374A18">
      <w:pPr>
        <w:pStyle w:val="7"/>
        <w:rPr>
          <w:sz w:val="28"/>
          <w:szCs w:val="28"/>
        </w:rPr>
      </w:pPr>
      <w:r w:rsidRPr="00CD558F">
        <w:rPr>
          <w:sz w:val="28"/>
          <w:szCs w:val="28"/>
        </w:rPr>
        <w:t>РЕКОМЕНДОВАНА К УТВЕРЖДЕНИЮ В КАЧЕСТВЕ ТИПОВОЙ:</w:t>
      </w:r>
    </w:p>
    <w:p w:rsidR="001B78EA" w:rsidRDefault="001B78EA" w:rsidP="000F2F71">
      <w:pPr>
        <w:jc w:val="both"/>
        <w:rPr>
          <w:sz w:val="28"/>
          <w:szCs w:val="28"/>
          <w:lang w:val="be-BY"/>
        </w:rPr>
      </w:pP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3C74A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2B2C65">
        <w:rPr>
          <w:sz w:val="28"/>
          <w:szCs w:val="28"/>
          <w:lang w:val="be-BY"/>
        </w:rPr>
        <w:t xml:space="preserve"> </w:t>
      </w:r>
      <w:r w:rsidRPr="003C74AC">
        <w:rPr>
          <w:sz w:val="28"/>
          <w:szCs w:val="28"/>
        </w:rPr>
        <w:t>9 от 06.04.2018);</w:t>
      </w: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2B2C65">
        <w:rPr>
          <w:sz w:val="28"/>
          <w:szCs w:val="28"/>
          <w:lang w:val="be-BY"/>
        </w:rPr>
        <w:t xml:space="preserve"> </w:t>
      </w:r>
      <w:r w:rsidRPr="003C74AC">
        <w:rPr>
          <w:sz w:val="28"/>
          <w:szCs w:val="28"/>
        </w:rPr>
        <w:t>6 от 16.06.2018);</w:t>
      </w: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C42DB3" w:rsidRPr="003C74AC" w:rsidRDefault="00C42DB3" w:rsidP="00C42DB3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  <w:lang w:val="be-BY"/>
        </w:rPr>
        <w:t xml:space="preserve">(протокол № </w:t>
      </w:r>
      <w:r w:rsidR="002B2C65">
        <w:rPr>
          <w:sz w:val="28"/>
          <w:szCs w:val="28"/>
          <w:lang w:val="be-BY"/>
        </w:rPr>
        <w:t>3</w:t>
      </w:r>
      <w:r w:rsidRPr="003C74AC">
        <w:rPr>
          <w:sz w:val="28"/>
          <w:szCs w:val="28"/>
          <w:lang w:val="be-BY"/>
        </w:rPr>
        <w:t xml:space="preserve"> от </w:t>
      </w:r>
      <w:r w:rsidR="002B2C65">
        <w:rPr>
          <w:sz w:val="28"/>
          <w:szCs w:val="28"/>
          <w:lang w:val="be-BY"/>
        </w:rPr>
        <w:t>09</w:t>
      </w:r>
      <w:r w:rsidRPr="003C74AC">
        <w:rPr>
          <w:sz w:val="28"/>
          <w:szCs w:val="28"/>
          <w:lang w:val="be-BY"/>
        </w:rPr>
        <w:t>.</w:t>
      </w:r>
      <w:r w:rsidR="002B2C65">
        <w:rPr>
          <w:sz w:val="28"/>
          <w:szCs w:val="28"/>
          <w:lang w:val="be-BY"/>
        </w:rPr>
        <w:t>01</w:t>
      </w:r>
      <w:r w:rsidRPr="003C74AC">
        <w:rPr>
          <w:sz w:val="28"/>
          <w:szCs w:val="28"/>
          <w:lang w:val="be-BY"/>
        </w:rPr>
        <w:t>.</w:t>
      </w:r>
      <w:r w:rsidR="002B2C65">
        <w:rPr>
          <w:sz w:val="28"/>
          <w:szCs w:val="28"/>
          <w:lang w:val="be-BY"/>
        </w:rPr>
        <w:t>2019</w:t>
      </w:r>
      <w:r w:rsidRPr="003C74AC">
        <w:rPr>
          <w:sz w:val="28"/>
          <w:szCs w:val="28"/>
          <w:lang w:val="be-BY"/>
        </w:rPr>
        <w:t>).</w:t>
      </w:r>
    </w:p>
    <w:p w:rsidR="00374A18" w:rsidRPr="00CD558F" w:rsidRDefault="00374A18" w:rsidP="00374A18">
      <w:pPr>
        <w:jc w:val="both"/>
        <w:rPr>
          <w:sz w:val="28"/>
          <w:szCs w:val="28"/>
          <w:highlight w:val="cyan"/>
        </w:rPr>
      </w:pPr>
    </w:p>
    <w:p w:rsidR="00374A18" w:rsidRPr="00CD558F" w:rsidRDefault="00374A18" w:rsidP="00374A18">
      <w:pPr>
        <w:jc w:val="both"/>
        <w:rPr>
          <w:sz w:val="28"/>
          <w:szCs w:val="28"/>
          <w:highlight w:val="cyan"/>
        </w:rPr>
      </w:pPr>
    </w:p>
    <w:p w:rsidR="000F2F71" w:rsidRPr="00CD558F" w:rsidRDefault="000F2F71" w:rsidP="00374A18">
      <w:pPr>
        <w:jc w:val="both"/>
        <w:rPr>
          <w:sz w:val="28"/>
          <w:szCs w:val="28"/>
          <w:highlight w:val="cyan"/>
        </w:rPr>
      </w:pPr>
    </w:p>
    <w:p w:rsidR="00374A18" w:rsidRPr="00CD558F" w:rsidRDefault="00374A18" w:rsidP="00374A18">
      <w:pPr>
        <w:jc w:val="both"/>
        <w:rPr>
          <w:sz w:val="28"/>
          <w:szCs w:val="28"/>
          <w:highlight w:val="cyan"/>
        </w:rPr>
      </w:pPr>
    </w:p>
    <w:p w:rsidR="00374A18" w:rsidRPr="00CD558F" w:rsidRDefault="00642929" w:rsidP="00374A18">
      <w:pPr>
        <w:jc w:val="both"/>
        <w:rPr>
          <w:sz w:val="28"/>
          <w:szCs w:val="28"/>
        </w:rPr>
      </w:pPr>
      <w:r w:rsidRPr="00CD558F">
        <w:rPr>
          <w:b/>
          <w:sz w:val="28"/>
          <w:szCs w:val="28"/>
        </w:rPr>
        <w:t>Ответственный за редакцию:</w:t>
      </w:r>
      <w:r w:rsidRPr="00CD558F">
        <w:rPr>
          <w:sz w:val="28"/>
          <w:szCs w:val="28"/>
        </w:rPr>
        <w:t xml:space="preserve"> </w:t>
      </w:r>
      <w:r w:rsidR="00C42DB3">
        <w:rPr>
          <w:sz w:val="28"/>
          <w:szCs w:val="28"/>
        </w:rPr>
        <w:t>Е</w:t>
      </w:r>
      <w:r w:rsidRPr="00CD558F">
        <w:rPr>
          <w:sz w:val="28"/>
          <w:szCs w:val="28"/>
        </w:rPr>
        <w:t>.</w:t>
      </w:r>
      <w:r w:rsidR="00C42DB3">
        <w:rPr>
          <w:sz w:val="28"/>
          <w:szCs w:val="28"/>
        </w:rPr>
        <w:t>С</w:t>
      </w:r>
      <w:r w:rsidRPr="00CD558F">
        <w:rPr>
          <w:sz w:val="28"/>
          <w:szCs w:val="28"/>
        </w:rPr>
        <w:t>.</w:t>
      </w:r>
      <w:r w:rsidR="006D3595" w:rsidRPr="00CD558F">
        <w:rPr>
          <w:sz w:val="28"/>
          <w:szCs w:val="28"/>
        </w:rPr>
        <w:t xml:space="preserve"> </w:t>
      </w:r>
      <w:r w:rsidR="00C42DB3">
        <w:rPr>
          <w:sz w:val="28"/>
          <w:szCs w:val="28"/>
        </w:rPr>
        <w:t>Мальчевский</w:t>
      </w:r>
    </w:p>
    <w:p w:rsidR="00374A18" w:rsidRPr="00CD558F" w:rsidRDefault="00374A18" w:rsidP="00374A18">
      <w:pPr>
        <w:pStyle w:val="20"/>
        <w:rPr>
          <w:rFonts w:ascii="Times New Roman" w:hAnsi="Times New Roman"/>
          <w:szCs w:val="28"/>
        </w:rPr>
      </w:pPr>
      <w:r w:rsidRPr="00CD558F">
        <w:rPr>
          <w:rFonts w:ascii="Times New Roman" w:hAnsi="Times New Roman"/>
          <w:b/>
          <w:szCs w:val="28"/>
        </w:rPr>
        <w:t>Ответственны</w:t>
      </w:r>
      <w:r w:rsidR="000D7F18">
        <w:rPr>
          <w:rFonts w:ascii="Times New Roman" w:hAnsi="Times New Roman"/>
          <w:b/>
          <w:szCs w:val="28"/>
        </w:rPr>
        <w:t>е</w:t>
      </w:r>
      <w:r w:rsidRPr="00CD558F">
        <w:rPr>
          <w:rFonts w:ascii="Times New Roman" w:hAnsi="Times New Roman"/>
          <w:b/>
          <w:szCs w:val="28"/>
        </w:rPr>
        <w:t xml:space="preserve"> за выпуск</w:t>
      </w:r>
      <w:r w:rsidRPr="00CD558F">
        <w:rPr>
          <w:rFonts w:ascii="Times New Roman" w:hAnsi="Times New Roman"/>
          <w:szCs w:val="28"/>
        </w:rPr>
        <w:t xml:space="preserve">: </w:t>
      </w:r>
      <w:r w:rsidR="00C42DB3">
        <w:rPr>
          <w:rFonts w:ascii="Times New Roman" w:hAnsi="Times New Roman"/>
          <w:szCs w:val="28"/>
        </w:rPr>
        <w:t>Е.Э.</w:t>
      </w:r>
      <w:r w:rsidR="00713A04">
        <w:rPr>
          <w:rFonts w:ascii="Times New Roman" w:hAnsi="Times New Roman"/>
          <w:szCs w:val="28"/>
        </w:rPr>
        <w:t xml:space="preserve"> </w:t>
      </w:r>
      <w:r w:rsidR="00C42DB3">
        <w:rPr>
          <w:rFonts w:ascii="Times New Roman" w:hAnsi="Times New Roman"/>
          <w:szCs w:val="28"/>
        </w:rPr>
        <w:t>Попова</w:t>
      </w:r>
      <w:r w:rsidR="00922AC3" w:rsidRPr="00CD558F">
        <w:rPr>
          <w:rFonts w:ascii="Times New Roman" w:hAnsi="Times New Roman"/>
          <w:szCs w:val="28"/>
        </w:rPr>
        <w:t>, А.М. Назаренко</w:t>
      </w:r>
    </w:p>
    <w:p w:rsidR="004A7B06" w:rsidRDefault="004A7B06" w:rsidP="004A7B06">
      <w:pPr>
        <w:pStyle w:val="a5"/>
        <w:jc w:val="center"/>
        <w:rPr>
          <w:rFonts w:ascii="Times New Roman" w:hAnsi="Times New Roman"/>
          <w:b/>
          <w:bCs/>
          <w:szCs w:val="28"/>
        </w:rPr>
        <w:sectPr w:rsidR="004A7B06" w:rsidSect="0067068A">
          <w:headerReference w:type="even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74A18" w:rsidRPr="00CD558F" w:rsidRDefault="00374A18" w:rsidP="009F32F3">
      <w:pPr>
        <w:pStyle w:val="a5"/>
        <w:jc w:val="center"/>
        <w:rPr>
          <w:rFonts w:ascii="Times New Roman" w:hAnsi="Times New Roman"/>
          <w:b/>
          <w:bCs/>
          <w:szCs w:val="28"/>
        </w:rPr>
      </w:pPr>
      <w:r w:rsidRPr="00CD558F">
        <w:rPr>
          <w:rFonts w:ascii="Times New Roman" w:hAnsi="Times New Roman"/>
          <w:b/>
          <w:bCs/>
          <w:szCs w:val="28"/>
        </w:rPr>
        <w:t>ПОЯСНИТЕЛЬНАЯ ЗАПИСКА</w:t>
      </w:r>
    </w:p>
    <w:p w:rsidR="00A441C6" w:rsidRPr="00CD558F" w:rsidRDefault="00A441C6" w:rsidP="00A441C6">
      <w:pPr>
        <w:pStyle w:val="a5"/>
        <w:ind w:firstLine="540"/>
        <w:rPr>
          <w:rFonts w:ascii="Times New Roman" w:hAnsi="Times New Roman"/>
          <w:b/>
          <w:bCs/>
          <w:szCs w:val="28"/>
        </w:rPr>
      </w:pPr>
    </w:p>
    <w:p w:rsidR="00D523DA" w:rsidRPr="002B2C65" w:rsidRDefault="00A441C6" w:rsidP="002B2C65">
      <w:pPr>
        <w:pStyle w:val="a5"/>
        <w:ind w:firstLine="720"/>
        <w:rPr>
          <w:rFonts w:ascii="Times New Roman" w:hAnsi="Times New Roman"/>
          <w:bCs/>
          <w:szCs w:val="28"/>
        </w:rPr>
      </w:pPr>
      <w:r w:rsidRPr="00CD558F">
        <w:rPr>
          <w:rFonts w:ascii="Times New Roman" w:hAnsi="Times New Roman"/>
          <w:bCs/>
          <w:szCs w:val="28"/>
        </w:rPr>
        <w:t xml:space="preserve">Типовая учебная программа по </w:t>
      </w:r>
      <w:r w:rsidR="002B2C65">
        <w:rPr>
          <w:rFonts w:ascii="Times New Roman" w:hAnsi="Times New Roman"/>
          <w:bCs/>
          <w:szCs w:val="28"/>
        </w:rPr>
        <w:t xml:space="preserve">учебной </w:t>
      </w:r>
      <w:r w:rsidRPr="00CD558F">
        <w:rPr>
          <w:rFonts w:ascii="Times New Roman" w:hAnsi="Times New Roman"/>
          <w:bCs/>
          <w:szCs w:val="28"/>
        </w:rPr>
        <w:t>дисциплине «Информационное обеспечение управления» предназначена для</w:t>
      </w:r>
      <w:r w:rsidR="00642929" w:rsidRPr="00CD558F">
        <w:rPr>
          <w:rFonts w:ascii="Times New Roman" w:hAnsi="Times New Roman"/>
          <w:szCs w:val="28"/>
        </w:rPr>
        <w:t xml:space="preserve"> </w:t>
      </w:r>
      <w:r w:rsidRPr="00CD558F">
        <w:rPr>
          <w:rFonts w:ascii="Times New Roman" w:hAnsi="Times New Roman"/>
          <w:bCs/>
          <w:szCs w:val="28"/>
        </w:rPr>
        <w:t>усвоения на первой</w:t>
      </w:r>
      <w:r w:rsidR="00B621BF" w:rsidRPr="00CD558F">
        <w:rPr>
          <w:rFonts w:ascii="Times New Roman" w:hAnsi="Times New Roman"/>
          <w:bCs/>
          <w:szCs w:val="28"/>
        </w:rPr>
        <w:t xml:space="preserve"> ступени высшего образования студентами, обучающимися по </w:t>
      </w:r>
      <w:r w:rsidR="00D523DA">
        <w:rPr>
          <w:rFonts w:ascii="Times New Roman" w:hAnsi="Times New Roman"/>
          <w:bCs/>
          <w:szCs w:val="28"/>
        </w:rPr>
        <w:t>направлению специальности 1-26 02 04</w:t>
      </w:r>
      <w:r w:rsidR="002B2C65">
        <w:rPr>
          <w:rFonts w:ascii="Times New Roman" w:hAnsi="Times New Roman"/>
          <w:bCs/>
          <w:szCs w:val="28"/>
        </w:rPr>
        <w:t>-</w:t>
      </w:r>
      <w:r w:rsidR="00D523DA">
        <w:rPr>
          <w:rFonts w:ascii="Times New Roman" w:hAnsi="Times New Roman"/>
          <w:bCs/>
          <w:szCs w:val="28"/>
        </w:rPr>
        <w:t xml:space="preserve">02 </w:t>
      </w:r>
      <w:r w:rsidR="002B2C65">
        <w:rPr>
          <w:rFonts w:ascii="Times New Roman" w:hAnsi="Times New Roman"/>
          <w:bCs/>
          <w:szCs w:val="28"/>
        </w:rPr>
        <w:t>«</w:t>
      </w:r>
      <w:r w:rsidR="00B621BF" w:rsidRPr="00CD558F">
        <w:rPr>
          <w:rFonts w:ascii="Times New Roman" w:hAnsi="Times New Roman"/>
          <w:bCs/>
          <w:szCs w:val="28"/>
        </w:rPr>
        <w:t xml:space="preserve">Документоведение </w:t>
      </w:r>
      <w:r w:rsidR="00D523DA">
        <w:rPr>
          <w:rFonts w:ascii="Times New Roman" w:hAnsi="Times New Roman"/>
          <w:bCs/>
          <w:szCs w:val="28"/>
        </w:rPr>
        <w:t>(</w:t>
      </w:r>
      <w:r w:rsidR="00B621BF" w:rsidRPr="00CD558F">
        <w:rPr>
          <w:rFonts w:ascii="Times New Roman" w:hAnsi="Times New Roman"/>
          <w:bCs/>
          <w:szCs w:val="28"/>
        </w:rPr>
        <w:t>информационное обеспечение управления</w:t>
      </w:r>
      <w:r w:rsidR="00D523DA">
        <w:rPr>
          <w:rFonts w:ascii="Times New Roman" w:hAnsi="Times New Roman"/>
          <w:bCs/>
          <w:szCs w:val="28"/>
        </w:rPr>
        <w:t>)</w:t>
      </w:r>
      <w:r w:rsidR="002B2C65">
        <w:rPr>
          <w:rFonts w:ascii="Times New Roman" w:hAnsi="Times New Roman"/>
          <w:bCs/>
          <w:szCs w:val="28"/>
        </w:rPr>
        <w:t>»</w:t>
      </w:r>
      <w:r w:rsidR="00B621BF" w:rsidRPr="00CD558F">
        <w:rPr>
          <w:rFonts w:ascii="Times New Roman" w:hAnsi="Times New Roman"/>
          <w:bCs/>
          <w:szCs w:val="28"/>
        </w:rPr>
        <w:t xml:space="preserve"> в </w:t>
      </w:r>
      <w:r w:rsidR="00C42DB3">
        <w:rPr>
          <w:rFonts w:ascii="Times New Roman" w:hAnsi="Times New Roman"/>
          <w:bCs/>
          <w:szCs w:val="28"/>
        </w:rPr>
        <w:t xml:space="preserve">учреждениях высшего образования </w:t>
      </w:r>
      <w:r w:rsidR="00B621BF" w:rsidRPr="00CD558F">
        <w:rPr>
          <w:rFonts w:ascii="Times New Roman" w:hAnsi="Times New Roman"/>
          <w:bCs/>
          <w:szCs w:val="28"/>
        </w:rPr>
        <w:t>Республики Беларусь</w:t>
      </w:r>
      <w:r w:rsidR="00551D45" w:rsidRPr="00CD558F">
        <w:rPr>
          <w:rFonts w:ascii="Times New Roman" w:hAnsi="Times New Roman"/>
          <w:bCs/>
          <w:szCs w:val="28"/>
        </w:rPr>
        <w:t xml:space="preserve">. </w:t>
      </w:r>
      <w:r w:rsidR="002B2C65" w:rsidRPr="002B2C65">
        <w:rPr>
          <w:rFonts w:ascii="Times New Roman" w:hAnsi="Times New Roman"/>
          <w:bCs/>
          <w:szCs w:val="28"/>
        </w:rPr>
        <w:t>Учебная д</w:t>
      </w:r>
      <w:r w:rsidR="00C42DB3" w:rsidRPr="002B2C65">
        <w:rPr>
          <w:rFonts w:ascii="Times New Roman" w:hAnsi="Times New Roman"/>
          <w:bCs/>
          <w:szCs w:val="28"/>
        </w:rPr>
        <w:t>исциплина «Информационное обеспечение управления» относится к цикл</w:t>
      </w:r>
      <w:r w:rsidR="002B2C65">
        <w:rPr>
          <w:rFonts w:ascii="Times New Roman" w:hAnsi="Times New Roman"/>
          <w:bCs/>
          <w:szCs w:val="28"/>
        </w:rPr>
        <w:t>у</w:t>
      </w:r>
      <w:r w:rsidR="00C42DB3" w:rsidRPr="002B2C65">
        <w:rPr>
          <w:rFonts w:ascii="Times New Roman" w:hAnsi="Times New Roman"/>
          <w:bCs/>
          <w:szCs w:val="28"/>
        </w:rPr>
        <w:t xml:space="preserve"> специальных дисциплин. </w:t>
      </w:r>
    </w:p>
    <w:p w:rsidR="00D523DA" w:rsidRPr="00CD558F" w:rsidRDefault="00D523DA" w:rsidP="006975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информационного обеспечения управления основывается на знаниях и умениях, приобретённых при изучении таких дисциплин как «</w:t>
      </w:r>
      <w:r w:rsidR="002B2C65">
        <w:rPr>
          <w:sz w:val="28"/>
          <w:szCs w:val="28"/>
        </w:rPr>
        <w:t>И</w:t>
      </w:r>
      <w:r>
        <w:rPr>
          <w:sz w:val="28"/>
          <w:szCs w:val="28"/>
        </w:rPr>
        <w:t>нформационны</w:t>
      </w:r>
      <w:r w:rsidR="002B2C65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технологи</w:t>
      </w:r>
      <w:r w:rsidR="002B2C65">
        <w:rPr>
          <w:sz w:val="28"/>
          <w:szCs w:val="28"/>
        </w:rPr>
        <w:t>и</w:t>
      </w:r>
      <w:r>
        <w:rPr>
          <w:sz w:val="28"/>
          <w:szCs w:val="28"/>
        </w:rPr>
        <w:t>», «Документоведение», «Технология и организация документационного обеспечения управления», «История и современная организация государственных учреждений Беларуси», «Информационная безопасность и защита информации». Результаты изучения</w:t>
      </w:r>
      <w:r w:rsidR="007740F3">
        <w:rPr>
          <w:sz w:val="28"/>
          <w:szCs w:val="28"/>
        </w:rPr>
        <w:t xml:space="preserve"> информационного обеспечения управления</w:t>
      </w:r>
      <w:r>
        <w:rPr>
          <w:sz w:val="28"/>
          <w:szCs w:val="28"/>
        </w:rPr>
        <w:t xml:space="preserve"> способствуют успешному овладению программ</w:t>
      </w:r>
      <w:r w:rsidR="00C42DB3">
        <w:rPr>
          <w:sz w:val="28"/>
          <w:szCs w:val="28"/>
        </w:rPr>
        <w:t xml:space="preserve">ой </w:t>
      </w:r>
      <w:r w:rsidR="00697531">
        <w:rPr>
          <w:sz w:val="28"/>
          <w:szCs w:val="28"/>
        </w:rPr>
        <w:t>«Бухгалтерский учёт»</w:t>
      </w:r>
      <w:r w:rsidR="00C42DB3">
        <w:rPr>
          <w:sz w:val="28"/>
          <w:szCs w:val="28"/>
        </w:rPr>
        <w:t xml:space="preserve">, </w:t>
      </w:r>
      <w:r>
        <w:rPr>
          <w:sz w:val="28"/>
          <w:szCs w:val="28"/>
        </w:rPr>
        <w:t>«Организационное проектирование», ряда курсов цикла дисциплин специализации, имеют существенное значение для качественного выполнения курсовых работ и выпускной квалификационной работы.</w:t>
      </w:r>
    </w:p>
    <w:p w:rsidR="003F49C7" w:rsidRPr="00CD558F" w:rsidRDefault="003F49C7" w:rsidP="00697531">
      <w:pPr>
        <w:pStyle w:val="21"/>
        <w:spacing w:line="240" w:lineRule="auto"/>
        <w:ind w:left="0" w:firstLine="720"/>
        <w:jc w:val="both"/>
        <w:rPr>
          <w:rFonts w:ascii="Times New Roman" w:hAnsi="Times New Roman"/>
          <w:szCs w:val="28"/>
        </w:rPr>
      </w:pPr>
      <w:r w:rsidRPr="00CD558F">
        <w:rPr>
          <w:rFonts w:ascii="Times New Roman" w:hAnsi="Times New Roman"/>
          <w:b/>
          <w:szCs w:val="28"/>
        </w:rPr>
        <w:t>Основн</w:t>
      </w:r>
      <w:r w:rsidR="00D139D1" w:rsidRPr="00CD558F">
        <w:rPr>
          <w:rFonts w:ascii="Times New Roman" w:hAnsi="Times New Roman"/>
          <w:b/>
          <w:szCs w:val="28"/>
        </w:rPr>
        <w:t>ой</w:t>
      </w:r>
      <w:r w:rsidRPr="00CD558F">
        <w:rPr>
          <w:rFonts w:ascii="Times New Roman" w:hAnsi="Times New Roman"/>
          <w:b/>
          <w:szCs w:val="28"/>
        </w:rPr>
        <w:t xml:space="preserve"> цель</w:t>
      </w:r>
      <w:r w:rsidR="00D139D1" w:rsidRPr="00CD558F">
        <w:rPr>
          <w:rFonts w:ascii="Times New Roman" w:hAnsi="Times New Roman"/>
          <w:b/>
          <w:szCs w:val="28"/>
        </w:rPr>
        <w:t>ю</w:t>
      </w:r>
      <w:r w:rsidRPr="00CD558F">
        <w:rPr>
          <w:rFonts w:ascii="Times New Roman" w:hAnsi="Times New Roman"/>
          <w:b/>
          <w:szCs w:val="28"/>
        </w:rPr>
        <w:t xml:space="preserve"> преподавания дисциплины</w:t>
      </w:r>
      <w:r w:rsidR="00374A18" w:rsidRPr="00CD558F">
        <w:rPr>
          <w:rFonts w:ascii="Times New Roman" w:hAnsi="Times New Roman"/>
          <w:szCs w:val="28"/>
        </w:rPr>
        <w:t xml:space="preserve"> </w:t>
      </w:r>
      <w:r w:rsidR="00642929" w:rsidRPr="00CD558F">
        <w:rPr>
          <w:rFonts w:ascii="Times New Roman" w:hAnsi="Times New Roman"/>
          <w:szCs w:val="28"/>
        </w:rPr>
        <w:t xml:space="preserve">является </w:t>
      </w:r>
      <w:r w:rsidR="00C42DB3">
        <w:rPr>
          <w:rFonts w:ascii="Times New Roman" w:hAnsi="Times New Roman"/>
          <w:szCs w:val="28"/>
        </w:rPr>
        <w:t xml:space="preserve">формирование </w:t>
      </w:r>
      <w:r w:rsidR="00374A18" w:rsidRPr="00CD558F">
        <w:rPr>
          <w:rFonts w:ascii="Times New Roman" w:hAnsi="Times New Roman"/>
          <w:szCs w:val="28"/>
        </w:rPr>
        <w:t>систем</w:t>
      </w:r>
      <w:r w:rsidR="00642929" w:rsidRPr="00CD558F">
        <w:rPr>
          <w:rFonts w:ascii="Times New Roman" w:hAnsi="Times New Roman"/>
          <w:szCs w:val="28"/>
        </w:rPr>
        <w:t>ы</w:t>
      </w:r>
      <w:r w:rsidR="00374A18" w:rsidRPr="00CD558F">
        <w:rPr>
          <w:rFonts w:ascii="Times New Roman" w:hAnsi="Times New Roman"/>
          <w:szCs w:val="28"/>
        </w:rPr>
        <w:t xml:space="preserve"> знаний по теоретическим и прикладным </w:t>
      </w:r>
      <w:r w:rsidR="00E24B6A" w:rsidRPr="00CD558F">
        <w:rPr>
          <w:rFonts w:ascii="Times New Roman" w:hAnsi="Times New Roman"/>
          <w:szCs w:val="28"/>
        </w:rPr>
        <w:t>вопросам</w:t>
      </w:r>
      <w:r w:rsidR="00374A18" w:rsidRPr="00CD558F">
        <w:rPr>
          <w:rFonts w:ascii="Times New Roman" w:hAnsi="Times New Roman"/>
          <w:szCs w:val="28"/>
        </w:rPr>
        <w:t xml:space="preserve"> информационного обеспечения управления</w:t>
      </w:r>
      <w:r w:rsidR="00DB0520" w:rsidRPr="00CD558F">
        <w:rPr>
          <w:rFonts w:ascii="Times New Roman" w:hAnsi="Times New Roman"/>
          <w:szCs w:val="28"/>
        </w:rPr>
        <w:t xml:space="preserve"> (далее – ИОУ)</w:t>
      </w:r>
      <w:r w:rsidR="00374A18" w:rsidRPr="00CD558F">
        <w:rPr>
          <w:rFonts w:ascii="Times New Roman" w:hAnsi="Times New Roman"/>
          <w:szCs w:val="28"/>
        </w:rPr>
        <w:t xml:space="preserve"> в рамках создания и функционирования информационных систем организаций.</w:t>
      </w:r>
    </w:p>
    <w:p w:rsidR="003F49C7" w:rsidRPr="00CD558F" w:rsidRDefault="003F49C7" w:rsidP="00697531">
      <w:pPr>
        <w:ind w:firstLine="720"/>
        <w:jc w:val="both"/>
        <w:rPr>
          <w:b/>
          <w:bCs/>
          <w:sz w:val="28"/>
          <w:szCs w:val="28"/>
        </w:rPr>
      </w:pPr>
      <w:r w:rsidRPr="00CD558F">
        <w:rPr>
          <w:b/>
          <w:sz w:val="28"/>
          <w:szCs w:val="28"/>
        </w:rPr>
        <w:t>Основными з</w:t>
      </w:r>
      <w:r w:rsidRPr="00CD558F">
        <w:rPr>
          <w:b/>
          <w:bCs/>
          <w:sz w:val="28"/>
          <w:szCs w:val="28"/>
        </w:rPr>
        <w:t>адачами изучения дисциплины являются:</w:t>
      </w:r>
    </w:p>
    <w:p w:rsidR="00DB0520" w:rsidRPr="00CD558F" w:rsidRDefault="00882068" w:rsidP="00697531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усвоение</w:t>
      </w:r>
      <w:r w:rsidR="00E24B6A" w:rsidRPr="00CD558F">
        <w:rPr>
          <w:sz w:val="28"/>
          <w:szCs w:val="28"/>
        </w:rPr>
        <w:t xml:space="preserve"> содержания </w:t>
      </w:r>
      <w:r w:rsidRPr="00CD558F">
        <w:rPr>
          <w:sz w:val="28"/>
          <w:szCs w:val="28"/>
        </w:rPr>
        <w:t>основных понятий в области информационного обеспечения управления (предмет, методы и функции информационного обеспечения управления, организация, информация, данные, знания, информационные ресурсы и электронные документы, система управления документами, документооборот, автоматизированные системы документационного обеспечения управления, информационный менедж</w:t>
      </w:r>
      <w:r w:rsidR="0091549E" w:rsidRPr="00CD558F">
        <w:rPr>
          <w:sz w:val="28"/>
          <w:szCs w:val="28"/>
        </w:rPr>
        <w:t>мент и реинжиниринг бизнес-процессов);</w:t>
      </w:r>
    </w:p>
    <w:p w:rsidR="00DB0520" w:rsidRPr="00CD558F" w:rsidRDefault="00E24B6A" w:rsidP="00697531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формирование представлений</w:t>
      </w:r>
      <w:r w:rsidR="00DB0520" w:rsidRPr="00CD558F">
        <w:rPr>
          <w:sz w:val="28"/>
          <w:szCs w:val="28"/>
        </w:rPr>
        <w:t xml:space="preserve"> об</w:t>
      </w:r>
      <w:r w:rsidR="00D139D1" w:rsidRPr="00CD558F">
        <w:rPr>
          <w:sz w:val="28"/>
          <w:szCs w:val="28"/>
        </w:rPr>
        <w:t xml:space="preserve"> этап</w:t>
      </w:r>
      <w:r w:rsidR="00DB0520" w:rsidRPr="00CD558F">
        <w:rPr>
          <w:sz w:val="28"/>
          <w:szCs w:val="28"/>
        </w:rPr>
        <w:t>ах</w:t>
      </w:r>
      <w:r w:rsidR="00D139D1" w:rsidRPr="00CD558F">
        <w:rPr>
          <w:sz w:val="28"/>
          <w:szCs w:val="28"/>
        </w:rPr>
        <w:t xml:space="preserve"> создания, функционирования, использования (эксплуатации) систем</w:t>
      </w:r>
      <w:r w:rsidR="00DB0520" w:rsidRPr="00CD558F">
        <w:rPr>
          <w:sz w:val="28"/>
          <w:szCs w:val="28"/>
        </w:rPr>
        <w:t xml:space="preserve"> ИОУ в</w:t>
      </w:r>
      <w:r w:rsidR="00D139D1" w:rsidRPr="00CD558F">
        <w:rPr>
          <w:sz w:val="28"/>
          <w:szCs w:val="28"/>
        </w:rPr>
        <w:t xml:space="preserve"> организаци</w:t>
      </w:r>
      <w:r w:rsidR="00DB0520" w:rsidRPr="00CD558F">
        <w:rPr>
          <w:sz w:val="28"/>
          <w:szCs w:val="28"/>
        </w:rPr>
        <w:t>ях</w:t>
      </w:r>
      <w:r w:rsidR="00D139D1" w:rsidRPr="00CD558F">
        <w:rPr>
          <w:sz w:val="28"/>
          <w:szCs w:val="28"/>
        </w:rPr>
        <w:t>;</w:t>
      </w:r>
    </w:p>
    <w:p w:rsidR="00DB0520" w:rsidRPr="00CD558F" w:rsidRDefault="00DB0520" w:rsidP="00697531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формирование навыков составления и ведения классификаторов технико-экономической и социальной информации (ТЭСИ);</w:t>
      </w:r>
    </w:p>
    <w:p w:rsidR="00DB0520" w:rsidRPr="00CD558F" w:rsidRDefault="00D139D1" w:rsidP="00697531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усвоение методов и средств обеспечения защиты информации в системах</w:t>
      </w:r>
      <w:r w:rsidR="00DB0520" w:rsidRPr="00CD558F">
        <w:rPr>
          <w:sz w:val="28"/>
          <w:szCs w:val="28"/>
        </w:rPr>
        <w:t xml:space="preserve"> ИОУ</w:t>
      </w:r>
      <w:r w:rsidRPr="00CD558F">
        <w:rPr>
          <w:sz w:val="28"/>
          <w:szCs w:val="28"/>
        </w:rPr>
        <w:t xml:space="preserve"> </w:t>
      </w:r>
      <w:r w:rsidR="008833C5" w:rsidRPr="00CD558F">
        <w:rPr>
          <w:sz w:val="28"/>
          <w:szCs w:val="28"/>
        </w:rPr>
        <w:t>в современных условиях информатизации общества и развития новых информационных технологий;</w:t>
      </w:r>
    </w:p>
    <w:p w:rsidR="00DB0520" w:rsidRPr="00CD558F" w:rsidRDefault="00DB0520" w:rsidP="00697531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20"/>
        <w:jc w:val="both"/>
        <w:rPr>
          <w:b/>
          <w:bCs/>
          <w:sz w:val="28"/>
          <w:szCs w:val="28"/>
        </w:rPr>
      </w:pPr>
      <w:r w:rsidRPr="00CD558F">
        <w:rPr>
          <w:sz w:val="28"/>
          <w:szCs w:val="28"/>
        </w:rPr>
        <w:t>овладение</w:t>
      </w:r>
      <w:r w:rsidR="00D139D1" w:rsidRPr="00CD558F">
        <w:rPr>
          <w:sz w:val="28"/>
          <w:szCs w:val="28"/>
        </w:rPr>
        <w:t xml:space="preserve"> метод</w:t>
      </w:r>
      <w:r w:rsidRPr="00CD558F">
        <w:rPr>
          <w:sz w:val="28"/>
          <w:szCs w:val="28"/>
        </w:rPr>
        <w:t>ами</w:t>
      </w:r>
      <w:r w:rsidR="00D139D1" w:rsidRPr="00CD558F">
        <w:rPr>
          <w:sz w:val="28"/>
          <w:szCs w:val="28"/>
        </w:rPr>
        <w:t xml:space="preserve"> и средств</w:t>
      </w:r>
      <w:r w:rsidRPr="00CD558F">
        <w:rPr>
          <w:sz w:val="28"/>
          <w:szCs w:val="28"/>
        </w:rPr>
        <w:t>ами</w:t>
      </w:r>
      <w:r w:rsidR="00D139D1" w:rsidRPr="00CD558F">
        <w:rPr>
          <w:sz w:val="28"/>
          <w:szCs w:val="28"/>
        </w:rPr>
        <w:t xml:space="preserve"> оптимизации и совершенствования систем</w:t>
      </w:r>
      <w:r w:rsidR="000F59AF" w:rsidRPr="00CD558F">
        <w:rPr>
          <w:sz w:val="28"/>
          <w:szCs w:val="28"/>
        </w:rPr>
        <w:t xml:space="preserve"> </w:t>
      </w:r>
      <w:r w:rsidRPr="00CD558F">
        <w:rPr>
          <w:sz w:val="28"/>
          <w:szCs w:val="28"/>
        </w:rPr>
        <w:t xml:space="preserve">ИОУ </w:t>
      </w:r>
      <w:r w:rsidR="000F59AF" w:rsidRPr="00CD558F">
        <w:rPr>
          <w:sz w:val="28"/>
          <w:szCs w:val="28"/>
        </w:rPr>
        <w:t>посредств</w:t>
      </w:r>
      <w:r w:rsidRPr="00CD558F">
        <w:rPr>
          <w:sz w:val="28"/>
          <w:szCs w:val="28"/>
        </w:rPr>
        <w:t>о</w:t>
      </w:r>
      <w:r w:rsidR="000F59AF" w:rsidRPr="00CD558F">
        <w:rPr>
          <w:sz w:val="28"/>
          <w:szCs w:val="28"/>
        </w:rPr>
        <w:t>м применения новых информационных технологий</w:t>
      </w:r>
      <w:r w:rsidR="00D139D1" w:rsidRPr="00CD558F">
        <w:rPr>
          <w:sz w:val="28"/>
          <w:szCs w:val="28"/>
        </w:rPr>
        <w:t>;</w:t>
      </w:r>
    </w:p>
    <w:p w:rsidR="003F49C7" w:rsidRPr="00CD558F" w:rsidRDefault="00D139D1" w:rsidP="00F475F6">
      <w:pPr>
        <w:numPr>
          <w:ilvl w:val="0"/>
          <w:numId w:val="10"/>
        </w:numPr>
        <w:tabs>
          <w:tab w:val="clear" w:pos="1440"/>
          <w:tab w:val="num" w:pos="993"/>
        </w:tabs>
        <w:ind w:left="0" w:firstLine="720"/>
        <w:jc w:val="both"/>
        <w:rPr>
          <w:b/>
          <w:bCs/>
          <w:sz w:val="28"/>
          <w:szCs w:val="28"/>
        </w:rPr>
      </w:pPr>
      <w:r w:rsidRPr="00CD558F">
        <w:rPr>
          <w:sz w:val="28"/>
          <w:szCs w:val="28"/>
        </w:rPr>
        <w:t>усвоение нормативно-правово</w:t>
      </w:r>
      <w:r w:rsidR="00DB0520" w:rsidRPr="00CD558F">
        <w:rPr>
          <w:sz w:val="28"/>
          <w:szCs w:val="28"/>
        </w:rPr>
        <w:t xml:space="preserve">го регулирования </w:t>
      </w:r>
      <w:r w:rsidRPr="00CD558F">
        <w:rPr>
          <w:sz w:val="28"/>
          <w:szCs w:val="28"/>
        </w:rPr>
        <w:t xml:space="preserve">в области </w:t>
      </w:r>
      <w:r w:rsidR="00DB0520" w:rsidRPr="00CD558F">
        <w:rPr>
          <w:sz w:val="28"/>
          <w:szCs w:val="28"/>
        </w:rPr>
        <w:t>ИОУ в</w:t>
      </w:r>
      <w:r w:rsidRPr="00CD558F">
        <w:rPr>
          <w:sz w:val="28"/>
          <w:szCs w:val="28"/>
        </w:rPr>
        <w:t xml:space="preserve"> Республик</w:t>
      </w:r>
      <w:r w:rsidR="00DB0520" w:rsidRPr="00CD558F">
        <w:rPr>
          <w:sz w:val="28"/>
          <w:szCs w:val="28"/>
        </w:rPr>
        <w:t>е</w:t>
      </w:r>
      <w:r w:rsidRPr="00CD558F">
        <w:rPr>
          <w:sz w:val="28"/>
          <w:szCs w:val="28"/>
        </w:rPr>
        <w:t xml:space="preserve"> Беларусь и </w:t>
      </w:r>
      <w:r w:rsidR="00DB0520" w:rsidRPr="00CD558F">
        <w:rPr>
          <w:sz w:val="28"/>
          <w:szCs w:val="28"/>
        </w:rPr>
        <w:t xml:space="preserve">на </w:t>
      </w:r>
      <w:r w:rsidRPr="00CD558F">
        <w:rPr>
          <w:sz w:val="28"/>
          <w:szCs w:val="28"/>
        </w:rPr>
        <w:t>международно</w:t>
      </w:r>
      <w:r w:rsidR="00DB0520" w:rsidRPr="00CD558F">
        <w:rPr>
          <w:sz w:val="28"/>
          <w:szCs w:val="28"/>
        </w:rPr>
        <w:t>м уровне</w:t>
      </w:r>
      <w:r w:rsidRPr="00CD558F">
        <w:rPr>
          <w:sz w:val="28"/>
          <w:szCs w:val="28"/>
        </w:rPr>
        <w:t>.</w:t>
      </w:r>
    </w:p>
    <w:p w:rsidR="00374A18" w:rsidRPr="00F01550" w:rsidRDefault="008833C5" w:rsidP="00697531">
      <w:pPr>
        <w:ind w:firstLine="720"/>
        <w:jc w:val="both"/>
        <w:rPr>
          <w:b/>
          <w:sz w:val="28"/>
          <w:szCs w:val="28"/>
        </w:rPr>
      </w:pPr>
      <w:r w:rsidRPr="00F01550">
        <w:rPr>
          <w:sz w:val="28"/>
          <w:szCs w:val="28"/>
        </w:rPr>
        <w:t xml:space="preserve">В результате изучения дисциплины студент </w:t>
      </w:r>
      <w:r w:rsidRPr="00F01550">
        <w:rPr>
          <w:b/>
          <w:sz w:val="28"/>
          <w:szCs w:val="28"/>
        </w:rPr>
        <w:t>должен</w:t>
      </w:r>
      <w:r w:rsidRPr="00F01550">
        <w:rPr>
          <w:sz w:val="28"/>
          <w:szCs w:val="28"/>
        </w:rPr>
        <w:t xml:space="preserve"> </w:t>
      </w:r>
      <w:r w:rsidR="008F1253" w:rsidRPr="00F01550">
        <w:rPr>
          <w:b/>
          <w:sz w:val="28"/>
          <w:szCs w:val="28"/>
        </w:rPr>
        <w:t>знать</w:t>
      </w:r>
      <w:r w:rsidR="00374A18" w:rsidRPr="00F01550">
        <w:rPr>
          <w:b/>
          <w:sz w:val="28"/>
          <w:szCs w:val="28"/>
        </w:rPr>
        <w:t>:</w:t>
      </w:r>
    </w:p>
    <w:p w:rsidR="008F1253" w:rsidRPr="00F01550" w:rsidRDefault="008F1253" w:rsidP="002246BD">
      <w:pPr>
        <w:numPr>
          <w:ilvl w:val="0"/>
          <w:numId w:val="10"/>
        </w:numPr>
        <w:tabs>
          <w:tab w:val="clear" w:pos="144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01550">
        <w:rPr>
          <w:sz w:val="28"/>
          <w:szCs w:val="28"/>
        </w:rPr>
        <w:t xml:space="preserve">основную терминологию курса, важнейшие </w:t>
      </w:r>
      <w:r w:rsidR="001622DF" w:rsidRPr="00F01550">
        <w:rPr>
          <w:sz w:val="28"/>
          <w:szCs w:val="28"/>
        </w:rPr>
        <w:t>нормативные правовые (</w:t>
      </w:r>
      <w:r w:rsidR="007740F3" w:rsidRPr="00F01550">
        <w:rPr>
          <w:sz w:val="28"/>
          <w:szCs w:val="28"/>
        </w:rPr>
        <w:t xml:space="preserve">в том числе </w:t>
      </w:r>
      <w:r w:rsidR="001622DF" w:rsidRPr="00F01550">
        <w:rPr>
          <w:sz w:val="28"/>
          <w:szCs w:val="28"/>
        </w:rPr>
        <w:t xml:space="preserve">технические нормативные правовые) акты </w:t>
      </w:r>
      <w:r w:rsidRPr="00F01550">
        <w:rPr>
          <w:sz w:val="28"/>
          <w:szCs w:val="28"/>
        </w:rPr>
        <w:t>и методические документы по вопросам ИОУ;</w:t>
      </w:r>
      <w:r w:rsidR="007F130A" w:rsidRPr="00F01550">
        <w:rPr>
          <w:sz w:val="28"/>
          <w:szCs w:val="28"/>
        </w:rPr>
        <w:t xml:space="preserve"> </w:t>
      </w:r>
    </w:p>
    <w:p w:rsidR="008F1253" w:rsidRPr="00F01550" w:rsidRDefault="008F1253" w:rsidP="002246BD">
      <w:pPr>
        <w:numPr>
          <w:ilvl w:val="0"/>
          <w:numId w:val="10"/>
        </w:numPr>
        <w:tabs>
          <w:tab w:val="clear" w:pos="144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01550">
        <w:rPr>
          <w:sz w:val="28"/>
          <w:szCs w:val="28"/>
        </w:rPr>
        <w:t>требования, предъявляемые к структуре и составу ИОУ;</w:t>
      </w:r>
    </w:p>
    <w:p w:rsidR="008F1253" w:rsidRPr="00CD558F" w:rsidRDefault="008F1253" w:rsidP="002246BD">
      <w:pPr>
        <w:numPr>
          <w:ilvl w:val="0"/>
          <w:numId w:val="10"/>
        </w:numPr>
        <w:tabs>
          <w:tab w:val="clear" w:pos="144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01550">
        <w:rPr>
          <w:sz w:val="28"/>
          <w:szCs w:val="28"/>
        </w:rPr>
        <w:t>состав проектных документов, а также методику</w:t>
      </w:r>
      <w:r w:rsidRPr="00CD558F">
        <w:rPr>
          <w:sz w:val="28"/>
          <w:szCs w:val="28"/>
        </w:rPr>
        <w:t xml:space="preserve"> проектирования и совершенствования информационного обеспечения управления и информационных систем на базе новых информационных технологий;</w:t>
      </w:r>
    </w:p>
    <w:p w:rsidR="008F1253" w:rsidRPr="00E4459D" w:rsidRDefault="008F1253" w:rsidP="002246BD">
      <w:pPr>
        <w:numPr>
          <w:ilvl w:val="0"/>
          <w:numId w:val="10"/>
        </w:numPr>
        <w:tabs>
          <w:tab w:val="clear" w:pos="1440"/>
          <w:tab w:val="num" w:pos="720"/>
          <w:tab w:val="left" w:pos="900"/>
        </w:tabs>
        <w:ind w:left="0" w:firstLine="720"/>
        <w:jc w:val="both"/>
        <w:rPr>
          <w:spacing w:val="-8"/>
          <w:sz w:val="28"/>
          <w:szCs w:val="28"/>
        </w:rPr>
      </w:pPr>
      <w:r w:rsidRPr="00E4459D">
        <w:rPr>
          <w:spacing w:val="-8"/>
          <w:sz w:val="28"/>
          <w:szCs w:val="28"/>
        </w:rPr>
        <w:t>состав и структуру Единой системы классификации и кодирования технико-экономической и социальной информации (ТЭСИ) Республики Беларусь;</w:t>
      </w:r>
    </w:p>
    <w:p w:rsidR="008F1253" w:rsidRPr="00CD558F" w:rsidRDefault="008F1253" w:rsidP="002246BD">
      <w:pPr>
        <w:numPr>
          <w:ilvl w:val="0"/>
          <w:numId w:val="10"/>
        </w:numPr>
        <w:tabs>
          <w:tab w:val="clear" w:pos="144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 xml:space="preserve">основные </w:t>
      </w:r>
      <w:r w:rsidR="00BE222B" w:rsidRPr="00CD558F">
        <w:rPr>
          <w:sz w:val="28"/>
          <w:szCs w:val="28"/>
        </w:rPr>
        <w:t>принципы</w:t>
      </w:r>
      <w:r w:rsidR="00BE222B">
        <w:rPr>
          <w:sz w:val="28"/>
          <w:szCs w:val="28"/>
        </w:rPr>
        <w:t xml:space="preserve">, </w:t>
      </w:r>
      <w:r w:rsidR="00644D87">
        <w:rPr>
          <w:sz w:val="28"/>
          <w:szCs w:val="28"/>
        </w:rPr>
        <w:t>методы и средства</w:t>
      </w:r>
      <w:r w:rsidRPr="00CD558F">
        <w:rPr>
          <w:sz w:val="28"/>
          <w:szCs w:val="28"/>
        </w:rPr>
        <w:t xml:space="preserve"> соверш</w:t>
      </w:r>
      <w:r w:rsidR="00FD019D">
        <w:rPr>
          <w:sz w:val="28"/>
          <w:szCs w:val="28"/>
        </w:rPr>
        <w:t>е</w:t>
      </w:r>
      <w:r w:rsidRPr="00CD558F">
        <w:rPr>
          <w:sz w:val="28"/>
          <w:szCs w:val="28"/>
        </w:rPr>
        <w:t>нствования систем ИОУ организаций;</w:t>
      </w:r>
    </w:p>
    <w:p w:rsidR="008F1253" w:rsidRDefault="008F1253" w:rsidP="002246B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- основные методы работы с системами ИОУ организаций;</w:t>
      </w:r>
    </w:p>
    <w:p w:rsidR="00374A18" w:rsidRDefault="00374A18" w:rsidP="00FD019D">
      <w:pPr>
        <w:jc w:val="both"/>
        <w:rPr>
          <w:b/>
          <w:sz w:val="28"/>
          <w:szCs w:val="28"/>
        </w:rPr>
      </w:pPr>
      <w:r w:rsidRPr="00CD558F">
        <w:rPr>
          <w:b/>
          <w:sz w:val="28"/>
          <w:szCs w:val="28"/>
        </w:rPr>
        <w:t>уметь:</w:t>
      </w:r>
    </w:p>
    <w:p w:rsidR="008F1253" w:rsidRPr="00CD558F" w:rsidRDefault="008F1253" w:rsidP="002246BD">
      <w:pPr>
        <w:pStyle w:val="3"/>
        <w:numPr>
          <w:ilvl w:val="0"/>
          <w:numId w:val="10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 w:rsidRPr="00CD558F">
        <w:rPr>
          <w:sz w:val="28"/>
          <w:szCs w:val="28"/>
        </w:rPr>
        <w:t>производить анализ существующего информационного обеспечения управления и проектировать новые технологические процессы ИОУ;</w:t>
      </w:r>
    </w:p>
    <w:p w:rsidR="008F1253" w:rsidRPr="00CD558F" w:rsidRDefault="008F1253" w:rsidP="002246BD">
      <w:pPr>
        <w:numPr>
          <w:ilvl w:val="0"/>
          <w:numId w:val="10"/>
        </w:numPr>
        <w:tabs>
          <w:tab w:val="clear" w:pos="1440"/>
          <w:tab w:val="num" w:pos="1080"/>
        </w:tabs>
        <w:ind w:left="0" w:right="-6" w:firstLine="720"/>
        <w:jc w:val="both"/>
        <w:rPr>
          <w:color w:val="000000"/>
          <w:sz w:val="28"/>
          <w:szCs w:val="28"/>
        </w:rPr>
      </w:pPr>
      <w:r w:rsidRPr="00CD558F">
        <w:rPr>
          <w:color w:val="000000"/>
          <w:sz w:val="28"/>
          <w:szCs w:val="28"/>
        </w:rPr>
        <w:t>разрабатывать организационно-методические документы по ИОУ, первичные унифицированные документы;</w:t>
      </w:r>
    </w:p>
    <w:p w:rsidR="00374A18" w:rsidRPr="00CD558F" w:rsidRDefault="00BE222B" w:rsidP="002246BD">
      <w:pPr>
        <w:numPr>
          <w:ilvl w:val="0"/>
          <w:numId w:val="10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современные </w:t>
      </w:r>
      <w:r w:rsidR="00374A18" w:rsidRPr="00CD558F">
        <w:rPr>
          <w:sz w:val="28"/>
          <w:szCs w:val="28"/>
        </w:rPr>
        <w:t>технологи сбора, обработки, передачи, испо</w:t>
      </w:r>
      <w:r>
        <w:rPr>
          <w:sz w:val="28"/>
          <w:szCs w:val="28"/>
        </w:rPr>
        <w:t>льзования и хранения информации.</w:t>
      </w:r>
    </w:p>
    <w:p w:rsidR="00FD019D" w:rsidRDefault="00FD019D" w:rsidP="00FD01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CD558F">
        <w:rPr>
          <w:b/>
          <w:sz w:val="28"/>
          <w:szCs w:val="28"/>
        </w:rPr>
        <w:t>:</w:t>
      </w:r>
    </w:p>
    <w:p w:rsidR="00FD019D" w:rsidRDefault="00FD019D" w:rsidP="00FD019D">
      <w:pPr>
        <w:numPr>
          <w:ilvl w:val="0"/>
          <w:numId w:val="10"/>
        </w:numPr>
        <w:tabs>
          <w:tab w:val="clear" w:pos="144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навыками составления и ведения </w:t>
      </w:r>
      <w:r w:rsidRPr="00CD558F">
        <w:rPr>
          <w:color w:val="000000"/>
          <w:sz w:val="28"/>
          <w:szCs w:val="28"/>
        </w:rPr>
        <w:t>классификатор</w:t>
      </w:r>
      <w:r>
        <w:rPr>
          <w:color w:val="000000"/>
          <w:sz w:val="28"/>
          <w:szCs w:val="28"/>
        </w:rPr>
        <w:t>ов</w:t>
      </w:r>
      <w:r w:rsidRPr="00CD558F">
        <w:rPr>
          <w:color w:val="000000"/>
          <w:sz w:val="28"/>
          <w:szCs w:val="28"/>
        </w:rPr>
        <w:t xml:space="preserve"> ТЭСИ;</w:t>
      </w:r>
    </w:p>
    <w:p w:rsidR="00FD019D" w:rsidRDefault="00FD019D" w:rsidP="00FD019D">
      <w:pPr>
        <w:ind w:firstLine="851"/>
        <w:jc w:val="both"/>
        <w:rPr>
          <w:color w:val="000000"/>
          <w:sz w:val="28"/>
          <w:szCs w:val="28"/>
        </w:rPr>
      </w:pPr>
      <w:r w:rsidRPr="00FD019D">
        <w:rPr>
          <w:color w:val="000000"/>
          <w:sz w:val="28"/>
          <w:szCs w:val="28"/>
        </w:rPr>
        <w:t>Учебная дисциплина способствует формированию академических и профессиональных компетенций согласно образовательному стандарту: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D019D" w:rsidRPr="001367F0">
        <w:rPr>
          <w:color w:val="000000"/>
          <w:sz w:val="28"/>
          <w:szCs w:val="28"/>
        </w:rPr>
        <w:t xml:space="preserve">ыть способным порождать </w:t>
      </w:r>
      <w:r w:rsidR="00BB6B36">
        <w:rPr>
          <w:color w:val="000000"/>
          <w:sz w:val="28"/>
          <w:szCs w:val="28"/>
        </w:rPr>
        <w:t>новые идеи (иметь креативность);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D019D" w:rsidRPr="001367F0">
        <w:rPr>
          <w:color w:val="000000"/>
          <w:sz w:val="28"/>
          <w:szCs w:val="28"/>
        </w:rPr>
        <w:t xml:space="preserve">ладеть междисциплинарным </w:t>
      </w:r>
      <w:r w:rsidR="00BB6B36">
        <w:rPr>
          <w:color w:val="000000"/>
          <w:sz w:val="28"/>
          <w:szCs w:val="28"/>
        </w:rPr>
        <w:t>подходом при решении проблем;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D019D" w:rsidRPr="001367F0">
        <w:rPr>
          <w:color w:val="000000"/>
          <w:sz w:val="28"/>
          <w:szCs w:val="28"/>
        </w:rPr>
        <w:t>меть собирать, систематизир</w:t>
      </w:r>
      <w:r w:rsidR="00BB6B36">
        <w:rPr>
          <w:color w:val="000000"/>
          <w:sz w:val="28"/>
          <w:szCs w:val="28"/>
        </w:rPr>
        <w:t>овать информацию и управлять ей;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D019D" w:rsidRPr="001367F0">
        <w:rPr>
          <w:color w:val="000000"/>
          <w:sz w:val="28"/>
          <w:szCs w:val="28"/>
        </w:rPr>
        <w:t>меть навыки, связанные с использованием технических средств, управлением инфо</w:t>
      </w:r>
      <w:r w:rsidR="00BB6B36">
        <w:rPr>
          <w:color w:val="000000"/>
          <w:sz w:val="28"/>
          <w:szCs w:val="28"/>
        </w:rPr>
        <w:t>рмацией и работой с компьютером;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D019D" w:rsidRPr="001367F0">
        <w:rPr>
          <w:color w:val="000000"/>
          <w:sz w:val="28"/>
          <w:szCs w:val="28"/>
        </w:rPr>
        <w:t>меть учиться, повышать свою квалиф</w:t>
      </w:r>
      <w:r w:rsidR="00BB6B36">
        <w:rPr>
          <w:color w:val="000000"/>
          <w:sz w:val="28"/>
          <w:szCs w:val="28"/>
        </w:rPr>
        <w:t>икацию в течение всей жизни;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D019D" w:rsidRPr="001367F0">
        <w:rPr>
          <w:color w:val="000000"/>
          <w:sz w:val="28"/>
          <w:szCs w:val="28"/>
        </w:rPr>
        <w:t>азрабатывать унифицированные формы документов, унифицированные системы документации, табели документов различного назначения и уровня управления, класси</w:t>
      </w:r>
      <w:r w:rsidR="00BB6B36">
        <w:rPr>
          <w:color w:val="000000"/>
          <w:sz w:val="28"/>
          <w:szCs w:val="28"/>
        </w:rPr>
        <w:t>фикаторы документной информации;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D019D" w:rsidRPr="001367F0">
        <w:rPr>
          <w:color w:val="000000"/>
          <w:sz w:val="28"/>
          <w:szCs w:val="28"/>
        </w:rPr>
        <w:t>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 w:rsidR="00BB6B36">
        <w:rPr>
          <w:color w:val="000000"/>
          <w:sz w:val="28"/>
          <w:szCs w:val="28"/>
        </w:rPr>
        <w:t>ейших информационных технологий;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D019D" w:rsidRPr="001367F0">
        <w:rPr>
          <w:color w:val="000000"/>
          <w:sz w:val="28"/>
          <w:szCs w:val="28"/>
        </w:rPr>
        <w:t xml:space="preserve">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</w:t>
      </w:r>
      <w:r w:rsidR="00BB6B36">
        <w:rPr>
          <w:color w:val="000000"/>
          <w:sz w:val="28"/>
          <w:szCs w:val="28"/>
        </w:rPr>
        <w:t>средств организационной техники;</w:t>
      </w:r>
    </w:p>
    <w:p w:rsidR="00FD019D" w:rsidRPr="00E4459D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pacing w:val="-6"/>
          <w:sz w:val="28"/>
          <w:szCs w:val="28"/>
        </w:rPr>
      </w:pPr>
      <w:r w:rsidRPr="00E4459D">
        <w:rPr>
          <w:color w:val="000000"/>
          <w:spacing w:val="-6"/>
          <w:sz w:val="28"/>
          <w:szCs w:val="28"/>
        </w:rPr>
        <w:t>и</w:t>
      </w:r>
      <w:r w:rsidR="00FD019D" w:rsidRPr="00E4459D">
        <w:rPr>
          <w:color w:val="000000"/>
          <w:spacing w:val="-6"/>
          <w:sz w:val="28"/>
          <w:szCs w:val="28"/>
        </w:rPr>
        <w:t>збирать необходимые методы исследования, модифицировать существующие и разрабатывать новые методы, исходя из</w:t>
      </w:r>
      <w:r w:rsidR="00BB6B36" w:rsidRPr="00E4459D">
        <w:rPr>
          <w:color w:val="000000"/>
          <w:spacing w:val="-6"/>
          <w:sz w:val="28"/>
          <w:szCs w:val="28"/>
        </w:rPr>
        <w:t xml:space="preserve"> задач конкретного исследования;</w:t>
      </w:r>
    </w:p>
    <w:p w:rsidR="00FD019D" w:rsidRPr="001367F0" w:rsidRDefault="001367F0" w:rsidP="001367F0">
      <w:pPr>
        <w:pStyle w:val="af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D019D" w:rsidRPr="001367F0">
        <w:rPr>
          <w:color w:val="000000"/>
          <w:sz w:val="28"/>
          <w:szCs w:val="28"/>
        </w:rPr>
        <w:t>ладеть методикой рефери</w:t>
      </w:r>
      <w:r w:rsidR="00BB6B36">
        <w:rPr>
          <w:color w:val="000000"/>
          <w:sz w:val="28"/>
          <w:szCs w:val="28"/>
        </w:rPr>
        <w:t>рования и редактирования текста;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D019D" w:rsidRPr="001367F0">
        <w:rPr>
          <w:color w:val="000000"/>
          <w:sz w:val="28"/>
          <w:szCs w:val="28"/>
        </w:rPr>
        <w:t>частвовать в практической реализации поддержки процессов управления документами, профессионально применять совреме</w:t>
      </w:r>
      <w:r w:rsidR="00BB6B36">
        <w:rPr>
          <w:color w:val="000000"/>
          <w:sz w:val="28"/>
          <w:szCs w:val="28"/>
        </w:rPr>
        <w:t>нное оборудование и инструменты;</w:t>
      </w:r>
    </w:p>
    <w:p w:rsidR="00FD019D" w:rsidRPr="001367F0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D019D" w:rsidRPr="001367F0">
        <w:rPr>
          <w:color w:val="000000"/>
          <w:sz w:val="28"/>
          <w:szCs w:val="28"/>
        </w:rPr>
        <w:t>даптироваць и обеспечивать эффективное применение имеющихся программных и аппаратных решений для решения задач документационного, информа</w:t>
      </w:r>
      <w:r w:rsidR="00BB6B36">
        <w:rPr>
          <w:color w:val="000000"/>
          <w:sz w:val="28"/>
          <w:szCs w:val="28"/>
        </w:rPr>
        <w:t>ционного обеспечения управления;</w:t>
      </w:r>
    </w:p>
    <w:p w:rsidR="00FD019D" w:rsidRPr="00E4459D" w:rsidRDefault="001367F0" w:rsidP="001367F0">
      <w:pPr>
        <w:pStyle w:val="af"/>
        <w:numPr>
          <w:ilvl w:val="0"/>
          <w:numId w:val="23"/>
        </w:numPr>
        <w:ind w:left="0" w:firstLine="360"/>
        <w:jc w:val="both"/>
        <w:rPr>
          <w:color w:val="000000"/>
          <w:spacing w:val="-8"/>
          <w:sz w:val="28"/>
          <w:szCs w:val="28"/>
        </w:rPr>
      </w:pPr>
      <w:r w:rsidRPr="00E4459D">
        <w:rPr>
          <w:color w:val="000000"/>
          <w:spacing w:val="-8"/>
          <w:sz w:val="28"/>
          <w:szCs w:val="28"/>
        </w:rPr>
        <w:t>о</w:t>
      </w:r>
      <w:r w:rsidR="00FD019D" w:rsidRPr="00E4459D">
        <w:rPr>
          <w:color w:val="000000"/>
          <w:spacing w:val="-8"/>
          <w:sz w:val="28"/>
          <w:szCs w:val="28"/>
        </w:rPr>
        <w:t>существлять поиск, систематизацию и анализ информации по перспективам развития отрасли, инновационным т</w:t>
      </w:r>
      <w:r w:rsidR="00BB6B36" w:rsidRPr="00E4459D">
        <w:rPr>
          <w:color w:val="000000"/>
          <w:spacing w:val="-8"/>
          <w:sz w:val="28"/>
          <w:szCs w:val="28"/>
        </w:rPr>
        <w:t>ехнологиям, проектам и решениям</w:t>
      </w:r>
      <w:r w:rsidR="00BE393D" w:rsidRPr="00E4459D">
        <w:rPr>
          <w:color w:val="000000"/>
          <w:spacing w:val="-8"/>
          <w:sz w:val="28"/>
          <w:szCs w:val="28"/>
        </w:rPr>
        <w:t>.</w:t>
      </w:r>
    </w:p>
    <w:p w:rsidR="00FD019D" w:rsidRPr="00E4459D" w:rsidRDefault="00FD019D" w:rsidP="00FD019D">
      <w:pPr>
        <w:ind w:firstLine="851"/>
        <w:jc w:val="both"/>
        <w:rPr>
          <w:color w:val="000000"/>
          <w:spacing w:val="-6"/>
          <w:sz w:val="28"/>
          <w:szCs w:val="28"/>
        </w:rPr>
      </w:pPr>
      <w:r w:rsidRPr="00E4459D">
        <w:rPr>
          <w:color w:val="000000"/>
          <w:spacing w:val="-6"/>
          <w:sz w:val="28"/>
          <w:szCs w:val="28"/>
        </w:rPr>
        <w:t xml:space="preserve">Курс рассчитан на </w:t>
      </w:r>
      <w:r w:rsidR="002B2C65" w:rsidRPr="00E4459D">
        <w:rPr>
          <w:color w:val="000000"/>
          <w:spacing w:val="-6"/>
          <w:sz w:val="28"/>
          <w:szCs w:val="28"/>
        </w:rPr>
        <w:t>84</w:t>
      </w:r>
      <w:r w:rsidRPr="00E4459D">
        <w:rPr>
          <w:color w:val="000000"/>
          <w:spacing w:val="-6"/>
          <w:sz w:val="28"/>
          <w:szCs w:val="28"/>
        </w:rPr>
        <w:t xml:space="preserve"> </w:t>
      </w:r>
      <w:r w:rsidR="002B2C65" w:rsidRPr="00E4459D">
        <w:rPr>
          <w:color w:val="000000"/>
          <w:spacing w:val="-6"/>
          <w:sz w:val="28"/>
          <w:szCs w:val="28"/>
        </w:rPr>
        <w:t xml:space="preserve">академических </w:t>
      </w:r>
      <w:r w:rsidRPr="00E4459D">
        <w:rPr>
          <w:color w:val="000000"/>
          <w:spacing w:val="-6"/>
          <w:sz w:val="28"/>
          <w:szCs w:val="28"/>
        </w:rPr>
        <w:t>час</w:t>
      </w:r>
      <w:r w:rsidR="002B2C65" w:rsidRPr="00E4459D">
        <w:rPr>
          <w:color w:val="000000"/>
          <w:spacing w:val="-6"/>
          <w:sz w:val="28"/>
          <w:szCs w:val="28"/>
        </w:rPr>
        <w:t xml:space="preserve">а, </w:t>
      </w:r>
      <w:r w:rsidRPr="00E4459D">
        <w:rPr>
          <w:color w:val="000000"/>
          <w:spacing w:val="-6"/>
          <w:sz w:val="28"/>
          <w:szCs w:val="28"/>
        </w:rPr>
        <w:t xml:space="preserve">из них </w:t>
      </w:r>
      <w:r w:rsidR="00F475F6" w:rsidRPr="00E4459D">
        <w:rPr>
          <w:color w:val="000000"/>
          <w:spacing w:val="-6"/>
          <w:sz w:val="28"/>
          <w:szCs w:val="28"/>
        </w:rPr>
        <w:t>50</w:t>
      </w:r>
      <w:r w:rsidRPr="00E4459D">
        <w:rPr>
          <w:color w:val="000000"/>
          <w:spacing w:val="-6"/>
          <w:sz w:val="28"/>
          <w:szCs w:val="28"/>
        </w:rPr>
        <w:t xml:space="preserve"> аудиторных часов</w:t>
      </w:r>
      <w:r w:rsidR="002B2C65" w:rsidRPr="00E4459D">
        <w:rPr>
          <w:color w:val="000000"/>
          <w:spacing w:val="-6"/>
          <w:sz w:val="28"/>
          <w:szCs w:val="28"/>
        </w:rPr>
        <w:t>.</w:t>
      </w:r>
      <w:r w:rsidR="00F475F6" w:rsidRPr="00E4459D">
        <w:rPr>
          <w:color w:val="000000"/>
          <w:spacing w:val="-6"/>
          <w:sz w:val="28"/>
          <w:szCs w:val="28"/>
        </w:rPr>
        <w:t xml:space="preserve"> </w:t>
      </w:r>
      <w:r w:rsidR="002B2C65" w:rsidRPr="00E4459D">
        <w:rPr>
          <w:color w:val="000000"/>
          <w:spacing w:val="-6"/>
          <w:sz w:val="28"/>
          <w:szCs w:val="28"/>
        </w:rPr>
        <w:t>Примерное распределение аудиторных часов по видам занятий:</w:t>
      </w:r>
      <w:r w:rsidR="00F475F6" w:rsidRPr="00E4459D">
        <w:rPr>
          <w:color w:val="000000"/>
          <w:spacing w:val="-6"/>
          <w:sz w:val="28"/>
          <w:szCs w:val="28"/>
        </w:rPr>
        <w:t xml:space="preserve"> </w:t>
      </w:r>
      <w:r w:rsidR="002B2C65" w:rsidRPr="00E4459D">
        <w:rPr>
          <w:color w:val="000000"/>
          <w:spacing w:val="-6"/>
          <w:sz w:val="28"/>
          <w:szCs w:val="28"/>
        </w:rPr>
        <w:t xml:space="preserve">лекций – </w:t>
      </w:r>
      <w:r w:rsidRPr="00E4459D">
        <w:rPr>
          <w:color w:val="000000"/>
          <w:spacing w:val="-6"/>
          <w:sz w:val="28"/>
          <w:szCs w:val="28"/>
        </w:rPr>
        <w:t>3</w:t>
      </w:r>
      <w:r w:rsidR="00F475F6" w:rsidRPr="00E4459D">
        <w:rPr>
          <w:color w:val="000000"/>
          <w:spacing w:val="-6"/>
          <w:sz w:val="28"/>
          <w:szCs w:val="28"/>
        </w:rPr>
        <w:t>0</w:t>
      </w:r>
      <w:r w:rsidRPr="00E4459D">
        <w:rPr>
          <w:color w:val="000000"/>
          <w:spacing w:val="-6"/>
          <w:sz w:val="28"/>
          <w:szCs w:val="28"/>
        </w:rPr>
        <w:t xml:space="preserve"> час</w:t>
      </w:r>
      <w:r w:rsidR="00F475F6" w:rsidRPr="00E4459D">
        <w:rPr>
          <w:color w:val="000000"/>
          <w:spacing w:val="-6"/>
          <w:sz w:val="28"/>
          <w:szCs w:val="28"/>
        </w:rPr>
        <w:t>ов</w:t>
      </w:r>
      <w:r w:rsidR="002B2C65" w:rsidRPr="00E4459D">
        <w:rPr>
          <w:color w:val="000000"/>
          <w:spacing w:val="-6"/>
          <w:sz w:val="28"/>
          <w:szCs w:val="28"/>
        </w:rPr>
        <w:t>, семинаров – 20 часов</w:t>
      </w:r>
      <w:r w:rsidRPr="00E4459D">
        <w:rPr>
          <w:color w:val="000000"/>
          <w:spacing w:val="-6"/>
          <w:sz w:val="28"/>
          <w:szCs w:val="28"/>
        </w:rPr>
        <w:t xml:space="preserve">. </w:t>
      </w:r>
      <w:r w:rsidR="00F475F6" w:rsidRPr="00E4459D">
        <w:rPr>
          <w:color w:val="000000"/>
          <w:spacing w:val="-6"/>
          <w:sz w:val="28"/>
          <w:szCs w:val="28"/>
        </w:rPr>
        <w:t>Рекомендуемая ф</w:t>
      </w:r>
      <w:r w:rsidRPr="00E4459D">
        <w:rPr>
          <w:color w:val="000000"/>
          <w:spacing w:val="-6"/>
          <w:sz w:val="28"/>
          <w:szCs w:val="28"/>
        </w:rPr>
        <w:t>орма отч</w:t>
      </w:r>
      <w:r w:rsidR="00F475F6" w:rsidRPr="00E4459D">
        <w:rPr>
          <w:color w:val="000000"/>
          <w:spacing w:val="-6"/>
          <w:sz w:val="28"/>
          <w:szCs w:val="28"/>
        </w:rPr>
        <w:t>ё</w:t>
      </w:r>
      <w:r w:rsidRPr="00E4459D">
        <w:rPr>
          <w:color w:val="000000"/>
          <w:spacing w:val="-6"/>
          <w:sz w:val="28"/>
          <w:szCs w:val="28"/>
        </w:rPr>
        <w:t>тности – экз</w:t>
      </w:r>
      <w:r w:rsidR="002B2C65" w:rsidRPr="00E4459D">
        <w:rPr>
          <w:color w:val="000000"/>
          <w:spacing w:val="-6"/>
          <w:sz w:val="28"/>
          <w:szCs w:val="28"/>
        </w:rPr>
        <w:t>амен.</w:t>
      </w:r>
    </w:p>
    <w:p w:rsidR="00F475F6" w:rsidRPr="00B250B3" w:rsidRDefault="00F475F6" w:rsidP="00F475F6">
      <w:pPr>
        <w:jc w:val="center"/>
        <w:rPr>
          <w:b/>
          <w:sz w:val="20"/>
          <w:szCs w:val="20"/>
        </w:rPr>
      </w:pPr>
    </w:p>
    <w:p w:rsidR="00374A18" w:rsidRPr="00F475F6" w:rsidRDefault="00374A18" w:rsidP="00F475F6">
      <w:pPr>
        <w:jc w:val="center"/>
        <w:rPr>
          <w:b/>
          <w:sz w:val="28"/>
          <w:szCs w:val="28"/>
        </w:rPr>
      </w:pPr>
      <w:r w:rsidRPr="00CD558F">
        <w:rPr>
          <w:b/>
          <w:sz w:val="28"/>
          <w:szCs w:val="28"/>
        </w:rPr>
        <w:t>ПРИМЕРНЫЙ ТЕМАТИЧЕСКИЙ ПЛАН</w:t>
      </w:r>
    </w:p>
    <w:tbl>
      <w:tblPr>
        <w:tblpPr w:leftFromText="180" w:rightFromText="180" w:vertAnchor="text" w:horzAnchor="margin" w:tblpXSpec="center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230"/>
        <w:gridCol w:w="425"/>
        <w:gridCol w:w="709"/>
        <w:gridCol w:w="794"/>
      </w:tblGrid>
      <w:tr w:rsidR="00195FEB" w:rsidRPr="00CD558F" w:rsidTr="00425088">
        <w:trPr>
          <w:cantSplit/>
          <w:trHeight w:val="279"/>
        </w:trPr>
        <w:tc>
          <w:tcPr>
            <w:tcW w:w="562" w:type="dxa"/>
            <w:vMerge w:val="restart"/>
          </w:tcPr>
          <w:p w:rsidR="00195FEB" w:rsidRPr="00CD558F" w:rsidRDefault="00195FEB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</w:p>
          <w:p w:rsidR="00195FEB" w:rsidRPr="00CD558F" w:rsidRDefault="00195FEB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  <w:r w:rsidRPr="00CD558F">
              <w:rPr>
                <w:b/>
                <w:bCs/>
                <w:sz w:val="28"/>
                <w:szCs w:val="28"/>
              </w:rPr>
              <w:t>№</w:t>
            </w:r>
          </w:p>
          <w:p w:rsidR="00195FEB" w:rsidRPr="00CD558F" w:rsidRDefault="00195FEB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  <w:r w:rsidRPr="00CD558F">
              <w:rPr>
                <w:b/>
                <w:bCs/>
                <w:sz w:val="28"/>
                <w:szCs w:val="28"/>
              </w:rPr>
              <w:t xml:space="preserve">п/п </w:t>
            </w:r>
          </w:p>
          <w:p w:rsidR="00195FEB" w:rsidRPr="00CD558F" w:rsidRDefault="00195FEB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195FEB" w:rsidRPr="00CD558F" w:rsidRDefault="00195FEB" w:rsidP="00E33BA7">
            <w:pPr>
              <w:rPr>
                <w:b/>
                <w:bCs/>
                <w:sz w:val="28"/>
                <w:szCs w:val="28"/>
              </w:rPr>
            </w:pPr>
          </w:p>
          <w:p w:rsidR="00195FEB" w:rsidRPr="00CD558F" w:rsidRDefault="00195FEB" w:rsidP="00E33BA7">
            <w:pPr>
              <w:jc w:val="center"/>
              <w:rPr>
                <w:b/>
                <w:bCs/>
                <w:sz w:val="28"/>
                <w:szCs w:val="28"/>
              </w:rPr>
            </w:pPr>
            <w:r w:rsidRPr="00CD558F">
              <w:rPr>
                <w:b/>
                <w:bCs/>
                <w:sz w:val="28"/>
                <w:szCs w:val="28"/>
              </w:rPr>
              <w:t>Название разделов (модулей), тем</w:t>
            </w:r>
          </w:p>
          <w:p w:rsidR="00195FEB" w:rsidRPr="00CD558F" w:rsidRDefault="00195FEB" w:rsidP="00E33BA7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  <w:p w:rsidR="00195FEB" w:rsidRPr="00CD558F" w:rsidRDefault="00195FEB" w:rsidP="001720D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195FEB" w:rsidRPr="00CD558F" w:rsidRDefault="00195FEB" w:rsidP="00F475F6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D558F">
              <w:rPr>
                <w:b/>
                <w:bCs/>
                <w:sz w:val="28"/>
                <w:szCs w:val="28"/>
              </w:rPr>
              <w:t>Количество  часов</w:t>
            </w:r>
          </w:p>
        </w:tc>
      </w:tr>
      <w:tr w:rsidR="004A7B06" w:rsidRPr="00CD558F" w:rsidTr="00425088">
        <w:trPr>
          <w:cantSplit/>
          <w:trHeight w:val="220"/>
        </w:trPr>
        <w:tc>
          <w:tcPr>
            <w:tcW w:w="562" w:type="dxa"/>
            <w:vMerge/>
          </w:tcPr>
          <w:p w:rsidR="004A7B06" w:rsidRPr="00CD558F" w:rsidRDefault="004A7B06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4A7B06" w:rsidRPr="00CD558F" w:rsidRDefault="004A7B06" w:rsidP="00E33B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A7B06" w:rsidRPr="001720DA" w:rsidRDefault="004A7B06" w:rsidP="002534DC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1720DA">
              <w:rPr>
                <w:bCs/>
                <w:sz w:val="28"/>
                <w:szCs w:val="28"/>
              </w:rPr>
              <w:t>Аудиторных</w:t>
            </w:r>
          </w:p>
        </w:tc>
        <w:tc>
          <w:tcPr>
            <w:tcW w:w="1503" w:type="dxa"/>
            <w:gridSpan w:val="2"/>
          </w:tcPr>
          <w:p w:rsidR="004A7B06" w:rsidRPr="001720DA" w:rsidRDefault="004A7B06" w:rsidP="001720DA">
            <w:pPr>
              <w:ind w:left="-108" w:right="-140"/>
              <w:jc w:val="center"/>
              <w:rPr>
                <w:bCs/>
                <w:sz w:val="28"/>
                <w:szCs w:val="28"/>
              </w:rPr>
            </w:pPr>
            <w:r w:rsidRPr="001720DA">
              <w:rPr>
                <w:bCs/>
                <w:sz w:val="28"/>
                <w:szCs w:val="28"/>
              </w:rPr>
              <w:t>В том числе</w:t>
            </w:r>
          </w:p>
        </w:tc>
      </w:tr>
      <w:tr w:rsidR="004A7B06" w:rsidRPr="00CD558F" w:rsidTr="00B250B3">
        <w:trPr>
          <w:cantSplit/>
          <w:trHeight w:val="1702"/>
        </w:trPr>
        <w:tc>
          <w:tcPr>
            <w:tcW w:w="562" w:type="dxa"/>
            <w:vMerge/>
          </w:tcPr>
          <w:p w:rsidR="004A7B06" w:rsidRPr="00CD558F" w:rsidRDefault="004A7B06" w:rsidP="004B5580">
            <w:pPr>
              <w:ind w:left="-11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4A7B06" w:rsidRPr="00CD558F" w:rsidRDefault="004A7B06" w:rsidP="00E33BA7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4A7B06" w:rsidRPr="00CD558F" w:rsidRDefault="004A7B06" w:rsidP="00E33B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A7B06" w:rsidRPr="002534DC" w:rsidRDefault="004A7B06" w:rsidP="002534DC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534DC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4A7B06" w:rsidRPr="002534DC" w:rsidRDefault="004A7B06" w:rsidP="00425088">
            <w:pPr>
              <w:jc w:val="center"/>
              <w:rPr>
                <w:bCs/>
                <w:sz w:val="28"/>
                <w:szCs w:val="28"/>
              </w:rPr>
            </w:pPr>
            <w:r w:rsidRPr="002534DC">
              <w:rPr>
                <w:bCs/>
                <w:sz w:val="28"/>
                <w:szCs w:val="28"/>
              </w:rPr>
              <w:t>Семинарские  занятия</w:t>
            </w:r>
          </w:p>
        </w:tc>
      </w:tr>
      <w:tr w:rsidR="004A7B06" w:rsidRPr="00CD558F" w:rsidTr="00425088">
        <w:trPr>
          <w:trHeight w:val="284"/>
        </w:trPr>
        <w:tc>
          <w:tcPr>
            <w:tcW w:w="562" w:type="dxa"/>
          </w:tcPr>
          <w:p w:rsidR="004A7B06" w:rsidRPr="00CD558F" w:rsidRDefault="004A7B06" w:rsidP="004B5580">
            <w:pPr>
              <w:ind w:left="-110"/>
              <w:jc w:val="center"/>
              <w:rPr>
                <w:sz w:val="28"/>
                <w:szCs w:val="28"/>
              </w:rPr>
            </w:pPr>
            <w:bookmarkStart w:id="1" w:name="_Hlk191701725"/>
          </w:p>
        </w:tc>
        <w:tc>
          <w:tcPr>
            <w:tcW w:w="7230" w:type="dxa"/>
          </w:tcPr>
          <w:p w:rsidR="004A7B06" w:rsidRPr="0084719A" w:rsidRDefault="004A7B06" w:rsidP="001720DA">
            <w:pPr>
              <w:rPr>
                <w:i/>
                <w:iCs/>
                <w:sz w:val="28"/>
                <w:szCs w:val="28"/>
                <w:lang w:val="be-BY"/>
              </w:rPr>
            </w:pPr>
            <w:r w:rsidRPr="0084719A">
              <w:rPr>
                <w:i/>
                <w:iCs/>
                <w:sz w:val="28"/>
                <w:szCs w:val="28"/>
              </w:rPr>
              <w:t xml:space="preserve">Раздел </w:t>
            </w:r>
            <w:r w:rsidRPr="0084719A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84719A">
              <w:rPr>
                <w:i/>
                <w:iCs/>
                <w:sz w:val="28"/>
                <w:szCs w:val="28"/>
              </w:rPr>
              <w:t>. Введение в курс «Информационное обеспечение управления». Правовые аспекты ИОУ</w:t>
            </w:r>
          </w:p>
        </w:tc>
        <w:tc>
          <w:tcPr>
            <w:tcW w:w="425" w:type="dxa"/>
          </w:tcPr>
          <w:p w:rsidR="004A7B06" w:rsidRPr="00E016B5" w:rsidRDefault="004A7B06" w:rsidP="00425088">
            <w:pPr>
              <w:ind w:left="-104" w:right="-108"/>
              <w:jc w:val="center"/>
              <w:rPr>
                <w:b/>
                <w:bCs/>
                <w:sz w:val="28"/>
                <w:szCs w:val="28"/>
              </w:rPr>
            </w:pPr>
            <w:r w:rsidRPr="00E016B5">
              <w:rPr>
                <w:b/>
                <w:bCs/>
                <w:sz w:val="28"/>
                <w:szCs w:val="28"/>
              </w:rPr>
              <w:t>1</w:t>
            </w:r>
            <w:r w:rsidR="002B2C65" w:rsidRPr="00E016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A7B06" w:rsidRPr="00E016B5" w:rsidRDefault="004A7B06" w:rsidP="0019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E016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:rsidR="004A7B06" w:rsidRPr="00E016B5" w:rsidRDefault="002B2C65" w:rsidP="0019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E016B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016B5" w:rsidRPr="00CD558F" w:rsidTr="00425088">
        <w:trPr>
          <w:trHeight w:val="284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E016B5" w:rsidRPr="00E25C58" w:rsidRDefault="00E016B5" w:rsidP="001720DA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Информация и информатизация общества</w:t>
            </w:r>
          </w:p>
        </w:tc>
        <w:tc>
          <w:tcPr>
            <w:tcW w:w="425" w:type="dxa"/>
          </w:tcPr>
          <w:p w:rsidR="00E016B5" w:rsidRPr="00CD558F" w:rsidRDefault="005A68B6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Default="00FF3EFA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E016B5" w:rsidRDefault="00E016B5" w:rsidP="00195FEB">
            <w:pPr>
              <w:jc w:val="center"/>
              <w:rPr>
                <w:sz w:val="28"/>
                <w:szCs w:val="28"/>
              </w:rPr>
            </w:pPr>
          </w:p>
        </w:tc>
      </w:tr>
      <w:tr w:rsidR="00E016B5" w:rsidRPr="00CD558F" w:rsidTr="00425088">
        <w:trPr>
          <w:trHeight w:val="284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E016B5" w:rsidRPr="00E25C58" w:rsidRDefault="00E016B5" w:rsidP="001720DA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Информационные проблемы организации управления</w:t>
            </w:r>
          </w:p>
        </w:tc>
        <w:tc>
          <w:tcPr>
            <w:tcW w:w="425" w:type="dxa"/>
          </w:tcPr>
          <w:p w:rsidR="00E016B5" w:rsidRPr="00CD558F" w:rsidRDefault="00FF3EFA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Default="00FF3EFA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Default="00FF3EFA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6B5" w:rsidRPr="00CD558F" w:rsidTr="00425088">
        <w:trPr>
          <w:trHeight w:val="284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E016B5" w:rsidRPr="00E25C58" w:rsidRDefault="00E016B5" w:rsidP="001720DA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 xml:space="preserve">Правовые аспекты </w:t>
            </w:r>
            <w:r w:rsidR="00B250B3">
              <w:rPr>
                <w:sz w:val="28"/>
                <w:szCs w:val="28"/>
              </w:rPr>
              <w:t>ИОУ</w:t>
            </w:r>
          </w:p>
        </w:tc>
        <w:tc>
          <w:tcPr>
            <w:tcW w:w="425" w:type="dxa"/>
          </w:tcPr>
          <w:p w:rsidR="00E016B5" w:rsidRPr="00CD558F" w:rsidRDefault="00FF3EFA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Default="00FF3EFA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Default="00FF3EFA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B06" w:rsidRPr="00CD558F" w:rsidTr="00425088">
        <w:trPr>
          <w:trHeight w:val="285"/>
        </w:trPr>
        <w:tc>
          <w:tcPr>
            <w:tcW w:w="562" w:type="dxa"/>
          </w:tcPr>
          <w:p w:rsidR="004A7B06" w:rsidRPr="004B5580" w:rsidRDefault="004A7B06" w:rsidP="00C66580">
            <w:pPr>
              <w:ind w:left="-151" w:right="-1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4A7B06" w:rsidRPr="0084719A" w:rsidRDefault="004A7B06" w:rsidP="004A7B06">
            <w:pPr>
              <w:rPr>
                <w:i/>
                <w:iCs/>
              </w:rPr>
            </w:pPr>
            <w:r w:rsidRPr="0084719A">
              <w:rPr>
                <w:i/>
                <w:iCs/>
                <w:sz w:val="28"/>
                <w:szCs w:val="28"/>
              </w:rPr>
              <w:t xml:space="preserve">Раздел </w:t>
            </w:r>
            <w:r w:rsidRPr="0084719A">
              <w:rPr>
                <w:i/>
                <w:iCs/>
                <w:sz w:val="28"/>
                <w:szCs w:val="28"/>
                <w:lang w:val="en-US"/>
              </w:rPr>
              <w:t>II</w:t>
            </w:r>
            <w:r w:rsidRPr="0084719A">
              <w:rPr>
                <w:i/>
                <w:iCs/>
                <w:sz w:val="28"/>
                <w:szCs w:val="28"/>
              </w:rPr>
              <w:t>. Структура, задачи, содержание ИОУ</w:t>
            </w:r>
          </w:p>
        </w:tc>
        <w:tc>
          <w:tcPr>
            <w:tcW w:w="425" w:type="dxa"/>
          </w:tcPr>
          <w:p w:rsidR="004A7B06" w:rsidRPr="004B5580" w:rsidRDefault="002B2C65" w:rsidP="00425088">
            <w:pPr>
              <w:ind w:left="-104" w:right="-108"/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A7B06" w:rsidRPr="004B5580" w:rsidRDefault="004A7B06" w:rsidP="002B2C65">
            <w:pPr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1</w:t>
            </w:r>
            <w:r w:rsidR="002B2C65" w:rsidRPr="004B55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4A7B06" w:rsidRPr="004B5580" w:rsidRDefault="004A7B06" w:rsidP="0019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016B5" w:rsidRPr="00CD558F" w:rsidTr="00425088">
        <w:trPr>
          <w:trHeight w:val="310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E016B5" w:rsidRPr="00E25C58" w:rsidRDefault="00E016B5" w:rsidP="004A7B06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Теоретические основы, структура и задачи ИОУ</w:t>
            </w:r>
          </w:p>
        </w:tc>
        <w:tc>
          <w:tcPr>
            <w:tcW w:w="425" w:type="dxa"/>
          </w:tcPr>
          <w:p w:rsidR="00E016B5" w:rsidRPr="00B9562F" w:rsidRDefault="00F34D6A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016B5" w:rsidRPr="00B9562F" w:rsidRDefault="00F34D6A" w:rsidP="002B2C65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2</w:t>
            </w:r>
          </w:p>
        </w:tc>
      </w:tr>
      <w:tr w:rsidR="00E016B5" w:rsidRPr="00CD558F" w:rsidTr="00425088">
        <w:trPr>
          <w:trHeight w:val="259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E016B5" w:rsidRPr="00E25C58" w:rsidRDefault="00E016B5" w:rsidP="004A7B06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Стандартизация и унификация в ИОУ</w:t>
            </w:r>
          </w:p>
        </w:tc>
        <w:tc>
          <w:tcPr>
            <w:tcW w:w="425" w:type="dxa"/>
          </w:tcPr>
          <w:p w:rsidR="00E016B5" w:rsidRPr="00B9562F" w:rsidRDefault="00F34D6A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016B5" w:rsidRPr="00B9562F" w:rsidRDefault="00B9562F" w:rsidP="002B2C65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2</w:t>
            </w:r>
          </w:p>
        </w:tc>
      </w:tr>
      <w:tr w:rsidR="00E016B5" w:rsidRPr="00CD558F" w:rsidTr="00B250B3">
        <w:trPr>
          <w:trHeight w:val="188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E016B5" w:rsidRPr="00E25C58" w:rsidRDefault="00E016B5" w:rsidP="004A7B06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Классификация информации</w:t>
            </w:r>
          </w:p>
        </w:tc>
        <w:tc>
          <w:tcPr>
            <w:tcW w:w="425" w:type="dxa"/>
          </w:tcPr>
          <w:p w:rsidR="00E016B5" w:rsidRPr="00B9562F" w:rsidRDefault="00F34D6A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016B5" w:rsidRPr="00B9562F" w:rsidRDefault="00B9562F" w:rsidP="002B2C65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 w:rsidRPr="00B9562F">
              <w:rPr>
                <w:sz w:val="28"/>
                <w:szCs w:val="28"/>
              </w:rPr>
              <w:t>2</w:t>
            </w:r>
          </w:p>
        </w:tc>
      </w:tr>
      <w:tr w:rsidR="004A7B06" w:rsidRPr="00CD558F" w:rsidTr="00425088">
        <w:trPr>
          <w:trHeight w:val="327"/>
        </w:trPr>
        <w:tc>
          <w:tcPr>
            <w:tcW w:w="562" w:type="dxa"/>
          </w:tcPr>
          <w:p w:rsidR="004A7B06" w:rsidRPr="004B5580" w:rsidRDefault="004A7B06" w:rsidP="00C66580">
            <w:pPr>
              <w:ind w:left="-151" w:right="-1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4A7B06" w:rsidRPr="0084719A" w:rsidRDefault="004A7B06" w:rsidP="00E8562E">
            <w:pPr>
              <w:rPr>
                <w:i/>
                <w:iCs/>
                <w:sz w:val="28"/>
                <w:szCs w:val="28"/>
              </w:rPr>
            </w:pPr>
            <w:r w:rsidRPr="0084719A">
              <w:rPr>
                <w:i/>
                <w:iCs/>
                <w:sz w:val="28"/>
                <w:szCs w:val="28"/>
              </w:rPr>
              <w:t xml:space="preserve">Раздел </w:t>
            </w:r>
            <w:r w:rsidRPr="0084719A">
              <w:rPr>
                <w:i/>
                <w:iCs/>
                <w:sz w:val="28"/>
                <w:szCs w:val="28"/>
                <w:lang w:val="en-US"/>
              </w:rPr>
              <w:t>III</w:t>
            </w:r>
            <w:r w:rsidRPr="0084719A">
              <w:rPr>
                <w:i/>
                <w:iCs/>
                <w:sz w:val="28"/>
                <w:szCs w:val="28"/>
              </w:rPr>
              <w:t xml:space="preserve">. Информационная система организации. Управление документацией и документооборотом </w:t>
            </w:r>
            <w:r w:rsidR="00E4459D">
              <w:rPr>
                <w:i/>
                <w:iCs/>
                <w:sz w:val="28"/>
                <w:szCs w:val="28"/>
              </w:rPr>
              <w:t>в организации</w:t>
            </w:r>
          </w:p>
        </w:tc>
        <w:tc>
          <w:tcPr>
            <w:tcW w:w="425" w:type="dxa"/>
          </w:tcPr>
          <w:p w:rsidR="004A7B06" w:rsidRPr="004B5580" w:rsidRDefault="002246BD" w:rsidP="00425088">
            <w:pPr>
              <w:ind w:left="-104" w:right="-108"/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A7B06" w:rsidRPr="004B5580" w:rsidRDefault="004A7B06" w:rsidP="0019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1</w:t>
            </w:r>
            <w:r w:rsidR="002246BD" w:rsidRPr="004B55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4A7B06" w:rsidRPr="004B5580" w:rsidRDefault="004A7B06" w:rsidP="0019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4B558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016B5" w:rsidRPr="00CD558F" w:rsidTr="00425088">
        <w:trPr>
          <w:trHeight w:val="327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E016B5" w:rsidRPr="00E25C58" w:rsidRDefault="00E016B5" w:rsidP="004B5580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 xml:space="preserve">Информационная система организации: </w:t>
            </w:r>
            <w:r w:rsidR="009F7EFD">
              <w:rPr>
                <w:sz w:val="28"/>
                <w:szCs w:val="28"/>
              </w:rPr>
              <w:t xml:space="preserve">состав, среда 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E016B5" w:rsidP="00195FEB">
            <w:pPr>
              <w:jc w:val="center"/>
              <w:rPr>
                <w:sz w:val="28"/>
                <w:szCs w:val="28"/>
              </w:rPr>
            </w:pPr>
          </w:p>
        </w:tc>
      </w:tr>
      <w:tr w:rsidR="00E016B5" w:rsidRPr="00CD558F" w:rsidTr="00425088">
        <w:trPr>
          <w:trHeight w:val="327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E016B5" w:rsidRPr="00E25C58" w:rsidRDefault="00E016B5" w:rsidP="004B5580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Планирование</w:t>
            </w:r>
            <w:r w:rsidR="00B250B3">
              <w:rPr>
                <w:sz w:val="28"/>
                <w:szCs w:val="28"/>
              </w:rPr>
              <w:t xml:space="preserve"> и </w:t>
            </w:r>
            <w:r w:rsidRPr="00E25C58">
              <w:rPr>
                <w:sz w:val="28"/>
                <w:szCs w:val="28"/>
              </w:rPr>
              <w:t xml:space="preserve">развитие информационной системы 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87783B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6B5" w:rsidRPr="00CD558F" w:rsidTr="00425088">
        <w:trPr>
          <w:trHeight w:val="327"/>
        </w:trPr>
        <w:tc>
          <w:tcPr>
            <w:tcW w:w="562" w:type="dxa"/>
          </w:tcPr>
          <w:p w:rsidR="00E016B5" w:rsidRPr="00CD558F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E016B5" w:rsidRPr="00E25C58" w:rsidRDefault="00B250B3" w:rsidP="004B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016B5" w:rsidRPr="00E25C58">
              <w:rPr>
                <w:sz w:val="28"/>
                <w:szCs w:val="28"/>
              </w:rPr>
              <w:t>ащит</w:t>
            </w:r>
            <w:r>
              <w:rPr>
                <w:sz w:val="28"/>
                <w:szCs w:val="28"/>
              </w:rPr>
              <w:t>а</w:t>
            </w:r>
            <w:r w:rsidR="00E016B5" w:rsidRPr="00E25C58">
              <w:rPr>
                <w:sz w:val="28"/>
                <w:szCs w:val="28"/>
              </w:rPr>
              <w:t xml:space="preserve"> информации в информационных системах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16B5" w:rsidRPr="00B9562F" w:rsidRDefault="00E016B5" w:rsidP="00195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016B5" w:rsidRPr="00B9562F" w:rsidRDefault="0087783B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6B5" w:rsidRPr="00CD558F" w:rsidTr="00753B0E">
        <w:trPr>
          <w:trHeight w:val="327"/>
        </w:trPr>
        <w:tc>
          <w:tcPr>
            <w:tcW w:w="562" w:type="dxa"/>
          </w:tcPr>
          <w:p w:rsidR="00E016B5" w:rsidRPr="00E25C58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E016B5" w:rsidRPr="00E25C58" w:rsidRDefault="00E016B5" w:rsidP="004B5580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Управление документацией в организации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E016B5" w:rsidP="00195FEB">
            <w:pPr>
              <w:jc w:val="center"/>
              <w:rPr>
                <w:sz w:val="28"/>
                <w:szCs w:val="28"/>
              </w:rPr>
            </w:pPr>
          </w:p>
        </w:tc>
      </w:tr>
      <w:tr w:rsidR="00E016B5" w:rsidRPr="00CD558F" w:rsidTr="00753B0E">
        <w:trPr>
          <w:trHeight w:val="327"/>
        </w:trPr>
        <w:tc>
          <w:tcPr>
            <w:tcW w:w="562" w:type="dxa"/>
          </w:tcPr>
          <w:p w:rsidR="00E016B5" w:rsidRPr="00E25C58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E016B5" w:rsidRPr="00E25C58" w:rsidRDefault="00E016B5" w:rsidP="004B5580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Управление документооборотом организации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E016B5" w:rsidP="00195FEB">
            <w:pPr>
              <w:jc w:val="center"/>
              <w:rPr>
                <w:sz w:val="28"/>
                <w:szCs w:val="28"/>
              </w:rPr>
            </w:pPr>
          </w:p>
        </w:tc>
      </w:tr>
      <w:tr w:rsidR="00E016B5" w:rsidRPr="00CD558F" w:rsidTr="00753B0E">
        <w:trPr>
          <w:trHeight w:val="327"/>
        </w:trPr>
        <w:tc>
          <w:tcPr>
            <w:tcW w:w="562" w:type="dxa"/>
          </w:tcPr>
          <w:p w:rsidR="00E016B5" w:rsidRPr="00E25C58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E016B5" w:rsidRPr="00E25C58" w:rsidRDefault="00E016B5" w:rsidP="004B5580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 xml:space="preserve">Разработка проекта по совершенствованию документооборота организации 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123954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6B5" w:rsidRPr="00CD558F" w:rsidTr="00753B0E">
        <w:trPr>
          <w:trHeight w:val="327"/>
        </w:trPr>
        <w:tc>
          <w:tcPr>
            <w:tcW w:w="562" w:type="dxa"/>
          </w:tcPr>
          <w:p w:rsidR="00E016B5" w:rsidRPr="00E25C58" w:rsidRDefault="00C66580" w:rsidP="00C66580">
            <w:pPr>
              <w:ind w:left="-15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E016B5" w:rsidRPr="00E25C58" w:rsidRDefault="004B5580" w:rsidP="00B250B3">
            <w:pPr>
              <w:rPr>
                <w:sz w:val="28"/>
                <w:szCs w:val="28"/>
              </w:rPr>
            </w:pPr>
            <w:r w:rsidRPr="00E25C58">
              <w:rPr>
                <w:sz w:val="28"/>
                <w:szCs w:val="28"/>
              </w:rPr>
              <w:t>Информационный менеджмент и</w:t>
            </w:r>
            <w:r w:rsidR="00B250B3">
              <w:rPr>
                <w:sz w:val="28"/>
                <w:szCs w:val="28"/>
              </w:rPr>
              <w:t xml:space="preserve"> </w:t>
            </w:r>
            <w:r w:rsidRPr="00E25C58">
              <w:rPr>
                <w:sz w:val="28"/>
                <w:szCs w:val="28"/>
              </w:rPr>
              <w:t>реинжиниринг информационной системы организации</w:t>
            </w:r>
          </w:p>
        </w:tc>
        <w:tc>
          <w:tcPr>
            <w:tcW w:w="425" w:type="dxa"/>
          </w:tcPr>
          <w:p w:rsidR="00E016B5" w:rsidRPr="00B9562F" w:rsidRDefault="00123954" w:rsidP="00425088">
            <w:pPr>
              <w:ind w:left="-10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016B5" w:rsidRPr="00B9562F" w:rsidRDefault="00B9562F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E016B5" w:rsidRPr="00B9562F" w:rsidRDefault="00123954" w:rsidP="0019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B06" w:rsidRPr="00CD558F" w:rsidTr="00425088">
        <w:trPr>
          <w:trHeight w:val="327"/>
        </w:trPr>
        <w:tc>
          <w:tcPr>
            <w:tcW w:w="7792" w:type="dxa"/>
            <w:gridSpan w:val="2"/>
          </w:tcPr>
          <w:p w:rsidR="004A7B06" w:rsidRPr="00CD558F" w:rsidRDefault="004A7B06" w:rsidP="00195FEB">
            <w:pPr>
              <w:jc w:val="both"/>
              <w:rPr>
                <w:b/>
                <w:sz w:val="28"/>
                <w:szCs w:val="28"/>
              </w:rPr>
            </w:pPr>
            <w:r w:rsidRPr="00CD558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4A7B06" w:rsidRPr="00425088" w:rsidRDefault="002B2C65" w:rsidP="00425088">
            <w:pPr>
              <w:ind w:left="-104" w:right="-108"/>
              <w:jc w:val="center"/>
              <w:rPr>
                <w:b/>
                <w:bCs/>
                <w:sz w:val="28"/>
                <w:szCs w:val="28"/>
              </w:rPr>
            </w:pPr>
            <w:r w:rsidRPr="00425088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A7B06" w:rsidRPr="00CD558F" w:rsidRDefault="002246BD" w:rsidP="002B2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B2C6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:rsidR="004A7B06" w:rsidRPr="00CD558F" w:rsidRDefault="002246BD" w:rsidP="002B2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B2C65">
              <w:rPr>
                <w:b/>
                <w:sz w:val="28"/>
                <w:szCs w:val="28"/>
              </w:rPr>
              <w:t>0</w:t>
            </w:r>
          </w:p>
        </w:tc>
      </w:tr>
    </w:tbl>
    <w:bookmarkEnd w:id="1"/>
    <w:p w:rsidR="00374A18" w:rsidRPr="00CD558F" w:rsidRDefault="00374A18" w:rsidP="002534DC">
      <w:pPr>
        <w:jc w:val="center"/>
        <w:rPr>
          <w:b/>
          <w:sz w:val="28"/>
          <w:szCs w:val="28"/>
        </w:rPr>
      </w:pPr>
      <w:r w:rsidRPr="00CD558F">
        <w:rPr>
          <w:b/>
          <w:sz w:val="28"/>
          <w:szCs w:val="28"/>
        </w:rPr>
        <w:t>СОДЕРЖАНИЕ УЧЕБНОЙ ДИСЦИПЛИНЫ</w:t>
      </w:r>
    </w:p>
    <w:p w:rsidR="00E04AC6" w:rsidRPr="003B46BF" w:rsidRDefault="00E04AC6" w:rsidP="00E04AC6">
      <w:pPr>
        <w:pStyle w:val="HTML"/>
        <w:rPr>
          <w:rFonts w:ascii="Times New Roman" w:hAnsi="Times New Roman" w:cs="Times New Roman"/>
          <w:sz w:val="10"/>
          <w:szCs w:val="10"/>
        </w:rPr>
      </w:pPr>
    </w:p>
    <w:p w:rsidR="002534DC" w:rsidRPr="002534DC" w:rsidRDefault="00922AC3" w:rsidP="002534DC">
      <w:pPr>
        <w:jc w:val="center"/>
        <w:rPr>
          <w:b/>
          <w:bCs/>
          <w:sz w:val="28"/>
          <w:szCs w:val="28"/>
        </w:rPr>
      </w:pPr>
      <w:r w:rsidRPr="002534DC">
        <w:rPr>
          <w:b/>
          <w:bCs/>
          <w:sz w:val="28"/>
          <w:szCs w:val="28"/>
        </w:rPr>
        <w:t xml:space="preserve">РАЗДЕЛ </w:t>
      </w:r>
      <w:r w:rsidRPr="002534DC">
        <w:rPr>
          <w:b/>
          <w:bCs/>
          <w:sz w:val="28"/>
          <w:szCs w:val="28"/>
          <w:lang w:val="en-US"/>
        </w:rPr>
        <w:t>I</w:t>
      </w:r>
      <w:r w:rsidRPr="002534DC">
        <w:rPr>
          <w:b/>
          <w:bCs/>
          <w:sz w:val="28"/>
          <w:szCs w:val="28"/>
        </w:rPr>
        <w:t>. ВВЕДЕНИЕ В КУРС «ИНФОРМАЦИОННОЕ ОБЕСПЕЧЕНИЕ УПРАВЛЕНИЯ»</w:t>
      </w:r>
      <w:r w:rsidR="002534DC">
        <w:rPr>
          <w:b/>
          <w:bCs/>
          <w:sz w:val="28"/>
          <w:szCs w:val="28"/>
        </w:rPr>
        <w:t xml:space="preserve">. </w:t>
      </w:r>
      <w:r w:rsidR="002534DC" w:rsidRPr="002534DC">
        <w:rPr>
          <w:b/>
          <w:bCs/>
          <w:sz w:val="28"/>
          <w:szCs w:val="28"/>
        </w:rPr>
        <w:t>ПРАВОВ</w:t>
      </w:r>
      <w:r w:rsidR="007F54FD">
        <w:rPr>
          <w:b/>
          <w:bCs/>
          <w:sz w:val="28"/>
          <w:szCs w:val="28"/>
        </w:rPr>
        <w:t>ЫЕ АСПЕКТЫ</w:t>
      </w:r>
      <w:r w:rsidR="002534DC" w:rsidRPr="002534DC">
        <w:rPr>
          <w:b/>
          <w:bCs/>
          <w:sz w:val="28"/>
          <w:szCs w:val="28"/>
        </w:rPr>
        <w:t xml:space="preserve"> </w:t>
      </w:r>
      <w:r w:rsidR="002534DC">
        <w:rPr>
          <w:b/>
          <w:bCs/>
          <w:sz w:val="28"/>
          <w:szCs w:val="28"/>
        </w:rPr>
        <w:t>ИОУ</w:t>
      </w:r>
    </w:p>
    <w:p w:rsidR="00922AC3" w:rsidRPr="003B46BF" w:rsidRDefault="00922AC3" w:rsidP="00922AC3">
      <w:pPr>
        <w:jc w:val="center"/>
        <w:rPr>
          <w:b/>
          <w:bCs/>
          <w:sz w:val="10"/>
          <w:szCs w:val="10"/>
        </w:rPr>
      </w:pPr>
    </w:p>
    <w:p w:rsidR="00922AC3" w:rsidRPr="002534DC" w:rsidRDefault="0084719A" w:rsidP="002534DC">
      <w:pPr>
        <w:jc w:val="center"/>
        <w:rPr>
          <w:b/>
          <w:sz w:val="28"/>
          <w:szCs w:val="28"/>
        </w:rPr>
      </w:pPr>
      <w:bookmarkStart w:id="2" w:name="_Hlk23445452"/>
      <w:r>
        <w:rPr>
          <w:b/>
          <w:sz w:val="28"/>
          <w:szCs w:val="28"/>
        </w:rPr>
        <w:t xml:space="preserve">Тема 1. </w:t>
      </w:r>
      <w:bookmarkEnd w:id="2"/>
      <w:r w:rsidR="00922AC3" w:rsidRPr="002534DC">
        <w:rPr>
          <w:b/>
          <w:sz w:val="28"/>
          <w:szCs w:val="28"/>
        </w:rPr>
        <w:t>Информация и информатизация общества</w:t>
      </w:r>
    </w:p>
    <w:p w:rsidR="00922AC3" w:rsidRPr="002534DC" w:rsidRDefault="00922AC3" w:rsidP="003B46BF">
      <w:pPr>
        <w:ind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Понятия информации и данных. Роль информации в управлении. Общая классификация видов информации, используемой в аппарате управления. Документированная и бездокументная информация. Информационная деятельность и информационные отношения. Источники и потребители информации. Свойства информации. Информационные процессы. Потоки информации и их структура. Абсолютные, действительные и фактически удовлетворяемые информационные потребности. Сбор, обработк</w:t>
      </w:r>
      <w:r w:rsidR="007F54FD">
        <w:rPr>
          <w:sz w:val="28"/>
          <w:szCs w:val="28"/>
        </w:rPr>
        <w:t>а, хранение и поиск информации.</w:t>
      </w:r>
      <w:r w:rsidRPr="002534DC">
        <w:rPr>
          <w:sz w:val="28"/>
          <w:szCs w:val="28"/>
        </w:rPr>
        <w:t xml:space="preserve"> </w:t>
      </w:r>
    </w:p>
    <w:p w:rsidR="00922AC3" w:rsidRPr="003B46BF" w:rsidRDefault="00922AC3" w:rsidP="00922AC3">
      <w:pPr>
        <w:ind w:firstLine="540"/>
        <w:jc w:val="both"/>
        <w:rPr>
          <w:sz w:val="10"/>
          <w:szCs w:val="10"/>
        </w:rPr>
      </w:pPr>
    </w:p>
    <w:p w:rsidR="00922AC3" w:rsidRPr="002534DC" w:rsidRDefault="0084719A" w:rsidP="0025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922AC3" w:rsidRPr="002534DC">
        <w:rPr>
          <w:b/>
          <w:sz w:val="28"/>
          <w:szCs w:val="28"/>
        </w:rPr>
        <w:t>Информационные п</w:t>
      </w:r>
      <w:r w:rsidR="002534DC">
        <w:rPr>
          <w:b/>
          <w:sz w:val="28"/>
          <w:szCs w:val="28"/>
        </w:rPr>
        <w:t>роблемы организации управления</w:t>
      </w:r>
    </w:p>
    <w:p w:rsidR="00E04AC6" w:rsidRPr="002534DC" w:rsidRDefault="00FC5B56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Информационные проблемы организации управления. </w:t>
      </w:r>
      <w:r w:rsidR="00E04AC6" w:rsidRPr="002534DC">
        <w:rPr>
          <w:sz w:val="28"/>
          <w:szCs w:val="28"/>
        </w:rPr>
        <w:t xml:space="preserve">Соотношение функций управления и информационных процессов, обеспечивающих эти функции. Соотношение понятий «информация» и «управление». Взаимосвязь </w:t>
      </w:r>
      <w:r w:rsidRPr="002534DC">
        <w:rPr>
          <w:sz w:val="28"/>
          <w:szCs w:val="28"/>
        </w:rPr>
        <w:t>управления</w:t>
      </w:r>
      <w:r w:rsidR="00E04AC6" w:rsidRPr="002534DC">
        <w:rPr>
          <w:sz w:val="28"/>
          <w:szCs w:val="28"/>
        </w:rPr>
        <w:t>, систем документации, систем классификации и кодирования технико-экономической и социальной информации (ТЭСИ)</w:t>
      </w:r>
      <w:r w:rsidRPr="002534DC">
        <w:rPr>
          <w:sz w:val="28"/>
          <w:szCs w:val="28"/>
        </w:rPr>
        <w:t>, систем обработки</w:t>
      </w:r>
      <w:r w:rsidR="002B2C65">
        <w:rPr>
          <w:sz w:val="28"/>
          <w:szCs w:val="28"/>
        </w:rPr>
        <w:t xml:space="preserve"> </w:t>
      </w:r>
      <w:r w:rsidRPr="002534DC">
        <w:rPr>
          <w:sz w:val="28"/>
          <w:szCs w:val="28"/>
        </w:rPr>
        <w:t>документной информации,</w:t>
      </w:r>
      <w:r w:rsidR="00E04AC6" w:rsidRPr="002534DC">
        <w:rPr>
          <w:sz w:val="28"/>
          <w:szCs w:val="28"/>
        </w:rPr>
        <w:t xml:space="preserve"> технологических процессов ИОУ. </w:t>
      </w:r>
    </w:p>
    <w:p w:rsidR="00F45702" w:rsidRPr="002534DC" w:rsidRDefault="00F45702" w:rsidP="003B46BF">
      <w:pPr>
        <w:ind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Понятие информационных ресурсов организации. Информационная инфраструктура организации. Состав и формирование информационных ресурсов</w:t>
      </w:r>
      <w:r w:rsidR="00FC5B56" w:rsidRPr="002534DC">
        <w:rPr>
          <w:sz w:val="28"/>
          <w:szCs w:val="28"/>
        </w:rPr>
        <w:t xml:space="preserve"> организации.</w:t>
      </w:r>
      <w:r w:rsidRPr="002534DC">
        <w:rPr>
          <w:sz w:val="28"/>
          <w:szCs w:val="28"/>
        </w:rPr>
        <w:t xml:space="preserve"> Планирование процессов и ресурсов информационной среды. </w:t>
      </w:r>
    </w:p>
    <w:p w:rsidR="00F45702" w:rsidRPr="002534DC" w:rsidRDefault="0084719A" w:rsidP="002534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F45702" w:rsidRPr="002534DC">
        <w:rPr>
          <w:b/>
          <w:sz w:val="28"/>
          <w:szCs w:val="28"/>
        </w:rPr>
        <w:t xml:space="preserve">Правовые аспекты </w:t>
      </w:r>
      <w:r>
        <w:rPr>
          <w:b/>
          <w:sz w:val="28"/>
          <w:szCs w:val="28"/>
        </w:rPr>
        <w:t>ИОУ</w:t>
      </w:r>
    </w:p>
    <w:p w:rsidR="007F54FD" w:rsidRDefault="00922AC3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Общая характеристика правового поля в области ИОУ</w:t>
      </w:r>
      <w:r w:rsidR="00F45702" w:rsidRPr="002534DC">
        <w:rPr>
          <w:sz w:val="28"/>
          <w:szCs w:val="28"/>
        </w:rPr>
        <w:t>. Уровни правового регулирования. Основные законы, правила, инструкции в сфере информационно-документационного обеспечения управления. Тенденци</w:t>
      </w:r>
      <w:r w:rsidRPr="002534DC">
        <w:rPr>
          <w:sz w:val="28"/>
          <w:szCs w:val="28"/>
        </w:rPr>
        <w:t>и</w:t>
      </w:r>
      <w:r w:rsidR="00F45702" w:rsidRPr="002534DC">
        <w:rPr>
          <w:sz w:val="28"/>
          <w:szCs w:val="28"/>
        </w:rPr>
        <w:t xml:space="preserve"> развития законодательства в сфере документационно-информационного обеспечения управления.</w:t>
      </w:r>
      <w:r w:rsidR="007F54FD">
        <w:rPr>
          <w:sz w:val="28"/>
          <w:szCs w:val="28"/>
        </w:rPr>
        <w:t xml:space="preserve"> </w:t>
      </w:r>
    </w:p>
    <w:p w:rsidR="00F45702" w:rsidRPr="007F54FD" w:rsidRDefault="00F4570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7F54FD">
        <w:rPr>
          <w:sz w:val="28"/>
          <w:szCs w:val="28"/>
        </w:rPr>
        <w:t>Современная нормативно-методическая база работы с электронными документами в организациях Республики Беларусь</w:t>
      </w:r>
      <w:r w:rsidR="007F54FD">
        <w:rPr>
          <w:sz w:val="28"/>
          <w:szCs w:val="28"/>
        </w:rPr>
        <w:t>.</w:t>
      </w:r>
    </w:p>
    <w:p w:rsidR="00922AC3" w:rsidRPr="003B46BF" w:rsidRDefault="00922AC3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7F54FD">
        <w:rPr>
          <w:sz w:val="28"/>
          <w:szCs w:val="28"/>
        </w:rPr>
        <w:t>Международные стандарты в области ИОУ</w:t>
      </w:r>
      <w:r w:rsidR="007F54FD" w:rsidRPr="007F54FD">
        <w:rPr>
          <w:sz w:val="28"/>
          <w:szCs w:val="28"/>
        </w:rPr>
        <w:t xml:space="preserve">. </w:t>
      </w:r>
      <w:r w:rsidRPr="007F54FD">
        <w:rPr>
          <w:sz w:val="28"/>
          <w:szCs w:val="28"/>
        </w:rPr>
        <w:t xml:space="preserve">Практика и перспективы применения </w:t>
      </w:r>
      <w:r w:rsidRPr="00F01550">
        <w:rPr>
          <w:sz w:val="28"/>
          <w:szCs w:val="28"/>
        </w:rPr>
        <w:t xml:space="preserve">международных и зарубежных стандартов в области ИОУ в Республике Беларусь. ИСО 15489 «Информация и документация – Управление документацией». </w:t>
      </w:r>
      <w:r w:rsidRPr="003B46BF">
        <w:rPr>
          <w:sz w:val="28"/>
          <w:szCs w:val="28"/>
        </w:rPr>
        <w:t xml:space="preserve">ISAD(G) – «Единый международный стандарт архивного описания». </w:t>
      </w:r>
      <w:r w:rsidR="007F130A" w:rsidRPr="00F01550">
        <w:rPr>
          <w:sz w:val="28"/>
          <w:szCs w:val="28"/>
        </w:rPr>
        <w:t xml:space="preserve">Типовые требования к управлению электронными документами — спецификация </w:t>
      </w:r>
      <w:r w:rsidR="007F130A" w:rsidRPr="003B46BF">
        <w:rPr>
          <w:sz w:val="28"/>
          <w:szCs w:val="28"/>
        </w:rPr>
        <w:t>MoReq</w:t>
      </w:r>
      <w:r w:rsidR="007F130A" w:rsidRPr="00F01550">
        <w:rPr>
          <w:sz w:val="28"/>
          <w:szCs w:val="28"/>
        </w:rPr>
        <w:t>2.</w:t>
      </w:r>
    </w:p>
    <w:p w:rsidR="002534DC" w:rsidRPr="003B46BF" w:rsidRDefault="002534DC" w:rsidP="00F45702">
      <w:pPr>
        <w:ind w:firstLine="540"/>
        <w:jc w:val="both"/>
        <w:rPr>
          <w:b/>
          <w:sz w:val="10"/>
          <w:szCs w:val="10"/>
        </w:rPr>
      </w:pPr>
    </w:p>
    <w:p w:rsidR="00CD558F" w:rsidRDefault="00EE4214" w:rsidP="00EE421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EE4214">
        <w:rPr>
          <w:bCs w:val="0"/>
          <w:i w:val="0"/>
          <w:sz w:val="28"/>
          <w:szCs w:val="28"/>
        </w:rPr>
        <w:t xml:space="preserve">РАЗДЕЛ </w:t>
      </w:r>
      <w:r w:rsidRPr="00EE4214">
        <w:rPr>
          <w:bCs w:val="0"/>
          <w:i w:val="0"/>
          <w:sz w:val="28"/>
          <w:szCs w:val="28"/>
          <w:lang w:val="en-US"/>
        </w:rPr>
        <w:t>II</w:t>
      </w:r>
      <w:r w:rsidRPr="00EE4214">
        <w:rPr>
          <w:bCs w:val="0"/>
          <w:i w:val="0"/>
          <w:sz w:val="28"/>
          <w:szCs w:val="28"/>
        </w:rPr>
        <w:t>.</w:t>
      </w:r>
      <w:r w:rsidRPr="00EE4214">
        <w:rPr>
          <w:i w:val="0"/>
          <w:sz w:val="28"/>
          <w:szCs w:val="28"/>
        </w:rPr>
        <w:t xml:space="preserve"> СТРУКТУРА</w:t>
      </w:r>
      <w:r w:rsidR="00A62241">
        <w:rPr>
          <w:i w:val="0"/>
          <w:sz w:val="28"/>
          <w:szCs w:val="28"/>
        </w:rPr>
        <w:t xml:space="preserve">, </w:t>
      </w:r>
      <w:r w:rsidRPr="00EE4214">
        <w:rPr>
          <w:i w:val="0"/>
          <w:sz w:val="28"/>
          <w:szCs w:val="28"/>
        </w:rPr>
        <w:t>ЗАДАЧИ</w:t>
      </w:r>
      <w:r w:rsidR="00A62241">
        <w:rPr>
          <w:i w:val="0"/>
          <w:sz w:val="28"/>
          <w:szCs w:val="28"/>
        </w:rPr>
        <w:t>, СОДЕРЖАНИЕ ИОУ</w:t>
      </w:r>
    </w:p>
    <w:p w:rsidR="00EE4214" w:rsidRPr="001720DA" w:rsidRDefault="00EE4214" w:rsidP="00EE4214">
      <w:pPr>
        <w:rPr>
          <w:sz w:val="10"/>
          <w:szCs w:val="10"/>
        </w:rPr>
      </w:pPr>
    </w:p>
    <w:p w:rsidR="0072781F" w:rsidRPr="002534DC" w:rsidRDefault="0084719A" w:rsidP="00EE421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84719A">
        <w:rPr>
          <w:i w:val="0"/>
          <w:sz w:val="28"/>
          <w:szCs w:val="28"/>
        </w:rPr>
        <w:t xml:space="preserve">Тема </w:t>
      </w:r>
      <w:r>
        <w:rPr>
          <w:i w:val="0"/>
          <w:sz w:val="28"/>
          <w:szCs w:val="28"/>
        </w:rPr>
        <w:t>4</w:t>
      </w:r>
      <w:r w:rsidRPr="0084719A">
        <w:rPr>
          <w:i w:val="0"/>
          <w:sz w:val="28"/>
          <w:szCs w:val="28"/>
        </w:rPr>
        <w:t xml:space="preserve">. </w:t>
      </w:r>
      <w:r w:rsidR="007A1D61" w:rsidRPr="002534DC">
        <w:rPr>
          <w:i w:val="0"/>
          <w:sz w:val="28"/>
          <w:szCs w:val="28"/>
        </w:rPr>
        <w:t xml:space="preserve">Теоретические основы, структура и задачи </w:t>
      </w:r>
      <w:r w:rsidR="002534DC">
        <w:rPr>
          <w:i w:val="0"/>
          <w:sz w:val="28"/>
          <w:szCs w:val="28"/>
        </w:rPr>
        <w:t>ИОУ</w:t>
      </w:r>
    </w:p>
    <w:p w:rsidR="007A1D61" w:rsidRPr="002534DC" w:rsidRDefault="007A1D61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Понятие информационного обеспечения управления. Сущность, значение и особенности информационного обеспечения управления. Бизнес-процессы организации. Уровни управления. Технологии информационной деятельности. Принципы управления информационными ресурсами организации. Уровни, объекты и субъекты информационного управления. Техническая, технологическая и информационные среды предприятия.</w:t>
      </w:r>
    </w:p>
    <w:p w:rsidR="007A1D61" w:rsidRPr="003B46BF" w:rsidRDefault="007A1D61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Задачи комплексного совершенствования ИОУ в условиях новых информационных технологий. Необходимость гармонизации информационной системы Беларуси с международными и зарубежными информационными системами.</w:t>
      </w:r>
    </w:p>
    <w:p w:rsidR="0072781F" w:rsidRPr="002534DC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Назначение и особенности отдельных составных частей ИОУ: систем документации; систем классификации и кодирования ТЭСИ, систем обработки, хранения и поиска управленческой информации. Информационная взаимосвязь систем документации и классификаторов ТЭСИ. Информационная система как организационная форма реализации ИОУ. </w:t>
      </w:r>
    </w:p>
    <w:p w:rsidR="008443C6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 xml:space="preserve">Традиционное и автоматизированное ИОУ. Понятие и состав информационного обеспечения автоматизированных систем (ИО АС) обработки данных. Влияние новых информационных технологий на состав и процессы ИОУ. </w:t>
      </w:r>
      <w:r w:rsidR="006D3595" w:rsidRPr="003B46BF">
        <w:rPr>
          <w:sz w:val="28"/>
          <w:szCs w:val="28"/>
        </w:rPr>
        <w:t>Направления, тенденции развития и применения новых информационных технологий в управлении.  Автоматизация бизнес-процессов и документационного обеспечения управления организации. Цели и задачи управления деловыми процессами. ERP</w:t>
      </w:r>
      <w:r w:rsidR="008443C6" w:rsidRPr="003B46BF">
        <w:rPr>
          <w:sz w:val="28"/>
          <w:szCs w:val="28"/>
        </w:rPr>
        <w:t>, MRP</w:t>
      </w:r>
      <w:r w:rsidR="006D3595" w:rsidRPr="003B46BF">
        <w:rPr>
          <w:sz w:val="28"/>
          <w:szCs w:val="28"/>
        </w:rPr>
        <w:t xml:space="preserve">-системы. </w:t>
      </w:r>
    </w:p>
    <w:p w:rsidR="0072781F" w:rsidRPr="003B46BF" w:rsidRDefault="006D3595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Развитие информационных технологий и появление новых видов документов. Виды и особенности документов, изготовляемых средствами вычислительной техники. Понятия «электронный документ» и «электронная документация». Природа электронных документов, применяемых в управленческой деятельности организаций. Структура электронного документа. Метаданные электронного документа. Форматы файлов электронных документов</w:t>
      </w:r>
      <w:r w:rsidR="0072781F" w:rsidRPr="003B46BF">
        <w:rPr>
          <w:sz w:val="28"/>
          <w:szCs w:val="28"/>
        </w:rPr>
        <w:t>.</w:t>
      </w:r>
      <w:r w:rsidRPr="003B46BF">
        <w:rPr>
          <w:sz w:val="28"/>
          <w:szCs w:val="28"/>
        </w:rPr>
        <w:t xml:space="preserve"> </w:t>
      </w:r>
    </w:p>
    <w:p w:rsidR="0072781F" w:rsidRPr="002534DC" w:rsidRDefault="00A13CC7" w:rsidP="00EE421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A13CC7">
        <w:rPr>
          <w:i w:val="0"/>
          <w:sz w:val="28"/>
          <w:szCs w:val="28"/>
        </w:rPr>
        <w:t xml:space="preserve">Тема 5. </w:t>
      </w:r>
      <w:r w:rsidR="0072781F" w:rsidRPr="002534DC">
        <w:rPr>
          <w:i w:val="0"/>
          <w:sz w:val="28"/>
          <w:szCs w:val="28"/>
        </w:rPr>
        <w:t>Ст</w:t>
      </w:r>
      <w:r w:rsidR="002534DC">
        <w:rPr>
          <w:i w:val="0"/>
          <w:sz w:val="28"/>
          <w:szCs w:val="28"/>
        </w:rPr>
        <w:t>андартизация и унификация в ИОУ</w:t>
      </w:r>
    </w:p>
    <w:p w:rsidR="0072781F" w:rsidRPr="002534DC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 xml:space="preserve">Понятие стандарта. Истоки и становление мировой стандартизации. </w:t>
      </w:r>
      <w:r w:rsidRPr="002534DC">
        <w:rPr>
          <w:sz w:val="28"/>
          <w:szCs w:val="28"/>
        </w:rPr>
        <w:t xml:space="preserve">История отечественной стандартизации. </w:t>
      </w:r>
    </w:p>
    <w:p w:rsidR="0072781F" w:rsidRPr="002534DC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Понятие унификации. Нормативно-методическая база для проведения унификации документов. Задачи, принципы и методы унификации документов. Понятие унифицированной формы документов (УФД), категории УФД.  Разработка унифицированных систем документации. Внедрение унифицированных систем документации. Ведение унифицированных систем документации. </w:t>
      </w:r>
    </w:p>
    <w:p w:rsidR="0072781F" w:rsidRPr="00EE4214" w:rsidRDefault="00A13CC7" w:rsidP="00EE421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A13CC7">
        <w:rPr>
          <w:i w:val="0"/>
          <w:sz w:val="28"/>
          <w:szCs w:val="28"/>
        </w:rPr>
        <w:t xml:space="preserve">Тема </w:t>
      </w:r>
      <w:r>
        <w:rPr>
          <w:i w:val="0"/>
          <w:sz w:val="28"/>
          <w:szCs w:val="28"/>
        </w:rPr>
        <w:t>6</w:t>
      </w:r>
      <w:r w:rsidRPr="00A13CC7">
        <w:rPr>
          <w:i w:val="0"/>
          <w:sz w:val="28"/>
          <w:szCs w:val="28"/>
        </w:rPr>
        <w:t xml:space="preserve">. </w:t>
      </w:r>
      <w:r w:rsidR="002534DC" w:rsidRPr="00EE4214">
        <w:rPr>
          <w:i w:val="0"/>
          <w:sz w:val="28"/>
          <w:szCs w:val="28"/>
        </w:rPr>
        <w:t>Классификация информации</w:t>
      </w:r>
    </w:p>
    <w:p w:rsidR="0072781F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Понятие классификаторов ТЭСИ. Формализованный язык. История разработки классификаторов ТЭСИ. Категории и группы классификаторов. Статус, особенности и место классификаторов ТЭСИ в ИОУ. Взаимодействие классификаторов ТЭСИ разных категорий при их использовании в ИОУ. Сопряжение классификаторов ТЭСИ между собой и с УСД. Функции классификаторов ТЭСИ в ИОУ.</w:t>
      </w:r>
    </w:p>
    <w:p w:rsidR="0072781F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 xml:space="preserve">Структура классификатора (позиция, резервная ёмкость классификатора; коды классификаторов; структура кода; алфавиты кода: цифровой, буквенный, буквенно-цифровой, штриховой; разряды). Классификаторы ISBN и ISSN. </w:t>
      </w:r>
    </w:p>
    <w:p w:rsidR="0072781F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 xml:space="preserve">Методы классификации и кодирования ТЭСИ.  Штриховое кодирование. Автоматизация кодирования ТЭСИ. </w:t>
      </w:r>
    </w:p>
    <w:p w:rsidR="0072781F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Единая система классификации и кодирования технико-экономической и социальной информации Республики Беларусь (ЕСКК ТЭСИ РБ). Задачи, состав, принципы функционирования ЕСКК ТЭСИ. Общегосударственные классификаторы информации. Разработка классификаторов ТЭСИ. Внедрение классификаторов ТЭСИ. Ведение классификаторов ТЭСИ.</w:t>
      </w:r>
    </w:p>
    <w:p w:rsidR="0072781F" w:rsidRPr="003B46BF" w:rsidRDefault="0072781F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Международные классификации информации.</w:t>
      </w:r>
    </w:p>
    <w:p w:rsidR="001B3645" w:rsidRPr="001720DA" w:rsidRDefault="001B3645" w:rsidP="001B3645">
      <w:pPr>
        <w:ind w:firstLine="540"/>
        <w:jc w:val="both"/>
        <w:rPr>
          <w:sz w:val="10"/>
          <w:szCs w:val="10"/>
        </w:rPr>
      </w:pPr>
    </w:p>
    <w:p w:rsidR="00804173" w:rsidRPr="002534DC" w:rsidRDefault="00291E62" w:rsidP="002534DC">
      <w:pPr>
        <w:shd w:val="clear" w:color="auto" w:fill="FFFFFF"/>
        <w:jc w:val="center"/>
        <w:rPr>
          <w:bCs/>
          <w:color w:val="000000"/>
          <w:spacing w:val="11"/>
          <w:sz w:val="28"/>
          <w:szCs w:val="28"/>
        </w:rPr>
      </w:pPr>
      <w:r w:rsidRPr="002534DC">
        <w:rPr>
          <w:b/>
          <w:bCs/>
          <w:sz w:val="28"/>
          <w:szCs w:val="28"/>
        </w:rPr>
        <w:t xml:space="preserve">РАЗДЕЛ </w:t>
      </w:r>
      <w:r w:rsidR="00CD558F" w:rsidRPr="002534DC">
        <w:rPr>
          <w:b/>
          <w:bCs/>
          <w:sz w:val="28"/>
          <w:szCs w:val="28"/>
          <w:lang w:val="en-US"/>
        </w:rPr>
        <w:t>I</w:t>
      </w:r>
      <w:r w:rsidRPr="002534DC">
        <w:rPr>
          <w:b/>
          <w:bCs/>
          <w:sz w:val="28"/>
          <w:szCs w:val="28"/>
          <w:lang w:val="en-US"/>
        </w:rPr>
        <w:t>II</w:t>
      </w:r>
      <w:r w:rsidRPr="002534DC">
        <w:rPr>
          <w:b/>
          <w:bCs/>
          <w:sz w:val="28"/>
          <w:szCs w:val="28"/>
        </w:rPr>
        <w:t>. ИНФОРМАЦИОННАЯ СИСТЕМА ОРГАНИЗАЦИИ</w:t>
      </w:r>
      <w:r w:rsidR="00804173" w:rsidRPr="002534DC">
        <w:rPr>
          <w:b/>
          <w:bCs/>
          <w:sz w:val="28"/>
          <w:szCs w:val="28"/>
        </w:rPr>
        <w:t>. УПРАВЛЕНИЕ ДОКУМЕНТАЦИЕЙ И ДОКУМЕНТООБОРОТОМ В ОРГАНИЗАЦИИ</w:t>
      </w:r>
    </w:p>
    <w:p w:rsidR="00291E62" w:rsidRPr="001720DA" w:rsidRDefault="00291E62" w:rsidP="00291E62">
      <w:pPr>
        <w:ind w:firstLine="540"/>
        <w:jc w:val="center"/>
        <w:rPr>
          <w:b/>
          <w:sz w:val="10"/>
          <w:szCs w:val="10"/>
        </w:rPr>
      </w:pPr>
    </w:p>
    <w:p w:rsidR="00291E62" w:rsidRPr="00EE4214" w:rsidRDefault="00A13CC7" w:rsidP="00EE421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A13CC7">
        <w:rPr>
          <w:i w:val="0"/>
          <w:sz w:val="28"/>
          <w:szCs w:val="28"/>
        </w:rPr>
        <w:t xml:space="preserve">Тема </w:t>
      </w:r>
      <w:r>
        <w:rPr>
          <w:i w:val="0"/>
          <w:sz w:val="28"/>
          <w:szCs w:val="28"/>
        </w:rPr>
        <w:t>7</w:t>
      </w:r>
      <w:r w:rsidRPr="00A13CC7">
        <w:rPr>
          <w:i w:val="0"/>
          <w:sz w:val="28"/>
          <w:szCs w:val="28"/>
        </w:rPr>
        <w:t xml:space="preserve">. </w:t>
      </w:r>
      <w:r w:rsidR="00291E62" w:rsidRPr="00EE4214">
        <w:rPr>
          <w:i w:val="0"/>
          <w:sz w:val="28"/>
          <w:szCs w:val="28"/>
        </w:rPr>
        <w:t xml:space="preserve">Информационная система организации: </w:t>
      </w:r>
      <w:r w:rsidR="00516DC4">
        <w:rPr>
          <w:i w:val="0"/>
          <w:sz w:val="28"/>
          <w:szCs w:val="28"/>
        </w:rPr>
        <w:t xml:space="preserve">состав, среда </w:t>
      </w:r>
    </w:p>
    <w:p w:rsidR="00291E62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Понятие информационной системы, автоматизированной информационной системы. Структура информационной системы. Классификация информационных систем. Формирование комплексной информационной системы организации. Критерии эффективности информационной системы организации.</w:t>
      </w:r>
    </w:p>
    <w:p w:rsidR="00291E62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 xml:space="preserve">Технические средства технологической среды информационной системы (микропроцессоры, компьютеры). Телекоммуникационные средства (телекоммуникационные сети, Интернет). Программные средства информационной системы (операционные системы, средства работы с данными, разработка приложений и прикладные системы). </w:t>
      </w:r>
    </w:p>
    <w:p w:rsidR="00291E62" w:rsidRPr="001720DA" w:rsidRDefault="00291E62" w:rsidP="00291E62">
      <w:pPr>
        <w:shd w:val="clear" w:color="auto" w:fill="FFFFFF"/>
        <w:jc w:val="center"/>
        <w:rPr>
          <w:b/>
          <w:bCs/>
          <w:color w:val="000000"/>
          <w:spacing w:val="13"/>
          <w:sz w:val="10"/>
          <w:szCs w:val="10"/>
        </w:rPr>
      </w:pPr>
    </w:p>
    <w:p w:rsidR="00291E62" w:rsidRPr="00EE4214" w:rsidRDefault="00516DC4" w:rsidP="00EE4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A62241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 xml:space="preserve"> и </w:t>
      </w:r>
      <w:r w:rsidR="00A62241">
        <w:rPr>
          <w:b/>
          <w:sz w:val="28"/>
          <w:szCs w:val="28"/>
        </w:rPr>
        <w:t>развитие</w:t>
      </w:r>
      <w:r w:rsidR="00291E62" w:rsidRPr="00EE4214">
        <w:rPr>
          <w:b/>
          <w:sz w:val="28"/>
          <w:szCs w:val="28"/>
        </w:rPr>
        <w:t xml:space="preserve"> информационной системы </w:t>
      </w:r>
    </w:p>
    <w:p w:rsidR="00A62241" w:rsidRPr="003B46BF" w:rsidRDefault="00A62241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Сущность планирования информационных систем. Необходимость стратегического планирования. Системный подход к планированию информационных систем. Анализ окружения системы. Анализ внутренней ситуации. Разра</w:t>
      </w:r>
      <w:r w:rsidRPr="003B46BF">
        <w:rPr>
          <w:sz w:val="28"/>
          <w:szCs w:val="28"/>
        </w:rPr>
        <w:softHyphen/>
        <w:t>ботка стратегий. Организация стратегического планирования.</w:t>
      </w:r>
    </w:p>
    <w:p w:rsidR="00A62241" w:rsidRPr="002534DC" w:rsidRDefault="00A62241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Особенности использования ресурсов информационных систем Проблема эффективности ресурсов информационных систем. Струк</w:t>
      </w:r>
      <w:r w:rsidRPr="003B46BF">
        <w:rPr>
          <w:sz w:val="28"/>
          <w:szCs w:val="28"/>
        </w:rPr>
        <w:softHyphen/>
        <w:t>тура машинного времени. Эксплуатация информационных систем.</w:t>
      </w:r>
    </w:p>
    <w:p w:rsidR="00291E62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Жизненный цикл информационных систем. Создание и обслуживание информационных систем. Использование и поддержка информацион</w:t>
      </w:r>
      <w:r w:rsidRPr="003B46BF">
        <w:rPr>
          <w:sz w:val="28"/>
          <w:szCs w:val="28"/>
        </w:rPr>
        <w:softHyphen/>
        <w:t>ных систем. Внутренние проблемы информационных систем. Пути развития информационных систем.</w:t>
      </w:r>
    </w:p>
    <w:p w:rsidR="00291E62" w:rsidRPr="001720DA" w:rsidRDefault="00291E62" w:rsidP="00291E62">
      <w:pPr>
        <w:ind w:firstLine="540"/>
        <w:jc w:val="both"/>
        <w:rPr>
          <w:sz w:val="10"/>
          <w:szCs w:val="10"/>
        </w:rPr>
      </w:pPr>
    </w:p>
    <w:p w:rsidR="00291E62" w:rsidRPr="00EE4214" w:rsidRDefault="00B0380E" w:rsidP="00EE4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 З</w:t>
      </w:r>
      <w:r w:rsidR="00291E62" w:rsidRPr="00EE4214">
        <w:rPr>
          <w:b/>
          <w:sz w:val="28"/>
          <w:szCs w:val="28"/>
        </w:rPr>
        <w:t>ащит</w:t>
      </w:r>
      <w:r>
        <w:rPr>
          <w:b/>
          <w:sz w:val="28"/>
          <w:szCs w:val="28"/>
        </w:rPr>
        <w:t>а</w:t>
      </w:r>
      <w:r w:rsidR="00291E62" w:rsidRPr="00EE4214">
        <w:rPr>
          <w:b/>
          <w:sz w:val="28"/>
          <w:szCs w:val="28"/>
        </w:rPr>
        <w:t xml:space="preserve"> информа</w:t>
      </w:r>
      <w:r w:rsidR="002534DC" w:rsidRPr="00EE4214">
        <w:rPr>
          <w:b/>
          <w:sz w:val="28"/>
          <w:szCs w:val="28"/>
        </w:rPr>
        <w:t>ции в информационных системах</w:t>
      </w:r>
    </w:p>
    <w:p w:rsidR="00291E62" w:rsidRPr="003B46BF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3B46BF">
        <w:rPr>
          <w:sz w:val="28"/>
          <w:szCs w:val="28"/>
        </w:rPr>
        <w:t>Проблема комплексной защищенности информационных ресурсов организации. Характеристика методов и средств обеспечения информационной безопасности. Создание системы защиты информационной системы организации.</w:t>
      </w:r>
    </w:p>
    <w:p w:rsidR="00291E62" w:rsidRPr="001720DA" w:rsidRDefault="00291E62">
      <w:pPr>
        <w:rPr>
          <w:sz w:val="10"/>
          <w:szCs w:val="10"/>
        </w:rPr>
      </w:pPr>
    </w:p>
    <w:p w:rsidR="00804173" w:rsidRPr="00EE4214" w:rsidRDefault="00783A20" w:rsidP="00EE4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1406D7" w:rsidRPr="00EE4214">
        <w:rPr>
          <w:b/>
          <w:sz w:val="28"/>
          <w:szCs w:val="28"/>
        </w:rPr>
        <w:t>Управле</w:t>
      </w:r>
      <w:r w:rsidR="002534DC" w:rsidRPr="00EE4214">
        <w:rPr>
          <w:b/>
          <w:sz w:val="28"/>
          <w:szCs w:val="28"/>
        </w:rPr>
        <w:t>ние документацией в организации</w:t>
      </w:r>
    </w:p>
    <w:p w:rsidR="00804173" w:rsidRPr="002534DC" w:rsidRDefault="00C42DC8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Содержание управления документацией. </w:t>
      </w:r>
      <w:r w:rsidR="001406D7" w:rsidRPr="002534DC">
        <w:rPr>
          <w:sz w:val="28"/>
          <w:szCs w:val="28"/>
        </w:rPr>
        <w:t xml:space="preserve">Проблемы автоматизации управления документацией. </w:t>
      </w:r>
      <w:r w:rsidR="00804173" w:rsidRPr="002534DC">
        <w:rPr>
          <w:sz w:val="28"/>
          <w:szCs w:val="28"/>
        </w:rPr>
        <w:t>Проблемы систематизации, выбора, оценки и внедрения автоматизированных систем управления документацией. Методика выбора автоматизированной системы управления документами. Организационные и технологические вопросы внедрения и функционирования автоматизированных систем управления документацией.</w:t>
      </w:r>
    </w:p>
    <w:p w:rsidR="00804173" w:rsidRPr="001720DA" w:rsidRDefault="00804173" w:rsidP="001406D7">
      <w:pPr>
        <w:ind w:firstLine="708"/>
        <w:jc w:val="both"/>
        <w:rPr>
          <w:sz w:val="10"/>
          <w:szCs w:val="10"/>
        </w:rPr>
      </w:pPr>
    </w:p>
    <w:p w:rsidR="001406D7" w:rsidRPr="002534DC" w:rsidRDefault="00783A20" w:rsidP="0025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 w:rsidR="001406D7" w:rsidRPr="002534DC">
        <w:rPr>
          <w:b/>
          <w:sz w:val="28"/>
          <w:szCs w:val="28"/>
        </w:rPr>
        <w:t>Управлени</w:t>
      </w:r>
      <w:r w:rsidR="002534DC">
        <w:rPr>
          <w:b/>
          <w:sz w:val="28"/>
          <w:szCs w:val="28"/>
        </w:rPr>
        <w:t>е документооборотом организации</w:t>
      </w:r>
    </w:p>
    <w:p w:rsidR="001406D7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Понятие «документооборот организации». Документационное обеспечение управления как составная часть информационного обеспечения управления организации. Сущность управления документооборотом организации. Традиционные методы управления документооборотом организации. Разработка документооборота. </w:t>
      </w:r>
    </w:p>
    <w:p w:rsidR="00291E62" w:rsidRPr="002534DC" w:rsidRDefault="001406D7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Архитектура управления документооборотом.</w:t>
      </w:r>
      <w:r w:rsidR="00291E62" w:rsidRPr="002534DC">
        <w:rPr>
          <w:sz w:val="28"/>
          <w:szCs w:val="28"/>
        </w:rPr>
        <w:t xml:space="preserve"> </w:t>
      </w:r>
    </w:p>
    <w:p w:rsidR="001406D7" w:rsidRPr="002534DC" w:rsidRDefault="001406D7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>Концептуальная, логическая модели системы управления документооборотом организации</w:t>
      </w:r>
    </w:p>
    <w:p w:rsidR="00291E62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Планирование разработки документооборота организации. Структура системы разработки документооборота фирмы. Архитектурный уровень. Организационный уровень. Уровни структуры менеджмента. </w:t>
      </w:r>
    </w:p>
    <w:p w:rsidR="00291E62" w:rsidRPr="002534DC" w:rsidRDefault="00291E62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Политика организации и ролей для управления документооборотом. Структура политики организации в отношении разработки документации. Общие принципы. Элементы политики управления. </w:t>
      </w:r>
    </w:p>
    <w:p w:rsidR="001406D7" w:rsidRPr="003B46BF" w:rsidRDefault="001406D7" w:rsidP="003B46BF">
      <w:pPr>
        <w:pStyle w:val="aa"/>
        <w:spacing w:after="0"/>
        <w:ind w:left="0" w:firstLine="720"/>
        <w:jc w:val="both"/>
        <w:rPr>
          <w:sz w:val="10"/>
          <w:szCs w:val="10"/>
        </w:rPr>
      </w:pPr>
    </w:p>
    <w:p w:rsidR="001406D7" w:rsidRPr="002534DC" w:rsidRDefault="00783A20" w:rsidP="0025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</w:t>
      </w:r>
      <w:r w:rsidR="00804173" w:rsidRPr="002534DC">
        <w:rPr>
          <w:b/>
          <w:sz w:val="28"/>
          <w:szCs w:val="28"/>
        </w:rPr>
        <w:t>Разработка проекта по с</w:t>
      </w:r>
      <w:r w:rsidR="001406D7" w:rsidRPr="002534DC">
        <w:rPr>
          <w:b/>
          <w:sz w:val="28"/>
          <w:szCs w:val="28"/>
        </w:rPr>
        <w:t>овершенствовани</w:t>
      </w:r>
      <w:r w:rsidR="00804173" w:rsidRPr="002534DC">
        <w:rPr>
          <w:b/>
          <w:sz w:val="28"/>
          <w:szCs w:val="28"/>
        </w:rPr>
        <w:t>ю</w:t>
      </w:r>
      <w:r w:rsidR="001406D7" w:rsidRPr="002534DC">
        <w:rPr>
          <w:b/>
          <w:sz w:val="28"/>
          <w:szCs w:val="28"/>
        </w:rPr>
        <w:t xml:space="preserve"> документооборота организации </w:t>
      </w:r>
    </w:p>
    <w:p w:rsidR="001406D7" w:rsidRPr="002534DC" w:rsidRDefault="001406D7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План действий (этапы, стадии перехода, стадии окончательной модернизации). Подбор команды. Права и обязанности. Средства работы над проектом. Отчетность по проекту. Зоны риска. Коммуникативные стратегии в организации. Обучение и специальная подготовка. Подбор персонала, служба технической поддержки и создание мощностей. Переход к новой системе. Развитие культуры работы с электронными записями и документами. Оценка затрат (персонал, аппаратное обеспечение, программное обеспечение, сеть, обучение и специальная подготовка, конвертация, техническое обслуживание, услуги консультантов). Оценка экономии и выгод. Построение модели анализа окупаемости. </w:t>
      </w:r>
    </w:p>
    <w:p w:rsidR="00291E62" w:rsidRPr="001720DA" w:rsidRDefault="00291E62" w:rsidP="00291E62">
      <w:pPr>
        <w:ind w:firstLine="540"/>
        <w:jc w:val="both"/>
        <w:rPr>
          <w:sz w:val="10"/>
          <w:szCs w:val="10"/>
        </w:rPr>
      </w:pPr>
    </w:p>
    <w:p w:rsidR="006D3595" w:rsidRPr="002534DC" w:rsidRDefault="008861DD" w:rsidP="0025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13. </w:t>
      </w:r>
      <w:r w:rsidR="006D3595" w:rsidRPr="002534DC">
        <w:rPr>
          <w:b/>
          <w:sz w:val="28"/>
          <w:szCs w:val="28"/>
        </w:rPr>
        <w:t>Информационный менеджмент и</w:t>
      </w:r>
      <w:r>
        <w:rPr>
          <w:b/>
          <w:sz w:val="28"/>
          <w:szCs w:val="28"/>
        </w:rPr>
        <w:t xml:space="preserve"> </w:t>
      </w:r>
      <w:r w:rsidR="006D3595" w:rsidRPr="002534DC">
        <w:rPr>
          <w:b/>
          <w:sz w:val="28"/>
          <w:szCs w:val="28"/>
        </w:rPr>
        <w:t>реинжиниринг</w:t>
      </w:r>
      <w:r w:rsidR="00A62241">
        <w:rPr>
          <w:b/>
          <w:sz w:val="28"/>
          <w:szCs w:val="28"/>
        </w:rPr>
        <w:t xml:space="preserve"> информационн</w:t>
      </w:r>
      <w:r w:rsidR="00A62241" w:rsidRPr="008443C6">
        <w:rPr>
          <w:b/>
          <w:sz w:val="28"/>
          <w:szCs w:val="28"/>
        </w:rPr>
        <w:t>ой</w:t>
      </w:r>
      <w:r w:rsidR="00A62241">
        <w:rPr>
          <w:b/>
          <w:sz w:val="28"/>
          <w:szCs w:val="28"/>
        </w:rPr>
        <w:t xml:space="preserve"> систем</w:t>
      </w:r>
      <w:r w:rsidR="00A62241" w:rsidRPr="008443C6">
        <w:rPr>
          <w:b/>
          <w:sz w:val="28"/>
          <w:szCs w:val="28"/>
        </w:rPr>
        <w:t>ы</w:t>
      </w:r>
      <w:r w:rsidR="00A62241">
        <w:rPr>
          <w:b/>
          <w:sz w:val="28"/>
          <w:szCs w:val="28"/>
        </w:rPr>
        <w:t xml:space="preserve"> </w:t>
      </w:r>
      <w:r w:rsidR="006D3595" w:rsidRPr="002534DC">
        <w:rPr>
          <w:b/>
          <w:sz w:val="28"/>
          <w:szCs w:val="28"/>
        </w:rPr>
        <w:t xml:space="preserve">организации  </w:t>
      </w:r>
    </w:p>
    <w:p w:rsidR="00B514BA" w:rsidRDefault="006D3595" w:rsidP="003B46BF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534DC">
        <w:rPr>
          <w:sz w:val="28"/>
          <w:szCs w:val="28"/>
        </w:rPr>
        <w:t xml:space="preserve">Предпосылки возникновения информационного менеджмента. Понятие «информационный менеджмент». Задачи, функции и структура информационного менеджмента в организации. </w:t>
      </w:r>
      <w:r w:rsidR="00274EAE" w:rsidRPr="002534DC">
        <w:rPr>
          <w:sz w:val="28"/>
          <w:szCs w:val="28"/>
        </w:rPr>
        <w:t>Информационное обеспечение управления как объект реинжиниринга.</w:t>
      </w:r>
      <w:r w:rsidR="00274EAE" w:rsidRPr="00CD558F">
        <w:rPr>
          <w:sz w:val="28"/>
          <w:szCs w:val="28"/>
        </w:rPr>
        <w:t xml:space="preserve"> </w:t>
      </w:r>
      <w:r w:rsidRPr="002534DC">
        <w:rPr>
          <w:sz w:val="28"/>
          <w:szCs w:val="28"/>
        </w:rPr>
        <w:t xml:space="preserve">Понятие и сущность реинжиниринга </w:t>
      </w:r>
      <w:r w:rsidR="00A62241">
        <w:rPr>
          <w:sz w:val="28"/>
          <w:szCs w:val="28"/>
        </w:rPr>
        <w:t>информационных систем</w:t>
      </w:r>
      <w:r w:rsidRPr="002534DC">
        <w:rPr>
          <w:sz w:val="28"/>
          <w:szCs w:val="28"/>
        </w:rPr>
        <w:t xml:space="preserve">. Роль информационных технологий в реинжиниринге </w:t>
      </w:r>
      <w:r w:rsidR="008443C6">
        <w:rPr>
          <w:sz w:val="28"/>
          <w:szCs w:val="28"/>
        </w:rPr>
        <w:t>информационных систем</w:t>
      </w:r>
      <w:r w:rsidRPr="002534DC">
        <w:rPr>
          <w:sz w:val="28"/>
          <w:szCs w:val="28"/>
        </w:rPr>
        <w:t xml:space="preserve">. Технологии реинжиниринга и программные средства их реализации. </w:t>
      </w:r>
    </w:p>
    <w:p w:rsidR="001720DA" w:rsidRDefault="001720DA" w:rsidP="008443C6">
      <w:pPr>
        <w:ind w:firstLine="709"/>
        <w:jc w:val="center"/>
        <w:rPr>
          <w:b/>
          <w:sz w:val="28"/>
          <w:szCs w:val="28"/>
        </w:rPr>
      </w:pPr>
    </w:p>
    <w:p w:rsidR="00F475F6" w:rsidRPr="00F475F6" w:rsidRDefault="008861DD" w:rsidP="0088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475F6" w:rsidRPr="00F475F6">
        <w:rPr>
          <w:b/>
          <w:sz w:val="28"/>
          <w:szCs w:val="28"/>
        </w:rPr>
        <w:t>ИНФОРМАЦИОННО-МЕТОДИЧЕСКАЯ ЧАСТЬ</w:t>
      </w:r>
    </w:p>
    <w:p w:rsidR="00F475F6" w:rsidRPr="00F475F6" w:rsidRDefault="00F475F6" w:rsidP="00F475F6">
      <w:pPr>
        <w:ind w:firstLine="709"/>
        <w:jc w:val="center"/>
        <w:rPr>
          <w:b/>
          <w:sz w:val="28"/>
          <w:szCs w:val="28"/>
        </w:rPr>
      </w:pPr>
    </w:p>
    <w:p w:rsidR="000003F3" w:rsidRPr="00F475F6" w:rsidRDefault="000003F3" w:rsidP="008861DD">
      <w:pPr>
        <w:jc w:val="center"/>
        <w:rPr>
          <w:b/>
          <w:sz w:val="28"/>
          <w:szCs w:val="28"/>
        </w:rPr>
      </w:pPr>
      <w:r w:rsidRPr="00F475F6">
        <w:rPr>
          <w:b/>
          <w:sz w:val="28"/>
          <w:szCs w:val="28"/>
        </w:rPr>
        <w:t>Список источников</w:t>
      </w:r>
      <w:r>
        <w:rPr>
          <w:rStyle w:val="af0"/>
          <w:b/>
          <w:sz w:val="28"/>
          <w:szCs w:val="28"/>
        </w:rPr>
        <w:footnoteReference w:id="1"/>
      </w:r>
      <w:r w:rsidRPr="00F475F6">
        <w:rPr>
          <w:b/>
          <w:sz w:val="28"/>
          <w:szCs w:val="28"/>
        </w:rPr>
        <w:t xml:space="preserve"> и литературы</w:t>
      </w:r>
    </w:p>
    <w:p w:rsidR="000003F3" w:rsidRPr="00197E07" w:rsidRDefault="000003F3" w:rsidP="000003F3">
      <w:pPr>
        <w:ind w:firstLine="709"/>
        <w:jc w:val="center"/>
        <w:rPr>
          <w:b/>
          <w:sz w:val="10"/>
          <w:szCs w:val="10"/>
        </w:rPr>
      </w:pPr>
    </w:p>
    <w:p w:rsidR="000003F3" w:rsidRDefault="000003F3" w:rsidP="000003F3">
      <w:pPr>
        <w:ind w:firstLine="709"/>
        <w:rPr>
          <w:b/>
          <w:sz w:val="28"/>
          <w:szCs w:val="28"/>
        </w:rPr>
      </w:pPr>
    </w:p>
    <w:p w:rsidR="000003F3" w:rsidRDefault="000003F3" w:rsidP="000003F3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Основной: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Государственный стандарт Республики Беларусь (СТБ) 1.5-93 «Государственная система стандартизации Республики Беларусь. Требования к построению, изложению, оформлению и содержанию стандартов».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Государственный стандарт Республики Беларусь (СТБ) 6.10.1-95 «Унифицированные системы документации Республики Беларусь. Основные положения».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Государственный стандарт Республики Беларусь (СТБ)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Государственный стандарт СССР (ГОСТ) 16487-83 «Делопроизводство и архивное дело. Термины и определения».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Государственный стандарт СССР (ГОСТ) 6.10.2-75 «Унифицированные системы документации. Термины и определения».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>Единая система классификации и кодирования технико-экономической и социальной информации Республики Беларусь. Основные положения. Государственный стандарт Республики Беларусь СТБ 6.01.1-2001: утвержден и введен в действие постановлением Госстандарта Республики Беларусь от 29 декабря 2001 г. № 54.</w:t>
      </w:r>
    </w:p>
    <w:p w:rsidR="000003F3" w:rsidRDefault="000003F3" w:rsidP="000003F3">
      <w:pPr>
        <w:pStyle w:val="a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Ларин, М.В. Информационное обеспечение управления/ М.В. Ларин. – М.:</w:t>
      </w:r>
      <w:r w:rsidRPr="00180163">
        <w:rPr>
          <w:sz w:val="28"/>
          <w:szCs w:val="28"/>
        </w:rPr>
        <w:t xml:space="preserve"> </w:t>
      </w:r>
      <w:r>
        <w:rPr>
          <w:sz w:val="28"/>
          <w:szCs w:val="28"/>
        </w:rPr>
        <w:t>, 2018. – 279 с.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 xml:space="preserve">Меняев, М.Ф. </w:t>
      </w:r>
      <w:hyperlink r:id="rId11" w:history="1">
        <w:r w:rsidRPr="00FF344F">
          <w:rPr>
            <w:color w:val="000000"/>
            <w:sz w:val="29"/>
            <w:szCs w:val="29"/>
          </w:rPr>
          <w:t xml:space="preserve">Информационный менеджмент: учебник для студентов высших учебных заведений / М.Ф. Меняев. </w:t>
        </w:r>
        <w:r w:rsidRPr="00FF344F">
          <w:rPr>
            <w:sz w:val="28"/>
            <w:szCs w:val="28"/>
          </w:rPr>
          <w:t xml:space="preserve">– </w:t>
        </w:r>
        <w:r w:rsidRPr="00FF344F">
          <w:rPr>
            <w:color w:val="000000"/>
            <w:sz w:val="29"/>
            <w:szCs w:val="29"/>
          </w:rPr>
          <w:t xml:space="preserve">М.: Издательство МГТУ, 2017. </w:t>
        </w:r>
        <w:r w:rsidRPr="00FF344F">
          <w:rPr>
            <w:sz w:val="28"/>
            <w:szCs w:val="28"/>
          </w:rPr>
          <w:t xml:space="preserve">– </w:t>
        </w:r>
        <w:r w:rsidRPr="00FF344F">
          <w:rPr>
            <w:color w:val="000000"/>
            <w:sz w:val="29"/>
            <w:szCs w:val="29"/>
          </w:rPr>
          <w:t>301 с.</w:t>
        </w:r>
      </w:hyperlink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Общегосударственный классификатор Республики Беларусь (ОКРБ) 010-95 «Унифицированные документы».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Правила работы с научно-технической документацией в государственных архивах Республики Беларусь: утв. постановлением М-ва юстиции Респ. Беларусь, 14 марта 2007 г., № 1.</w:t>
      </w:r>
    </w:p>
    <w:p w:rsidR="000003F3" w:rsidRDefault="000003F3" w:rsidP="000003F3">
      <w:pPr>
        <w:ind w:firstLine="708"/>
        <w:rPr>
          <w:bCs/>
          <w:sz w:val="28"/>
          <w:szCs w:val="28"/>
        </w:rPr>
      </w:pPr>
    </w:p>
    <w:p w:rsidR="000003F3" w:rsidRPr="00B53305" w:rsidRDefault="000003F3" w:rsidP="000003F3">
      <w:pPr>
        <w:ind w:firstLine="540"/>
        <w:rPr>
          <w:sz w:val="28"/>
          <w:szCs w:val="28"/>
        </w:rPr>
      </w:pPr>
      <w:r w:rsidRPr="00B53305">
        <w:rPr>
          <w:sz w:val="28"/>
          <w:szCs w:val="28"/>
        </w:rPr>
        <w:t>Дополнительн</w:t>
      </w:r>
      <w:r w:rsidR="00254B80">
        <w:rPr>
          <w:sz w:val="28"/>
          <w:szCs w:val="28"/>
        </w:rPr>
        <w:t>ой</w:t>
      </w:r>
      <w:r w:rsidRPr="00B53305">
        <w:rPr>
          <w:sz w:val="28"/>
          <w:szCs w:val="28"/>
        </w:rPr>
        <w:t>:</w:t>
      </w:r>
    </w:p>
    <w:p w:rsidR="000003F3" w:rsidRPr="00197E07" w:rsidRDefault="000003F3" w:rsidP="000003F3">
      <w:pPr>
        <w:ind w:firstLine="709"/>
        <w:jc w:val="both"/>
        <w:rPr>
          <w:sz w:val="10"/>
          <w:szCs w:val="10"/>
        </w:rPr>
      </w:pPr>
    </w:p>
    <w:p w:rsidR="000003F3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E7239">
        <w:rPr>
          <w:sz w:val="28"/>
          <w:szCs w:val="28"/>
        </w:rPr>
        <w:t>Абдеев Р.</w:t>
      </w:r>
      <w:r w:rsidRPr="00180163">
        <w:rPr>
          <w:sz w:val="28"/>
          <w:szCs w:val="28"/>
        </w:rPr>
        <w:t> </w:t>
      </w:r>
      <w:r w:rsidRPr="008E7239">
        <w:rPr>
          <w:sz w:val="28"/>
          <w:szCs w:val="28"/>
        </w:rPr>
        <w:t xml:space="preserve">Ф. Философия информационной цивилизации: Диалектика прогрессивной линии развития как гуманная общечеловеческая философия для </w:t>
      </w:r>
      <w:r w:rsidRPr="00180163">
        <w:rPr>
          <w:sz w:val="28"/>
          <w:szCs w:val="28"/>
        </w:rPr>
        <w:t>XXI</w:t>
      </w:r>
      <w:r>
        <w:rPr>
          <w:sz w:val="28"/>
          <w:szCs w:val="28"/>
        </w:rPr>
        <w:t xml:space="preserve"> в.: Учебное пособие /Р.Ф. Абдеев. –</w:t>
      </w:r>
      <w:r w:rsidRPr="008E7239">
        <w:rPr>
          <w:sz w:val="28"/>
          <w:szCs w:val="28"/>
        </w:rPr>
        <w:t xml:space="preserve"> М.: ВЛАДОС, 1994. </w:t>
      </w:r>
      <w:r>
        <w:rPr>
          <w:sz w:val="28"/>
          <w:szCs w:val="28"/>
        </w:rPr>
        <w:t>–</w:t>
      </w:r>
      <w:r w:rsidRPr="008E7239">
        <w:rPr>
          <w:sz w:val="28"/>
          <w:szCs w:val="28"/>
        </w:rPr>
        <w:t xml:space="preserve"> </w:t>
      </w:r>
      <w:r>
        <w:rPr>
          <w:sz w:val="28"/>
          <w:szCs w:val="28"/>
        </w:rPr>
        <w:t>336 с.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 xml:space="preserve">Борботько, В.В. </w:t>
      </w:r>
      <w:hyperlink r:id="rId12" w:history="1">
        <w:r w:rsidRPr="00FF344F">
          <w:rPr>
            <w:color w:val="000000"/>
            <w:sz w:val="29"/>
            <w:szCs w:val="29"/>
          </w:rPr>
          <w:t xml:space="preserve">Информационный менеджмент: практикум: для студентов учреждений высшего образования специальности 1–й ступени высшего образования 1–26 03 01 </w:t>
        </w:r>
        <w:r>
          <w:rPr>
            <w:color w:val="000000"/>
            <w:sz w:val="29"/>
            <w:szCs w:val="29"/>
          </w:rPr>
          <w:t>«</w:t>
        </w:r>
        <w:r w:rsidRPr="00FF344F">
          <w:rPr>
            <w:color w:val="000000"/>
            <w:sz w:val="29"/>
            <w:szCs w:val="29"/>
          </w:rPr>
          <w:t>Управление информационными ресурсами</w:t>
        </w:r>
        <w:r>
          <w:rPr>
            <w:color w:val="000000"/>
            <w:sz w:val="29"/>
            <w:szCs w:val="29"/>
          </w:rPr>
          <w:t>»</w:t>
        </w:r>
        <w:r w:rsidRPr="00FF344F">
          <w:rPr>
            <w:color w:val="000000"/>
            <w:sz w:val="29"/>
            <w:szCs w:val="29"/>
          </w:rPr>
          <w:t xml:space="preserve"> / В.В.Борботько. – Минск: Академия управления при Президенте Республики Беларусь, 2016. – 66 с.</w:t>
        </w:r>
      </w:hyperlink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 xml:space="preserve">Вишняков, В.А. </w:t>
      </w:r>
      <w:hyperlink r:id="rId13" w:history="1">
        <w:r w:rsidRPr="00FF344F">
          <w:rPr>
            <w:color w:val="000000"/>
            <w:sz w:val="29"/>
            <w:szCs w:val="29"/>
          </w:rPr>
          <w:t xml:space="preserve">Информационный менеджмент: учебное пособие для студентов учреждений высшего образования по специальностям </w:t>
        </w:r>
        <w:r>
          <w:rPr>
            <w:color w:val="000000"/>
            <w:sz w:val="29"/>
            <w:szCs w:val="29"/>
          </w:rPr>
          <w:t>«</w:t>
        </w:r>
        <w:r w:rsidRPr="00FF344F">
          <w:rPr>
            <w:color w:val="000000"/>
            <w:sz w:val="29"/>
            <w:szCs w:val="29"/>
          </w:rPr>
          <w:t>Экономика и управление на предприятии</w:t>
        </w:r>
        <w:r>
          <w:rPr>
            <w:color w:val="000000"/>
            <w:sz w:val="29"/>
            <w:szCs w:val="29"/>
          </w:rPr>
          <w:t>»</w:t>
        </w:r>
        <w:r w:rsidRPr="00FF344F">
          <w:rPr>
            <w:color w:val="000000"/>
            <w:sz w:val="29"/>
            <w:szCs w:val="29"/>
          </w:rPr>
          <w:t xml:space="preserve">, </w:t>
        </w:r>
        <w:r>
          <w:rPr>
            <w:color w:val="000000"/>
            <w:sz w:val="29"/>
            <w:szCs w:val="29"/>
          </w:rPr>
          <w:t>«</w:t>
        </w:r>
        <w:r w:rsidRPr="00FF344F">
          <w:rPr>
            <w:color w:val="000000"/>
            <w:sz w:val="29"/>
            <w:szCs w:val="29"/>
          </w:rPr>
          <w:t>Маркетинг</w:t>
        </w:r>
        <w:r>
          <w:rPr>
            <w:color w:val="000000"/>
            <w:sz w:val="29"/>
            <w:szCs w:val="29"/>
          </w:rPr>
          <w:t>»</w:t>
        </w:r>
        <w:r w:rsidRPr="00FF344F">
          <w:rPr>
            <w:color w:val="000000"/>
            <w:sz w:val="29"/>
            <w:szCs w:val="29"/>
          </w:rPr>
          <w:t xml:space="preserve">, </w:t>
        </w:r>
        <w:r>
          <w:rPr>
            <w:color w:val="000000"/>
            <w:sz w:val="29"/>
            <w:szCs w:val="29"/>
          </w:rPr>
          <w:t>«</w:t>
        </w:r>
        <w:r w:rsidRPr="00FF344F">
          <w:rPr>
            <w:color w:val="000000"/>
            <w:sz w:val="29"/>
            <w:szCs w:val="29"/>
          </w:rPr>
          <w:t>Экономика электронного бизнеса</w:t>
        </w:r>
        <w:r>
          <w:rPr>
            <w:color w:val="000000"/>
            <w:sz w:val="29"/>
            <w:szCs w:val="29"/>
          </w:rPr>
          <w:t>»</w:t>
        </w:r>
        <w:r w:rsidRPr="00FF344F">
          <w:rPr>
            <w:color w:val="000000"/>
            <w:sz w:val="29"/>
            <w:szCs w:val="29"/>
          </w:rPr>
          <w:t xml:space="preserve"> / В. А. Вишняков. – Минск: ВГКС, 2015. – 304 с.</w:t>
        </w:r>
      </w:hyperlink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F344F">
        <w:rPr>
          <w:sz w:val="28"/>
          <w:szCs w:val="28"/>
        </w:rPr>
        <w:t xml:space="preserve">Говейко, С. Н. </w:t>
      </w:r>
      <w:hyperlink r:id="rId14" w:history="1">
        <w:r w:rsidRPr="00FF344F">
          <w:rPr>
            <w:sz w:val="28"/>
            <w:szCs w:val="28"/>
          </w:rPr>
          <w:t>Компьютерные информационные технологии. Реинжиниринг бизнес-процессов: практическое пособие / С.Н. Говейко. – Гомель: ГГУ, 2017. – 38 с.</w:t>
        </w:r>
      </w:hyperlink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bookmarkStart w:id="3" w:name="_Toc206610670"/>
      <w:bookmarkStart w:id="4" w:name="_Toc207533465"/>
      <w:r w:rsidRPr="00FF344F">
        <w:rPr>
          <w:spacing w:val="-2"/>
          <w:sz w:val="28"/>
          <w:szCs w:val="28"/>
        </w:rPr>
        <w:t>Государственный стандарт Республики Беларусь (СТБ) 1221-2000 «Документы электронные. Правила выполнения, обращения и хранения».</w:t>
      </w:r>
      <w:bookmarkEnd w:id="3"/>
      <w:bookmarkEnd w:id="4"/>
    </w:p>
    <w:p w:rsidR="000003F3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347DF4">
        <w:rPr>
          <w:sz w:val="28"/>
          <w:szCs w:val="28"/>
        </w:rPr>
        <w:t>Гражданский кодекс Республики Беларусь: Кодекс Респ. Беларусь, 7</w:t>
      </w:r>
      <w:r>
        <w:rPr>
          <w:sz w:val="28"/>
          <w:szCs w:val="28"/>
        </w:rPr>
        <w:t> </w:t>
      </w:r>
      <w:r w:rsidRPr="00347DF4">
        <w:rPr>
          <w:sz w:val="28"/>
          <w:szCs w:val="28"/>
        </w:rPr>
        <w:t xml:space="preserve">дек. 1998 г., № 218-З 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 xml:space="preserve">Гулин, В.Н. </w:t>
      </w:r>
      <w:hyperlink r:id="rId15" w:history="1">
        <w:r w:rsidRPr="00FF344F">
          <w:rPr>
            <w:color w:val="000000"/>
            <w:sz w:val="29"/>
            <w:szCs w:val="29"/>
          </w:rPr>
          <w:t>Эволюция информатизации предприятий: [сборник статей] / В. Н. Гулин. – Минск : Мисанта, 2017. – 171 с.</w:t>
        </w:r>
      </w:hyperlink>
    </w:p>
    <w:p w:rsidR="000003F3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Дятлова, Н. Применение международного опыта стандартизации в области документационного обеспечения управления: к постановке проблемы/ Н.Дятлова //Архивы и делопроизводство. – № 2, 2008. – С. 77-81.</w:t>
      </w:r>
    </w:p>
    <w:p w:rsidR="000003F3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Жук, О.Ю. Управление информационной безопасностью в системах электронного документооборота. – Управление в социальных и экономических системах: материалы междунар. науч.–практ. конф., Минск, 2–6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/ Минский институт управления; редкол.: Н.В.Суша [и др.]. – Минск, 2008. – С. 258–259. </w:t>
      </w:r>
    </w:p>
    <w:p w:rsidR="000003F3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Инструкция по делопроизводству в государственных органах, иных организациях: утв. постановлением М-ва юстиции Респ. Беларусь, 19 янв. 2009</w:t>
      </w:r>
      <w:r w:rsidRPr="00696996">
        <w:rPr>
          <w:sz w:val="28"/>
          <w:szCs w:val="28"/>
        </w:rPr>
        <w:t> </w:t>
      </w:r>
      <w:r>
        <w:rPr>
          <w:sz w:val="28"/>
          <w:szCs w:val="28"/>
        </w:rPr>
        <w:t xml:space="preserve">г., №4. </w:t>
      </w:r>
    </w:p>
    <w:p w:rsidR="000003F3" w:rsidRPr="00347DF4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347DF4">
        <w:rPr>
          <w:sz w:val="28"/>
          <w:szCs w:val="28"/>
        </w:rPr>
        <w:t>Кодекс Республики Беларусь об административных правонарушениях: Кодекс Респ. Беларусь, 21 апр. 2003 г., № 194-З.</w:t>
      </w:r>
    </w:p>
    <w:p w:rsidR="000003F3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Ларин, М.В. Управление документацией в организациях /М.В.Ларин. – М.: РГГУ, 2002. – 150 с.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9"/>
          <w:szCs w:val="29"/>
        </w:rPr>
      </w:pPr>
      <w:r w:rsidRPr="00FF344F">
        <w:rPr>
          <w:sz w:val="29"/>
          <w:szCs w:val="29"/>
        </w:rPr>
        <w:t>Мальчевский, Е. Применение классификаторов в документационном обеспечении управления/ Е. Мальчевский, О.Манешина</w:t>
      </w:r>
      <w:r>
        <w:rPr>
          <w:sz w:val="29"/>
          <w:szCs w:val="29"/>
        </w:rPr>
        <w:t xml:space="preserve"> </w:t>
      </w:r>
      <w:r w:rsidRPr="00FF344F">
        <w:rPr>
          <w:sz w:val="29"/>
          <w:szCs w:val="29"/>
        </w:rPr>
        <w:t>// Архівы і справаводства. –2012. – N 2. – С. 52–60.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 xml:space="preserve">Национальный фонд технических нормативных правовых актов Республики Беларусь [Электронный ресурс]. Режим доступа: </w:t>
      </w:r>
      <w:r w:rsidRPr="00FF344F">
        <w:rPr>
          <w:spacing w:val="-2"/>
          <w:sz w:val="28"/>
          <w:szCs w:val="28"/>
          <w:lang w:val="en-US"/>
        </w:rPr>
        <w:t>http</w:t>
      </w:r>
      <w:r w:rsidRPr="00FF344F">
        <w:rPr>
          <w:spacing w:val="-2"/>
          <w:sz w:val="28"/>
          <w:szCs w:val="28"/>
        </w:rPr>
        <w:t>://</w:t>
      </w:r>
      <w:r w:rsidRPr="00FF344F">
        <w:rPr>
          <w:spacing w:val="-2"/>
          <w:sz w:val="28"/>
          <w:szCs w:val="28"/>
          <w:lang w:val="en-US"/>
        </w:rPr>
        <w:t>tnpa</w:t>
      </w:r>
      <w:r w:rsidRPr="00FF344F">
        <w:rPr>
          <w:spacing w:val="-2"/>
          <w:sz w:val="28"/>
          <w:szCs w:val="28"/>
        </w:rPr>
        <w:t>.</w:t>
      </w:r>
      <w:r w:rsidRPr="00FF344F">
        <w:rPr>
          <w:spacing w:val="-2"/>
          <w:sz w:val="28"/>
          <w:szCs w:val="28"/>
          <w:lang w:val="en-US"/>
        </w:rPr>
        <w:t>by</w:t>
      </w:r>
      <w:r w:rsidRPr="00FF344F">
        <w:rPr>
          <w:spacing w:val="-2"/>
          <w:sz w:val="28"/>
          <w:szCs w:val="28"/>
        </w:rPr>
        <w:t>. Дата доступа: 26.04.2018.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sz w:val="29"/>
          <w:szCs w:val="29"/>
        </w:rPr>
      </w:pPr>
      <w:r w:rsidRPr="00FF344F">
        <w:rPr>
          <w:sz w:val="29"/>
          <w:szCs w:val="29"/>
        </w:rPr>
        <w:t>Носевич, В. Плюсы и минусы электронного документооборота/В.Носевич // Архiвы i справаводства. –2013. – N 3. – С.42</w:t>
      </w:r>
      <w:r>
        <w:rPr>
          <w:sz w:val="29"/>
          <w:szCs w:val="29"/>
        </w:rPr>
        <w:t>–</w:t>
      </w:r>
      <w:r w:rsidRPr="00FF344F">
        <w:rPr>
          <w:sz w:val="29"/>
          <w:szCs w:val="29"/>
        </w:rPr>
        <w:t>56.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О некоторых вопросах государственной регистрации информационных ресурсов и информационных систем и о признании утратившим силу постановления Министерства связи и информатизации Республики Беларусь от 28 ноября 2007 г. № 51: постановление М-ва связи и информатиз. Респ. Беларусь, 5 авг. 2009 г., № 32.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О некоторых мерах по реализации Закона Республики Беларусь «Об информации, информатизации и защите информации» и о признании утратившими силу некоторых постановлений Совета Министров Республики Беларусь: Постановление Совета Министров Респ. Беларусь, 26 мая 2009 г., №</w:t>
      </w:r>
      <w:r>
        <w:rPr>
          <w:spacing w:val="-2"/>
          <w:sz w:val="28"/>
          <w:szCs w:val="28"/>
        </w:rPr>
        <w:t> </w:t>
      </w:r>
      <w:r w:rsidRPr="00FF344F">
        <w:rPr>
          <w:spacing w:val="-2"/>
          <w:sz w:val="28"/>
          <w:szCs w:val="28"/>
        </w:rPr>
        <w:t>673.</w:t>
      </w:r>
    </w:p>
    <w:p w:rsidR="000003F3" w:rsidRPr="003A16EE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3A16EE">
        <w:rPr>
          <w:spacing w:val="-2"/>
          <w:sz w:val="28"/>
          <w:szCs w:val="28"/>
        </w:rPr>
        <w:t xml:space="preserve">О техническом нормировании и стандартизации: Закон Респ. Беларусь, 5 янв. </w:t>
      </w:r>
      <w:smartTag w:uri="urn:schemas-microsoft-com:office:smarttags" w:element="metricconverter">
        <w:smartTagPr>
          <w:attr w:name="ProductID" w:val="2004 г"/>
        </w:smartTagPr>
        <w:r w:rsidRPr="003A16EE">
          <w:rPr>
            <w:spacing w:val="-2"/>
            <w:sz w:val="28"/>
            <w:szCs w:val="28"/>
          </w:rPr>
          <w:t>2004 г</w:t>
        </w:r>
      </w:smartTag>
      <w:r w:rsidRPr="003A16EE">
        <w:rPr>
          <w:spacing w:val="-2"/>
          <w:sz w:val="28"/>
          <w:szCs w:val="28"/>
        </w:rPr>
        <w:t>..</w:t>
      </w:r>
    </w:p>
    <w:p w:rsidR="000003F3" w:rsidRPr="00696996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696996">
        <w:rPr>
          <w:sz w:val="28"/>
          <w:szCs w:val="28"/>
        </w:rPr>
        <w:t>Об архивом деле и делопроизводстве в Республике Беларусь: Закон Респ. Беларусь, 25 нояб. 2011 г., № 323-З.</w:t>
      </w:r>
    </w:p>
    <w:p w:rsidR="000003F3" w:rsidRPr="00347DF4" w:rsidRDefault="000003F3" w:rsidP="000003F3">
      <w:pPr>
        <w:pStyle w:val="13"/>
        <w:numPr>
          <w:ilvl w:val="0"/>
          <w:numId w:val="22"/>
        </w:numPr>
        <w:tabs>
          <w:tab w:val="left" w:pos="1080"/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347DF4">
        <w:rPr>
          <w:sz w:val="28"/>
          <w:szCs w:val="28"/>
        </w:rPr>
        <w:t>Об информации, информатизации и защите информации: Закон Респ. Беларусь, 10 нояб. 2008 г., № 455-З.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>Об электронном документе и электронной цифровой подписи: Закон Респ. Беларусь, 28 дек. 2009 г., № 113-З.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>Одинцов, Б.Е. Современные информационные технологии в управлении экономической деятельностью: теория и практика: учебное пособие: для студентов высших учебных заведений, обучающихся по экономическим специальностям / Б. Е. Одинцов, А. Н. Романов, С.</w:t>
      </w:r>
      <w:r>
        <w:rPr>
          <w:color w:val="000000"/>
          <w:sz w:val="29"/>
          <w:szCs w:val="29"/>
        </w:rPr>
        <w:t> </w:t>
      </w:r>
      <w:r w:rsidRPr="00FF344F">
        <w:rPr>
          <w:color w:val="000000"/>
          <w:sz w:val="29"/>
          <w:szCs w:val="29"/>
        </w:rPr>
        <w:t>М.</w:t>
      </w:r>
      <w:r>
        <w:rPr>
          <w:color w:val="000000"/>
          <w:sz w:val="29"/>
          <w:szCs w:val="29"/>
        </w:rPr>
        <w:t> </w:t>
      </w:r>
      <w:r w:rsidRPr="00FF344F">
        <w:rPr>
          <w:color w:val="000000"/>
          <w:sz w:val="29"/>
          <w:szCs w:val="29"/>
        </w:rPr>
        <w:t>Догучаева. – М.: Вузовский учебник, Инфра–М, 2017. – 3</w:t>
      </w:r>
      <w:r>
        <w:rPr>
          <w:color w:val="000000"/>
          <w:sz w:val="29"/>
          <w:szCs w:val="29"/>
        </w:rPr>
        <w:t>71, [1] с.</w:t>
      </w:r>
    </w:p>
    <w:p w:rsidR="000003F3" w:rsidRPr="00F41BCD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F0FFE">
        <w:rPr>
          <w:sz w:val="28"/>
          <w:szCs w:val="28"/>
        </w:rPr>
        <w:t>Подольская</w:t>
      </w:r>
      <w:r>
        <w:rPr>
          <w:sz w:val="28"/>
          <w:szCs w:val="28"/>
        </w:rPr>
        <w:t>,</w:t>
      </w:r>
      <w:r w:rsidRPr="008F0FFE">
        <w:rPr>
          <w:sz w:val="28"/>
          <w:szCs w:val="28"/>
        </w:rPr>
        <w:t xml:space="preserve"> И.А., Санкина</w:t>
      </w:r>
      <w:r>
        <w:rPr>
          <w:sz w:val="28"/>
          <w:szCs w:val="28"/>
        </w:rPr>
        <w:t>,</w:t>
      </w:r>
      <w:r w:rsidRPr="008F0FFE">
        <w:rPr>
          <w:sz w:val="28"/>
          <w:szCs w:val="28"/>
        </w:rPr>
        <w:t xml:space="preserve"> Л.В. Методика и практика стандартизации и</w:t>
      </w:r>
      <w:r w:rsidRPr="00D22058">
        <w:rPr>
          <w:sz w:val="28"/>
          <w:szCs w:val="28"/>
        </w:rPr>
        <w:t xml:space="preserve"> унификации документов: Учеб. пособие.</w:t>
      </w:r>
      <w:r>
        <w:rPr>
          <w:sz w:val="28"/>
          <w:szCs w:val="28"/>
        </w:rPr>
        <w:t xml:space="preserve"> /И.А.Подольская, Л.В. Санкина. –</w:t>
      </w:r>
      <w:r w:rsidRPr="00D22058">
        <w:rPr>
          <w:sz w:val="28"/>
          <w:szCs w:val="28"/>
        </w:rPr>
        <w:t xml:space="preserve"> М., 1987.</w:t>
      </w:r>
      <w:r>
        <w:rPr>
          <w:sz w:val="28"/>
          <w:szCs w:val="28"/>
        </w:rPr>
        <w:t xml:space="preserve"> – 120 с.</w:t>
      </w:r>
    </w:p>
    <w:p w:rsidR="000003F3" w:rsidRPr="00F15587" w:rsidRDefault="000003F3" w:rsidP="000003F3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15587">
        <w:rPr>
          <w:sz w:val="28"/>
          <w:szCs w:val="28"/>
        </w:rPr>
        <w:t>Рекомендации по совершенствованию и сокращению документооборота в учреждениях, организациях и на предприятиях Республики Беларусь/ Авт.</w:t>
      </w:r>
      <w:r>
        <w:rPr>
          <w:sz w:val="28"/>
          <w:szCs w:val="28"/>
        </w:rPr>
        <w:t>–</w:t>
      </w:r>
      <w:r w:rsidRPr="00F15587">
        <w:rPr>
          <w:sz w:val="28"/>
          <w:szCs w:val="28"/>
        </w:rPr>
        <w:t>разраб. В.И.Адам</w:t>
      </w:r>
      <w:r>
        <w:rPr>
          <w:sz w:val="28"/>
          <w:szCs w:val="28"/>
        </w:rPr>
        <w:t xml:space="preserve">ушко идр. – </w:t>
      </w:r>
      <w:r w:rsidRPr="00F15587"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 w:rsidRPr="00F15587">
        <w:rPr>
          <w:sz w:val="28"/>
          <w:szCs w:val="28"/>
        </w:rPr>
        <w:t>н</w:t>
      </w:r>
      <w:r>
        <w:rPr>
          <w:sz w:val="28"/>
          <w:szCs w:val="28"/>
        </w:rPr>
        <w:t>ск</w:t>
      </w:r>
      <w:r w:rsidRPr="00F15587">
        <w:rPr>
          <w:sz w:val="28"/>
          <w:szCs w:val="28"/>
        </w:rPr>
        <w:t>: БелНИИДАД, 2004.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>Рыбаков, А.Е.  Формирование системы управления  документами  в Республике Беларусь: проблемы внедрения положений международных стандартов  в  национальное  законодательство</w:t>
      </w:r>
      <w:r>
        <w:rPr>
          <w:color w:val="000000"/>
          <w:sz w:val="29"/>
          <w:szCs w:val="29"/>
        </w:rPr>
        <w:t xml:space="preserve"> </w:t>
      </w:r>
      <w:r w:rsidRPr="00FF344F">
        <w:rPr>
          <w:color w:val="000000"/>
          <w:sz w:val="29"/>
          <w:szCs w:val="29"/>
        </w:rPr>
        <w:t>/</w:t>
      </w:r>
      <w:r>
        <w:rPr>
          <w:color w:val="000000"/>
          <w:sz w:val="29"/>
          <w:szCs w:val="29"/>
        </w:rPr>
        <w:t xml:space="preserve"> </w:t>
      </w:r>
      <w:r w:rsidRPr="00FF344F">
        <w:rPr>
          <w:color w:val="000000"/>
          <w:sz w:val="29"/>
          <w:szCs w:val="29"/>
        </w:rPr>
        <w:t>А.Е.Рыбаков  //  Документация  в информационном  обществе:  международный  опыт  управления документами: материалы XVII Междунар. науч.–практ. конф., Москва, 25-26 ноября 2010 г. / ВНИИДАД; редкол.: М.В. Ларин [и др.]. – М., 2011. – С. 31</w:t>
      </w:r>
      <w:r>
        <w:rPr>
          <w:color w:val="000000"/>
          <w:sz w:val="29"/>
          <w:szCs w:val="29"/>
        </w:rPr>
        <w:t>–</w:t>
      </w:r>
      <w:r w:rsidRPr="00FF344F">
        <w:rPr>
          <w:color w:val="000000"/>
          <w:sz w:val="29"/>
          <w:szCs w:val="29"/>
        </w:rPr>
        <w:t>44.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9"/>
          <w:szCs w:val="29"/>
        </w:rPr>
      </w:pPr>
      <w:r w:rsidRPr="00FF344F">
        <w:rPr>
          <w:color w:val="000000"/>
          <w:sz w:val="29"/>
          <w:szCs w:val="29"/>
        </w:rPr>
        <w:t xml:space="preserve">Степанова, Е.Е. Информационное обеспечение управленческой деятельности: учебное пособие для образовательных учреждений среднего профессионального образования / Е. Е. Степанова, Н. В. Хмелевская. – 2–е изд., исправленное и дополненное. – М.: Форум, 2015. – 191 с. 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F344F">
        <w:rPr>
          <w:spacing w:val="-2"/>
          <w:sz w:val="28"/>
          <w:szCs w:val="28"/>
        </w:rPr>
        <w:t xml:space="preserve">Унифицированная система организационно-распорядительной документации: унифицированные формы, методические материалы по применению классификатора унифицированных форм: утв. приказом Директора Деп-та по арх. и делопр. М-ва юстиции Респ. Беларусь, 14 мая 2007 г, №25. 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F344F">
        <w:rPr>
          <w:sz w:val="28"/>
          <w:szCs w:val="28"/>
        </w:rPr>
        <w:t>Хаммер, М., Чампи, Дж. Реинжиниринг корпорации. Манифест революции в бизнесе / М.Хаммер, Дж.Чампи. – М.: Манн, Иванов и Фербер, 2007. – 149 с.</w:t>
      </w:r>
    </w:p>
    <w:p w:rsidR="000003F3" w:rsidRPr="00FF344F" w:rsidRDefault="000003F3" w:rsidP="000003F3">
      <w:pPr>
        <w:pStyle w:val="af"/>
        <w:numPr>
          <w:ilvl w:val="0"/>
          <w:numId w:val="22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F344F">
        <w:rPr>
          <w:sz w:val="28"/>
          <w:szCs w:val="28"/>
        </w:rPr>
        <w:t>Храмцовская, Н. Стандарты ISO в области управления документами/ Н. Храмцовская [Электронный ресурс]// Сайт компании «Электронные офисные системы. – Режим доступа: https://www.eos.ru/upload/Information%20 Management_13-02_10-22.pdf. – Дата доступа: 10.03.2018.</w:t>
      </w:r>
    </w:p>
    <w:p w:rsidR="000003F3" w:rsidRDefault="000003F3" w:rsidP="000003F3">
      <w:pPr>
        <w:ind w:left="540"/>
        <w:jc w:val="both"/>
        <w:rPr>
          <w:spacing w:val="-2"/>
          <w:sz w:val="28"/>
          <w:szCs w:val="28"/>
        </w:rPr>
      </w:pPr>
    </w:p>
    <w:p w:rsidR="000003F3" w:rsidRPr="00936731" w:rsidRDefault="000003F3" w:rsidP="000003F3">
      <w:pPr>
        <w:jc w:val="center"/>
        <w:rPr>
          <w:b/>
          <w:sz w:val="28"/>
          <w:szCs w:val="28"/>
        </w:rPr>
      </w:pPr>
      <w:r w:rsidRPr="00936731">
        <w:rPr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0003F3" w:rsidRPr="00936731" w:rsidRDefault="000003F3" w:rsidP="000003F3">
      <w:pPr>
        <w:ind w:firstLine="720"/>
        <w:jc w:val="both"/>
        <w:rPr>
          <w:sz w:val="28"/>
          <w:szCs w:val="28"/>
        </w:rPr>
      </w:pPr>
      <w:r w:rsidRPr="00936731">
        <w:rPr>
          <w:sz w:val="28"/>
          <w:szCs w:val="28"/>
        </w:rPr>
        <w:t xml:space="preserve">Важную роль в изучении дисциплины играет самостоятельная работа студентов, которая предусматривает </w:t>
      </w:r>
      <w:r>
        <w:rPr>
          <w:sz w:val="28"/>
          <w:szCs w:val="28"/>
        </w:rPr>
        <w:t>прохождение тестирования</w:t>
      </w:r>
      <w:r w:rsidRPr="00936731">
        <w:rPr>
          <w:sz w:val="28"/>
          <w:szCs w:val="28"/>
        </w:rPr>
        <w:t>, сдачу промежуточных зачетов, выполнение учебно-исследовательских заданий разного уровня сложности, ознакомление с учебной, учебно-методической и научной литературой и т.д.</w:t>
      </w:r>
    </w:p>
    <w:p w:rsidR="000003F3" w:rsidRPr="00936731" w:rsidRDefault="000003F3" w:rsidP="000003F3">
      <w:pPr>
        <w:ind w:firstLine="720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Текущий и заключительный контроль по дисциплине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студентов.</w:t>
      </w:r>
    </w:p>
    <w:p w:rsidR="000003F3" w:rsidRPr="00936731" w:rsidRDefault="000003F3" w:rsidP="000003F3">
      <w:pPr>
        <w:ind w:firstLine="709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В числе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задач, следует выделить: технологии модульного, активного обучения и учебно-исследовательской деятельности. С целью обеспечения изучения дисциплины, формирования профессиональных компетенций</w:t>
      </w:r>
      <w:r w:rsidRPr="00936731">
        <w:rPr>
          <w:sz w:val="20"/>
          <w:szCs w:val="20"/>
        </w:rPr>
        <w:t xml:space="preserve"> </w:t>
      </w:r>
      <w:r w:rsidRPr="00936731">
        <w:rPr>
          <w:sz w:val="28"/>
          <w:szCs w:val="28"/>
        </w:rPr>
        <w:t xml:space="preserve">необходимо обратить внимание на использование учебно-методических комплексов. С целью активизации познавательной деятельности студентов рекомендуется разработать систему </w:t>
      </w:r>
      <w:r>
        <w:rPr>
          <w:sz w:val="28"/>
          <w:szCs w:val="28"/>
        </w:rPr>
        <w:t xml:space="preserve">творческих </w:t>
      </w:r>
      <w:r w:rsidRPr="00936731">
        <w:rPr>
          <w:sz w:val="28"/>
          <w:szCs w:val="28"/>
        </w:rPr>
        <w:t>дополнительных заданий, что будет способствовать закреплению навыков работы с программным обеспечением.</w:t>
      </w:r>
    </w:p>
    <w:p w:rsidR="000003F3" w:rsidRDefault="000003F3" w:rsidP="000003F3">
      <w:pPr>
        <w:ind w:left="540"/>
        <w:jc w:val="both"/>
        <w:rPr>
          <w:spacing w:val="-2"/>
          <w:sz w:val="28"/>
          <w:szCs w:val="28"/>
        </w:rPr>
      </w:pPr>
    </w:p>
    <w:p w:rsidR="000003F3" w:rsidRPr="00D019C6" w:rsidRDefault="000003F3" w:rsidP="000003F3">
      <w:pPr>
        <w:jc w:val="center"/>
        <w:rPr>
          <w:b/>
          <w:sz w:val="28"/>
          <w:szCs w:val="28"/>
        </w:rPr>
      </w:pPr>
      <w:r w:rsidRPr="00D019C6">
        <w:rPr>
          <w:b/>
          <w:sz w:val="28"/>
          <w:szCs w:val="28"/>
        </w:rPr>
        <w:t>Перечень рекомендуемых средств диагностики</w:t>
      </w:r>
    </w:p>
    <w:p w:rsidR="000003F3" w:rsidRDefault="000003F3" w:rsidP="000003F3">
      <w:pPr>
        <w:pStyle w:val="p17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проверка заданий, выполняемых в рамках лабораторных и конрольных работ на ПК, в рамках выполнения заданий (репродуктивных, реконструктивных, вариативных) самостоятльной работы в личных папках студентов на сервере локальной сети факультета; проведение тестирования (средствами систем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  <w:lang w:val="be-BY"/>
        </w:rPr>
        <w:t xml:space="preserve">обучения, </w:t>
      </w:r>
      <w:r w:rsidRPr="00EE2450">
        <w:rPr>
          <w:sz w:val="28"/>
          <w:szCs w:val="28"/>
        </w:rPr>
        <w:t>сетевых образовательных платформ</w:t>
      </w:r>
      <w:r>
        <w:rPr>
          <w:sz w:val="28"/>
          <w:szCs w:val="28"/>
        </w:rPr>
        <w:t xml:space="preserve"> и т.п.); </w:t>
      </w:r>
      <w:r>
        <w:rPr>
          <w:sz w:val="28"/>
          <w:szCs w:val="28"/>
          <w:lang w:val="be-BY"/>
        </w:rPr>
        <w:t xml:space="preserve">дискуссия и устные опросы на лекционных занятиях. </w:t>
      </w:r>
    </w:p>
    <w:p w:rsidR="000003F3" w:rsidRPr="003A16EE" w:rsidRDefault="000003F3" w:rsidP="000003F3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Д</w:t>
      </w:r>
      <w:r w:rsidRPr="00F25158">
        <w:rPr>
          <w:sz w:val="28"/>
          <w:szCs w:val="28"/>
          <w:lang w:val="be-BY"/>
        </w:rPr>
        <w:t xml:space="preserve">ля диагностики </w:t>
      </w:r>
      <w:r>
        <w:rPr>
          <w:sz w:val="28"/>
          <w:szCs w:val="28"/>
          <w:lang w:val="be-BY"/>
        </w:rPr>
        <w:t xml:space="preserve">могут </w:t>
      </w:r>
      <w:r w:rsidRPr="00F25158">
        <w:rPr>
          <w:sz w:val="28"/>
          <w:szCs w:val="28"/>
          <w:lang w:val="be-BY"/>
        </w:rPr>
        <w:t>использ</w:t>
      </w:r>
      <w:r>
        <w:rPr>
          <w:sz w:val="28"/>
          <w:szCs w:val="28"/>
          <w:lang w:val="be-BY"/>
        </w:rPr>
        <w:t xml:space="preserve">оваться </w:t>
      </w:r>
      <w:r w:rsidRPr="00F25158">
        <w:rPr>
          <w:sz w:val="28"/>
          <w:szCs w:val="28"/>
          <w:lang w:val="be-BY"/>
        </w:rPr>
        <w:t xml:space="preserve">фронтальный </w:t>
      </w:r>
      <w:r>
        <w:rPr>
          <w:sz w:val="28"/>
          <w:szCs w:val="28"/>
          <w:lang w:val="be-BY"/>
        </w:rPr>
        <w:t xml:space="preserve">и выборочный </w:t>
      </w:r>
      <w:r w:rsidRPr="00F25158">
        <w:rPr>
          <w:sz w:val="28"/>
          <w:szCs w:val="28"/>
          <w:lang w:val="be-BY"/>
        </w:rPr>
        <w:t xml:space="preserve">опрос </w:t>
      </w:r>
      <w:r>
        <w:rPr>
          <w:sz w:val="28"/>
          <w:szCs w:val="28"/>
          <w:lang w:val="be-BY"/>
        </w:rPr>
        <w:t>на лекциях,</w:t>
      </w:r>
      <w:r w:rsidRPr="00AA468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консультации, в т.ч. и с использованием электронной почты;</w:t>
      </w:r>
      <w:r w:rsidRPr="00F2515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собеседование.</w:t>
      </w:r>
    </w:p>
    <w:p w:rsidR="00F475F6" w:rsidRPr="003A16EE" w:rsidRDefault="00F475F6" w:rsidP="000003F3">
      <w:pPr>
        <w:ind w:firstLine="709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F475F6" w:rsidRPr="003A16EE" w:rsidSect="00913FB1">
      <w:headerReference w:type="default" r:id="rId16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37" w:rsidRDefault="00A93D37" w:rsidP="00D20675">
      <w:r>
        <w:separator/>
      </w:r>
    </w:p>
  </w:endnote>
  <w:endnote w:type="continuationSeparator" w:id="0">
    <w:p w:rsidR="00A93D37" w:rsidRDefault="00A93D37" w:rsidP="00D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7" w:rsidRDefault="002A3177" w:rsidP="00730B35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7E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7E07" w:rsidRDefault="00197E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7" w:rsidRPr="004A7B06" w:rsidRDefault="00197E07" w:rsidP="004A7B06">
    <w:pPr>
      <w:pStyle w:val="ac"/>
      <w:framePr w:wrap="around" w:vAnchor="text" w:hAnchor="margin" w:xAlign="center" w:y="1"/>
      <w:rPr>
        <w:rStyle w:val="a9"/>
        <w:lang w:val="en-US"/>
      </w:rPr>
    </w:pPr>
  </w:p>
  <w:p w:rsidR="00197E07" w:rsidRDefault="00197E07" w:rsidP="004A7B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37" w:rsidRDefault="00A93D37" w:rsidP="00D20675">
      <w:r>
        <w:separator/>
      </w:r>
    </w:p>
  </w:footnote>
  <w:footnote w:type="continuationSeparator" w:id="0">
    <w:p w:rsidR="00A93D37" w:rsidRDefault="00A93D37" w:rsidP="00D20675">
      <w:r>
        <w:continuationSeparator/>
      </w:r>
    </w:p>
  </w:footnote>
  <w:footnote w:id="1">
    <w:p w:rsidR="000003F3" w:rsidRPr="0063117A" w:rsidRDefault="000003F3" w:rsidP="000003F3">
      <w:pPr>
        <w:pStyle w:val="a6"/>
        <w:jc w:val="both"/>
        <w:rPr>
          <w:lang w:val="be-BY"/>
        </w:rPr>
      </w:pPr>
      <w:r>
        <w:rPr>
          <w:rStyle w:val="af0"/>
        </w:rPr>
        <w:footnoteRef/>
      </w:r>
      <w:r w:rsidRPr="0063117A">
        <w:t>Т</w:t>
      </w:r>
      <w:r>
        <w:t>е</w:t>
      </w:r>
      <w:r w:rsidRPr="0063117A">
        <w:t>ксты прав</w:t>
      </w:r>
      <w:r>
        <w:t>о</w:t>
      </w:r>
      <w:r w:rsidRPr="0063117A">
        <w:t>вых акт</w:t>
      </w:r>
      <w:r>
        <w:t xml:space="preserve">ов Республики Беларусь приведены по информационной системе </w:t>
      </w:r>
      <w:r w:rsidR="006E0D69">
        <w:t>«</w:t>
      </w:r>
      <w:r w:rsidRPr="0063117A">
        <w:t>Консультант Плюс: Беларусь. Технология ПРОФ</w:t>
      </w:r>
      <w:r w:rsidR="006E0D69">
        <w:t>»</w:t>
      </w:r>
      <w:r w:rsidRPr="0063117A">
        <w:t xml:space="preserve"> [Электронный ресурс] / ООО </w:t>
      </w:r>
      <w:r w:rsidR="006E0D69">
        <w:t>«</w:t>
      </w:r>
      <w:r w:rsidRPr="0063117A">
        <w:t>ЮрСпектр</w:t>
      </w:r>
      <w:r w:rsidR="006E0D69">
        <w:t>»</w:t>
      </w:r>
      <w:r w:rsidRPr="0063117A">
        <w:t>, Нац. центр правовой информации Респ. Беларусь. – Минск, 2018.</w:t>
      </w:r>
    </w:p>
    <w:p w:rsidR="000003F3" w:rsidRDefault="000003F3" w:rsidP="000003F3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7" w:rsidRDefault="002A3177" w:rsidP="00D36E4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7E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7E07" w:rsidRDefault="00197E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7" w:rsidRPr="002054BC" w:rsidRDefault="002A3177" w:rsidP="00CA6A3B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2054BC">
      <w:rPr>
        <w:rStyle w:val="a9"/>
        <w:sz w:val="28"/>
        <w:szCs w:val="28"/>
      </w:rPr>
      <w:fldChar w:fldCharType="begin"/>
    </w:r>
    <w:r w:rsidR="00197E07" w:rsidRPr="002054BC">
      <w:rPr>
        <w:rStyle w:val="a9"/>
        <w:sz w:val="28"/>
        <w:szCs w:val="28"/>
      </w:rPr>
      <w:instrText xml:space="preserve">PAGE  </w:instrText>
    </w:r>
    <w:r w:rsidRPr="002054BC">
      <w:rPr>
        <w:rStyle w:val="a9"/>
        <w:sz w:val="28"/>
        <w:szCs w:val="28"/>
      </w:rPr>
      <w:fldChar w:fldCharType="separate"/>
    </w:r>
    <w:r w:rsidR="00002AF4">
      <w:rPr>
        <w:rStyle w:val="a9"/>
        <w:noProof/>
        <w:sz w:val="28"/>
        <w:szCs w:val="28"/>
      </w:rPr>
      <w:t>13</w:t>
    </w:r>
    <w:r w:rsidRPr="002054BC">
      <w:rPr>
        <w:rStyle w:val="a9"/>
        <w:sz w:val="28"/>
        <w:szCs w:val="28"/>
      </w:rPr>
      <w:fldChar w:fldCharType="end"/>
    </w:r>
  </w:p>
  <w:p w:rsidR="00197E07" w:rsidRDefault="00197E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67D1"/>
    <w:multiLevelType w:val="multilevel"/>
    <w:tmpl w:val="A1140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8A5F6A"/>
    <w:multiLevelType w:val="hybridMultilevel"/>
    <w:tmpl w:val="74101F12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D4C96"/>
    <w:multiLevelType w:val="hybridMultilevel"/>
    <w:tmpl w:val="B9126E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610AF"/>
    <w:multiLevelType w:val="hybridMultilevel"/>
    <w:tmpl w:val="5EBA8B14"/>
    <w:lvl w:ilvl="0" w:tplc="63F40E0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F93066"/>
    <w:multiLevelType w:val="hybridMultilevel"/>
    <w:tmpl w:val="E2A2DCB4"/>
    <w:lvl w:ilvl="0" w:tplc="041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>
    <w:nsid w:val="27F5229A"/>
    <w:multiLevelType w:val="hybridMultilevel"/>
    <w:tmpl w:val="9976D3C0"/>
    <w:lvl w:ilvl="0" w:tplc="3EE690E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F07C8"/>
    <w:multiLevelType w:val="hybridMultilevel"/>
    <w:tmpl w:val="45621D5A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15772"/>
    <w:multiLevelType w:val="hybridMultilevel"/>
    <w:tmpl w:val="FF04C9AA"/>
    <w:lvl w:ilvl="0" w:tplc="63F40E0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82B31"/>
    <w:multiLevelType w:val="hybridMultilevel"/>
    <w:tmpl w:val="5CD01FCA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D363D"/>
    <w:multiLevelType w:val="hybridMultilevel"/>
    <w:tmpl w:val="45122DD4"/>
    <w:lvl w:ilvl="0" w:tplc="978E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431A8"/>
    <w:multiLevelType w:val="hybridMultilevel"/>
    <w:tmpl w:val="6CB26256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12">
    <w:nsid w:val="4090107F"/>
    <w:multiLevelType w:val="hybridMultilevel"/>
    <w:tmpl w:val="4628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C1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C874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F31AB6"/>
    <w:multiLevelType w:val="hybridMultilevel"/>
    <w:tmpl w:val="EA58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26340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A29BE"/>
    <w:multiLevelType w:val="hybridMultilevel"/>
    <w:tmpl w:val="52805AA6"/>
    <w:lvl w:ilvl="0" w:tplc="535441DE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6F23B54"/>
    <w:multiLevelType w:val="hybridMultilevel"/>
    <w:tmpl w:val="83A6E37A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921A1"/>
    <w:multiLevelType w:val="hybridMultilevel"/>
    <w:tmpl w:val="70609F42"/>
    <w:lvl w:ilvl="0" w:tplc="402A20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8D211B4"/>
    <w:multiLevelType w:val="multilevel"/>
    <w:tmpl w:val="C12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F1607"/>
    <w:multiLevelType w:val="hybridMultilevel"/>
    <w:tmpl w:val="9328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612D"/>
    <w:multiLevelType w:val="hybridMultilevel"/>
    <w:tmpl w:val="18863CF4"/>
    <w:lvl w:ilvl="0" w:tplc="DA72F94E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3"/>
  </w:num>
  <w:num w:numId="5">
    <w:abstractNumId w:val="14"/>
  </w:num>
  <w:num w:numId="6">
    <w:abstractNumId w:val="15"/>
  </w:num>
  <w:num w:numId="7">
    <w:abstractNumId w:val="0"/>
  </w:num>
  <w:num w:numId="8">
    <w:abstractNumId w:val="16"/>
  </w:num>
  <w:num w:numId="9">
    <w:abstractNumId w:val="18"/>
  </w:num>
  <w:num w:numId="10">
    <w:abstractNumId w:val="1"/>
  </w:num>
  <w:num w:numId="11">
    <w:abstractNumId w:val="20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A18"/>
    <w:rsid w:val="000003F3"/>
    <w:rsid w:val="00002AF4"/>
    <w:rsid w:val="00016283"/>
    <w:rsid w:val="0004202F"/>
    <w:rsid w:val="00072E62"/>
    <w:rsid w:val="000B0F84"/>
    <w:rsid w:val="000C06ED"/>
    <w:rsid w:val="000C2B86"/>
    <w:rsid w:val="000D43FC"/>
    <w:rsid w:val="000D7F18"/>
    <w:rsid w:val="000F2F71"/>
    <w:rsid w:val="000F3F6F"/>
    <w:rsid w:val="000F59AF"/>
    <w:rsid w:val="00123954"/>
    <w:rsid w:val="001258E0"/>
    <w:rsid w:val="00126C4B"/>
    <w:rsid w:val="001367F0"/>
    <w:rsid w:val="001406D7"/>
    <w:rsid w:val="00154E09"/>
    <w:rsid w:val="001622DF"/>
    <w:rsid w:val="001650B7"/>
    <w:rsid w:val="001720DA"/>
    <w:rsid w:val="00176C67"/>
    <w:rsid w:val="00195FEB"/>
    <w:rsid w:val="00197E07"/>
    <w:rsid w:val="001A488E"/>
    <w:rsid w:val="001A72FF"/>
    <w:rsid w:val="001B3645"/>
    <w:rsid w:val="001B78EA"/>
    <w:rsid w:val="001C153E"/>
    <w:rsid w:val="001D5BBE"/>
    <w:rsid w:val="001D73BA"/>
    <w:rsid w:val="002054BC"/>
    <w:rsid w:val="0021469D"/>
    <w:rsid w:val="00223218"/>
    <w:rsid w:val="002246BD"/>
    <w:rsid w:val="00242A76"/>
    <w:rsid w:val="002534DC"/>
    <w:rsid w:val="00254B80"/>
    <w:rsid w:val="00274EAE"/>
    <w:rsid w:val="00275D16"/>
    <w:rsid w:val="00280871"/>
    <w:rsid w:val="00291E62"/>
    <w:rsid w:val="002A2C8D"/>
    <w:rsid w:val="002A3177"/>
    <w:rsid w:val="002B1676"/>
    <w:rsid w:val="002B2C65"/>
    <w:rsid w:val="002B2D87"/>
    <w:rsid w:val="002D1889"/>
    <w:rsid w:val="002D2967"/>
    <w:rsid w:val="002D5F08"/>
    <w:rsid w:val="002E261B"/>
    <w:rsid w:val="002E64E2"/>
    <w:rsid w:val="002E73F2"/>
    <w:rsid w:val="00317CDA"/>
    <w:rsid w:val="0033384F"/>
    <w:rsid w:val="00334EB1"/>
    <w:rsid w:val="003466FE"/>
    <w:rsid w:val="0035211A"/>
    <w:rsid w:val="00360175"/>
    <w:rsid w:val="003669CC"/>
    <w:rsid w:val="0037022B"/>
    <w:rsid w:val="003746DD"/>
    <w:rsid w:val="00374A18"/>
    <w:rsid w:val="003832A2"/>
    <w:rsid w:val="003A16EE"/>
    <w:rsid w:val="003B46BF"/>
    <w:rsid w:val="003F49C7"/>
    <w:rsid w:val="00404E21"/>
    <w:rsid w:val="0040541B"/>
    <w:rsid w:val="00425088"/>
    <w:rsid w:val="00460E5B"/>
    <w:rsid w:val="00467D55"/>
    <w:rsid w:val="00481600"/>
    <w:rsid w:val="00487BBA"/>
    <w:rsid w:val="004A2A3E"/>
    <w:rsid w:val="004A7B06"/>
    <w:rsid w:val="004B153F"/>
    <w:rsid w:val="004B5580"/>
    <w:rsid w:val="004B5701"/>
    <w:rsid w:val="004F65B8"/>
    <w:rsid w:val="004F751F"/>
    <w:rsid w:val="00516DC4"/>
    <w:rsid w:val="00521D23"/>
    <w:rsid w:val="0052350D"/>
    <w:rsid w:val="00537E7F"/>
    <w:rsid w:val="00544932"/>
    <w:rsid w:val="0054585D"/>
    <w:rsid w:val="00545EFE"/>
    <w:rsid w:val="00551D45"/>
    <w:rsid w:val="005822AB"/>
    <w:rsid w:val="0059022F"/>
    <w:rsid w:val="005A68B6"/>
    <w:rsid w:val="005A6FD9"/>
    <w:rsid w:val="005D7DDF"/>
    <w:rsid w:val="005E43B0"/>
    <w:rsid w:val="005F456F"/>
    <w:rsid w:val="0061739A"/>
    <w:rsid w:val="00617C0B"/>
    <w:rsid w:val="00617ED9"/>
    <w:rsid w:val="00635388"/>
    <w:rsid w:val="00637130"/>
    <w:rsid w:val="00642929"/>
    <w:rsid w:val="00644D87"/>
    <w:rsid w:val="0067068A"/>
    <w:rsid w:val="00670FF9"/>
    <w:rsid w:val="006951EF"/>
    <w:rsid w:val="00697531"/>
    <w:rsid w:val="006A18A7"/>
    <w:rsid w:val="006C0CF7"/>
    <w:rsid w:val="006D3595"/>
    <w:rsid w:val="006D724A"/>
    <w:rsid w:val="006E0D69"/>
    <w:rsid w:val="006E7400"/>
    <w:rsid w:val="00705F20"/>
    <w:rsid w:val="00713A04"/>
    <w:rsid w:val="007216AD"/>
    <w:rsid w:val="00726D7B"/>
    <w:rsid w:val="0072781F"/>
    <w:rsid w:val="00730B35"/>
    <w:rsid w:val="0074328B"/>
    <w:rsid w:val="00752992"/>
    <w:rsid w:val="00753B0E"/>
    <w:rsid w:val="007568DF"/>
    <w:rsid w:val="007615D1"/>
    <w:rsid w:val="007740F3"/>
    <w:rsid w:val="0077598C"/>
    <w:rsid w:val="00775E19"/>
    <w:rsid w:val="00783A20"/>
    <w:rsid w:val="00797CFF"/>
    <w:rsid w:val="007A1D61"/>
    <w:rsid w:val="007C1898"/>
    <w:rsid w:val="007F130A"/>
    <w:rsid w:val="007F54FD"/>
    <w:rsid w:val="00804173"/>
    <w:rsid w:val="008149EF"/>
    <w:rsid w:val="008314DD"/>
    <w:rsid w:val="008443C6"/>
    <w:rsid w:val="0084719A"/>
    <w:rsid w:val="008607FE"/>
    <w:rsid w:val="00862BBA"/>
    <w:rsid w:val="008733D9"/>
    <w:rsid w:val="0087783B"/>
    <w:rsid w:val="00882068"/>
    <w:rsid w:val="008833C5"/>
    <w:rsid w:val="00885748"/>
    <w:rsid w:val="008861DD"/>
    <w:rsid w:val="008C3F92"/>
    <w:rsid w:val="008C40A5"/>
    <w:rsid w:val="008D0E58"/>
    <w:rsid w:val="008E21B8"/>
    <w:rsid w:val="008F1253"/>
    <w:rsid w:val="008F6BA6"/>
    <w:rsid w:val="00901E5F"/>
    <w:rsid w:val="00906062"/>
    <w:rsid w:val="009138D6"/>
    <w:rsid w:val="00913FB1"/>
    <w:rsid w:val="00914564"/>
    <w:rsid w:val="0091549E"/>
    <w:rsid w:val="00922AC3"/>
    <w:rsid w:val="009538BA"/>
    <w:rsid w:val="0095506A"/>
    <w:rsid w:val="0099485A"/>
    <w:rsid w:val="009F2653"/>
    <w:rsid w:val="009F29CD"/>
    <w:rsid w:val="009F32F3"/>
    <w:rsid w:val="009F7EFD"/>
    <w:rsid w:val="00A02AF3"/>
    <w:rsid w:val="00A07476"/>
    <w:rsid w:val="00A12A7C"/>
    <w:rsid w:val="00A13CC7"/>
    <w:rsid w:val="00A2144F"/>
    <w:rsid w:val="00A441C6"/>
    <w:rsid w:val="00A55220"/>
    <w:rsid w:val="00A62241"/>
    <w:rsid w:val="00A659C8"/>
    <w:rsid w:val="00A66D48"/>
    <w:rsid w:val="00A77D9C"/>
    <w:rsid w:val="00A83E65"/>
    <w:rsid w:val="00A906BE"/>
    <w:rsid w:val="00A93D37"/>
    <w:rsid w:val="00AA20C8"/>
    <w:rsid w:val="00AA5BCD"/>
    <w:rsid w:val="00AB0BD1"/>
    <w:rsid w:val="00AB4C89"/>
    <w:rsid w:val="00AC2447"/>
    <w:rsid w:val="00AC5BEE"/>
    <w:rsid w:val="00AD289C"/>
    <w:rsid w:val="00AF5AC4"/>
    <w:rsid w:val="00B0380E"/>
    <w:rsid w:val="00B16492"/>
    <w:rsid w:val="00B169DE"/>
    <w:rsid w:val="00B23394"/>
    <w:rsid w:val="00B250B3"/>
    <w:rsid w:val="00B514BA"/>
    <w:rsid w:val="00B54D93"/>
    <w:rsid w:val="00B621BF"/>
    <w:rsid w:val="00B9358D"/>
    <w:rsid w:val="00B943C8"/>
    <w:rsid w:val="00B944B2"/>
    <w:rsid w:val="00B9562F"/>
    <w:rsid w:val="00BA71CD"/>
    <w:rsid w:val="00BB6B36"/>
    <w:rsid w:val="00BE222B"/>
    <w:rsid w:val="00BE393D"/>
    <w:rsid w:val="00BE76AF"/>
    <w:rsid w:val="00C02B86"/>
    <w:rsid w:val="00C22EEE"/>
    <w:rsid w:val="00C23FBC"/>
    <w:rsid w:val="00C42DB3"/>
    <w:rsid w:val="00C42DC8"/>
    <w:rsid w:val="00C47A72"/>
    <w:rsid w:val="00C55448"/>
    <w:rsid w:val="00C66580"/>
    <w:rsid w:val="00C70A23"/>
    <w:rsid w:val="00C738E5"/>
    <w:rsid w:val="00CA6A3B"/>
    <w:rsid w:val="00CB7A4C"/>
    <w:rsid w:val="00CC01FB"/>
    <w:rsid w:val="00CC58A0"/>
    <w:rsid w:val="00CD03E0"/>
    <w:rsid w:val="00CD558F"/>
    <w:rsid w:val="00CE2D25"/>
    <w:rsid w:val="00CF2589"/>
    <w:rsid w:val="00CF4368"/>
    <w:rsid w:val="00D139D1"/>
    <w:rsid w:val="00D13E1B"/>
    <w:rsid w:val="00D20675"/>
    <w:rsid w:val="00D22740"/>
    <w:rsid w:val="00D239D8"/>
    <w:rsid w:val="00D269EA"/>
    <w:rsid w:val="00D27B62"/>
    <w:rsid w:val="00D36E40"/>
    <w:rsid w:val="00D44E20"/>
    <w:rsid w:val="00D523DA"/>
    <w:rsid w:val="00D8320B"/>
    <w:rsid w:val="00D853DB"/>
    <w:rsid w:val="00DA5D0B"/>
    <w:rsid w:val="00DB0520"/>
    <w:rsid w:val="00DD3D4F"/>
    <w:rsid w:val="00DD4651"/>
    <w:rsid w:val="00DD6A92"/>
    <w:rsid w:val="00DE534C"/>
    <w:rsid w:val="00DF6590"/>
    <w:rsid w:val="00DF6D22"/>
    <w:rsid w:val="00E016B5"/>
    <w:rsid w:val="00E04AC6"/>
    <w:rsid w:val="00E24B6A"/>
    <w:rsid w:val="00E25C58"/>
    <w:rsid w:val="00E33BA7"/>
    <w:rsid w:val="00E3484F"/>
    <w:rsid w:val="00E4459D"/>
    <w:rsid w:val="00E45E07"/>
    <w:rsid w:val="00E5175C"/>
    <w:rsid w:val="00E623DA"/>
    <w:rsid w:val="00E75EF8"/>
    <w:rsid w:val="00E83D73"/>
    <w:rsid w:val="00E8562E"/>
    <w:rsid w:val="00E92968"/>
    <w:rsid w:val="00E94840"/>
    <w:rsid w:val="00EA1A3B"/>
    <w:rsid w:val="00ED673B"/>
    <w:rsid w:val="00EE4214"/>
    <w:rsid w:val="00EF0DB6"/>
    <w:rsid w:val="00EF299C"/>
    <w:rsid w:val="00F01550"/>
    <w:rsid w:val="00F06E45"/>
    <w:rsid w:val="00F14406"/>
    <w:rsid w:val="00F26054"/>
    <w:rsid w:val="00F2797F"/>
    <w:rsid w:val="00F34D6A"/>
    <w:rsid w:val="00F404FF"/>
    <w:rsid w:val="00F43E89"/>
    <w:rsid w:val="00F45702"/>
    <w:rsid w:val="00F475F6"/>
    <w:rsid w:val="00F56EF3"/>
    <w:rsid w:val="00F62EC0"/>
    <w:rsid w:val="00F6555F"/>
    <w:rsid w:val="00F71299"/>
    <w:rsid w:val="00F712D2"/>
    <w:rsid w:val="00F75904"/>
    <w:rsid w:val="00F76F2E"/>
    <w:rsid w:val="00F863BD"/>
    <w:rsid w:val="00FB48E9"/>
    <w:rsid w:val="00FC2AAB"/>
    <w:rsid w:val="00FC5B56"/>
    <w:rsid w:val="00FD019D"/>
    <w:rsid w:val="00FF1057"/>
    <w:rsid w:val="00FF3EFA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A70F01-B0A6-4D84-9B2D-FBB7AFC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4B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3B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78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374A18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74A18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74A18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5">
    <w:name w:val="Body Text"/>
    <w:basedOn w:val="a"/>
    <w:rsid w:val="00374A18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rsid w:val="00374A18"/>
    <w:rPr>
      <w:rFonts w:ascii="Arial" w:hAnsi="Arial"/>
      <w:sz w:val="28"/>
      <w:szCs w:val="20"/>
    </w:rPr>
  </w:style>
  <w:style w:type="paragraph" w:styleId="21">
    <w:name w:val="Body Text Indent 2"/>
    <w:basedOn w:val="a"/>
    <w:rsid w:val="00374A18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6">
    <w:name w:val="footnote text"/>
    <w:basedOn w:val="a"/>
    <w:link w:val="a7"/>
    <w:rsid w:val="00374A18"/>
    <w:rPr>
      <w:sz w:val="20"/>
      <w:szCs w:val="20"/>
    </w:rPr>
  </w:style>
  <w:style w:type="paragraph" w:styleId="a8">
    <w:name w:val="header"/>
    <w:basedOn w:val="a"/>
    <w:rsid w:val="00374A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74A18"/>
  </w:style>
  <w:style w:type="paragraph" w:customStyle="1" w:styleId="11">
    <w:name w:val="Звычайны1"/>
    <w:rsid w:val="00374A18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customStyle="1" w:styleId="12">
    <w:name w:val="заголовок 1"/>
    <w:rsid w:val="00374A18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aa">
    <w:name w:val="Body Text Indent"/>
    <w:basedOn w:val="a"/>
    <w:rsid w:val="00374A18"/>
    <w:pPr>
      <w:spacing w:after="120"/>
      <w:ind w:left="283"/>
    </w:pPr>
  </w:style>
  <w:style w:type="character" w:styleId="ab">
    <w:name w:val="Hyperlink"/>
    <w:basedOn w:val="a0"/>
    <w:rsid w:val="00374A18"/>
    <w:rPr>
      <w:color w:val="0000FF"/>
      <w:u w:val="single"/>
    </w:rPr>
  </w:style>
  <w:style w:type="paragraph" w:styleId="ac">
    <w:name w:val="footer"/>
    <w:basedOn w:val="a"/>
    <w:rsid w:val="00374A18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138D6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E0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72781F"/>
    <w:pPr>
      <w:spacing w:before="100" w:beforeAutospacing="1" w:after="100" w:afterAutospacing="1"/>
    </w:pPr>
  </w:style>
  <w:style w:type="paragraph" w:customStyle="1" w:styleId="13">
    <w:name w:val="Стиль1"/>
    <w:basedOn w:val="a"/>
    <w:rsid w:val="00DD4651"/>
    <w:pPr>
      <w:widowControl w:val="0"/>
      <w:spacing w:line="360" w:lineRule="auto"/>
      <w:ind w:firstLine="567"/>
      <w:jc w:val="both"/>
    </w:pPr>
    <w:rPr>
      <w:snapToGrid w:val="0"/>
      <w:sz w:val="22"/>
      <w:szCs w:val="20"/>
    </w:rPr>
  </w:style>
  <w:style w:type="paragraph" w:customStyle="1" w:styleId="ae">
    <w:name w:val="Знак Знак Знак Знак"/>
    <w:basedOn w:val="a"/>
    <w:rsid w:val="00D523D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b0">
    <w:name w:val="ab"/>
    <w:basedOn w:val="a0"/>
    <w:rsid w:val="00DE534C"/>
  </w:style>
  <w:style w:type="paragraph" w:customStyle="1" w:styleId="51">
    <w:name w:val="Стиль5"/>
    <w:basedOn w:val="a"/>
    <w:rsid w:val="00C42DB3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styleId="af">
    <w:name w:val="List Paragraph"/>
    <w:basedOn w:val="a"/>
    <w:uiPriority w:val="34"/>
    <w:qFormat/>
    <w:rsid w:val="00FD019D"/>
    <w:pPr>
      <w:ind w:left="720"/>
      <w:contextualSpacing/>
    </w:pPr>
  </w:style>
  <w:style w:type="paragraph" w:customStyle="1" w:styleId="Default">
    <w:name w:val="Default"/>
    <w:rsid w:val="00FD0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475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p17">
    <w:name w:val="p17"/>
    <w:basedOn w:val="a"/>
    <w:rsid w:val="00F475F6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F475F6"/>
    <w:rPr>
      <w:lang w:val="ru-RU" w:eastAsia="ru-RU"/>
    </w:rPr>
  </w:style>
  <w:style w:type="character" w:styleId="af0">
    <w:name w:val="footnote reference"/>
    <w:basedOn w:val="a0"/>
    <w:uiPriority w:val="99"/>
    <w:rsid w:val="00F475F6"/>
    <w:rPr>
      <w:vertAlign w:val="superscript"/>
    </w:rPr>
  </w:style>
  <w:style w:type="paragraph" w:styleId="af1">
    <w:name w:val="Balloon Text"/>
    <w:basedOn w:val="a"/>
    <w:link w:val="af2"/>
    <w:rsid w:val="005D7D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D7DD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016B5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-catalog.nlb.by/Record/BY-CNB-br32874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catalog.nlb.by/Record/BY-NLB-br00012875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catalog.nlb.by/Record/BY-NLB-br0001220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catalog.nlb.by/Record/BY-NLB-br000138680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-catalog.nlb.by/Record/BY-NLB-br0001395695" TargetMode="Externa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2889-6F03-46E9-8C27-C914C97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4209</Words>
  <Characters>23995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BelNICED</Company>
  <LinksUpToDate>false</LinksUpToDate>
  <CharactersWithSpaces>28148</CharactersWithSpaces>
  <SharedDoc>false</SharedDoc>
  <HLinks>
    <vt:vector size="6" baseType="variant"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http://www.eos.ru/eos_delopr/eos_analitics/detail.php? ID=15213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чп</dc:creator>
  <cp:keywords/>
  <dc:description/>
  <cp:lastModifiedBy>Михайлова Инна Николаевна</cp:lastModifiedBy>
  <cp:revision>42</cp:revision>
  <cp:lastPrinted>2019-12-02T07:10:00Z</cp:lastPrinted>
  <dcterms:created xsi:type="dcterms:W3CDTF">2018-12-09T23:33:00Z</dcterms:created>
  <dcterms:modified xsi:type="dcterms:W3CDTF">2020-01-23T09:24:00Z</dcterms:modified>
</cp:coreProperties>
</file>