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D5" w:rsidRPr="00BD2DEA" w:rsidRDefault="007B61D5" w:rsidP="00AD4137">
      <w:pPr>
        <w:pStyle w:val="Default"/>
        <w:jc w:val="center"/>
        <w:rPr>
          <w:sz w:val="28"/>
          <w:szCs w:val="28"/>
          <w:lang w:val="ru-RU"/>
        </w:rPr>
      </w:pPr>
      <w:r w:rsidRPr="00BD2DEA">
        <w:rPr>
          <w:b/>
          <w:bCs/>
          <w:sz w:val="28"/>
          <w:szCs w:val="28"/>
          <w:lang w:val="ru-RU"/>
        </w:rPr>
        <w:t>МИНИСТЕРСТВО ОБРАЗОВАНИЯ РЕСПУБЛИКИ БЕЛАРУСЬ</w:t>
      </w:r>
    </w:p>
    <w:p w:rsidR="002F7B6A" w:rsidRPr="00BD2DEA" w:rsidRDefault="002F7B6A" w:rsidP="00AD4137">
      <w:pPr>
        <w:pStyle w:val="Default"/>
        <w:jc w:val="center"/>
        <w:rPr>
          <w:sz w:val="28"/>
          <w:szCs w:val="28"/>
          <w:lang w:val="ru-RU"/>
        </w:rPr>
      </w:pPr>
    </w:p>
    <w:p w:rsidR="007B61D5" w:rsidRPr="00BD2DEA" w:rsidRDefault="007B61D5" w:rsidP="00AD4137">
      <w:pPr>
        <w:pStyle w:val="Default"/>
        <w:jc w:val="center"/>
        <w:rPr>
          <w:sz w:val="28"/>
          <w:szCs w:val="28"/>
          <w:lang w:val="ru-RU"/>
        </w:rPr>
      </w:pPr>
      <w:r w:rsidRPr="00BD2DEA">
        <w:rPr>
          <w:sz w:val="28"/>
          <w:szCs w:val="28"/>
          <w:lang w:val="ru-RU"/>
        </w:rPr>
        <w:t>Учебно-методическое объединение по педагогическому образованию</w:t>
      </w:r>
    </w:p>
    <w:p w:rsidR="002F7B6A" w:rsidRPr="00BD2DEA" w:rsidRDefault="002F7B6A" w:rsidP="00AD4137">
      <w:pPr>
        <w:pStyle w:val="Default"/>
        <w:ind w:firstLine="708"/>
        <w:rPr>
          <w:b/>
          <w:bCs/>
          <w:sz w:val="28"/>
          <w:szCs w:val="28"/>
          <w:lang w:val="ru-RU"/>
        </w:rPr>
      </w:pPr>
    </w:p>
    <w:p w:rsidR="007B61D5" w:rsidRPr="00BD2DEA" w:rsidRDefault="005068CB" w:rsidP="00161B89">
      <w:pPr>
        <w:pStyle w:val="Default"/>
        <w:ind w:left="3540" w:firstLine="708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УТВЕРЖДЕНО</w:t>
      </w:r>
    </w:p>
    <w:p w:rsidR="007B61D5" w:rsidRPr="00BD2DEA" w:rsidRDefault="007B61D5" w:rsidP="00E86786">
      <w:pPr>
        <w:pStyle w:val="Default"/>
        <w:ind w:left="4248"/>
        <w:rPr>
          <w:sz w:val="28"/>
          <w:szCs w:val="28"/>
          <w:lang w:val="ru-RU"/>
        </w:rPr>
      </w:pPr>
      <w:r w:rsidRPr="00BD2DEA">
        <w:rPr>
          <w:sz w:val="28"/>
          <w:szCs w:val="28"/>
          <w:lang w:val="ru-RU"/>
        </w:rPr>
        <w:t>Первы</w:t>
      </w:r>
      <w:r w:rsidR="005068CB">
        <w:rPr>
          <w:sz w:val="28"/>
          <w:szCs w:val="28"/>
          <w:lang w:val="ru-RU"/>
        </w:rPr>
        <w:t>м заместителем</w:t>
      </w:r>
      <w:r w:rsidRPr="00BD2DEA">
        <w:rPr>
          <w:sz w:val="28"/>
          <w:szCs w:val="28"/>
          <w:lang w:val="ru-RU"/>
        </w:rPr>
        <w:t xml:space="preserve"> Министра образования Республики Беларусь </w:t>
      </w:r>
    </w:p>
    <w:p w:rsidR="007B61D5" w:rsidRPr="00BD2DEA" w:rsidRDefault="005068CB" w:rsidP="00161B89">
      <w:pPr>
        <w:pStyle w:val="Default"/>
        <w:ind w:left="3540"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И.А. Старовойтовой</w:t>
      </w:r>
    </w:p>
    <w:p w:rsidR="007B61D5" w:rsidRPr="005068CB" w:rsidRDefault="005068CB" w:rsidP="00161B89">
      <w:pPr>
        <w:pStyle w:val="Default"/>
        <w:ind w:left="4248"/>
        <w:rPr>
          <w:b/>
          <w:sz w:val="28"/>
          <w:szCs w:val="28"/>
          <w:lang w:val="ru-RU"/>
        </w:rPr>
      </w:pPr>
      <w:r w:rsidRPr="005068CB">
        <w:rPr>
          <w:b/>
          <w:sz w:val="28"/>
          <w:szCs w:val="28"/>
          <w:lang w:val="ru-RU"/>
        </w:rPr>
        <w:t>15.03.2022</w:t>
      </w:r>
    </w:p>
    <w:p w:rsidR="007B61D5" w:rsidRPr="005068CB" w:rsidRDefault="007B61D5" w:rsidP="00161B89">
      <w:pPr>
        <w:pStyle w:val="Default"/>
        <w:ind w:left="3540" w:firstLine="708"/>
        <w:rPr>
          <w:b/>
          <w:sz w:val="28"/>
          <w:szCs w:val="28"/>
          <w:lang w:val="ru-RU"/>
        </w:rPr>
      </w:pPr>
      <w:r w:rsidRPr="00BD2DEA">
        <w:rPr>
          <w:sz w:val="28"/>
          <w:szCs w:val="28"/>
          <w:lang w:val="ru-RU"/>
        </w:rPr>
        <w:t xml:space="preserve">Регистрационный № </w:t>
      </w:r>
      <w:r w:rsidR="005068CB" w:rsidRPr="005068CB">
        <w:rPr>
          <w:b/>
          <w:sz w:val="28"/>
          <w:szCs w:val="28"/>
          <w:lang w:val="ru-RU"/>
        </w:rPr>
        <w:t>ТД-А.644/тип.</w:t>
      </w:r>
    </w:p>
    <w:p w:rsidR="007B61D5" w:rsidRPr="00BD2DEA" w:rsidRDefault="00161B89" w:rsidP="00AD4137">
      <w:pPr>
        <w:pStyle w:val="Default"/>
        <w:rPr>
          <w:sz w:val="28"/>
          <w:szCs w:val="28"/>
          <w:lang w:val="ru-RU"/>
        </w:rPr>
      </w:pPr>
      <w:r w:rsidRPr="00BD2DEA">
        <w:rPr>
          <w:sz w:val="28"/>
          <w:szCs w:val="28"/>
          <w:lang w:val="ru-RU"/>
        </w:rPr>
        <w:tab/>
      </w:r>
    </w:p>
    <w:p w:rsidR="00C164CB" w:rsidRPr="00BD2DEA" w:rsidRDefault="00C164CB" w:rsidP="00AD4137">
      <w:pPr>
        <w:pStyle w:val="Default"/>
        <w:rPr>
          <w:sz w:val="28"/>
          <w:szCs w:val="28"/>
          <w:lang w:val="ru-RU"/>
        </w:rPr>
      </w:pPr>
    </w:p>
    <w:p w:rsidR="007B61D5" w:rsidRPr="00BD2DEA" w:rsidRDefault="007B61D5" w:rsidP="00AD4137">
      <w:pPr>
        <w:pStyle w:val="Default"/>
        <w:jc w:val="center"/>
        <w:rPr>
          <w:b/>
          <w:bCs/>
          <w:sz w:val="28"/>
          <w:szCs w:val="28"/>
          <w:lang w:val="ru-RU"/>
        </w:rPr>
      </w:pPr>
      <w:r w:rsidRPr="00BD2DEA">
        <w:rPr>
          <w:b/>
          <w:bCs/>
          <w:sz w:val="28"/>
          <w:szCs w:val="28"/>
          <w:lang w:val="ru-RU"/>
        </w:rPr>
        <w:t>ПЕДАГОГИК</w:t>
      </w:r>
      <w:r w:rsidR="00BF0FBD">
        <w:rPr>
          <w:b/>
          <w:bCs/>
          <w:sz w:val="28"/>
          <w:szCs w:val="28"/>
          <w:lang w:val="ru-RU"/>
        </w:rPr>
        <w:t>А</w:t>
      </w:r>
      <w:r w:rsidRPr="00BD2DEA">
        <w:rPr>
          <w:b/>
          <w:bCs/>
          <w:sz w:val="28"/>
          <w:szCs w:val="28"/>
          <w:lang w:val="ru-RU"/>
        </w:rPr>
        <w:t xml:space="preserve"> И </w:t>
      </w:r>
      <w:r w:rsidR="00BF0FBD">
        <w:rPr>
          <w:b/>
          <w:bCs/>
          <w:sz w:val="28"/>
          <w:szCs w:val="28"/>
          <w:lang w:val="ru-RU"/>
        </w:rPr>
        <w:t>ПСИХОЛОГИЯ</w:t>
      </w:r>
      <w:r w:rsidRPr="00BD2DEA">
        <w:rPr>
          <w:b/>
          <w:bCs/>
          <w:sz w:val="28"/>
          <w:szCs w:val="28"/>
          <w:lang w:val="ru-RU"/>
        </w:rPr>
        <w:t xml:space="preserve"> </w:t>
      </w:r>
      <w:r w:rsidR="00BF0FBD">
        <w:rPr>
          <w:b/>
          <w:bCs/>
          <w:sz w:val="28"/>
          <w:szCs w:val="28"/>
          <w:lang w:val="ru-RU"/>
        </w:rPr>
        <w:t>ЛИЧНОСТНО</w:t>
      </w:r>
      <w:r w:rsidR="006E0DCA">
        <w:rPr>
          <w:b/>
          <w:bCs/>
          <w:sz w:val="28"/>
          <w:szCs w:val="28"/>
          <w:lang w:val="ru-RU"/>
        </w:rPr>
        <w:t xml:space="preserve">ГО И </w:t>
      </w:r>
      <w:r w:rsidR="00BF0FBD">
        <w:rPr>
          <w:b/>
          <w:bCs/>
          <w:sz w:val="28"/>
          <w:szCs w:val="28"/>
          <w:lang w:val="ru-RU"/>
        </w:rPr>
        <w:t>ПРОФЕССИОНАЛЬНОГО РАЗВИТИЯ</w:t>
      </w:r>
    </w:p>
    <w:p w:rsidR="00C164CB" w:rsidRPr="00BD2DEA" w:rsidRDefault="00C164CB" w:rsidP="00AD4137">
      <w:pPr>
        <w:pStyle w:val="Default"/>
        <w:jc w:val="center"/>
        <w:rPr>
          <w:b/>
          <w:bCs/>
          <w:sz w:val="28"/>
          <w:szCs w:val="28"/>
          <w:lang w:val="ru-RU"/>
        </w:rPr>
      </w:pPr>
    </w:p>
    <w:p w:rsidR="007B61D5" w:rsidRPr="00BD2DEA" w:rsidRDefault="007B61D5" w:rsidP="00AD4137">
      <w:pPr>
        <w:pStyle w:val="Default"/>
        <w:jc w:val="center"/>
        <w:rPr>
          <w:sz w:val="28"/>
          <w:szCs w:val="28"/>
          <w:lang w:val="ru-RU"/>
        </w:rPr>
      </w:pPr>
      <w:r w:rsidRPr="00BD2DEA">
        <w:rPr>
          <w:b/>
          <w:bCs/>
          <w:sz w:val="28"/>
          <w:szCs w:val="28"/>
          <w:lang w:val="ru-RU"/>
        </w:rPr>
        <w:t>Типовая учебная программа по учебной дисциплине</w:t>
      </w:r>
    </w:p>
    <w:p w:rsidR="007B61D5" w:rsidRPr="00BD2DEA" w:rsidRDefault="007B61D5" w:rsidP="00AD4137">
      <w:pPr>
        <w:pStyle w:val="Default"/>
        <w:jc w:val="center"/>
        <w:rPr>
          <w:sz w:val="28"/>
          <w:szCs w:val="28"/>
          <w:lang w:val="ru-RU"/>
        </w:rPr>
      </w:pPr>
      <w:r w:rsidRPr="00BD2DEA">
        <w:rPr>
          <w:b/>
          <w:bCs/>
          <w:sz w:val="28"/>
          <w:szCs w:val="28"/>
          <w:lang w:val="ru-RU"/>
        </w:rPr>
        <w:t>для специальности</w:t>
      </w:r>
    </w:p>
    <w:p w:rsidR="007B61D5" w:rsidRPr="00BD2DEA" w:rsidRDefault="00A068A1" w:rsidP="00AD4137">
      <w:pPr>
        <w:pStyle w:val="Default"/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1-03 04 03 </w:t>
      </w:r>
      <w:r w:rsidR="007B61D5" w:rsidRPr="00BD2DEA">
        <w:rPr>
          <w:b/>
          <w:bCs/>
          <w:sz w:val="28"/>
          <w:szCs w:val="28"/>
          <w:lang w:val="ru-RU"/>
        </w:rPr>
        <w:t>Практическая психология</w:t>
      </w:r>
    </w:p>
    <w:p w:rsidR="007B61D5" w:rsidRPr="00BD2DEA" w:rsidRDefault="007B61D5" w:rsidP="00AD4137">
      <w:pPr>
        <w:pStyle w:val="Default"/>
        <w:rPr>
          <w:sz w:val="28"/>
          <w:szCs w:val="28"/>
          <w:lang w:val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7B61D5" w:rsidRPr="002E0F66" w:rsidTr="006C26CB">
        <w:trPr>
          <w:trHeight w:val="2649"/>
        </w:trPr>
        <w:tc>
          <w:tcPr>
            <w:tcW w:w="2500" w:type="pct"/>
          </w:tcPr>
          <w:p w:rsidR="007B61D5" w:rsidRPr="00BD2DEA" w:rsidRDefault="007B61D5" w:rsidP="00AD4137">
            <w:pPr>
              <w:pStyle w:val="Default"/>
              <w:rPr>
                <w:sz w:val="28"/>
                <w:szCs w:val="28"/>
                <w:lang w:val="ru-RU"/>
              </w:rPr>
            </w:pPr>
            <w:r w:rsidRPr="00BD2DEA">
              <w:rPr>
                <w:b/>
                <w:bCs/>
                <w:sz w:val="28"/>
                <w:szCs w:val="28"/>
                <w:lang w:val="ru-RU"/>
              </w:rPr>
              <w:t xml:space="preserve">СОГЛАСОВАНО </w:t>
            </w:r>
          </w:p>
          <w:p w:rsidR="00FA3516" w:rsidRPr="00BD2DEA" w:rsidRDefault="00FA3516" w:rsidP="00AD4137">
            <w:pPr>
              <w:pStyle w:val="Default"/>
              <w:rPr>
                <w:sz w:val="28"/>
                <w:szCs w:val="28"/>
                <w:lang w:val="ru-RU"/>
              </w:rPr>
            </w:pPr>
            <w:r w:rsidRPr="00BD2DEA">
              <w:rPr>
                <w:sz w:val="28"/>
                <w:szCs w:val="28"/>
                <w:lang w:val="ru-RU"/>
              </w:rPr>
              <w:t>Председатель учебно-методического объединения по педагогическому образованию</w:t>
            </w:r>
          </w:p>
          <w:p w:rsidR="00F54C8B" w:rsidRPr="00BD2DEA" w:rsidRDefault="00F54C8B" w:rsidP="00AD4137">
            <w:pPr>
              <w:pStyle w:val="Default"/>
              <w:rPr>
                <w:sz w:val="28"/>
                <w:szCs w:val="28"/>
                <w:lang w:val="ru-RU"/>
              </w:rPr>
            </w:pPr>
            <w:r w:rsidRPr="00BD2DEA">
              <w:rPr>
                <w:sz w:val="28"/>
                <w:szCs w:val="28"/>
                <w:lang w:val="ru-RU"/>
              </w:rPr>
              <w:t>________________ А.И. Жук</w:t>
            </w:r>
          </w:p>
          <w:p w:rsidR="00261DF7" w:rsidRPr="00BD2DEA" w:rsidRDefault="00F54C8B" w:rsidP="00AD4137">
            <w:pPr>
              <w:pStyle w:val="Default"/>
              <w:rPr>
                <w:sz w:val="28"/>
                <w:szCs w:val="28"/>
                <w:lang w:val="ru-RU"/>
              </w:rPr>
            </w:pPr>
            <w:r w:rsidRPr="00BD2DEA">
              <w:rPr>
                <w:sz w:val="28"/>
                <w:szCs w:val="28"/>
                <w:lang w:val="ru-RU"/>
              </w:rPr>
              <w:t>________________</w:t>
            </w:r>
          </w:p>
          <w:p w:rsidR="00261DF7" w:rsidRPr="00BD2DEA" w:rsidRDefault="00261DF7" w:rsidP="00AD4137">
            <w:pPr>
              <w:pStyle w:val="Default"/>
              <w:rPr>
                <w:b/>
                <w:bCs/>
                <w:sz w:val="28"/>
                <w:szCs w:val="28"/>
                <w:lang w:val="ru-RU"/>
              </w:rPr>
            </w:pPr>
          </w:p>
          <w:p w:rsidR="00261DF7" w:rsidRPr="00BD2DEA" w:rsidRDefault="00261DF7" w:rsidP="00AD4137">
            <w:pPr>
              <w:pStyle w:val="Default"/>
              <w:rPr>
                <w:b/>
                <w:bCs/>
                <w:sz w:val="28"/>
                <w:szCs w:val="28"/>
                <w:lang w:val="ru-RU"/>
              </w:rPr>
            </w:pPr>
          </w:p>
          <w:p w:rsidR="00AA4D0A" w:rsidRPr="002F3D4C" w:rsidRDefault="00E0327D" w:rsidP="00AD4137">
            <w:pPr>
              <w:pStyle w:val="Default"/>
              <w:rPr>
                <w:b/>
                <w:sz w:val="28"/>
                <w:szCs w:val="28"/>
                <w:lang w:val="ru-RU"/>
              </w:rPr>
            </w:pPr>
            <w:r w:rsidRPr="002F3D4C">
              <w:rPr>
                <w:b/>
                <w:sz w:val="28"/>
                <w:szCs w:val="28"/>
                <w:lang w:val="ru-RU"/>
              </w:rPr>
              <w:t xml:space="preserve">СОГЛАСОВАНО  </w:t>
            </w:r>
          </w:p>
          <w:p w:rsidR="00A068A1" w:rsidRPr="00A068A1" w:rsidRDefault="00E0327D" w:rsidP="00A068A1">
            <w:pPr>
              <w:pStyle w:val="Default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Начальник Главного управления </w:t>
            </w:r>
            <w:r w:rsidR="00AA4D0A">
              <w:rPr>
                <w:sz w:val="28"/>
                <w:szCs w:val="28"/>
                <w:lang w:val="ru-RU"/>
              </w:rPr>
              <w:t xml:space="preserve"> </w:t>
            </w:r>
            <w:r w:rsidR="00A068A1" w:rsidRPr="00A068A1">
              <w:rPr>
                <w:bCs/>
                <w:sz w:val="28"/>
                <w:szCs w:val="28"/>
                <w:lang w:val="ru-RU"/>
              </w:rPr>
              <w:t xml:space="preserve">воспитательной работы и </w:t>
            </w:r>
            <w:r w:rsidR="00A068A1" w:rsidRPr="00A068A1">
              <w:rPr>
                <w:bCs/>
                <w:sz w:val="28"/>
                <w:szCs w:val="28"/>
                <w:lang w:val="ru-RU"/>
              </w:rPr>
              <w:br/>
              <w:t>молодежной политики</w:t>
            </w:r>
          </w:p>
          <w:p w:rsidR="00A068A1" w:rsidRPr="00A068A1" w:rsidRDefault="00A068A1" w:rsidP="00A068A1">
            <w:pPr>
              <w:pStyle w:val="Default"/>
              <w:rPr>
                <w:sz w:val="28"/>
                <w:szCs w:val="28"/>
                <w:lang w:val="ru-RU"/>
              </w:rPr>
            </w:pPr>
            <w:r w:rsidRPr="00A068A1">
              <w:rPr>
                <w:sz w:val="28"/>
                <w:szCs w:val="28"/>
                <w:lang w:val="ru-RU"/>
              </w:rPr>
              <w:t>Министерства образования</w:t>
            </w:r>
          </w:p>
          <w:p w:rsidR="00A068A1" w:rsidRPr="00A068A1" w:rsidRDefault="00A068A1" w:rsidP="00A068A1">
            <w:pPr>
              <w:pStyle w:val="Default"/>
              <w:rPr>
                <w:sz w:val="28"/>
                <w:szCs w:val="28"/>
                <w:lang w:val="ru-RU"/>
              </w:rPr>
            </w:pPr>
            <w:r w:rsidRPr="00A068A1">
              <w:rPr>
                <w:sz w:val="28"/>
                <w:szCs w:val="28"/>
                <w:lang w:val="ru-RU"/>
              </w:rPr>
              <w:t>Республики Беларусь</w:t>
            </w:r>
          </w:p>
          <w:p w:rsidR="00A068A1" w:rsidRPr="00A068A1" w:rsidRDefault="00A068A1" w:rsidP="00A068A1">
            <w:pPr>
              <w:pStyle w:val="Default"/>
              <w:rPr>
                <w:sz w:val="28"/>
                <w:szCs w:val="28"/>
                <w:lang w:val="ru-RU"/>
              </w:rPr>
            </w:pPr>
            <w:r w:rsidRPr="00A068A1">
              <w:rPr>
                <w:sz w:val="28"/>
                <w:szCs w:val="28"/>
                <w:lang w:val="ru-RU"/>
              </w:rPr>
              <w:t>______________Э.В.Томильчик</w:t>
            </w:r>
          </w:p>
          <w:p w:rsidR="002F3D4C" w:rsidRPr="00BD2DEA" w:rsidRDefault="002F3D4C" w:rsidP="002F3D4C">
            <w:pPr>
              <w:pStyle w:val="Default"/>
              <w:rPr>
                <w:sz w:val="28"/>
                <w:szCs w:val="28"/>
                <w:lang w:val="ru-RU"/>
              </w:rPr>
            </w:pPr>
            <w:r w:rsidRPr="00BD2DEA">
              <w:rPr>
                <w:sz w:val="28"/>
                <w:szCs w:val="28"/>
                <w:lang w:val="ru-RU"/>
              </w:rPr>
              <w:t>________________</w:t>
            </w:r>
          </w:p>
          <w:p w:rsidR="007B61D5" w:rsidRPr="00BD2DEA" w:rsidRDefault="007B61D5" w:rsidP="00AD4137">
            <w:pPr>
              <w:pStyle w:val="Default"/>
              <w:rPr>
                <w:sz w:val="28"/>
                <w:szCs w:val="28"/>
                <w:lang w:val="ru-RU"/>
              </w:rPr>
            </w:pPr>
          </w:p>
        </w:tc>
        <w:tc>
          <w:tcPr>
            <w:tcW w:w="2500" w:type="pct"/>
          </w:tcPr>
          <w:p w:rsidR="007B61D5" w:rsidRPr="00BD2DEA" w:rsidRDefault="007B61D5" w:rsidP="00AD4137">
            <w:pPr>
              <w:pStyle w:val="Default"/>
              <w:rPr>
                <w:sz w:val="28"/>
                <w:szCs w:val="28"/>
                <w:lang w:val="ru-RU"/>
              </w:rPr>
            </w:pPr>
            <w:r w:rsidRPr="00BD2DEA">
              <w:rPr>
                <w:b/>
                <w:bCs/>
                <w:sz w:val="28"/>
                <w:szCs w:val="28"/>
                <w:lang w:val="ru-RU"/>
              </w:rPr>
              <w:t xml:space="preserve">СОГЛАСОВАНО </w:t>
            </w:r>
          </w:p>
          <w:p w:rsidR="007B61D5" w:rsidRPr="00BD2DEA" w:rsidRDefault="007B61D5" w:rsidP="00AD4137">
            <w:pPr>
              <w:pStyle w:val="Default"/>
              <w:rPr>
                <w:sz w:val="28"/>
                <w:szCs w:val="28"/>
                <w:lang w:val="ru-RU"/>
              </w:rPr>
            </w:pPr>
            <w:r w:rsidRPr="00BD2DEA">
              <w:rPr>
                <w:sz w:val="28"/>
                <w:szCs w:val="28"/>
                <w:lang w:val="ru-RU"/>
              </w:rPr>
              <w:t xml:space="preserve">Начальник Главного управления профессионального образования Министерства образования Республики Беларусь </w:t>
            </w:r>
          </w:p>
          <w:p w:rsidR="007B61D5" w:rsidRPr="00BD2DEA" w:rsidRDefault="007B61D5" w:rsidP="00AD4137">
            <w:pPr>
              <w:pStyle w:val="Default"/>
              <w:rPr>
                <w:sz w:val="28"/>
                <w:szCs w:val="28"/>
                <w:lang w:val="ru-RU"/>
              </w:rPr>
            </w:pPr>
            <w:r w:rsidRPr="00BD2DEA">
              <w:rPr>
                <w:sz w:val="28"/>
                <w:szCs w:val="28"/>
                <w:lang w:val="ru-RU"/>
              </w:rPr>
              <w:t xml:space="preserve">________________ </w:t>
            </w:r>
            <w:r w:rsidR="00F54C8B" w:rsidRPr="00BD2DEA">
              <w:rPr>
                <w:sz w:val="28"/>
                <w:szCs w:val="28"/>
                <w:lang w:val="ru-RU"/>
              </w:rPr>
              <w:t>С.А. Касперович</w:t>
            </w:r>
          </w:p>
          <w:p w:rsidR="007B61D5" w:rsidRPr="00BD2DEA" w:rsidRDefault="00261DF7" w:rsidP="00AD4137">
            <w:pPr>
              <w:pStyle w:val="Default"/>
              <w:rPr>
                <w:sz w:val="28"/>
                <w:szCs w:val="28"/>
                <w:lang w:val="ru-RU"/>
              </w:rPr>
            </w:pPr>
            <w:r w:rsidRPr="00BD2DEA">
              <w:rPr>
                <w:sz w:val="28"/>
                <w:szCs w:val="28"/>
                <w:lang w:val="ru-RU"/>
              </w:rPr>
              <w:t>________________</w:t>
            </w:r>
            <w:r w:rsidR="007B61D5" w:rsidRPr="00BD2DEA">
              <w:rPr>
                <w:sz w:val="28"/>
                <w:szCs w:val="28"/>
                <w:lang w:val="ru-RU"/>
              </w:rPr>
              <w:t xml:space="preserve"> </w:t>
            </w:r>
          </w:p>
          <w:p w:rsidR="00261DF7" w:rsidRPr="00BD2DEA" w:rsidRDefault="00261DF7" w:rsidP="00AD4137">
            <w:pPr>
              <w:pStyle w:val="Default"/>
              <w:rPr>
                <w:sz w:val="28"/>
                <w:szCs w:val="28"/>
                <w:lang w:val="ru-RU"/>
              </w:rPr>
            </w:pPr>
          </w:p>
          <w:p w:rsidR="007B61D5" w:rsidRPr="00BD2DEA" w:rsidRDefault="007B61D5" w:rsidP="00AD4137">
            <w:pPr>
              <w:pStyle w:val="Default"/>
              <w:rPr>
                <w:sz w:val="28"/>
                <w:szCs w:val="28"/>
                <w:lang w:val="ru-RU"/>
              </w:rPr>
            </w:pPr>
            <w:r w:rsidRPr="00BD2DEA">
              <w:rPr>
                <w:b/>
                <w:bCs/>
                <w:sz w:val="28"/>
                <w:szCs w:val="28"/>
                <w:lang w:val="ru-RU"/>
              </w:rPr>
              <w:t xml:space="preserve">СОГЛАСОВАНО </w:t>
            </w:r>
          </w:p>
          <w:p w:rsidR="007B61D5" w:rsidRPr="00BD2DEA" w:rsidRDefault="007B61D5" w:rsidP="00AD4137">
            <w:pPr>
              <w:pStyle w:val="Default"/>
              <w:rPr>
                <w:sz w:val="28"/>
                <w:szCs w:val="28"/>
                <w:lang w:val="ru-RU"/>
              </w:rPr>
            </w:pPr>
            <w:r w:rsidRPr="00BD2DEA">
              <w:rPr>
                <w:sz w:val="28"/>
                <w:szCs w:val="28"/>
                <w:lang w:val="ru-RU"/>
              </w:rPr>
              <w:t>Проректор по научно-методической работе Государст</w:t>
            </w:r>
            <w:r w:rsidR="00526EBB" w:rsidRPr="00BD2DEA">
              <w:rPr>
                <w:sz w:val="28"/>
                <w:szCs w:val="28"/>
                <w:lang w:val="ru-RU"/>
              </w:rPr>
              <w:t>венного учреждения образования «</w:t>
            </w:r>
            <w:r w:rsidRPr="00BD2DEA">
              <w:rPr>
                <w:sz w:val="28"/>
                <w:szCs w:val="28"/>
                <w:lang w:val="ru-RU"/>
              </w:rPr>
              <w:t>Респуб</w:t>
            </w:r>
            <w:r w:rsidR="00526EBB" w:rsidRPr="00BD2DEA">
              <w:rPr>
                <w:sz w:val="28"/>
                <w:szCs w:val="28"/>
                <w:lang w:val="ru-RU"/>
              </w:rPr>
              <w:t>ликанский институт высшей школы»</w:t>
            </w:r>
            <w:r w:rsidRPr="00BD2DEA">
              <w:rPr>
                <w:sz w:val="28"/>
                <w:szCs w:val="28"/>
                <w:lang w:val="ru-RU"/>
              </w:rPr>
              <w:t xml:space="preserve"> </w:t>
            </w:r>
          </w:p>
          <w:p w:rsidR="007B61D5" w:rsidRPr="00BD2DEA" w:rsidRDefault="007B61D5" w:rsidP="00AD4137">
            <w:pPr>
              <w:pStyle w:val="Default"/>
              <w:rPr>
                <w:sz w:val="28"/>
                <w:szCs w:val="28"/>
                <w:lang w:val="ru-RU"/>
              </w:rPr>
            </w:pPr>
            <w:r w:rsidRPr="00BD2DEA">
              <w:rPr>
                <w:sz w:val="28"/>
                <w:szCs w:val="28"/>
                <w:lang w:val="ru-RU"/>
              </w:rPr>
              <w:t xml:space="preserve">________________ </w:t>
            </w:r>
            <w:r w:rsidR="00526EBB" w:rsidRPr="00BD2DEA">
              <w:rPr>
                <w:sz w:val="28"/>
                <w:szCs w:val="28"/>
                <w:lang w:val="ru-RU"/>
              </w:rPr>
              <w:t>И.В. Титович</w:t>
            </w:r>
          </w:p>
          <w:p w:rsidR="007B61D5" w:rsidRPr="00BD2DEA" w:rsidRDefault="00526EBB" w:rsidP="00AD4137">
            <w:pPr>
              <w:pStyle w:val="Default"/>
              <w:rPr>
                <w:sz w:val="28"/>
                <w:szCs w:val="28"/>
                <w:lang w:val="ru-RU"/>
              </w:rPr>
            </w:pPr>
            <w:r w:rsidRPr="00BD2DEA">
              <w:rPr>
                <w:sz w:val="28"/>
                <w:szCs w:val="28"/>
                <w:lang w:val="ru-RU"/>
              </w:rPr>
              <w:t>________________</w:t>
            </w:r>
          </w:p>
          <w:p w:rsidR="002F3D4C" w:rsidRDefault="002F3D4C" w:rsidP="00AD4137">
            <w:pPr>
              <w:pStyle w:val="Default"/>
              <w:rPr>
                <w:sz w:val="28"/>
                <w:szCs w:val="28"/>
                <w:lang w:val="ru-RU"/>
              </w:rPr>
            </w:pPr>
          </w:p>
          <w:p w:rsidR="009B0D21" w:rsidRPr="00BD2DEA" w:rsidRDefault="007B61D5" w:rsidP="009B0D21">
            <w:pPr>
              <w:pStyle w:val="Default"/>
              <w:rPr>
                <w:sz w:val="28"/>
                <w:szCs w:val="28"/>
                <w:lang w:val="ru-RU"/>
              </w:rPr>
            </w:pPr>
            <w:r w:rsidRPr="002E0F66">
              <w:rPr>
                <w:sz w:val="28"/>
                <w:szCs w:val="28"/>
                <w:lang w:val="ru-RU"/>
              </w:rPr>
              <w:t xml:space="preserve">Эксперт-нормоконтролер </w:t>
            </w:r>
            <w:r w:rsidR="009B0D21" w:rsidRPr="00BD2DEA">
              <w:rPr>
                <w:sz w:val="28"/>
                <w:szCs w:val="28"/>
                <w:lang w:val="ru-RU"/>
              </w:rPr>
              <w:t xml:space="preserve">________________ </w:t>
            </w:r>
          </w:p>
          <w:p w:rsidR="009B0D21" w:rsidRPr="00BD2DEA" w:rsidRDefault="009B0D21" w:rsidP="009B0D21">
            <w:pPr>
              <w:pStyle w:val="Default"/>
              <w:rPr>
                <w:sz w:val="28"/>
                <w:szCs w:val="28"/>
                <w:lang w:val="ru-RU"/>
              </w:rPr>
            </w:pPr>
            <w:r w:rsidRPr="00BD2DEA">
              <w:rPr>
                <w:sz w:val="28"/>
                <w:szCs w:val="28"/>
                <w:lang w:val="ru-RU"/>
              </w:rPr>
              <w:t>________________</w:t>
            </w:r>
          </w:p>
          <w:p w:rsidR="007B61D5" w:rsidRPr="002E0F66" w:rsidRDefault="007B61D5" w:rsidP="00AD4137">
            <w:pPr>
              <w:pStyle w:val="Default"/>
              <w:rPr>
                <w:sz w:val="28"/>
                <w:szCs w:val="28"/>
                <w:lang w:val="ru-RU"/>
              </w:rPr>
            </w:pPr>
          </w:p>
        </w:tc>
      </w:tr>
      <w:tr w:rsidR="007B61D5" w:rsidRPr="00BD2DEA" w:rsidTr="006C26CB">
        <w:trPr>
          <w:trHeight w:val="475"/>
        </w:trPr>
        <w:tc>
          <w:tcPr>
            <w:tcW w:w="5000" w:type="pct"/>
            <w:gridSpan w:val="2"/>
          </w:tcPr>
          <w:p w:rsidR="007B61D5" w:rsidRPr="00BD2DEA" w:rsidRDefault="007B61D5" w:rsidP="00AD4137">
            <w:pPr>
              <w:pStyle w:val="Default"/>
              <w:rPr>
                <w:sz w:val="28"/>
                <w:szCs w:val="28"/>
                <w:lang w:val="ru-RU"/>
              </w:rPr>
            </w:pPr>
            <w:r w:rsidRPr="00BD2DEA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B97882" w:rsidRDefault="00B97882" w:rsidP="00AD4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86786" w:rsidRPr="00BD2DEA" w:rsidRDefault="00E86786" w:rsidP="00AD4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7B61D5" w:rsidRPr="00B432E9" w:rsidRDefault="002E0F66" w:rsidP="00AD4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B432E9">
        <w:rPr>
          <w:rFonts w:ascii="Times New Roman" w:hAnsi="Times New Roman" w:cs="Times New Roman"/>
          <w:sz w:val="28"/>
          <w:szCs w:val="28"/>
          <w:lang w:val="ru-RU"/>
        </w:rPr>
        <w:t>инск 202</w:t>
      </w:r>
      <w:r w:rsidR="00B432E9">
        <w:rPr>
          <w:rFonts w:ascii="Times New Roman" w:hAnsi="Times New Roman" w:cs="Times New Roman"/>
          <w:sz w:val="28"/>
          <w:szCs w:val="28"/>
        </w:rPr>
        <w:t>2</w:t>
      </w:r>
    </w:p>
    <w:p w:rsidR="009F30F3" w:rsidRDefault="009F30F3" w:rsidP="00E22C7D">
      <w:pPr>
        <w:pStyle w:val="Default"/>
        <w:rPr>
          <w:b/>
          <w:bCs/>
          <w:sz w:val="26"/>
          <w:szCs w:val="26"/>
          <w:lang w:val="ru-RU"/>
        </w:rPr>
      </w:pPr>
    </w:p>
    <w:p w:rsidR="00C0108D" w:rsidRPr="00A068A1" w:rsidRDefault="00C0108D" w:rsidP="00C0108D">
      <w:pPr>
        <w:pStyle w:val="Default"/>
        <w:rPr>
          <w:sz w:val="26"/>
          <w:szCs w:val="26"/>
          <w:lang w:val="ru-RU"/>
        </w:rPr>
      </w:pPr>
      <w:r w:rsidRPr="00A068A1">
        <w:rPr>
          <w:b/>
          <w:bCs/>
          <w:sz w:val="26"/>
          <w:szCs w:val="26"/>
          <w:lang w:val="ru-RU"/>
        </w:rPr>
        <w:lastRenderedPageBreak/>
        <w:t xml:space="preserve">СОСТАВИТЕЛИ: </w:t>
      </w:r>
    </w:p>
    <w:p w:rsidR="00C0108D" w:rsidRPr="00A068A1" w:rsidRDefault="00C0108D" w:rsidP="00C0108D">
      <w:pPr>
        <w:pStyle w:val="Default"/>
        <w:jc w:val="both"/>
        <w:rPr>
          <w:sz w:val="26"/>
          <w:szCs w:val="26"/>
          <w:lang w:val="ru-RU"/>
        </w:rPr>
      </w:pPr>
      <w:r w:rsidRPr="00A068A1">
        <w:rPr>
          <w:sz w:val="26"/>
          <w:szCs w:val="26"/>
          <w:lang w:val="ru-RU"/>
        </w:rPr>
        <w:t>С.Н. Сиренко, заведующий кафедрой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:rsidR="00C0108D" w:rsidRPr="00A068A1" w:rsidRDefault="00C0108D" w:rsidP="00C0108D">
      <w:pPr>
        <w:pStyle w:val="Default"/>
        <w:jc w:val="both"/>
        <w:rPr>
          <w:sz w:val="26"/>
          <w:szCs w:val="26"/>
          <w:lang w:val="ru-RU"/>
        </w:rPr>
      </w:pPr>
      <w:r w:rsidRPr="00A068A1">
        <w:rPr>
          <w:sz w:val="26"/>
          <w:szCs w:val="26"/>
          <w:lang w:val="ru-RU"/>
        </w:rPr>
        <w:t xml:space="preserve">А.В. Музыченко, заведующий кафедрой психологии образования и развития личности Института психологии учреждения образования «Белорусский государственный педагогический университет имени Максима Танка», кандидат психологических наук, доцент; </w:t>
      </w:r>
    </w:p>
    <w:p w:rsidR="00C0108D" w:rsidRPr="00A068A1" w:rsidRDefault="00C0108D" w:rsidP="00C0108D">
      <w:pPr>
        <w:pStyle w:val="Default"/>
        <w:jc w:val="both"/>
        <w:rPr>
          <w:sz w:val="26"/>
          <w:szCs w:val="26"/>
          <w:lang w:val="ru-RU"/>
        </w:rPr>
      </w:pPr>
      <w:r w:rsidRPr="00A068A1">
        <w:rPr>
          <w:sz w:val="26"/>
          <w:szCs w:val="26"/>
          <w:lang w:val="ru-RU"/>
        </w:rPr>
        <w:t>О.Л. Жук, профессор кафедры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доктор педагогических наук, профессор;</w:t>
      </w:r>
    </w:p>
    <w:p w:rsidR="00C0108D" w:rsidRPr="00A068A1" w:rsidRDefault="00C0108D" w:rsidP="00C0108D">
      <w:pPr>
        <w:pStyle w:val="Default"/>
        <w:jc w:val="both"/>
        <w:rPr>
          <w:sz w:val="26"/>
          <w:szCs w:val="26"/>
          <w:lang w:val="ru-RU"/>
        </w:rPr>
      </w:pPr>
      <w:r w:rsidRPr="00A068A1">
        <w:rPr>
          <w:sz w:val="26"/>
          <w:szCs w:val="26"/>
          <w:lang w:val="ru-RU"/>
        </w:rPr>
        <w:t>Г.Д. Немцова, старший преподаватель кафедры психологии образования и развития личности Института психологии учреждения образования «Белорусский государственный педагогический университет имени Максима Танка»</w:t>
      </w:r>
    </w:p>
    <w:p w:rsidR="00C0108D" w:rsidRPr="00A068A1" w:rsidRDefault="00C0108D" w:rsidP="00C0108D">
      <w:pPr>
        <w:pStyle w:val="Default"/>
        <w:jc w:val="both"/>
        <w:rPr>
          <w:b/>
          <w:bCs/>
          <w:sz w:val="26"/>
          <w:szCs w:val="26"/>
          <w:lang w:val="ru-RU"/>
        </w:rPr>
      </w:pPr>
    </w:p>
    <w:p w:rsidR="00C0108D" w:rsidRPr="00A068A1" w:rsidRDefault="00C0108D" w:rsidP="00C0108D">
      <w:pPr>
        <w:pStyle w:val="Default"/>
        <w:jc w:val="both"/>
        <w:rPr>
          <w:sz w:val="26"/>
          <w:szCs w:val="26"/>
          <w:lang w:val="ru-RU"/>
        </w:rPr>
      </w:pPr>
      <w:r w:rsidRPr="00A068A1">
        <w:rPr>
          <w:b/>
          <w:bCs/>
          <w:sz w:val="26"/>
          <w:szCs w:val="26"/>
          <w:lang w:val="ru-RU"/>
        </w:rPr>
        <w:t xml:space="preserve">РЕЦЕНЗЕНТЫ: </w:t>
      </w:r>
    </w:p>
    <w:p w:rsidR="00C0108D" w:rsidRPr="00A068A1" w:rsidRDefault="00C0108D" w:rsidP="00C0108D">
      <w:pPr>
        <w:pStyle w:val="Default"/>
        <w:jc w:val="both"/>
        <w:rPr>
          <w:sz w:val="26"/>
          <w:szCs w:val="26"/>
          <w:lang w:val="ru-RU"/>
        </w:rPr>
      </w:pPr>
      <w:r w:rsidRPr="00A068A1">
        <w:rPr>
          <w:sz w:val="26"/>
          <w:szCs w:val="26"/>
          <w:lang w:val="ru-RU"/>
        </w:rPr>
        <w:t>Кафедра психологии психолого-педагогического факультета учреждения образования «Брестский государственный университет имени А.С.</w:t>
      </w:r>
      <w:r>
        <w:rPr>
          <w:sz w:val="26"/>
          <w:szCs w:val="26"/>
          <w:lang w:val="ru-RU"/>
        </w:rPr>
        <w:t> </w:t>
      </w:r>
      <w:r w:rsidRPr="00A068A1">
        <w:rPr>
          <w:sz w:val="26"/>
          <w:szCs w:val="26"/>
          <w:lang w:val="ru-RU"/>
        </w:rPr>
        <w:t>Пушкина» (протокол №</w:t>
      </w:r>
      <w:r>
        <w:rPr>
          <w:sz w:val="26"/>
          <w:szCs w:val="26"/>
          <w:lang w:val="ru-RU"/>
        </w:rPr>
        <w:t xml:space="preserve"> 21 </w:t>
      </w:r>
      <w:r w:rsidRPr="00A068A1">
        <w:rPr>
          <w:sz w:val="26"/>
          <w:szCs w:val="26"/>
          <w:lang w:val="ru-RU"/>
        </w:rPr>
        <w:t>от</w:t>
      </w:r>
      <w:r>
        <w:rPr>
          <w:sz w:val="26"/>
          <w:szCs w:val="26"/>
          <w:lang w:val="ru-RU"/>
        </w:rPr>
        <w:t xml:space="preserve"> 25.05.</w:t>
      </w:r>
      <w:r w:rsidRPr="00A068A1">
        <w:rPr>
          <w:sz w:val="26"/>
          <w:szCs w:val="26"/>
          <w:lang w:val="ru-RU"/>
        </w:rPr>
        <w:t>2021</w:t>
      </w:r>
      <w:r w:rsidR="00CF0929">
        <w:rPr>
          <w:sz w:val="26"/>
          <w:szCs w:val="26"/>
          <w:lang w:val="ru-RU"/>
        </w:rPr>
        <w:t xml:space="preserve"> </w:t>
      </w:r>
      <w:r w:rsidRPr="00A068A1">
        <w:rPr>
          <w:sz w:val="26"/>
          <w:szCs w:val="26"/>
          <w:lang w:val="ru-RU"/>
        </w:rPr>
        <w:t xml:space="preserve">г.); </w:t>
      </w:r>
    </w:p>
    <w:p w:rsidR="00C0108D" w:rsidRPr="00A068A1" w:rsidRDefault="00C0108D" w:rsidP="00C0108D">
      <w:pPr>
        <w:pStyle w:val="Default"/>
        <w:jc w:val="both"/>
        <w:rPr>
          <w:sz w:val="26"/>
          <w:szCs w:val="26"/>
          <w:lang w:val="ru-RU"/>
        </w:rPr>
      </w:pPr>
      <w:r w:rsidRPr="00A068A1">
        <w:rPr>
          <w:sz w:val="26"/>
          <w:szCs w:val="26"/>
          <w:lang w:val="ru-RU"/>
        </w:rPr>
        <w:t>М.В. Сидорова</w:t>
      </w:r>
      <w:r w:rsidRPr="00A068A1">
        <w:rPr>
          <w:rFonts w:eastAsia="Calibri"/>
          <w:sz w:val="26"/>
          <w:szCs w:val="26"/>
          <w:lang w:val="ru-RU"/>
        </w:rPr>
        <w:t>, доцент кафедры экономической социологии и предпринимательс</w:t>
      </w:r>
      <w:r>
        <w:rPr>
          <w:rFonts w:eastAsia="Calibri"/>
          <w:sz w:val="26"/>
          <w:szCs w:val="26"/>
          <w:lang w:val="ru-RU"/>
        </w:rPr>
        <w:t>тва</w:t>
      </w:r>
      <w:r w:rsidRPr="00A068A1">
        <w:rPr>
          <w:rFonts w:eastAsia="Calibri"/>
          <w:sz w:val="26"/>
          <w:szCs w:val="26"/>
          <w:lang w:val="ru-RU"/>
        </w:rPr>
        <w:t xml:space="preserve"> учреждения образования «Белорусский государственный экономический университет», кандидат психологических наук, доцент</w:t>
      </w:r>
    </w:p>
    <w:p w:rsidR="00C0108D" w:rsidRPr="00A068A1" w:rsidRDefault="00C0108D" w:rsidP="00C0108D">
      <w:pPr>
        <w:pStyle w:val="Default"/>
        <w:jc w:val="both"/>
        <w:rPr>
          <w:b/>
          <w:bCs/>
          <w:sz w:val="26"/>
          <w:szCs w:val="26"/>
          <w:lang w:val="ru-RU"/>
        </w:rPr>
      </w:pPr>
    </w:p>
    <w:p w:rsidR="00C0108D" w:rsidRPr="00A068A1" w:rsidRDefault="00C0108D" w:rsidP="00C0108D">
      <w:pPr>
        <w:pStyle w:val="Default"/>
        <w:jc w:val="both"/>
        <w:rPr>
          <w:sz w:val="26"/>
          <w:szCs w:val="26"/>
          <w:lang w:val="ru-RU"/>
        </w:rPr>
      </w:pPr>
      <w:r w:rsidRPr="00A068A1">
        <w:rPr>
          <w:b/>
          <w:bCs/>
          <w:sz w:val="26"/>
          <w:szCs w:val="26"/>
          <w:lang w:val="ru-RU"/>
        </w:rPr>
        <w:t xml:space="preserve">РЕКОМЕНДОВАНА К УТВЕРЖДЕНИЮ В КАЧЕСТВЕ ТИПОВОЙ: </w:t>
      </w:r>
    </w:p>
    <w:p w:rsidR="00C0108D" w:rsidRPr="00A068A1" w:rsidRDefault="00C0108D" w:rsidP="00C0108D">
      <w:pPr>
        <w:pStyle w:val="Default"/>
        <w:jc w:val="both"/>
        <w:rPr>
          <w:sz w:val="26"/>
          <w:szCs w:val="26"/>
          <w:lang w:val="ru-RU"/>
        </w:rPr>
      </w:pPr>
      <w:r w:rsidRPr="007A1041">
        <w:rPr>
          <w:sz w:val="26"/>
          <w:szCs w:val="26"/>
          <w:lang w:val="ru-RU"/>
        </w:rPr>
        <w:t>Кафедрой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 (протокол №</w:t>
      </w:r>
      <w:r>
        <w:rPr>
          <w:sz w:val="26"/>
          <w:szCs w:val="26"/>
          <w:lang w:val="ru-RU"/>
        </w:rPr>
        <w:t> </w:t>
      </w:r>
      <w:r w:rsidRPr="007A1041">
        <w:rPr>
          <w:sz w:val="26"/>
          <w:szCs w:val="26"/>
          <w:lang w:val="ru-RU"/>
        </w:rPr>
        <w:t>15 от 20 мая 2021</w:t>
      </w:r>
      <w:r w:rsidR="00352271">
        <w:rPr>
          <w:sz w:val="26"/>
          <w:szCs w:val="26"/>
          <w:lang w:val="ru-RU"/>
        </w:rPr>
        <w:t xml:space="preserve"> </w:t>
      </w:r>
      <w:r w:rsidRPr="007A1041">
        <w:rPr>
          <w:sz w:val="26"/>
          <w:szCs w:val="26"/>
          <w:lang w:val="ru-RU"/>
        </w:rPr>
        <w:t>г.);</w:t>
      </w:r>
      <w:r w:rsidRPr="00A068A1">
        <w:rPr>
          <w:sz w:val="26"/>
          <w:szCs w:val="26"/>
          <w:lang w:val="ru-RU"/>
        </w:rPr>
        <w:t xml:space="preserve"> </w:t>
      </w:r>
    </w:p>
    <w:p w:rsidR="00C0108D" w:rsidRPr="00A068A1" w:rsidRDefault="00C0108D" w:rsidP="00C0108D">
      <w:pPr>
        <w:pStyle w:val="Default"/>
        <w:jc w:val="both"/>
        <w:rPr>
          <w:sz w:val="26"/>
          <w:szCs w:val="26"/>
          <w:lang w:val="ru-RU"/>
        </w:rPr>
      </w:pPr>
    </w:p>
    <w:p w:rsidR="00C0108D" w:rsidRPr="00A068A1" w:rsidRDefault="00C0108D" w:rsidP="00C0108D">
      <w:pPr>
        <w:pStyle w:val="Default"/>
        <w:jc w:val="both"/>
        <w:rPr>
          <w:sz w:val="26"/>
          <w:szCs w:val="26"/>
          <w:lang w:val="ru-RU"/>
        </w:rPr>
      </w:pPr>
      <w:r w:rsidRPr="00A068A1">
        <w:rPr>
          <w:sz w:val="26"/>
          <w:szCs w:val="26"/>
          <w:lang w:val="ru-RU"/>
        </w:rPr>
        <w:t>Кафедрой психологии образования и развития личности Института психологии учреждения образования «Белорусский государственный педагогический университет имени Максима Танка» (протокол №</w:t>
      </w:r>
      <w:r>
        <w:rPr>
          <w:sz w:val="26"/>
          <w:szCs w:val="26"/>
          <w:lang w:val="ru-RU"/>
        </w:rPr>
        <w:t> </w:t>
      </w:r>
      <w:r w:rsidRPr="00A068A1">
        <w:rPr>
          <w:sz w:val="26"/>
          <w:szCs w:val="26"/>
          <w:lang w:val="ru-RU"/>
        </w:rPr>
        <w:t>13</w:t>
      </w:r>
      <w:r>
        <w:rPr>
          <w:sz w:val="26"/>
          <w:szCs w:val="26"/>
          <w:lang w:val="ru-RU"/>
        </w:rPr>
        <w:t xml:space="preserve"> </w:t>
      </w:r>
      <w:r w:rsidRPr="00A068A1">
        <w:rPr>
          <w:sz w:val="26"/>
          <w:szCs w:val="26"/>
          <w:lang w:val="ru-RU"/>
        </w:rPr>
        <w:t>от 20 мая 2021</w:t>
      </w:r>
      <w:r w:rsidR="00352271">
        <w:rPr>
          <w:sz w:val="26"/>
          <w:szCs w:val="26"/>
          <w:lang w:val="ru-RU"/>
        </w:rPr>
        <w:t xml:space="preserve"> </w:t>
      </w:r>
      <w:r w:rsidRPr="00A068A1">
        <w:rPr>
          <w:sz w:val="26"/>
          <w:szCs w:val="26"/>
          <w:lang w:val="ru-RU"/>
        </w:rPr>
        <w:t xml:space="preserve">г.); </w:t>
      </w:r>
    </w:p>
    <w:p w:rsidR="00C0108D" w:rsidRPr="00A068A1" w:rsidRDefault="00C0108D" w:rsidP="00C0108D">
      <w:pPr>
        <w:pStyle w:val="Default"/>
        <w:jc w:val="both"/>
        <w:rPr>
          <w:sz w:val="26"/>
          <w:szCs w:val="26"/>
          <w:lang w:val="ru-RU"/>
        </w:rPr>
      </w:pPr>
    </w:p>
    <w:p w:rsidR="00C0108D" w:rsidRDefault="00C0108D" w:rsidP="00C0108D">
      <w:pPr>
        <w:pStyle w:val="Default"/>
        <w:jc w:val="both"/>
        <w:rPr>
          <w:sz w:val="26"/>
          <w:szCs w:val="26"/>
          <w:lang w:val="ru-RU"/>
        </w:rPr>
      </w:pPr>
      <w:r w:rsidRPr="00A068A1">
        <w:rPr>
          <w:sz w:val="26"/>
          <w:szCs w:val="26"/>
          <w:lang w:val="ru-RU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</w:p>
    <w:p w:rsidR="00C0108D" w:rsidRPr="00A068A1" w:rsidRDefault="00C0108D" w:rsidP="00C0108D">
      <w:pPr>
        <w:pStyle w:val="Default"/>
        <w:jc w:val="both"/>
        <w:rPr>
          <w:sz w:val="26"/>
          <w:szCs w:val="26"/>
          <w:lang w:val="ru-RU"/>
        </w:rPr>
      </w:pPr>
      <w:r w:rsidRPr="00A068A1">
        <w:rPr>
          <w:sz w:val="26"/>
          <w:szCs w:val="26"/>
          <w:lang w:val="ru-RU"/>
        </w:rPr>
        <w:t>(протокол №</w:t>
      </w:r>
      <w:r>
        <w:rPr>
          <w:sz w:val="26"/>
          <w:szCs w:val="26"/>
          <w:lang w:val="ru-RU"/>
        </w:rPr>
        <w:t> 6</w:t>
      </w:r>
      <w:r w:rsidRPr="00A068A1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 xml:space="preserve">от </w:t>
      </w:r>
      <w:r w:rsidRPr="00A068A1">
        <w:rPr>
          <w:sz w:val="26"/>
          <w:szCs w:val="26"/>
          <w:lang w:val="ru-RU"/>
        </w:rPr>
        <w:t>26 мая 2021 г</w:t>
      </w:r>
      <w:r>
        <w:rPr>
          <w:sz w:val="26"/>
          <w:szCs w:val="26"/>
          <w:lang w:val="ru-RU"/>
        </w:rPr>
        <w:t>.</w:t>
      </w:r>
      <w:r w:rsidRPr="00A068A1">
        <w:rPr>
          <w:sz w:val="26"/>
          <w:szCs w:val="26"/>
          <w:lang w:val="ru-RU"/>
        </w:rPr>
        <w:t xml:space="preserve">); </w:t>
      </w:r>
    </w:p>
    <w:p w:rsidR="00C0108D" w:rsidRPr="00A068A1" w:rsidRDefault="00C0108D" w:rsidP="00C0108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C0108D" w:rsidRPr="00A068A1" w:rsidRDefault="00C0108D" w:rsidP="00C0108D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A068A1">
        <w:rPr>
          <w:rFonts w:ascii="Times New Roman" w:hAnsi="Times New Roman"/>
          <w:sz w:val="26"/>
          <w:szCs w:val="26"/>
          <w:lang w:val="ru-RU"/>
        </w:rPr>
        <w:t>Научно-методическим советом по социально-педагогическому, психологи</w:t>
      </w:r>
      <w:r>
        <w:rPr>
          <w:rFonts w:ascii="Times New Roman" w:hAnsi="Times New Roman"/>
          <w:sz w:val="26"/>
          <w:szCs w:val="26"/>
          <w:lang w:val="ru-RU"/>
        </w:rPr>
        <w:t xml:space="preserve">ческому, </w:t>
      </w:r>
      <w:r w:rsidRPr="00A068A1">
        <w:rPr>
          <w:rFonts w:ascii="Times New Roman" w:hAnsi="Times New Roman"/>
          <w:sz w:val="26"/>
          <w:szCs w:val="26"/>
          <w:lang w:val="ru-RU"/>
        </w:rPr>
        <w:t>специальному и инклюзивному образованию учебно-методического объединения</w:t>
      </w:r>
      <w:r>
        <w:rPr>
          <w:rFonts w:ascii="Times New Roman" w:hAnsi="Times New Roman"/>
          <w:sz w:val="26"/>
          <w:szCs w:val="26"/>
          <w:lang w:val="ru-RU"/>
        </w:rPr>
        <w:t xml:space="preserve"> по педагогическому образованию </w:t>
      </w:r>
      <w:r w:rsidRPr="00A068A1">
        <w:rPr>
          <w:rFonts w:ascii="Times New Roman" w:hAnsi="Times New Roman"/>
          <w:sz w:val="26"/>
          <w:szCs w:val="26"/>
          <w:lang w:val="ru-RU"/>
        </w:rPr>
        <w:t>(протокол №</w:t>
      </w:r>
      <w:r>
        <w:rPr>
          <w:rFonts w:ascii="Times New Roman" w:hAnsi="Times New Roman"/>
          <w:sz w:val="26"/>
          <w:szCs w:val="26"/>
          <w:lang w:val="ru-RU"/>
        </w:rPr>
        <w:t xml:space="preserve"> 4 </w:t>
      </w:r>
      <w:r w:rsidRPr="00A068A1">
        <w:rPr>
          <w:rFonts w:ascii="Times New Roman" w:hAnsi="Times New Roman"/>
          <w:sz w:val="26"/>
          <w:szCs w:val="26"/>
          <w:lang w:val="ru-RU"/>
        </w:rPr>
        <w:t xml:space="preserve">от </w:t>
      </w:r>
      <w:r>
        <w:rPr>
          <w:rFonts w:ascii="Times New Roman" w:hAnsi="Times New Roman"/>
          <w:sz w:val="26"/>
          <w:szCs w:val="26"/>
          <w:lang w:val="ru-RU"/>
        </w:rPr>
        <w:t xml:space="preserve">17 июня </w:t>
      </w:r>
      <w:r w:rsidRPr="00A068A1">
        <w:rPr>
          <w:rFonts w:ascii="Times New Roman" w:hAnsi="Times New Roman"/>
          <w:sz w:val="26"/>
          <w:szCs w:val="26"/>
          <w:lang w:val="ru-RU"/>
        </w:rPr>
        <w:t>2021 г.)</w:t>
      </w:r>
    </w:p>
    <w:p w:rsidR="00C0108D" w:rsidRDefault="00C0108D" w:rsidP="00C0108D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C0108D" w:rsidRDefault="00C0108D" w:rsidP="00C0108D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C0108D" w:rsidRDefault="00C0108D" w:rsidP="00C0108D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C0108D" w:rsidRDefault="00C0108D" w:rsidP="00C0108D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7B61D5" w:rsidRPr="00A068A1" w:rsidRDefault="00C0108D" w:rsidP="00E22C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Ответственный за редакцию: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А.В.</w:t>
      </w:r>
      <w:r w:rsidR="006C1151" w:rsidRPr="00A068A1">
        <w:rPr>
          <w:rFonts w:ascii="Times New Roman" w:hAnsi="Times New Roman" w:cs="Times New Roman"/>
          <w:sz w:val="26"/>
          <w:szCs w:val="26"/>
          <w:lang w:val="ru-RU"/>
        </w:rPr>
        <w:t>Музыченко</w:t>
      </w:r>
      <w:proofErr w:type="spellEnd"/>
    </w:p>
    <w:p w:rsidR="007B61D5" w:rsidRPr="00A068A1" w:rsidRDefault="007B61D5" w:rsidP="00E22C7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068A1">
        <w:rPr>
          <w:rFonts w:ascii="Times New Roman" w:hAnsi="Times New Roman" w:cs="Times New Roman"/>
          <w:sz w:val="26"/>
          <w:szCs w:val="26"/>
          <w:lang w:val="ru-RU"/>
        </w:rPr>
        <w:t xml:space="preserve">Ответственный за выпуск: </w:t>
      </w:r>
      <w:proofErr w:type="spellStart"/>
      <w:r w:rsidR="00C0108D">
        <w:rPr>
          <w:rFonts w:ascii="Times New Roman" w:hAnsi="Times New Roman" w:cs="Times New Roman"/>
          <w:sz w:val="26"/>
          <w:szCs w:val="26"/>
          <w:lang w:val="ru-RU"/>
        </w:rPr>
        <w:t>А.В.</w:t>
      </w:r>
      <w:r w:rsidR="006C1151" w:rsidRPr="00A068A1">
        <w:rPr>
          <w:rFonts w:ascii="Times New Roman" w:hAnsi="Times New Roman" w:cs="Times New Roman"/>
          <w:sz w:val="26"/>
          <w:szCs w:val="26"/>
          <w:lang w:val="ru-RU"/>
        </w:rPr>
        <w:t>Музыченко</w:t>
      </w:r>
      <w:proofErr w:type="spellEnd"/>
    </w:p>
    <w:p w:rsidR="00F34C20" w:rsidRDefault="007B61D5" w:rsidP="00C023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  <w:lang w:val="ru-RU"/>
        </w:rPr>
      </w:pPr>
      <w:r w:rsidRPr="005C1C19">
        <w:rPr>
          <w:rFonts w:ascii="Times New Roman" w:hAnsi="Times New Roman" w:cs="Times New Roman"/>
          <w:sz w:val="28"/>
          <w:szCs w:val="28"/>
          <w:lang w:val="ru-RU"/>
        </w:rPr>
        <w:br w:type="page"/>
      </w:r>
      <w:bookmarkStart w:id="1" w:name="_Hlk74744828"/>
      <w:r w:rsidR="009B0D21" w:rsidRPr="005C1C19">
        <w:rPr>
          <w:rFonts w:ascii="Times New Roman" w:hAnsi="Times New Roman" w:cs="Times New Roman"/>
          <w:b/>
          <w:bCs/>
          <w:spacing w:val="-3"/>
          <w:sz w:val="28"/>
          <w:szCs w:val="28"/>
          <w:lang w:val="ru-RU"/>
        </w:rPr>
        <w:t>ПОЯСНИТЕЛЬНАЯ</w:t>
      </w:r>
      <w:r w:rsidR="008538CF">
        <w:rPr>
          <w:rFonts w:ascii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="006E0DCA">
        <w:rPr>
          <w:rFonts w:ascii="Times New Roman" w:hAnsi="Times New Roman" w:cs="Times New Roman"/>
          <w:b/>
          <w:bCs/>
          <w:spacing w:val="-3"/>
          <w:sz w:val="28"/>
          <w:szCs w:val="28"/>
          <w:lang w:val="ru-RU"/>
        </w:rPr>
        <w:t>ЗАПИСКА</w:t>
      </w:r>
    </w:p>
    <w:p w:rsidR="0025074D" w:rsidRPr="005C1C19" w:rsidRDefault="006E0DCA" w:rsidP="00C023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</w:p>
    <w:bookmarkEnd w:id="1"/>
    <w:p w:rsidR="004719CE" w:rsidRPr="004755FC" w:rsidRDefault="004719CE" w:rsidP="00BA5B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755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Умения учиться на протяжении всей жизни, ставить цели, принимать обоснованные решения, доводить проекты от идеи до реализации</w:t>
      </w:r>
      <w:r w:rsidR="004755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="00B60227" w:rsidRPr="004755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участвовать в исследованиях</w:t>
      </w:r>
      <w:r w:rsidRPr="004755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входят в перечень самых востребованных качеств работника на протяжении ряда лет. Будущий педагог-психолог должен обладать ими сам и быть готовым развивать их у других. Изучение дисциплины </w:t>
      </w:r>
      <w:r w:rsidRPr="004755FC">
        <w:rPr>
          <w:rFonts w:ascii="Times New Roman" w:hAnsi="Times New Roman" w:cs="Times New Roman"/>
          <w:sz w:val="28"/>
          <w:szCs w:val="28"/>
          <w:lang w:val="ru-RU"/>
        </w:rPr>
        <w:t>«Пе</w:t>
      </w:r>
      <w:r w:rsidR="00B83EEA">
        <w:rPr>
          <w:rFonts w:ascii="Times New Roman" w:hAnsi="Times New Roman" w:cs="Times New Roman"/>
          <w:sz w:val="28"/>
          <w:szCs w:val="28"/>
          <w:lang w:val="ru-RU"/>
        </w:rPr>
        <w:t>дагогика и психология личностно</w:t>
      </w:r>
      <w:r w:rsidR="00EC4534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B83EE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4755FC">
        <w:rPr>
          <w:rFonts w:ascii="Times New Roman" w:hAnsi="Times New Roman" w:cs="Times New Roman"/>
          <w:sz w:val="28"/>
          <w:szCs w:val="28"/>
          <w:lang w:val="ru-RU"/>
        </w:rPr>
        <w:t xml:space="preserve">профессионального развития» </w:t>
      </w:r>
      <w:r w:rsidR="00B60227" w:rsidRPr="004755FC">
        <w:rPr>
          <w:rFonts w:ascii="Times New Roman" w:hAnsi="Times New Roman" w:cs="Times New Roman"/>
          <w:sz w:val="28"/>
          <w:szCs w:val="28"/>
          <w:lang w:val="ru-RU"/>
        </w:rPr>
        <w:t>призвана способствовать формированию у студентов</w:t>
      </w:r>
      <w:r w:rsidR="004755F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60227" w:rsidRPr="004755FC">
        <w:rPr>
          <w:rFonts w:ascii="Times New Roman" w:hAnsi="Times New Roman" w:cs="Times New Roman"/>
          <w:sz w:val="28"/>
          <w:szCs w:val="28"/>
          <w:lang w:val="ru-RU"/>
        </w:rPr>
        <w:t xml:space="preserve"> с одной стороны</w:t>
      </w:r>
      <w:r w:rsidR="004755F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60227" w:rsidRPr="004755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3D93">
        <w:rPr>
          <w:rFonts w:ascii="Times New Roman" w:hAnsi="Times New Roman" w:cs="Times New Roman"/>
          <w:sz w:val="28"/>
          <w:szCs w:val="28"/>
          <w:lang w:val="ru-RU"/>
        </w:rPr>
        <w:t>обобщенных</w:t>
      </w:r>
      <w:r w:rsidR="00B60227" w:rsidRPr="004755FC">
        <w:rPr>
          <w:rFonts w:ascii="Times New Roman" w:hAnsi="Times New Roman" w:cs="Times New Roman"/>
          <w:sz w:val="28"/>
          <w:szCs w:val="28"/>
          <w:lang w:val="ru-RU"/>
        </w:rPr>
        <w:t xml:space="preserve"> знаний об образовании как социальном и личностном ресурсе в </w:t>
      </w:r>
      <w:r w:rsidR="00B60227" w:rsidRPr="004755FC">
        <w:rPr>
          <w:rFonts w:ascii="Times New Roman" w:hAnsi="Times New Roman" w:cs="Times New Roman"/>
          <w:sz w:val="28"/>
          <w:szCs w:val="28"/>
        </w:rPr>
        <w:t>XXI</w:t>
      </w:r>
      <w:r w:rsidR="00B60227" w:rsidRPr="004755FC">
        <w:rPr>
          <w:rFonts w:ascii="Times New Roman" w:hAnsi="Times New Roman" w:cs="Times New Roman"/>
          <w:sz w:val="28"/>
          <w:szCs w:val="28"/>
          <w:lang w:val="ru-RU"/>
        </w:rPr>
        <w:t xml:space="preserve"> веке, </w:t>
      </w:r>
      <w:r w:rsidR="00E43D93">
        <w:rPr>
          <w:rFonts w:ascii="Times New Roman" w:hAnsi="Times New Roman" w:cs="Times New Roman"/>
          <w:sz w:val="28"/>
          <w:szCs w:val="28"/>
          <w:lang w:val="ru-RU"/>
        </w:rPr>
        <w:t xml:space="preserve">профессионализме </w:t>
      </w:r>
      <w:r w:rsidR="00B60227" w:rsidRPr="004755FC">
        <w:rPr>
          <w:rFonts w:ascii="Times New Roman" w:hAnsi="Times New Roman" w:cs="Times New Roman"/>
          <w:sz w:val="28"/>
          <w:szCs w:val="28"/>
          <w:lang w:val="ru-RU"/>
        </w:rPr>
        <w:t>педагог</w:t>
      </w:r>
      <w:r w:rsidR="00E43D9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60227" w:rsidRPr="004755FC">
        <w:rPr>
          <w:rFonts w:ascii="Times New Roman" w:hAnsi="Times New Roman" w:cs="Times New Roman"/>
          <w:sz w:val="28"/>
          <w:szCs w:val="28"/>
          <w:lang w:val="ru-RU"/>
        </w:rPr>
        <w:t xml:space="preserve"> как</w:t>
      </w:r>
      <w:r w:rsidR="00E43D93">
        <w:rPr>
          <w:rFonts w:ascii="Times New Roman" w:hAnsi="Times New Roman" w:cs="Times New Roman"/>
          <w:sz w:val="28"/>
          <w:szCs w:val="28"/>
          <w:lang w:val="ru-RU"/>
        </w:rPr>
        <w:t xml:space="preserve"> важном условии обеспечения технологического прогресса в стране, а с другой  – </w:t>
      </w:r>
      <w:r w:rsidR="00F61A07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формированию </w:t>
      </w:r>
      <w:r w:rsidR="00E43D93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практических умений по целеполаганию, сотрудничеству, </w:t>
      </w:r>
      <w:r w:rsidR="00E43D93" w:rsidRPr="00B543AE">
        <w:rPr>
          <w:rFonts w:ascii="Times New Roman" w:hAnsi="Times New Roman" w:cs="Times New Roman"/>
          <w:spacing w:val="-6"/>
          <w:sz w:val="28"/>
          <w:szCs w:val="28"/>
          <w:lang w:val="ru-RU"/>
        </w:rPr>
        <w:t>самообразованию</w:t>
      </w:r>
      <w:r w:rsidR="00F61A07" w:rsidRPr="00B543AE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–</w:t>
      </w:r>
      <w:r w:rsidR="00E43D93" w:rsidRPr="00B543AE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B543AE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val="ru-RU"/>
        </w:rPr>
        <w:t>качеств</w:t>
      </w:r>
      <w:r w:rsidR="00E43D93" w:rsidRPr="00B543AE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val="ru-RU"/>
        </w:rPr>
        <w:t>, которые</w:t>
      </w:r>
      <w:r w:rsidRPr="00B543AE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val="ru-RU"/>
        </w:rPr>
        <w:t xml:space="preserve"> формируются только в самостоятельной</w:t>
      </w:r>
      <w:r w:rsidRPr="004755FC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активной и продуктивной деятельности.</w:t>
      </w:r>
    </w:p>
    <w:p w:rsidR="00103ADD" w:rsidRDefault="00BA5BA8" w:rsidP="00BA5B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/>
          <w:sz w:val="28"/>
          <w:szCs w:val="28"/>
          <w:lang w:val="ru-RU"/>
        </w:rPr>
        <w:t xml:space="preserve">Интегрированная </w:t>
      </w:r>
      <w:r w:rsidR="00F34C20">
        <w:rPr>
          <w:rFonts w:ascii="Times New Roman" w:hAnsi="Times New Roman"/>
          <w:sz w:val="28"/>
          <w:szCs w:val="28"/>
          <w:lang w:val="ru-RU"/>
        </w:rPr>
        <w:t xml:space="preserve">учебная 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дисциплина «</w:t>
      </w:r>
      <w:r w:rsidR="00BF0FBD" w:rsidRPr="0014267B">
        <w:rPr>
          <w:rFonts w:ascii="Times New Roman" w:hAnsi="Times New Roman" w:cs="Times New Roman"/>
          <w:sz w:val="28"/>
          <w:lang w:val="ru-RU"/>
        </w:rPr>
        <w:t>Пе</w:t>
      </w:r>
      <w:r w:rsidR="00B83EEA">
        <w:rPr>
          <w:rFonts w:ascii="Times New Roman" w:hAnsi="Times New Roman" w:cs="Times New Roman"/>
          <w:sz w:val="28"/>
          <w:lang w:val="ru-RU"/>
        </w:rPr>
        <w:t>дагогика и психология личностно</w:t>
      </w:r>
      <w:r w:rsidR="00EC4534">
        <w:rPr>
          <w:rFonts w:ascii="Times New Roman" w:hAnsi="Times New Roman" w:cs="Times New Roman"/>
          <w:sz w:val="28"/>
          <w:lang w:val="ru-RU"/>
        </w:rPr>
        <w:t>го</w:t>
      </w:r>
      <w:r w:rsidR="00B83EEA">
        <w:rPr>
          <w:rFonts w:ascii="Times New Roman" w:hAnsi="Times New Roman" w:cs="Times New Roman"/>
          <w:sz w:val="28"/>
          <w:lang w:val="ru-RU"/>
        </w:rPr>
        <w:t xml:space="preserve"> и </w:t>
      </w:r>
      <w:r w:rsidR="00BF0FBD" w:rsidRPr="0014267B">
        <w:rPr>
          <w:rFonts w:ascii="Times New Roman" w:hAnsi="Times New Roman" w:cs="Times New Roman"/>
          <w:sz w:val="28"/>
          <w:szCs w:val="28"/>
          <w:lang w:val="ru-RU"/>
        </w:rPr>
        <w:t>профессионального развития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» введена в связи с тем, что междисциплинарность – важнейшая научная и образовательная тенденция</w:t>
      </w:r>
      <w:r w:rsidR="007C3D0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и ее реализация позволяет комплексно изучать в новых условиях такие феномены, как развивающаяся личность и </w:t>
      </w:r>
      <w:r w:rsidRPr="00B83EEA">
        <w:rPr>
          <w:rFonts w:ascii="Times New Roman" w:hAnsi="Times New Roman" w:cs="Times New Roman"/>
          <w:sz w:val="28"/>
          <w:szCs w:val="28"/>
          <w:lang w:val="ru-RU"/>
        </w:rPr>
        <w:t>образование</w:t>
      </w:r>
      <w:r w:rsidR="006E0DCA" w:rsidRPr="00B83EE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A5BA8" w:rsidRPr="0014267B" w:rsidRDefault="00BA5BA8" w:rsidP="00BA5B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43AE">
        <w:rPr>
          <w:rFonts w:ascii="Times New Roman" w:hAnsi="Times New Roman" w:cs="Times New Roman"/>
          <w:spacing w:val="-6"/>
          <w:sz w:val="28"/>
          <w:szCs w:val="28"/>
          <w:lang w:val="ru-RU"/>
        </w:rPr>
        <w:t>Главными интегрирующими,</w:t>
      </w:r>
      <w:r w:rsidR="00B52D13" w:rsidRPr="00B543AE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B543AE">
        <w:rPr>
          <w:rFonts w:ascii="Times New Roman" w:hAnsi="Times New Roman" w:cs="Times New Roman"/>
          <w:spacing w:val="-6"/>
          <w:sz w:val="28"/>
          <w:szCs w:val="28"/>
          <w:lang w:val="ru-RU"/>
        </w:rPr>
        <w:t>или сквозными идеями, пронизывающими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содержание учебной дисциплины</w:t>
      </w:r>
      <w:r w:rsidR="00B83EEA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выступают феномены:</w:t>
      </w:r>
      <w:r w:rsidR="00B52D13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267B">
        <w:rPr>
          <w:rFonts w:ascii="Times New Roman" w:hAnsi="Times New Roman" w:cs="Times New Roman"/>
          <w:i/>
          <w:iCs/>
          <w:sz w:val="28"/>
          <w:szCs w:val="28"/>
          <w:lang w:val="ru-RU"/>
        </w:rPr>
        <w:t>р</w:t>
      </w:r>
      <w:r w:rsidR="00B50B26">
        <w:rPr>
          <w:rFonts w:ascii="Times New Roman" w:hAnsi="Times New Roman" w:cs="Times New Roman"/>
          <w:i/>
          <w:iCs/>
          <w:sz w:val="28"/>
          <w:szCs w:val="28"/>
          <w:lang w:val="ru-RU"/>
        </w:rPr>
        <w:t>азвивающаяся</w:t>
      </w:r>
      <w:r w:rsidRPr="0014267B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B50B2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личность </w:t>
      </w:r>
      <w:r w:rsidR="00B50B26">
        <w:rPr>
          <w:rFonts w:ascii="Times New Roman" w:hAnsi="Times New Roman" w:cs="Times New Roman"/>
          <w:sz w:val="28"/>
          <w:szCs w:val="28"/>
          <w:lang w:val="ru-RU"/>
        </w:rPr>
        <w:t>как главная ценность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в современном мире технологий;</w:t>
      </w:r>
      <w:r w:rsidR="00B52D13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267B">
        <w:rPr>
          <w:rFonts w:ascii="Times New Roman" w:hAnsi="Times New Roman" w:cs="Times New Roman"/>
          <w:i/>
          <w:iCs/>
          <w:sz w:val="28"/>
          <w:szCs w:val="28"/>
          <w:lang w:val="ru-RU"/>
        </w:rPr>
        <w:t>образовани</w:t>
      </w:r>
      <w:r w:rsidR="00B50B26">
        <w:rPr>
          <w:rFonts w:ascii="Times New Roman" w:hAnsi="Times New Roman" w:cs="Times New Roman"/>
          <w:i/>
          <w:iCs/>
          <w:sz w:val="28"/>
          <w:szCs w:val="28"/>
          <w:lang w:val="ru-RU"/>
        </w:rPr>
        <w:t>е</w:t>
      </w:r>
      <w:r w:rsidR="00B50B26">
        <w:rPr>
          <w:rFonts w:ascii="Times New Roman" w:hAnsi="Times New Roman" w:cs="Times New Roman"/>
          <w:sz w:val="28"/>
          <w:szCs w:val="28"/>
          <w:lang w:val="ru-RU"/>
        </w:rPr>
        <w:t xml:space="preserve"> как главный механизм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развития личности и общества в целом. Эти сложные и многогранные феномены будут рассмотрены с позиции </w:t>
      </w:r>
      <w:r w:rsidR="00572741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практической </w:t>
      </w:r>
      <w:r w:rsidRPr="00B543AE">
        <w:rPr>
          <w:rFonts w:ascii="Times New Roman" w:hAnsi="Times New Roman" w:cs="Times New Roman"/>
          <w:spacing w:val="-6"/>
          <w:sz w:val="28"/>
          <w:szCs w:val="28"/>
          <w:lang w:val="ru-RU"/>
        </w:rPr>
        <w:t>психологи и педагогики в междисциплинарном, историческом и современном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контекстах.</w:t>
      </w:r>
      <w:r w:rsidR="004719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B54F6" w:rsidRPr="0014267B" w:rsidRDefault="00BA5BA8" w:rsidP="00BA5B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Междисциплинарная интеграция реализована в </w:t>
      </w:r>
      <w:r w:rsidR="00B50B26">
        <w:rPr>
          <w:rFonts w:ascii="Times New Roman" w:hAnsi="Times New Roman" w:cs="Times New Roman"/>
          <w:sz w:val="28"/>
          <w:szCs w:val="28"/>
          <w:lang w:val="ru-RU"/>
        </w:rPr>
        <w:t xml:space="preserve">названной 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уче</w:t>
      </w:r>
      <w:r w:rsidR="000B54F6" w:rsidRPr="0014267B">
        <w:rPr>
          <w:rFonts w:ascii="Times New Roman" w:hAnsi="Times New Roman" w:cs="Times New Roman"/>
          <w:sz w:val="28"/>
          <w:szCs w:val="28"/>
          <w:lang w:val="ru-RU"/>
        </w:rPr>
        <w:t>бной дисциплине в варианте поли</w:t>
      </w:r>
      <w:r w:rsidR="00B50B26">
        <w:rPr>
          <w:rFonts w:ascii="Times New Roman" w:hAnsi="Times New Roman" w:cs="Times New Roman"/>
          <w:sz w:val="28"/>
          <w:szCs w:val="28"/>
          <w:lang w:val="ru-RU"/>
        </w:rPr>
        <w:t xml:space="preserve">дисциплинарности; при этом 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активно интегрируются две дисциплины</w:t>
      </w:r>
      <w:r w:rsidR="00B50B2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педагогика и </w:t>
      </w:r>
      <w:r w:rsidR="0081089D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практическая 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психология. Этот уровень взаимодействия учебных дисциплин предполагает, что теоретические положения </w:t>
      </w:r>
      <w:r w:rsidR="00017257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и методы как педагогики, так и </w:t>
      </w:r>
      <w:r w:rsidR="003754C2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практической 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психологии будут дополняться и использоваться в рамках изучения интегрированной </w:t>
      </w:r>
      <w:r w:rsidR="00B50B26">
        <w:rPr>
          <w:rFonts w:ascii="Times New Roman" w:hAnsi="Times New Roman" w:cs="Times New Roman"/>
          <w:sz w:val="28"/>
          <w:szCs w:val="28"/>
          <w:lang w:val="ru-RU"/>
        </w:rPr>
        <w:t xml:space="preserve">дисциплины. Однако 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B50B26">
        <w:rPr>
          <w:rFonts w:ascii="Times New Roman" w:hAnsi="Times New Roman" w:cs="Times New Roman"/>
          <w:sz w:val="28"/>
          <w:szCs w:val="28"/>
          <w:lang w:val="ru-RU"/>
        </w:rPr>
        <w:t>аждая из них сохранит собственну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ю методологию и теоретические допущения без их существенного видоизменения. Знания и методы двух наук – педагогики и </w:t>
      </w:r>
      <w:r w:rsidR="00017257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практической 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психологии </w:t>
      </w:r>
      <w:r w:rsidR="00017257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образования 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– буд</w:t>
      </w:r>
      <w:r w:rsidR="006E0DC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т использованы для решения характерных именно для этой учебной дисциплины задач – анализа проблем развивающейся личности в процессе образования. Целью интеграции выступает построение на основе полученных данных обобщенной картины изучаемых феноменов, более глубокое их осмысление, выявление взаимосвязей и влияния.</w:t>
      </w:r>
    </w:p>
    <w:p w:rsidR="00BA5BA8" w:rsidRPr="0014267B" w:rsidRDefault="000B54F6" w:rsidP="00BA5B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Приобретаемые студентами компетенции при изучении </w:t>
      </w:r>
      <w:r w:rsidR="00B50B26" w:rsidRPr="0014267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50B26">
        <w:rPr>
          <w:rFonts w:ascii="Times New Roman" w:hAnsi="Times New Roman" w:cs="Times New Roman"/>
          <w:sz w:val="28"/>
          <w:szCs w:val="28"/>
          <w:lang w:val="ru-RU"/>
        </w:rPr>
        <w:t>нтегрированной</w:t>
      </w:r>
      <w:r w:rsidR="00B50B26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50B26">
        <w:rPr>
          <w:rFonts w:ascii="Times New Roman" w:hAnsi="Times New Roman" w:cs="Times New Roman"/>
          <w:sz w:val="28"/>
          <w:szCs w:val="28"/>
          <w:lang w:val="ru-RU"/>
        </w:rPr>
        <w:t xml:space="preserve">дисциплины 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будут комплексно использоваться при анализе</w:t>
      </w:r>
      <w:r w:rsidR="00B50B26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разрешении разнообразных психолого-педагогических ситуаций и проблем, а также при осуществлении студентами самопознания и </w:t>
      </w:r>
      <w:r w:rsidR="00B50B2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ефлексии собственной деятельности, проектировании программ саморазвития.</w:t>
      </w:r>
      <w:r w:rsidR="00BA5BA8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70CAE" w:rsidRPr="00670CAE" w:rsidRDefault="00BA5BA8" w:rsidP="00BA5B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>Целью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изучения учебной дисциплины «</w:t>
      </w:r>
      <w:r w:rsidR="00BF0FBD" w:rsidRPr="0014267B">
        <w:rPr>
          <w:rFonts w:ascii="Times New Roman" w:hAnsi="Times New Roman" w:cs="Times New Roman"/>
          <w:sz w:val="28"/>
          <w:szCs w:val="28"/>
          <w:lang w:val="ru-RU"/>
        </w:rPr>
        <w:t>Пе</w:t>
      </w:r>
      <w:r w:rsidR="00B50B26">
        <w:rPr>
          <w:rFonts w:ascii="Times New Roman" w:hAnsi="Times New Roman" w:cs="Times New Roman"/>
          <w:sz w:val="28"/>
          <w:szCs w:val="28"/>
          <w:lang w:val="ru-RU"/>
        </w:rPr>
        <w:t>дагогика и психология личностно</w:t>
      </w:r>
      <w:r w:rsidR="00EC4534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B50B26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BF0FBD" w:rsidRPr="0014267B">
        <w:rPr>
          <w:rFonts w:ascii="Times New Roman" w:hAnsi="Times New Roman" w:cs="Times New Roman"/>
          <w:sz w:val="28"/>
          <w:szCs w:val="28"/>
          <w:lang w:val="ru-RU"/>
        </w:rPr>
        <w:t>профессионального развития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32F62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70CAE" w:rsidRPr="00670CAE">
        <w:rPr>
          <w:rFonts w:ascii="Times New Roman" w:hAnsi="Times New Roman"/>
          <w:sz w:val="28"/>
          <w:szCs w:val="28"/>
          <w:lang w:val="ru-RU"/>
        </w:rPr>
        <w:t xml:space="preserve">является формирование у студентов психолого-педагогической грамотности как основы для </w:t>
      </w:r>
      <w:r w:rsidR="00EC4534">
        <w:rPr>
          <w:rFonts w:ascii="Times New Roman" w:hAnsi="Times New Roman"/>
          <w:sz w:val="28"/>
          <w:szCs w:val="28"/>
          <w:lang w:val="ru-RU"/>
        </w:rPr>
        <w:t>развития социально-личностной</w:t>
      </w:r>
      <w:r w:rsidR="00670CAE" w:rsidRPr="00670CAE">
        <w:rPr>
          <w:rFonts w:ascii="Times New Roman" w:hAnsi="Times New Roman"/>
          <w:sz w:val="28"/>
          <w:szCs w:val="28"/>
          <w:lang w:val="ru-RU"/>
        </w:rPr>
        <w:t>, профессиональной компетентности будущих педагогов</w:t>
      </w:r>
      <w:r w:rsidR="00EC4534">
        <w:rPr>
          <w:rFonts w:ascii="Times New Roman" w:hAnsi="Times New Roman"/>
          <w:sz w:val="28"/>
          <w:szCs w:val="28"/>
          <w:lang w:val="ru-RU"/>
        </w:rPr>
        <w:t>-психологов.</w:t>
      </w:r>
    </w:p>
    <w:p w:rsidR="00BA5BA8" w:rsidRPr="0014267B" w:rsidRDefault="00BA5BA8" w:rsidP="00BA5B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Задачи 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изучения дисциплины:</w:t>
      </w:r>
    </w:p>
    <w:p w:rsidR="0002591C" w:rsidRPr="0014267B" w:rsidRDefault="0002591C" w:rsidP="0002591C">
      <w:pPr>
        <w:pStyle w:val="a9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4267B">
        <w:rPr>
          <w:sz w:val="28"/>
          <w:szCs w:val="28"/>
        </w:rPr>
        <w:t xml:space="preserve">освоение базовых понятий и основ педагогики и </w:t>
      </w:r>
      <w:r w:rsidRPr="0014267B">
        <w:rPr>
          <w:sz w:val="28"/>
          <w:szCs w:val="28"/>
          <w:lang w:val="be-BY"/>
        </w:rPr>
        <w:t>психологии</w:t>
      </w:r>
      <w:r w:rsidRPr="0014267B">
        <w:rPr>
          <w:sz w:val="28"/>
          <w:szCs w:val="28"/>
        </w:rPr>
        <w:t>, их взаимосвязей, формирование системного представления о педагогике и практической психологии как науках и учебных дисциплинах, их месте и роли в системе наук о человеке;</w:t>
      </w:r>
    </w:p>
    <w:p w:rsidR="0002591C" w:rsidRPr="0014267B" w:rsidRDefault="005E5BD1" w:rsidP="0002591C">
      <w:pPr>
        <w:pStyle w:val="a9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</w:t>
      </w:r>
      <w:r w:rsidR="0002591C" w:rsidRPr="0014267B">
        <w:rPr>
          <w:sz w:val="28"/>
          <w:szCs w:val="28"/>
        </w:rPr>
        <w:t xml:space="preserve"> знаний об историческом развитии педагогики и образования, осмысление эффективных образовательных практик и педагогических феноменов, сформировавшихся в разные периоды и оказавших влияние на развитие современной педагогики и образования; </w:t>
      </w:r>
    </w:p>
    <w:p w:rsidR="0002591C" w:rsidRPr="0014267B" w:rsidRDefault="005E5BD1" w:rsidP="0002591C">
      <w:pPr>
        <w:pStyle w:val="a9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освоение</w:t>
      </w:r>
      <w:r w:rsidR="0002591C" w:rsidRPr="0014267B">
        <w:rPr>
          <w:sz w:val="28"/>
          <w:szCs w:val="28"/>
        </w:rPr>
        <w:t xml:space="preserve"> обобщенных умений </w:t>
      </w:r>
      <w:r w:rsidR="00F40793">
        <w:rPr>
          <w:sz w:val="28"/>
          <w:szCs w:val="28"/>
        </w:rPr>
        <w:t xml:space="preserve">применения знаний </w:t>
      </w:r>
      <w:r w:rsidR="0002591C" w:rsidRPr="0014267B">
        <w:rPr>
          <w:sz w:val="28"/>
          <w:szCs w:val="28"/>
        </w:rPr>
        <w:t xml:space="preserve">практической психологии, </w:t>
      </w:r>
      <w:r w:rsidR="000550BE">
        <w:rPr>
          <w:sz w:val="28"/>
          <w:szCs w:val="28"/>
        </w:rPr>
        <w:t>методов</w:t>
      </w:r>
      <w:r w:rsidR="0002591C" w:rsidRPr="0014267B">
        <w:rPr>
          <w:sz w:val="28"/>
          <w:szCs w:val="28"/>
        </w:rPr>
        <w:t xml:space="preserve"> анализа и развития личности, </w:t>
      </w:r>
      <w:r w:rsidR="00A472A3">
        <w:rPr>
          <w:sz w:val="28"/>
          <w:szCs w:val="28"/>
        </w:rPr>
        <w:t>ее</w:t>
      </w:r>
      <w:r w:rsidR="0002591C" w:rsidRPr="0014267B">
        <w:rPr>
          <w:sz w:val="28"/>
          <w:szCs w:val="28"/>
        </w:rPr>
        <w:t xml:space="preserve"> мотивации, поведения и деятельности; </w:t>
      </w:r>
    </w:p>
    <w:p w:rsidR="0002591C" w:rsidRPr="0014267B" w:rsidRDefault="003A505C" w:rsidP="0002591C">
      <w:pPr>
        <w:pStyle w:val="a9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умений</w:t>
      </w:r>
      <w:r w:rsidR="0002591C" w:rsidRPr="0014267B">
        <w:rPr>
          <w:sz w:val="28"/>
          <w:szCs w:val="28"/>
        </w:rPr>
        <w:t xml:space="preserve"> псих</w:t>
      </w:r>
      <w:r>
        <w:rPr>
          <w:sz w:val="28"/>
          <w:szCs w:val="28"/>
        </w:rPr>
        <w:t>олого-педагогического</w:t>
      </w:r>
      <w:r w:rsidR="0002591C" w:rsidRPr="0014267B">
        <w:rPr>
          <w:sz w:val="28"/>
          <w:szCs w:val="28"/>
        </w:rPr>
        <w:t xml:space="preserve"> анализ</w:t>
      </w:r>
      <w:r>
        <w:rPr>
          <w:sz w:val="28"/>
          <w:szCs w:val="28"/>
        </w:rPr>
        <w:t>а и разрешения</w:t>
      </w:r>
      <w:r w:rsidR="0002591C" w:rsidRPr="0014267B">
        <w:rPr>
          <w:sz w:val="28"/>
          <w:szCs w:val="28"/>
        </w:rPr>
        <w:t xml:space="preserve"> разнообразных ситуаций и проблем</w:t>
      </w:r>
      <w:r w:rsidR="0002591C" w:rsidRPr="0014267B">
        <w:rPr>
          <w:sz w:val="28"/>
          <w:szCs w:val="28"/>
          <w:lang w:val="be-BY"/>
        </w:rPr>
        <w:t>,</w:t>
      </w:r>
      <w:r w:rsidR="0002591C" w:rsidRPr="0014267B">
        <w:rPr>
          <w:sz w:val="28"/>
          <w:szCs w:val="28"/>
        </w:rPr>
        <w:t xml:space="preserve"> связанных с эффективным обучением, воспитанием и развитием личности; модернизацией образования на современном этапе; </w:t>
      </w:r>
    </w:p>
    <w:p w:rsidR="0002591C" w:rsidRPr="0014267B" w:rsidRDefault="0002591C" w:rsidP="0002591C">
      <w:pPr>
        <w:pStyle w:val="a9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4267B">
        <w:rPr>
          <w:sz w:val="28"/>
          <w:szCs w:val="28"/>
        </w:rPr>
        <w:t xml:space="preserve">овладение теоретико-практическими основами профессионально-педагогической деятельности, педагогической этики и общения, современными требованиями к профессиональным компетенциям педагога-психолога; </w:t>
      </w:r>
    </w:p>
    <w:p w:rsidR="0002591C" w:rsidRPr="0014267B" w:rsidRDefault="00411596" w:rsidP="0002591C">
      <w:pPr>
        <w:pStyle w:val="a9"/>
        <w:numPr>
          <w:ilvl w:val="0"/>
          <w:numId w:val="30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02591C" w:rsidRPr="0014267B">
        <w:rPr>
          <w:sz w:val="28"/>
          <w:szCs w:val="28"/>
        </w:rPr>
        <w:t xml:space="preserve"> устойчивой мотивации к изучению других психолого-педагогических дисциплин, самообразованию и саморазвитию в области педагогической профессии.</w:t>
      </w:r>
    </w:p>
    <w:p w:rsidR="00BA5BA8" w:rsidRPr="0014267B" w:rsidRDefault="00BA5BA8" w:rsidP="00F61A07">
      <w:pPr>
        <w:pStyle w:val="a9"/>
        <w:tabs>
          <w:tab w:val="left" w:pos="72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14267B">
        <w:rPr>
          <w:b/>
          <w:sz w:val="28"/>
          <w:szCs w:val="28"/>
        </w:rPr>
        <w:t>Место</w:t>
      </w:r>
      <w:r w:rsidR="002968DB" w:rsidRPr="0014267B">
        <w:rPr>
          <w:b/>
          <w:sz w:val="28"/>
          <w:szCs w:val="28"/>
        </w:rPr>
        <w:t xml:space="preserve"> </w:t>
      </w:r>
      <w:r w:rsidRPr="0014267B">
        <w:rPr>
          <w:b/>
          <w:sz w:val="28"/>
          <w:szCs w:val="28"/>
        </w:rPr>
        <w:t>учебной дисциплины</w:t>
      </w:r>
      <w:r w:rsidR="002968DB" w:rsidRPr="0014267B">
        <w:rPr>
          <w:b/>
          <w:sz w:val="28"/>
          <w:szCs w:val="28"/>
        </w:rPr>
        <w:t xml:space="preserve"> </w:t>
      </w:r>
      <w:r w:rsidRPr="0014267B">
        <w:rPr>
          <w:sz w:val="28"/>
          <w:szCs w:val="28"/>
        </w:rPr>
        <w:t>«</w:t>
      </w:r>
      <w:r w:rsidR="00BF0FBD" w:rsidRPr="0014267B">
        <w:rPr>
          <w:sz w:val="28"/>
          <w:szCs w:val="28"/>
        </w:rPr>
        <w:t>Пе</w:t>
      </w:r>
      <w:r w:rsidR="00EC4534">
        <w:rPr>
          <w:sz w:val="28"/>
          <w:szCs w:val="28"/>
        </w:rPr>
        <w:t xml:space="preserve">дагогика и психология личностного и </w:t>
      </w:r>
      <w:r w:rsidR="00BF0FBD" w:rsidRPr="0014267B">
        <w:rPr>
          <w:sz w:val="28"/>
          <w:szCs w:val="28"/>
        </w:rPr>
        <w:t>профессионального развития</w:t>
      </w:r>
      <w:r w:rsidRPr="0014267B">
        <w:rPr>
          <w:sz w:val="28"/>
          <w:szCs w:val="28"/>
        </w:rPr>
        <w:t>» в профессиональной подготовке будущих педагогов</w:t>
      </w:r>
      <w:r w:rsidR="00EC4534">
        <w:rPr>
          <w:sz w:val="28"/>
          <w:szCs w:val="28"/>
        </w:rPr>
        <w:t>-психологов</w:t>
      </w:r>
      <w:r w:rsidRPr="0014267B">
        <w:rPr>
          <w:sz w:val="28"/>
          <w:szCs w:val="28"/>
        </w:rPr>
        <w:t xml:space="preserve"> определяется тем, что она является вводной дисциплиной и ее изучение содействует формированию готовности студентов к освоению </w:t>
      </w:r>
      <w:r w:rsidR="00EC4534">
        <w:rPr>
          <w:sz w:val="28"/>
          <w:szCs w:val="28"/>
        </w:rPr>
        <w:t xml:space="preserve">других </w:t>
      </w:r>
      <w:r w:rsidRPr="0014267B">
        <w:rPr>
          <w:sz w:val="28"/>
          <w:szCs w:val="28"/>
        </w:rPr>
        <w:t>пси</w:t>
      </w:r>
      <w:r w:rsidR="00EC4534">
        <w:rPr>
          <w:sz w:val="28"/>
          <w:szCs w:val="28"/>
        </w:rPr>
        <w:t>холого-педагогических дисциплин. Овладение названной дисциплиной</w:t>
      </w:r>
      <w:r w:rsidR="00ED6D98" w:rsidRPr="0014267B">
        <w:rPr>
          <w:sz w:val="28"/>
          <w:szCs w:val="28"/>
        </w:rPr>
        <w:t xml:space="preserve"> </w:t>
      </w:r>
      <w:r w:rsidRPr="0014267B">
        <w:rPr>
          <w:sz w:val="28"/>
          <w:szCs w:val="28"/>
        </w:rPr>
        <w:t xml:space="preserve">ориентирует студентов в вопросах педагогики, </w:t>
      </w:r>
      <w:r w:rsidR="009918B1" w:rsidRPr="0014267B">
        <w:rPr>
          <w:sz w:val="28"/>
          <w:szCs w:val="28"/>
        </w:rPr>
        <w:t xml:space="preserve">практической </w:t>
      </w:r>
      <w:r w:rsidR="00EC4534">
        <w:rPr>
          <w:sz w:val="28"/>
          <w:szCs w:val="28"/>
        </w:rPr>
        <w:t xml:space="preserve">психологии, </w:t>
      </w:r>
      <w:r w:rsidRPr="0014267B">
        <w:rPr>
          <w:sz w:val="28"/>
          <w:szCs w:val="28"/>
        </w:rPr>
        <w:t>педагогической профессии в контексте историко-педагогического знания и современных образовательных преобразований, способствует их готовности к педагогической практике в учреждениях образования. Предусмотрена преемственность содержания и взаимосвязь с изучаемыми</w:t>
      </w:r>
      <w:r w:rsidR="00ED6D98" w:rsidRPr="0014267B">
        <w:rPr>
          <w:sz w:val="28"/>
          <w:szCs w:val="28"/>
        </w:rPr>
        <w:t xml:space="preserve"> </w:t>
      </w:r>
      <w:r w:rsidRPr="0014267B">
        <w:rPr>
          <w:sz w:val="28"/>
          <w:szCs w:val="28"/>
        </w:rPr>
        <w:t>дисциплинами</w:t>
      </w:r>
      <w:r w:rsidR="0025740F" w:rsidRPr="0014267B">
        <w:rPr>
          <w:sz w:val="28"/>
          <w:szCs w:val="28"/>
        </w:rPr>
        <w:t>: «</w:t>
      </w:r>
      <w:r w:rsidR="00126809" w:rsidRPr="0014267B">
        <w:rPr>
          <w:sz w:val="28"/>
          <w:szCs w:val="28"/>
        </w:rPr>
        <w:t xml:space="preserve">История психологии», «Введение в общую психологию», </w:t>
      </w:r>
      <w:r w:rsidR="00126809" w:rsidRPr="00C61D85">
        <w:rPr>
          <w:sz w:val="28"/>
          <w:szCs w:val="28"/>
        </w:rPr>
        <w:t>«</w:t>
      </w:r>
      <w:r w:rsidR="00D73E71" w:rsidRPr="00C61D85">
        <w:rPr>
          <w:sz w:val="28"/>
          <w:szCs w:val="28"/>
        </w:rPr>
        <w:t>Психология психических процессов</w:t>
      </w:r>
      <w:r w:rsidR="00126809" w:rsidRPr="00C61D85">
        <w:rPr>
          <w:sz w:val="28"/>
          <w:szCs w:val="28"/>
        </w:rPr>
        <w:t>»</w:t>
      </w:r>
      <w:r w:rsidR="00D73E71" w:rsidRPr="00C61D85">
        <w:rPr>
          <w:sz w:val="28"/>
          <w:szCs w:val="28"/>
        </w:rPr>
        <w:t>.</w:t>
      </w:r>
    </w:p>
    <w:p w:rsidR="006E0DCA" w:rsidRPr="006E0DCA" w:rsidRDefault="00BA5BA8" w:rsidP="00EC4534">
      <w:pPr>
        <w:pStyle w:val="a9"/>
        <w:tabs>
          <w:tab w:val="left" w:pos="72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14267B">
        <w:rPr>
          <w:sz w:val="28"/>
          <w:szCs w:val="28"/>
        </w:rPr>
        <w:t>Изучение учебной дисциплины «</w:t>
      </w:r>
      <w:r w:rsidR="00BF0FBD" w:rsidRPr="0014267B">
        <w:rPr>
          <w:sz w:val="28"/>
          <w:szCs w:val="28"/>
        </w:rPr>
        <w:t>Педагогика и психология личностно</w:t>
      </w:r>
      <w:r w:rsidR="00EC4534">
        <w:rPr>
          <w:sz w:val="28"/>
          <w:szCs w:val="28"/>
        </w:rPr>
        <w:t xml:space="preserve">го и </w:t>
      </w:r>
      <w:r w:rsidR="00BF0FBD" w:rsidRPr="0014267B">
        <w:rPr>
          <w:sz w:val="28"/>
          <w:szCs w:val="28"/>
        </w:rPr>
        <w:t>профессионального развития</w:t>
      </w:r>
      <w:r w:rsidRPr="0014267B">
        <w:rPr>
          <w:sz w:val="28"/>
          <w:szCs w:val="28"/>
        </w:rPr>
        <w:t xml:space="preserve">» способствует формированию у студентов </w:t>
      </w:r>
      <w:r w:rsidR="006F2107">
        <w:rPr>
          <w:sz w:val="28"/>
          <w:szCs w:val="28"/>
        </w:rPr>
        <w:t xml:space="preserve">универсальной </w:t>
      </w:r>
      <w:r w:rsidRPr="0014267B">
        <w:rPr>
          <w:sz w:val="28"/>
          <w:szCs w:val="28"/>
        </w:rPr>
        <w:t>компетенци</w:t>
      </w:r>
      <w:r w:rsidR="006E0DCA">
        <w:rPr>
          <w:sz w:val="28"/>
          <w:szCs w:val="28"/>
        </w:rPr>
        <w:t>и</w:t>
      </w:r>
      <w:r w:rsidR="00EC4534">
        <w:rPr>
          <w:sz w:val="28"/>
          <w:szCs w:val="28"/>
        </w:rPr>
        <w:t xml:space="preserve"> </w:t>
      </w:r>
      <w:r w:rsidR="006F2107">
        <w:rPr>
          <w:sz w:val="28"/>
          <w:szCs w:val="28"/>
        </w:rPr>
        <w:t xml:space="preserve">– </w:t>
      </w:r>
      <w:r w:rsidR="00BF2A30">
        <w:rPr>
          <w:sz w:val="28"/>
          <w:szCs w:val="28"/>
        </w:rPr>
        <w:t>р</w:t>
      </w:r>
      <w:r w:rsidR="006E0DCA" w:rsidRPr="006E0DCA">
        <w:rPr>
          <w:sz w:val="28"/>
          <w:szCs w:val="28"/>
        </w:rPr>
        <w:t>ешать задачи профессионального и личностного развития, планировать и осуществлять повышение квалификации.</w:t>
      </w:r>
    </w:p>
    <w:p w:rsidR="00BA5BA8" w:rsidRPr="0014267B" w:rsidRDefault="00BA5BA8" w:rsidP="00F61A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2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указанн</w:t>
      </w:r>
      <w:r w:rsidR="006E0D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ой</w:t>
      </w:r>
      <w:r w:rsidRPr="00142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компетенци</w:t>
      </w:r>
      <w:r w:rsidR="006E0DC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142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обеспечивается освоением следующих </w:t>
      </w:r>
      <w:r w:rsidRPr="0014267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обобщенных психолого-педагогических знаний и умений</w:t>
      </w:r>
      <w:r w:rsidRPr="00142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BA5BA8" w:rsidRPr="0014267B" w:rsidRDefault="00BA5BA8" w:rsidP="00BA5BA8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26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proofErr w:type="spellEnd"/>
      <w:r w:rsidRPr="001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6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proofErr w:type="spellEnd"/>
      <w:r w:rsidRPr="001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</w:t>
      </w:r>
      <w:proofErr w:type="spellEnd"/>
      <w:r w:rsidRPr="001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2591C" w:rsidRPr="0014267B" w:rsidRDefault="0002591C" w:rsidP="00F61A07">
      <w:pPr>
        <w:pStyle w:val="a9"/>
        <w:widowControl w:val="0"/>
        <w:numPr>
          <w:ilvl w:val="0"/>
          <w:numId w:val="2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4267B">
        <w:rPr>
          <w:sz w:val="28"/>
          <w:szCs w:val="28"/>
        </w:rPr>
        <w:t xml:space="preserve">культурно-исторические аспекты развития педагогики и психологии, их место и роль в системе наук о человеке, общекультурное значение; сущность эффективных педагогических теорий и практик, оказавших влияние на развитие современной педагогики и образования, основные категории и базовые положения педагогики и </w:t>
      </w:r>
      <w:r w:rsidR="002D72B6" w:rsidRPr="0014267B">
        <w:rPr>
          <w:sz w:val="28"/>
          <w:szCs w:val="28"/>
        </w:rPr>
        <w:t>практической</w:t>
      </w:r>
      <w:r w:rsidRPr="0014267B">
        <w:rPr>
          <w:sz w:val="28"/>
          <w:szCs w:val="28"/>
        </w:rPr>
        <w:t xml:space="preserve"> психологии; </w:t>
      </w:r>
    </w:p>
    <w:p w:rsidR="0002591C" w:rsidRPr="0014267B" w:rsidRDefault="0002591C" w:rsidP="00F61A07">
      <w:pPr>
        <w:widowControl w:val="0"/>
        <w:numPr>
          <w:ilvl w:val="0"/>
          <w:numId w:val="22"/>
        </w:numPr>
        <w:tabs>
          <w:tab w:val="left" w:pos="1080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2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сущность образования как социокультурного феномена и образовательного процесса, современные тенденции развития образования; </w:t>
      </w:r>
    </w:p>
    <w:p w:rsidR="0002591C" w:rsidRPr="0014267B" w:rsidRDefault="002D72B6" w:rsidP="00F61A07">
      <w:pPr>
        <w:widowControl w:val="0"/>
        <w:numPr>
          <w:ilvl w:val="0"/>
          <w:numId w:val="22"/>
        </w:numPr>
        <w:tabs>
          <w:tab w:val="left" w:pos="1080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социально-психологические характеристики студенчества, проявления субъектности в поведении и деятельности личности, в образовательном процессе; закономерности и факторы личностно-профессионального развития; </w:t>
      </w:r>
    </w:p>
    <w:p w:rsidR="0002591C" w:rsidRPr="0014267B" w:rsidRDefault="0002591C" w:rsidP="00F61A07">
      <w:pPr>
        <w:widowControl w:val="0"/>
        <w:numPr>
          <w:ilvl w:val="0"/>
          <w:numId w:val="22"/>
        </w:numPr>
        <w:tabs>
          <w:tab w:val="left" w:pos="1080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267B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val="ru-RU" w:eastAsia="ru-RU"/>
        </w:rPr>
        <w:t xml:space="preserve">основные принципы применения </w:t>
      </w:r>
      <w:r w:rsidR="007C7AE2" w:rsidRPr="0014267B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val="ru-RU" w:eastAsia="ru-RU"/>
        </w:rPr>
        <w:t>методов и</w:t>
      </w:r>
      <w:r w:rsidRPr="0014267B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val="ru-RU" w:eastAsia="ru-RU"/>
        </w:rPr>
        <w:t xml:space="preserve"> методик в рамках компетенции педагога-</w:t>
      </w:r>
      <w:r w:rsidR="007C7AE2" w:rsidRPr="0014267B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val="ru-RU" w:eastAsia="ru-RU"/>
        </w:rPr>
        <w:t>психолога</w:t>
      </w:r>
      <w:r w:rsidRPr="0014267B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val="ru-RU" w:eastAsia="ru-RU"/>
        </w:rPr>
        <w:t>;</w:t>
      </w:r>
    </w:p>
    <w:p w:rsidR="0002591C" w:rsidRPr="0014267B" w:rsidRDefault="0002591C" w:rsidP="00F61A07">
      <w:pPr>
        <w:widowControl w:val="0"/>
        <w:numPr>
          <w:ilvl w:val="0"/>
          <w:numId w:val="22"/>
        </w:numPr>
        <w:tabs>
          <w:tab w:val="left" w:pos="1080"/>
          <w:tab w:val="left" w:pos="113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2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основы педагогической профессии и сущность педагогической деятельности, требования к современному педагогу</w:t>
      </w:r>
      <w:r w:rsidR="00AA5969" w:rsidRPr="00142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-психологу</w:t>
      </w:r>
      <w:r w:rsidRPr="00142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его миссии и профессиональной компетентности.</w:t>
      </w:r>
    </w:p>
    <w:p w:rsidR="00BA5BA8" w:rsidRPr="0014267B" w:rsidRDefault="00BA5BA8" w:rsidP="00BA5BA8">
      <w:pPr>
        <w:keepNext/>
        <w:keepLines/>
        <w:tabs>
          <w:tab w:val="left" w:pos="1134"/>
        </w:tabs>
        <w:suppressAutoHyphens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spellStart"/>
      <w:r w:rsidRPr="001426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proofErr w:type="spellEnd"/>
      <w:r w:rsidRPr="001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6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proofErr w:type="spellEnd"/>
      <w:r w:rsidRPr="001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</w:t>
      </w:r>
      <w:proofErr w:type="spellEnd"/>
      <w:r w:rsidRPr="00142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46B4B" w:rsidRPr="0014267B" w:rsidRDefault="00946B4B" w:rsidP="00946B4B">
      <w:pPr>
        <w:numPr>
          <w:ilvl w:val="0"/>
          <w:numId w:val="15"/>
        </w:numPr>
        <w:tabs>
          <w:tab w:val="clear" w:pos="2340"/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2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анализировать педагогические феномены в их исторической ретроспективе и современном социокультурном и образовательном контекстах;</w:t>
      </w:r>
    </w:p>
    <w:p w:rsidR="00946B4B" w:rsidRPr="0014267B" w:rsidRDefault="00946B4B" w:rsidP="00946B4B">
      <w:pPr>
        <w:numPr>
          <w:ilvl w:val="0"/>
          <w:numId w:val="3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2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понимать и интерпретировать современные образовательные тенденции;</w:t>
      </w:r>
    </w:p>
    <w:p w:rsidR="00946B4B" w:rsidRPr="0014267B" w:rsidRDefault="00946B4B" w:rsidP="00946B4B">
      <w:pPr>
        <w:pStyle w:val="a9"/>
        <w:numPr>
          <w:ilvl w:val="0"/>
          <w:numId w:val="31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4267B">
        <w:rPr>
          <w:spacing w:val="4"/>
          <w:sz w:val="28"/>
          <w:szCs w:val="28"/>
          <w:shd w:val="clear" w:color="auto" w:fill="FFFFFF"/>
        </w:rPr>
        <w:t>давать характеристику стилей</w:t>
      </w:r>
      <w:r w:rsidRPr="0014267B">
        <w:rPr>
          <w:sz w:val="28"/>
          <w:szCs w:val="28"/>
        </w:rPr>
        <w:t xml:space="preserve"> </w:t>
      </w:r>
      <w:r w:rsidRPr="0014267B">
        <w:rPr>
          <w:snapToGrid w:val="0"/>
          <w:sz w:val="28"/>
          <w:szCs w:val="28"/>
        </w:rPr>
        <w:t>обучающихся</w:t>
      </w:r>
      <w:r w:rsidRPr="0014267B">
        <w:rPr>
          <w:sz w:val="28"/>
          <w:szCs w:val="28"/>
        </w:rPr>
        <w:t xml:space="preserve"> в </w:t>
      </w:r>
      <w:r w:rsidRPr="0014267B">
        <w:rPr>
          <w:snapToGrid w:val="0"/>
          <w:sz w:val="28"/>
          <w:szCs w:val="28"/>
        </w:rPr>
        <w:t>учебно-познавательной и учебно-исследовательской деятельности;</w:t>
      </w:r>
    </w:p>
    <w:p w:rsidR="00946B4B" w:rsidRPr="0014267B" w:rsidRDefault="00946B4B" w:rsidP="00946B4B">
      <w:pPr>
        <w:numPr>
          <w:ilvl w:val="0"/>
          <w:numId w:val="3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267B">
        <w:rPr>
          <w:rFonts w:ascii="Times New Roman" w:hAnsi="Times New Roman" w:cs="Times New Roman"/>
          <w:snapToGrid w:val="0"/>
          <w:sz w:val="28"/>
          <w:szCs w:val="28"/>
          <w:lang w:val="ru-RU"/>
        </w:rPr>
        <w:t>применять базовые научно-теоретические знания по педагогике и практической психологии для решения теоретических и практических задач профессиональной деятельности педагога-психолога;</w:t>
      </w:r>
    </w:p>
    <w:p w:rsidR="00946B4B" w:rsidRPr="0014267B" w:rsidRDefault="00946B4B" w:rsidP="00946B4B">
      <w:pPr>
        <w:numPr>
          <w:ilvl w:val="0"/>
          <w:numId w:val="3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2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устанавливать педагогически целесообразные отношения со всеми участниками образовательного процесса; </w:t>
      </w:r>
    </w:p>
    <w:p w:rsidR="00946B4B" w:rsidRPr="0014267B" w:rsidRDefault="00946B4B" w:rsidP="00946B4B">
      <w:pPr>
        <w:numPr>
          <w:ilvl w:val="0"/>
          <w:numId w:val="31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2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определять собственные точки роста в обучении и овладении профессией педагога-психолога.</w:t>
      </w:r>
    </w:p>
    <w:p w:rsidR="00BA5BA8" w:rsidRPr="0014267B" w:rsidRDefault="00BA5BA8" w:rsidP="00BA5BA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14267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proofErr w:type="spellEnd"/>
      <w:r w:rsidRPr="001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67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proofErr w:type="spellEnd"/>
      <w:r w:rsidRPr="001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владеть</w:t>
      </w:r>
      <w:proofErr w:type="spellEnd"/>
      <w:r w:rsidRPr="001426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46B4B" w:rsidRPr="0014267B" w:rsidRDefault="00946B4B" w:rsidP="00946B4B">
      <w:pPr>
        <w:numPr>
          <w:ilvl w:val="0"/>
          <w:numId w:val="15"/>
        </w:numPr>
        <w:tabs>
          <w:tab w:val="clear" w:pos="2340"/>
          <w:tab w:val="left" w:pos="1080"/>
          <w:tab w:val="left" w:pos="1134"/>
          <w:tab w:val="num" w:pos="149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2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методами и приемами рефлексии и адекватной самооценки в процессе обучения, собственной педагогической деятельности в период практики; </w:t>
      </w:r>
    </w:p>
    <w:p w:rsidR="00946B4B" w:rsidRPr="0014267B" w:rsidRDefault="00946B4B" w:rsidP="00946B4B">
      <w:pPr>
        <w:numPr>
          <w:ilvl w:val="0"/>
          <w:numId w:val="15"/>
        </w:numPr>
        <w:tabs>
          <w:tab w:val="clear" w:pos="2340"/>
          <w:tab w:val="left" w:pos="1080"/>
          <w:tab w:val="left" w:pos="1134"/>
          <w:tab w:val="num" w:pos="149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267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навыками разработки и реализации проектов (программ) профессионального самообразования и личностного самосовершенствования;</w:t>
      </w:r>
    </w:p>
    <w:p w:rsidR="00946B4B" w:rsidRPr="0014267B" w:rsidRDefault="00946B4B" w:rsidP="00946B4B">
      <w:pPr>
        <w:numPr>
          <w:ilvl w:val="0"/>
          <w:numId w:val="15"/>
        </w:numPr>
        <w:tabs>
          <w:tab w:val="clear" w:pos="2340"/>
          <w:tab w:val="left" w:pos="1080"/>
          <w:tab w:val="left" w:pos="1134"/>
          <w:tab w:val="num" w:pos="149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26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приемами</w:t>
      </w:r>
      <w:proofErr w:type="spellEnd"/>
      <w:r w:rsidRPr="001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6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продуктивного</w:t>
      </w:r>
      <w:proofErr w:type="spellEnd"/>
      <w:r w:rsidRPr="001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67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педагогического</w:t>
      </w:r>
      <w:proofErr w:type="spellEnd"/>
      <w:r w:rsidRPr="00142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267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</w:t>
      </w:r>
      <w:proofErr w:type="spellEnd"/>
      <w:r w:rsidRPr="0014267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6B4B" w:rsidRPr="0014267B" w:rsidRDefault="00946B4B" w:rsidP="00946B4B">
      <w:pPr>
        <w:numPr>
          <w:ilvl w:val="0"/>
          <w:numId w:val="15"/>
        </w:numPr>
        <w:tabs>
          <w:tab w:val="clear" w:pos="2340"/>
          <w:tab w:val="left" w:pos="1080"/>
          <w:tab w:val="left" w:pos="1134"/>
          <w:tab w:val="num" w:pos="149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4267B">
        <w:rPr>
          <w:rFonts w:ascii="Times New Roman" w:hAnsi="Times New Roman" w:cs="Times New Roman"/>
          <w:snapToGrid w:val="0"/>
          <w:sz w:val="28"/>
          <w:szCs w:val="28"/>
        </w:rPr>
        <w:t>исследовательскими</w:t>
      </w:r>
      <w:proofErr w:type="spellEnd"/>
      <w:r w:rsidRPr="0014267B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14267B">
        <w:rPr>
          <w:rFonts w:ascii="Times New Roman" w:hAnsi="Times New Roman" w:cs="Times New Roman"/>
          <w:snapToGrid w:val="0"/>
          <w:sz w:val="28"/>
          <w:szCs w:val="28"/>
        </w:rPr>
        <w:t>навыками</w:t>
      </w:r>
      <w:proofErr w:type="spellEnd"/>
      <w:r w:rsidRPr="0014267B">
        <w:rPr>
          <w:rFonts w:ascii="Times New Roman" w:hAnsi="Times New Roman" w:cs="Times New Roman"/>
          <w:snapToGrid w:val="0"/>
          <w:sz w:val="28"/>
          <w:szCs w:val="28"/>
        </w:rPr>
        <w:t>;</w:t>
      </w:r>
    </w:p>
    <w:p w:rsidR="00946B4B" w:rsidRPr="0014267B" w:rsidRDefault="00946B4B" w:rsidP="00946B4B">
      <w:pPr>
        <w:numPr>
          <w:ilvl w:val="0"/>
          <w:numId w:val="15"/>
        </w:numPr>
        <w:tabs>
          <w:tab w:val="clear" w:pos="2340"/>
          <w:tab w:val="left" w:pos="1080"/>
          <w:tab w:val="left" w:pos="1134"/>
          <w:tab w:val="num" w:pos="1494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4267B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val="ru-RU" w:eastAsia="ru-RU"/>
        </w:rPr>
        <w:t xml:space="preserve">навыками наблюдения и </w:t>
      </w:r>
      <w:r w:rsidR="00690F7A" w:rsidRPr="0014267B">
        <w:rPr>
          <w:rFonts w:ascii="Times New Roman" w:eastAsia="Times New Roman" w:hAnsi="Times New Roman" w:cs="Times New Roman"/>
          <w:spacing w:val="4"/>
          <w:sz w:val="28"/>
          <w:szCs w:val="28"/>
          <w:shd w:val="clear" w:color="auto" w:fill="FFFFFF"/>
          <w:lang w:val="ru-RU" w:eastAsia="ru-RU"/>
        </w:rPr>
        <w:t>саморазвития (активизации познавательной и учебной деятельности, самомотивирования и саморегуляции).</w:t>
      </w:r>
    </w:p>
    <w:p w:rsidR="0090487F" w:rsidRDefault="00FA3864" w:rsidP="001760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рамках образовательного процесса по данной учебной дисциплине студент должен приобрести не только теоретические и практические </w:t>
      </w:r>
      <w:r w:rsidR="002A7E77">
        <w:rPr>
          <w:rFonts w:ascii="Times New Roman" w:eastAsia="Calibri" w:hAnsi="Times New Roman" w:cs="Times New Roman"/>
          <w:sz w:val="28"/>
          <w:szCs w:val="28"/>
          <w:lang w:val="ru-RU"/>
        </w:rPr>
        <w:t>знания, умения, навыки по специальности, но и развить свой ценностно-личностный, духовный потенциал, сформировать качества патриота и гражданина</w:t>
      </w:r>
      <w:r w:rsidR="002B731A">
        <w:rPr>
          <w:rFonts w:ascii="Times New Roman" w:eastAsia="Calibri" w:hAnsi="Times New Roman" w:cs="Times New Roman"/>
          <w:sz w:val="28"/>
          <w:szCs w:val="28"/>
          <w:lang w:val="ru-RU"/>
        </w:rPr>
        <w:t>, готового к активному участию в экономической, производственной, социально-культурной и общественной жизни страны</w:t>
      </w:r>
      <w:r w:rsidR="0090487F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F61A07" w:rsidRPr="0014267B" w:rsidRDefault="00F61A07" w:rsidP="001760D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Учебная дисциплина «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Педагогика и психология личностно</w:t>
      </w:r>
      <w:r w:rsidR="00E95779">
        <w:rPr>
          <w:rFonts w:ascii="Times New Roman" w:hAnsi="Times New Roman" w:cs="Times New Roman"/>
          <w:sz w:val="28"/>
          <w:szCs w:val="28"/>
          <w:lang w:val="ru-RU"/>
        </w:rPr>
        <w:t xml:space="preserve">го и 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профессионального развития</w:t>
      </w:r>
      <w:r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предназначена для студентов специальности </w:t>
      </w:r>
      <w:r w:rsidR="00C0108D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C0108D">
        <w:rPr>
          <w:rFonts w:ascii="Times New Roman" w:eastAsia="Calibri" w:hAnsi="Times New Roman" w:cs="Times New Roman"/>
          <w:sz w:val="28"/>
          <w:szCs w:val="28"/>
          <w:lang w:val="ru-RU"/>
        </w:rPr>
        <w:t>1</w:t>
      </w:r>
      <w:r w:rsidR="00C0108D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 w:rsidRPr="00C0108D">
        <w:rPr>
          <w:rFonts w:ascii="Times New Roman" w:eastAsia="Calibri" w:hAnsi="Times New Roman" w:cs="Times New Roman"/>
          <w:sz w:val="28"/>
          <w:szCs w:val="28"/>
          <w:lang w:val="ru-RU"/>
        </w:rPr>
        <w:t>03</w:t>
      </w:r>
      <w:r w:rsidR="00C0108D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C0108D">
        <w:rPr>
          <w:rFonts w:ascii="Times New Roman" w:eastAsia="Calibri" w:hAnsi="Times New Roman" w:cs="Times New Roman"/>
          <w:sz w:val="28"/>
          <w:szCs w:val="28"/>
          <w:lang w:val="ru-RU"/>
        </w:rPr>
        <w:t>04</w:t>
      </w:r>
      <w:r w:rsidR="00C0108D">
        <w:rPr>
          <w:rFonts w:ascii="Times New Roman" w:eastAsia="Calibri" w:hAnsi="Times New Roman" w:cs="Times New Roman"/>
          <w:sz w:val="28"/>
          <w:szCs w:val="28"/>
          <w:lang w:val="ru-RU"/>
        </w:rPr>
        <w:t> </w:t>
      </w:r>
      <w:r w:rsidRPr="00C0108D">
        <w:rPr>
          <w:rFonts w:ascii="Times New Roman" w:eastAsia="Calibri" w:hAnsi="Times New Roman" w:cs="Times New Roman"/>
          <w:sz w:val="28"/>
          <w:szCs w:val="28"/>
          <w:lang w:val="ru-RU"/>
        </w:rPr>
        <w:t>03</w:t>
      </w:r>
      <w:r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543AE">
        <w:rPr>
          <w:rFonts w:ascii="Times New Roman" w:eastAsia="Calibri" w:hAnsi="Times New Roman" w:cs="Times New Roman"/>
          <w:sz w:val="28"/>
          <w:szCs w:val="28"/>
          <w:lang w:val="ru-RU"/>
        </w:rPr>
        <w:t>«</w:t>
      </w:r>
      <w:r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Практическая психология</w:t>
      </w:r>
      <w:r w:rsidR="00B543AE">
        <w:rPr>
          <w:rFonts w:ascii="Times New Roman" w:eastAsia="Calibri" w:hAnsi="Times New Roman" w:cs="Times New Roman"/>
          <w:sz w:val="28"/>
          <w:szCs w:val="28"/>
          <w:lang w:val="ru-RU"/>
        </w:rPr>
        <w:t>»</w:t>
      </w:r>
      <w:r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, рассчитана на 108 часов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, из них</w:t>
      </w:r>
      <w:r w:rsidR="00B543AE">
        <w:rPr>
          <w:rFonts w:ascii="Times New Roman" w:eastAsia="Calibri" w:hAnsi="Times New Roman" w:cs="Times New Roman"/>
          <w:sz w:val="28"/>
          <w:szCs w:val="28"/>
          <w:lang w:val="ru-RU"/>
        </w:rPr>
        <w:br/>
      </w:r>
      <w:r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68 аудиторных час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ов (</w:t>
      </w:r>
      <w:r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28 часов лекционных, 40 часов практических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занятий)</w:t>
      </w:r>
      <w:r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F6054B" w:rsidRPr="0014267B" w:rsidRDefault="00F6054B" w:rsidP="005C1C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543AE">
        <w:rPr>
          <w:rFonts w:ascii="Times New Roman" w:eastAsia="Calibri" w:hAnsi="Times New Roman" w:cs="Times New Roman"/>
          <w:spacing w:val="-2"/>
          <w:sz w:val="28"/>
          <w:szCs w:val="28"/>
          <w:lang w:val="ru-RU" w:eastAsia="be-BY"/>
        </w:rPr>
        <w:t xml:space="preserve">Распределение </w:t>
      </w:r>
      <w:r w:rsidR="00C72181" w:rsidRPr="00B543AE">
        <w:rPr>
          <w:rFonts w:ascii="Times New Roman" w:eastAsia="Calibri" w:hAnsi="Times New Roman" w:cs="Times New Roman"/>
          <w:spacing w:val="-2"/>
          <w:sz w:val="28"/>
          <w:szCs w:val="28"/>
          <w:lang w:val="ru-RU" w:eastAsia="be-BY"/>
        </w:rPr>
        <w:t xml:space="preserve">аудиторных часов </w:t>
      </w:r>
      <w:r w:rsidR="00AD3E5B" w:rsidRPr="00B543AE">
        <w:rPr>
          <w:rFonts w:ascii="Times New Roman" w:eastAsia="Calibri" w:hAnsi="Times New Roman" w:cs="Times New Roman"/>
          <w:spacing w:val="-2"/>
          <w:sz w:val="28"/>
          <w:szCs w:val="28"/>
          <w:lang w:val="ru-RU" w:eastAsia="be-BY"/>
        </w:rPr>
        <w:t>по разделам «</w:t>
      </w:r>
      <w:r w:rsidR="00153CAB" w:rsidRPr="00B543AE">
        <w:rPr>
          <w:rFonts w:ascii="Times New Roman" w:hAnsi="Times New Roman" w:cs="Times New Roman"/>
          <w:spacing w:val="-2"/>
          <w:sz w:val="28"/>
          <w:szCs w:val="28"/>
          <w:lang w:val="ru-RU"/>
        </w:rPr>
        <w:t>Педагогика личностного</w:t>
      </w:r>
      <w:r w:rsidR="00153CAB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BF0FBD" w:rsidRPr="0014267B">
        <w:rPr>
          <w:rFonts w:ascii="Times New Roman" w:hAnsi="Times New Roman" w:cs="Times New Roman"/>
          <w:sz w:val="28"/>
          <w:szCs w:val="28"/>
          <w:lang w:val="ru-RU"/>
        </w:rPr>
        <w:t>профессионального развития</w:t>
      </w:r>
      <w:r w:rsidR="00AD3E5B" w:rsidRPr="0014267B">
        <w:rPr>
          <w:rFonts w:ascii="Times New Roman" w:eastAsia="Calibri" w:hAnsi="Times New Roman" w:cs="Times New Roman"/>
          <w:sz w:val="28"/>
          <w:szCs w:val="28"/>
          <w:lang w:val="ru-RU" w:eastAsia="be-BY"/>
        </w:rPr>
        <w:t>» и «</w:t>
      </w:r>
      <w:r w:rsidR="00153CAB">
        <w:rPr>
          <w:rFonts w:ascii="Times New Roman" w:hAnsi="Times New Roman" w:cs="Times New Roman"/>
          <w:sz w:val="28"/>
          <w:szCs w:val="28"/>
          <w:lang w:val="ru-RU"/>
        </w:rPr>
        <w:t xml:space="preserve">Психология личностного и </w:t>
      </w:r>
      <w:r w:rsidR="00BF0FBD" w:rsidRPr="0014267B">
        <w:rPr>
          <w:rFonts w:ascii="Times New Roman" w:hAnsi="Times New Roman" w:cs="Times New Roman"/>
          <w:sz w:val="28"/>
          <w:szCs w:val="28"/>
          <w:lang w:val="ru-RU"/>
        </w:rPr>
        <w:t>профессионального развития</w:t>
      </w:r>
      <w:r w:rsidR="004B12E4" w:rsidRPr="0014267B">
        <w:rPr>
          <w:rFonts w:ascii="Times New Roman" w:eastAsia="Calibri" w:hAnsi="Times New Roman" w:cs="Times New Roman"/>
          <w:sz w:val="28"/>
          <w:szCs w:val="28"/>
          <w:lang w:val="ru-RU" w:eastAsia="be-BY"/>
        </w:rPr>
        <w:t>» равное</w:t>
      </w:r>
      <w:r w:rsidR="00153CAB">
        <w:rPr>
          <w:rFonts w:ascii="Times New Roman" w:eastAsia="Calibri" w:hAnsi="Times New Roman" w:cs="Times New Roman"/>
          <w:sz w:val="28"/>
          <w:szCs w:val="28"/>
          <w:lang w:val="ru-RU" w:eastAsia="be-BY"/>
        </w:rPr>
        <w:t xml:space="preserve">; при этом в каждом разделе </w:t>
      </w:r>
      <w:r w:rsidR="00C72181">
        <w:rPr>
          <w:rFonts w:ascii="Times New Roman" w:eastAsia="Calibri" w:hAnsi="Times New Roman" w:cs="Times New Roman"/>
          <w:sz w:val="28"/>
          <w:szCs w:val="28"/>
          <w:lang w:val="ru-RU" w:eastAsia="be-BY"/>
        </w:rPr>
        <w:t xml:space="preserve">14 часов </w:t>
      </w:r>
      <w:r w:rsidR="00153CAB">
        <w:rPr>
          <w:rFonts w:ascii="Times New Roman" w:eastAsia="Calibri" w:hAnsi="Times New Roman" w:cs="Times New Roman"/>
          <w:sz w:val="28"/>
          <w:szCs w:val="28"/>
          <w:lang w:val="ru-RU" w:eastAsia="be-BY"/>
        </w:rPr>
        <w:t xml:space="preserve">приходится </w:t>
      </w:r>
      <w:r w:rsidR="00C72181">
        <w:rPr>
          <w:rFonts w:ascii="Times New Roman" w:eastAsia="Calibri" w:hAnsi="Times New Roman" w:cs="Times New Roman"/>
          <w:sz w:val="28"/>
          <w:szCs w:val="28"/>
          <w:lang w:val="ru-RU" w:eastAsia="be-BY"/>
        </w:rPr>
        <w:t xml:space="preserve">на лекционные занятия, 20 часов </w:t>
      </w:r>
      <w:r w:rsidR="001C6997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="00153CAB">
        <w:rPr>
          <w:rFonts w:ascii="Times New Roman" w:eastAsia="Calibri" w:hAnsi="Times New Roman" w:cs="Times New Roman"/>
          <w:sz w:val="28"/>
          <w:szCs w:val="28"/>
          <w:lang w:val="ru-RU" w:eastAsia="be-BY"/>
        </w:rPr>
        <w:t xml:space="preserve"> </w:t>
      </w:r>
      <w:r w:rsidR="00C72181">
        <w:rPr>
          <w:rFonts w:ascii="Times New Roman" w:eastAsia="Calibri" w:hAnsi="Times New Roman" w:cs="Times New Roman"/>
          <w:sz w:val="28"/>
          <w:szCs w:val="28"/>
          <w:lang w:val="ru-RU" w:eastAsia="be-BY"/>
        </w:rPr>
        <w:t>на практические</w:t>
      </w:r>
      <w:r w:rsidR="004B12E4" w:rsidRPr="0014267B">
        <w:rPr>
          <w:rFonts w:ascii="Times New Roman" w:eastAsia="Calibri" w:hAnsi="Times New Roman" w:cs="Times New Roman"/>
          <w:sz w:val="28"/>
          <w:szCs w:val="28"/>
          <w:lang w:val="ru-RU" w:eastAsia="be-BY"/>
        </w:rPr>
        <w:t>.</w:t>
      </w:r>
    </w:p>
    <w:p w:rsidR="00F6054B" w:rsidRPr="0014267B" w:rsidRDefault="001C6997" w:rsidP="005C1C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Рекомендуемая</w:t>
      </w:r>
      <w:r w:rsidR="00F6054B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F6054B" w:rsidRPr="001C6997">
        <w:rPr>
          <w:rFonts w:ascii="Times New Roman" w:eastAsia="Calibri" w:hAnsi="Times New Roman" w:cs="Times New Roman"/>
          <w:sz w:val="28"/>
          <w:szCs w:val="28"/>
          <w:lang w:val="ru-RU"/>
        </w:rPr>
        <w:t>форма контроля знаний</w:t>
      </w:r>
      <w:r w:rsidR="00F6054B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– зачет.</w:t>
      </w:r>
    </w:p>
    <w:p w:rsidR="00F6054B" w:rsidRPr="0014267B" w:rsidRDefault="00F6054B" w:rsidP="005C1C19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2F190D" w:rsidRDefault="002F19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:rsidR="00527B34" w:rsidRDefault="00527B34" w:rsidP="00527B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  <w:r w:rsidRPr="007200F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>ПРИМЕРНЫЙ тематический план</w:t>
      </w:r>
    </w:p>
    <w:p w:rsidR="007200F0" w:rsidRPr="007200F0" w:rsidRDefault="007200F0" w:rsidP="00527B3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200F0" w:rsidRPr="002F190D" w:rsidRDefault="007200F0" w:rsidP="007200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Раздел «Педагогика личностного и </w:t>
      </w:r>
      <w:r w:rsidRPr="002F190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профессионального развития»</w:t>
      </w: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237"/>
        <w:gridCol w:w="851"/>
        <w:gridCol w:w="964"/>
        <w:gridCol w:w="1134"/>
      </w:tblGrid>
      <w:tr w:rsidR="007200F0" w:rsidRPr="00F301F9" w:rsidTr="00F301F9">
        <w:trPr>
          <w:trHeight w:val="5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00F0" w:rsidRPr="00F301F9" w:rsidRDefault="007200F0" w:rsidP="00D60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1F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F0" w:rsidRPr="00F301F9" w:rsidRDefault="007200F0" w:rsidP="00D60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01F9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  <w:r w:rsidRPr="00F301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01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</w:t>
            </w:r>
            <w:proofErr w:type="spellStart"/>
            <w:r w:rsidRPr="00F301F9">
              <w:rPr>
                <w:rFonts w:ascii="Times New Roman" w:hAnsi="Times New Roman" w:cs="Times New Roman"/>
                <w:sz w:val="28"/>
                <w:szCs w:val="28"/>
              </w:rPr>
              <w:t>раздела</w:t>
            </w:r>
            <w:proofErr w:type="spellEnd"/>
            <w:r w:rsidRPr="00F301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01F9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2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F0" w:rsidRPr="00F301F9" w:rsidRDefault="007200F0" w:rsidP="00D60E93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F301F9">
              <w:rPr>
                <w:sz w:val="28"/>
                <w:szCs w:val="28"/>
              </w:rPr>
              <w:t>Количество</w:t>
            </w:r>
            <w:proofErr w:type="spellEnd"/>
            <w:r w:rsidRPr="00F301F9">
              <w:rPr>
                <w:sz w:val="28"/>
                <w:szCs w:val="28"/>
              </w:rPr>
              <w:t xml:space="preserve"> </w:t>
            </w:r>
            <w:proofErr w:type="spellStart"/>
            <w:r w:rsidRPr="00F301F9">
              <w:rPr>
                <w:sz w:val="28"/>
                <w:szCs w:val="28"/>
              </w:rPr>
              <w:t>аудиторных</w:t>
            </w:r>
            <w:proofErr w:type="spellEnd"/>
            <w:r w:rsidRPr="00F301F9">
              <w:rPr>
                <w:sz w:val="28"/>
                <w:szCs w:val="28"/>
              </w:rPr>
              <w:t xml:space="preserve"> </w:t>
            </w:r>
            <w:proofErr w:type="spellStart"/>
            <w:r w:rsidRPr="00F301F9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7200F0" w:rsidRPr="00F301F9" w:rsidTr="00F301F9">
        <w:trPr>
          <w:trHeight w:val="36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F0" w:rsidRPr="00F301F9" w:rsidRDefault="007200F0" w:rsidP="00D60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0F0" w:rsidRPr="00F301F9" w:rsidRDefault="007200F0" w:rsidP="00D60E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F0" w:rsidRPr="00F301F9" w:rsidRDefault="007200F0" w:rsidP="007200F0">
            <w:pPr>
              <w:ind w:left="-108" w:right="-108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proofErr w:type="spellStart"/>
            <w:r w:rsidRPr="00F301F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Всего</w:t>
            </w:r>
            <w:proofErr w:type="spellEnd"/>
            <w:r w:rsidRPr="00F301F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F0" w:rsidRPr="00F301F9" w:rsidRDefault="007200F0" w:rsidP="00D60E93">
            <w:pPr>
              <w:ind w:left="-108" w:right="-108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proofErr w:type="spellStart"/>
            <w:r w:rsidRPr="00F301F9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Лекции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F0" w:rsidRPr="00F301F9" w:rsidRDefault="007200F0" w:rsidP="007200F0">
            <w:pPr>
              <w:pStyle w:val="Default"/>
              <w:jc w:val="center"/>
              <w:rPr>
                <w:spacing w:val="-8"/>
                <w:sz w:val="28"/>
                <w:szCs w:val="28"/>
              </w:rPr>
            </w:pPr>
            <w:proofErr w:type="spellStart"/>
            <w:r w:rsidRPr="00F301F9">
              <w:rPr>
                <w:rFonts w:eastAsia="Times New Roman"/>
                <w:color w:val="auto"/>
                <w:spacing w:val="-8"/>
                <w:sz w:val="28"/>
                <w:szCs w:val="28"/>
              </w:rPr>
              <w:t>Практи-ческие</w:t>
            </w:r>
            <w:proofErr w:type="spellEnd"/>
            <w:r w:rsidRPr="00F301F9">
              <w:rPr>
                <w:rFonts w:eastAsia="Times New Roman"/>
                <w:color w:val="auto"/>
                <w:spacing w:val="-8"/>
                <w:sz w:val="28"/>
                <w:szCs w:val="28"/>
              </w:rPr>
              <w:t xml:space="preserve"> </w:t>
            </w:r>
          </w:p>
        </w:tc>
      </w:tr>
      <w:tr w:rsidR="007200F0" w:rsidRPr="0014267B" w:rsidTr="00F301F9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F301F9" w:rsidRDefault="007200F0" w:rsidP="00D60E9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F301F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301F9">
              <w:rPr>
                <w:rFonts w:ascii="Times New Roman Полужирный" w:hAnsi="Times New Roman Полужирный" w:cs="Times New Roman"/>
                <w:b/>
                <w:spacing w:val="-6"/>
                <w:sz w:val="28"/>
                <w:szCs w:val="28"/>
                <w:lang w:val="ru-RU"/>
              </w:rPr>
              <w:t>Историко-культурные предпосылки зарождения</w:t>
            </w:r>
            <w:r w:rsidRPr="001426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и развития образования и педагогики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14267B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6</w:t>
            </w:r>
          </w:p>
        </w:tc>
      </w:tr>
      <w:tr w:rsidR="007200F0" w:rsidRPr="0014267B" w:rsidTr="00F301F9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Педагогика как наука об образовании. Значение образования в современном мире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7200F0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0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00F0" w:rsidRPr="0014267B" w:rsidTr="00F301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pStyle w:val="a9"/>
              <w:tabs>
                <w:tab w:val="left" w:pos="142"/>
                <w:tab w:val="left" w:pos="993"/>
              </w:tabs>
              <w:ind w:left="0"/>
              <w:rPr>
                <w:sz w:val="28"/>
                <w:szCs w:val="28"/>
              </w:rPr>
            </w:pPr>
            <w:r w:rsidRPr="0014267B">
              <w:rPr>
                <w:sz w:val="28"/>
                <w:szCs w:val="28"/>
              </w:rPr>
              <w:t>Возникновение и становление педагогической науки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7200F0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0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00F0" w:rsidRPr="0014267B" w:rsidTr="00F301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tabs>
                <w:tab w:val="left" w:pos="142"/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Разв</w:t>
            </w:r>
            <w:proofErr w:type="spellStart"/>
            <w:r w:rsidRPr="001426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итие</w:t>
            </w:r>
            <w:proofErr w:type="spellEnd"/>
            <w:r w:rsidRPr="001426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педагогических идей и воспитательных практик в истории педагогики и их влияние на модернизацию современного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7200F0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0F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200F0" w:rsidRPr="0014267B" w:rsidTr="00F301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F301F9" w:rsidRDefault="007200F0" w:rsidP="00D60E9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1F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14267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Образование как социокультурный и педагогический феномен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200F0" w:rsidRPr="0014267B" w:rsidTr="00F301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126E9" w:rsidRDefault="007200F0" w:rsidP="00D60E93">
            <w:pPr>
              <w:tabs>
                <w:tab w:val="left" w:pos="142"/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</w:pPr>
            <w:r w:rsidRPr="00F301F9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Образование как социальный и личностный ресурс</w:t>
            </w:r>
            <w:r w:rsidRPr="001126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</w:t>
            </w:r>
            <w:r w:rsidRPr="003E65AE">
              <w:rPr>
                <w:rFonts w:ascii="Times New Roman" w:hAnsi="Times New Roman"/>
                <w:sz w:val="28"/>
                <w:szCs w:val="28"/>
              </w:rPr>
              <w:t>XXI</w:t>
            </w:r>
            <w:r w:rsidRPr="001126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веке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7200F0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0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00F0" w:rsidRPr="0014267B" w:rsidTr="00F301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tabs>
                <w:tab w:val="left" w:pos="142"/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 образования Республики Беларусь и основные направления ее совершенствования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7200F0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0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00F0" w:rsidRPr="0014267B" w:rsidTr="00F301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2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Международные исследования качества </w:t>
            </w:r>
            <w:r w:rsidRPr="00F301F9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val="ru-RU"/>
              </w:rPr>
              <w:t>образования. Факторы повышения образовательных</w:t>
            </w:r>
            <w:r w:rsidRPr="0014267B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достижений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7200F0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0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00F0" w:rsidRPr="0014267B" w:rsidTr="00F301F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F301F9" w:rsidRDefault="007200F0" w:rsidP="00D60E9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1F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tabs>
                <w:tab w:val="left" w:pos="142"/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267B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  <w:proofErr w:type="spellEnd"/>
            <w:r w:rsidRPr="001426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XXI </w:t>
            </w:r>
            <w:proofErr w:type="spellStart"/>
            <w:r w:rsidRPr="0014267B">
              <w:rPr>
                <w:rFonts w:ascii="Times New Roman" w:hAnsi="Times New Roman" w:cs="Times New Roman"/>
                <w:b/>
                <w:sz w:val="28"/>
                <w:szCs w:val="28"/>
              </w:rPr>
              <w:t>века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200F0" w:rsidRPr="0014267B" w:rsidTr="00F301F9">
        <w:trPr>
          <w:trHeight w:val="4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Педагогическая профессия и ее миссия в современном обществе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7200F0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0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00F0" w:rsidRPr="0014267B" w:rsidTr="00F301F9">
        <w:trPr>
          <w:trHeight w:val="4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>Универсальные компетенции и профессиональная</w:t>
            </w:r>
            <w:r w:rsidRPr="001426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этика педагога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7200F0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0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200F0" w:rsidRPr="0014267B" w:rsidTr="00F301F9">
        <w:trPr>
          <w:trHeight w:val="4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Личностно-профессиональное </w:t>
            </w:r>
            <w:r w:rsidRPr="0014267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педагога в системе непрерывного педагогического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7200F0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0F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200F0" w:rsidRPr="0014267B" w:rsidTr="00F301F9">
        <w:trPr>
          <w:trHeight w:val="4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14267B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A068A1" w:rsidRDefault="007200F0" w:rsidP="00D60E93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068A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0F0" w:rsidRPr="0014267B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267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7200F0" w:rsidRPr="0014267B" w:rsidRDefault="007200F0" w:rsidP="007200F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200F0" w:rsidRDefault="007200F0" w:rsidP="007200F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7200F0" w:rsidRPr="002F190D" w:rsidRDefault="007200F0" w:rsidP="007200F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Раздел «Психология личностного и </w:t>
      </w:r>
      <w:r w:rsidRPr="002F190D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профессионального развития»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5670"/>
        <w:gridCol w:w="992"/>
        <w:gridCol w:w="993"/>
        <w:gridCol w:w="1240"/>
      </w:tblGrid>
      <w:tr w:rsidR="007200F0" w:rsidRPr="00213A44" w:rsidTr="00213A44">
        <w:trPr>
          <w:cantSplit/>
          <w:trHeight w:val="715"/>
        </w:trPr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A44" w:rsidRPr="00213A44" w:rsidRDefault="00213A44" w:rsidP="00213A4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200F0" w:rsidRPr="00213A44" w:rsidRDefault="007200F0" w:rsidP="00213A4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0F0" w:rsidRPr="00213A44" w:rsidRDefault="007200F0" w:rsidP="00213A4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3A44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  <w:r w:rsidRPr="00213A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3A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</w:t>
            </w:r>
            <w:proofErr w:type="spellStart"/>
            <w:r w:rsidRPr="00213A44">
              <w:rPr>
                <w:rFonts w:ascii="Times New Roman" w:hAnsi="Times New Roman" w:cs="Times New Roman"/>
                <w:sz w:val="28"/>
                <w:szCs w:val="28"/>
              </w:rPr>
              <w:t>раздела</w:t>
            </w:r>
            <w:proofErr w:type="spellEnd"/>
            <w:r w:rsidRPr="00213A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3A44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16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F0" w:rsidRPr="00213A44" w:rsidRDefault="007200F0" w:rsidP="00D60E93">
            <w:pPr>
              <w:pStyle w:val="Default"/>
              <w:spacing w:line="276" w:lineRule="auto"/>
              <w:jc w:val="center"/>
              <w:rPr>
                <w:rFonts w:eastAsia="Times New Roman"/>
                <w:color w:val="auto"/>
                <w:sz w:val="28"/>
                <w:szCs w:val="28"/>
              </w:rPr>
            </w:pPr>
            <w:proofErr w:type="spellStart"/>
            <w:r w:rsidRPr="00213A44">
              <w:rPr>
                <w:sz w:val="28"/>
                <w:szCs w:val="28"/>
              </w:rPr>
              <w:t>Количество</w:t>
            </w:r>
            <w:proofErr w:type="spellEnd"/>
            <w:r w:rsidRPr="00213A44">
              <w:rPr>
                <w:sz w:val="28"/>
                <w:szCs w:val="28"/>
              </w:rPr>
              <w:t xml:space="preserve"> </w:t>
            </w:r>
            <w:proofErr w:type="spellStart"/>
            <w:r w:rsidRPr="00213A44">
              <w:rPr>
                <w:sz w:val="28"/>
                <w:szCs w:val="28"/>
              </w:rPr>
              <w:t>аудиторных</w:t>
            </w:r>
            <w:proofErr w:type="spellEnd"/>
            <w:r w:rsidRPr="00213A44">
              <w:rPr>
                <w:sz w:val="28"/>
                <w:szCs w:val="28"/>
              </w:rPr>
              <w:t xml:space="preserve"> </w:t>
            </w:r>
            <w:proofErr w:type="spellStart"/>
            <w:r w:rsidRPr="00213A44">
              <w:rPr>
                <w:sz w:val="28"/>
                <w:szCs w:val="28"/>
              </w:rPr>
              <w:t>часов</w:t>
            </w:r>
            <w:proofErr w:type="spellEnd"/>
          </w:p>
        </w:tc>
      </w:tr>
      <w:tr w:rsidR="007200F0" w:rsidRPr="00213A44" w:rsidTr="00213A44">
        <w:trPr>
          <w:cantSplit/>
          <w:trHeight w:val="715"/>
        </w:trPr>
        <w:tc>
          <w:tcPr>
            <w:tcW w:w="3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F0" w:rsidRPr="00213A44" w:rsidRDefault="007200F0" w:rsidP="00D60E93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F0" w:rsidRPr="00213A44" w:rsidRDefault="007200F0" w:rsidP="00D60E93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0F0" w:rsidRPr="00213A44" w:rsidRDefault="00213A44" w:rsidP="007200F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F0" w:rsidRPr="00213A44" w:rsidRDefault="007200F0" w:rsidP="00D60E93">
            <w:pPr>
              <w:pStyle w:val="Default"/>
              <w:spacing w:line="276" w:lineRule="auto"/>
              <w:ind w:left="-108"/>
              <w:jc w:val="center"/>
              <w:rPr>
                <w:spacing w:val="-6"/>
                <w:sz w:val="28"/>
                <w:szCs w:val="28"/>
              </w:rPr>
            </w:pPr>
            <w:proofErr w:type="spellStart"/>
            <w:r w:rsidRPr="00213A44">
              <w:rPr>
                <w:spacing w:val="-6"/>
                <w:sz w:val="28"/>
                <w:szCs w:val="28"/>
              </w:rPr>
              <w:t>Лекции</w:t>
            </w:r>
            <w:proofErr w:type="spellEnd"/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0F0" w:rsidRPr="00213A44" w:rsidRDefault="007200F0" w:rsidP="007200F0">
            <w:pPr>
              <w:pStyle w:val="Default"/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proofErr w:type="spellStart"/>
            <w:r w:rsidRPr="00213A44">
              <w:rPr>
                <w:rFonts w:eastAsia="Times New Roman"/>
                <w:color w:val="auto"/>
                <w:spacing w:val="-4"/>
                <w:sz w:val="28"/>
                <w:szCs w:val="28"/>
              </w:rPr>
              <w:t>Практи-</w:t>
            </w:r>
            <w:r w:rsidRPr="00213A44">
              <w:rPr>
                <w:rFonts w:eastAsia="Times New Roman"/>
                <w:color w:val="auto"/>
                <w:spacing w:val="-6"/>
                <w:sz w:val="28"/>
                <w:szCs w:val="28"/>
              </w:rPr>
              <w:t>ческие</w:t>
            </w:r>
            <w:proofErr w:type="spellEnd"/>
            <w:r w:rsidRPr="00213A44">
              <w:rPr>
                <w:rFonts w:eastAsia="Times New Roman"/>
                <w:color w:val="auto"/>
                <w:spacing w:val="-6"/>
                <w:sz w:val="28"/>
                <w:szCs w:val="28"/>
              </w:rPr>
              <w:t xml:space="preserve"> </w:t>
            </w:r>
          </w:p>
        </w:tc>
      </w:tr>
      <w:tr w:rsidR="007200F0" w:rsidRPr="00213A44" w:rsidTr="00213A44">
        <w:trPr>
          <w:trHeight w:val="459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213A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Образование и развитие личности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213A4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6</w:t>
            </w:r>
          </w:p>
        </w:tc>
      </w:tr>
      <w:tr w:rsidR="007200F0" w:rsidRPr="00213A44" w:rsidTr="00213A44">
        <w:trPr>
          <w:trHeight w:val="697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1.1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Закономерности и факторы </w:t>
            </w:r>
            <w:proofErr w:type="spellStart"/>
            <w:r w:rsidRPr="00213A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когнитивно</w:t>
            </w:r>
            <w:proofErr w:type="spellEnd"/>
            <w:r w:rsidRPr="00213A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-личностного развития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7200F0" w:rsidRPr="00213A44" w:rsidTr="00213A44">
        <w:trPr>
          <w:trHeight w:val="83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1.2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>Студент как субъект учебно-профессиональной</w:t>
            </w:r>
            <w:r w:rsidRPr="00213A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деятельности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7200F0" w:rsidRPr="00213A44" w:rsidTr="00213A44">
        <w:trPr>
          <w:trHeight w:val="49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A4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Личностная эффективность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3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</w:t>
            </w:r>
          </w:p>
        </w:tc>
      </w:tr>
      <w:tr w:rsidR="007200F0" w:rsidRPr="00213A44" w:rsidTr="00213A44">
        <w:trPr>
          <w:trHeight w:val="49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bCs/>
                <w:spacing w:val="-4"/>
                <w:sz w:val="28"/>
                <w:szCs w:val="28"/>
                <w:lang w:val="ru-RU"/>
              </w:rPr>
              <w:t>Личностная эффективность и самореализация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7200F0" w:rsidRPr="00213A44" w:rsidTr="00213A44">
        <w:trPr>
          <w:trHeight w:val="491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pStyle w:val="a9"/>
              <w:tabs>
                <w:tab w:val="left" w:pos="142"/>
                <w:tab w:val="left" w:pos="993"/>
              </w:tabs>
              <w:ind w:left="0"/>
              <w:rPr>
                <w:sz w:val="28"/>
                <w:szCs w:val="28"/>
              </w:rPr>
            </w:pPr>
            <w:r w:rsidRPr="00213A44">
              <w:rPr>
                <w:rFonts w:eastAsia="Helvetica"/>
                <w:bCs/>
                <w:sz w:val="28"/>
                <w:szCs w:val="28"/>
              </w:rPr>
              <w:t>Стилевые характеристики личности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7200F0" w:rsidRPr="00213A44" w:rsidTr="00213A44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A4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3A44">
              <w:rPr>
                <w:rFonts w:ascii="Times New Roman Полужирный" w:hAnsi="Times New Roman Полужирный" w:cs="Times New Roman"/>
                <w:b/>
                <w:spacing w:val="-6"/>
                <w:sz w:val="28"/>
                <w:szCs w:val="28"/>
                <w:lang w:val="ru-RU"/>
              </w:rPr>
              <w:t>Личностно-профессиональное становление</w:t>
            </w:r>
            <w:r w:rsidRPr="00213A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педагога-психолога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3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7200F0" w:rsidRPr="00213A44" w:rsidTr="00213A44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tabs>
                <w:tab w:val="left" w:pos="142"/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Профессиональные компетенции педагога-психолога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7200F0" w:rsidRPr="00213A44" w:rsidTr="00213A44">
        <w:trPr>
          <w:trHeight w:val="473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Способы самообразования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200F0" w:rsidRPr="00213A44" w:rsidTr="00213A44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tabs>
                <w:tab w:val="left" w:pos="142"/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Научно-исследовательская деятельность в профессиональном становлении педагога-психолога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13A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7200F0" w:rsidRPr="00213A44" w:rsidTr="00213A44">
        <w:trPr>
          <w:trHeight w:val="565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tabs>
                <w:tab w:val="left" w:pos="142"/>
                <w:tab w:val="left" w:pos="993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3A4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3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3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0F0" w:rsidRPr="00213A44" w:rsidRDefault="007200F0" w:rsidP="00D60E9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3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</w:tr>
    </w:tbl>
    <w:p w:rsidR="00A068A1" w:rsidRDefault="00A068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F6054B" w:rsidRPr="0014267B" w:rsidRDefault="00F6054B" w:rsidP="005C1C1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14267B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СОДЕРЖАНИЕ УЧЕБНОГО МАТЕРИАЛА</w:t>
      </w:r>
    </w:p>
    <w:p w:rsidR="00544B66" w:rsidRPr="0014267B" w:rsidRDefault="00544B66" w:rsidP="00D206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B1FC6" w:rsidRPr="0014267B" w:rsidRDefault="00D206CC" w:rsidP="00D206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>РАЗДЕЛ</w:t>
      </w:r>
      <w:r w:rsidR="002B1FC6" w:rsidRPr="00142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3DC0" w:rsidRPr="0014267B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5A67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ПЕДАГОГИКА ЛИЧНОСТНОГО И </w:t>
      </w: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>ПРОФЕССИОНАЛЬНОГО РАЗВИТИЯ</w:t>
      </w:r>
      <w:r w:rsidR="00D23DC0" w:rsidRPr="0014267B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D23DC0" w:rsidRPr="0014267B" w:rsidRDefault="00D23DC0" w:rsidP="008B47D4">
      <w:pPr>
        <w:pStyle w:val="a9"/>
        <w:numPr>
          <w:ilvl w:val="0"/>
          <w:numId w:val="26"/>
        </w:numPr>
        <w:spacing w:line="276" w:lineRule="auto"/>
        <w:jc w:val="both"/>
        <w:rPr>
          <w:b/>
          <w:sz w:val="28"/>
          <w:szCs w:val="28"/>
        </w:rPr>
      </w:pPr>
      <w:r w:rsidRPr="0014267B">
        <w:rPr>
          <w:b/>
          <w:sz w:val="28"/>
          <w:szCs w:val="28"/>
        </w:rPr>
        <w:t>ИСТОРИКО-КУЛЬТУРНЫЕ ПРЕДПОСЫЛКИ ЗАРОЖДЕНИЯ И РАЗВИТИЯ ОБРАЗОВАНИЯ И ПЕДАГОГИКИ</w:t>
      </w:r>
    </w:p>
    <w:p w:rsidR="00D23DC0" w:rsidRPr="0014267B" w:rsidRDefault="00D23DC0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>1.1 Педагогика как наука об образовании. Значение образования в современном мире</w:t>
      </w:r>
    </w:p>
    <w:p w:rsidR="00D23DC0" w:rsidRPr="0014267B" w:rsidRDefault="00D23DC0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Педагогика как наука и учебная дисциплина об образовании. Объект, предмет, функции (фундаментальная и прикладная) педагогики. </w:t>
      </w:r>
      <w:r w:rsidRPr="0014267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Взаимосвязь и единство педагогической теории и практики.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Основные категории педагогики: воспитание, обучение, образование. Общекультурное значение педагогики как науки и учебной дисциплины. Междисциплинарные связи педагогики. Взаимосвязь педагогики и психологии. Реализация междисциплинарного подхода в изучении развивающейся личности и образования в современных социокультурных условиях. Образование как главный механизм развития личности, общества и цивилизации в целом.</w:t>
      </w:r>
    </w:p>
    <w:p w:rsidR="00D23DC0" w:rsidRPr="0014267B" w:rsidRDefault="00D23DC0" w:rsidP="008B47D4">
      <w:pPr>
        <w:tabs>
          <w:tab w:val="left" w:pos="146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>1.2 Возникновение и становление педагогической науки</w:t>
      </w:r>
    </w:p>
    <w:p w:rsidR="00D23DC0" w:rsidRPr="0014267B" w:rsidRDefault="00D23DC0" w:rsidP="008B47D4">
      <w:pPr>
        <w:tabs>
          <w:tab w:val="left" w:pos="146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Культурно-историческая обусловленность воспитания как закономерность его становления и развития. Этапы становления педагогики как науки. </w:t>
      </w:r>
      <w:r w:rsidRPr="001426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Зарождение теоретической педагогической мысли в работах древних философов. Истоки народной педагогики восточных славян. 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Развитие образования и педагогической мысли в эпоху средних веков. Гуманистическая философско-педагогическая мысль и образовательные модели в эпоху Возрождения. Человек-творец как ценность эпохи Возрождения. Влияние идей гуманизма на развитие современной педагогики.</w:t>
      </w:r>
    </w:p>
    <w:p w:rsidR="00D23DC0" w:rsidRPr="0014267B" w:rsidRDefault="00D23DC0" w:rsidP="008B47D4">
      <w:pPr>
        <w:tabs>
          <w:tab w:val="left" w:pos="146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Выделение педагогики в самостоятельную науку (Ф. Бэкон,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267B">
        <w:rPr>
          <w:rFonts w:ascii="Times New Roman" w:hAnsi="Times New Roman" w:cs="Times New Roman"/>
          <w:color w:val="000000"/>
          <w:sz w:val="28"/>
          <w:szCs w:val="28"/>
          <w:lang w:val="ru-RU"/>
        </w:rPr>
        <w:t>В. Ратке, Я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.А. Коменский</w:t>
      </w:r>
      <w:r w:rsidRPr="0014267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). 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Разработка Я.А. Коменским классно-урочной системы, принципов и методов обучения. Модель элитарного образования Д. Локка. Влияние Ж.-Ж.</w:t>
      </w:r>
      <w:r w:rsidRPr="0014267B">
        <w:rPr>
          <w:rFonts w:ascii="Times New Roman" w:hAnsi="Times New Roman" w:cs="Times New Roman"/>
          <w:sz w:val="28"/>
          <w:szCs w:val="28"/>
        </w:rPr>
        <w:t> 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Руссо на развитие теории и практики образования в </w:t>
      </w:r>
      <w:r w:rsidRPr="0014267B">
        <w:rPr>
          <w:rFonts w:ascii="Times New Roman" w:hAnsi="Times New Roman" w:cs="Times New Roman"/>
          <w:sz w:val="28"/>
          <w:szCs w:val="28"/>
        </w:rPr>
        <w:t>XIX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14267B">
        <w:rPr>
          <w:rFonts w:ascii="Times New Roman" w:hAnsi="Times New Roman" w:cs="Times New Roman"/>
          <w:sz w:val="28"/>
          <w:szCs w:val="28"/>
        </w:rPr>
        <w:t>XX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столетиях. </w:t>
      </w:r>
    </w:p>
    <w:p w:rsidR="00D23DC0" w:rsidRPr="0014267B" w:rsidRDefault="00D23DC0" w:rsidP="008B47D4">
      <w:pPr>
        <w:tabs>
          <w:tab w:val="left" w:pos="146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Pr="0014267B">
        <w:rPr>
          <w:rFonts w:ascii="Times New Roman" w:hAnsi="Times New Roman" w:cs="Times New Roman"/>
          <w:b/>
          <w:sz w:val="28"/>
          <w:szCs w:val="28"/>
          <w:lang w:val="be-BY"/>
        </w:rPr>
        <w:t>3 Развитие</w:t>
      </w: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педагогических идей и воспитательных практик в истории педагогики и их влияние на модернизацию современного образования</w:t>
      </w:r>
    </w:p>
    <w:p w:rsidR="00D23DC0" w:rsidRPr="0014267B" w:rsidRDefault="00D23DC0" w:rsidP="008B47D4">
      <w:pPr>
        <w:tabs>
          <w:tab w:val="left" w:pos="1461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Становление идей развивающего, воспитывающего обучения в трудах педагогов </w:t>
      </w:r>
      <w:r w:rsidRPr="0014267B">
        <w:rPr>
          <w:rFonts w:ascii="Times New Roman" w:hAnsi="Times New Roman" w:cs="Times New Roman"/>
          <w:sz w:val="28"/>
          <w:szCs w:val="28"/>
        </w:rPr>
        <w:t>XVII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-Х</w:t>
      </w:r>
      <w:r w:rsidRPr="0014267B">
        <w:rPr>
          <w:rFonts w:ascii="Times New Roman" w:hAnsi="Times New Roman" w:cs="Times New Roman"/>
          <w:sz w:val="28"/>
          <w:szCs w:val="28"/>
        </w:rPr>
        <w:t>IX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2D20E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. Идеи воспитывающего и развивающего обучения в классической западноевропейской педагогике </w:t>
      </w:r>
      <w:r w:rsidRPr="0014267B">
        <w:rPr>
          <w:rFonts w:ascii="Times New Roman" w:hAnsi="Times New Roman" w:cs="Times New Roman"/>
          <w:sz w:val="28"/>
          <w:szCs w:val="28"/>
        </w:rPr>
        <w:t>XIX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267B">
        <w:rPr>
          <w:rFonts w:ascii="Times New Roman" w:hAnsi="Times New Roman" w:cs="Times New Roman"/>
          <w:sz w:val="28"/>
          <w:szCs w:val="28"/>
          <w:lang w:val="be-BY"/>
        </w:rPr>
        <w:t>века (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И.</w:t>
      </w:r>
      <w:r w:rsidRPr="0014267B">
        <w:rPr>
          <w:rFonts w:ascii="Times New Roman" w:hAnsi="Times New Roman" w:cs="Times New Roman"/>
          <w:sz w:val="28"/>
          <w:szCs w:val="28"/>
        </w:rPr>
        <w:t> 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Г. Песталоцци, И.</w:t>
      </w:r>
      <w:r w:rsidRPr="0014267B">
        <w:rPr>
          <w:rFonts w:ascii="Times New Roman" w:hAnsi="Times New Roman" w:cs="Times New Roman"/>
          <w:sz w:val="28"/>
          <w:szCs w:val="28"/>
        </w:rPr>
        <w:t> 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Ф. Гербарт, А.</w:t>
      </w:r>
      <w:r w:rsidRPr="0014267B">
        <w:rPr>
          <w:rFonts w:ascii="Times New Roman" w:hAnsi="Times New Roman" w:cs="Times New Roman"/>
          <w:sz w:val="28"/>
          <w:szCs w:val="28"/>
        </w:rPr>
        <w:t> 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Дистервег</w:t>
      </w:r>
      <w:r w:rsidRPr="0014267B">
        <w:rPr>
          <w:rFonts w:ascii="Times New Roman" w:hAnsi="Times New Roman" w:cs="Times New Roman"/>
          <w:sz w:val="28"/>
          <w:szCs w:val="28"/>
          <w:lang w:val="be-BY"/>
        </w:rPr>
        <w:t>).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23DC0" w:rsidRPr="0014267B" w:rsidRDefault="00D23DC0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9061E">
        <w:rPr>
          <w:rFonts w:ascii="Times New Roman" w:hAnsi="Times New Roman" w:cs="Times New Roman"/>
          <w:spacing w:val="-6"/>
          <w:sz w:val="28"/>
          <w:szCs w:val="28"/>
          <w:lang w:val="ru-RU"/>
        </w:rPr>
        <w:t>Развитие идей сво</w:t>
      </w:r>
      <w:r w:rsidR="003B18AB" w:rsidRPr="00C9061E">
        <w:rPr>
          <w:rFonts w:ascii="Times New Roman" w:hAnsi="Times New Roman" w:cs="Times New Roman"/>
          <w:spacing w:val="-6"/>
          <w:sz w:val="28"/>
          <w:szCs w:val="28"/>
          <w:lang w:val="ru-RU"/>
        </w:rPr>
        <w:t>бо</w:t>
      </w:r>
      <w:r w:rsidRPr="00C9061E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дного воспитания в России и Беларуси в </w:t>
      </w:r>
      <w:r w:rsidRPr="00C9061E">
        <w:rPr>
          <w:rFonts w:ascii="Times New Roman" w:hAnsi="Times New Roman" w:cs="Times New Roman"/>
          <w:spacing w:val="-6"/>
          <w:sz w:val="28"/>
          <w:szCs w:val="28"/>
        </w:rPr>
        <w:t>XVIII</w:t>
      </w:r>
      <w:r w:rsidRPr="00C9061E">
        <w:rPr>
          <w:rFonts w:ascii="Times New Roman" w:hAnsi="Times New Roman" w:cs="Times New Roman"/>
          <w:spacing w:val="-6"/>
          <w:sz w:val="28"/>
          <w:szCs w:val="28"/>
          <w:lang w:val="ru-RU"/>
        </w:rPr>
        <w:t>-Х</w:t>
      </w:r>
      <w:r w:rsidRPr="00C9061E">
        <w:rPr>
          <w:rFonts w:ascii="Times New Roman" w:hAnsi="Times New Roman" w:cs="Times New Roman"/>
          <w:spacing w:val="-6"/>
          <w:sz w:val="28"/>
          <w:szCs w:val="28"/>
        </w:rPr>
        <w:t>IX</w:t>
      </w:r>
      <w:r w:rsidRPr="00C9061E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 в</w:t>
      </w:r>
      <w:r w:rsidR="002D20EA" w:rsidRPr="00C9061E">
        <w:rPr>
          <w:rFonts w:ascii="Times New Roman" w:hAnsi="Times New Roman" w:cs="Times New Roman"/>
          <w:spacing w:val="-6"/>
          <w:sz w:val="28"/>
          <w:szCs w:val="28"/>
          <w:lang w:val="be-BY"/>
        </w:rPr>
        <w:t>в</w:t>
      </w:r>
      <w:r w:rsidRPr="00C9061E">
        <w:rPr>
          <w:rFonts w:ascii="Times New Roman" w:hAnsi="Times New Roman" w:cs="Times New Roman"/>
          <w:spacing w:val="-6"/>
          <w:sz w:val="28"/>
          <w:szCs w:val="28"/>
          <w:lang w:val="be-BY"/>
        </w:rPr>
        <w:t>.</w:t>
      </w:r>
      <w:r w:rsidRPr="0014267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Идея народности как основа педагогической системы К.</w:t>
      </w:r>
      <w:r w:rsidRPr="0014267B">
        <w:rPr>
          <w:rFonts w:ascii="Times New Roman" w:hAnsi="Times New Roman" w:cs="Times New Roman"/>
          <w:sz w:val="28"/>
          <w:szCs w:val="28"/>
        </w:rPr>
        <w:t> 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Д. Ушинского. Реализация идей свободного воспитания в Яснополянской школе </w:t>
      </w:r>
      <w:r w:rsidRPr="0014267B">
        <w:rPr>
          <w:rFonts w:ascii="Times New Roman" w:hAnsi="Times New Roman" w:cs="Times New Roman"/>
          <w:sz w:val="28"/>
          <w:szCs w:val="28"/>
          <w:lang w:val="be-BY"/>
        </w:rPr>
        <w:t>Л. Н. Толстого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23DC0" w:rsidRPr="0014267B" w:rsidRDefault="00D23DC0" w:rsidP="008B47D4">
      <w:pPr>
        <w:pStyle w:val="a5"/>
        <w:spacing w:after="0" w:line="276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be-BY"/>
        </w:rPr>
        <w:t>Идеи реформаторской педагогики</w:t>
      </w:r>
      <w:r w:rsidRPr="0014267B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14267B">
        <w:rPr>
          <w:rFonts w:ascii="Times New Roman" w:hAnsi="Times New Roman" w:cs="Times New Roman"/>
          <w:sz w:val="28"/>
          <w:szCs w:val="28"/>
          <w:lang w:val="be-BY"/>
        </w:rPr>
        <w:t xml:space="preserve">в </w:t>
      </w:r>
      <w:r w:rsidRPr="0014267B">
        <w:rPr>
          <w:rFonts w:ascii="Times New Roman" w:hAnsi="Times New Roman" w:cs="Times New Roman"/>
          <w:sz w:val="28"/>
          <w:szCs w:val="28"/>
        </w:rPr>
        <w:t>XX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267B">
        <w:rPr>
          <w:rFonts w:ascii="Times New Roman" w:hAnsi="Times New Roman" w:cs="Times New Roman"/>
          <w:sz w:val="28"/>
          <w:szCs w:val="28"/>
          <w:lang w:val="be-BY"/>
        </w:rPr>
        <w:t xml:space="preserve">веке. 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Содержание экспериментальной педагогики. Концепция «Школы действия» (Дж. Дьюи). Идея трудовой школы (Г.</w:t>
      </w:r>
      <w:r w:rsidRPr="0014267B">
        <w:rPr>
          <w:rFonts w:ascii="Times New Roman" w:hAnsi="Times New Roman" w:cs="Times New Roman"/>
          <w:sz w:val="28"/>
          <w:szCs w:val="28"/>
        </w:rPr>
        <w:t> 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Кершенштейнер).</w:t>
      </w:r>
    </w:p>
    <w:p w:rsidR="00D23DC0" w:rsidRPr="0014267B" w:rsidRDefault="00D23DC0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>Педагогическая система свободного воспитания и развития личности ребенка (М.</w:t>
      </w:r>
      <w:r w:rsidRPr="0014267B">
        <w:rPr>
          <w:rFonts w:ascii="Times New Roman" w:hAnsi="Times New Roman" w:cs="Times New Roman"/>
          <w:sz w:val="28"/>
          <w:szCs w:val="28"/>
        </w:rPr>
        <w:t> 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Монтессори). Практическая и теоретическая деятельность А.</w:t>
      </w:r>
      <w:r w:rsidRPr="0014267B">
        <w:rPr>
          <w:rFonts w:ascii="Times New Roman" w:hAnsi="Times New Roman" w:cs="Times New Roman"/>
          <w:sz w:val="28"/>
          <w:szCs w:val="28"/>
        </w:rPr>
        <w:t> 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14267B">
        <w:rPr>
          <w:rFonts w:ascii="Times New Roman" w:hAnsi="Times New Roman" w:cs="Times New Roman"/>
          <w:sz w:val="28"/>
          <w:szCs w:val="28"/>
        </w:rPr>
        <w:t> 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Макаренко, ее влияние на развитие отечественной и зарубежной теории и практики воспитания (трудовое воспитание, самоуправленческая деятельность воспитанников, семейное воспитание, теория и практика формирования коллектива)</w:t>
      </w:r>
      <w:r w:rsidRPr="0014267B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D23DC0" w:rsidRPr="0014267B" w:rsidRDefault="00D23DC0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4267B">
        <w:rPr>
          <w:rFonts w:ascii="Times New Roman" w:hAnsi="Times New Roman" w:cs="Times New Roman"/>
          <w:sz w:val="28"/>
          <w:szCs w:val="28"/>
          <w:lang w:val="be-BY"/>
        </w:rPr>
        <w:t xml:space="preserve">Развитие педагогической теории во второй половине </w:t>
      </w:r>
      <w:r w:rsidRPr="0014267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ХХ</w:t>
      </w:r>
      <w:r w:rsidRPr="0014267B">
        <w:rPr>
          <w:rFonts w:ascii="Times New Roman" w:hAnsi="Times New Roman" w:cs="Times New Roman"/>
          <w:sz w:val="28"/>
          <w:szCs w:val="28"/>
          <w:lang w:val="be-BY"/>
        </w:rPr>
        <w:t xml:space="preserve"> в. 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Технологии развивающего обучения В.</w:t>
      </w:r>
      <w:r w:rsidRPr="0014267B">
        <w:rPr>
          <w:rFonts w:ascii="Times New Roman" w:hAnsi="Times New Roman" w:cs="Times New Roman"/>
          <w:sz w:val="28"/>
          <w:szCs w:val="28"/>
        </w:rPr>
        <w:t> 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14267B">
        <w:rPr>
          <w:rFonts w:ascii="Times New Roman" w:hAnsi="Times New Roman" w:cs="Times New Roman"/>
          <w:sz w:val="28"/>
          <w:szCs w:val="28"/>
        </w:rPr>
        <w:t> 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Давыдова, Л.</w:t>
      </w:r>
      <w:r w:rsidRPr="0014267B">
        <w:rPr>
          <w:rFonts w:ascii="Times New Roman" w:hAnsi="Times New Roman" w:cs="Times New Roman"/>
          <w:sz w:val="28"/>
          <w:szCs w:val="28"/>
        </w:rPr>
        <w:t> 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14267B">
        <w:rPr>
          <w:rFonts w:ascii="Times New Roman" w:hAnsi="Times New Roman" w:cs="Times New Roman"/>
          <w:sz w:val="28"/>
          <w:szCs w:val="28"/>
        </w:rPr>
        <w:t> 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Занкова, Д.</w:t>
      </w:r>
      <w:r w:rsidRPr="0014267B">
        <w:rPr>
          <w:rFonts w:ascii="Times New Roman" w:hAnsi="Times New Roman" w:cs="Times New Roman"/>
          <w:sz w:val="28"/>
          <w:szCs w:val="28"/>
        </w:rPr>
        <w:t> 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Б.</w:t>
      </w:r>
      <w:r w:rsidRPr="0014267B">
        <w:rPr>
          <w:rFonts w:ascii="Times New Roman" w:hAnsi="Times New Roman" w:cs="Times New Roman"/>
          <w:sz w:val="28"/>
          <w:szCs w:val="28"/>
        </w:rPr>
        <w:t> 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Эльконина и др. </w:t>
      </w:r>
      <w:r w:rsidRPr="0014267B">
        <w:rPr>
          <w:rFonts w:ascii="Times New Roman" w:hAnsi="Times New Roman" w:cs="Times New Roman"/>
          <w:sz w:val="28"/>
          <w:szCs w:val="28"/>
          <w:lang w:val="be-BY"/>
        </w:rPr>
        <w:t>Гуманистическая педагогическая система В. А. Сухомлинского. Традиции и новаторство в педагогике сотрудничества как направлении развития советской педагогики (педагоги-новаторы 80</w:t>
      </w:r>
      <w:r w:rsidR="002D20EA">
        <w:rPr>
          <w:rFonts w:ascii="Times New Roman" w:hAnsi="Times New Roman" w:cs="Times New Roman"/>
          <w:sz w:val="28"/>
          <w:szCs w:val="28"/>
          <w:lang w:val="be-BY"/>
        </w:rPr>
        <w:t>-х</w:t>
      </w:r>
      <w:r w:rsidRPr="0014267B">
        <w:rPr>
          <w:rFonts w:ascii="Times New Roman" w:hAnsi="Times New Roman" w:cs="Times New Roman"/>
          <w:sz w:val="28"/>
          <w:szCs w:val="28"/>
          <w:lang w:val="be-BY"/>
        </w:rPr>
        <w:t xml:space="preserve"> годов </w:t>
      </w:r>
      <w:r w:rsidRPr="0014267B">
        <w:rPr>
          <w:rFonts w:ascii="Times New Roman" w:hAnsi="Times New Roman" w:cs="Times New Roman"/>
          <w:sz w:val="28"/>
          <w:szCs w:val="28"/>
        </w:rPr>
        <w:t>XX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в.</w:t>
      </w:r>
      <w:r w:rsidRPr="0014267B">
        <w:rPr>
          <w:rFonts w:ascii="Times New Roman" w:hAnsi="Times New Roman" w:cs="Times New Roman"/>
          <w:sz w:val="28"/>
          <w:szCs w:val="28"/>
          <w:lang w:val="be-BY"/>
        </w:rPr>
        <w:t>).</w:t>
      </w:r>
    </w:p>
    <w:p w:rsidR="00D23DC0" w:rsidRPr="0014267B" w:rsidRDefault="00D23DC0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3DC0" w:rsidRPr="0014267B" w:rsidRDefault="00D23DC0" w:rsidP="008B47D4">
      <w:pPr>
        <w:pStyle w:val="a9"/>
        <w:numPr>
          <w:ilvl w:val="0"/>
          <w:numId w:val="26"/>
        </w:numPr>
        <w:spacing w:line="276" w:lineRule="auto"/>
        <w:jc w:val="center"/>
        <w:rPr>
          <w:b/>
          <w:sz w:val="28"/>
          <w:szCs w:val="28"/>
        </w:rPr>
      </w:pPr>
      <w:r w:rsidRPr="0014267B">
        <w:rPr>
          <w:b/>
          <w:sz w:val="28"/>
          <w:szCs w:val="28"/>
        </w:rPr>
        <w:t>ОБРАЗОВАНИЕ КАК СОЦИОКУЛЬТУРНЫЙ И ПЕДАГОГИЧЕСКИЙ ФЕНОМЕН</w:t>
      </w:r>
    </w:p>
    <w:p w:rsidR="00D23DC0" w:rsidRPr="001126E9" w:rsidRDefault="00D23DC0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2.1 </w:t>
      </w:r>
      <w:r w:rsidR="001126E9" w:rsidRPr="001126E9">
        <w:rPr>
          <w:rFonts w:ascii="Times New Roman" w:hAnsi="Times New Roman"/>
          <w:b/>
          <w:bCs/>
          <w:sz w:val="28"/>
          <w:szCs w:val="28"/>
          <w:lang w:val="ru-RU"/>
        </w:rPr>
        <w:t xml:space="preserve">Образование как социальный и личностный ресурс в </w:t>
      </w:r>
      <w:r w:rsidR="001126E9" w:rsidRPr="001126E9">
        <w:rPr>
          <w:rFonts w:ascii="Times New Roman" w:hAnsi="Times New Roman"/>
          <w:b/>
          <w:bCs/>
          <w:sz w:val="28"/>
          <w:szCs w:val="28"/>
        </w:rPr>
        <w:t>XXI</w:t>
      </w:r>
      <w:r w:rsidR="001126E9" w:rsidRPr="001126E9">
        <w:rPr>
          <w:rFonts w:ascii="Times New Roman" w:hAnsi="Times New Roman"/>
          <w:b/>
          <w:bCs/>
          <w:sz w:val="28"/>
          <w:szCs w:val="28"/>
          <w:lang w:val="ru-RU"/>
        </w:rPr>
        <w:t xml:space="preserve"> веке</w:t>
      </w:r>
    </w:p>
    <w:p w:rsidR="00D23DC0" w:rsidRPr="0014267B" w:rsidRDefault="00D23DC0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bCs/>
          <w:sz w:val="28"/>
          <w:szCs w:val="28"/>
          <w:lang w:val="ru-RU"/>
        </w:rPr>
        <w:t>Образование как ценность, система, процесс и результат. Образование как современный социокультурный феномен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и механизм устойчивого развития личности и общества. Социокультурные тенденции, оказывающие влияние на развитие образования, науки, культуры. Две основные функции образования в обществе (воспроизводство и развитие). Новые подходы к образованию в условиях глобализационных процессов и цифрового общества. Информатизация образования. Формирование комбинированной информационно-образовательной среды. Инклюзивное образование</w:t>
      </w:r>
      <w:r w:rsidRPr="0014267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Непрерывное образование и самообразование как средство развития личности. Личностно ориентированный, развивающий, опережающий характер образования как условие более эффективной социализации и подготовки выпускников к жизнедеятельности в современном обществе. </w:t>
      </w:r>
    </w:p>
    <w:p w:rsidR="00D23DC0" w:rsidRPr="0014267B" w:rsidRDefault="00D23DC0" w:rsidP="008B47D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>2.2 Система образования Республики Беларусь и основные направления ее совершенствования</w:t>
      </w:r>
    </w:p>
    <w:p w:rsidR="00D23DC0" w:rsidRDefault="00D23DC0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>Принципы и основные направления государственной политики в сфере образования. Кодекс Республики Беларусь об образовании как главный законодательный документ в области образования. Структура национальной системы образования и характеристика ее уровней. Анализ состояния и направления совершенствования системы образования Республики Беларусь.</w:t>
      </w:r>
      <w:r w:rsidRPr="0014267B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:rsidR="00115C4F" w:rsidRPr="00AF79F5" w:rsidRDefault="00115C4F" w:rsidP="00115C4F">
      <w:pPr>
        <w:pStyle w:val="Normal1"/>
        <w:shd w:val="clear" w:color="auto" w:fill="FFFFFF"/>
        <w:spacing w:line="276" w:lineRule="auto"/>
        <w:ind w:left="17" w:right="34" w:firstLine="703"/>
        <w:jc w:val="both"/>
        <w:rPr>
          <w:color w:val="000000"/>
          <w:sz w:val="28"/>
          <w:szCs w:val="28"/>
        </w:rPr>
      </w:pPr>
      <w:r w:rsidRPr="00115C4F">
        <w:rPr>
          <w:sz w:val="28"/>
          <w:szCs w:val="28"/>
        </w:rPr>
        <w:t>Принцип инклюзии в образовании как принцип государственной политики в сфере образования. Ценности и принципы инклюзивного образования.</w:t>
      </w:r>
      <w:r>
        <w:rPr>
          <w:sz w:val="28"/>
          <w:szCs w:val="28"/>
        </w:rPr>
        <w:t xml:space="preserve"> </w:t>
      </w:r>
      <w:r w:rsidRPr="00AF79F5">
        <w:rPr>
          <w:sz w:val="28"/>
          <w:szCs w:val="28"/>
        </w:rPr>
        <w:t xml:space="preserve">Актуальные направления развития образования лиц с особенностями психофизического развития в Республике Беларусь на разных уровнях образования. </w:t>
      </w:r>
      <w:r w:rsidRPr="00AF79F5">
        <w:rPr>
          <w:color w:val="000000"/>
          <w:sz w:val="28"/>
          <w:szCs w:val="28"/>
        </w:rPr>
        <w:t xml:space="preserve">Общая характеристика учреждений специального образования. </w:t>
      </w:r>
    </w:p>
    <w:p w:rsidR="00D23DC0" w:rsidRPr="0014267B" w:rsidRDefault="00D23DC0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>Современные интеграционные процессы в высшем образовании. Единое европейское пространство высшего образования как условие повышения качества национальных образовательных систем и значимости высшего образования в кадровом обеспечении устойчивого социально-экономического и инновационного развития стран и региона. Беларусь в Болонском процессе.</w:t>
      </w:r>
    </w:p>
    <w:p w:rsidR="00D23DC0" w:rsidRPr="0014267B" w:rsidRDefault="00D23DC0" w:rsidP="008B47D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2.3 </w:t>
      </w:r>
      <w:r w:rsidRPr="0014267B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Международные исследования качества образования. Факторы повышения образовательных достижений учащихся</w:t>
      </w:r>
    </w:p>
    <w:p w:rsidR="00D23DC0" w:rsidRPr="0014267B" w:rsidRDefault="00D23DC0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>Международные сравнительные исследования в области качества образования, их значение для выбора и обоснования стратегий обновления национальных систем образования. Крупнейшие мониторинговые исследования в области образования (</w:t>
      </w:r>
      <w:r w:rsidRPr="0014267B">
        <w:rPr>
          <w:rFonts w:ascii="Times New Roman" w:hAnsi="Times New Roman" w:cs="Times New Roman"/>
          <w:sz w:val="28"/>
          <w:szCs w:val="28"/>
        </w:rPr>
        <w:t>PISA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14267B">
        <w:rPr>
          <w:rFonts w:ascii="Times New Roman" w:hAnsi="Times New Roman" w:cs="Times New Roman"/>
          <w:sz w:val="28"/>
          <w:szCs w:val="28"/>
        </w:rPr>
        <w:t>TIMSS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14267B">
        <w:rPr>
          <w:rFonts w:ascii="Times New Roman" w:hAnsi="Times New Roman" w:cs="Times New Roman"/>
          <w:sz w:val="28"/>
          <w:szCs w:val="28"/>
        </w:rPr>
        <w:t>PIRLS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) и место Беларуси в образовательных рейтингах. </w:t>
      </w:r>
    </w:p>
    <w:p w:rsidR="00D23DC0" w:rsidRPr="0014267B" w:rsidRDefault="00D23DC0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Обобщение результатов </w:t>
      </w:r>
      <w:r w:rsidRPr="0014267B">
        <w:rPr>
          <w:rFonts w:ascii="Times New Roman" w:hAnsi="Times New Roman" w:cs="Times New Roman"/>
          <w:sz w:val="28"/>
          <w:szCs w:val="28"/>
        </w:rPr>
        <w:t>PISA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-2018 и направления совершенствования образовательного процесса в учреждениях общего среднего образования. </w:t>
      </w:r>
    </w:p>
    <w:p w:rsidR="00D23DC0" w:rsidRPr="0014267B" w:rsidRDefault="00D23DC0" w:rsidP="008B47D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23DC0" w:rsidRPr="0014267B" w:rsidRDefault="00D23DC0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ПЕДАГОГ </w:t>
      </w:r>
      <w:r w:rsidRPr="0014267B">
        <w:rPr>
          <w:rFonts w:ascii="Times New Roman" w:hAnsi="Times New Roman" w:cs="Times New Roman"/>
          <w:b/>
          <w:sz w:val="28"/>
          <w:szCs w:val="28"/>
        </w:rPr>
        <w:t>XXI</w:t>
      </w: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ВЕКА</w:t>
      </w:r>
    </w:p>
    <w:p w:rsidR="00D23DC0" w:rsidRPr="0014267B" w:rsidRDefault="00D23DC0" w:rsidP="008B47D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>3.1 Педагогическая профессия и ее миссия в современном обществе</w:t>
      </w:r>
    </w:p>
    <w:p w:rsidR="00D23DC0" w:rsidRPr="0014267B" w:rsidRDefault="00D23DC0" w:rsidP="008B47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Значение профессии педагога для прогрессивного развития страны, мира в целом. Учитель как субъект педагогической деятельности, его профессиональные функции. Педагогическая деятельность как деятельность педагога по реализации образовательных программам и достижению определенных целей и результатов обучения и воспитания. </w:t>
      </w:r>
    </w:p>
    <w:p w:rsidR="00D23DC0" w:rsidRPr="0014267B" w:rsidRDefault="00D23DC0" w:rsidP="008B47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Объективный и субъективный характер педагогической деятельности. Педагогическая деятельность как деятельность по организации и осуществлению образовательного процесса и управлению им. Сущность и структура профессиональной педагогической деятельности. </w:t>
      </w:r>
    </w:p>
    <w:p w:rsidR="00D23DC0" w:rsidRPr="0014267B" w:rsidRDefault="00D23DC0" w:rsidP="008B47D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Учителя – лидеры педагогической профессии в Беларуси. Роль конкурсов профессионального мастерства педагогов в выявлении и распространении передового опыта и педагогических инноваций. </w:t>
      </w:r>
    </w:p>
    <w:p w:rsidR="00D23DC0" w:rsidRPr="0014267B" w:rsidRDefault="00D23DC0" w:rsidP="008B47D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>3.2 Универсальные компетенции и профессиональная этика педагога</w:t>
      </w:r>
    </w:p>
    <w:p w:rsidR="00D23DC0" w:rsidRPr="0014267B" w:rsidRDefault="00D23DC0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Развитие гибких (универсальных) навыков будущего педагога как требование </w:t>
      </w:r>
      <w:r w:rsidRPr="0014267B">
        <w:rPr>
          <w:rFonts w:ascii="Times New Roman" w:hAnsi="Times New Roman" w:cs="Times New Roman"/>
          <w:sz w:val="28"/>
          <w:szCs w:val="28"/>
        </w:rPr>
        <w:t>XXI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века: компетенции целеполагания; принятия нестандартных решений; способность к критическому, креативному мышлению; навыки продуктивной коммуникации и сотрудничества; умение самостоятельно учиться в течение жизни; эмоциональный интеллект; лидерские качества и навыки управления временем. Условия формирования компетенций будущего педагога в образовательном процессе учреждения образования.  </w:t>
      </w:r>
    </w:p>
    <w:p w:rsidR="00D23DC0" w:rsidRPr="0014267B" w:rsidRDefault="00D23DC0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Непрерывный характер развития компетенций педагога в процессе профессиональной деятельности и самообразования. </w:t>
      </w:r>
    </w:p>
    <w:p w:rsidR="00D23DC0" w:rsidRPr="0014267B" w:rsidRDefault="00D23DC0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Педагогическое общение: сущность, стили. Этические основы взаимодействия всех участников образовательного процесса. Этический кодекс педагога. Педагог </w:t>
      </w:r>
      <w:r w:rsidRPr="0014267B">
        <w:rPr>
          <w:rFonts w:ascii="Times New Roman" w:hAnsi="Times New Roman" w:cs="Times New Roman"/>
          <w:sz w:val="28"/>
          <w:szCs w:val="28"/>
        </w:rPr>
        <w:t>XXI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века в цифровом обществе. </w:t>
      </w:r>
    </w:p>
    <w:p w:rsidR="00D23DC0" w:rsidRPr="0014267B" w:rsidRDefault="00D23DC0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>Профессиональный стандарт педагога. Формирование имиджа современного педагога. Педагогическая культура учителя как часть общечеловеческой культуры. Сущность и структура педагогической культуры учителя.</w:t>
      </w:r>
    </w:p>
    <w:p w:rsidR="00D23DC0" w:rsidRPr="0014267B" w:rsidRDefault="00D23DC0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3.3. </w:t>
      </w:r>
      <w:r w:rsidR="009350E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Личностно-профессиональное </w:t>
      </w: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>развитие педагога в системе непрерывного педагогического образования</w:t>
      </w:r>
    </w:p>
    <w:p w:rsidR="00D23DC0" w:rsidRPr="0014267B" w:rsidRDefault="00D23DC0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>Педагогическое образование и подготовка педагогических кадров в отечественной и зарубежных системах образования. Вариативность образовательных маршрутов в профессиональной подготовке педагогов, возможности для личностно-профессионального развития. Роль дополнительного образования в переподготовке и повышении квалификации педагогов.</w:t>
      </w:r>
    </w:p>
    <w:p w:rsidR="00D23DC0" w:rsidRPr="0014267B" w:rsidRDefault="00D23DC0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>Непрерывность и преемственность в системе подготовки педагогических кадров. Педагогическая профилизация образовательного процесса в учреждениях общего среднего образования как условие привлечения мотивированных абитуриентов в учреждения образования для получения педагогической специальности.</w:t>
      </w:r>
    </w:p>
    <w:p w:rsidR="00230714" w:rsidRPr="0014267B" w:rsidRDefault="00230714" w:rsidP="002307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61295" w:rsidRDefault="00E61295" w:rsidP="002307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61295" w:rsidRDefault="00E61295" w:rsidP="002307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61295" w:rsidRDefault="00E61295" w:rsidP="002307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0714" w:rsidRPr="0014267B" w:rsidRDefault="00BD4481" w:rsidP="002307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РАЗДЕЛ «ПСИХОЛОГИЯ ЛИЧНОСТНО</w:t>
      </w:r>
      <w:r w:rsidR="009350EC">
        <w:rPr>
          <w:rFonts w:ascii="Times New Roman" w:hAnsi="Times New Roman" w:cs="Times New Roman"/>
          <w:b/>
          <w:sz w:val="28"/>
          <w:szCs w:val="28"/>
          <w:lang w:val="ru-RU"/>
        </w:rPr>
        <w:t>ГО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</w:t>
      </w:r>
      <w:r w:rsidR="00230714" w:rsidRPr="0014267B">
        <w:rPr>
          <w:rFonts w:ascii="Times New Roman" w:hAnsi="Times New Roman" w:cs="Times New Roman"/>
          <w:b/>
          <w:sz w:val="28"/>
          <w:szCs w:val="28"/>
          <w:lang w:val="ru-RU"/>
        </w:rPr>
        <w:t>ПРОФЕССИОНАЛЬНОГО РАЗВИТИЯ</w:t>
      </w:r>
      <w:r w:rsidR="00230714" w:rsidRPr="0014267B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30714" w:rsidRPr="0014267B" w:rsidRDefault="00230714" w:rsidP="008B47D4">
      <w:pPr>
        <w:pStyle w:val="a9"/>
        <w:numPr>
          <w:ilvl w:val="0"/>
          <w:numId w:val="32"/>
        </w:numPr>
        <w:spacing w:line="276" w:lineRule="auto"/>
        <w:jc w:val="both"/>
        <w:rPr>
          <w:b/>
          <w:sz w:val="28"/>
          <w:szCs w:val="28"/>
        </w:rPr>
      </w:pPr>
      <w:r w:rsidRPr="0014267B">
        <w:rPr>
          <w:b/>
          <w:sz w:val="28"/>
          <w:szCs w:val="28"/>
        </w:rPr>
        <w:t>ОБРАЗОВАНИЕ И РАЗВИТИЕ ЛИЧНОСТИ</w:t>
      </w:r>
    </w:p>
    <w:p w:rsidR="00D23DC0" w:rsidRPr="0014267B" w:rsidRDefault="00230714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1.1 </w:t>
      </w:r>
      <w:r w:rsidR="00237BFF" w:rsidRPr="00142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Закономерности и факторы когнитивно-личностного развития </w:t>
      </w:r>
    </w:p>
    <w:p w:rsidR="00BF43CA" w:rsidRPr="0014267B" w:rsidRDefault="00237BFF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Развитие и саморазвитие личности как психолого-педагогическая проблема. </w:t>
      </w:r>
      <w:r w:rsidR="006439EC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Феномен человека. Человек и его познание. </w:t>
      </w:r>
      <w:r w:rsidR="00BF43CA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Человек как душевная и духовная реальность. </w:t>
      </w:r>
      <w:r w:rsidR="006439EC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Педагогическая антропология. </w:t>
      </w:r>
      <w:r w:rsidR="00BF43CA" w:rsidRPr="0014267B">
        <w:rPr>
          <w:rFonts w:ascii="Times New Roman" w:hAnsi="Times New Roman" w:cs="Times New Roman"/>
          <w:sz w:val="28"/>
          <w:szCs w:val="28"/>
          <w:lang w:val="ru-RU"/>
        </w:rPr>
        <w:t>Основы психологической антропологии. Предмет психологии – частная проекция психического как целого.</w:t>
      </w:r>
    </w:p>
    <w:p w:rsidR="0033256E" w:rsidRPr="0014267B" w:rsidRDefault="00BF43CA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Феноменология внутреннего мира человека. </w:t>
      </w:r>
      <w:r w:rsidR="0033256E" w:rsidRPr="0014267B">
        <w:rPr>
          <w:rFonts w:ascii="Times New Roman" w:hAnsi="Times New Roman" w:cs="Times New Roman"/>
          <w:sz w:val="28"/>
          <w:szCs w:val="28"/>
          <w:lang w:val="ru-RU"/>
        </w:rPr>
        <w:t>Развитие субъективной реальности человека в общении и взаимодействии с другими людьми.</w:t>
      </w:r>
      <w:r w:rsidR="00690CB5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Общественно-историческая и деятельностная сущность человеческой психики.</w:t>
      </w:r>
    </w:p>
    <w:p w:rsidR="00690CB5" w:rsidRPr="0014267B" w:rsidRDefault="00690CB5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>Человек как субъект деятельности и общения.</w:t>
      </w:r>
      <w:r w:rsidR="007A242B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Характер связей и отношений в человеческих общностях. Событийность в развитии сознания и самосознания человека.</w:t>
      </w:r>
    </w:p>
    <w:p w:rsidR="0033256E" w:rsidRPr="0014267B" w:rsidRDefault="0033256E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>Задача саморазвития как составляющая психологической культуры.</w:t>
      </w:r>
      <w:r w:rsidR="008B663A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Образы субъективной реальности: индивид</w:t>
      </w:r>
      <w:r w:rsidR="00553C93" w:rsidRPr="0014267B">
        <w:rPr>
          <w:rFonts w:ascii="Times New Roman" w:hAnsi="Times New Roman" w:cs="Times New Roman"/>
          <w:sz w:val="28"/>
          <w:szCs w:val="28"/>
          <w:lang w:val="ru-RU"/>
        </w:rPr>
        <w:t>, субъект, л</w:t>
      </w:r>
      <w:r w:rsidR="00543988" w:rsidRPr="0014267B">
        <w:rPr>
          <w:rFonts w:ascii="Times New Roman" w:hAnsi="Times New Roman" w:cs="Times New Roman"/>
          <w:sz w:val="28"/>
          <w:szCs w:val="28"/>
          <w:lang w:val="ru-RU"/>
        </w:rPr>
        <w:t>ичность, индивидуальность, унив</w:t>
      </w:r>
      <w:r w:rsidR="00553C93" w:rsidRPr="0014267B">
        <w:rPr>
          <w:rFonts w:ascii="Times New Roman" w:hAnsi="Times New Roman" w:cs="Times New Roman"/>
          <w:sz w:val="28"/>
          <w:szCs w:val="28"/>
          <w:lang w:val="ru-RU"/>
        </w:rPr>
        <w:t>ерсум.</w:t>
      </w:r>
      <w:r w:rsidR="008B663A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23DC0" w:rsidRPr="0014267B" w:rsidRDefault="00237BFF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>1.2 Студент как субъект учебно-профессиональной деятельности</w:t>
      </w:r>
    </w:p>
    <w:p w:rsidR="00995A38" w:rsidRPr="0014267B" w:rsidRDefault="0033256E" w:rsidP="008B47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>Умение учиться н</w:t>
      </w:r>
      <w:r w:rsidR="00BF43CA" w:rsidRPr="0014267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новой ступени личностного развития.</w:t>
      </w:r>
      <w:r w:rsidR="00FB52E3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4F62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Факторы успешности познавательной деятельности студента. </w:t>
      </w:r>
      <w:r w:rsidR="00995A38" w:rsidRPr="0014267B">
        <w:rPr>
          <w:rFonts w:ascii="Times New Roman" w:eastAsia="Calibri" w:hAnsi="Times New Roman" w:cs="Times New Roman"/>
          <w:color w:val="000000"/>
          <w:spacing w:val="-2"/>
          <w:sz w:val="28"/>
          <w:szCs w:val="28"/>
          <w:lang w:val="ru-RU"/>
        </w:rPr>
        <w:t xml:space="preserve">Участие студента в </w:t>
      </w:r>
      <w:r w:rsidR="00995A38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построении его образовательной траектории как субъекта учебно-профессиональной деятельности</w:t>
      </w:r>
      <w:r w:rsidR="00BD4481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="00995A38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13289B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Социально-психологические характеристики студенчества</w:t>
      </w:r>
      <w:r w:rsidR="00BD4481">
        <w:rPr>
          <w:rFonts w:ascii="Times New Roman" w:eastAsia="Calibri" w:hAnsi="Times New Roman" w:cs="Times New Roman"/>
          <w:sz w:val="28"/>
          <w:szCs w:val="28"/>
          <w:lang w:val="ru-RU"/>
        </w:rPr>
        <w:t>. Проявление</w:t>
      </w:r>
      <w:r w:rsidR="00995A38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субъектности студентов в учебно-профессиональной деятельности.</w:t>
      </w:r>
      <w:r w:rsidR="003769F2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Определение учебных целей </w:t>
      </w:r>
      <w:r w:rsidR="00C33F7B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 зависимости от форм и методов </w:t>
      </w:r>
      <w:r w:rsidR="001A49DA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учебных занятий, индивидуальн</w:t>
      </w:r>
      <w:r w:rsidR="00AC3979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ое целеполагание </w:t>
      </w:r>
      <w:r w:rsidR="00995A38" w:rsidRPr="0014267B">
        <w:rPr>
          <w:rFonts w:ascii="Times New Roman" w:hAnsi="Times New Roman" w:cs="Times New Roman"/>
          <w:sz w:val="28"/>
          <w:szCs w:val="28"/>
          <w:lang w:val="ru-RU"/>
        </w:rPr>
        <w:t>и мотивация учебно-профессиональной деятельности студента.</w:t>
      </w:r>
      <w:r w:rsidR="000F4580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5A38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Вопросы как показатель активности студентов: виды вопросов, техники составления вопросов. Умение задавать вопросы как профессиональное качество будущего психолога. </w:t>
      </w:r>
    </w:p>
    <w:p w:rsidR="00995A38" w:rsidRPr="0014267B" w:rsidRDefault="00EE427B" w:rsidP="008B47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r w:rsidR="00BD4481">
        <w:rPr>
          <w:rFonts w:ascii="Times New Roman" w:eastAsia="Calibri" w:hAnsi="Times New Roman" w:cs="Times New Roman"/>
          <w:sz w:val="28"/>
          <w:szCs w:val="28"/>
          <w:lang w:val="ru-RU"/>
        </w:rPr>
        <w:t>родуктивность</w:t>
      </w:r>
      <w:r w:rsidR="00995A38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BD448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учебно-познавательной </w:t>
      </w:r>
      <w:r w:rsidR="00995A38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деятельности</w:t>
      </w:r>
      <w:r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 получение</w:t>
      </w:r>
      <w:r w:rsidR="00995A38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обратной связи. Упреждающий контроль. Интериоризация научных понятий. Роль объективации и эксплицитных знаний в понимании учебного материала, </w:t>
      </w:r>
      <w:r w:rsidR="001C2E78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Стратегии </w:t>
      </w:r>
      <w:r w:rsidR="00460080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т</w:t>
      </w:r>
      <w:r w:rsidR="00995A38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еоретическ</w:t>
      </w:r>
      <w:r w:rsidR="00460080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ой и практической подготовки</w:t>
      </w:r>
      <w:r w:rsidR="00995A38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BF43CA" w:rsidRPr="0014267B" w:rsidRDefault="00BF43CA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>Эффективные приемы активизации мышления, памяти, внимания</w:t>
      </w:r>
      <w:r w:rsidR="00390C41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0C41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в контексте здоровьесберегающих технологий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D4481">
        <w:rPr>
          <w:rFonts w:ascii="Times New Roman" w:hAnsi="Times New Roman" w:cs="Times New Roman"/>
          <w:sz w:val="28"/>
          <w:szCs w:val="28"/>
          <w:lang w:val="ru-RU"/>
        </w:rPr>
        <w:t>Эмоциональный интеллект и с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пособы управления эмоционально-волевой сферой личности. </w:t>
      </w:r>
    </w:p>
    <w:p w:rsidR="00AA1A2C" w:rsidRPr="0014267B" w:rsidRDefault="00AA1A2C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>2. Л</w:t>
      </w:r>
      <w:r w:rsidR="00230714" w:rsidRPr="0014267B">
        <w:rPr>
          <w:rFonts w:ascii="Times New Roman" w:hAnsi="Times New Roman" w:cs="Times New Roman"/>
          <w:b/>
          <w:sz w:val="28"/>
          <w:szCs w:val="28"/>
          <w:lang w:val="ru-RU"/>
        </w:rPr>
        <w:t>ИЧНОСТНАЯ ЭФФЕКТИВНОСТЬ</w:t>
      </w:r>
    </w:p>
    <w:p w:rsidR="0033256E" w:rsidRPr="0014267B" w:rsidRDefault="00DD194D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2.1 </w:t>
      </w:r>
      <w:r w:rsidR="009B52ED" w:rsidRPr="0014267B">
        <w:rPr>
          <w:rFonts w:ascii="Times New Roman" w:hAnsi="Times New Roman" w:cs="Times New Roman"/>
          <w:b/>
          <w:sz w:val="28"/>
          <w:szCs w:val="28"/>
          <w:lang w:val="ru-RU"/>
        </w:rPr>
        <w:t>Л</w:t>
      </w:r>
      <w:r w:rsidR="000B0302" w:rsidRPr="0014267B">
        <w:rPr>
          <w:rFonts w:ascii="Times New Roman" w:hAnsi="Times New Roman" w:cs="Times New Roman"/>
          <w:b/>
          <w:sz w:val="28"/>
          <w:szCs w:val="28"/>
          <w:lang w:val="ru-RU"/>
        </w:rPr>
        <w:t>ичностн</w:t>
      </w:r>
      <w:r w:rsidR="00A068A1">
        <w:rPr>
          <w:rFonts w:ascii="Times New Roman" w:hAnsi="Times New Roman" w:cs="Times New Roman"/>
          <w:b/>
          <w:sz w:val="28"/>
          <w:szCs w:val="28"/>
          <w:lang w:val="ru-RU"/>
        </w:rPr>
        <w:t>ая</w:t>
      </w:r>
      <w:r w:rsidR="000B0302" w:rsidRPr="00142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эффективност</w:t>
      </w:r>
      <w:r w:rsidR="00A068A1">
        <w:rPr>
          <w:rFonts w:ascii="Times New Roman" w:hAnsi="Times New Roman" w:cs="Times New Roman"/>
          <w:b/>
          <w:sz w:val="28"/>
          <w:szCs w:val="28"/>
          <w:lang w:val="ru-RU"/>
        </w:rPr>
        <w:t>ь</w:t>
      </w:r>
      <w:r w:rsidR="000B0302" w:rsidRPr="00142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самореализация</w:t>
      </w:r>
    </w:p>
    <w:p w:rsidR="000B0302" w:rsidRPr="0014267B" w:rsidRDefault="000B0302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D4481">
        <w:rPr>
          <w:rFonts w:ascii="Times New Roman" w:hAnsi="Times New Roman" w:cs="Times New Roman"/>
          <w:sz w:val="28"/>
          <w:szCs w:val="28"/>
          <w:lang w:val="ru-RU"/>
        </w:rPr>
        <w:t>онятие самоэффективности и самоопределения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личности. Самовоспитание как психолого-педагогическая проблема. Развитие силы воли и управление личным временем. Целеполагание и самонастройка на выполнение личностно и профессионально значимых задач. Психолого-педагогические приемы управления активностью, поведением и деятельностью. Мотивация достижений, рефлексия и самоконтроль решения учебно-профессиональных задач. </w:t>
      </w:r>
      <w:r w:rsidR="008D0E27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Повышение 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>стрессоустойчивости личности.</w:t>
      </w:r>
    </w:p>
    <w:p w:rsidR="000B0302" w:rsidRPr="0014267B" w:rsidRDefault="00DD194D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2.2 </w:t>
      </w:r>
      <w:r w:rsidR="000B0302" w:rsidRPr="0014267B">
        <w:rPr>
          <w:rFonts w:ascii="Times New Roman" w:hAnsi="Times New Roman" w:cs="Times New Roman"/>
          <w:b/>
          <w:sz w:val="28"/>
          <w:szCs w:val="28"/>
          <w:lang w:val="ru-RU"/>
        </w:rPr>
        <w:t>Стилевые характеристики личности</w:t>
      </w:r>
    </w:p>
    <w:p w:rsidR="00AE00D9" w:rsidRPr="0014267B" w:rsidRDefault="00AE00D9" w:rsidP="008B47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Индивидуальный стиль познавательной деятельности. Основания для различения стилей учения. Типологии стилей обучения, учения, мышления. Стили учения. Стили мышления. Стили познавательной деятельности. Сильные и слабые стороны стилей обучения.</w:t>
      </w:r>
    </w:p>
    <w:p w:rsidR="00863CCB" w:rsidRPr="0014267B" w:rsidRDefault="00AE00D9" w:rsidP="008B47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Мотивационные стратегии обучения. Универсальные учебные действия. </w:t>
      </w:r>
      <w:r w:rsidR="00863CCB" w:rsidRPr="0014267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Стилевые особенности к</w:t>
      </w:r>
      <w:r w:rsidRPr="0014267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онспектировани</w:t>
      </w:r>
      <w:r w:rsidR="00863CCB" w:rsidRPr="0014267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я</w:t>
      </w:r>
      <w:r w:rsidRPr="0014267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 понимани</w:t>
      </w:r>
      <w:r w:rsidR="00863CCB" w:rsidRPr="0014267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я</w:t>
      </w:r>
      <w:r w:rsidRPr="0014267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 запоминани</w:t>
      </w:r>
      <w:r w:rsidR="00863CCB" w:rsidRPr="0014267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я</w:t>
      </w:r>
      <w:r w:rsidRPr="0014267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, презентаци</w:t>
      </w:r>
      <w:r w:rsidR="00863CCB" w:rsidRPr="0014267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и</w:t>
      </w:r>
      <w:r w:rsidRPr="0014267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материала. </w:t>
      </w:r>
    </w:p>
    <w:p w:rsidR="00AE00D9" w:rsidRPr="0014267B" w:rsidRDefault="00863CCB" w:rsidP="008B47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D3CE1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="00127595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нализ</w:t>
      </w:r>
      <w:r w:rsidR="00AE00D9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проблем</w:t>
      </w:r>
      <w:r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ы</w:t>
      </w:r>
      <w:r w:rsidR="00AE00D9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(ситуаци</w:t>
      </w:r>
      <w:r w:rsidR="001D3CE1">
        <w:rPr>
          <w:rFonts w:ascii="Times New Roman" w:eastAsia="Calibri" w:hAnsi="Times New Roman" w:cs="Times New Roman"/>
          <w:sz w:val="28"/>
          <w:szCs w:val="28"/>
          <w:lang w:val="ru-RU"/>
        </w:rPr>
        <w:t>и</w:t>
      </w:r>
      <w:r w:rsidR="00AE00D9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) с разных ролевых позиций.</w:t>
      </w:r>
    </w:p>
    <w:p w:rsidR="000B0302" w:rsidRPr="0014267B" w:rsidRDefault="000B0302" w:rsidP="008C0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0302" w:rsidRPr="0014267B" w:rsidRDefault="001C6BB7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="00A068A1">
        <w:rPr>
          <w:rFonts w:ascii="Times New Roman" w:hAnsi="Times New Roman" w:cs="Times New Roman"/>
          <w:b/>
          <w:sz w:val="28"/>
          <w:szCs w:val="28"/>
          <w:lang w:val="ru-RU"/>
        </w:rPr>
        <w:t>ЛИЧНОСТНО-</w:t>
      </w:r>
      <w:r w:rsidR="009B52ED" w:rsidRPr="0014267B">
        <w:rPr>
          <w:rFonts w:ascii="Times New Roman" w:hAnsi="Times New Roman" w:cs="Times New Roman"/>
          <w:b/>
          <w:sz w:val="28"/>
          <w:szCs w:val="28"/>
          <w:lang w:val="ru-RU"/>
        </w:rPr>
        <w:t>ПРОФЕС</w:t>
      </w:r>
      <w:r w:rsidR="00A068A1">
        <w:rPr>
          <w:rFonts w:ascii="Times New Roman" w:hAnsi="Times New Roman" w:cs="Times New Roman"/>
          <w:b/>
          <w:sz w:val="28"/>
          <w:szCs w:val="28"/>
          <w:lang w:val="ru-RU"/>
        </w:rPr>
        <w:t>СИОНАЛЬНОЕ СТАНОВЛЕНИЕ ПЕДАГОГА-</w:t>
      </w:r>
      <w:r w:rsidR="009B52ED" w:rsidRPr="0014267B">
        <w:rPr>
          <w:rFonts w:ascii="Times New Roman" w:hAnsi="Times New Roman" w:cs="Times New Roman"/>
          <w:b/>
          <w:sz w:val="28"/>
          <w:szCs w:val="28"/>
          <w:lang w:val="ru-RU"/>
        </w:rPr>
        <w:t>ПСИХОЛОГА</w:t>
      </w:r>
    </w:p>
    <w:p w:rsidR="00D23DC0" w:rsidRPr="0014267B" w:rsidRDefault="001C6BB7" w:rsidP="008B47D4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3.1 </w:t>
      </w:r>
      <w:r w:rsidR="00900F26" w:rsidRPr="002847B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Профессиональные компетенции </w:t>
      </w:r>
      <w:r w:rsidR="009B52ED" w:rsidRPr="002847B5">
        <w:rPr>
          <w:rFonts w:ascii="Times New Roman" w:hAnsi="Times New Roman" w:cs="Times New Roman"/>
          <w:b/>
          <w:sz w:val="28"/>
          <w:szCs w:val="28"/>
          <w:lang w:val="ru-RU"/>
        </w:rPr>
        <w:t>педагога-психолога</w:t>
      </w:r>
    </w:p>
    <w:p w:rsidR="001A5609" w:rsidRDefault="001F2874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Основные функции профессиональной деятельности педагога-психолога и показатели профессиональной компетентности. </w:t>
      </w:r>
      <w:r w:rsidR="00C45BE4" w:rsidRPr="0014267B">
        <w:rPr>
          <w:rFonts w:ascii="Times New Roman" w:hAnsi="Times New Roman" w:cs="Times New Roman"/>
          <w:sz w:val="28"/>
          <w:szCs w:val="28"/>
          <w:lang w:val="ru-RU"/>
        </w:rPr>
        <w:t>Ценностные ориентиры будущей профессиональной деятельности</w:t>
      </w:r>
      <w:r w:rsidR="00753025" w:rsidRPr="0014267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53025" w:rsidRPr="0014267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593B06" w:rsidRPr="0014267B" w:rsidRDefault="00753025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Возможности и условия </w:t>
      </w:r>
      <w:r w:rsidR="009B52ED" w:rsidRPr="0014267B">
        <w:rPr>
          <w:rFonts w:ascii="Times New Roman" w:hAnsi="Times New Roman" w:cs="Times New Roman"/>
          <w:sz w:val="28"/>
          <w:szCs w:val="28"/>
          <w:lang w:val="ru-RU"/>
        </w:rPr>
        <w:t>профессиональной деятельности педагога-психолога.</w:t>
      </w:r>
      <w:r w:rsidR="0002636A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3B06" w:rsidRPr="0014267B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02636A" w:rsidRPr="0014267B">
        <w:rPr>
          <w:rFonts w:ascii="Times New Roman" w:hAnsi="Times New Roman" w:cs="Times New Roman"/>
          <w:sz w:val="28"/>
          <w:szCs w:val="28"/>
          <w:lang w:val="ru-RU"/>
        </w:rPr>
        <w:t>азличные области деятельности психолога-исследователя и психолога-практика: психология развития и психология образования, клиническая и специальная психология, экстремальная психология, психологи</w:t>
      </w:r>
      <w:r w:rsidR="00593B06" w:rsidRPr="0014267B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02636A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 в бизнес</w:t>
      </w:r>
      <w:r w:rsidR="00BD4481">
        <w:rPr>
          <w:rFonts w:ascii="Times New Roman" w:hAnsi="Times New Roman" w:cs="Times New Roman"/>
          <w:sz w:val="28"/>
          <w:szCs w:val="28"/>
          <w:lang w:val="ru-RU"/>
        </w:rPr>
        <w:t>е, спорте, консультативная психология</w:t>
      </w:r>
      <w:r w:rsidR="0002636A"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93B06" w:rsidRPr="0014267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02636A" w:rsidRPr="0014267B">
        <w:rPr>
          <w:rFonts w:ascii="Times New Roman" w:hAnsi="Times New Roman" w:cs="Times New Roman"/>
          <w:sz w:val="28"/>
          <w:szCs w:val="28"/>
          <w:lang w:val="ru-RU"/>
        </w:rPr>
        <w:t>овременны</w:t>
      </w:r>
      <w:r w:rsidR="00593B06" w:rsidRPr="0014267B">
        <w:rPr>
          <w:rFonts w:ascii="Times New Roman" w:hAnsi="Times New Roman" w:cs="Times New Roman"/>
          <w:sz w:val="28"/>
          <w:szCs w:val="28"/>
          <w:lang w:val="ru-RU"/>
        </w:rPr>
        <w:t>е направления</w:t>
      </w:r>
      <w:r w:rsidR="00586959">
        <w:rPr>
          <w:rFonts w:ascii="Times New Roman" w:hAnsi="Times New Roman" w:cs="Times New Roman"/>
          <w:sz w:val="28"/>
          <w:szCs w:val="28"/>
          <w:lang w:val="ru-RU"/>
        </w:rPr>
        <w:t>, принципы и методы консультативной психологии. М</w:t>
      </w:r>
      <w:r w:rsidR="0002636A" w:rsidRPr="0014267B">
        <w:rPr>
          <w:rFonts w:ascii="Times New Roman" w:hAnsi="Times New Roman" w:cs="Times New Roman"/>
          <w:sz w:val="28"/>
          <w:szCs w:val="28"/>
          <w:lang w:val="ru-RU"/>
        </w:rPr>
        <w:t>одели психологической помощи в консультировании.</w:t>
      </w:r>
    </w:p>
    <w:p w:rsidR="0002636A" w:rsidRPr="0014267B" w:rsidRDefault="00593B06" w:rsidP="008B47D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Этапы </w:t>
      </w:r>
      <w:r w:rsidR="00586959">
        <w:rPr>
          <w:rFonts w:ascii="Times New Roman" w:hAnsi="Times New Roman" w:cs="Times New Roman"/>
          <w:sz w:val="28"/>
          <w:szCs w:val="28"/>
          <w:lang w:val="ru-RU"/>
        </w:rPr>
        <w:t xml:space="preserve">профессионального </w:t>
      </w: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становления </w:t>
      </w:r>
      <w:r w:rsidR="00586959">
        <w:rPr>
          <w:rFonts w:ascii="Times New Roman" w:hAnsi="Times New Roman" w:cs="Times New Roman"/>
          <w:sz w:val="28"/>
          <w:szCs w:val="28"/>
          <w:lang w:val="ru-RU"/>
        </w:rPr>
        <w:t>педагога-психолога.</w:t>
      </w:r>
    </w:p>
    <w:p w:rsidR="00D23DC0" w:rsidRPr="0014267B" w:rsidRDefault="001C6BB7" w:rsidP="008B47D4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b/>
          <w:sz w:val="28"/>
          <w:szCs w:val="28"/>
          <w:lang w:val="ru-RU"/>
        </w:rPr>
        <w:t>3.2 Способы самообразования</w:t>
      </w:r>
    </w:p>
    <w:p w:rsidR="007E2046" w:rsidRPr="0014267B" w:rsidRDefault="007E2046" w:rsidP="008B47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Методы самостоятельной работы студента. Подготовка портфолио.</w:t>
      </w:r>
      <w:r w:rsidRPr="0014267B">
        <w:rPr>
          <w:rFonts w:ascii="Times New Roman" w:eastAsia="Calibri" w:hAnsi="Times New Roman" w:cs="Times New Roman"/>
          <w:i/>
          <w:color w:val="000000"/>
          <w:sz w:val="28"/>
          <w:szCs w:val="28"/>
          <w:lang w:val="ru-RU"/>
        </w:rPr>
        <w:t xml:space="preserve"> </w:t>
      </w:r>
      <w:r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Учебное сотрудничество в межличностном взаимодействии со</w:t>
      </w:r>
      <w:r w:rsidR="004D256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студентами и преподавателями. </w:t>
      </w:r>
      <w:r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Использование информационных баз Интернет и ресурса дистанционного обучения (система </w:t>
      </w:r>
      <w:r w:rsidRPr="0014267B">
        <w:rPr>
          <w:rFonts w:ascii="Times New Roman" w:eastAsia="Calibri" w:hAnsi="Times New Roman" w:cs="Times New Roman"/>
          <w:sz w:val="28"/>
          <w:szCs w:val="28"/>
        </w:rPr>
        <w:t>Moodle</w:t>
      </w:r>
      <w:r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, Личный кабинет (бло</w:t>
      </w:r>
      <w:r w:rsidR="004D256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ги) преподавателя, </w:t>
      </w:r>
      <w:proofErr w:type="spellStart"/>
      <w:r w:rsidR="004D2569">
        <w:rPr>
          <w:rFonts w:ascii="Times New Roman" w:eastAsia="Calibri" w:hAnsi="Times New Roman" w:cs="Times New Roman"/>
          <w:sz w:val="28"/>
          <w:szCs w:val="28"/>
          <w:lang w:val="ru-RU"/>
        </w:rPr>
        <w:t>репозиторий</w:t>
      </w:r>
      <w:proofErr w:type="spellEnd"/>
      <w:r w:rsidR="004D2569">
        <w:rPr>
          <w:rFonts w:ascii="Times New Roman" w:eastAsia="Calibri" w:hAnsi="Times New Roman" w:cs="Times New Roman"/>
          <w:sz w:val="28"/>
          <w:szCs w:val="28"/>
          <w:lang w:val="ru-RU"/>
        </w:rPr>
        <w:t>,</w:t>
      </w:r>
      <w:r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веб-семинары).</w:t>
      </w:r>
    </w:p>
    <w:p w:rsidR="007E2046" w:rsidRPr="0014267B" w:rsidRDefault="007E2046" w:rsidP="008B47D4">
      <w:pPr>
        <w:tabs>
          <w:tab w:val="left" w:pos="540"/>
          <w:tab w:val="left" w:pos="108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267B">
        <w:rPr>
          <w:rFonts w:ascii="Times New Roman" w:hAnsi="Times New Roman" w:cs="Times New Roman"/>
          <w:sz w:val="28"/>
          <w:szCs w:val="28"/>
          <w:lang w:val="ru-RU"/>
        </w:rPr>
        <w:t xml:space="preserve">Способы продуктивного чтения; понимание, анализ, оценивание прочитанного. Первичные и вторичные источники. </w:t>
      </w:r>
    </w:p>
    <w:p w:rsidR="007E2046" w:rsidRPr="0014267B" w:rsidRDefault="007E2046" w:rsidP="008B47D4">
      <w:pPr>
        <w:pStyle w:val="2"/>
        <w:spacing w:after="0" w:line="276" w:lineRule="auto"/>
        <w:ind w:left="0" w:firstLine="709"/>
        <w:jc w:val="both"/>
        <w:rPr>
          <w:sz w:val="28"/>
          <w:szCs w:val="28"/>
        </w:rPr>
      </w:pPr>
      <w:r w:rsidRPr="0014267B">
        <w:rPr>
          <w:sz w:val="28"/>
          <w:szCs w:val="28"/>
        </w:rPr>
        <w:t xml:space="preserve">Актуализация текста, выяснение цели статьи, книги, сочинения; создание «образа целого», конкретизация целого, различение авторского и предметно-проблемного смыслов. </w:t>
      </w:r>
    </w:p>
    <w:p w:rsidR="007E2046" w:rsidRPr="0014267B" w:rsidRDefault="007E2046" w:rsidP="008B47D4">
      <w:pPr>
        <w:pStyle w:val="2"/>
        <w:spacing w:after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14267B">
        <w:rPr>
          <w:color w:val="000000"/>
          <w:sz w:val="28"/>
          <w:szCs w:val="28"/>
        </w:rPr>
        <w:t>Технические приемы работы с первоисточниками.</w:t>
      </w:r>
    </w:p>
    <w:p w:rsidR="007E2046" w:rsidRPr="0014267B" w:rsidRDefault="007E2046" w:rsidP="008B47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4267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Культура академического письма</w:t>
      </w:r>
      <w:r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. Стили изложения, жанры академического письма. Авторство, компеляция, плагиат.</w:t>
      </w:r>
    </w:p>
    <w:p w:rsidR="007E2046" w:rsidRPr="0014267B" w:rsidRDefault="007E2046" w:rsidP="008B47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Резюме, аннотация, реферат, доклад, эссе, презентация.  </w:t>
      </w:r>
    </w:p>
    <w:p w:rsidR="007E2046" w:rsidRPr="0014267B" w:rsidRDefault="007E2046" w:rsidP="008B47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Приемы, позволяющие точно формулировать свои мысли, структурировать текст, предст</w:t>
      </w:r>
      <w:r w:rsidR="00F6350A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влять уб</w:t>
      </w:r>
      <w:r w:rsidR="00F6350A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е</w:t>
      </w:r>
      <w:r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дительные аргументы, делать правильные ссылки на литературу. </w:t>
      </w:r>
    </w:p>
    <w:p w:rsidR="001C6BB7" w:rsidRPr="0014267B" w:rsidRDefault="001C6BB7" w:rsidP="00C514D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6959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3.3 </w:t>
      </w:r>
      <w:r w:rsidR="00586959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="005869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аучно-исследовательская деятельность в профессиональном становлении педагога-психолога</w:t>
      </w:r>
    </w:p>
    <w:p w:rsidR="00DD4493" w:rsidRPr="0014267B" w:rsidRDefault="009B594B" w:rsidP="00DD449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Организация научно-исследовательской деятельности студентов</w:t>
      </w:r>
      <w:r w:rsidR="007E2046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</w:t>
      </w:r>
      <w:r w:rsidR="0058695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университете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 П</w:t>
      </w:r>
      <w:r w:rsidR="007E2046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риоритетные направления психол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ого-педагогических исследований и их отражение в научных работах студентов.</w:t>
      </w:r>
      <w:r w:rsidR="007E2046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DD4493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Системный подход к организации научно-исследовательской деятельности.</w:t>
      </w:r>
      <w:r w:rsidR="00DD4493" w:rsidRPr="0014267B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</w:t>
      </w:r>
    </w:p>
    <w:p w:rsidR="007E2046" w:rsidRPr="0014267B" w:rsidRDefault="007E2046" w:rsidP="008B47D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Ф</w:t>
      </w:r>
      <w:r w:rsidRPr="0014267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ормы и виды научно-исследовательской деятельности студентов в </w:t>
      </w:r>
      <w:r w:rsidR="0018299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учреждениях высшего образования</w:t>
      </w:r>
      <w:r w:rsidRPr="0014267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. Студенческое научное общество, студенческие научн</w:t>
      </w:r>
      <w:r w:rsidR="009B594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о-исследовательские лаборатории, научно-практические конференции студентов, конкурсы научных работ студентов.</w:t>
      </w:r>
    </w:p>
    <w:p w:rsidR="007E2046" w:rsidRPr="0014267B" w:rsidRDefault="00586959" w:rsidP="00DD449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Учебно-и</w:t>
      </w:r>
      <w:r w:rsidR="007E2046" w:rsidRPr="0014267B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сследовательские проекты</w:t>
      </w:r>
      <w:r w:rsidR="00DD449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и требования к их разработке.  </w:t>
      </w:r>
      <w:r w:rsidR="00DD4493">
        <w:rPr>
          <w:rFonts w:ascii="Times New Roman" w:eastAsia="Calibri" w:hAnsi="Times New Roman" w:cs="Times New Roman"/>
          <w:sz w:val="28"/>
          <w:szCs w:val="28"/>
          <w:lang w:val="ru-RU"/>
        </w:rPr>
        <w:t>К</w:t>
      </w:r>
      <w:r w:rsidR="00DD4493" w:rsidRPr="0014267B">
        <w:rPr>
          <w:rFonts w:ascii="Times New Roman" w:eastAsia="Calibri" w:hAnsi="Times New Roman" w:cs="Times New Roman"/>
          <w:sz w:val="28"/>
          <w:szCs w:val="28"/>
          <w:lang w:val="ru-RU"/>
        </w:rPr>
        <w:t>урсовая и дипломная работы</w:t>
      </w:r>
      <w:r w:rsidR="00DD4493">
        <w:rPr>
          <w:rFonts w:ascii="Times New Roman" w:eastAsia="Calibri" w:hAnsi="Times New Roman" w:cs="Times New Roman"/>
          <w:sz w:val="28"/>
          <w:szCs w:val="28"/>
          <w:lang w:val="ru-RU"/>
        </w:rPr>
        <w:t>; обоснование актуальности проблемы и темы курсовой или дипломной работы</w:t>
      </w:r>
      <w:r w:rsidR="008B5B4D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  <w:r w:rsidR="00DD44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определение цели и задач, объекта и предмета исследования</w:t>
      </w:r>
      <w:r w:rsidR="008B5B4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; постановка </w:t>
      </w:r>
      <w:r w:rsidR="00DD4493">
        <w:rPr>
          <w:rFonts w:ascii="Times New Roman" w:eastAsia="Calibri" w:hAnsi="Times New Roman" w:cs="Times New Roman"/>
          <w:sz w:val="28"/>
          <w:szCs w:val="28"/>
          <w:lang w:val="ru-RU"/>
        </w:rPr>
        <w:t>гипотезы исследования</w:t>
      </w:r>
      <w:r w:rsidR="008B5B4D">
        <w:rPr>
          <w:rFonts w:ascii="Times New Roman" w:eastAsia="Calibri" w:hAnsi="Times New Roman" w:cs="Times New Roman"/>
          <w:sz w:val="28"/>
          <w:szCs w:val="28"/>
          <w:lang w:val="ru-RU"/>
        </w:rPr>
        <w:t>; отбор методов исследования;</w:t>
      </w:r>
      <w:r w:rsidR="00DD449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прогнозирование результатов</w:t>
      </w:r>
      <w:r w:rsidR="008B5B4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</w:p>
    <w:p w:rsidR="00F96829" w:rsidRDefault="00F96829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</w:pPr>
    </w:p>
    <w:p w:rsidR="00F96829" w:rsidRDefault="00F96829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br w:type="page"/>
      </w:r>
    </w:p>
    <w:p w:rsidR="00901613" w:rsidRPr="00901613" w:rsidRDefault="00901613" w:rsidP="00901613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</w:pPr>
      <w:r w:rsidRPr="00901613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ИНФОРМАЦИОННО-МЕТОДИЧЕСКАЯ ЧАСТЬ</w:t>
      </w:r>
    </w:p>
    <w:p w:rsidR="00901613" w:rsidRPr="00901613" w:rsidRDefault="00901613" w:rsidP="00901613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</w:pPr>
    </w:p>
    <w:p w:rsidR="00901613" w:rsidRPr="00901613" w:rsidRDefault="00901613" w:rsidP="00901613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</w:pPr>
      <w:r w:rsidRPr="00901613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ЛИТЕРАТУРА</w:t>
      </w:r>
    </w:p>
    <w:p w:rsidR="00901613" w:rsidRPr="00901613" w:rsidRDefault="00901613" w:rsidP="009016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</w:pPr>
    </w:p>
    <w:p w:rsidR="00901613" w:rsidRPr="00901613" w:rsidRDefault="00901613" w:rsidP="009016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</w:pPr>
      <w:r w:rsidRPr="00901613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Раздел «Педагогика личностного и профессионального развития»</w:t>
      </w:r>
    </w:p>
    <w:p w:rsidR="00901613" w:rsidRPr="00901613" w:rsidRDefault="00901613" w:rsidP="009016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</w:pPr>
    </w:p>
    <w:p w:rsidR="00901613" w:rsidRPr="00901613" w:rsidRDefault="00901613" w:rsidP="009016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proofErr w:type="spellStart"/>
      <w:r w:rsidRPr="00901613">
        <w:rPr>
          <w:rFonts w:ascii="Times New Roman" w:hAnsi="Times New Roman" w:cs="Times New Roman"/>
          <w:b/>
          <w:spacing w:val="-2"/>
          <w:sz w:val="28"/>
          <w:szCs w:val="28"/>
        </w:rPr>
        <w:t>Основная</w:t>
      </w:r>
      <w:proofErr w:type="spellEnd"/>
      <w:r w:rsidRPr="00901613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901613">
        <w:rPr>
          <w:rFonts w:ascii="Times New Roman" w:hAnsi="Times New Roman" w:cs="Times New Roman"/>
          <w:b/>
          <w:spacing w:val="-2"/>
          <w:sz w:val="28"/>
          <w:szCs w:val="28"/>
        </w:rPr>
        <w:t>литература</w:t>
      </w:r>
      <w:proofErr w:type="spellEnd"/>
    </w:p>
    <w:p w:rsidR="00901613" w:rsidRPr="00901613" w:rsidRDefault="00901613" w:rsidP="00901613">
      <w:pPr>
        <w:numPr>
          <w:ilvl w:val="0"/>
          <w:numId w:val="18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1613">
        <w:rPr>
          <w:rFonts w:ascii="Times New Roman" w:hAnsi="Times New Roman" w:cs="Times New Roman"/>
          <w:sz w:val="28"/>
          <w:szCs w:val="28"/>
          <w:lang w:val="be-BY"/>
        </w:rPr>
        <w:t xml:space="preserve">История образования и педагогической мысли : хрестоматия / </w:t>
      </w:r>
      <w:r w:rsidRPr="00901613">
        <w:rPr>
          <w:rFonts w:ascii="Times New Roman" w:hAnsi="Times New Roman" w:cs="Times New Roman"/>
          <w:sz w:val="28"/>
          <w:szCs w:val="28"/>
          <w:lang w:val="be-BY"/>
        </w:rPr>
        <w:br/>
        <w:t>М-во образования Респ. Беларусь, Могиле</w:t>
      </w:r>
      <w:r w:rsidR="008C49F3">
        <w:rPr>
          <w:rFonts w:ascii="Times New Roman" w:hAnsi="Times New Roman" w:cs="Times New Roman"/>
          <w:sz w:val="28"/>
          <w:szCs w:val="28"/>
          <w:lang w:val="be-BY"/>
        </w:rPr>
        <w:t>в. гос. ун-т ; авт.-сост. Е.А.</w:t>
      </w:r>
      <w:r w:rsidRPr="00901613">
        <w:rPr>
          <w:rFonts w:ascii="Times New Roman" w:hAnsi="Times New Roman" w:cs="Times New Roman"/>
          <w:sz w:val="28"/>
          <w:szCs w:val="28"/>
          <w:lang w:val="be-BY"/>
        </w:rPr>
        <w:t>Башаркина. – Могилев : МГУ, 2017. – 464 с.</w:t>
      </w:r>
    </w:p>
    <w:p w:rsidR="00901613" w:rsidRPr="00901613" w:rsidRDefault="00901613" w:rsidP="00901613">
      <w:pPr>
        <w:numPr>
          <w:ilvl w:val="0"/>
          <w:numId w:val="18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1613">
        <w:rPr>
          <w:rFonts w:ascii="Times New Roman" w:hAnsi="Times New Roman" w:cs="Times New Roman"/>
          <w:sz w:val="28"/>
          <w:szCs w:val="28"/>
          <w:lang w:val="be-BY"/>
        </w:rPr>
        <w:t>Казимирская, И.</w:t>
      </w:r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1613">
        <w:rPr>
          <w:rFonts w:ascii="Times New Roman" w:hAnsi="Times New Roman" w:cs="Times New Roman"/>
          <w:sz w:val="28"/>
          <w:szCs w:val="28"/>
          <w:lang w:val="be-BY"/>
        </w:rPr>
        <w:t>И. Педагогический такт: истоки и пути формирования : учеб.-метод. пособие / И. И. Казимирская. – Минск</w:t>
      </w:r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01613">
        <w:rPr>
          <w:rFonts w:ascii="Times New Roman" w:hAnsi="Times New Roman" w:cs="Times New Roman"/>
          <w:sz w:val="28"/>
          <w:szCs w:val="28"/>
          <w:lang w:val="be-BY"/>
        </w:rPr>
        <w:t xml:space="preserve">: Белорус. гос. пед. ун-т, 2017. – 75 с. </w:t>
      </w:r>
    </w:p>
    <w:p w:rsidR="00901613" w:rsidRPr="00901613" w:rsidRDefault="00901613" w:rsidP="00901613">
      <w:pPr>
        <w:numPr>
          <w:ilvl w:val="0"/>
          <w:numId w:val="18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1613">
        <w:rPr>
          <w:rFonts w:ascii="Times New Roman" w:hAnsi="Times New Roman" w:cs="Times New Roman"/>
          <w:sz w:val="28"/>
          <w:szCs w:val="28"/>
          <w:lang w:val="be-BY"/>
        </w:rPr>
        <w:t>Кондратьева, И. П. Основы педагогического мастерства : учеб. пособие / И. П. Кондратьева, Е. И. Бараева. – Минск : Респ. ин-т высш. шк., 2018. – 232 с.</w:t>
      </w:r>
    </w:p>
    <w:p w:rsidR="00901613" w:rsidRPr="00901613" w:rsidRDefault="00901613" w:rsidP="00901613">
      <w:pPr>
        <w:numPr>
          <w:ilvl w:val="0"/>
          <w:numId w:val="18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1613">
        <w:rPr>
          <w:rFonts w:ascii="Times New Roman" w:hAnsi="Times New Roman" w:cs="Times New Roman"/>
          <w:sz w:val="28"/>
          <w:szCs w:val="28"/>
          <w:lang w:val="be-BY"/>
        </w:rPr>
        <w:t xml:space="preserve">Основы педагогики [Электронный ресурс] : электрон. учеб.-метод. комплекс / О. Л. Жук [и др.] // Репозиторий БГПУ. – Режим доступа: https://elib.bspu.by/handle/doc/48147. – Дата доступа: 01.07.2021. </w:t>
      </w:r>
    </w:p>
    <w:p w:rsidR="00901613" w:rsidRPr="00901613" w:rsidRDefault="00901613" w:rsidP="00901613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901613" w:rsidRPr="00901613" w:rsidRDefault="00901613" w:rsidP="00901613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1613">
        <w:rPr>
          <w:rFonts w:ascii="Times New Roman" w:hAnsi="Times New Roman" w:cs="Times New Roman"/>
          <w:b/>
          <w:sz w:val="28"/>
          <w:szCs w:val="28"/>
        </w:rPr>
        <w:t>Дополнительная</w:t>
      </w:r>
      <w:proofErr w:type="spellEnd"/>
      <w:r w:rsidRPr="009016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1613">
        <w:rPr>
          <w:rFonts w:ascii="Times New Roman" w:hAnsi="Times New Roman" w:cs="Times New Roman"/>
          <w:b/>
          <w:sz w:val="28"/>
          <w:szCs w:val="28"/>
        </w:rPr>
        <w:t>литература</w:t>
      </w:r>
      <w:proofErr w:type="spellEnd"/>
    </w:p>
    <w:p w:rsidR="00901613" w:rsidRPr="00901613" w:rsidRDefault="00901613" w:rsidP="00901613">
      <w:pPr>
        <w:numPr>
          <w:ilvl w:val="0"/>
          <w:numId w:val="35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1613">
        <w:rPr>
          <w:rFonts w:ascii="Times New Roman" w:hAnsi="Times New Roman" w:cs="Times New Roman"/>
          <w:sz w:val="28"/>
          <w:szCs w:val="28"/>
          <w:lang w:val="be-BY"/>
        </w:rPr>
        <w:t>Белорусская педагогическая энциклопедия : в 2 т. / редк</w:t>
      </w:r>
      <w:r w:rsidR="008C49F3">
        <w:rPr>
          <w:rFonts w:ascii="Times New Roman" w:hAnsi="Times New Roman" w:cs="Times New Roman"/>
          <w:sz w:val="28"/>
          <w:szCs w:val="28"/>
          <w:lang w:val="be-BY"/>
        </w:rPr>
        <w:t>ол.: А.И.</w:t>
      </w:r>
      <w:r w:rsidRPr="00901613">
        <w:rPr>
          <w:rFonts w:ascii="Times New Roman" w:hAnsi="Times New Roman" w:cs="Times New Roman"/>
          <w:sz w:val="28"/>
          <w:szCs w:val="28"/>
          <w:lang w:val="be-BY"/>
        </w:rPr>
        <w:t>Жук [и др.]. – Минск : Адукацыя i выхаванне, 2015. – 2 т.</w:t>
      </w:r>
    </w:p>
    <w:p w:rsidR="00901613" w:rsidRPr="004D2569" w:rsidRDefault="00901613" w:rsidP="00901613">
      <w:pPr>
        <w:numPr>
          <w:ilvl w:val="0"/>
          <w:numId w:val="35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901613">
        <w:rPr>
          <w:rFonts w:ascii="Times New Roman" w:hAnsi="Times New Roman" w:cs="Times New Roman"/>
          <w:sz w:val="28"/>
          <w:szCs w:val="28"/>
          <w:lang w:val="be-BY"/>
        </w:rPr>
        <w:t xml:space="preserve">Березовин, Н. А. Основы </w:t>
      </w:r>
      <w:r w:rsidR="008C49F3">
        <w:rPr>
          <w:rFonts w:ascii="Times New Roman" w:hAnsi="Times New Roman" w:cs="Times New Roman"/>
          <w:sz w:val="28"/>
          <w:szCs w:val="28"/>
          <w:lang w:val="be-BY"/>
        </w:rPr>
        <w:t xml:space="preserve">психологии и педагогики / </w:t>
      </w:r>
      <w:r w:rsidR="008C49F3" w:rsidRPr="004D2569">
        <w:rPr>
          <w:rFonts w:ascii="Times New Roman" w:hAnsi="Times New Roman" w:cs="Times New Roman"/>
          <w:spacing w:val="-4"/>
          <w:sz w:val="28"/>
          <w:szCs w:val="28"/>
          <w:lang w:val="be-BY"/>
        </w:rPr>
        <w:t>М.И.</w:t>
      </w:r>
      <w:r w:rsidRPr="004D2569">
        <w:rPr>
          <w:rFonts w:ascii="Times New Roman" w:hAnsi="Times New Roman" w:cs="Times New Roman"/>
          <w:spacing w:val="-4"/>
          <w:sz w:val="28"/>
          <w:szCs w:val="28"/>
          <w:lang w:val="be-BY"/>
        </w:rPr>
        <w:t>Чеховских, Н. А. Березовин, В. Т. Чепиков. – М. : Инфра-М, 2011. – 336 с.</w:t>
      </w:r>
    </w:p>
    <w:p w:rsidR="00901613" w:rsidRPr="00901613" w:rsidRDefault="00901613" w:rsidP="00901613">
      <w:pPr>
        <w:numPr>
          <w:ilvl w:val="0"/>
          <w:numId w:val="35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1613">
        <w:rPr>
          <w:rFonts w:ascii="Times New Roman" w:hAnsi="Times New Roman" w:cs="Times New Roman"/>
          <w:sz w:val="28"/>
          <w:szCs w:val="28"/>
          <w:lang w:val="be-BY"/>
        </w:rPr>
        <w:t>Бордовская, Н. В. Педагогика : учеб. пособие / Н. В. Бордовская, А. А. Реан. – СПб. : Питер, 2018. – 304 c.</w:t>
      </w:r>
    </w:p>
    <w:p w:rsidR="00901613" w:rsidRPr="00901613" w:rsidRDefault="00901613" w:rsidP="00901613">
      <w:pPr>
        <w:numPr>
          <w:ilvl w:val="0"/>
          <w:numId w:val="35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1613">
        <w:rPr>
          <w:rFonts w:ascii="Times New Roman" w:hAnsi="Times New Roman" w:cs="Times New Roman"/>
          <w:sz w:val="28"/>
          <w:szCs w:val="28"/>
          <w:lang w:val="be-BY"/>
        </w:rPr>
        <w:t xml:space="preserve">Джуринский, А. Н. </w:t>
      </w:r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История образования и педагогической </w:t>
      </w:r>
      <w:proofErr w:type="gramStart"/>
      <w:r w:rsidRPr="00901613">
        <w:rPr>
          <w:rFonts w:ascii="Times New Roman" w:hAnsi="Times New Roman" w:cs="Times New Roman"/>
          <w:sz w:val="28"/>
          <w:szCs w:val="28"/>
          <w:lang w:val="ru-RU"/>
        </w:rPr>
        <w:t>мысли :</w:t>
      </w:r>
      <w:proofErr w:type="gramEnd"/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 учеб. пособие / </w:t>
      </w:r>
      <w:r w:rsidRPr="00901613">
        <w:rPr>
          <w:rFonts w:ascii="Times New Roman" w:hAnsi="Times New Roman" w:cs="Times New Roman"/>
          <w:bCs/>
          <w:sz w:val="28"/>
          <w:szCs w:val="28"/>
          <w:lang w:val="ru-RU"/>
        </w:rPr>
        <w:t>А. Н. Джуринский</w:t>
      </w:r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Pr="00901613">
        <w:rPr>
          <w:rFonts w:ascii="Times New Roman" w:hAnsi="Times New Roman" w:cs="Times New Roman"/>
          <w:sz w:val="28"/>
          <w:szCs w:val="28"/>
          <w:lang w:val="ru-RU"/>
        </w:rPr>
        <w:t>М. :</w:t>
      </w:r>
      <w:proofErr w:type="gramEnd"/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 ВЛАДОС-ПРЕСС, 2003. – 400 с.</w:t>
      </w:r>
    </w:p>
    <w:p w:rsidR="00901613" w:rsidRPr="00901613" w:rsidRDefault="00901613" w:rsidP="00901613">
      <w:pPr>
        <w:numPr>
          <w:ilvl w:val="0"/>
          <w:numId w:val="35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1613">
        <w:rPr>
          <w:rFonts w:ascii="Times New Roman" w:hAnsi="Times New Roman" w:cs="Times New Roman"/>
          <w:sz w:val="28"/>
          <w:szCs w:val="28"/>
          <w:lang w:val="be-BY"/>
        </w:rPr>
        <w:t>Жук, О. Л. Педагогика. Практикум на основе компетентностного подхода : учеб. пособие / О. Л. Жук, С. Н. Сир</w:t>
      </w:r>
      <w:r w:rsidR="008C49F3">
        <w:rPr>
          <w:rFonts w:ascii="Times New Roman" w:hAnsi="Times New Roman" w:cs="Times New Roman"/>
          <w:sz w:val="28"/>
          <w:szCs w:val="28"/>
          <w:lang w:val="be-BY"/>
        </w:rPr>
        <w:t>енко ; под общ. ред. О. Л.</w:t>
      </w:r>
      <w:r w:rsidR="00A10253">
        <w:rPr>
          <w:rFonts w:ascii="Times New Roman" w:hAnsi="Times New Roman" w:cs="Times New Roman"/>
          <w:sz w:val="28"/>
          <w:szCs w:val="28"/>
          <w:lang w:val="be-BY"/>
        </w:rPr>
        <w:t>Жук.</w:t>
      </w:r>
      <w:r w:rsidR="00E7119F"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901613">
        <w:rPr>
          <w:rFonts w:ascii="Times New Roman" w:hAnsi="Times New Roman" w:cs="Times New Roman"/>
          <w:sz w:val="28"/>
          <w:szCs w:val="28"/>
          <w:lang w:val="be-BY"/>
        </w:rPr>
        <w:t xml:space="preserve"> Минск : Респ. ин-т высш. шк., 2007. – 192 с.</w:t>
      </w:r>
    </w:p>
    <w:p w:rsidR="00901613" w:rsidRPr="00901613" w:rsidRDefault="00901613" w:rsidP="00901613">
      <w:pPr>
        <w:pStyle w:val="a5"/>
        <w:numPr>
          <w:ilvl w:val="0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1613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Капранова, </w:t>
      </w:r>
      <w:r w:rsidRPr="00901613">
        <w:rPr>
          <w:rFonts w:ascii="Times New Roman" w:hAnsi="Times New Roman" w:cs="Times New Roman"/>
          <w:bCs/>
          <w:sz w:val="28"/>
          <w:szCs w:val="28"/>
          <w:lang w:val="ru-RU"/>
        </w:rPr>
        <w:t>В. А</w:t>
      </w:r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. История </w:t>
      </w:r>
      <w:proofErr w:type="gramStart"/>
      <w:r w:rsidRPr="00901613">
        <w:rPr>
          <w:rFonts w:ascii="Times New Roman" w:hAnsi="Times New Roman" w:cs="Times New Roman"/>
          <w:sz w:val="28"/>
          <w:szCs w:val="28"/>
          <w:lang w:val="ru-RU"/>
        </w:rPr>
        <w:t>педагогики :</w:t>
      </w:r>
      <w:proofErr w:type="gramEnd"/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 учеб. </w:t>
      </w:r>
      <w:r w:rsidRPr="0090161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пособие </w:t>
      </w:r>
      <w:r w:rsidR="008C49F3">
        <w:rPr>
          <w:rFonts w:ascii="Times New Roman" w:hAnsi="Times New Roman" w:cs="Times New Roman"/>
          <w:sz w:val="28"/>
          <w:szCs w:val="28"/>
          <w:lang w:val="ru-RU"/>
        </w:rPr>
        <w:t>/ В.А.</w:t>
      </w:r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Капранова. – 4-е изд., испр. – </w:t>
      </w:r>
      <w:proofErr w:type="gramStart"/>
      <w:r w:rsidRPr="00901613">
        <w:rPr>
          <w:rFonts w:ascii="Times New Roman" w:hAnsi="Times New Roman" w:cs="Times New Roman"/>
          <w:sz w:val="28"/>
          <w:szCs w:val="28"/>
          <w:lang w:val="ru-RU"/>
        </w:rPr>
        <w:t>Минск :</w:t>
      </w:r>
      <w:proofErr w:type="gramEnd"/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 Новое знание ; М. : Инфра-М, 2011. – 240 с.</w:t>
      </w:r>
    </w:p>
    <w:p w:rsidR="00901613" w:rsidRPr="00901613" w:rsidRDefault="00901613" w:rsidP="00901613">
      <w:pPr>
        <w:pStyle w:val="a5"/>
        <w:numPr>
          <w:ilvl w:val="0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901613">
        <w:rPr>
          <w:rFonts w:ascii="Times New Roman" w:hAnsi="Times New Roman" w:cs="Times New Roman"/>
          <w:bCs/>
          <w:sz w:val="28"/>
          <w:szCs w:val="28"/>
          <w:lang w:val="be-BY"/>
        </w:rPr>
        <w:t>Капранова, В. А. История педагогики в лицах / В. А. Капранова. – М. : Инфра-М, 2013. – 176 с.</w:t>
      </w:r>
    </w:p>
    <w:p w:rsidR="00901613" w:rsidRDefault="00901613" w:rsidP="00901613">
      <w:pPr>
        <w:pStyle w:val="a5"/>
        <w:numPr>
          <w:ilvl w:val="0"/>
          <w:numId w:val="3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13">
        <w:rPr>
          <w:rFonts w:ascii="Times New Roman" w:hAnsi="Times New Roman" w:cs="Times New Roman"/>
          <w:sz w:val="28"/>
          <w:szCs w:val="28"/>
          <w:lang w:val="ru-RU"/>
        </w:rPr>
        <w:t>Кодекс Республики Беларусь об образовании [Электронный ресурс</w:t>
      </w:r>
      <w:proofErr w:type="gramStart"/>
      <w:r w:rsidRPr="00901613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901613">
        <w:rPr>
          <w:rFonts w:ascii="Times New Roman" w:hAnsi="Times New Roman" w:cs="Times New Roman"/>
          <w:sz w:val="28"/>
          <w:szCs w:val="28"/>
        </w:rPr>
        <w:t> </w:t>
      </w:r>
      <w:r w:rsidRPr="00901613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 13 янв. </w:t>
      </w:r>
      <w:smartTag w:uri="urn:schemas-microsoft-com:office:smarttags" w:element="metricconverter">
        <w:smartTagPr>
          <w:attr w:name="ProductID" w:val="2011 г"/>
        </w:smartTagPr>
        <w:r w:rsidRPr="00901613">
          <w:rPr>
            <w:rFonts w:ascii="Times New Roman" w:hAnsi="Times New Roman" w:cs="Times New Roman"/>
            <w:sz w:val="28"/>
            <w:szCs w:val="28"/>
            <w:lang w:val="ru-RU"/>
          </w:rPr>
          <w:t>2011 г</w:t>
        </w:r>
      </w:smartTag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., № 243-3 : принят Палатой представителей 2 дек. </w:t>
      </w:r>
      <w:smartTag w:uri="urn:schemas-microsoft-com:office:smarttags" w:element="metricconverter">
        <w:smartTagPr>
          <w:attr w:name="ProductID" w:val="2010 г"/>
        </w:smartTagPr>
        <w:r w:rsidRPr="00901613">
          <w:rPr>
            <w:rFonts w:ascii="Times New Roman" w:hAnsi="Times New Roman" w:cs="Times New Roman"/>
            <w:sz w:val="28"/>
            <w:szCs w:val="28"/>
            <w:lang w:val="ru-RU"/>
          </w:rPr>
          <w:t>2010 г</w:t>
        </w:r>
      </w:smartTag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. : одобр. Советом Респ. 22 дек. </w:t>
      </w:r>
      <w:smartTag w:uri="urn:schemas-microsoft-com:office:smarttags" w:element="metricconverter">
        <w:smartTagPr>
          <w:attr w:name="ProductID" w:val="2010 г"/>
        </w:smartTagPr>
        <w:r w:rsidRPr="00901613">
          <w:rPr>
            <w:rFonts w:ascii="Times New Roman" w:hAnsi="Times New Roman" w:cs="Times New Roman"/>
            <w:sz w:val="28"/>
            <w:szCs w:val="28"/>
            <w:lang w:val="ru-RU"/>
          </w:rPr>
          <w:t xml:space="preserve">2010 </w:t>
        </w:r>
        <w:proofErr w:type="gramStart"/>
        <w:r w:rsidRPr="00901613">
          <w:rPr>
            <w:rFonts w:ascii="Times New Roman" w:hAnsi="Times New Roman" w:cs="Times New Roman"/>
            <w:sz w:val="28"/>
            <w:szCs w:val="28"/>
            <w:lang w:val="ru-RU"/>
          </w:rPr>
          <w:t>г</w:t>
        </w:r>
      </w:smartTag>
      <w:r w:rsidRPr="00901613">
        <w:rPr>
          <w:rFonts w:ascii="Times New Roman" w:hAnsi="Times New Roman" w:cs="Times New Roman"/>
          <w:sz w:val="28"/>
          <w:szCs w:val="28"/>
          <w:lang w:val="ru-RU"/>
        </w:rPr>
        <w:t>. :</w:t>
      </w:r>
      <w:proofErr w:type="gramEnd"/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 в ред. Закона Респ. Беларусь от 23.07.2019 г., № 243-3 // </w:t>
      </w:r>
      <w:proofErr w:type="gramStart"/>
      <w:r w:rsidRPr="00901613">
        <w:rPr>
          <w:rFonts w:ascii="Times New Roman" w:hAnsi="Times New Roman" w:cs="Times New Roman"/>
          <w:sz w:val="28"/>
          <w:szCs w:val="28"/>
        </w:rPr>
        <w:t>ilex</w:t>
      </w:r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 :</w:t>
      </w:r>
      <w:proofErr w:type="gramEnd"/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 информ. правовая система / ООО «ЮрСпектр», Нац. цент правовой информ. </w:t>
      </w:r>
      <w:proofErr w:type="spellStart"/>
      <w:r w:rsidRPr="00901613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9016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01613">
        <w:rPr>
          <w:rFonts w:ascii="Times New Roman" w:hAnsi="Times New Roman" w:cs="Times New Roman"/>
          <w:sz w:val="28"/>
          <w:szCs w:val="28"/>
        </w:rPr>
        <w:t>Беларусь</w:t>
      </w:r>
      <w:proofErr w:type="spellEnd"/>
      <w:r w:rsidRPr="0090161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01613">
        <w:rPr>
          <w:rFonts w:ascii="Times New Roman" w:hAnsi="Times New Roman" w:cs="Times New Roman"/>
          <w:sz w:val="28"/>
          <w:szCs w:val="28"/>
        </w:rPr>
        <w:t>Минск</w:t>
      </w:r>
      <w:proofErr w:type="spellEnd"/>
      <w:r w:rsidRPr="00901613">
        <w:rPr>
          <w:rFonts w:ascii="Times New Roman" w:hAnsi="Times New Roman" w:cs="Times New Roman"/>
          <w:sz w:val="28"/>
          <w:szCs w:val="28"/>
        </w:rPr>
        <w:t xml:space="preserve">, 2021. </w:t>
      </w:r>
    </w:p>
    <w:p w:rsidR="004D2569" w:rsidRPr="00901613" w:rsidRDefault="004D2569" w:rsidP="004D2569">
      <w:pPr>
        <w:pStyle w:val="a5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01613" w:rsidRPr="00901613" w:rsidRDefault="00901613" w:rsidP="00901613">
      <w:pPr>
        <w:numPr>
          <w:ilvl w:val="0"/>
          <w:numId w:val="35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1613">
        <w:rPr>
          <w:rFonts w:ascii="Times New Roman" w:hAnsi="Times New Roman" w:cs="Times New Roman"/>
          <w:sz w:val="28"/>
          <w:szCs w:val="28"/>
          <w:lang w:val="be-BY"/>
        </w:rPr>
        <w:t>Орлова, А. П. История педагогики : курс лекций / А. П. Орлова, В. В. Тетерина. – Витебск : Витеб. гос. ун-т, 2018. – 124 c.</w:t>
      </w:r>
    </w:p>
    <w:p w:rsidR="00901613" w:rsidRPr="00901613" w:rsidRDefault="00901613" w:rsidP="00901613">
      <w:pPr>
        <w:pStyle w:val="a9"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01613">
        <w:rPr>
          <w:sz w:val="28"/>
          <w:szCs w:val="28"/>
        </w:rPr>
        <w:t xml:space="preserve">Педагогика современной школы. Основы педагогики. </w:t>
      </w:r>
      <w:proofErr w:type="gramStart"/>
      <w:r w:rsidRPr="00901613">
        <w:rPr>
          <w:sz w:val="28"/>
          <w:szCs w:val="28"/>
        </w:rPr>
        <w:t>Дидактика :</w:t>
      </w:r>
      <w:proofErr w:type="gramEnd"/>
      <w:r w:rsidRPr="00901613">
        <w:rPr>
          <w:sz w:val="28"/>
          <w:szCs w:val="28"/>
        </w:rPr>
        <w:t xml:space="preserve"> учеб.-метод. пособие / И. И. Цыркун [и др.]. – </w:t>
      </w:r>
      <w:proofErr w:type="gramStart"/>
      <w:r w:rsidRPr="00901613">
        <w:rPr>
          <w:sz w:val="28"/>
          <w:szCs w:val="28"/>
        </w:rPr>
        <w:t>Минск :</w:t>
      </w:r>
      <w:proofErr w:type="gramEnd"/>
      <w:r w:rsidRPr="00901613">
        <w:rPr>
          <w:sz w:val="28"/>
          <w:szCs w:val="28"/>
        </w:rPr>
        <w:t xml:space="preserve"> Белорус. гос. пед. ун-т, 2013. – 516 с.</w:t>
      </w:r>
    </w:p>
    <w:p w:rsidR="00901613" w:rsidRPr="00901613" w:rsidRDefault="00901613" w:rsidP="00901613">
      <w:pPr>
        <w:pStyle w:val="a9"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01613">
        <w:rPr>
          <w:sz w:val="28"/>
          <w:szCs w:val="28"/>
        </w:rPr>
        <w:t xml:space="preserve">Степаненков, Н. К. Педагогика </w:t>
      </w:r>
      <w:proofErr w:type="gramStart"/>
      <w:r w:rsidRPr="00901613">
        <w:rPr>
          <w:sz w:val="28"/>
          <w:szCs w:val="28"/>
        </w:rPr>
        <w:t>школы :</w:t>
      </w:r>
      <w:proofErr w:type="gramEnd"/>
      <w:r w:rsidRPr="00901613">
        <w:rPr>
          <w:sz w:val="28"/>
          <w:szCs w:val="28"/>
        </w:rPr>
        <w:t xml:space="preserve"> учеб. п</w:t>
      </w:r>
      <w:r w:rsidR="00913CBA">
        <w:rPr>
          <w:sz w:val="28"/>
          <w:szCs w:val="28"/>
        </w:rPr>
        <w:t>особие / Н.К.</w:t>
      </w:r>
      <w:r w:rsidRPr="00901613">
        <w:rPr>
          <w:sz w:val="28"/>
          <w:szCs w:val="28"/>
        </w:rPr>
        <w:t xml:space="preserve">Степаненков. – </w:t>
      </w:r>
      <w:proofErr w:type="gramStart"/>
      <w:r w:rsidRPr="00901613">
        <w:rPr>
          <w:sz w:val="28"/>
          <w:szCs w:val="28"/>
        </w:rPr>
        <w:t>Минск :</w:t>
      </w:r>
      <w:proofErr w:type="gramEnd"/>
      <w:r w:rsidRPr="00901613">
        <w:rPr>
          <w:sz w:val="28"/>
          <w:szCs w:val="28"/>
        </w:rPr>
        <w:t xml:space="preserve"> Адукацыя i выхаванне, 2007. – 496 с.</w:t>
      </w:r>
    </w:p>
    <w:p w:rsidR="00901613" w:rsidRPr="00901613" w:rsidRDefault="00901613" w:rsidP="00901613">
      <w:pPr>
        <w:pStyle w:val="a9"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01613">
        <w:rPr>
          <w:sz w:val="28"/>
          <w:szCs w:val="28"/>
        </w:rPr>
        <w:t>Харламов, И. Ф. Педагогика. Кратк</w:t>
      </w:r>
      <w:r w:rsidR="00913CBA">
        <w:rPr>
          <w:sz w:val="28"/>
          <w:szCs w:val="28"/>
        </w:rPr>
        <w:t xml:space="preserve">ий </w:t>
      </w:r>
      <w:proofErr w:type="gramStart"/>
      <w:r w:rsidR="00913CBA">
        <w:rPr>
          <w:sz w:val="28"/>
          <w:szCs w:val="28"/>
        </w:rPr>
        <w:t>курс :</w:t>
      </w:r>
      <w:proofErr w:type="gramEnd"/>
      <w:r w:rsidR="00913CBA">
        <w:rPr>
          <w:sz w:val="28"/>
          <w:szCs w:val="28"/>
        </w:rPr>
        <w:t xml:space="preserve"> учеб. пособие / И.Ф.</w:t>
      </w:r>
      <w:r w:rsidRPr="00901613">
        <w:rPr>
          <w:sz w:val="28"/>
          <w:szCs w:val="28"/>
        </w:rPr>
        <w:t xml:space="preserve">Харламов. – 3-е изд. – М. : Высш. шк., 2005. – 272 с. </w:t>
      </w:r>
    </w:p>
    <w:p w:rsidR="00901613" w:rsidRPr="00901613" w:rsidRDefault="00901613" w:rsidP="00901613">
      <w:pPr>
        <w:numPr>
          <w:ilvl w:val="0"/>
          <w:numId w:val="35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01613">
        <w:rPr>
          <w:rFonts w:ascii="Times New Roman" w:hAnsi="Times New Roman" w:cs="Times New Roman"/>
          <w:sz w:val="28"/>
          <w:szCs w:val="28"/>
          <w:lang w:val="be-BY"/>
        </w:rPr>
        <w:t>Якубель, Г. И. История образования и педагогической мысли : практикум / Г. И. Якубель, А. А. Прохоров, Н. В. Самусева. – Минск : Белорус. гос. пед. ун-т, 2008. – 220 с.</w:t>
      </w:r>
    </w:p>
    <w:p w:rsidR="00901613" w:rsidRPr="00901613" w:rsidRDefault="00901613" w:rsidP="00901613">
      <w:pPr>
        <w:pStyle w:val="a9"/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</w:p>
    <w:p w:rsidR="00901613" w:rsidRPr="00901613" w:rsidRDefault="00901613" w:rsidP="009016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</w:pPr>
      <w:r w:rsidRPr="00F96829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Раздел «</w:t>
      </w:r>
      <w:r w:rsidRPr="00901613">
        <w:rPr>
          <w:rFonts w:ascii="Times New Roman" w:hAnsi="Times New Roman" w:cs="Times New Roman"/>
          <w:b/>
          <w:spacing w:val="-2"/>
          <w:sz w:val="28"/>
          <w:szCs w:val="28"/>
          <w:lang w:val="ru-RU"/>
        </w:rPr>
        <w:t>Психология личностного и профессионального развития»</w:t>
      </w:r>
    </w:p>
    <w:p w:rsidR="00901613" w:rsidRPr="00901613" w:rsidRDefault="00901613" w:rsidP="009016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01613" w:rsidRPr="00901613" w:rsidRDefault="00901613" w:rsidP="009016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1613">
        <w:rPr>
          <w:rFonts w:ascii="Times New Roman" w:hAnsi="Times New Roman" w:cs="Times New Roman"/>
          <w:b/>
          <w:sz w:val="28"/>
          <w:szCs w:val="28"/>
        </w:rPr>
        <w:t>Основная</w:t>
      </w:r>
      <w:proofErr w:type="spellEnd"/>
      <w:r w:rsidRPr="009016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1613">
        <w:rPr>
          <w:rFonts w:ascii="Times New Roman" w:hAnsi="Times New Roman" w:cs="Times New Roman"/>
          <w:b/>
          <w:sz w:val="28"/>
          <w:szCs w:val="28"/>
        </w:rPr>
        <w:t>литература</w:t>
      </w:r>
      <w:proofErr w:type="spellEnd"/>
    </w:p>
    <w:p w:rsidR="00901613" w:rsidRPr="00901613" w:rsidRDefault="00901613" w:rsidP="00901613">
      <w:pPr>
        <w:pStyle w:val="a9"/>
        <w:numPr>
          <w:ilvl w:val="0"/>
          <w:numId w:val="34"/>
        </w:numPr>
        <w:ind w:left="0" w:firstLine="709"/>
        <w:jc w:val="both"/>
        <w:rPr>
          <w:rStyle w:val="ac"/>
          <w:b w:val="0"/>
          <w:sz w:val="28"/>
          <w:szCs w:val="28"/>
        </w:rPr>
      </w:pPr>
      <w:r w:rsidRPr="00901613">
        <w:rPr>
          <w:rStyle w:val="ac"/>
          <w:b w:val="0"/>
          <w:sz w:val="28"/>
          <w:szCs w:val="28"/>
        </w:rPr>
        <w:t xml:space="preserve">Куницкая, О. С. Адаптационное </w:t>
      </w:r>
      <w:r w:rsidR="00913CBA">
        <w:rPr>
          <w:rStyle w:val="ac"/>
          <w:b w:val="0"/>
          <w:sz w:val="28"/>
          <w:szCs w:val="28"/>
        </w:rPr>
        <w:t>портфолио первокурсника / О.С.</w:t>
      </w:r>
      <w:r w:rsidRPr="00901613">
        <w:rPr>
          <w:rStyle w:val="ac"/>
          <w:b w:val="0"/>
          <w:sz w:val="28"/>
          <w:szCs w:val="28"/>
        </w:rPr>
        <w:t xml:space="preserve">Куницкая. – 5-е изд. – </w:t>
      </w:r>
      <w:proofErr w:type="gramStart"/>
      <w:r w:rsidRPr="00901613">
        <w:rPr>
          <w:rStyle w:val="ac"/>
          <w:b w:val="0"/>
          <w:sz w:val="28"/>
          <w:szCs w:val="28"/>
        </w:rPr>
        <w:t>Минск :</w:t>
      </w:r>
      <w:proofErr w:type="gramEnd"/>
      <w:r w:rsidRPr="00901613">
        <w:rPr>
          <w:rStyle w:val="ac"/>
          <w:b w:val="0"/>
          <w:sz w:val="28"/>
          <w:szCs w:val="28"/>
        </w:rPr>
        <w:t xml:space="preserve"> Белорус. гос. пед. ун-т, 2020. – 118 с.</w:t>
      </w:r>
    </w:p>
    <w:p w:rsidR="00901613" w:rsidRPr="00901613" w:rsidRDefault="00901613" w:rsidP="00901613">
      <w:pPr>
        <w:pStyle w:val="a9"/>
        <w:numPr>
          <w:ilvl w:val="0"/>
          <w:numId w:val="34"/>
        </w:numPr>
        <w:ind w:left="0" w:firstLine="709"/>
        <w:jc w:val="both"/>
        <w:rPr>
          <w:rStyle w:val="ac"/>
          <w:b w:val="0"/>
          <w:sz w:val="28"/>
          <w:szCs w:val="28"/>
        </w:rPr>
      </w:pPr>
      <w:r w:rsidRPr="00901613">
        <w:rPr>
          <w:rStyle w:val="ac"/>
          <w:b w:val="0"/>
          <w:sz w:val="28"/>
          <w:szCs w:val="28"/>
        </w:rPr>
        <w:t xml:space="preserve">Куницкая, О. С. Введение в учебную деятельность студента: умение учиться – залог успеха для студента / О. С. Куницкая. – 5-е изд. – </w:t>
      </w:r>
      <w:proofErr w:type="gramStart"/>
      <w:r w:rsidRPr="00901613">
        <w:rPr>
          <w:rStyle w:val="ac"/>
          <w:b w:val="0"/>
          <w:sz w:val="28"/>
          <w:szCs w:val="28"/>
        </w:rPr>
        <w:t>Минск :</w:t>
      </w:r>
      <w:proofErr w:type="gramEnd"/>
      <w:r w:rsidRPr="00901613">
        <w:rPr>
          <w:rStyle w:val="ac"/>
          <w:b w:val="0"/>
          <w:sz w:val="28"/>
          <w:szCs w:val="28"/>
        </w:rPr>
        <w:t xml:space="preserve"> Белорус. гос. пед. ун-т, 2020. – 155 с.</w:t>
      </w:r>
    </w:p>
    <w:p w:rsidR="00901613" w:rsidRPr="00901613" w:rsidRDefault="00901613" w:rsidP="00901613">
      <w:pPr>
        <w:pStyle w:val="af1"/>
        <w:numPr>
          <w:ilvl w:val="0"/>
          <w:numId w:val="34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01613">
        <w:rPr>
          <w:sz w:val="28"/>
          <w:szCs w:val="28"/>
        </w:rPr>
        <w:t xml:space="preserve">Лобанов, А. П. Когнитивная </w:t>
      </w:r>
      <w:proofErr w:type="gramStart"/>
      <w:r w:rsidRPr="00901613">
        <w:rPr>
          <w:sz w:val="28"/>
          <w:szCs w:val="28"/>
        </w:rPr>
        <w:t>психология :</w:t>
      </w:r>
      <w:proofErr w:type="gramEnd"/>
      <w:r w:rsidRPr="00901613">
        <w:rPr>
          <w:sz w:val="28"/>
          <w:szCs w:val="28"/>
        </w:rPr>
        <w:t xml:space="preserve"> учеб.-метод. пособие для студентов вузов / А. П. Лобанов, И. С. Журавкина. – </w:t>
      </w:r>
      <w:proofErr w:type="gramStart"/>
      <w:r w:rsidRPr="00901613">
        <w:rPr>
          <w:sz w:val="28"/>
          <w:szCs w:val="28"/>
        </w:rPr>
        <w:t>Минск :</w:t>
      </w:r>
      <w:proofErr w:type="gramEnd"/>
      <w:r w:rsidRPr="00901613">
        <w:rPr>
          <w:sz w:val="28"/>
          <w:szCs w:val="28"/>
        </w:rPr>
        <w:t xml:space="preserve"> Белорус. гос. пед. ун-т, 2018. – 82 с.</w:t>
      </w:r>
    </w:p>
    <w:p w:rsidR="00901613" w:rsidRPr="00901613" w:rsidRDefault="00901613" w:rsidP="00901613">
      <w:pPr>
        <w:pStyle w:val="af1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01613" w:rsidRPr="00901613" w:rsidRDefault="00901613" w:rsidP="009016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1613">
        <w:rPr>
          <w:rFonts w:ascii="Times New Roman" w:hAnsi="Times New Roman" w:cs="Times New Roman"/>
          <w:b/>
          <w:sz w:val="28"/>
          <w:szCs w:val="28"/>
        </w:rPr>
        <w:t>Дополнительная</w:t>
      </w:r>
      <w:proofErr w:type="spellEnd"/>
      <w:r w:rsidRPr="009016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1613">
        <w:rPr>
          <w:rFonts w:ascii="Times New Roman" w:hAnsi="Times New Roman" w:cs="Times New Roman"/>
          <w:b/>
          <w:sz w:val="28"/>
          <w:szCs w:val="28"/>
        </w:rPr>
        <w:t>литература</w:t>
      </w:r>
      <w:proofErr w:type="spellEnd"/>
    </w:p>
    <w:p w:rsidR="00901613" w:rsidRPr="00901613" w:rsidRDefault="00901613" w:rsidP="00901613">
      <w:pPr>
        <w:pStyle w:val="a5"/>
        <w:numPr>
          <w:ilvl w:val="0"/>
          <w:numId w:val="28"/>
        </w:numPr>
        <w:tabs>
          <w:tab w:val="left" w:pos="426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Дроздова, Н. В. Компетентностный подход как новая парадигма студентоцентрированного образования / Н. В. Дроздова, А. П. Лобанов. – </w:t>
      </w:r>
      <w:proofErr w:type="gramStart"/>
      <w:r w:rsidRPr="00901613">
        <w:rPr>
          <w:rFonts w:ascii="Times New Roman" w:hAnsi="Times New Roman" w:cs="Times New Roman"/>
          <w:sz w:val="28"/>
          <w:szCs w:val="28"/>
          <w:lang w:val="ru-RU"/>
        </w:rPr>
        <w:t>Минск :</w:t>
      </w:r>
      <w:proofErr w:type="gramEnd"/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 Респ. ин-т высш. шк., 2007. – 100 с.</w:t>
      </w:r>
    </w:p>
    <w:p w:rsidR="00901613" w:rsidRPr="00901613" w:rsidRDefault="00901613" w:rsidP="00901613">
      <w:pPr>
        <w:pStyle w:val="a9"/>
        <w:numPr>
          <w:ilvl w:val="0"/>
          <w:numId w:val="28"/>
        </w:numPr>
        <w:tabs>
          <w:tab w:val="left" w:pos="360"/>
          <w:tab w:val="left" w:pos="1260"/>
        </w:tabs>
        <w:ind w:left="0" w:firstLine="709"/>
        <w:jc w:val="both"/>
        <w:rPr>
          <w:sz w:val="28"/>
          <w:szCs w:val="28"/>
        </w:rPr>
      </w:pPr>
      <w:r w:rsidRPr="00901613">
        <w:rPr>
          <w:sz w:val="28"/>
          <w:szCs w:val="28"/>
        </w:rPr>
        <w:t xml:space="preserve">Дрю, С. Искусство быть студентом: руководство по навыкам обучения / С. Дрю, Р. </w:t>
      </w:r>
      <w:proofErr w:type="gramStart"/>
      <w:r w:rsidRPr="00901613">
        <w:rPr>
          <w:sz w:val="28"/>
          <w:szCs w:val="28"/>
        </w:rPr>
        <w:t>Бингхэм :</w:t>
      </w:r>
      <w:proofErr w:type="gramEnd"/>
      <w:r w:rsidRPr="00901613">
        <w:rPr>
          <w:sz w:val="28"/>
          <w:szCs w:val="28"/>
        </w:rPr>
        <w:t xml:space="preserve"> пер. с англ. Н. Друговейко. – </w:t>
      </w:r>
      <w:proofErr w:type="gramStart"/>
      <w:r w:rsidRPr="00901613">
        <w:rPr>
          <w:sz w:val="28"/>
          <w:szCs w:val="28"/>
        </w:rPr>
        <w:t>М. :</w:t>
      </w:r>
      <w:proofErr w:type="gramEnd"/>
      <w:r w:rsidRPr="00901613">
        <w:rPr>
          <w:sz w:val="28"/>
          <w:szCs w:val="28"/>
        </w:rPr>
        <w:t xml:space="preserve"> HIPPO, 2004. – 294 с. </w:t>
      </w:r>
    </w:p>
    <w:p w:rsidR="00901613" w:rsidRPr="00901613" w:rsidRDefault="00901613" w:rsidP="00901613">
      <w:pPr>
        <w:pStyle w:val="a9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901613">
        <w:rPr>
          <w:sz w:val="28"/>
          <w:szCs w:val="28"/>
        </w:rPr>
        <w:t xml:space="preserve">Карандашев, В. Н. Введение в профессию: </w:t>
      </w:r>
      <w:proofErr w:type="gramStart"/>
      <w:r w:rsidRPr="00901613">
        <w:rPr>
          <w:sz w:val="28"/>
          <w:szCs w:val="28"/>
        </w:rPr>
        <w:t>психолог :</w:t>
      </w:r>
      <w:proofErr w:type="gramEnd"/>
      <w:r w:rsidRPr="00901613">
        <w:rPr>
          <w:sz w:val="28"/>
          <w:szCs w:val="28"/>
        </w:rPr>
        <w:t xml:space="preserve"> учеб. и практикум для вузов / В. Н. Карандашев. – 7-е изд., перераб. и доп. – М. : Юрайт, 2020. – 476 с.</w:t>
      </w:r>
    </w:p>
    <w:p w:rsidR="00901613" w:rsidRPr="00901613" w:rsidRDefault="00901613" w:rsidP="00901613">
      <w:pPr>
        <w:pStyle w:val="a9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901613">
        <w:rPr>
          <w:sz w:val="28"/>
          <w:szCs w:val="28"/>
        </w:rPr>
        <w:t xml:space="preserve">Кашапов, М. М. Формирование профессионального творческого </w:t>
      </w:r>
      <w:proofErr w:type="gramStart"/>
      <w:r w:rsidRPr="00901613">
        <w:rPr>
          <w:sz w:val="28"/>
          <w:szCs w:val="28"/>
        </w:rPr>
        <w:t>мышления :</w:t>
      </w:r>
      <w:proofErr w:type="gramEnd"/>
      <w:r w:rsidRPr="00901613">
        <w:rPr>
          <w:sz w:val="28"/>
          <w:szCs w:val="28"/>
        </w:rPr>
        <w:t xml:space="preserve"> учеб. пособие для вузов / М. М. Кашапов, А. С. Кашапов. – 2-е изд., перераб. и доп. – М. : Юрайт, 2020. – 124 с.</w:t>
      </w:r>
    </w:p>
    <w:p w:rsidR="00901613" w:rsidRPr="00901613" w:rsidRDefault="00901613" w:rsidP="00901613">
      <w:pPr>
        <w:pStyle w:val="a9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901613">
        <w:rPr>
          <w:sz w:val="28"/>
          <w:szCs w:val="28"/>
        </w:rPr>
        <w:t xml:space="preserve">Кузнецов, В. В. Введение в профессионально-педагогическую </w:t>
      </w:r>
      <w:proofErr w:type="gramStart"/>
      <w:r w:rsidRPr="00901613">
        <w:rPr>
          <w:sz w:val="28"/>
          <w:szCs w:val="28"/>
        </w:rPr>
        <w:t>специальность :</w:t>
      </w:r>
      <w:proofErr w:type="gramEnd"/>
      <w:r w:rsidRPr="00901613">
        <w:rPr>
          <w:sz w:val="28"/>
          <w:szCs w:val="28"/>
        </w:rPr>
        <w:t xml:space="preserve"> учеб. и практикум для вузов / В. В. Кузнецов. – 3-е изд., испр. и доп. – М. : Юрайт, 2020. – 222 с.</w:t>
      </w:r>
    </w:p>
    <w:p w:rsidR="00901613" w:rsidRPr="00901613" w:rsidRDefault="00901613" w:rsidP="00901613">
      <w:pPr>
        <w:pStyle w:val="a9"/>
        <w:numPr>
          <w:ilvl w:val="0"/>
          <w:numId w:val="28"/>
        </w:numPr>
        <w:tabs>
          <w:tab w:val="left" w:pos="426"/>
          <w:tab w:val="left" w:pos="1418"/>
        </w:tabs>
        <w:ind w:left="0" w:firstLine="709"/>
        <w:jc w:val="both"/>
        <w:rPr>
          <w:rStyle w:val="ac"/>
          <w:b w:val="0"/>
          <w:sz w:val="28"/>
          <w:szCs w:val="28"/>
        </w:rPr>
      </w:pPr>
      <w:r w:rsidRPr="00901613">
        <w:rPr>
          <w:rStyle w:val="ac"/>
          <w:b w:val="0"/>
          <w:sz w:val="28"/>
          <w:szCs w:val="28"/>
        </w:rPr>
        <w:t xml:space="preserve">Кузнецов, И. Н. Рефераты, курсовые и дипломные работы: методика подготовки и </w:t>
      </w:r>
      <w:proofErr w:type="gramStart"/>
      <w:r w:rsidRPr="00901613">
        <w:rPr>
          <w:rStyle w:val="ac"/>
          <w:b w:val="0"/>
          <w:sz w:val="28"/>
          <w:szCs w:val="28"/>
        </w:rPr>
        <w:t>оформления :</w:t>
      </w:r>
      <w:proofErr w:type="gramEnd"/>
      <w:r w:rsidRPr="00901613">
        <w:rPr>
          <w:rStyle w:val="ac"/>
          <w:b w:val="0"/>
          <w:sz w:val="28"/>
          <w:szCs w:val="28"/>
        </w:rPr>
        <w:t xml:space="preserve"> учеб.-м</w:t>
      </w:r>
      <w:r w:rsidR="00BB7A42">
        <w:rPr>
          <w:rStyle w:val="ac"/>
          <w:b w:val="0"/>
          <w:sz w:val="28"/>
          <w:szCs w:val="28"/>
        </w:rPr>
        <w:t>етод. пособие / И. Н. Кузнецов.</w:t>
      </w:r>
      <w:r w:rsidRPr="00901613">
        <w:rPr>
          <w:rStyle w:val="ac"/>
          <w:b w:val="0"/>
          <w:sz w:val="28"/>
          <w:szCs w:val="28"/>
        </w:rPr>
        <w:t xml:space="preserve">– М. : </w:t>
      </w:r>
      <w:r w:rsidRPr="00901613">
        <w:rPr>
          <w:color w:val="222222"/>
          <w:sz w:val="28"/>
          <w:szCs w:val="28"/>
          <w:shd w:val="clear" w:color="auto" w:fill="FFFFFF"/>
        </w:rPr>
        <w:t>Дашков и К°</w:t>
      </w:r>
      <w:r w:rsidRPr="00901613">
        <w:rPr>
          <w:rStyle w:val="ac"/>
          <w:b w:val="0"/>
          <w:sz w:val="28"/>
          <w:szCs w:val="28"/>
        </w:rPr>
        <w:t>, 2004. – 352 с.</w:t>
      </w:r>
    </w:p>
    <w:p w:rsidR="00901613" w:rsidRPr="00901613" w:rsidRDefault="00901613" w:rsidP="00901613">
      <w:pPr>
        <w:pStyle w:val="a9"/>
        <w:numPr>
          <w:ilvl w:val="0"/>
          <w:numId w:val="28"/>
        </w:numPr>
        <w:tabs>
          <w:tab w:val="left" w:pos="1418"/>
        </w:tabs>
        <w:ind w:left="0" w:firstLine="709"/>
        <w:jc w:val="both"/>
        <w:rPr>
          <w:rFonts w:eastAsia="Calibri"/>
          <w:sz w:val="28"/>
          <w:szCs w:val="28"/>
        </w:rPr>
      </w:pPr>
      <w:r w:rsidRPr="00901613">
        <w:rPr>
          <w:rFonts w:eastAsia="Calibri"/>
          <w:sz w:val="28"/>
          <w:szCs w:val="28"/>
        </w:rPr>
        <w:t xml:space="preserve">Лобанов, А. П. Интеллект. Компетентность. Образование. Кто стоит напротив Белой Вежи? / А. П. Лобанов, Н. В. Дроздова. – </w:t>
      </w:r>
      <w:proofErr w:type="gramStart"/>
      <w:r w:rsidRPr="00901613">
        <w:rPr>
          <w:rFonts w:eastAsia="Calibri"/>
          <w:sz w:val="28"/>
          <w:szCs w:val="28"/>
        </w:rPr>
        <w:t>Минск :</w:t>
      </w:r>
      <w:proofErr w:type="gramEnd"/>
      <w:r w:rsidRPr="00901613">
        <w:rPr>
          <w:rFonts w:eastAsia="Calibri"/>
          <w:sz w:val="28"/>
          <w:szCs w:val="28"/>
        </w:rPr>
        <w:t xml:space="preserve"> Респ. ин-т высш. шк., 2013. – 102 с.</w:t>
      </w:r>
    </w:p>
    <w:p w:rsidR="00901613" w:rsidRPr="00901613" w:rsidRDefault="00901613" w:rsidP="00901613">
      <w:pPr>
        <w:pStyle w:val="a5"/>
        <w:numPr>
          <w:ilvl w:val="0"/>
          <w:numId w:val="28"/>
        </w:numPr>
        <w:tabs>
          <w:tab w:val="left" w:pos="426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1613">
        <w:rPr>
          <w:rFonts w:ascii="Times New Roman" w:hAnsi="Times New Roman" w:cs="Times New Roman"/>
          <w:sz w:val="28"/>
          <w:szCs w:val="28"/>
          <w:lang w:val="ru-RU"/>
        </w:rPr>
        <w:t>Лобанов, А. П. Модульный подход в системе высшего образования: основы структурализации и мета</w:t>
      </w:r>
      <w:r w:rsidR="00BB7A42">
        <w:rPr>
          <w:rFonts w:ascii="Times New Roman" w:hAnsi="Times New Roman" w:cs="Times New Roman"/>
          <w:sz w:val="28"/>
          <w:szCs w:val="28"/>
          <w:lang w:val="ru-RU"/>
        </w:rPr>
        <w:t>познания / А. П. Лобанов, Н.В.</w:t>
      </w:r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Дроздова. – </w:t>
      </w:r>
      <w:proofErr w:type="gramStart"/>
      <w:r w:rsidRPr="00901613">
        <w:rPr>
          <w:rFonts w:ascii="Times New Roman" w:hAnsi="Times New Roman" w:cs="Times New Roman"/>
          <w:sz w:val="28"/>
          <w:szCs w:val="28"/>
          <w:lang w:val="ru-RU"/>
        </w:rPr>
        <w:t>Минск :</w:t>
      </w:r>
      <w:proofErr w:type="gramEnd"/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 Респ. ин-т высш. шк., 2008. – 84 с.</w:t>
      </w:r>
    </w:p>
    <w:p w:rsidR="00901613" w:rsidRPr="00901613" w:rsidRDefault="00901613" w:rsidP="00901613">
      <w:pPr>
        <w:pStyle w:val="a5"/>
        <w:numPr>
          <w:ilvl w:val="0"/>
          <w:numId w:val="28"/>
        </w:numPr>
        <w:tabs>
          <w:tab w:val="left" w:pos="426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Лобанов, А. П. Профессиональная компетентность и мобильность </w:t>
      </w:r>
      <w:proofErr w:type="gramStart"/>
      <w:r w:rsidRPr="00901613">
        <w:rPr>
          <w:rFonts w:ascii="Times New Roman" w:hAnsi="Times New Roman" w:cs="Times New Roman"/>
          <w:sz w:val="28"/>
          <w:szCs w:val="28"/>
          <w:lang w:val="ru-RU"/>
        </w:rPr>
        <w:t>специалистов :</w:t>
      </w:r>
      <w:proofErr w:type="gramEnd"/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 учеб.-метод. пособие / А. П. Лобанов, Н. В. Дроздова. – </w:t>
      </w:r>
      <w:proofErr w:type="gramStart"/>
      <w:r w:rsidRPr="00901613">
        <w:rPr>
          <w:rFonts w:ascii="Times New Roman" w:hAnsi="Times New Roman" w:cs="Times New Roman"/>
          <w:sz w:val="28"/>
          <w:szCs w:val="28"/>
          <w:lang w:val="ru-RU"/>
        </w:rPr>
        <w:t>Минск :</w:t>
      </w:r>
      <w:proofErr w:type="gramEnd"/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 Респ. ин-т высш. шк., 2010. – 96 с.</w:t>
      </w:r>
    </w:p>
    <w:p w:rsidR="00901613" w:rsidRPr="00901613" w:rsidRDefault="00901613" w:rsidP="00901613">
      <w:pPr>
        <w:pStyle w:val="a9"/>
        <w:numPr>
          <w:ilvl w:val="0"/>
          <w:numId w:val="28"/>
        </w:numPr>
        <w:tabs>
          <w:tab w:val="left" w:pos="426"/>
          <w:tab w:val="left" w:pos="1260"/>
        </w:tabs>
        <w:ind w:left="0" w:firstLine="709"/>
        <w:jc w:val="both"/>
        <w:rPr>
          <w:sz w:val="28"/>
          <w:szCs w:val="28"/>
        </w:rPr>
      </w:pPr>
      <w:r w:rsidRPr="00901613">
        <w:rPr>
          <w:sz w:val="28"/>
          <w:szCs w:val="28"/>
        </w:rPr>
        <w:t xml:space="preserve">Педагогика и </w:t>
      </w:r>
      <w:proofErr w:type="gramStart"/>
      <w:r w:rsidRPr="00901613">
        <w:rPr>
          <w:sz w:val="28"/>
          <w:szCs w:val="28"/>
        </w:rPr>
        <w:t>логика :</w:t>
      </w:r>
      <w:proofErr w:type="gramEnd"/>
      <w:r w:rsidRPr="00901613">
        <w:rPr>
          <w:sz w:val="28"/>
          <w:szCs w:val="28"/>
        </w:rPr>
        <w:t xml:space="preserve"> сб. ст. / сост. Ж. Ю. Кутузова. – </w:t>
      </w:r>
      <w:proofErr w:type="gramStart"/>
      <w:r w:rsidRPr="00901613">
        <w:rPr>
          <w:sz w:val="28"/>
          <w:szCs w:val="28"/>
        </w:rPr>
        <w:t>М. :</w:t>
      </w:r>
      <w:proofErr w:type="gramEnd"/>
      <w:r w:rsidRPr="00901613">
        <w:rPr>
          <w:sz w:val="28"/>
          <w:szCs w:val="28"/>
        </w:rPr>
        <w:t xml:space="preserve"> Касталь, 1993. – 414 с.</w:t>
      </w:r>
    </w:p>
    <w:p w:rsidR="00901613" w:rsidRPr="00901613" w:rsidRDefault="00901613" w:rsidP="00901613">
      <w:pPr>
        <w:pStyle w:val="a5"/>
        <w:numPr>
          <w:ilvl w:val="0"/>
          <w:numId w:val="28"/>
        </w:numPr>
        <w:tabs>
          <w:tab w:val="left" w:pos="426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Психология: комплексный </w:t>
      </w:r>
      <w:proofErr w:type="gramStart"/>
      <w:r w:rsidRPr="00901613">
        <w:rPr>
          <w:rFonts w:ascii="Times New Roman" w:hAnsi="Times New Roman" w:cs="Times New Roman"/>
          <w:sz w:val="28"/>
          <w:szCs w:val="28"/>
          <w:lang w:val="ru-RU"/>
        </w:rPr>
        <w:t>подход :</w:t>
      </w:r>
      <w:proofErr w:type="gramEnd"/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 учебник / М. Айзенк [и др.] ; под ред. </w:t>
      </w:r>
      <w:r w:rsidRPr="00901613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901613">
        <w:rPr>
          <w:rFonts w:ascii="Times New Roman" w:hAnsi="Times New Roman" w:cs="Times New Roman"/>
          <w:sz w:val="28"/>
          <w:szCs w:val="28"/>
        </w:rPr>
        <w:t>Айзенка</w:t>
      </w:r>
      <w:proofErr w:type="spellEnd"/>
      <w:r w:rsidRPr="0090161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proofErr w:type="gramStart"/>
      <w:r w:rsidRPr="00901613">
        <w:rPr>
          <w:rFonts w:ascii="Times New Roman" w:hAnsi="Times New Roman" w:cs="Times New Roman"/>
          <w:sz w:val="28"/>
          <w:szCs w:val="28"/>
        </w:rPr>
        <w:t>Минск</w:t>
      </w:r>
      <w:proofErr w:type="spellEnd"/>
      <w:r w:rsidRPr="0090161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01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613">
        <w:rPr>
          <w:rFonts w:ascii="Times New Roman" w:hAnsi="Times New Roman" w:cs="Times New Roman"/>
          <w:sz w:val="28"/>
          <w:szCs w:val="28"/>
        </w:rPr>
        <w:t>Новое</w:t>
      </w:r>
      <w:proofErr w:type="spellEnd"/>
      <w:r w:rsidRPr="009016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613">
        <w:rPr>
          <w:rFonts w:ascii="Times New Roman" w:hAnsi="Times New Roman" w:cs="Times New Roman"/>
          <w:sz w:val="28"/>
          <w:szCs w:val="28"/>
        </w:rPr>
        <w:t>знание</w:t>
      </w:r>
      <w:proofErr w:type="spellEnd"/>
      <w:r w:rsidRPr="00901613">
        <w:rPr>
          <w:rFonts w:ascii="Times New Roman" w:hAnsi="Times New Roman" w:cs="Times New Roman"/>
          <w:sz w:val="28"/>
          <w:szCs w:val="28"/>
        </w:rPr>
        <w:t xml:space="preserve">, 2002. – 832 с. </w:t>
      </w:r>
    </w:p>
    <w:p w:rsidR="00901613" w:rsidRPr="00901613" w:rsidRDefault="00901613" w:rsidP="00901613">
      <w:pPr>
        <w:pStyle w:val="a9"/>
        <w:numPr>
          <w:ilvl w:val="0"/>
          <w:numId w:val="28"/>
        </w:numPr>
        <w:tabs>
          <w:tab w:val="left" w:pos="360"/>
          <w:tab w:val="left" w:pos="1260"/>
        </w:tabs>
        <w:ind w:left="0" w:firstLine="709"/>
        <w:jc w:val="both"/>
        <w:rPr>
          <w:sz w:val="28"/>
          <w:szCs w:val="28"/>
        </w:rPr>
      </w:pPr>
      <w:r w:rsidRPr="00901613">
        <w:rPr>
          <w:sz w:val="28"/>
          <w:szCs w:val="28"/>
        </w:rPr>
        <w:t xml:space="preserve">Рогожин, М. Ю. Подготовка и защита письменных </w:t>
      </w:r>
      <w:proofErr w:type="gramStart"/>
      <w:r w:rsidRPr="00901613">
        <w:rPr>
          <w:sz w:val="28"/>
          <w:szCs w:val="28"/>
        </w:rPr>
        <w:t>работ :</w:t>
      </w:r>
      <w:proofErr w:type="gramEnd"/>
      <w:r w:rsidRPr="00901613">
        <w:rPr>
          <w:sz w:val="28"/>
          <w:szCs w:val="28"/>
        </w:rPr>
        <w:t xml:space="preserve"> учеб.-практ. пособие / М. Ю. Рогожин. – </w:t>
      </w:r>
      <w:proofErr w:type="gramStart"/>
      <w:r w:rsidRPr="00901613">
        <w:rPr>
          <w:sz w:val="28"/>
          <w:szCs w:val="28"/>
        </w:rPr>
        <w:t>М. :</w:t>
      </w:r>
      <w:proofErr w:type="gramEnd"/>
      <w:r w:rsidRPr="00901613">
        <w:rPr>
          <w:sz w:val="28"/>
          <w:szCs w:val="28"/>
        </w:rPr>
        <w:t xml:space="preserve"> Директ-Медиа, 2014. – 240 с.</w:t>
      </w:r>
    </w:p>
    <w:p w:rsidR="00901613" w:rsidRPr="00901613" w:rsidRDefault="00901613" w:rsidP="00901613">
      <w:pPr>
        <w:pStyle w:val="a9"/>
        <w:numPr>
          <w:ilvl w:val="0"/>
          <w:numId w:val="28"/>
        </w:numPr>
        <w:tabs>
          <w:tab w:val="left" w:pos="360"/>
          <w:tab w:val="left" w:pos="1260"/>
        </w:tabs>
        <w:ind w:left="0" w:firstLine="709"/>
        <w:jc w:val="both"/>
        <w:rPr>
          <w:sz w:val="28"/>
          <w:szCs w:val="28"/>
        </w:rPr>
      </w:pPr>
      <w:r w:rsidRPr="00901613">
        <w:rPr>
          <w:sz w:val="28"/>
          <w:szCs w:val="28"/>
        </w:rPr>
        <w:t xml:space="preserve">Семушкина, Л. Г. Содержание и технологии обучения в средних специальных учебных </w:t>
      </w:r>
      <w:proofErr w:type="gramStart"/>
      <w:r w:rsidRPr="00901613">
        <w:rPr>
          <w:sz w:val="28"/>
          <w:szCs w:val="28"/>
        </w:rPr>
        <w:t>заведениях :</w:t>
      </w:r>
      <w:proofErr w:type="gramEnd"/>
      <w:r w:rsidRPr="00901613">
        <w:rPr>
          <w:sz w:val="28"/>
          <w:szCs w:val="28"/>
        </w:rPr>
        <w:t xml:space="preserve"> учеб. пособие для преподавателей учреждений сред. проф. образования / Л. Г. Семушкина, Н. Г. Ярошенко. – </w:t>
      </w:r>
      <w:proofErr w:type="gramStart"/>
      <w:r w:rsidRPr="00901613">
        <w:rPr>
          <w:sz w:val="28"/>
          <w:szCs w:val="28"/>
        </w:rPr>
        <w:t>М. :</w:t>
      </w:r>
      <w:proofErr w:type="gramEnd"/>
      <w:r w:rsidRPr="00901613">
        <w:rPr>
          <w:sz w:val="28"/>
          <w:szCs w:val="28"/>
        </w:rPr>
        <w:t xml:space="preserve"> Мастерство, 2001. – 272 с.</w:t>
      </w:r>
    </w:p>
    <w:p w:rsidR="00901613" w:rsidRPr="00901613" w:rsidRDefault="00901613" w:rsidP="00901613">
      <w:pPr>
        <w:pStyle w:val="a5"/>
        <w:numPr>
          <w:ilvl w:val="0"/>
          <w:numId w:val="28"/>
        </w:numPr>
        <w:tabs>
          <w:tab w:val="left" w:pos="426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1613">
        <w:rPr>
          <w:rFonts w:ascii="Times New Roman" w:hAnsi="Times New Roman" w:cs="Times New Roman"/>
          <w:sz w:val="28"/>
          <w:szCs w:val="28"/>
          <w:lang w:val="ru-RU"/>
        </w:rPr>
        <w:t>Справочник студента факультета пс</w:t>
      </w:r>
      <w:r w:rsidR="00BB7A42">
        <w:rPr>
          <w:rFonts w:ascii="Times New Roman" w:hAnsi="Times New Roman" w:cs="Times New Roman"/>
          <w:sz w:val="28"/>
          <w:szCs w:val="28"/>
          <w:lang w:val="ru-RU"/>
        </w:rPr>
        <w:t>ихологии: 2 курс / сост.: М.Ф.</w:t>
      </w:r>
      <w:r w:rsidRPr="00901613">
        <w:rPr>
          <w:rFonts w:ascii="Times New Roman" w:hAnsi="Times New Roman" w:cs="Times New Roman"/>
          <w:sz w:val="28"/>
          <w:szCs w:val="28"/>
          <w:lang w:val="ru-RU"/>
        </w:rPr>
        <w:t>Бакунович [и др.</w:t>
      </w:r>
      <w:proofErr w:type="gramStart"/>
      <w:r w:rsidRPr="00901613">
        <w:rPr>
          <w:rFonts w:ascii="Times New Roman" w:hAnsi="Times New Roman" w:cs="Times New Roman"/>
          <w:sz w:val="28"/>
          <w:szCs w:val="28"/>
          <w:lang w:val="ru-RU"/>
        </w:rPr>
        <w:t>] ;</w:t>
      </w:r>
      <w:proofErr w:type="gramEnd"/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 под ред. С. И. Коптевой. – </w:t>
      </w:r>
      <w:proofErr w:type="gramStart"/>
      <w:r w:rsidRPr="00901613">
        <w:rPr>
          <w:rFonts w:ascii="Times New Roman" w:hAnsi="Times New Roman" w:cs="Times New Roman"/>
          <w:sz w:val="28"/>
          <w:szCs w:val="28"/>
          <w:lang w:val="ru-RU"/>
        </w:rPr>
        <w:t>Минск :</w:t>
      </w:r>
      <w:proofErr w:type="gramEnd"/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 Белорус. гос. пед. ун-т, 2002. – 387 с.</w:t>
      </w:r>
    </w:p>
    <w:p w:rsidR="00901613" w:rsidRPr="00901613" w:rsidRDefault="00901613" w:rsidP="00901613">
      <w:pPr>
        <w:pStyle w:val="a5"/>
        <w:numPr>
          <w:ilvl w:val="0"/>
          <w:numId w:val="28"/>
        </w:numPr>
        <w:tabs>
          <w:tab w:val="left" w:pos="426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Стратегии академического чтения и </w:t>
      </w:r>
      <w:proofErr w:type="gramStart"/>
      <w:r w:rsidRPr="00901613">
        <w:rPr>
          <w:rFonts w:ascii="Times New Roman" w:hAnsi="Times New Roman" w:cs="Times New Roman"/>
          <w:sz w:val="28"/>
          <w:szCs w:val="28"/>
          <w:lang w:val="ru-RU"/>
        </w:rPr>
        <w:t>письма :</w:t>
      </w:r>
      <w:proofErr w:type="gramEnd"/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 науч.-метод. сб. / Белорус. гос. ун-т, Центр проблем развития образо</w:t>
      </w:r>
      <w:r w:rsidR="00BB7A42">
        <w:rPr>
          <w:rFonts w:ascii="Times New Roman" w:hAnsi="Times New Roman" w:cs="Times New Roman"/>
          <w:sz w:val="28"/>
          <w:szCs w:val="28"/>
          <w:lang w:val="ru-RU"/>
        </w:rPr>
        <w:t>вания ; редкол.: М.А.</w:t>
      </w:r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Гусаковский [и др.]. – </w:t>
      </w:r>
      <w:proofErr w:type="gramStart"/>
      <w:r w:rsidRPr="00901613">
        <w:rPr>
          <w:rFonts w:ascii="Times New Roman" w:hAnsi="Times New Roman" w:cs="Times New Roman"/>
          <w:sz w:val="28"/>
          <w:szCs w:val="28"/>
          <w:lang w:val="ru-RU"/>
        </w:rPr>
        <w:t>Минск :</w:t>
      </w:r>
      <w:proofErr w:type="gramEnd"/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 Пропилеи, 2007. – 140 с.</w:t>
      </w:r>
    </w:p>
    <w:p w:rsidR="00901613" w:rsidRPr="004D2569" w:rsidRDefault="00901613" w:rsidP="00901613">
      <w:pPr>
        <w:pStyle w:val="a5"/>
        <w:numPr>
          <w:ilvl w:val="0"/>
          <w:numId w:val="28"/>
        </w:numPr>
        <w:tabs>
          <w:tab w:val="left" w:pos="426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901613">
        <w:rPr>
          <w:rFonts w:ascii="Times New Roman" w:hAnsi="Times New Roman" w:cs="Times New Roman"/>
          <w:sz w:val="28"/>
          <w:szCs w:val="28"/>
          <w:lang w:val="ru-RU"/>
        </w:rPr>
        <w:t xml:space="preserve">Хухлаева, О. В. Психологическая служба в образовании. </w:t>
      </w:r>
      <w:r w:rsidRPr="004D256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Школьный </w:t>
      </w:r>
      <w:proofErr w:type="gramStart"/>
      <w:r w:rsidRPr="004D2569">
        <w:rPr>
          <w:rFonts w:ascii="Times New Roman" w:hAnsi="Times New Roman" w:cs="Times New Roman"/>
          <w:spacing w:val="-6"/>
          <w:sz w:val="28"/>
          <w:szCs w:val="28"/>
          <w:lang w:val="ru-RU"/>
        </w:rPr>
        <w:t>психолог :</w:t>
      </w:r>
      <w:proofErr w:type="gramEnd"/>
      <w:r w:rsidRPr="004D256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учеб. пособие / О. В. Хухлаева. – </w:t>
      </w:r>
      <w:proofErr w:type="gramStart"/>
      <w:r w:rsidRPr="004D2569">
        <w:rPr>
          <w:rFonts w:ascii="Times New Roman" w:hAnsi="Times New Roman" w:cs="Times New Roman"/>
          <w:spacing w:val="-6"/>
          <w:sz w:val="28"/>
          <w:szCs w:val="28"/>
          <w:lang w:val="ru-RU"/>
        </w:rPr>
        <w:t>М. :</w:t>
      </w:r>
      <w:proofErr w:type="gramEnd"/>
      <w:r w:rsidRPr="004D2569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Юрайт, 2019. – 353 с.</w:t>
      </w:r>
    </w:p>
    <w:p w:rsidR="00901613" w:rsidRPr="00901613" w:rsidRDefault="00901613" w:rsidP="00901613">
      <w:pPr>
        <w:pStyle w:val="a9"/>
        <w:numPr>
          <w:ilvl w:val="0"/>
          <w:numId w:val="28"/>
        </w:numPr>
        <w:ind w:left="0" w:firstLine="709"/>
        <w:jc w:val="both"/>
        <w:rPr>
          <w:sz w:val="28"/>
          <w:szCs w:val="28"/>
        </w:rPr>
      </w:pPr>
      <w:r w:rsidRPr="00901613">
        <w:rPr>
          <w:rFonts w:eastAsia="Calibri"/>
          <w:sz w:val="28"/>
          <w:szCs w:val="28"/>
          <w:lang w:eastAsia="en-US"/>
        </w:rPr>
        <w:t xml:space="preserve">Эко, У. Как написать дипломную работу: гуманитарные </w:t>
      </w:r>
      <w:proofErr w:type="gramStart"/>
      <w:r w:rsidRPr="00901613">
        <w:rPr>
          <w:rFonts w:eastAsia="Calibri"/>
          <w:sz w:val="28"/>
          <w:szCs w:val="28"/>
          <w:lang w:eastAsia="en-US"/>
        </w:rPr>
        <w:t>наук</w:t>
      </w:r>
      <w:r w:rsidRPr="00901613">
        <w:rPr>
          <w:sz w:val="28"/>
          <w:szCs w:val="28"/>
        </w:rPr>
        <w:t>и :</w:t>
      </w:r>
      <w:proofErr w:type="gramEnd"/>
      <w:r w:rsidRPr="00901613">
        <w:rPr>
          <w:sz w:val="28"/>
          <w:szCs w:val="28"/>
        </w:rPr>
        <w:t xml:space="preserve"> учеб.-метод. пособие / У. Эко ; пер. с итал. Е. Костюкович. – </w:t>
      </w:r>
      <w:proofErr w:type="gramStart"/>
      <w:r w:rsidRPr="00901613">
        <w:rPr>
          <w:sz w:val="28"/>
          <w:szCs w:val="28"/>
        </w:rPr>
        <w:t>М. :</w:t>
      </w:r>
      <w:proofErr w:type="gramEnd"/>
      <w:r w:rsidRPr="00901613">
        <w:rPr>
          <w:sz w:val="28"/>
          <w:szCs w:val="28"/>
        </w:rPr>
        <w:t xml:space="preserve"> Университет, 2004. – 240 с.</w:t>
      </w:r>
    </w:p>
    <w:p w:rsidR="006258E1" w:rsidRPr="00901613" w:rsidRDefault="006258E1" w:rsidP="008B47D4">
      <w:pPr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44733" w:rsidRPr="00901613" w:rsidRDefault="00244733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01613">
        <w:rPr>
          <w:rFonts w:ascii="Times New Roman" w:hAnsi="Times New Roman" w:cs="Times New Roman"/>
          <w:b/>
          <w:spacing w:val="-2"/>
          <w:sz w:val="28"/>
          <w:szCs w:val="28"/>
        </w:rPr>
        <w:br w:type="page"/>
      </w:r>
    </w:p>
    <w:p w:rsidR="008D2370" w:rsidRPr="008D2370" w:rsidRDefault="00F96829" w:rsidP="008D2370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МЕТОДИЧЕСКИЕ РЕКОМЕНДАЦИИ ПО ОРГАНИЗАЦИИ</w:t>
      </w:r>
      <w:r w:rsidRPr="008D237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САМОСТОЯТЕЛЬНОЙ РАБОТЫ СТУДЕНТОВ</w:t>
      </w:r>
    </w:p>
    <w:p w:rsidR="008D2370" w:rsidRPr="008D2370" w:rsidRDefault="008D2370" w:rsidP="008D23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8D2370" w:rsidRPr="008D2370" w:rsidRDefault="008D2370" w:rsidP="008D237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D2370">
        <w:rPr>
          <w:rFonts w:ascii="Times New Roman" w:eastAsia="Times New Roman" w:hAnsi="Times New Roman"/>
          <w:sz w:val="28"/>
          <w:szCs w:val="28"/>
          <w:lang w:val="ru-RU" w:eastAsia="ru-RU"/>
        </w:rPr>
        <w:t>Содержание и формы самостоятельной работы студентов разрабатываются (или выбираются и адаптируются) преподавателями в соответствии с цел</w:t>
      </w:r>
      <w:r w:rsidR="00AD4579">
        <w:rPr>
          <w:rFonts w:ascii="Times New Roman" w:eastAsia="Times New Roman" w:hAnsi="Times New Roman"/>
          <w:sz w:val="28"/>
          <w:szCs w:val="28"/>
          <w:lang w:val="ru-RU" w:eastAsia="ru-RU"/>
        </w:rPr>
        <w:t>ью</w:t>
      </w:r>
      <w:r w:rsidRPr="008D237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задачами дисциплины, профессиональным направлением подготовки студентов.</w:t>
      </w:r>
    </w:p>
    <w:p w:rsidR="008D2370" w:rsidRPr="008D2370" w:rsidRDefault="008D2370" w:rsidP="008D237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D237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Наиболее эффективными </w:t>
      </w:r>
      <w:r w:rsidRPr="00AD4579">
        <w:rPr>
          <w:rFonts w:ascii="Times New Roman" w:eastAsia="Times New Roman" w:hAnsi="Times New Roman"/>
          <w:sz w:val="28"/>
          <w:szCs w:val="28"/>
          <w:lang w:val="ru-RU" w:eastAsia="ru-RU"/>
        </w:rPr>
        <w:t>формами и методами организации самостоятельной работы студентов</w:t>
      </w:r>
      <w:r w:rsidRPr="008D237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являются: анализ проблемных ситуаций (кейс-метод); решение компетентностных задач или выполнение творческих заданий (анализ статей, просмотр видеоматериалов (фильмов) и составление на них аннотаций, рецензий; написание эссе; выполнение упражнений и др.); разработка и защита проектов; выполнение тестовых заданий и др.</w:t>
      </w:r>
    </w:p>
    <w:p w:rsidR="008D2370" w:rsidRPr="008D2370" w:rsidRDefault="008D2370" w:rsidP="008D237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D237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</w:p>
    <w:p w:rsidR="008D2370" w:rsidRPr="008D2370" w:rsidRDefault="008D2370" w:rsidP="008D2370">
      <w:pPr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8D2370" w:rsidRPr="008D2370" w:rsidRDefault="00F96829" w:rsidP="00F9682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РЕКОМЕНДУЕМЫЕ СРЕДСТВА </w:t>
      </w:r>
      <w:r w:rsidRPr="00F96829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ДИАГНОСТИКИ</w:t>
      </w:r>
      <w:r w:rsidRPr="008D237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РЕЗУЛЬТАТОВ УЧЕБНОЙ ДЕЯТЕЛЬНОСТИ</w:t>
      </w:r>
    </w:p>
    <w:p w:rsidR="008D2370" w:rsidRPr="008D2370" w:rsidRDefault="008D2370" w:rsidP="008D237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  <w:lang w:val="ru-RU"/>
        </w:rPr>
      </w:pPr>
      <w:r w:rsidRPr="00AD4579">
        <w:rPr>
          <w:rFonts w:ascii="Times New Roman" w:hAnsi="Times New Roman"/>
          <w:sz w:val="28"/>
          <w:szCs w:val="28"/>
          <w:lang w:val="ru-RU"/>
        </w:rPr>
        <w:t>Для диагностики сформированности компетенций студентов могут использоваться следующие формы и средства:</w:t>
      </w:r>
      <w:r w:rsidRPr="008D2370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D2370">
        <w:rPr>
          <w:rFonts w:ascii="Times New Roman" w:hAnsi="Times New Roman"/>
          <w:sz w:val="28"/>
          <w:szCs w:val="28"/>
          <w:lang w:val="ru-RU"/>
        </w:rPr>
        <w:t xml:space="preserve">решение проблемных задач и ситуаций, </w:t>
      </w:r>
      <w:r w:rsidRPr="008D2370">
        <w:rPr>
          <w:rFonts w:ascii="Times New Roman" w:hAnsi="Times New Roman"/>
          <w:iCs/>
          <w:sz w:val="28"/>
          <w:szCs w:val="28"/>
          <w:lang w:val="ru-RU"/>
        </w:rPr>
        <w:t xml:space="preserve">групповая дискуссия, подготовка опорных схем (ментальных карт), выполнение и представление рефератов, сообщений или проектов, </w:t>
      </w:r>
      <w:r>
        <w:rPr>
          <w:rFonts w:ascii="Times New Roman" w:hAnsi="Times New Roman"/>
          <w:sz w:val="28"/>
          <w:szCs w:val="28"/>
        </w:rPr>
        <w:t>SWOT</w:t>
      </w:r>
      <w:r w:rsidRPr="008D2370">
        <w:rPr>
          <w:rFonts w:ascii="Times New Roman" w:hAnsi="Times New Roman"/>
          <w:sz w:val="28"/>
          <w:szCs w:val="28"/>
          <w:lang w:val="ru-RU"/>
        </w:rPr>
        <w:t>-анализ,</w:t>
      </w:r>
      <w:r w:rsidRPr="008D2370">
        <w:rPr>
          <w:rFonts w:ascii="Times New Roman" w:hAnsi="Times New Roman"/>
          <w:iCs/>
          <w:sz w:val="28"/>
          <w:szCs w:val="28"/>
          <w:lang w:val="ru-RU"/>
        </w:rPr>
        <w:t xml:space="preserve"> тестирование и др. </w:t>
      </w:r>
    </w:p>
    <w:p w:rsidR="008D2370" w:rsidRPr="008D2370" w:rsidRDefault="008D2370" w:rsidP="008D237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D2370">
        <w:rPr>
          <w:rFonts w:ascii="Times New Roman" w:hAnsi="Times New Roman"/>
          <w:sz w:val="28"/>
          <w:szCs w:val="28"/>
          <w:lang w:val="ru-RU"/>
        </w:rPr>
        <w:t xml:space="preserve">Процедура диагностики сформированности компетенций студента включает следующие этапы: определение объекта диагностики; выявление факта учебных достижений студента </w:t>
      </w:r>
      <w:r>
        <w:rPr>
          <w:rFonts w:ascii="Times New Roman" w:hAnsi="Times New Roman"/>
          <w:sz w:val="28"/>
          <w:szCs w:val="28"/>
        </w:rPr>
        <w:t>c</w:t>
      </w:r>
      <w:r w:rsidRPr="008D2370">
        <w:rPr>
          <w:rFonts w:ascii="Times New Roman" w:hAnsi="Times New Roman"/>
          <w:sz w:val="28"/>
          <w:szCs w:val="28"/>
          <w:lang w:val="ru-RU"/>
        </w:rPr>
        <w:t xml:space="preserve"> помощью представленных выше средств диагностики; измерение и оценивание степени соответствия учебных достижений студента требованиям образовательного стандарта. Для оценки учебных достижений студентов используются критерии, утвержденные Министерством образования Республики Беларусь.</w:t>
      </w:r>
    </w:p>
    <w:p w:rsidR="008D2370" w:rsidRPr="008D2370" w:rsidRDefault="008D2370" w:rsidP="008D237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D2370">
        <w:rPr>
          <w:rFonts w:ascii="Times New Roman" w:hAnsi="Times New Roman"/>
          <w:sz w:val="28"/>
          <w:szCs w:val="28"/>
          <w:lang w:val="ru-RU"/>
        </w:rPr>
        <w:t xml:space="preserve">Основными </w:t>
      </w:r>
      <w:r w:rsidRPr="00BC5D48">
        <w:rPr>
          <w:rFonts w:ascii="Times New Roman" w:hAnsi="Times New Roman"/>
          <w:sz w:val="28"/>
          <w:szCs w:val="28"/>
          <w:lang w:val="ru-RU"/>
        </w:rPr>
        <w:t>методами и технологиями обучения</w:t>
      </w:r>
      <w:r w:rsidR="007D265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D2370">
        <w:rPr>
          <w:rFonts w:ascii="Times New Roman" w:hAnsi="Times New Roman"/>
          <w:sz w:val="28"/>
          <w:szCs w:val="28"/>
          <w:lang w:val="ru-RU"/>
        </w:rPr>
        <w:t xml:space="preserve">являются: 1) </w:t>
      </w:r>
      <w:r w:rsidRPr="008D2370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методы проблемного, эвристического обучения (проблемное изложение, частично-поисковый и исследовательский </w:t>
      </w:r>
      <w:r w:rsidRPr="008D2370">
        <w:rPr>
          <w:rFonts w:ascii="Times New Roman" w:hAnsi="Times New Roman"/>
          <w:color w:val="000000"/>
          <w:sz w:val="28"/>
          <w:szCs w:val="28"/>
          <w:lang w:val="ru-RU"/>
        </w:rPr>
        <w:t xml:space="preserve">методы, </w:t>
      </w:r>
      <w:r w:rsidR="007D2659">
        <w:rPr>
          <w:rFonts w:ascii="Times New Roman" w:hAnsi="Times New Roman"/>
          <w:color w:val="000000"/>
          <w:sz w:val="28"/>
          <w:szCs w:val="28"/>
          <w:lang w:val="ru-RU"/>
        </w:rPr>
        <w:t>эвристическая беседа и др.); 2)</w:t>
      </w:r>
      <w:r w:rsidRPr="008D2370">
        <w:rPr>
          <w:rFonts w:ascii="Times New Roman" w:hAnsi="Times New Roman"/>
          <w:color w:val="000000"/>
          <w:sz w:val="28"/>
          <w:szCs w:val="28"/>
          <w:lang w:val="ru-RU"/>
        </w:rPr>
        <w:t>личностно ориентированные (развивающие) технологии, основанные на активных (рефлексивно-</w:t>
      </w:r>
      <w:r w:rsidRPr="008D2370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деятельностных) формах и методах обучения (кейс-метод, метод </w:t>
      </w:r>
      <w:r w:rsidRPr="008D2370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проектов,</w:t>
      </w:r>
      <w:r w:rsidRPr="008D2370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 деловая, ролевая и имитационная игры, дискуссия,  учебные дебаты, круглый стол </w:t>
      </w:r>
      <w:r w:rsidRPr="008D2370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и др.); 3) коллективные формы и методы обучения (работа в командах,  парах; приемы коллективного анализа и рефлексии (декартовы координаты,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SWOT</w:t>
      </w:r>
      <w:r w:rsidRPr="008D2370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PEST</w:t>
      </w:r>
      <w:r w:rsidRPr="008D2370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и др.)); </w:t>
      </w:r>
      <w:r w:rsidR="007D2659">
        <w:rPr>
          <w:rFonts w:ascii="Times New Roman" w:hAnsi="Times New Roman"/>
          <w:sz w:val="28"/>
          <w:szCs w:val="28"/>
          <w:lang w:val="ru-RU"/>
        </w:rPr>
        <w:t>4)</w:t>
      </w:r>
      <w:r w:rsidRPr="008D2370">
        <w:rPr>
          <w:rFonts w:ascii="Times New Roman" w:hAnsi="Times New Roman"/>
          <w:sz w:val="28"/>
          <w:szCs w:val="28"/>
          <w:lang w:val="ru-RU"/>
        </w:rPr>
        <w:t xml:space="preserve">информационно-коммуникационные технологии, обеспечивающие проблемно-исследовательский характер процесса обучения и активизацию самостоятельной работы студентов (перевернутое учебное занятие, электронные презентации, использование аудио-, видеоподдержки учебных занятий, разработка и применение на основе компьютерных и мультимедийных средств компетентностных (или эвристических) задач и творческих заданий, дополнение традиционных учебных занятий средствами взаимодействия на основе сетевых коммуникационных возможностей (интерактивные виртуальные доски для обсуждения, интернет-форум и др.)). </w:t>
      </w:r>
    </w:p>
    <w:p w:rsidR="008D2370" w:rsidRPr="008D2370" w:rsidRDefault="008D2370" w:rsidP="008D2370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sectPr w:rsidR="008D2370" w:rsidRPr="008D2370" w:rsidSect="00F9682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D72" w:rsidRDefault="009A6D72" w:rsidP="00C66CCB">
      <w:pPr>
        <w:spacing w:after="0" w:line="240" w:lineRule="auto"/>
      </w:pPr>
      <w:r>
        <w:separator/>
      </w:r>
    </w:p>
  </w:endnote>
  <w:endnote w:type="continuationSeparator" w:id="0">
    <w:p w:rsidR="009A6D72" w:rsidRDefault="009A6D72" w:rsidP="00C6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2D3" w:rsidRDefault="005712D3">
    <w:pPr>
      <w:pStyle w:val="af"/>
    </w:pPr>
  </w:p>
  <w:p w:rsidR="005712D3" w:rsidRPr="009A3CE9" w:rsidRDefault="005712D3" w:rsidP="006C26CB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D72" w:rsidRDefault="009A6D72" w:rsidP="00C66CCB">
      <w:pPr>
        <w:spacing w:after="0" w:line="240" w:lineRule="auto"/>
      </w:pPr>
      <w:r>
        <w:separator/>
      </w:r>
    </w:p>
  </w:footnote>
  <w:footnote w:type="continuationSeparator" w:id="0">
    <w:p w:rsidR="009A6D72" w:rsidRDefault="009A6D72" w:rsidP="00C6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97376"/>
      <w:docPartObj>
        <w:docPartGallery w:val="Page Numbers (Top of Page)"/>
        <w:docPartUnique/>
      </w:docPartObj>
    </w:sdtPr>
    <w:sdtEndPr/>
    <w:sdtContent>
      <w:p w:rsidR="00F96829" w:rsidRDefault="0006749F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786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F96829" w:rsidRDefault="00F9682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1EE022A"/>
    <w:lvl w:ilvl="0">
      <w:numFmt w:val="bullet"/>
      <w:lvlText w:val="*"/>
      <w:lvlJc w:val="left"/>
    </w:lvl>
  </w:abstractNum>
  <w:abstractNum w:abstractNumId="1">
    <w:nsid w:val="05A531C0"/>
    <w:multiLevelType w:val="hybridMultilevel"/>
    <w:tmpl w:val="9282E84A"/>
    <w:lvl w:ilvl="0" w:tplc="D94237EA">
      <w:start w:val="1"/>
      <w:numFmt w:val="bullet"/>
      <w:lvlText w:val="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>
    <w:nsid w:val="07213271"/>
    <w:multiLevelType w:val="hybridMultilevel"/>
    <w:tmpl w:val="9ACAB816"/>
    <w:lvl w:ilvl="0" w:tplc="D94237EA">
      <w:start w:val="1"/>
      <w:numFmt w:val="bullet"/>
      <w:lvlText w:val=""/>
      <w:lvlJc w:val="left"/>
      <w:pPr>
        <w:tabs>
          <w:tab w:val="num" w:pos="639"/>
        </w:tabs>
        <w:ind w:left="619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3">
    <w:nsid w:val="0D5702F8"/>
    <w:multiLevelType w:val="hybridMultilevel"/>
    <w:tmpl w:val="35321F1C"/>
    <w:lvl w:ilvl="0" w:tplc="85BE3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56D71"/>
    <w:multiLevelType w:val="hybridMultilevel"/>
    <w:tmpl w:val="BA689F2E"/>
    <w:lvl w:ilvl="0" w:tplc="519AE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449BC"/>
    <w:multiLevelType w:val="hybridMultilevel"/>
    <w:tmpl w:val="03DE989E"/>
    <w:lvl w:ilvl="0" w:tplc="85BE3E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7079CD"/>
    <w:multiLevelType w:val="multilevel"/>
    <w:tmpl w:val="322AD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219F0FD3"/>
    <w:multiLevelType w:val="hybridMultilevel"/>
    <w:tmpl w:val="0A800E6E"/>
    <w:lvl w:ilvl="0" w:tplc="C87CD47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D604E"/>
    <w:multiLevelType w:val="hybridMultilevel"/>
    <w:tmpl w:val="B7F603E0"/>
    <w:lvl w:ilvl="0" w:tplc="85BE3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A53B74"/>
    <w:multiLevelType w:val="hybridMultilevel"/>
    <w:tmpl w:val="42622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B206C"/>
    <w:multiLevelType w:val="hybridMultilevel"/>
    <w:tmpl w:val="0E38C2A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85A4100"/>
    <w:multiLevelType w:val="singleLevel"/>
    <w:tmpl w:val="B74EAAC6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12">
    <w:nsid w:val="2AE25E42"/>
    <w:multiLevelType w:val="hybridMultilevel"/>
    <w:tmpl w:val="86E459AE"/>
    <w:lvl w:ilvl="0" w:tplc="D94237EA">
      <w:start w:val="1"/>
      <w:numFmt w:val="bullet"/>
      <w:lvlText w:val=""/>
      <w:lvlJc w:val="left"/>
      <w:pPr>
        <w:tabs>
          <w:tab w:val="num" w:pos="639"/>
        </w:tabs>
        <w:ind w:left="619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3">
    <w:nsid w:val="2D3457DF"/>
    <w:multiLevelType w:val="hybridMultilevel"/>
    <w:tmpl w:val="59268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81DA0"/>
    <w:multiLevelType w:val="hybridMultilevel"/>
    <w:tmpl w:val="C450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D72EB"/>
    <w:multiLevelType w:val="hybridMultilevel"/>
    <w:tmpl w:val="4CA48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C41A00"/>
    <w:multiLevelType w:val="hybridMultilevel"/>
    <w:tmpl w:val="65E8DB20"/>
    <w:lvl w:ilvl="0" w:tplc="519AE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2F1188"/>
    <w:multiLevelType w:val="hybridMultilevel"/>
    <w:tmpl w:val="7CEAA25A"/>
    <w:lvl w:ilvl="0" w:tplc="519AE5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2A27CB0"/>
    <w:multiLevelType w:val="hybridMultilevel"/>
    <w:tmpl w:val="C450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402CF"/>
    <w:multiLevelType w:val="hybridMultilevel"/>
    <w:tmpl w:val="C7022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D60B7"/>
    <w:multiLevelType w:val="hybridMultilevel"/>
    <w:tmpl w:val="0A780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5C02E1"/>
    <w:multiLevelType w:val="hybridMultilevel"/>
    <w:tmpl w:val="4EF8F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C52F04"/>
    <w:multiLevelType w:val="hybridMultilevel"/>
    <w:tmpl w:val="55647692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F4EE0"/>
    <w:multiLevelType w:val="hybridMultilevel"/>
    <w:tmpl w:val="73502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2671BD"/>
    <w:multiLevelType w:val="hybridMultilevel"/>
    <w:tmpl w:val="85800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26B1181"/>
    <w:multiLevelType w:val="hybridMultilevel"/>
    <w:tmpl w:val="48044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D04801"/>
    <w:multiLevelType w:val="hybridMultilevel"/>
    <w:tmpl w:val="E16C9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552F0"/>
    <w:multiLevelType w:val="hybridMultilevel"/>
    <w:tmpl w:val="1D7A5954"/>
    <w:lvl w:ilvl="0" w:tplc="519AE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2B34B7"/>
    <w:multiLevelType w:val="hybridMultilevel"/>
    <w:tmpl w:val="27C05D66"/>
    <w:lvl w:ilvl="0" w:tplc="519AE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DF40A1"/>
    <w:multiLevelType w:val="hybridMultilevel"/>
    <w:tmpl w:val="620CDC66"/>
    <w:lvl w:ilvl="0" w:tplc="519AE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301020"/>
    <w:multiLevelType w:val="hybridMultilevel"/>
    <w:tmpl w:val="B1D832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B81A85"/>
    <w:multiLevelType w:val="hybridMultilevel"/>
    <w:tmpl w:val="1B1663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4E139E2"/>
    <w:multiLevelType w:val="hybridMultilevel"/>
    <w:tmpl w:val="01440CD6"/>
    <w:lvl w:ilvl="0" w:tplc="B6D82BDE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C02AC5"/>
    <w:multiLevelType w:val="hybridMultilevel"/>
    <w:tmpl w:val="40AA2E30"/>
    <w:lvl w:ilvl="0" w:tplc="36B644D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012BA"/>
    <w:multiLevelType w:val="hybridMultilevel"/>
    <w:tmpl w:val="1DDA85E4"/>
    <w:lvl w:ilvl="0" w:tplc="519AE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7"/>
  </w:num>
  <w:num w:numId="3">
    <w:abstractNumId w:val="22"/>
  </w:num>
  <w:num w:numId="4">
    <w:abstractNumId w:val="28"/>
  </w:num>
  <w:num w:numId="5">
    <w:abstractNumId w:val="27"/>
  </w:num>
  <w:num w:numId="6">
    <w:abstractNumId w:val="34"/>
  </w:num>
  <w:num w:numId="7">
    <w:abstractNumId w:val="1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7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"/>
  </w:num>
  <w:num w:numId="16">
    <w:abstractNumId w:val="3"/>
  </w:num>
  <w:num w:numId="17">
    <w:abstractNumId w:val="19"/>
  </w:num>
  <w:num w:numId="18">
    <w:abstractNumId w:val="31"/>
  </w:num>
  <w:num w:numId="19">
    <w:abstractNumId w:val="2"/>
  </w:num>
  <w:num w:numId="20">
    <w:abstractNumId w:val="12"/>
  </w:num>
  <w:num w:numId="21">
    <w:abstractNumId w:val="9"/>
  </w:num>
  <w:num w:numId="22">
    <w:abstractNumId w:val="29"/>
  </w:num>
  <w:num w:numId="23">
    <w:abstractNumId w:val="16"/>
  </w:num>
  <w:num w:numId="24">
    <w:abstractNumId w:val="4"/>
  </w:num>
  <w:num w:numId="25">
    <w:abstractNumId w:val="25"/>
  </w:num>
  <w:num w:numId="26">
    <w:abstractNumId w:val="14"/>
  </w:num>
  <w:num w:numId="27">
    <w:abstractNumId w:val="33"/>
  </w:num>
  <w:num w:numId="28">
    <w:abstractNumId w:val="21"/>
  </w:num>
  <w:num w:numId="29">
    <w:abstractNumId w:val="6"/>
  </w:num>
  <w:num w:numId="30">
    <w:abstractNumId w:val="10"/>
  </w:num>
  <w:num w:numId="31">
    <w:abstractNumId w:val="8"/>
  </w:num>
  <w:num w:numId="32">
    <w:abstractNumId w:val="18"/>
  </w:num>
  <w:num w:numId="33">
    <w:abstractNumId w:val="15"/>
  </w:num>
  <w:num w:numId="34">
    <w:abstractNumId w:val="20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1D5"/>
    <w:rsid w:val="00002FDF"/>
    <w:rsid w:val="000155F0"/>
    <w:rsid w:val="00017257"/>
    <w:rsid w:val="000227FF"/>
    <w:rsid w:val="0002591C"/>
    <w:rsid w:val="00025D92"/>
    <w:rsid w:val="0002636A"/>
    <w:rsid w:val="00026422"/>
    <w:rsid w:val="00042536"/>
    <w:rsid w:val="00043049"/>
    <w:rsid w:val="00047489"/>
    <w:rsid w:val="000545B2"/>
    <w:rsid w:val="000550BE"/>
    <w:rsid w:val="0005719A"/>
    <w:rsid w:val="00057E01"/>
    <w:rsid w:val="00060D9A"/>
    <w:rsid w:val="00061FE9"/>
    <w:rsid w:val="00064A16"/>
    <w:rsid w:val="0006749F"/>
    <w:rsid w:val="00094B90"/>
    <w:rsid w:val="000A3F98"/>
    <w:rsid w:val="000A421E"/>
    <w:rsid w:val="000B0302"/>
    <w:rsid w:val="000B54F6"/>
    <w:rsid w:val="000D783E"/>
    <w:rsid w:val="000E09BB"/>
    <w:rsid w:val="000F04C0"/>
    <w:rsid w:val="000F1DA7"/>
    <w:rsid w:val="000F4580"/>
    <w:rsid w:val="00100DEF"/>
    <w:rsid w:val="00103ADD"/>
    <w:rsid w:val="001126E9"/>
    <w:rsid w:val="00115C4F"/>
    <w:rsid w:val="00126809"/>
    <w:rsid w:val="00127595"/>
    <w:rsid w:val="00127995"/>
    <w:rsid w:val="00130655"/>
    <w:rsid w:val="0013289B"/>
    <w:rsid w:val="0014267B"/>
    <w:rsid w:val="00153CAB"/>
    <w:rsid w:val="00161B89"/>
    <w:rsid w:val="00173B66"/>
    <w:rsid w:val="00176042"/>
    <w:rsid w:val="001760DA"/>
    <w:rsid w:val="0017641A"/>
    <w:rsid w:val="00182993"/>
    <w:rsid w:val="001839AA"/>
    <w:rsid w:val="0018704F"/>
    <w:rsid w:val="00190C9A"/>
    <w:rsid w:val="00193286"/>
    <w:rsid w:val="001A49DA"/>
    <w:rsid w:val="001A5609"/>
    <w:rsid w:val="001B7FF5"/>
    <w:rsid w:val="001C03F1"/>
    <w:rsid w:val="001C2E78"/>
    <w:rsid w:val="001C4DCB"/>
    <w:rsid w:val="001C530F"/>
    <w:rsid w:val="001C6997"/>
    <w:rsid w:val="001C6BB7"/>
    <w:rsid w:val="001D36AC"/>
    <w:rsid w:val="001D3CE1"/>
    <w:rsid w:val="001E1B6F"/>
    <w:rsid w:val="001E5E06"/>
    <w:rsid w:val="001F014A"/>
    <w:rsid w:val="001F1859"/>
    <w:rsid w:val="001F2874"/>
    <w:rsid w:val="001F5269"/>
    <w:rsid w:val="00212A68"/>
    <w:rsid w:val="00213A44"/>
    <w:rsid w:val="0021456A"/>
    <w:rsid w:val="00223827"/>
    <w:rsid w:val="00230714"/>
    <w:rsid w:val="00237BFF"/>
    <w:rsid w:val="00244733"/>
    <w:rsid w:val="002505E1"/>
    <w:rsid w:val="0025074D"/>
    <w:rsid w:val="0025740F"/>
    <w:rsid w:val="00257713"/>
    <w:rsid w:val="00261DF7"/>
    <w:rsid w:val="00263C42"/>
    <w:rsid w:val="00272E3A"/>
    <w:rsid w:val="002738A5"/>
    <w:rsid w:val="00280BA2"/>
    <w:rsid w:val="00281853"/>
    <w:rsid w:val="002847B5"/>
    <w:rsid w:val="002968DB"/>
    <w:rsid w:val="002A7C8D"/>
    <w:rsid w:val="002A7E77"/>
    <w:rsid w:val="002B1FC6"/>
    <w:rsid w:val="002B731A"/>
    <w:rsid w:val="002C3585"/>
    <w:rsid w:val="002D20EA"/>
    <w:rsid w:val="002D72B6"/>
    <w:rsid w:val="002E05D5"/>
    <w:rsid w:val="002E0D97"/>
    <w:rsid w:val="002E0F66"/>
    <w:rsid w:val="002E540B"/>
    <w:rsid w:val="002F190D"/>
    <w:rsid w:val="002F3D4C"/>
    <w:rsid w:val="002F5466"/>
    <w:rsid w:val="002F7B6A"/>
    <w:rsid w:val="00300588"/>
    <w:rsid w:val="0031724B"/>
    <w:rsid w:val="00317483"/>
    <w:rsid w:val="0033256E"/>
    <w:rsid w:val="00333C20"/>
    <w:rsid w:val="00335972"/>
    <w:rsid w:val="00336E89"/>
    <w:rsid w:val="00345F3B"/>
    <w:rsid w:val="00352271"/>
    <w:rsid w:val="00360582"/>
    <w:rsid w:val="0037160F"/>
    <w:rsid w:val="003747F2"/>
    <w:rsid w:val="003754C2"/>
    <w:rsid w:val="003769F2"/>
    <w:rsid w:val="00384F62"/>
    <w:rsid w:val="00390C41"/>
    <w:rsid w:val="00392CBC"/>
    <w:rsid w:val="003A505C"/>
    <w:rsid w:val="003B18AB"/>
    <w:rsid w:val="003B4DF8"/>
    <w:rsid w:val="003B7CD5"/>
    <w:rsid w:val="003D256C"/>
    <w:rsid w:val="003F4EB9"/>
    <w:rsid w:val="003F6726"/>
    <w:rsid w:val="00400C35"/>
    <w:rsid w:val="004019A7"/>
    <w:rsid w:val="00407435"/>
    <w:rsid w:val="00410A63"/>
    <w:rsid w:val="00411388"/>
    <w:rsid w:val="00411596"/>
    <w:rsid w:val="00414468"/>
    <w:rsid w:val="00420EB6"/>
    <w:rsid w:val="00421861"/>
    <w:rsid w:val="0044567D"/>
    <w:rsid w:val="0045177C"/>
    <w:rsid w:val="00453DCE"/>
    <w:rsid w:val="00460080"/>
    <w:rsid w:val="00466272"/>
    <w:rsid w:val="00470D81"/>
    <w:rsid w:val="004719CE"/>
    <w:rsid w:val="0047394F"/>
    <w:rsid w:val="00473D41"/>
    <w:rsid w:val="004755FC"/>
    <w:rsid w:val="00481404"/>
    <w:rsid w:val="004825FD"/>
    <w:rsid w:val="00483516"/>
    <w:rsid w:val="004925E7"/>
    <w:rsid w:val="00493DC8"/>
    <w:rsid w:val="00496FAD"/>
    <w:rsid w:val="004A352A"/>
    <w:rsid w:val="004B043B"/>
    <w:rsid w:val="004B12E4"/>
    <w:rsid w:val="004B3F52"/>
    <w:rsid w:val="004D2569"/>
    <w:rsid w:val="004D43A2"/>
    <w:rsid w:val="005068CB"/>
    <w:rsid w:val="00512BE7"/>
    <w:rsid w:val="00513079"/>
    <w:rsid w:val="00525CBF"/>
    <w:rsid w:val="00526EBB"/>
    <w:rsid w:val="00527B34"/>
    <w:rsid w:val="005432D7"/>
    <w:rsid w:val="00543988"/>
    <w:rsid w:val="00544B66"/>
    <w:rsid w:val="0054777D"/>
    <w:rsid w:val="00553C93"/>
    <w:rsid w:val="00556044"/>
    <w:rsid w:val="00563081"/>
    <w:rsid w:val="00563624"/>
    <w:rsid w:val="005712D3"/>
    <w:rsid w:val="00572741"/>
    <w:rsid w:val="00574162"/>
    <w:rsid w:val="005743BD"/>
    <w:rsid w:val="0057710F"/>
    <w:rsid w:val="00580A8C"/>
    <w:rsid w:val="00586959"/>
    <w:rsid w:val="00587575"/>
    <w:rsid w:val="00593B06"/>
    <w:rsid w:val="00594F08"/>
    <w:rsid w:val="005A3C7E"/>
    <w:rsid w:val="005A67ED"/>
    <w:rsid w:val="005B0927"/>
    <w:rsid w:val="005B5824"/>
    <w:rsid w:val="005B7164"/>
    <w:rsid w:val="005C1C19"/>
    <w:rsid w:val="005C4C17"/>
    <w:rsid w:val="005C7270"/>
    <w:rsid w:val="005D1778"/>
    <w:rsid w:val="005D6C0B"/>
    <w:rsid w:val="005E25A6"/>
    <w:rsid w:val="005E5BD1"/>
    <w:rsid w:val="005E5E0E"/>
    <w:rsid w:val="00610E22"/>
    <w:rsid w:val="0061752F"/>
    <w:rsid w:val="006258E1"/>
    <w:rsid w:val="00636943"/>
    <w:rsid w:val="00636C50"/>
    <w:rsid w:val="006439EC"/>
    <w:rsid w:val="00670CAE"/>
    <w:rsid w:val="006742F8"/>
    <w:rsid w:val="00674AD7"/>
    <w:rsid w:val="006802D3"/>
    <w:rsid w:val="006811DB"/>
    <w:rsid w:val="0068452E"/>
    <w:rsid w:val="00690CB5"/>
    <w:rsid w:val="00690F7A"/>
    <w:rsid w:val="006919DA"/>
    <w:rsid w:val="006A6956"/>
    <w:rsid w:val="006C1151"/>
    <w:rsid w:val="006C26CB"/>
    <w:rsid w:val="006C3BC0"/>
    <w:rsid w:val="006E0DCA"/>
    <w:rsid w:val="006F2107"/>
    <w:rsid w:val="00715D88"/>
    <w:rsid w:val="007200F0"/>
    <w:rsid w:val="00720756"/>
    <w:rsid w:val="00753025"/>
    <w:rsid w:val="00765332"/>
    <w:rsid w:val="0077102C"/>
    <w:rsid w:val="00777B48"/>
    <w:rsid w:val="0078047E"/>
    <w:rsid w:val="00781108"/>
    <w:rsid w:val="00792B4B"/>
    <w:rsid w:val="00794936"/>
    <w:rsid w:val="007A242B"/>
    <w:rsid w:val="007B45B3"/>
    <w:rsid w:val="007B61D5"/>
    <w:rsid w:val="007C3D03"/>
    <w:rsid w:val="007C7AE2"/>
    <w:rsid w:val="007D2659"/>
    <w:rsid w:val="007D551C"/>
    <w:rsid w:val="007E2046"/>
    <w:rsid w:val="007F4A3D"/>
    <w:rsid w:val="008036E2"/>
    <w:rsid w:val="0081089D"/>
    <w:rsid w:val="00813908"/>
    <w:rsid w:val="00816119"/>
    <w:rsid w:val="0081709C"/>
    <w:rsid w:val="00836477"/>
    <w:rsid w:val="008471A7"/>
    <w:rsid w:val="008538CF"/>
    <w:rsid w:val="00863CCB"/>
    <w:rsid w:val="0088271F"/>
    <w:rsid w:val="0088479E"/>
    <w:rsid w:val="00890DEB"/>
    <w:rsid w:val="00893017"/>
    <w:rsid w:val="00893D41"/>
    <w:rsid w:val="00894A94"/>
    <w:rsid w:val="008A7FD3"/>
    <w:rsid w:val="008B47D4"/>
    <w:rsid w:val="008B5B4D"/>
    <w:rsid w:val="008B663A"/>
    <w:rsid w:val="008C0CDF"/>
    <w:rsid w:val="008C49F3"/>
    <w:rsid w:val="008D0E27"/>
    <w:rsid w:val="008D2370"/>
    <w:rsid w:val="008F01CC"/>
    <w:rsid w:val="008F2FB7"/>
    <w:rsid w:val="00900230"/>
    <w:rsid w:val="0090041C"/>
    <w:rsid w:val="00900F26"/>
    <w:rsid w:val="00901613"/>
    <w:rsid w:val="00902D88"/>
    <w:rsid w:val="0090487F"/>
    <w:rsid w:val="009107C4"/>
    <w:rsid w:val="009137B3"/>
    <w:rsid w:val="00913CBA"/>
    <w:rsid w:val="009350EC"/>
    <w:rsid w:val="00946B4B"/>
    <w:rsid w:val="00964FC1"/>
    <w:rsid w:val="00965AA6"/>
    <w:rsid w:val="009670B6"/>
    <w:rsid w:val="00972394"/>
    <w:rsid w:val="00981DB8"/>
    <w:rsid w:val="009918B1"/>
    <w:rsid w:val="00995A38"/>
    <w:rsid w:val="009A2C92"/>
    <w:rsid w:val="009A3215"/>
    <w:rsid w:val="009A6D72"/>
    <w:rsid w:val="009B0D21"/>
    <w:rsid w:val="009B1DB5"/>
    <w:rsid w:val="009B38AD"/>
    <w:rsid w:val="009B52ED"/>
    <w:rsid w:val="009B594B"/>
    <w:rsid w:val="009C6EC3"/>
    <w:rsid w:val="009D049D"/>
    <w:rsid w:val="009D134D"/>
    <w:rsid w:val="009F30F3"/>
    <w:rsid w:val="009F316D"/>
    <w:rsid w:val="00A04117"/>
    <w:rsid w:val="00A068A1"/>
    <w:rsid w:val="00A10253"/>
    <w:rsid w:val="00A21A34"/>
    <w:rsid w:val="00A25264"/>
    <w:rsid w:val="00A26104"/>
    <w:rsid w:val="00A35476"/>
    <w:rsid w:val="00A3551A"/>
    <w:rsid w:val="00A411D6"/>
    <w:rsid w:val="00A469D6"/>
    <w:rsid w:val="00A472A3"/>
    <w:rsid w:val="00A509D8"/>
    <w:rsid w:val="00A561B0"/>
    <w:rsid w:val="00A8422B"/>
    <w:rsid w:val="00A87090"/>
    <w:rsid w:val="00AA1A2C"/>
    <w:rsid w:val="00AA4D0A"/>
    <w:rsid w:val="00AA5969"/>
    <w:rsid w:val="00AB7135"/>
    <w:rsid w:val="00AC3979"/>
    <w:rsid w:val="00AC59CC"/>
    <w:rsid w:val="00AC62E2"/>
    <w:rsid w:val="00AC7093"/>
    <w:rsid w:val="00AD3E5B"/>
    <w:rsid w:val="00AD4137"/>
    <w:rsid w:val="00AD4579"/>
    <w:rsid w:val="00AE00D9"/>
    <w:rsid w:val="00AE47F7"/>
    <w:rsid w:val="00AF0E67"/>
    <w:rsid w:val="00B14AA0"/>
    <w:rsid w:val="00B14E67"/>
    <w:rsid w:val="00B2373F"/>
    <w:rsid w:val="00B30A3A"/>
    <w:rsid w:val="00B34C29"/>
    <w:rsid w:val="00B432E9"/>
    <w:rsid w:val="00B50B26"/>
    <w:rsid w:val="00B52D13"/>
    <w:rsid w:val="00B543AE"/>
    <w:rsid w:val="00B54AE9"/>
    <w:rsid w:val="00B574D0"/>
    <w:rsid w:val="00B60227"/>
    <w:rsid w:val="00B60863"/>
    <w:rsid w:val="00B62506"/>
    <w:rsid w:val="00B83EEA"/>
    <w:rsid w:val="00B965FC"/>
    <w:rsid w:val="00B97882"/>
    <w:rsid w:val="00B97ECD"/>
    <w:rsid w:val="00BA5BA8"/>
    <w:rsid w:val="00BB2C6B"/>
    <w:rsid w:val="00BB7A42"/>
    <w:rsid w:val="00BC5D48"/>
    <w:rsid w:val="00BD2DEA"/>
    <w:rsid w:val="00BD3EBE"/>
    <w:rsid w:val="00BD4481"/>
    <w:rsid w:val="00BE1228"/>
    <w:rsid w:val="00BF0FBD"/>
    <w:rsid w:val="00BF2A30"/>
    <w:rsid w:val="00BF43CA"/>
    <w:rsid w:val="00BF5958"/>
    <w:rsid w:val="00C0108D"/>
    <w:rsid w:val="00C02162"/>
    <w:rsid w:val="00C02397"/>
    <w:rsid w:val="00C164CB"/>
    <w:rsid w:val="00C33F7B"/>
    <w:rsid w:val="00C45BE4"/>
    <w:rsid w:val="00C514D6"/>
    <w:rsid w:val="00C522AA"/>
    <w:rsid w:val="00C56267"/>
    <w:rsid w:val="00C61D85"/>
    <w:rsid w:val="00C66CCB"/>
    <w:rsid w:val="00C72181"/>
    <w:rsid w:val="00C86C49"/>
    <w:rsid w:val="00C9061E"/>
    <w:rsid w:val="00C95414"/>
    <w:rsid w:val="00CA2BBF"/>
    <w:rsid w:val="00CA758E"/>
    <w:rsid w:val="00CC3D8E"/>
    <w:rsid w:val="00CD60BA"/>
    <w:rsid w:val="00CE46D9"/>
    <w:rsid w:val="00CE6843"/>
    <w:rsid w:val="00CF0929"/>
    <w:rsid w:val="00CF6CF4"/>
    <w:rsid w:val="00D13C67"/>
    <w:rsid w:val="00D13CDE"/>
    <w:rsid w:val="00D14BB7"/>
    <w:rsid w:val="00D206CC"/>
    <w:rsid w:val="00D22D1A"/>
    <w:rsid w:val="00D23DC0"/>
    <w:rsid w:val="00D25DB8"/>
    <w:rsid w:val="00D309C8"/>
    <w:rsid w:val="00D32F62"/>
    <w:rsid w:val="00D33245"/>
    <w:rsid w:val="00D422DA"/>
    <w:rsid w:val="00D45500"/>
    <w:rsid w:val="00D73E71"/>
    <w:rsid w:val="00DA6654"/>
    <w:rsid w:val="00DC0390"/>
    <w:rsid w:val="00DD194D"/>
    <w:rsid w:val="00DD4493"/>
    <w:rsid w:val="00DD7FB7"/>
    <w:rsid w:val="00DE558B"/>
    <w:rsid w:val="00E0327D"/>
    <w:rsid w:val="00E05DE3"/>
    <w:rsid w:val="00E07201"/>
    <w:rsid w:val="00E16ECD"/>
    <w:rsid w:val="00E22C7D"/>
    <w:rsid w:val="00E278AF"/>
    <w:rsid w:val="00E43D93"/>
    <w:rsid w:val="00E61295"/>
    <w:rsid w:val="00E7119F"/>
    <w:rsid w:val="00E75CBC"/>
    <w:rsid w:val="00E86786"/>
    <w:rsid w:val="00E95779"/>
    <w:rsid w:val="00EA6F7E"/>
    <w:rsid w:val="00EB18B6"/>
    <w:rsid w:val="00EB32FF"/>
    <w:rsid w:val="00EC1C3E"/>
    <w:rsid w:val="00EC4534"/>
    <w:rsid w:val="00EC5868"/>
    <w:rsid w:val="00ED6D98"/>
    <w:rsid w:val="00ED7FA2"/>
    <w:rsid w:val="00EE427B"/>
    <w:rsid w:val="00EE4993"/>
    <w:rsid w:val="00EF5B13"/>
    <w:rsid w:val="00F02099"/>
    <w:rsid w:val="00F05463"/>
    <w:rsid w:val="00F0681C"/>
    <w:rsid w:val="00F152E1"/>
    <w:rsid w:val="00F301F9"/>
    <w:rsid w:val="00F34C20"/>
    <w:rsid w:val="00F40793"/>
    <w:rsid w:val="00F4354D"/>
    <w:rsid w:val="00F54C8B"/>
    <w:rsid w:val="00F54E20"/>
    <w:rsid w:val="00F55487"/>
    <w:rsid w:val="00F57713"/>
    <w:rsid w:val="00F57A7F"/>
    <w:rsid w:val="00F6054B"/>
    <w:rsid w:val="00F61A07"/>
    <w:rsid w:val="00F6350A"/>
    <w:rsid w:val="00F64B22"/>
    <w:rsid w:val="00F654A4"/>
    <w:rsid w:val="00F826D7"/>
    <w:rsid w:val="00F86338"/>
    <w:rsid w:val="00F874C6"/>
    <w:rsid w:val="00F95A2E"/>
    <w:rsid w:val="00F96829"/>
    <w:rsid w:val="00FA3516"/>
    <w:rsid w:val="00FA3864"/>
    <w:rsid w:val="00FA471C"/>
    <w:rsid w:val="00FB52E3"/>
    <w:rsid w:val="00FC7161"/>
    <w:rsid w:val="00FD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F59FE1-8FC0-4CF2-A506-A8D72BA9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1D5"/>
    <w:pPr>
      <w:spacing w:after="160" w:line="259" w:lineRule="auto"/>
    </w:pPr>
    <w:rPr>
      <w:lang w:val="en-US"/>
    </w:rPr>
  </w:style>
  <w:style w:type="paragraph" w:styleId="3">
    <w:name w:val="heading 3"/>
    <w:basedOn w:val="a"/>
    <w:next w:val="a"/>
    <w:link w:val="30"/>
    <w:qFormat/>
    <w:rsid w:val="004A35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61D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2">
    <w:name w:val="Body Text Indent 2"/>
    <w:basedOn w:val="a"/>
    <w:link w:val="20"/>
    <w:rsid w:val="00F605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F60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F6054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F6054B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Обычный1"/>
    <w:rsid w:val="00F6054B"/>
    <w:pPr>
      <w:widowControl w:val="0"/>
      <w:snapToGrid w:val="0"/>
      <w:spacing w:line="319" w:lineRule="auto"/>
      <w:ind w:firstLine="4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2186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21861"/>
    <w:rPr>
      <w:lang w:val="en-US"/>
    </w:rPr>
  </w:style>
  <w:style w:type="paragraph" w:styleId="21">
    <w:name w:val="Body Text 2"/>
    <w:basedOn w:val="a"/>
    <w:link w:val="22"/>
    <w:rsid w:val="00421861"/>
    <w:pPr>
      <w:spacing w:after="120" w:line="48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421861"/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a7">
    <w:name w:val="Название Знак"/>
    <w:link w:val="a8"/>
    <w:uiPriority w:val="10"/>
    <w:locked/>
    <w:rsid w:val="00421861"/>
    <w:rPr>
      <w:sz w:val="32"/>
    </w:rPr>
  </w:style>
  <w:style w:type="paragraph" w:styleId="a8">
    <w:name w:val="Title"/>
    <w:basedOn w:val="a"/>
    <w:link w:val="a7"/>
    <w:uiPriority w:val="10"/>
    <w:qFormat/>
    <w:rsid w:val="00421861"/>
    <w:pPr>
      <w:spacing w:after="0" w:line="240" w:lineRule="auto"/>
      <w:jc w:val="center"/>
    </w:pPr>
    <w:rPr>
      <w:sz w:val="32"/>
      <w:lang w:val="ru-RU"/>
    </w:rPr>
  </w:style>
  <w:style w:type="character" w:customStyle="1" w:styleId="10">
    <w:name w:val="Название Знак1"/>
    <w:basedOn w:val="a0"/>
    <w:uiPriority w:val="10"/>
    <w:rsid w:val="004218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9">
    <w:name w:val="List Paragraph"/>
    <w:basedOn w:val="a"/>
    <w:link w:val="aa"/>
    <w:uiPriority w:val="99"/>
    <w:qFormat/>
    <w:rsid w:val="004218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Основной"/>
    <w:rsid w:val="00421861"/>
    <w:pPr>
      <w:keepNext/>
      <w:autoSpaceDE w:val="0"/>
      <w:autoSpaceDN w:val="0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Strong"/>
    <w:uiPriority w:val="22"/>
    <w:qFormat/>
    <w:rsid w:val="00421861"/>
    <w:rPr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4A35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A352A"/>
    <w:rPr>
      <w:sz w:val="16"/>
      <w:szCs w:val="16"/>
      <w:lang w:val="en-US"/>
    </w:rPr>
  </w:style>
  <w:style w:type="character" w:customStyle="1" w:styleId="30">
    <w:name w:val="Заголовок 3 Знак"/>
    <w:basedOn w:val="a0"/>
    <w:link w:val="3"/>
    <w:rsid w:val="004A352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d">
    <w:name w:val="header"/>
    <w:basedOn w:val="a"/>
    <w:link w:val="ae"/>
    <w:uiPriority w:val="99"/>
    <w:unhideWhenUsed/>
    <w:rsid w:val="004A35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4A352A"/>
    <w:rPr>
      <w:rFonts w:ascii="Times New Roman" w:eastAsia="Times New Roman" w:hAnsi="Times New Roman" w:cs="Times New Roman"/>
      <w:sz w:val="28"/>
      <w:szCs w:val="20"/>
    </w:rPr>
  </w:style>
  <w:style w:type="paragraph" w:customStyle="1" w:styleId="7">
    <w:name w:val="Обычный7"/>
    <w:rsid w:val="004A35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Абзац списка Знак"/>
    <w:link w:val="a9"/>
    <w:uiPriority w:val="99"/>
    <w:locked/>
    <w:rsid w:val="00BA5B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heading1">
    <w:name w:val="f_heading1"/>
    <w:basedOn w:val="a0"/>
    <w:rsid w:val="002B1FC6"/>
  </w:style>
  <w:style w:type="paragraph" w:styleId="af">
    <w:name w:val="footer"/>
    <w:basedOn w:val="a"/>
    <w:link w:val="af0"/>
    <w:uiPriority w:val="99"/>
    <w:unhideWhenUsed/>
    <w:rsid w:val="0081390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 w:eastAsia="zh-CN"/>
    </w:rPr>
  </w:style>
  <w:style w:type="character" w:customStyle="1" w:styleId="af0">
    <w:name w:val="Нижний колонтитул Знак"/>
    <w:basedOn w:val="a0"/>
    <w:link w:val="af"/>
    <w:uiPriority w:val="99"/>
    <w:rsid w:val="00813908"/>
    <w:rPr>
      <w:rFonts w:ascii="Calibri" w:eastAsia="Calibri" w:hAnsi="Calibri" w:cs="Times New Roman"/>
      <w:lang w:eastAsia="zh-CN"/>
    </w:rPr>
  </w:style>
  <w:style w:type="paragraph" w:styleId="af1">
    <w:name w:val="Normal (Web)"/>
    <w:basedOn w:val="a"/>
    <w:uiPriority w:val="99"/>
    <w:unhideWhenUsed/>
    <w:rsid w:val="00002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115C4F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571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712D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2FA0B-81CF-4BE1-AD16-0399FFDB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20</Pages>
  <Words>5509</Words>
  <Characters>31403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Михайлова Инна Николаевна</cp:lastModifiedBy>
  <cp:revision>49</cp:revision>
  <cp:lastPrinted>2022-03-18T12:25:00Z</cp:lastPrinted>
  <dcterms:created xsi:type="dcterms:W3CDTF">2021-06-18T20:10:00Z</dcterms:created>
  <dcterms:modified xsi:type="dcterms:W3CDTF">2022-03-18T12:25:00Z</dcterms:modified>
</cp:coreProperties>
</file>