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61" w:rsidRPr="00522A61" w:rsidRDefault="00522A61" w:rsidP="004F7132">
      <w:pPr>
        <w:spacing w:after="0" w:line="240" w:lineRule="auto"/>
        <w:rPr>
          <w:rFonts w:ascii="Times New Roman" w:eastAsia="Calibri" w:hAnsi="Times New Roman" w:cs="Times New Roman"/>
          <w:b/>
          <w:sz w:val="28"/>
          <w:szCs w:val="28"/>
        </w:rPr>
      </w:pPr>
      <w:r w:rsidRPr="00522A61">
        <w:rPr>
          <w:rFonts w:ascii="Times New Roman" w:eastAsia="Calibri" w:hAnsi="Times New Roman" w:cs="Times New Roman"/>
          <w:b/>
          <w:sz w:val="28"/>
          <w:szCs w:val="28"/>
        </w:rPr>
        <w:t>МИНИСТЕРСТВО ОБРАЗОВАНИЯ РЕСПУБЛИКИ БЕЛАРУСЬ</w:t>
      </w:r>
    </w:p>
    <w:p w:rsidR="00522A61" w:rsidRPr="00522A61" w:rsidRDefault="00522A61" w:rsidP="00522A61">
      <w:pPr>
        <w:spacing w:after="0" w:line="240" w:lineRule="auto"/>
        <w:jc w:val="center"/>
        <w:rPr>
          <w:rFonts w:ascii="Times New Roman" w:eastAsia="Calibri" w:hAnsi="Times New Roman" w:cs="Times New Roman"/>
          <w:sz w:val="28"/>
          <w:szCs w:val="28"/>
        </w:rPr>
      </w:pPr>
      <w:r w:rsidRPr="00522A61">
        <w:rPr>
          <w:rFonts w:ascii="Times New Roman" w:eastAsia="Calibri" w:hAnsi="Times New Roman" w:cs="Times New Roman"/>
          <w:sz w:val="28"/>
          <w:szCs w:val="28"/>
        </w:rPr>
        <w:t>Учебно-методическое объединение по педагогическому образованию</w:t>
      </w:r>
    </w:p>
    <w:p w:rsidR="00522A61" w:rsidRPr="00522A61" w:rsidRDefault="00522A61" w:rsidP="00C7735C">
      <w:pPr>
        <w:spacing w:after="0" w:line="240" w:lineRule="auto"/>
        <w:rPr>
          <w:rFonts w:ascii="Times New Roman" w:eastAsia="Calibri" w:hAnsi="Times New Roman" w:cs="Times New Roman"/>
          <w:sz w:val="28"/>
          <w:szCs w:val="28"/>
        </w:rPr>
      </w:pPr>
    </w:p>
    <w:p w:rsidR="00522A61" w:rsidRPr="00522A61" w:rsidRDefault="00C7735C" w:rsidP="00522A61">
      <w:pPr>
        <w:spacing w:after="0" w:line="240" w:lineRule="auto"/>
        <w:ind w:left="4253"/>
        <w:rPr>
          <w:rFonts w:ascii="Times New Roman" w:eastAsia="Calibri" w:hAnsi="Times New Roman" w:cs="Times New Roman"/>
          <w:b/>
          <w:sz w:val="28"/>
          <w:szCs w:val="28"/>
        </w:rPr>
      </w:pPr>
      <w:r>
        <w:rPr>
          <w:rFonts w:ascii="Times New Roman" w:eastAsia="Calibri" w:hAnsi="Times New Roman" w:cs="Times New Roman"/>
          <w:b/>
          <w:sz w:val="28"/>
          <w:szCs w:val="28"/>
        </w:rPr>
        <w:t>УТВЕРЖДЕНО</w:t>
      </w:r>
    </w:p>
    <w:p w:rsidR="00522A61" w:rsidRPr="00522A61" w:rsidRDefault="00522A61" w:rsidP="00522A61">
      <w:pPr>
        <w:spacing w:after="0" w:line="240" w:lineRule="auto"/>
        <w:ind w:left="4253"/>
        <w:rPr>
          <w:rFonts w:ascii="Times New Roman" w:eastAsia="Calibri" w:hAnsi="Times New Roman" w:cs="Times New Roman"/>
          <w:sz w:val="28"/>
          <w:szCs w:val="28"/>
        </w:rPr>
      </w:pPr>
      <w:r w:rsidRPr="00522A61">
        <w:rPr>
          <w:rFonts w:ascii="Times New Roman" w:eastAsia="Calibri" w:hAnsi="Times New Roman" w:cs="Times New Roman"/>
          <w:sz w:val="28"/>
          <w:szCs w:val="28"/>
        </w:rPr>
        <w:t>Первы</w:t>
      </w:r>
      <w:r w:rsidR="00C7735C">
        <w:rPr>
          <w:rFonts w:ascii="Times New Roman" w:eastAsia="Calibri" w:hAnsi="Times New Roman" w:cs="Times New Roman"/>
          <w:sz w:val="28"/>
          <w:szCs w:val="28"/>
        </w:rPr>
        <w:t>м</w:t>
      </w:r>
      <w:r w:rsidRPr="00522A61">
        <w:rPr>
          <w:rFonts w:ascii="Times New Roman" w:eastAsia="Calibri" w:hAnsi="Times New Roman" w:cs="Times New Roman"/>
          <w:sz w:val="28"/>
          <w:szCs w:val="28"/>
        </w:rPr>
        <w:t xml:space="preserve"> заместител</w:t>
      </w:r>
      <w:r w:rsidR="00C7735C">
        <w:rPr>
          <w:rFonts w:ascii="Times New Roman" w:eastAsia="Calibri" w:hAnsi="Times New Roman" w:cs="Times New Roman"/>
          <w:sz w:val="28"/>
          <w:szCs w:val="28"/>
        </w:rPr>
        <w:t>ем</w:t>
      </w:r>
      <w:r w:rsidRPr="00522A61">
        <w:rPr>
          <w:rFonts w:ascii="Times New Roman" w:eastAsia="Calibri" w:hAnsi="Times New Roman" w:cs="Times New Roman"/>
          <w:sz w:val="28"/>
          <w:szCs w:val="28"/>
        </w:rPr>
        <w:t xml:space="preserve"> Министра </w:t>
      </w:r>
    </w:p>
    <w:p w:rsidR="00522A61" w:rsidRPr="00522A61" w:rsidRDefault="00522A61" w:rsidP="00522A61">
      <w:pPr>
        <w:spacing w:after="0" w:line="240" w:lineRule="auto"/>
        <w:ind w:left="4253"/>
        <w:rPr>
          <w:rFonts w:ascii="Times New Roman" w:eastAsia="Calibri" w:hAnsi="Times New Roman" w:cs="Times New Roman"/>
          <w:sz w:val="28"/>
          <w:szCs w:val="28"/>
        </w:rPr>
      </w:pPr>
      <w:r w:rsidRPr="00522A61">
        <w:rPr>
          <w:rFonts w:ascii="Times New Roman" w:eastAsia="Calibri" w:hAnsi="Times New Roman" w:cs="Times New Roman"/>
          <w:sz w:val="28"/>
          <w:szCs w:val="28"/>
        </w:rPr>
        <w:t>образования Республики Беларусь</w:t>
      </w:r>
    </w:p>
    <w:p w:rsidR="00522A61" w:rsidRPr="00522A61" w:rsidRDefault="00C7735C" w:rsidP="00522A61">
      <w:pPr>
        <w:spacing w:after="0" w:line="240" w:lineRule="auto"/>
        <w:ind w:left="4253"/>
        <w:rPr>
          <w:rFonts w:ascii="Times New Roman" w:eastAsia="Calibri" w:hAnsi="Times New Roman" w:cs="Times New Roman"/>
          <w:sz w:val="28"/>
          <w:szCs w:val="28"/>
        </w:rPr>
      </w:pPr>
      <w:r>
        <w:rPr>
          <w:rFonts w:ascii="Times New Roman" w:eastAsia="Calibri" w:hAnsi="Times New Roman" w:cs="Times New Roman"/>
          <w:sz w:val="28"/>
          <w:szCs w:val="28"/>
        </w:rPr>
        <w:t>И.А. Старовойтовой</w:t>
      </w:r>
    </w:p>
    <w:p w:rsidR="00522A61" w:rsidRPr="00C7735C" w:rsidRDefault="00C7735C" w:rsidP="00522A61">
      <w:pPr>
        <w:spacing w:after="0" w:line="240" w:lineRule="auto"/>
        <w:ind w:left="4253"/>
        <w:rPr>
          <w:rFonts w:ascii="Times New Roman" w:eastAsia="Calibri" w:hAnsi="Times New Roman" w:cs="Times New Roman"/>
          <w:b/>
          <w:sz w:val="28"/>
          <w:szCs w:val="28"/>
        </w:rPr>
      </w:pPr>
      <w:r w:rsidRPr="00C7735C">
        <w:rPr>
          <w:rFonts w:ascii="Times New Roman" w:eastAsia="Calibri" w:hAnsi="Times New Roman" w:cs="Times New Roman"/>
          <w:b/>
          <w:sz w:val="28"/>
          <w:szCs w:val="28"/>
        </w:rPr>
        <w:t>11.05.2022</w:t>
      </w:r>
    </w:p>
    <w:p w:rsidR="00522A61" w:rsidRPr="00C7735C" w:rsidRDefault="00522A61" w:rsidP="00522A61">
      <w:pPr>
        <w:spacing w:after="0" w:line="240" w:lineRule="auto"/>
        <w:ind w:left="4253"/>
        <w:rPr>
          <w:rFonts w:ascii="Times New Roman" w:eastAsia="Calibri" w:hAnsi="Times New Roman" w:cs="Times New Roman"/>
          <w:b/>
          <w:sz w:val="28"/>
          <w:szCs w:val="28"/>
        </w:rPr>
      </w:pPr>
      <w:r w:rsidRPr="00522A61">
        <w:rPr>
          <w:rFonts w:ascii="Times New Roman" w:eastAsia="Calibri" w:hAnsi="Times New Roman" w:cs="Times New Roman"/>
          <w:sz w:val="28"/>
          <w:szCs w:val="28"/>
        </w:rPr>
        <w:t xml:space="preserve">Регистрационный № </w:t>
      </w:r>
      <w:bookmarkStart w:id="0" w:name="_GoBack"/>
      <w:r w:rsidR="00C7735C" w:rsidRPr="00C7735C">
        <w:rPr>
          <w:rFonts w:ascii="Times New Roman" w:eastAsia="Calibri" w:hAnsi="Times New Roman" w:cs="Times New Roman"/>
          <w:b/>
          <w:sz w:val="28"/>
          <w:szCs w:val="28"/>
        </w:rPr>
        <w:t>ТД-А.691/тип.</w:t>
      </w:r>
    </w:p>
    <w:bookmarkEnd w:id="0"/>
    <w:p w:rsidR="00522A61" w:rsidRPr="00522A61" w:rsidRDefault="00522A61" w:rsidP="00522A61">
      <w:pPr>
        <w:spacing w:after="0" w:line="240" w:lineRule="auto"/>
        <w:jc w:val="center"/>
        <w:rPr>
          <w:rFonts w:ascii="Times New Roman" w:eastAsia="Calibri" w:hAnsi="Times New Roman" w:cs="Times New Roman"/>
          <w:sz w:val="28"/>
          <w:szCs w:val="28"/>
        </w:rPr>
      </w:pPr>
    </w:p>
    <w:p w:rsidR="00522A61" w:rsidRPr="00522A61" w:rsidRDefault="00522A61" w:rsidP="00522A61">
      <w:pPr>
        <w:spacing w:after="0" w:line="240" w:lineRule="auto"/>
        <w:jc w:val="center"/>
        <w:rPr>
          <w:rFonts w:ascii="Times New Roman" w:eastAsia="Calibri" w:hAnsi="Times New Roman" w:cs="Times New Roman"/>
          <w:sz w:val="28"/>
          <w:szCs w:val="28"/>
        </w:rPr>
      </w:pPr>
    </w:p>
    <w:p w:rsidR="00522A61" w:rsidRPr="00522A61" w:rsidRDefault="00522A61" w:rsidP="00522A61">
      <w:pPr>
        <w:spacing w:after="0" w:line="240" w:lineRule="auto"/>
        <w:jc w:val="center"/>
        <w:rPr>
          <w:rFonts w:ascii="Times New Roman" w:eastAsia="Calibri" w:hAnsi="Times New Roman" w:cs="Times New Roman"/>
          <w:sz w:val="28"/>
          <w:szCs w:val="28"/>
        </w:rPr>
      </w:pPr>
    </w:p>
    <w:p w:rsidR="00522A61" w:rsidRPr="00522A61" w:rsidRDefault="00522A61" w:rsidP="00522A61">
      <w:pPr>
        <w:spacing w:after="0" w:line="240" w:lineRule="auto"/>
        <w:jc w:val="center"/>
        <w:rPr>
          <w:rFonts w:ascii="Times New Roman" w:eastAsia="Calibri" w:hAnsi="Times New Roman" w:cs="Times New Roman"/>
          <w:sz w:val="28"/>
          <w:szCs w:val="28"/>
        </w:rPr>
      </w:pPr>
    </w:p>
    <w:p w:rsidR="00522A61" w:rsidRPr="00522A61" w:rsidRDefault="00522A61" w:rsidP="00522A6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ДИФФЕРЕНЦИАЛЬНОЕ ИСЧИСЛЕНИЕ</w:t>
      </w:r>
    </w:p>
    <w:p w:rsidR="00522A61" w:rsidRPr="00522A61" w:rsidRDefault="00522A61" w:rsidP="00522A61">
      <w:pPr>
        <w:spacing w:after="0" w:line="240" w:lineRule="auto"/>
        <w:jc w:val="center"/>
        <w:rPr>
          <w:rFonts w:ascii="Times New Roman" w:eastAsia="Calibri" w:hAnsi="Times New Roman" w:cs="Times New Roman"/>
          <w:b/>
          <w:sz w:val="28"/>
          <w:szCs w:val="28"/>
        </w:rPr>
      </w:pPr>
    </w:p>
    <w:p w:rsidR="00522A61" w:rsidRPr="00522A61" w:rsidRDefault="00522A61" w:rsidP="00522A61">
      <w:pPr>
        <w:spacing w:after="0" w:line="240" w:lineRule="auto"/>
        <w:jc w:val="center"/>
        <w:rPr>
          <w:rFonts w:ascii="Times New Roman" w:eastAsia="Calibri" w:hAnsi="Times New Roman" w:cs="Times New Roman"/>
          <w:b/>
          <w:sz w:val="28"/>
          <w:szCs w:val="28"/>
        </w:rPr>
      </w:pPr>
      <w:r w:rsidRPr="00522A61">
        <w:rPr>
          <w:rFonts w:ascii="Times New Roman" w:eastAsia="Calibri" w:hAnsi="Times New Roman" w:cs="Times New Roman"/>
          <w:b/>
          <w:sz w:val="28"/>
          <w:szCs w:val="28"/>
        </w:rPr>
        <w:t xml:space="preserve">Типовая учебная программа </w:t>
      </w:r>
      <w:r w:rsidR="0025305F">
        <w:rPr>
          <w:rFonts w:ascii="Times New Roman" w:eastAsia="Calibri" w:hAnsi="Times New Roman" w:cs="Times New Roman"/>
          <w:b/>
          <w:sz w:val="28"/>
          <w:szCs w:val="28"/>
        </w:rPr>
        <w:t>по учебной дисциплине</w:t>
      </w:r>
    </w:p>
    <w:p w:rsidR="00522A61" w:rsidRPr="00522A61" w:rsidRDefault="00522A61" w:rsidP="00522A61">
      <w:pPr>
        <w:spacing w:after="0" w:line="240" w:lineRule="auto"/>
        <w:jc w:val="center"/>
        <w:rPr>
          <w:rFonts w:ascii="Times New Roman" w:eastAsia="Calibri" w:hAnsi="Times New Roman" w:cs="Times New Roman"/>
          <w:b/>
          <w:sz w:val="28"/>
          <w:szCs w:val="28"/>
        </w:rPr>
      </w:pPr>
      <w:r w:rsidRPr="00522A61">
        <w:rPr>
          <w:rFonts w:ascii="Times New Roman" w:eastAsia="Calibri" w:hAnsi="Times New Roman" w:cs="Times New Roman"/>
          <w:b/>
          <w:sz w:val="28"/>
          <w:szCs w:val="28"/>
        </w:rPr>
        <w:t>для специальности</w:t>
      </w:r>
    </w:p>
    <w:p w:rsidR="00522A61" w:rsidRPr="0025305F" w:rsidRDefault="00522A61" w:rsidP="00522A61">
      <w:pPr>
        <w:spacing w:after="0" w:line="240" w:lineRule="auto"/>
        <w:jc w:val="center"/>
        <w:rPr>
          <w:rFonts w:ascii="Times New Roman" w:eastAsia="Calibri" w:hAnsi="Times New Roman" w:cs="Times New Roman"/>
          <w:sz w:val="28"/>
          <w:szCs w:val="28"/>
        </w:rPr>
      </w:pPr>
      <w:r w:rsidRPr="0025305F">
        <w:rPr>
          <w:rFonts w:ascii="Times New Roman" w:eastAsia="Calibri" w:hAnsi="Times New Roman" w:cs="Times New Roman"/>
          <w:sz w:val="28"/>
          <w:szCs w:val="28"/>
        </w:rPr>
        <w:t>1-02 05 0</w:t>
      </w:r>
      <w:r w:rsidRPr="0025305F">
        <w:rPr>
          <w:rFonts w:ascii="Times New Roman" w:eastAsia="Calibri" w:hAnsi="Times New Roman" w:cs="Times New Roman"/>
          <w:sz w:val="28"/>
          <w:szCs w:val="28"/>
          <w:lang w:val="en-US"/>
        </w:rPr>
        <w:t>1</w:t>
      </w:r>
      <w:r w:rsidRPr="0025305F">
        <w:rPr>
          <w:rFonts w:ascii="Times New Roman" w:eastAsia="Calibri" w:hAnsi="Times New Roman" w:cs="Times New Roman"/>
          <w:sz w:val="28"/>
          <w:szCs w:val="28"/>
        </w:rPr>
        <w:t xml:space="preserve"> Математика и информатика</w:t>
      </w:r>
    </w:p>
    <w:p w:rsidR="00522A61" w:rsidRPr="00522A61" w:rsidRDefault="00522A61" w:rsidP="00522A61">
      <w:pPr>
        <w:spacing w:after="0" w:line="240" w:lineRule="auto"/>
        <w:jc w:val="center"/>
        <w:rPr>
          <w:rFonts w:ascii="Times New Roman" w:eastAsia="Calibri" w:hAnsi="Times New Roman" w:cs="Times New Roman"/>
          <w:sz w:val="28"/>
          <w:szCs w:val="28"/>
        </w:rPr>
      </w:pPr>
    </w:p>
    <w:tbl>
      <w:tblPr>
        <w:tblW w:w="5145" w:type="pct"/>
        <w:tblCellMar>
          <w:left w:w="57" w:type="dxa"/>
          <w:right w:w="57" w:type="dxa"/>
        </w:tblCellMar>
        <w:tblLook w:val="04A0" w:firstRow="1" w:lastRow="0" w:firstColumn="1" w:lastColumn="0" w:noHBand="0" w:noVBand="1"/>
      </w:tblPr>
      <w:tblGrid>
        <w:gridCol w:w="5020"/>
        <w:gridCol w:w="4724"/>
      </w:tblGrid>
      <w:tr w:rsidR="00522A61" w:rsidRPr="00522A61" w:rsidTr="007B0987">
        <w:tc>
          <w:tcPr>
            <w:tcW w:w="2576" w:type="pct"/>
            <w:shd w:val="clear" w:color="auto" w:fill="auto"/>
          </w:tcPr>
          <w:p w:rsidR="00522A61" w:rsidRPr="0025305F" w:rsidRDefault="00522A61" w:rsidP="00522A61">
            <w:pPr>
              <w:spacing w:after="0" w:line="240" w:lineRule="auto"/>
              <w:rPr>
                <w:rFonts w:ascii="Times New Roman" w:eastAsia="Calibri" w:hAnsi="Times New Roman" w:cs="Times New Roman"/>
                <w:b/>
                <w:sz w:val="28"/>
                <w:szCs w:val="28"/>
              </w:rPr>
            </w:pPr>
            <w:r w:rsidRPr="0025305F">
              <w:rPr>
                <w:rFonts w:ascii="Times New Roman" w:eastAsia="Calibri" w:hAnsi="Times New Roman" w:cs="Times New Roman"/>
                <w:b/>
                <w:sz w:val="28"/>
                <w:szCs w:val="28"/>
              </w:rPr>
              <w:t>СОГЛАСОВАНО</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Председатель учебно-методического</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 xml:space="preserve">объединения по </w:t>
            </w:r>
            <w:r w:rsidRPr="00522A61">
              <w:rPr>
                <w:rFonts w:ascii="Times New Roman" w:eastAsia="Calibri" w:hAnsi="Times New Roman" w:cs="Times New Roman"/>
                <w:sz w:val="28"/>
                <w:szCs w:val="28"/>
                <w:lang w:val="be-BY"/>
              </w:rPr>
              <w:t>педагогическому</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образованию</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______________А.И.Жук</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______________</w:t>
            </w:r>
          </w:p>
          <w:p w:rsidR="00522A61" w:rsidRPr="00522A61" w:rsidRDefault="00522A61" w:rsidP="00522A61">
            <w:pPr>
              <w:spacing w:after="0" w:line="240" w:lineRule="auto"/>
              <w:rPr>
                <w:rFonts w:ascii="Times New Roman" w:eastAsia="Calibri" w:hAnsi="Times New Roman" w:cs="Times New Roman"/>
                <w:sz w:val="28"/>
                <w:szCs w:val="28"/>
              </w:rPr>
            </w:pPr>
          </w:p>
          <w:p w:rsidR="00522A61" w:rsidRPr="00522A61" w:rsidRDefault="00522A61" w:rsidP="00522A61">
            <w:pPr>
              <w:spacing w:after="0" w:line="240" w:lineRule="auto"/>
              <w:rPr>
                <w:rFonts w:ascii="Times New Roman" w:eastAsia="Calibri" w:hAnsi="Times New Roman" w:cs="Times New Roman"/>
                <w:sz w:val="28"/>
                <w:szCs w:val="28"/>
              </w:rPr>
            </w:pPr>
          </w:p>
          <w:p w:rsidR="00522A61" w:rsidRPr="0025305F" w:rsidRDefault="00522A61" w:rsidP="00522A61">
            <w:pPr>
              <w:spacing w:after="0" w:line="240" w:lineRule="auto"/>
              <w:rPr>
                <w:rFonts w:ascii="Times New Roman" w:eastAsia="Calibri" w:hAnsi="Times New Roman" w:cs="Times New Roman"/>
                <w:b/>
                <w:sz w:val="28"/>
                <w:szCs w:val="28"/>
              </w:rPr>
            </w:pPr>
            <w:r w:rsidRPr="0025305F">
              <w:rPr>
                <w:rFonts w:ascii="Times New Roman" w:eastAsia="Calibri" w:hAnsi="Times New Roman" w:cs="Times New Roman"/>
                <w:b/>
                <w:sz w:val="28"/>
                <w:szCs w:val="28"/>
              </w:rPr>
              <w:t>СОГЛАСОВАНО</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Начальник Главного управления</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 xml:space="preserve">общего среднего, дошкольного </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и специального образования</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Министерства образования</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Республики Беларусь</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______________М.С.Киндиренко</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______________</w:t>
            </w:r>
          </w:p>
        </w:tc>
        <w:tc>
          <w:tcPr>
            <w:tcW w:w="2424" w:type="pct"/>
            <w:shd w:val="clear" w:color="auto" w:fill="auto"/>
          </w:tcPr>
          <w:p w:rsidR="00522A61" w:rsidRPr="0025305F" w:rsidRDefault="00522A61" w:rsidP="00522A61">
            <w:pPr>
              <w:spacing w:after="0" w:line="240" w:lineRule="auto"/>
              <w:rPr>
                <w:rFonts w:ascii="Times New Roman" w:eastAsia="Calibri" w:hAnsi="Times New Roman" w:cs="Times New Roman"/>
                <w:b/>
                <w:sz w:val="28"/>
                <w:szCs w:val="28"/>
              </w:rPr>
            </w:pPr>
            <w:r w:rsidRPr="0025305F">
              <w:rPr>
                <w:rFonts w:ascii="Times New Roman" w:eastAsia="Calibri" w:hAnsi="Times New Roman" w:cs="Times New Roman"/>
                <w:b/>
                <w:sz w:val="28"/>
                <w:szCs w:val="28"/>
              </w:rPr>
              <w:t>СОГЛАСОВАНО</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Начальник Главного управления</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профессионального образования</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Министерства образования</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Республики Беларусь</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_______________С.А.Касперович</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_______________</w:t>
            </w:r>
          </w:p>
          <w:p w:rsidR="00522A61" w:rsidRPr="00522A61" w:rsidRDefault="00522A61" w:rsidP="00522A61">
            <w:pPr>
              <w:spacing w:after="0" w:line="240" w:lineRule="auto"/>
              <w:rPr>
                <w:rFonts w:ascii="Times New Roman" w:eastAsia="Calibri" w:hAnsi="Times New Roman" w:cs="Times New Roman"/>
                <w:sz w:val="28"/>
                <w:szCs w:val="28"/>
              </w:rPr>
            </w:pPr>
          </w:p>
          <w:p w:rsidR="00522A61" w:rsidRPr="0025305F" w:rsidRDefault="00522A61" w:rsidP="00522A61">
            <w:pPr>
              <w:spacing w:after="0" w:line="240" w:lineRule="auto"/>
              <w:rPr>
                <w:rFonts w:ascii="Times New Roman" w:eastAsia="Calibri" w:hAnsi="Times New Roman" w:cs="Times New Roman"/>
                <w:b/>
                <w:sz w:val="28"/>
                <w:szCs w:val="28"/>
              </w:rPr>
            </w:pPr>
            <w:r w:rsidRPr="0025305F">
              <w:rPr>
                <w:rFonts w:ascii="Times New Roman" w:eastAsia="Calibri" w:hAnsi="Times New Roman" w:cs="Times New Roman"/>
                <w:b/>
                <w:sz w:val="28"/>
                <w:szCs w:val="28"/>
              </w:rPr>
              <w:t>СОГЛАСОВАНО</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Проректор по научно-методической работе Государственного учреждения</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образования «Республиканский</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институт высшей школы»</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_______________И.В.Титович</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_______________</w:t>
            </w:r>
          </w:p>
          <w:p w:rsidR="00522A61" w:rsidRPr="00522A61" w:rsidRDefault="00522A61" w:rsidP="00522A61">
            <w:pPr>
              <w:spacing w:after="0" w:line="240" w:lineRule="auto"/>
              <w:rPr>
                <w:rFonts w:ascii="Times New Roman" w:eastAsia="Calibri" w:hAnsi="Times New Roman" w:cs="Times New Roman"/>
                <w:sz w:val="28"/>
                <w:szCs w:val="28"/>
              </w:rPr>
            </w:pP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Эксперт-нормоконтролер</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____________   _______________</w:t>
            </w:r>
          </w:p>
          <w:p w:rsidR="00522A61" w:rsidRPr="00522A61" w:rsidRDefault="00522A61" w:rsidP="00522A61">
            <w:pPr>
              <w:spacing w:after="0" w:line="240" w:lineRule="auto"/>
              <w:rPr>
                <w:rFonts w:ascii="Times New Roman" w:eastAsia="Calibri" w:hAnsi="Times New Roman" w:cs="Times New Roman"/>
                <w:sz w:val="28"/>
                <w:szCs w:val="28"/>
              </w:rPr>
            </w:pPr>
            <w:r w:rsidRPr="00522A61">
              <w:rPr>
                <w:rFonts w:ascii="Times New Roman" w:eastAsia="Calibri" w:hAnsi="Times New Roman" w:cs="Times New Roman"/>
                <w:sz w:val="28"/>
                <w:szCs w:val="28"/>
              </w:rPr>
              <w:t>_______________</w:t>
            </w:r>
          </w:p>
        </w:tc>
      </w:tr>
    </w:tbl>
    <w:p w:rsidR="00522A61" w:rsidRPr="00522A61" w:rsidRDefault="00522A61" w:rsidP="00522A61">
      <w:pPr>
        <w:spacing w:after="0" w:line="240" w:lineRule="auto"/>
        <w:jc w:val="center"/>
        <w:rPr>
          <w:rFonts w:ascii="Times New Roman" w:eastAsia="Calibri" w:hAnsi="Times New Roman" w:cs="Times New Roman"/>
          <w:sz w:val="28"/>
          <w:szCs w:val="28"/>
        </w:rPr>
      </w:pPr>
    </w:p>
    <w:p w:rsidR="00522A61" w:rsidRPr="00522A61" w:rsidRDefault="00522A61" w:rsidP="00522A61">
      <w:pPr>
        <w:spacing w:after="0" w:line="240" w:lineRule="auto"/>
        <w:jc w:val="center"/>
        <w:rPr>
          <w:rFonts w:ascii="Times New Roman" w:eastAsia="Calibri" w:hAnsi="Times New Roman" w:cs="Times New Roman"/>
          <w:sz w:val="28"/>
          <w:szCs w:val="28"/>
        </w:rPr>
      </w:pPr>
    </w:p>
    <w:p w:rsidR="00522A61" w:rsidRPr="00522A61" w:rsidRDefault="00522A61" w:rsidP="00522A61">
      <w:pPr>
        <w:spacing w:after="0" w:line="240" w:lineRule="auto"/>
        <w:jc w:val="center"/>
        <w:rPr>
          <w:rFonts w:ascii="Times New Roman" w:eastAsia="Calibri" w:hAnsi="Times New Roman" w:cs="Times New Roman"/>
          <w:sz w:val="28"/>
          <w:szCs w:val="28"/>
        </w:rPr>
      </w:pPr>
    </w:p>
    <w:p w:rsidR="00522A61" w:rsidRPr="00522A61" w:rsidRDefault="00522A61" w:rsidP="00522A61">
      <w:pPr>
        <w:spacing w:after="0" w:line="240" w:lineRule="auto"/>
        <w:jc w:val="center"/>
        <w:rPr>
          <w:rFonts w:ascii="Times New Roman" w:eastAsia="Calibri" w:hAnsi="Times New Roman" w:cs="Times New Roman"/>
          <w:sz w:val="28"/>
          <w:szCs w:val="28"/>
        </w:rPr>
      </w:pPr>
    </w:p>
    <w:p w:rsidR="00522A61" w:rsidRPr="00522A61" w:rsidRDefault="00522A61" w:rsidP="00522A61">
      <w:pPr>
        <w:spacing w:after="0" w:line="240" w:lineRule="auto"/>
        <w:jc w:val="center"/>
        <w:rPr>
          <w:rFonts w:ascii="Times New Roman" w:eastAsia="Calibri" w:hAnsi="Times New Roman" w:cs="Times New Roman"/>
          <w:sz w:val="28"/>
          <w:szCs w:val="28"/>
        </w:rPr>
      </w:pPr>
    </w:p>
    <w:p w:rsidR="00B57D62" w:rsidRDefault="00B57D62" w:rsidP="00FE3B4E">
      <w:pPr>
        <w:spacing w:after="0" w:line="240" w:lineRule="auto"/>
        <w:jc w:val="center"/>
        <w:rPr>
          <w:rFonts w:ascii="Times New Roman" w:eastAsia="Calibri" w:hAnsi="Times New Roman" w:cs="Times New Roman"/>
          <w:sz w:val="28"/>
          <w:szCs w:val="28"/>
        </w:rPr>
      </w:pPr>
    </w:p>
    <w:p w:rsidR="00743B7C" w:rsidRDefault="00DE6F31" w:rsidP="00FE3B4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Минск 2022</w:t>
      </w:r>
      <w:r w:rsidR="00743B7C">
        <w:rPr>
          <w:rFonts w:ascii="Times New Roman" w:eastAsia="Calibri" w:hAnsi="Times New Roman" w:cs="Times New Roman"/>
          <w:sz w:val="28"/>
          <w:szCs w:val="28"/>
        </w:rPr>
        <w:br w:type="page"/>
      </w:r>
    </w:p>
    <w:p w:rsidR="00522A61" w:rsidRPr="00DE6F31" w:rsidRDefault="00522A61" w:rsidP="00743B7C">
      <w:pPr>
        <w:spacing w:after="0" w:line="240" w:lineRule="auto"/>
        <w:rPr>
          <w:rFonts w:ascii="Times New Roman" w:eastAsia="Times New Roman" w:hAnsi="Times New Roman" w:cs="Times New Roman"/>
          <w:b/>
          <w:spacing w:val="-12"/>
          <w:sz w:val="28"/>
          <w:szCs w:val="28"/>
          <w:lang w:eastAsia="ru-RU"/>
        </w:rPr>
      </w:pPr>
      <w:r w:rsidRPr="00DE6F31">
        <w:rPr>
          <w:rFonts w:ascii="Times New Roman" w:eastAsia="Times New Roman" w:hAnsi="Times New Roman" w:cs="Times New Roman"/>
          <w:b/>
          <w:spacing w:val="-12"/>
          <w:sz w:val="28"/>
          <w:szCs w:val="28"/>
          <w:lang w:eastAsia="ru-RU"/>
        </w:rPr>
        <w:lastRenderedPageBreak/>
        <w:t>СОСТАВИТЕЛИ:</w:t>
      </w:r>
    </w:p>
    <w:p w:rsidR="00522A61" w:rsidRPr="00B57D62" w:rsidRDefault="000E1D02" w:rsidP="00132BD5">
      <w:pPr>
        <w:spacing w:after="0" w:line="240" w:lineRule="auto"/>
        <w:jc w:val="both"/>
        <w:rPr>
          <w:rFonts w:ascii="Times New Roman" w:eastAsia="Calibri" w:hAnsi="Times New Roman" w:cs="Times New Roman"/>
          <w:spacing w:val="-6"/>
          <w:sz w:val="28"/>
          <w:szCs w:val="28"/>
        </w:rPr>
      </w:pPr>
      <w:r>
        <w:rPr>
          <w:rFonts w:ascii="Times New Roman" w:eastAsia="Calibri" w:hAnsi="Times New Roman" w:cs="Times New Roman"/>
          <w:spacing w:val="-6"/>
          <w:sz w:val="28"/>
          <w:szCs w:val="28"/>
        </w:rPr>
        <w:t>И.Н.</w:t>
      </w:r>
      <w:r w:rsidR="00DE6F31" w:rsidRPr="00B57D62">
        <w:rPr>
          <w:rFonts w:ascii="Times New Roman" w:eastAsia="Calibri" w:hAnsi="Times New Roman" w:cs="Times New Roman"/>
          <w:spacing w:val="-6"/>
          <w:sz w:val="28"/>
          <w:szCs w:val="28"/>
        </w:rPr>
        <w:t>Гуло</w:t>
      </w:r>
      <w:r w:rsidR="00522A61" w:rsidRPr="00B57D62">
        <w:rPr>
          <w:rFonts w:ascii="Times New Roman" w:eastAsia="Calibri" w:hAnsi="Times New Roman" w:cs="Times New Roman"/>
          <w:spacing w:val="-6"/>
          <w:sz w:val="28"/>
          <w:szCs w:val="28"/>
        </w:rPr>
        <w:t>, заведующий кафедрой математики и методики преподавания математики физико-математического факультета учреждения образования «Белорусский государственный педагогический университет имени Максима Танка», кандидат физико-математических наук, доцент;</w:t>
      </w:r>
    </w:p>
    <w:p w:rsidR="00522A61" w:rsidRPr="00B57D62" w:rsidRDefault="00522A61" w:rsidP="00132BD5">
      <w:pPr>
        <w:spacing w:after="0" w:line="240" w:lineRule="auto"/>
        <w:jc w:val="both"/>
        <w:rPr>
          <w:rFonts w:ascii="Times New Roman" w:eastAsia="Calibri" w:hAnsi="Times New Roman" w:cs="Times New Roman"/>
          <w:spacing w:val="-6"/>
          <w:sz w:val="28"/>
          <w:szCs w:val="28"/>
        </w:rPr>
      </w:pPr>
    </w:p>
    <w:p w:rsidR="00522A61" w:rsidRPr="00522A61" w:rsidRDefault="00DE6F31" w:rsidP="00132BD5">
      <w:pPr>
        <w:spacing w:after="0" w:line="240" w:lineRule="auto"/>
        <w:jc w:val="both"/>
        <w:rPr>
          <w:rFonts w:ascii="Times New Roman" w:eastAsia="Times New Roman" w:hAnsi="Times New Roman" w:cs="Times New Roman"/>
          <w:sz w:val="28"/>
          <w:szCs w:val="28"/>
          <w:lang w:eastAsia="ru-RU"/>
        </w:rPr>
      </w:pPr>
      <w:r w:rsidRPr="00522A61">
        <w:rPr>
          <w:rFonts w:ascii="Times New Roman" w:eastAsia="Calibri" w:hAnsi="Times New Roman" w:cs="Times New Roman"/>
          <w:sz w:val="28"/>
          <w:szCs w:val="28"/>
        </w:rPr>
        <w:t>Э.В.</w:t>
      </w:r>
      <w:r>
        <w:rPr>
          <w:rFonts w:ascii="Times New Roman" w:eastAsia="Calibri" w:hAnsi="Times New Roman" w:cs="Times New Roman"/>
          <w:sz w:val="28"/>
          <w:szCs w:val="28"/>
        </w:rPr>
        <w:t>Шалик</w:t>
      </w:r>
      <w:r w:rsidR="00522A61" w:rsidRPr="00522A61">
        <w:rPr>
          <w:rFonts w:ascii="Times New Roman" w:eastAsia="Calibri" w:hAnsi="Times New Roman" w:cs="Times New Roman"/>
          <w:sz w:val="28"/>
          <w:szCs w:val="28"/>
        </w:rPr>
        <w:t>, доцент кафедры математики и методики преподавания математики физико-математического факультета учреждения образования «Белорусский государственный педагогический университет имени Максима Танка», кандидат физ</w:t>
      </w:r>
      <w:r>
        <w:rPr>
          <w:rFonts w:ascii="Times New Roman" w:eastAsia="Calibri" w:hAnsi="Times New Roman" w:cs="Times New Roman"/>
          <w:sz w:val="28"/>
          <w:szCs w:val="28"/>
        </w:rPr>
        <w:t>ико-математических наук, доцент</w:t>
      </w:r>
    </w:p>
    <w:p w:rsidR="00522A61" w:rsidRPr="00522A61" w:rsidRDefault="00522A61" w:rsidP="00522A61">
      <w:pPr>
        <w:tabs>
          <w:tab w:val="left" w:pos="4695"/>
        </w:tabs>
        <w:spacing w:after="0" w:line="240" w:lineRule="auto"/>
        <w:jc w:val="both"/>
        <w:rPr>
          <w:rFonts w:ascii="Times New Roman" w:eastAsia="Times New Roman" w:hAnsi="Times New Roman" w:cs="Times New Roman"/>
          <w:sz w:val="28"/>
          <w:szCs w:val="28"/>
          <w:lang w:eastAsia="ru-RU"/>
        </w:rPr>
      </w:pPr>
    </w:p>
    <w:p w:rsidR="00522A61" w:rsidRPr="00522A61" w:rsidRDefault="00522A61" w:rsidP="00522A61">
      <w:pPr>
        <w:spacing w:after="0" w:line="240" w:lineRule="auto"/>
        <w:jc w:val="both"/>
        <w:rPr>
          <w:rFonts w:ascii="Times New Roman" w:eastAsia="Times New Roman" w:hAnsi="Times New Roman" w:cs="Times New Roman"/>
          <w:sz w:val="28"/>
          <w:szCs w:val="28"/>
          <w:lang w:eastAsia="ru-RU"/>
        </w:rPr>
      </w:pPr>
    </w:p>
    <w:p w:rsidR="00F403E6" w:rsidRPr="00DE6F31" w:rsidRDefault="00F403E6" w:rsidP="00F403E6">
      <w:pPr>
        <w:shd w:val="clear" w:color="auto" w:fill="FFFFFF"/>
        <w:tabs>
          <w:tab w:val="left" w:pos="7766"/>
        </w:tabs>
        <w:spacing w:after="0" w:line="240" w:lineRule="auto"/>
        <w:jc w:val="both"/>
        <w:rPr>
          <w:rFonts w:ascii="Times New Roman" w:eastAsia="Calibri" w:hAnsi="Times New Roman" w:cs="Times New Roman"/>
          <w:b/>
          <w:sz w:val="28"/>
          <w:szCs w:val="28"/>
        </w:rPr>
      </w:pPr>
      <w:r w:rsidRPr="00DE6F31">
        <w:rPr>
          <w:rFonts w:ascii="Times New Roman" w:eastAsia="Calibri" w:hAnsi="Times New Roman" w:cs="Times New Roman"/>
          <w:b/>
          <w:sz w:val="28"/>
          <w:szCs w:val="28"/>
        </w:rPr>
        <w:t>РЕЦЕНЗЕНТЫ:</w:t>
      </w:r>
    </w:p>
    <w:p w:rsidR="00F403E6" w:rsidRPr="00F403E6" w:rsidRDefault="00F403E6" w:rsidP="00F403E6">
      <w:pPr>
        <w:spacing w:after="0" w:line="240" w:lineRule="auto"/>
        <w:jc w:val="both"/>
        <w:rPr>
          <w:rFonts w:ascii="Times New Roman" w:eastAsia="Calibri" w:hAnsi="Times New Roman" w:cs="Times New Roman"/>
          <w:sz w:val="28"/>
          <w:szCs w:val="28"/>
        </w:rPr>
      </w:pPr>
      <w:r w:rsidRPr="00F403E6">
        <w:rPr>
          <w:rFonts w:ascii="Times New Roman" w:eastAsia="Calibri" w:hAnsi="Times New Roman" w:cs="Times New Roman"/>
          <w:sz w:val="28"/>
          <w:szCs w:val="28"/>
        </w:rPr>
        <w:t>Кафедра высшей математики и математической физики Белорусского государственного университета (протокол № 2 от 10.09.2021);</w:t>
      </w:r>
    </w:p>
    <w:p w:rsidR="00F403E6" w:rsidRPr="00F403E6" w:rsidRDefault="00F403E6" w:rsidP="00F403E6">
      <w:pPr>
        <w:tabs>
          <w:tab w:val="left" w:pos="7766"/>
        </w:tabs>
        <w:spacing w:after="0" w:line="240" w:lineRule="auto"/>
        <w:jc w:val="both"/>
        <w:rPr>
          <w:rFonts w:ascii="Times New Roman" w:eastAsia="Calibri" w:hAnsi="Times New Roman" w:cs="Times New Roman"/>
          <w:sz w:val="28"/>
          <w:szCs w:val="28"/>
        </w:rPr>
      </w:pPr>
    </w:p>
    <w:p w:rsidR="00F403E6" w:rsidRPr="00B57D62" w:rsidRDefault="000E1D02" w:rsidP="00F403E6">
      <w:pPr>
        <w:shd w:val="clear" w:color="auto" w:fill="FFFFFF"/>
        <w:spacing w:after="0" w:line="240" w:lineRule="auto"/>
        <w:jc w:val="both"/>
        <w:rPr>
          <w:rFonts w:ascii="Times New Roman" w:eastAsia="Calibri" w:hAnsi="Times New Roman" w:cs="Times New Roman"/>
          <w:spacing w:val="-6"/>
          <w:sz w:val="28"/>
          <w:szCs w:val="28"/>
        </w:rPr>
      </w:pPr>
      <w:r>
        <w:rPr>
          <w:rFonts w:ascii="Times New Roman" w:eastAsia="Calibri" w:hAnsi="Times New Roman" w:cs="Times New Roman"/>
          <w:spacing w:val="-6"/>
          <w:sz w:val="28"/>
          <w:szCs w:val="28"/>
        </w:rPr>
        <w:t>Е.П.</w:t>
      </w:r>
      <w:r w:rsidR="00F403E6" w:rsidRPr="00B57D62">
        <w:rPr>
          <w:rFonts w:ascii="Times New Roman" w:eastAsia="Calibri" w:hAnsi="Times New Roman" w:cs="Times New Roman"/>
          <w:spacing w:val="-6"/>
          <w:sz w:val="28"/>
          <w:szCs w:val="28"/>
        </w:rPr>
        <w:t>Гринько, заведующий кафедрой методики преподавания физико-математических дисциплин учреждения образования «Брестский государственный университет имени А.С.</w:t>
      </w:r>
      <w:r w:rsidR="00DE6F31" w:rsidRPr="00B57D62">
        <w:rPr>
          <w:rFonts w:ascii="Times New Roman" w:eastAsia="Calibri" w:hAnsi="Times New Roman" w:cs="Times New Roman"/>
          <w:spacing w:val="-6"/>
          <w:sz w:val="28"/>
          <w:szCs w:val="28"/>
        </w:rPr>
        <w:t xml:space="preserve"> </w:t>
      </w:r>
      <w:r w:rsidR="00F403E6" w:rsidRPr="00B57D62">
        <w:rPr>
          <w:rFonts w:ascii="Times New Roman" w:eastAsia="Calibri" w:hAnsi="Times New Roman" w:cs="Times New Roman"/>
          <w:spacing w:val="-6"/>
          <w:sz w:val="28"/>
          <w:szCs w:val="28"/>
        </w:rPr>
        <w:t>Пушкина», канди</w:t>
      </w:r>
      <w:r w:rsidR="00DE6F31" w:rsidRPr="00B57D62">
        <w:rPr>
          <w:rFonts w:ascii="Times New Roman" w:eastAsia="Calibri" w:hAnsi="Times New Roman" w:cs="Times New Roman"/>
          <w:spacing w:val="-6"/>
          <w:sz w:val="28"/>
          <w:szCs w:val="28"/>
        </w:rPr>
        <w:t>дат педагогических наук, доцент</w:t>
      </w:r>
    </w:p>
    <w:p w:rsidR="00522A61" w:rsidRPr="00522A61" w:rsidRDefault="00522A61" w:rsidP="00522A61">
      <w:pPr>
        <w:shd w:val="clear" w:color="auto" w:fill="FFFFFF"/>
        <w:spacing w:after="0" w:line="240" w:lineRule="auto"/>
        <w:jc w:val="both"/>
        <w:rPr>
          <w:rFonts w:ascii="Times New Roman" w:eastAsia="Times New Roman" w:hAnsi="Times New Roman" w:cs="Times New Roman"/>
          <w:spacing w:val="-4"/>
          <w:sz w:val="28"/>
          <w:szCs w:val="28"/>
          <w:lang w:eastAsia="ru-RU"/>
        </w:rPr>
      </w:pPr>
    </w:p>
    <w:p w:rsidR="00522A61" w:rsidRPr="00522A61" w:rsidRDefault="00522A61" w:rsidP="00522A61">
      <w:pPr>
        <w:shd w:val="clear" w:color="auto" w:fill="FFFFFF"/>
        <w:tabs>
          <w:tab w:val="left" w:pos="7766"/>
        </w:tabs>
        <w:spacing w:after="0" w:line="240" w:lineRule="auto"/>
        <w:jc w:val="both"/>
        <w:rPr>
          <w:rFonts w:ascii="Times New Roman" w:eastAsia="Times New Roman" w:hAnsi="Times New Roman" w:cs="Times New Roman"/>
          <w:sz w:val="28"/>
          <w:szCs w:val="28"/>
          <w:lang w:eastAsia="ru-RU"/>
        </w:rPr>
      </w:pPr>
    </w:p>
    <w:p w:rsidR="00522A61" w:rsidRPr="00DE6F31" w:rsidRDefault="00522A61" w:rsidP="00522A61">
      <w:pPr>
        <w:spacing w:after="0" w:line="240" w:lineRule="auto"/>
        <w:rPr>
          <w:rFonts w:ascii="Times New Roman" w:eastAsia="Times New Roman" w:hAnsi="Times New Roman" w:cs="Times New Roman"/>
          <w:b/>
          <w:sz w:val="28"/>
          <w:szCs w:val="28"/>
          <w:lang w:eastAsia="ru-RU"/>
        </w:rPr>
      </w:pPr>
      <w:r w:rsidRPr="00DE6F31">
        <w:rPr>
          <w:rFonts w:ascii="Times New Roman" w:eastAsia="Times New Roman" w:hAnsi="Times New Roman" w:cs="Times New Roman"/>
          <w:b/>
          <w:sz w:val="28"/>
          <w:szCs w:val="28"/>
          <w:lang w:eastAsia="ru-RU"/>
        </w:rPr>
        <w:t>РЕКОМЕНДОВАНА К УТВЕРЖДЕНИЮ В КАЧЕСТВЕ ТИПОВОЙ:</w:t>
      </w:r>
    </w:p>
    <w:p w:rsidR="00647AD0" w:rsidRPr="00E028F2" w:rsidRDefault="00522A61" w:rsidP="00647AD0">
      <w:pPr>
        <w:widowControl w:val="0"/>
        <w:autoSpaceDE w:val="0"/>
        <w:autoSpaceDN w:val="0"/>
        <w:adjustRightInd w:val="0"/>
        <w:spacing w:after="0" w:line="240" w:lineRule="auto"/>
        <w:jc w:val="both"/>
        <w:rPr>
          <w:rFonts w:ascii="Times New Roman" w:eastAsia="Times New Roman" w:hAnsi="Times New Roman" w:cs="Times New Roman"/>
          <w:i/>
          <w:spacing w:val="-4"/>
          <w:sz w:val="28"/>
          <w:szCs w:val="28"/>
          <w:lang w:eastAsia="ru-RU"/>
        </w:rPr>
      </w:pPr>
      <w:r w:rsidRPr="00522A61">
        <w:rPr>
          <w:rFonts w:ascii="Times New Roman" w:eastAsia="Times New Roman" w:hAnsi="Times New Roman" w:cs="Times New Roman"/>
          <w:spacing w:val="-4"/>
          <w:sz w:val="28"/>
          <w:szCs w:val="28"/>
          <w:lang w:eastAsia="ru-RU"/>
        </w:rPr>
        <w:t xml:space="preserve">Кафедрой математики и методики преподавания математики физико-математического факультета учреждения образования «Белорусский государственный педагогический университет имени Максима Танка» (протокол </w:t>
      </w:r>
      <w:r w:rsidR="00647AD0" w:rsidRPr="00E028F2">
        <w:rPr>
          <w:rFonts w:ascii="Times New Roman" w:eastAsia="Times New Roman" w:hAnsi="Times New Roman" w:cs="Times New Roman"/>
          <w:spacing w:val="-4"/>
          <w:sz w:val="28"/>
          <w:szCs w:val="28"/>
          <w:lang w:eastAsia="ru-RU"/>
        </w:rPr>
        <w:t>№</w:t>
      </w:r>
      <w:r w:rsidR="001951E7">
        <w:rPr>
          <w:rFonts w:ascii="Times New Roman" w:eastAsia="Times New Roman" w:hAnsi="Times New Roman" w:cs="Times New Roman"/>
          <w:spacing w:val="-4"/>
          <w:sz w:val="28"/>
          <w:szCs w:val="28"/>
          <w:lang w:eastAsia="ru-RU"/>
        </w:rPr>
        <w:t> 2</w:t>
      </w:r>
      <w:r w:rsidR="00647AD0" w:rsidRPr="00E028F2">
        <w:rPr>
          <w:rFonts w:ascii="Times New Roman" w:eastAsia="Times New Roman" w:hAnsi="Times New Roman" w:cs="Times New Roman"/>
          <w:spacing w:val="-4"/>
          <w:sz w:val="28"/>
          <w:szCs w:val="28"/>
          <w:lang w:eastAsia="ru-RU"/>
        </w:rPr>
        <w:t xml:space="preserve"> от </w:t>
      </w:r>
      <w:r w:rsidR="001951E7">
        <w:rPr>
          <w:rFonts w:ascii="Times New Roman" w:eastAsia="Times New Roman" w:hAnsi="Times New Roman" w:cs="Times New Roman"/>
          <w:spacing w:val="-4"/>
          <w:sz w:val="28"/>
          <w:szCs w:val="28"/>
          <w:lang w:eastAsia="ru-RU"/>
        </w:rPr>
        <w:t>28.09.2021</w:t>
      </w:r>
      <w:r w:rsidR="00647AD0" w:rsidRPr="00E028F2">
        <w:rPr>
          <w:rFonts w:ascii="Times New Roman" w:eastAsia="Times New Roman" w:hAnsi="Times New Roman" w:cs="Times New Roman"/>
          <w:spacing w:val="-4"/>
          <w:sz w:val="28"/>
          <w:szCs w:val="28"/>
          <w:lang w:eastAsia="ru-RU"/>
        </w:rPr>
        <w:t>);</w:t>
      </w:r>
    </w:p>
    <w:p w:rsidR="00522A61" w:rsidRPr="00522A61" w:rsidRDefault="00522A61" w:rsidP="00522A61">
      <w:pPr>
        <w:widowControl w:val="0"/>
        <w:tabs>
          <w:tab w:val="left" w:pos="1820"/>
        </w:tabs>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p>
    <w:p w:rsidR="00522A61" w:rsidRPr="00E028F2" w:rsidRDefault="00522A61" w:rsidP="00522A61">
      <w:pPr>
        <w:widowControl w:val="0"/>
        <w:autoSpaceDE w:val="0"/>
        <w:autoSpaceDN w:val="0"/>
        <w:adjustRightInd w:val="0"/>
        <w:spacing w:after="0" w:line="240" w:lineRule="auto"/>
        <w:jc w:val="both"/>
        <w:rPr>
          <w:rFonts w:ascii="Times New Roman" w:eastAsia="Times New Roman" w:hAnsi="Times New Roman" w:cs="Times New Roman"/>
          <w:i/>
          <w:spacing w:val="-4"/>
          <w:sz w:val="28"/>
          <w:szCs w:val="28"/>
          <w:lang w:eastAsia="ru-RU"/>
        </w:rPr>
      </w:pPr>
      <w:r w:rsidRPr="00E028F2">
        <w:rPr>
          <w:rFonts w:ascii="Times New Roman" w:eastAsia="Times New Roman" w:hAnsi="Times New Roman" w:cs="Times New Roman"/>
          <w:spacing w:val="-4"/>
          <w:sz w:val="28"/>
          <w:szCs w:val="28"/>
          <w:lang w:eastAsia="ru-RU"/>
        </w:rPr>
        <w:t xml:space="preserve">Научно-методическим советом учреждения образования «Белорусский государственный педагогический университет имени Максима Танка» (протокол </w:t>
      </w:r>
      <w:r w:rsidR="00E028F2" w:rsidRPr="00E028F2">
        <w:rPr>
          <w:rFonts w:ascii="Times New Roman" w:eastAsia="Times New Roman" w:hAnsi="Times New Roman" w:cs="Times New Roman"/>
          <w:spacing w:val="-4"/>
          <w:sz w:val="28"/>
          <w:szCs w:val="28"/>
          <w:lang w:eastAsia="ru-RU"/>
        </w:rPr>
        <w:t>№</w:t>
      </w:r>
      <w:r w:rsidR="001951E7">
        <w:rPr>
          <w:rFonts w:ascii="Times New Roman" w:eastAsia="Times New Roman" w:hAnsi="Times New Roman" w:cs="Times New Roman"/>
          <w:spacing w:val="-4"/>
          <w:sz w:val="28"/>
          <w:szCs w:val="28"/>
          <w:lang w:eastAsia="ru-RU"/>
        </w:rPr>
        <w:t> </w:t>
      </w:r>
      <w:r w:rsidR="00551220">
        <w:rPr>
          <w:rFonts w:ascii="Times New Roman" w:eastAsia="Times New Roman" w:hAnsi="Times New Roman" w:cs="Times New Roman"/>
          <w:spacing w:val="-4"/>
          <w:sz w:val="28"/>
          <w:szCs w:val="28"/>
          <w:lang w:eastAsia="ru-RU"/>
        </w:rPr>
        <w:t>2</w:t>
      </w:r>
      <w:r w:rsidRPr="00E028F2">
        <w:rPr>
          <w:rFonts w:ascii="Times New Roman" w:eastAsia="Times New Roman" w:hAnsi="Times New Roman" w:cs="Times New Roman"/>
          <w:spacing w:val="-4"/>
          <w:sz w:val="28"/>
          <w:szCs w:val="28"/>
          <w:lang w:eastAsia="ru-RU"/>
        </w:rPr>
        <w:t xml:space="preserve"> от</w:t>
      </w:r>
      <w:r w:rsidR="00551220">
        <w:rPr>
          <w:rFonts w:ascii="Times New Roman" w:eastAsia="Times New Roman" w:hAnsi="Times New Roman" w:cs="Times New Roman"/>
          <w:spacing w:val="-4"/>
          <w:sz w:val="28"/>
          <w:szCs w:val="28"/>
          <w:lang w:eastAsia="ru-RU"/>
        </w:rPr>
        <w:t xml:space="preserve"> 19.10.2021</w:t>
      </w:r>
      <w:r w:rsidRPr="00E028F2">
        <w:rPr>
          <w:rFonts w:ascii="Times New Roman" w:eastAsia="Times New Roman" w:hAnsi="Times New Roman" w:cs="Times New Roman"/>
          <w:spacing w:val="-4"/>
          <w:sz w:val="28"/>
          <w:szCs w:val="28"/>
          <w:lang w:eastAsia="ru-RU"/>
        </w:rPr>
        <w:t>);</w:t>
      </w:r>
    </w:p>
    <w:p w:rsidR="00522A61" w:rsidRPr="00E028F2" w:rsidRDefault="00522A61" w:rsidP="00522A61">
      <w:pPr>
        <w:spacing w:after="0" w:line="240" w:lineRule="auto"/>
        <w:jc w:val="both"/>
        <w:rPr>
          <w:rFonts w:ascii="Times New Roman" w:eastAsia="Times New Roman" w:hAnsi="Times New Roman" w:cs="Times New Roman"/>
          <w:spacing w:val="-4"/>
          <w:sz w:val="28"/>
          <w:szCs w:val="28"/>
          <w:lang w:eastAsia="ru-RU"/>
        </w:rPr>
      </w:pPr>
    </w:p>
    <w:p w:rsidR="00B57D62" w:rsidRPr="00B57D62" w:rsidRDefault="00522A61" w:rsidP="00522A61">
      <w:pPr>
        <w:spacing w:after="0" w:line="240" w:lineRule="auto"/>
        <w:jc w:val="both"/>
        <w:rPr>
          <w:rFonts w:ascii="Times New Roman" w:eastAsia="Times New Roman" w:hAnsi="Times New Roman" w:cs="Times New Roman"/>
          <w:spacing w:val="-8"/>
          <w:sz w:val="28"/>
          <w:szCs w:val="28"/>
          <w:lang w:eastAsia="ru-RU"/>
        </w:rPr>
      </w:pPr>
      <w:r w:rsidRPr="00B57D62">
        <w:rPr>
          <w:rFonts w:ascii="Times New Roman" w:eastAsia="Times New Roman" w:hAnsi="Times New Roman" w:cs="Times New Roman"/>
          <w:spacing w:val="-8"/>
          <w:sz w:val="28"/>
          <w:szCs w:val="28"/>
          <w:lang w:eastAsia="ru-RU"/>
        </w:rPr>
        <w:t xml:space="preserve">Научно-методическим советом по физико-математическому образованию и технологии учебно-методического объединения по педагогическому образованию </w:t>
      </w:r>
    </w:p>
    <w:p w:rsidR="00522A61" w:rsidRPr="00522A61" w:rsidRDefault="00522A61" w:rsidP="00522A61">
      <w:pPr>
        <w:spacing w:after="0" w:line="240" w:lineRule="auto"/>
        <w:jc w:val="both"/>
        <w:rPr>
          <w:rFonts w:ascii="Times New Roman" w:eastAsia="Times New Roman" w:hAnsi="Times New Roman" w:cs="Times New Roman"/>
          <w:spacing w:val="-4"/>
          <w:sz w:val="28"/>
          <w:szCs w:val="28"/>
          <w:lang w:eastAsia="ru-RU"/>
        </w:rPr>
      </w:pPr>
      <w:r w:rsidRPr="00E028F2">
        <w:rPr>
          <w:rFonts w:ascii="Times New Roman" w:eastAsia="Times New Roman" w:hAnsi="Times New Roman" w:cs="Times New Roman"/>
          <w:spacing w:val="-4"/>
          <w:sz w:val="28"/>
          <w:szCs w:val="28"/>
          <w:lang w:eastAsia="ru-RU"/>
        </w:rPr>
        <w:t xml:space="preserve">(протокол </w:t>
      </w:r>
      <w:r w:rsidR="00E028F2" w:rsidRPr="00E028F2">
        <w:rPr>
          <w:rFonts w:ascii="Times New Roman" w:eastAsia="Times New Roman" w:hAnsi="Times New Roman" w:cs="Times New Roman"/>
          <w:spacing w:val="-4"/>
          <w:sz w:val="28"/>
          <w:szCs w:val="28"/>
          <w:lang w:eastAsia="ru-RU"/>
        </w:rPr>
        <w:t>№</w:t>
      </w:r>
      <w:r w:rsidR="001951E7">
        <w:rPr>
          <w:rFonts w:ascii="Times New Roman" w:eastAsia="Times New Roman" w:hAnsi="Times New Roman" w:cs="Times New Roman"/>
          <w:spacing w:val="-4"/>
          <w:sz w:val="28"/>
          <w:szCs w:val="28"/>
          <w:lang w:eastAsia="ru-RU"/>
        </w:rPr>
        <w:t> 3</w:t>
      </w:r>
      <w:r w:rsidR="00E028F2" w:rsidRPr="00E028F2">
        <w:rPr>
          <w:rFonts w:ascii="Times New Roman" w:eastAsia="Times New Roman" w:hAnsi="Times New Roman" w:cs="Times New Roman"/>
          <w:spacing w:val="-4"/>
          <w:sz w:val="28"/>
          <w:szCs w:val="28"/>
          <w:lang w:eastAsia="ru-RU"/>
        </w:rPr>
        <w:t xml:space="preserve"> от </w:t>
      </w:r>
      <w:r w:rsidR="001951E7">
        <w:rPr>
          <w:rFonts w:ascii="Times New Roman" w:eastAsia="Times New Roman" w:hAnsi="Times New Roman" w:cs="Times New Roman"/>
          <w:spacing w:val="-4"/>
          <w:sz w:val="28"/>
          <w:szCs w:val="28"/>
          <w:lang w:eastAsia="ru-RU"/>
        </w:rPr>
        <w:t>29.10.2021</w:t>
      </w:r>
      <w:r w:rsidR="00E028F2">
        <w:rPr>
          <w:rFonts w:ascii="Times New Roman" w:eastAsia="Times New Roman" w:hAnsi="Times New Roman" w:cs="Times New Roman"/>
          <w:spacing w:val="-4"/>
          <w:sz w:val="28"/>
          <w:szCs w:val="28"/>
          <w:lang w:eastAsia="ru-RU"/>
        </w:rPr>
        <w:t>)</w:t>
      </w:r>
    </w:p>
    <w:p w:rsidR="00522A61" w:rsidRPr="00522A61" w:rsidRDefault="00522A61" w:rsidP="00522A61">
      <w:pPr>
        <w:spacing w:after="0" w:line="240" w:lineRule="auto"/>
        <w:jc w:val="both"/>
        <w:rPr>
          <w:rFonts w:ascii="Times New Roman" w:eastAsia="Times New Roman" w:hAnsi="Times New Roman" w:cs="Times New Roman"/>
          <w:b/>
          <w:sz w:val="28"/>
          <w:szCs w:val="28"/>
          <w:lang w:eastAsia="ru-RU"/>
        </w:rPr>
      </w:pPr>
    </w:p>
    <w:p w:rsidR="00522A61" w:rsidRPr="00522A61" w:rsidRDefault="00522A61" w:rsidP="00522A61">
      <w:pPr>
        <w:spacing w:after="0" w:line="240" w:lineRule="auto"/>
        <w:jc w:val="both"/>
        <w:rPr>
          <w:rFonts w:ascii="Times New Roman" w:eastAsia="Times New Roman" w:hAnsi="Times New Roman" w:cs="Times New Roman"/>
          <w:b/>
          <w:sz w:val="28"/>
          <w:szCs w:val="28"/>
          <w:lang w:eastAsia="ru-RU"/>
        </w:rPr>
      </w:pPr>
    </w:p>
    <w:p w:rsidR="00522A61" w:rsidRDefault="00522A61" w:rsidP="00522A61">
      <w:pPr>
        <w:spacing w:after="0" w:line="240" w:lineRule="auto"/>
        <w:jc w:val="both"/>
        <w:rPr>
          <w:rFonts w:ascii="Times New Roman" w:eastAsia="Times New Roman" w:hAnsi="Times New Roman" w:cs="Times New Roman"/>
          <w:b/>
          <w:sz w:val="28"/>
          <w:szCs w:val="28"/>
          <w:lang w:eastAsia="ru-RU"/>
        </w:rPr>
      </w:pPr>
    </w:p>
    <w:p w:rsidR="006B1491" w:rsidRDefault="006B1491" w:rsidP="00522A61">
      <w:pPr>
        <w:spacing w:after="0" w:line="240" w:lineRule="auto"/>
        <w:jc w:val="both"/>
        <w:rPr>
          <w:rFonts w:ascii="Times New Roman" w:eastAsia="Times New Roman" w:hAnsi="Times New Roman" w:cs="Times New Roman"/>
          <w:b/>
          <w:sz w:val="28"/>
          <w:szCs w:val="28"/>
          <w:lang w:eastAsia="ru-RU"/>
        </w:rPr>
      </w:pPr>
    </w:p>
    <w:p w:rsidR="006B1491" w:rsidRDefault="006B1491" w:rsidP="00522A61">
      <w:pPr>
        <w:spacing w:after="0" w:line="240" w:lineRule="auto"/>
        <w:jc w:val="both"/>
        <w:rPr>
          <w:rFonts w:ascii="Times New Roman" w:eastAsia="Times New Roman" w:hAnsi="Times New Roman" w:cs="Times New Roman"/>
          <w:b/>
          <w:sz w:val="28"/>
          <w:szCs w:val="28"/>
          <w:lang w:eastAsia="ru-RU"/>
        </w:rPr>
      </w:pPr>
    </w:p>
    <w:p w:rsidR="00522A61" w:rsidRDefault="00522A61" w:rsidP="00522A61">
      <w:pPr>
        <w:spacing w:after="0" w:line="240" w:lineRule="auto"/>
        <w:jc w:val="both"/>
        <w:rPr>
          <w:rFonts w:ascii="Times New Roman" w:eastAsia="Times New Roman" w:hAnsi="Times New Roman" w:cs="Times New Roman"/>
          <w:b/>
          <w:sz w:val="28"/>
          <w:szCs w:val="28"/>
          <w:lang w:eastAsia="ru-RU"/>
        </w:rPr>
      </w:pPr>
    </w:p>
    <w:p w:rsidR="00743B7C" w:rsidRPr="00522A61" w:rsidRDefault="00743B7C" w:rsidP="00522A61">
      <w:pPr>
        <w:spacing w:after="0" w:line="240" w:lineRule="auto"/>
        <w:jc w:val="both"/>
        <w:rPr>
          <w:rFonts w:ascii="Times New Roman" w:eastAsia="Times New Roman" w:hAnsi="Times New Roman" w:cs="Times New Roman"/>
          <w:b/>
          <w:sz w:val="28"/>
          <w:szCs w:val="28"/>
          <w:lang w:eastAsia="ru-RU"/>
        </w:rPr>
      </w:pPr>
    </w:p>
    <w:p w:rsidR="00522A61" w:rsidRPr="00522A61" w:rsidRDefault="00522A61" w:rsidP="00522A61">
      <w:pPr>
        <w:spacing w:after="0" w:line="240" w:lineRule="auto"/>
        <w:jc w:val="both"/>
        <w:rPr>
          <w:rFonts w:ascii="Times New Roman" w:eastAsia="Times New Roman" w:hAnsi="Times New Roman" w:cs="Times New Roman"/>
          <w:sz w:val="28"/>
          <w:szCs w:val="28"/>
          <w:lang w:eastAsia="ru-RU"/>
        </w:rPr>
      </w:pPr>
      <w:r w:rsidRPr="00522A61">
        <w:rPr>
          <w:rFonts w:ascii="Times New Roman" w:eastAsia="Times New Roman" w:hAnsi="Times New Roman" w:cs="Times New Roman"/>
          <w:sz w:val="28"/>
          <w:szCs w:val="28"/>
          <w:lang w:eastAsia="ru-RU"/>
        </w:rPr>
        <w:t>Ответственный за редакцию: И.Н.</w:t>
      </w:r>
      <w:r w:rsidR="00DE6F31">
        <w:rPr>
          <w:rFonts w:ascii="Times New Roman" w:eastAsia="Times New Roman" w:hAnsi="Times New Roman" w:cs="Times New Roman"/>
          <w:sz w:val="28"/>
          <w:szCs w:val="28"/>
          <w:lang w:eastAsia="ru-RU"/>
        </w:rPr>
        <w:t xml:space="preserve"> </w:t>
      </w:r>
      <w:r w:rsidRPr="00522A61">
        <w:rPr>
          <w:rFonts w:ascii="Times New Roman" w:eastAsia="Times New Roman" w:hAnsi="Times New Roman" w:cs="Times New Roman"/>
          <w:sz w:val="28"/>
          <w:szCs w:val="28"/>
          <w:lang w:eastAsia="ru-RU"/>
        </w:rPr>
        <w:t>Гуло</w:t>
      </w:r>
    </w:p>
    <w:p w:rsidR="00743B7C" w:rsidRDefault="00522A61" w:rsidP="00743B7C">
      <w:pPr>
        <w:spacing w:after="0" w:line="240" w:lineRule="auto"/>
        <w:jc w:val="both"/>
        <w:rPr>
          <w:rFonts w:ascii="Times New Roman" w:eastAsia="Times New Roman" w:hAnsi="Times New Roman" w:cs="Times New Roman"/>
          <w:sz w:val="28"/>
          <w:szCs w:val="28"/>
          <w:lang w:eastAsia="ru-RU"/>
        </w:rPr>
      </w:pPr>
      <w:r w:rsidRPr="00522A61">
        <w:rPr>
          <w:rFonts w:ascii="Times New Roman" w:eastAsia="Times New Roman" w:hAnsi="Times New Roman" w:cs="Times New Roman"/>
          <w:sz w:val="28"/>
          <w:szCs w:val="28"/>
          <w:lang w:eastAsia="ru-RU"/>
        </w:rPr>
        <w:t>Ответственный за выпуск: И.Н.</w:t>
      </w:r>
      <w:r w:rsidR="00DE6F31">
        <w:rPr>
          <w:rFonts w:ascii="Times New Roman" w:eastAsia="Times New Roman" w:hAnsi="Times New Roman" w:cs="Times New Roman"/>
          <w:sz w:val="28"/>
          <w:szCs w:val="28"/>
          <w:lang w:eastAsia="ru-RU"/>
        </w:rPr>
        <w:t xml:space="preserve"> </w:t>
      </w:r>
      <w:r w:rsidRPr="00522A61">
        <w:rPr>
          <w:rFonts w:ascii="Times New Roman" w:eastAsia="Times New Roman" w:hAnsi="Times New Roman" w:cs="Times New Roman"/>
          <w:sz w:val="28"/>
          <w:szCs w:val="28"/>
          <w:lang w:eastAsia="ru-RU"/>
        </w:rPr>
        <w:t>Гуло</w:t>
      </w:r>
    </w:p>
    <w:p w:rsidR="00522A61" w:rsidRPr="00522A61" w:rsidRDefault="00522A61" w:rsidP="00743B7C">
      <w:pPr>
        <w:spacing w:after="0" w:line="240" w:lineRule="auto"/>
        <w:jc w:val="center"/>
        <w:rPr>
          <w:rFonts w:ascii="Times New Roman" w:eastAsia="Times New Roman" w:hAnsi="Times New Roman" w:cs="Times New Roman"/>
          <w:b/>
          <w:sz w:val="28"/>
          <w:szCs w:val="28"/>
          <w:lang w:eastAsia="ru-RU"/>
        </w:rPr>
      </w:pPr>
      <w:r w:rsidRPr="00522A61">
        <w:rPr>
          <w:rFonts w:ascii="Times New Roman" w:eastAsia="Times New Roman" w:hAnsi="Times New Roman" w:cs="Times New Roman"/>
          <w:b/>
          <w:sz w:val="28"/>
          <w:szCs w:val="28"/>
          <w:lang w:eastAsia="ru-RU"/>
        </w:rPr>
        <w:t>ПОЯСНИТЕЛЬНАЯ ЗАПИСКА</w:t>
      </w:r>
    </w:p>
    <w:p w:rsidR="00DE6F31" w:rsidRDefault="00DE6F31" w:rsidP="00522A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22A61" w:rsidRPr="004F7132" w:rsidRDefault="00522A61" w:rsidP="00CD6E8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7132">
        <w:rPr>
          <w:rFonts w:ascii="Times New Roman" w:eastAsia="Times New Roman" w:hAnsi="Times New Roman" w:cs="Times New Roman"/>
          <w:color w:val="000000"/>
          <w:sz w:val="28"/>
          <w:szCs w:val="28"/>
          <w:lang w:eastAsia="ru-RU"/>
        </w:rPr>
        <w:t>Учебная дисциплина «Дифференциальное исчисление» входит в модуль «Математический анализ», который относится к циклу специальных дисциплин государственного компонента.</w:t>
      </w:r>
    </w:p>
    <w:p w:rsidR="00CA412E" w:rsidRPr="004F7132" w:rsidRDefault="00CA412E" w:rsidP="00CD6E84">
      <w:pPr>
        <w:spacing w:after="0" w:line="240" w:lineRule="auto"/>
        <w:ind w:firstLine="709"/>
        <w:jc w:val="both"/>
        <w:rPr>
          <w:rFonts w:ascii="Times New Roman" w:eastAsia="Times New Roman" w:hAnsi="Times New Roman" w:cs="Times New Roman"/>
          <w:sz w:val="28"/>
          <w:szCs w:val="28"/>
          <w:lang w:val="be-BY" w:eastAsia="ru-RU"/>
        </w:rPr>
      </w:pPr>
      <w:r w:rsidRPr="004F7132">
        <w:rPr>
          <w:rFonts w:ascii="Times New Roman" w:eastAsia="Times New Roman" w:hAnsi="Times New Roman" w:cs="Times New Roman"/>
          <w:sz w:val="28"/>
          <w:szCs w:val="28"/>
          <w:lang w:val="be-BY" w:eastAsia="ru-RU"/>
        </w:rPr>
        <w:t>Дифференциальное исчисление – это раздел математического анализа, связанный</w:t>
      </w:r>
      <w:r w:rsidR="00715ED4" w:rsidRPr="004F7132">
        <w:rPr>
          <w:rFonts w:ascii="Times New Roman" w:eastAsia="Times New Roman" w:hAnsi="Times New Roman" w:cs="Times New Roman"/>
          <w:sz w:val="28"/>
          <w:szCs w:val="28"/>
          <w:lang w:val="be-BY" w:eastAsia="ru-RU"/>
        </w:rPr>
        <w:t>,</w:t>
      </w:r>
      <w:r w:rsidRPr="004F7132">
        <w:rPr>
          <w:rFonts w:ascii="Times New Roman" w:eastAsia="Times New Roman" w:hAnsi="Times New Roman" w:cs="Times New Roman"/>
          <w:sz w:val="28"/>
          <w:szCs w:val="28"/>
          <w:lang w:val="be-BY" w:eastAsia="ru-RU"/>
        </w:rPr>
        <w:t xml:space="preserve"> главным образом</w:t>
      </w:r>
      <w:r w:rsidR="00715ED4" w:rsidRPr="004F7132">
        <w:rPr>
          <w:rFonts w:ascii="Times New Roman" w:eastAsia="Times New Roman" w:hAnsi="Times New Roman" w:cs="Times New Roman"/>
          <w:sz w:val="28"/>
          <w:szCs w:val="28"/>
          <w:lang w:val="be-BY" w:eastAsia="ru-RU"/>
        </w:rPr>
        <w:t>,</w:t>
      </w:r>
      <w:r w:rsidRPr="004F7132">
        <w:rPr>
          <w:rFonts w:ascii="Times New Roman" w:eastAsia="Times New Roman" w:hAnsi="Times New Roman" w:cs="Times New Roman"/>
          <w:sz w:val="28"/>
          <w:szCs w:val="28"/>
          <w:lang w:val="be-BY" w:eastAsia="ru-RU"/>
        </w:rPr>
        <w:t xml:space="preserve"> с понятиями производной и дифференциала функции. Аппарат дифференциального исчисления, составляющий одну из основ математического анализа, является математической базой всего современного естествознания.</w:t>
      </w:r>
    </w:p>
    <w:p w:rsidR="00CA412E" w:rsidRPr="004F7132" w:rsidRDefault="00522A61" w:rsidP="00CD6E84">
      <w:pPr>
        <w:spacing w:after="0" w:line="240" w:lineRule="auto"/>
        <w:ind w:firstLine="709"/>
        <w:jc w:val="both"/>
        <w:rPr>
          <w:rFonts w:ascii="Times New Roman" w:eastAsia="Times New Roman" w:hAnsi="Times New Roman" w:cs="Times New Roman"/>
          <w:sz w:val="28"/>
          <w:szCs w:val="28"/>
          <w:lang w:val="be-BY" w:eastAsia="ru-RU"/>
        </w:rPr>
      </w:pPr>
      <w:r w:rsidRPr="004F7132">
        <w:rPr>
          <w:rFonts w:ascii="Times New Roman" w:eastAsia="Calibri" w:hAnsi="Times New Roman" w:cs="Times New Roman"/>
          <w:sz w:val="28"/>
          <w:szCs w:val="28"/>
        </w:rPr>
        <w:t xml:space="preserve">Учебная дисциплина </w:t>
      </w:r>
      <w:r w:rsidRPr="004F7132">
        <w:rPr>
          <w:rFonts w:ascii="Times New Roman" w:eastAsia="Times New Roman" w:hAnsi="Times New Roman" w:cs="Times New Roman"/>
          <w:color w:val="000000"/>
          <w:sz w:val="28"/>
          <w:szCs w:val="28"/>
          <w:lang w:eastAsia="ru-RU"/>
        </w:rPr>
        <w:t xml:space="preserve">«Дифференциальное исчисление» </w:t>
      </w:r>
      <w:r w:rsidRPr="004F7132">
        <w:rPr>
          <w:rFonts w:ascii="Times New Roman" w:eastAsia="Calibri" w:hAnsi="Times New Roman" w:cs="Times New Roman"/>
          <w:sz w:val="28"/>
          <w:szCs w:val="28"/>
        </w:rPr>
        <w:t xml:space="preserve">является профильной и входит в цикл специальных дисциплин. </w:t>
      </w:r>
      <w:r w:rsidR="00CA412E" w:rsidRPr="004F7132">
        <w:rPr>
          <w:rFonts w:ascii="Times New Roman" w:eastAsia="Times New Roman" w:hAnsi="Times New Roman" w:cs="Times New Roman"/>
          <w:sz w:val="28"/>
          <w:szCs w:val="28"/>
          <w:lang w:val="be-BY" w:eastAsia="ru-RU"/>
        </w:rPr>
        <w:t xml:space="preserve">Дифференциальное исчисление одной и </w:t>
      </w:r>
      <w:r w:rsidR="00715ED4" w:rsidRPr="004F7132">
        <w:rPr>
          <w:rFonts w:ascii="Times New Roman" w:eastAsia="Times New Roman" w:hAnsi="Times New Roman" w:cs="Times New Roman"/>
          <w:sz w:val="28"/>
          <w:szCs w:val="28"/>
          <w:lang w:val="be-BY" w:eastAsia="ru-RU"/>
        </w:rPr>
        <w:t>нескольких</w:t>
      </w:r>
      <w:r w:rsidR="00CA412E" w:rsidRPr="004F7132">
        <w:rPr>
          <w:rFonts w:ascii="Times New Roman" w:eastAsia="Times New Roman" w:hAnsi="Times New Roman" w:cs="Times New Roman"/>
          <w:sz w:val="28"/>
          <w:szCs w:val="28"/>
          <w:lang w:val="be-BY" w:eastAsia="ru-RU"/>
        </w:rPr>
        <w:t xml:space="preserve"> переменных занимает центральное место в системе математической подготовки студентов математических специальностей, является теоретической основой для изучения дифференциальных уравнений, теории функций. Методы и аппарат дифференцального исчисления широко используются в теории вероятностей и физике, в следств</w:t>
      </w:r>
      <w:r w:rsidR="00820FC3" w:rsidRPr="004F7132">
        <w:rPr>
          <w:rFonts w:ascii="Times New Roman" w:eastAsia="Times New Roman" w:hAnsi="Times New Roman" w:cs="Times New Roman"/>
          <w:sz w:val="28"/>
          <w:szCs w:val="28"/>
          <w:lang w:val="be-BY" w:eastAsia="ru-RU"/>
        </w:rPr>
        <w:t>и</w:t>
      </w:r>
      <w:r w:rsidR="00CA412E" w:rsidRPr="004F7132">
        <w:rPr>
          <w:rFonts w:ascii="Times New Roman" w:eastAsia="Times New Roman" w:hAnsi="Times New Roman" w:cs="Times New Roman"/>
          <w:sz w:val="28"/>
          <w:szCs w:val="28"/>
          <w:lang w:val="be-BY" w:eastAsia="ru-RU"/>
        </w:rPr>
        <w:t xml:space="preserve">е этого, </w:t>
      </w:r>
      <w:r w:rsidR="00820FC3" w:rsidRPr="004F7132">
        <w:rPr>
          <w:rFonts w:ascii="Times New Roman" w:eastAsia="Times New Roman" w:hAnsi="Times New Roman" w:cs="Times New Roman"/>
          <w:sz w:val="28"/>
          <w:szCs w:val="28"/>
          <w:lang w:val="be-BY" w:eastAsia="ru-RU"/>
        </w:rPr>
        <w:t>являю</w:t>
      </w:r>
      <w:r w:rsidR="00CA412E" w:rsidRPr="004F7132">
        <w:rPr>
          <w:rFonts w:ascii="Times New Roman" w:eastAsia="Times New Roman" w:hAnsi="Times New Roman" w:cs="Times New Roman"/>
          <w:sz w:val="28"/>
          <w:szCs w:val="28"/>
          <w:lang w:val="be-BY" w:eastAsia="ru-RU"/>
        </w:rPr>
        <w:t>тся неотъемлемой частью профессионального образования.</w:t>
      </w:r>
    </w:p>
    <w:p w:rsidR="00F75BE9" w:rsidRPr="004F7132" w:rsidRDefault="00522A61" w:rsidP="000601B8">
      <w:pPr>
        <w:snapToGrid w:val="0"/>
        <w:spacing w:after="0" w:line="240" w:lineRule="auto"/>
        <w:ind w:firstLine="709"/>
        <w:jc w:val="both"/>
        <w:rPr>
          <w:rFonts w:ascii="Times New Roman" w:eastAsia="Times New Roman" w:hAnsi="Times New Roman" w:cs="Times New Roman"/>
          <w:sz w:val="28"/>
          <w:szCs w:val="28"/>
          <w:lang w:val="be-BY" w:eastAsia="ru-RU"/>
        </w:rPr>
      </w:pPr>
      <w:r w:rsidRPr="004F7132">
        <w:rPr>
          <w:rFonts w:ascii="Times New Roman" w:eastAsia="Calibri" w:hAnsi="Times New Roman" w:cs="Times New Roman"/>
          <w:b/>
          <w:sz w:val="28"/>
          <w:szCs w:val="28"/>
        </w:rPr>
        <w:t>Целью</w:t>
      </w:r>
      <w:r w:rsidRPr="004F7132">
        <w:rPr>
          <w:rFonts w:ascii="Times New Roman" w:eastAsia="Calibri" w:hAnsi="Times New Roman" w:cs="Times New Roman"/>
          <w:sz w:val="28"/>
          <w:szCs w:val="28"/>
        </w:rPr>
        <w:t xml:space="preserve"> учебной дисциплины </w:t>
      </w:r>
      <w:r w:rsidR="00422436" w:rsidRPr="004F7132">
        <w:rPr>
          <w:rFonts w:ascii="Times New Roman" w:eastAsia="Times New Roman" w:hAnsi="Times New Roman" w:cs="Times New Roman"/>
          <w:sz w:val="28"/>
          <w:szCs w:val="28"/>
          <w:lang w:eastAsia="ru-RU"/>
        </w:rPr>
        <w:t>«</w:t>
      </w:r>
      <w:r w:rsidR="00422436" w:rsidRPr="004F7132">
        <w:rPr>
          <w:rFonts w:ascii="Times New Roman" w:eastAsia="Times New Roman" w:hAnsi="Times New Roman" w:cs="Times New Roman"/>
          <w:sz w:val="28"/>
          <w:szCs w:val="28"/>
          <w:lang w:val="be-BY" w:eastAsia="ru-RU"/>
        </w:rPr>
        <w:t xml:space="preserve">Дифференциальное исчисление» </w:t>
      </w:r>
      <w:r w:rsidRPr="004F7132">
        <w:rPr>
          <w:rFonts w:ascii="Times New Roman" w:eastAsia="Times New Roman" w:hAnsi="Times New Roman" w:cs="Times New Roman"/>
          <w:sz w:val="28"/>
          <w:szCs w:val="28"/>
          <w:lang w:val="be-BY" w:eastAsia="ru-RU"/>
        </w:rPr>
        <w:t xml:space="preserve">является </w:t>
      </w:r>
      <w:r w:rsidRPr="004F7132">
        <w:rPr>
          <w:rFonts w:ascii="Times New Roman" w:eastAsia="Times New Roman" w:hAnsi="Times New Roman" w:cs="Times New Roman"/>
          <w:color w:val="333333"/>
          <w:sz w:val="28"/>
          <w:szCs w:val="28"/>
          <w:lang w:eastAsia="ru-RU"/>
        </w:rPr>
        <w:t>формирование систематических знаний о современных методах дифференциального исчисления,</w:t>
      </w:r>
      <w:r w:rsidRPr="004F7132">
        <w:rPr>
          <w:rFonts w:ascii="Times New Roman" w:eastAsia="Times New Roman" w:hAnsi="Times New Roman" w:cs="Times New Roman"/>
          <w:sz w:val="28"/>
          <w:szCs w:val="28"/>
          <w:lang w:val="be-BY" w:eastAsia="ru-RU"/>
        </w:rPr>
        <w:t xml:space="preserve"> </w:t>
      </w:r>
      <w:r w:rsidRPr="004F7132">
        <w:rPr>
          <w:rFonts w:ascii="Times New Roman" w:hAnsi="Times New Roman" w:cs="Times New Roman"/>
          <w:sz w:val="28"/>
          <w:szCs w:val="28"/>
        </w:rPr>
        <w:t xml:space="preserve">овладение фундаментальными понятиями производной, </w:t>
      </w:r>
      <w:r w:rsidR="00292407" w:rsidRPr="004F7132">
        <w:rPr>
          <w:rFonts w:ascii="Times New Roman" w:hAnsi="Times New Roman" w:cs="Times New Roman"/>
          <w:sz w:val="28"/>
          <w:szCs w:val="28"/>
        </w:rPr>
        <w:t>дифференциала и их использование</w:t>
      </w:r>
      <w:r w:rsidRPr="004F7132">
        <w:rPr>
          <w:rFonts w:ascii="Times New Roman" w:hAnsi="Times New Roman" w:cs="Times New Roman"/>
          <w:sz w:val="28"/>
          <w:szCs w:val="28"/>
        </w:rPr>
        <w:t xml:space="preserve"> для решения теоретических и практических задач.</w:t>
      </w:r>
    </w:p>
    <w:p w:rsidR="00422436" w:rsidRPr="004F7132" w:rsidRDefault="00F75BE9" w:rsidP="00CD6E84">
      <w:pPr>
        <w:spacing w:after="0" w:line="240" w:lineRule="auto"/>
        <w:ind w:firstLine="708"/>
        <w:jc w:val="both"/>
        <w:rPr>
          <w:rFonts w:ascii="Times New Roman" w:eastAsia="Times New Roman" w:hAnsi="Times New Roman" w:cs="Times New Roman"/>
          <w:sz w:val="28"/>
          <w:szCs w:val="28"/>
          <w:lang w:val="be-BY" w:eastAsia="ru-RU"/>
        </w:rPr>
      </w:pPr>
      <w:r w:rsidRPr="004F7132">
        <w:rPr>
          <w:rFonts w:ascii="Times New Roman" w:eastAsia="Times New Roman" w:hAnsi="Times New Roman" w:cs="Times New Roman"/>
          <w:sz w:val="28"/>
          <w:szCs w:val="28"/>
          <w:lang w:val="be-BY" w:eastAsia="ru-RU"/>
        </w:rPr>
        <w:t>В процессе изучения учебно</w:t>
      </w:r>
      <w:r w:rsidR="00422436" w:rsidRPr="004F7132">
        <w:rPr>
          <w:rFonts w:ascii="Times New Roman" w:eastAsia="Times New Roman" w:hAnsi="Times New Roman" w:cs="Times New Roman"/>
          <w:sz w:val="28"/>
          <w:szCs w:val="28"/>
          <w:lang w:val="be-BY" w:eastAsia="ru-RU"/>
        </w:rPr>
        <w:t xml:space="preserve">й </w:t>
      </w:r>
      <w:r w:rsidRPr="004F7132">
        <w:rPr>
          <w:rFonts w:ascii="Times New Roman" w:eastAsia="Times New Roman" w:hAnsi="Times New Roman" w:cs="Times New Roman"/>
          <w:sz w:val="28"/>
          <w:szCs w:val="28"/>
          <w:lang w:val="be-BY" w:eastAsia="ru-RU"/>
        </w:rPr>
        <w:t xml:space="preserve">дисциплины </w:t>
      </w:r>
      <w:r w:rsidR="00422436" w:rsidRPr="004F7132">
        <w:rPr>
          <w:rFonts w:ascii="Times New Roman" w:eastAsia="Times New Roman" w:hAnsi="Times New Roman" w:cs="Times New Roman"/>
          <w:sz w:val="28"/>
          <w:szCs w:val="28"/>
          <w:lang w:eastAsia="ru-RU"/>
        </w:rPr>
        <w:t>«</w:t>
      </w:r>
      <w:r w:rsidR="00422436" w:rsidRPr="004F7132">
        <w:rPr>
          <w:rFonts w:ascii="Times New Roman" w:eastAsia="Times New Roman" w:hAnsi="Times New Roman" w:cs="Times New Roman"/>
          <w:sz w:val="28"/>
          <w:szCs w:val="28"/>
          <w:lang w:val="be-BY" w:eastAsia="ru-RU"/>
        </w:rPr>
        <w:t xml:space="preserve">Дифференциальное исчисление» </w:t>
      </w:r>
      <w:r w:rsidRPr="004F7132">
        <w:rPr>
          <w:rFonts w:ascii="Times New Roman" w:eastAsia="Times New Roman" w:hAnsi="Times New Roman" w:cs="Times New Roman"/>
          <w:sz w:val="28"/>
          <w:szCs w:val="28"/>
          <w:lang w:val="be-BY" w:eastAsia="ru-RU"/>
        </w:rPr>
        <w:t xml:space="preserve">перед преподавателем ставятся следующие </w:t>
      </w:r>
      <w:r w:rsidRPr="004F7132">
        <w:rPr>
          <w:rFonts w:ascii="Times New Roman" w:eastAsia="Times New Roman" w:hAnsi="Times New Roman" w:cs="Times New Roman"/>
          <w:b/>
          <w:sz w:val="28"/>
          <w:szCs w:val="28"/>
          <w:lang w:val="be-BY" w:eastAsia="ru-RU"/>
        </w:rPr>
        <w:t>задачи</w:t>
      </w:r>
      <w:r w:rsidRPr="004F7132">
        <w:rPr>
          <w:rFonts w:ascii="Times New Roman" w:eastAsia="Times New Roman" w:hAnsi="Times New Roman" w:cs="Times New Roman"/>
          <w:sz w:val="28"/>
          <w:szCs w:val="28"/>
          <w:lang w:val="be-BY" w:eastAsia="ru-RU"/>
        </w:rPr>
        <w:t>:</w:t>
      </w:r>
    </w:p>
    <w:p w:rsidR="00292407" w:rsidRPr="004F7132" w:rsidRDefault="00292407" w:rsidP="00CD6E84">
      <w:pPr>
        <w:spacing w:after="0" w:line="240" w:lineRule="auto"/>
        <w:ind w:firstLine="709"/>
        <w:jc w:val="both"/>
        <w:rPr>
          <w:rFonts w:ascii="Times New Roman" w:eastAsia="Times New Roman" w:hAnsi="Times New Roman" w:cs="Times New Roman"/>
          <w:sz w:val="28"/>
          <w:szCs w:val="28"/>
          <w:lang w:val="be-BY" w:eastAsia="ru-RU"/>
        </w:rPr>
      </w:pPr>
      <w:r w:rsidRPr="004F7132">
        <w:rPr>
          <w:rFonts w:ascii="Times New Roman" w:eastAsia="Times New Roman" w:hAnsi="Times New Roman" w:cs="Times New Roman"/>
          <w:sz w:val="28"/>
          <w:szCs w:val="28"/>
          <w:lang w:val="be-BY" w:eastAsia="ru-RU"/>
        </w:rPr>
        <w:t>формирование понятий производной и дифференциала функций одной и нескольких переменных;</w:t>
      </w:r>
    </w:p>
    <w:p w:rsidR="00292407" w:rsidRPr="004F7132" w:rsidRDefault="00292407" w:rsidP="00CD6E84">
      <w:pPr>
        <w:spacing w:after="0" w:line="240" w:lineRule="auto"/>
        <w:ind w:firstLine="709"/>
        <w:jc w:val="both"/>
        <w:rPr>
          <w:rFonts w:ascii="Times New Roman" w:eastAsia="Times New Roman" w:hAnsi="Times New Roman" w:cs="Times New Roman"/>
          <w:sz w:val="28"/>
          <w:szCs w:val="28"/>
          <w:lang w:val="be-BY" w:eastAsia="ru-RU"/>
        </w:rPr>
      </w:pPr>
      <w:r w:rsidRPr="004F7132">
        <w:rPr>
          <w:rFonts w:ascii="Times New Roman" w:eastAsia="Times New Roman" w:hAnsi="Times New Roman" w:cs="Times New Roman"/>
          <w:sz w:val="28"/>
          <w:szCs w:val="28"/>
          <w:lang w:val="be-BY" w:eastAsia="ru-RU"/>
        </w:rPr>
        <w:t>изучение методов дифференциального исчисления, и их применение для решения практических задач;</w:t>
      </w:r>
    </w:p>
    <w:p w:rsidR="00292407" w:rsidRPr="004F7132" w:rsidRDefault="00292407" w:rsidP="00CD6E84">
      <w:pPr>
        <w:spacing w:after="0" w:line="240" w:lineRule="auto"/>
        <w:ind w:firstLine="709"/>
        <w:jc w:val="both"/>
        <w:rPr>
          <w:rFonts w:ascii="Times New Roman" w:hAnsi="Times New Roman" w:cs="Times New Roman"/>
          <w:sz w:val="28"/>
          <w:szCs w:val="28"/>
        </w:rPr>
      </w:pPr>
      <w:r w:rsidRPr="004F7132">
        <w:rPr>
          <w:rFonts w:ascii="Times New Roman" w:eastAsia="Times New Roman" w:hAnsi="Times New Roman" w:cs="Times New Roman"/>
          <w:sz w:val="28"/>
          <w:szCs w:val="28"/>
        </w:rPr>
        <w:t>создание базы для освоения основных понятий интегрального исчислений и методов современной математики</w:t>
      </w:r>
      <w:r w:rsidRPr="004F7132">
        <w:rPr>
          <w:rFonts w:ascii="Times New Roman" w:hAnsi="Times New Roman" w:cs="Times New Roman"/>
          <w:sz w:val="28"/>
          <w:szCs w:val="28"/>
        </w:rPr>
        <w:t>;</w:t>
      </w:r>
    </w:p>
    <w:p w:rsidR="00422436" w:rsidRPr="004F7132" w:rsidRDefault="00292407" w:rsidP="00CD6E84">
      <w:pPr>
        <w:spacing w:after="0" w:line="240" w:lineRule="auto"/>
        <w:ind w:firstLine="709"/>
        <w:jc w:val="both"/>
        <w:rPr>
          <w:rFonts w:ascii="Times New Roman" w:eastAsia="Times New Roman" w:hAnsi="Times New Roman" w:cs="Times New Roman"/>
          <w:sz w:val="28"/>
          <w:szCs w:val="28"/>
          <w:lang w:val="be-BY" w:eastAsia="ru-RU"/>
        </w:rPr>
      </w:pPr>
      <w:r w:rsidRPr="004F7132">
        <w:rPr>
          <w:rFonts w:ascii="Times New Roman" w:eastAsia="Times New Roman" w:hAnsi="Times New Roman" w:cs="Times New Roman"/>
          <w:sz w:val="28"/>
          <w:szCs w:val="28"/>
          <w:lang w:val="be-BY" w:eastAsia="ru-RU"/>
        </w:rPr>
        <w:t>формирование</w:t>
      </w:r>
      <w:r w:rsidR="00422436" w:rsidRPr="004F7132">
        <w:rPr>
          <w:rFonts w:ascii="Times New Roman" w:eastAsia="Times New Roman" w:hAnsi="Times New Roman" w:cs="Times New Roman"/>
          <w:sz w:val="28"/>
          <w:szCs w:val="28"/>
          <w:lang w:val="be-BY" w:eastAsia="ru-RU"/>
        </w:rPr>
        <w:t xml:space="preserve"> у студентов убежденност</w:t>
      </w:r>
      <w:r w:rsidRPr="004F7132">
        <w:rPr>
          <w:rFonts w:ascii="Times New Roman" w:eastAsia="Times New Roman" w:hAnsi="Times New Roman" w:cs="Times New Roman"/>
          <w:sz w:val="28"/>
          <w:szCs w:val="28"/>
          <w:lang w:val="be-BY" w:eastAsia="ru-RU"/>
        </w:rPr>
        <w:t>и</w:t>
      </w:r>
      <w:r w:rsidR="00422436" w:rsidRPr="004F7132">
        <w:rPr>
          <w:rFonts w:ascii="Times New Roman" w:eastAsia="Times New Roman" w:hAnsi="Times New Roman" w:cs="Times New Roman"/>
          <w:sz w:val="28"/>
          <w:szCs w:val="28"/>
          <w:lang w:val="be-BY" w:eastAsia="ru-RU"/>
        </w:rPr>
        <w:t>, что без глубокого изучения дифференциального исчисления они не смогут овладеть смежными математическими дисциплинами;</w:t>
      </w:r>
    </w:p>
    <w:p w:rsidR="00422436" w:rsidRPr="004F7132" w:rsidRDefault="00292407" w:rsidP="00CD6E84">
      <w:pPr>
        <w:spacing w:after="0" w:line="240" w:lineRule="auto"/>
        <w:ind w:firstLine="709"/>
        <w:jc w:val="both"/>
        <w:rPr>
          <w:rFonts w:ascii="Times New Roman" w:eastAsia="Times New Roman" w:hAnsi="Times New Roman" w:cs="Times New Roman"/>
          <w:sz w:val="28"/>
          <w:szCs w:val="28"/>
          <w:lang w:val="be-BY" w:eastAsia="ru-RU"/>
        </w:rPr>
      </w:pPr>
      <w:r w:rsidRPr="004F7132">
        <w:rPr>
          <w:rFonts w:ascii="Times New Roman" w:eastAsia="Times New Roman" w:hAnsi="Times New Roman" w:cs="Times New Roman"/>
          <w:sz w:val="28"/>
          <w:szCs w:val="28"/>
          <w:lang w:val="be-BY" w:eastAsia="ru-RU"/>
        </w:rPr>
        <w:t xml:space="preserve">развитие у студентов </w:t>
      </w:r>
      <w:r w:rsidR="00422436" w:rsidRPr="004F7132">
        <w:rPr>
          <w:rFonts w:ascii="Times New Roman" w:eastAsia="Times New Roman" w:hAnsi="Times New Roman" w:cs="Times New Roman"/>
          <w:sz w:val="28"/>
          <w:szCs w:val="28"/>
          <w:lang w:val="be-BY" w:eastAsia="ru-RU"/>
        </w:rPr>
        <w:t xml:space="preserve">способности к абстрактному мышлению, </w:t>
      </w:r>
      <w:r w:rsidRPr="004F7132">
        <w:rPr>
          <w:rFonts w:ascii="Times New Roman" w:eastAsia="Times New Roman" w:hAnsi="Times New Roman" w:cs="Times New Roman"/>
          <w:sz w:val="28"/>
          <w:szCs w:val="28"/>
          <w:lang w:val="be-BY" w:eastAsia="ru-RU"/>
        </w:rPr>
        <w:t xml:space="preserve">путем </w:t>
      </w:r>
      <w:r w:rsidR="00422436" w:rsidRPr="004F7132">
        <w:rPr>
          <w:rFonts w:ascii="Times New Roman" w:eastAsia="Times New Roman" w:hAnsi="Times New Roman" w:cs="Times New Roman"/>
          <w:sz w:val="28"/>
          <w:szCs w:val="28"/>
          <w:lang w:val="be-BY" w:eastAsia="ru-RU"/>
        </w:rPr>
        <w:t>п</w:t>
      </w:r>
      <w:r w:rsidRPr="004F7132">
        <w:rPr>
          <w:rFonts w:ascii="Times New Roman" w:eastAsia="Times New Roman" w:hAnsi="Times New Roman" w:cs="Times New Roman"/>
          <w:sz w:val="28"/>
          <w:szCs w:val="28"/>
          <w:lang w:val="be-BY" w:eastAsia="ru-RU"/>
        </w:rPr>
        <w:t>реобразования математических знаний</w:t>
      </w:r>
      <w:r w:rsidR="00422436" w:rsidRPr="004F7132">
        <w:rPr>
          <w:rFonts w:ascii="Times New Roman" w:eastAsia="Times New Roman" w:hAnsi="Times New Roman" w:cs="Times New Roman"/>
          <w:sz w:val="28"/>
          <w:szCs w:val="28"/>
          <w:lang w:val="be-BY" w:eastAsia="ru-RU"/>
        </w:rPr>
        <w:t xml:space="preserve"> в инструмент познания окружающего мира;</w:t>
      </w:r>
    </w:p>
    <w:p w:rsidR="00422436" w:rsidRPr="004F7132" w:rsidRDefault="00422436" w:rsidP="00CD6E84">
      <w:pPr>
        <w:spacing w:after="0" w:line="240" w:lineRule="auto"/>
        <w:ind w:firstLine="709"/>
        <w:jc w:val="both"/>
        <w:rPr>
          <w:rFonts w:ascii="Times New Roman" w:eastAsia="Times New Roman" w:hAnsi="Times New Roman" w:cs="Times New Roman"/>
          <w:spacing w:val="-4"/>
          <w:sz w:val="28"/>
          <w:szCs w:val="28"/>
          <w:lang w:val="be-BY" w:eastAsia="ru-RU"/>
        </w:rPr>
      </w:pPr>
      <w:r w:rsidRPr="004F7132">
        <w:rPr>
          <w:rFonts w:ascii="Times New Roman" w:eastAsia="Times New Roman" w:hAnsi="Times New Roman" w:cs="Times New Roman"/>
          <w:spacing w:val="-4"/>
          <w:sz w:val="28"/>
          <w:szCs w:val="28"/>
          <w:lang w:val="be-BY" w:eastAsia="ru-RU"/>
        </w:rPr>
        <w:t>состав</w:t>
      </w:r>
      <w:r w:rsidR="00292407" w:rsidRPr="004F7132">
        <w:rPr>
          <w:rFonts w:ascii="Times New Roman" w:eastAsia="Times New Roman" w:hAnsi="Times New Roman" w:cs="Times New Roman"/>
          <w:spacing w:val="-4"/>
          <w:sz w:val="28"/>
          <w:szCs w:val="28"/>
          <w:lang w:val="be-BY" w:eastAsia="ru-RU"/>
        </w:rPr>
        <w:t>ление у студентов представления</w:t>
      </w:r>
      <w:r w:rsidRPr="004F7132">
        <w:rPr>
          <w:rFonts w:ascii="Times New Roman" w:eastAsia="Times New Roman" w:hAnsi="Times New Roman" w:cs="Times New Roman"/>
          <w:spacing w:val="-4"/>
          <w:sz w:val="28"/>
          <w:szCs w:val="28"/>
          <w:lang w:val="be-BY" w:eastAsia="ru-RU"/>
        </w:rPr>
        <w:t xml:space="preserve"> о месте математического анализа в системе наук, о</w:t>
      </w:r>
      <w:r w:rsidR="00292407" w:rsidRPr="004F7132">
        <w:rPr>
          <w:rFonts w:ascii="Times New Roman" w:eastAsia="Times New Roman" w:hAnsi="Times New Roman" w:cs="Times New Roman"/>
          <w:spacing w:val="-4"/>
          <w:sz w:val="28"/>
          <w:szCs w:val="28"/>
          <w:lang w:val="be-BY" w:eastAsia="ru-RU"/>
        </w:rPr>
        <w:t>б</w:t>
      </w:r>
      <w:r w:rsidRPr="004F7132">
        <w:rPr>
          <w:rFonts w:ascii="Times New Roman" w:eastAsia="Times New Roman" w:hAnsi="Times New Roman" w:cs="Times New Roman"/>
          <w:spacing w:val="-4"/>
          <w:sz w:val="28"/>
          <w:szCs w:val="28"/>
          <w:lang w:val="be-BY" w:eastAsia="ru-RU"/>
        </w:rPr>
        <w:t xml:space="preserve"> отличии прикладной математики от фундаментальной.</w:t>
      </w:r>
    </w:p>
    <w:p w:rsidR="00422436" w:rsidRPr="004F7132" w:rsidRDefault="00292407" w:rsidP="00CD6E84">
      <w:pPr>
        <w:shd w:val="clear" w:color="auto" w:fill="FFFFFF"/>
        <w:spacing w:after="0" w:line="240" w:lineRule="auto"/>
        <w:ind w:firstLine="709"/>
        <w:jc w:val="both"/>
        <w:rPr>
          <w:rFonts w:ascii="Times New Roman" w:hAnsi="Times New Roman" w:cs="Times New Roman"/>
          <w:sz w:val="28"/>
          <w:szCs w:val="28"/>
        </w:rPr>
      </w:pPr>
      <w:r w:rsidRPr="004F7132">
        <w:rPr>
          <w:rFonts w:ascii="Times New Roman" w:eastAsia="Times New Roman" w:hAnsi="Times New Roman" w:cs="Times New Roman"/>
          <w:sz w:val="28"/>
          <w:szCs w:val="28"/>
        </w:rPr>
        <w:t xml:space="preserve">Учебная дисциплина «Дифференциальное исчисление» относится к циклу </w:t>
      </w:r>
      <w:r w:rsidRPr="004F7132">
        <w:rPr>
          <w:rFonts w:ascii="Times New Roman" w:eastAsia="Times New Roman" w:hAnsi="Times New Roman" w:cs="Times New Roman"/>
          <w:color w:val="000000"/>
          <w:sz w:val="28"/>
          <w:szCs w:val="28"/>
        </w:rPr>
        <w:t>специальных дисциплин государственного компонента</w:t>
      </w:r>
      <w:r w:rsidRPr="004F7132">
        <w:rPr>
          <w:rFonts w:ascii="Times New Roman" w:eastAsia="Times New Roman" w:hAnsi="Times New Roman" w:cs="Times New Roman"/>
          <w:sz w:val="28"/>
          <w:szCs w:val="28"/>
        </w:rPr>
        <w:t xml:space="preserve"> и является базовой для преподавания большинства математических курсов. Наиболее тесной является связь с так</w:t>
      </w:r>
      <w:r w:rsidR="00E028F2" w:rsidRPr="004F7132">
        <w:rPr>
          <w:rFonts w:ascii="Times New Roman" w:eastAsia="Times New Roman" w:hAnsi="Times New Roman" w:cs="Times New Roman"/>
          <w:sz w:val="28"/>
          <w:szCs w:val="28"/>
        </w:rPr>
        <w:t>ими</w:t>
      </w:r>
      <w:r w:rsidRPr="004F7132">
        <w:rPr>
          <w:rFonts w:ascii="Times New Roman" w:eastAsia="Times New Roman" w:hAnsi="Times New Roman" w:cs="Times New Roman"/>
          <w:sz w:val="28"/>
          <w:szCs w:val="28"/>
        </w:rPr>
        <w:t xml:space="preserve"> учебными дисциплинами</w:t>
      </w:r>
      <w:r w:rsidR="00751F63" w:rsidRPr="004F7132">
        <w:rPr>
          <w:rFonts w:ascii="Times New Roman" w:eastAsia="Times New Roman" w:hAnsi="Times New Roman" w:cs="Times New Roman"/>
          <w:sz w:val="28"/>
          <w:szCs w:val="28"/>
        </w:rPr>
        <w:t xml:space="preserve"> </w:t>
      </w:r>
      <w:r w:rsidRPr="004F7132">
        <w:rPr>
          <w:rFonts w:ascii="Times New Roman" w:eastAsia="Times New Roman" w:hAnsi="Times New Roman" w:cs="Times New Roman"/>
          <w:sz w:val="28"/>
          <w:szCs w:val="28"/>
        </w:rPr>
        <w:t xml:space="preserve">как «Введение в анализ» и «Интегральное исчисление и ряды». </w:t>
      </w:r>
    </w:p>
    <w:p w:rsidR="00422436" w:rsidRPr="004F7132" w:rsidRDefault="00422436" w:rsidP="00CD6E84">
      <w:pPr>
        <w:spacing w:after="0" w:line="240" w:lineRule="auto"/>
        <w:ind w:firstLine="720"/>
        <w:jc w:val="both"/>
        <w:rPr>
          <w:rFonts w:ascii="Times New Roman" w:eastAsia="Times New Roman" w:hAnsi="Times New Roman" w:cs="Times New Roman"/>
          <w:bCs/>
          <w:sz w:val="28"/>
          <w:szCs w:val="28"/>
          <w:lang w:val="be-BY" w:eastAsia="ru-RU"/>
        </w:rPr>
      </w:pPr>
      <w:r w:rsidRPr="004F7132">
        <w:rPr>
          <w:rFonts w:ascii="Times New Roman" w:eastAsia="Times New Roman" w:hAnsi="Times New Roman" w:cs="Times New Roman"/>
          <w:bCs/>
          <w:sz w:val="28"/>
          <w:szCs w:val="28"/>
          <w:lang w:val="be-BY" w:eastAsia="ru-RU"/>
        </w:rPr>
        <w:t>При изучении учебной дисциплины необходимо постоянно подчеркивать прикладной характер и взаимосвязь основных понятий дифференциального исчисления, показывать их конкретное применение в технике, производстве, быту.</w:t>
      </w:r>
    </w:p>
    <w:p w:rsidR="004F7132" w:rsidRPr="004F7132" w:rsidRDefault="00422436" w:rsidP="004F7132">
      <w:pPr>
        <w:spacing w:after="0" w:line="240" w:lineRule="auto"/>
        <w:ind w:firstLine="720"/>
        <w:jc w:val="both"/>
        <w:rPr>
          <w:rFonts w:ascii="Times New Roman" w:eastAsia="Times New Roman" w:hAnsi="Times New Roman" w:cs="Times New Roman"/>
          <w:bCs/>
          <w:sz w:val="28"/>
          <w:szCs w:val="28"/>
          <w:lang w:val="be-BY" w:eastAsia="ru-RU"/>
        </w:rPr>
      </w:pPr>
      <w:r w:rsidRPr="004F7132">
        <w:rPr>
          <w:rFonts w:ascii="Times New Roman" w:eastAsia="Times New Roman" w:hAnsi="Times New Roman" w:cs="Times New Roman"/>
          <w:bCs/>
          <w:sz w:val="28"/>
          <w:szCs w:val="28"/>
          <w:lang w:val="be-BY" w:eastAsia="ru-RU"/>
        </w:rPr>
        <w:t xml:space="preserve">Практические занятия должны быть направлены на приобретение студентами навыков использования полученных теоретических знаний при решении конкретных математических задач. Методика их организации и проведения должна способствовать развитию креативных способностей каждого студента и приобретению ими навыков самостоятельной работы. </w:t>
      </w:r>
    </w:p>
    <w:p w:rsidR="00CA412E" w:rsidRPr="004F7132" w:rsidRDefault="00422436" w:rsidP="004F7132">
      <w:pPr>
        <w:spacing w:after="0" w:line="240" w:lineRule="auto"/>
        <w:ind w:firstLine="720"/>
        <w:jc w:val="both"/>
        <w:rPr>
          <w:rFonts w:ascii="Times New Roman" w:eastAsia="Times New Roman" w:hAnsi="Times New Roman" w:cs="Times New Roman"/>
          <w:bCs/>
          <w:sz w:val="28"/>
          <w:szCs w:val="28"/>
          <w:lang w:val="be-BY" w:eastAsia="ru-RU"/>
        </w:rPr>
      </w:pPr>
      <w:r w:rsidRPr="004F7132">
        <w:rPr>
          <w:rFonts w:ascii="Times New Roman" w:eastAsia="Times New Roman" w:hAnsi="Times New Roman" w:cs="Times New Roman"/>
          <w:bCs/>
          <w:sz w:val="28"/>
          <w:szCs w:val="28"/>
          <w:lang w:val="be-BY" w:eastAsia="ru-RU"/>
        </w:rPr>
        <w:t xml:space="preserve">В процессе реализации программы целесообразно обращать внимание на организацию учебно-исследовательской работы студентов. </w:t>
      </w:r>
      <w:r w:rsidR="00CD6E84" w:rsidRPr="004F7132">
        <w:rPr>
          <w:rFonts w:ascii="Times New Roman" w:eastAsia="Times New Roman" w:hAnsi="Times New Roman" w:cs="Times New Roman"/>
          <w:color w:val="000000"/>
          <w:sz w:val="28"/>
          <w:szCs w:val="28"/>
        </w:rPr>
        <w:t>Данную работу следует органично включать в образовательный процесс в сочетании со всеми видами учебных занятий.</w:t>
      </w:r>
    </w:p>
    <w:p w:rsidR="00292407" w:rsidRPr="004F7132" w:rsidRDefault="00422436" w:rsidP="00CD6E84">
      <w:pPr>
        <w:spacing w:after="0" w:line="240" w:lineRule="auto"/>
        <w:ind w:firstLine="708"/>
        <w:jc w:val="both"/>
        <w:rPr>
          <w:rFonts w:ascii="Times New Roman" w:eastAsia="Times New Roman" w:hAnsi="Times New Roman" w:cs="Times New Roman"/>
          <w:bCs/>
          <w:sz w:val="28"/>
          <w:szCs w:val="28"/>
          <w:lang w:val="be-BY" w:eastAsia="ru-RU"/>
        </w:rPr>
      </w:pPr>
      <w:r w:rsidRPr="004F7132">
        <w:rPr>
          <w:rFonts w:ascii="Times New Roman" w:eastAsia="Times New Roman" w:hAnsi="Times New Roman" w:cs="Times New Roman"/>
          <w:bCs/>
          <w:sz w:val="28"/>
          <w:szCs w:val="28"/>
          <w:lang w:val="be-BY" w:eastAsia="ru-RU"/>
        </w:rPr>
        <w:t xml:space="preserve">В результате изучения учебной дисциплины студент должен </w:t>
      </w:r>
    </w:p>
    <w:p w:rsidR="00422436" w:rsidRPr="004F7132" w:rsidRDefault="00422436" w:rsidP="00CD6E84">
      <w:pPr>
        <w:spacing w:after="0" w:line="240" w:lineRule="auto"/>
        <w:ind w:firstLine="708"/>
        <w:jc w:val="both"/>
        <w:rPr>
          <w:rFonts w:ascii="Times New Roman" w:eastAsia="Times New Roman" w:hAnsi="Times New Roman" w:cs="Times New Roman"/>
          <w:bCs/>
          <w:sz w:val="28"/>
          <w:szCs w:val="28"/>
          <w:lang w:val="be-BY" w:eastAsia="ru-RU"/>
        </w:rPr>
      </w:pPr>
      <w:r w:rsidRPr="004F7132">
        <w:rPr>
          <w:rFonts w:ascii="Times New Roman" w:eastAsia="Times New Roman" w:hAnsi="Times New Roman" w:cs="Times New Roman"/>
          <w:b/>
          <w:bCs/>
          <w:sz w:val="28"/>
          <w:szCs w:val="28"/>
          <w:lang w:val="be-BY" w:eastAsia="ru-RU"/>
        </w:rPr>
        <w:t>знать</w:t>
      </w:r>
      <w:r w:rsidRPr="004F7132">
        <w:rPr>
          <w:rFonts w:ascii="Times New Roman" w:eastAsia="Times New Roman" w:hAnsi="Times New Roman" w:cs="Times New Roman"/>
          <w:bCs/>
          <w:sz w:val="28"/>
          <w:szCs w:val="28"/>
          <w:lang w:val="be-BY" w:eastAsia="ru-RU"/>
        </w:rPr>
        <w:t xml:space="preserve">: </w:t>
      </w:r>
    </w:p>
    <w:p w:rsidR="00422436" w:rsidRPr="004F7132" w:rsidRDefault="00422436" w:rsidP="00CD6E84">
      <w:pPr>
        <w:spacing w:after="0" w:line="240" w:lineRule="auto"/>
        <w:ind w:firstLine="709"/>
        <w:jc w:val="both"/>
        <w:rPr>
          <w:rFonts w:ascii="Times New Roman" w:eastAsia="Times New Roman" w:hAnsi="Times New Roman" w:cs="Times New Roman"/>
          <w:bCs/>
          <w:sz w:val="28"/>
          <w:szCs w:val="28"/>
          <w:lang w:val="be-BY" w:eastAsia="ru-RU"/>
        </w:rPr>
      </w:pPr>
      <w:r w:rsidRPr="004F7132">
        <w:rPr>
          <w:rFonts w:ascii="Times New Roman" w:eastAsia="Times New Roman" w:hAnsi="Times New Roman" w:cs="Times New Roman"/>
          <w:bCs/>
          <w:sz w:val="28"/>
          <w:szCs w:val="28"/>
          <w:lang w:val="be-BY" w:eastAsia="ru-RU"/>
        </w:rPr>
        <w:t>основные пон</w:t>
      </w:r>
      <w:r w:rsidR="00675ADC" w:rsidRPr="004F7132">
        <w:rPr>
          <w:rFonts w:ascii="Times New Roman" w:eastAsia="Times New Roman" w:hAnsi="Times New Roman" w:cs="Times New Roman"/>
          <w:bCs/>
          <w:sz w:val="28"/>
          <w:szCs w:val="28"/>
          <w:lang w:val="be-BY" w:eastAsia="ru-RU"/>
        </w:rPr>
        <w:t>ятия и методы дифференцирования</w:t>
      </w:r>
      <w:r w:rsidRPr="004F7132">
        <w:rPr>
          <w:rFonts w:ascii="Times New Roman" w:eastAsia="Times New Roman" w:hAnsi="Times New Roman" w:cs="Times New Roman"/>
          <w:bCs/>
          <w:sz w:val="28"/>
          <w:szCs w:val="28"/>
          <w:lang w:val="be-BY" w:eastAsia="ru-RU"/>
        </w:rPr>
        <w:t xml:space="preserve"> функций одной и нескольких действительных переменных;</w:t>
      </w:r>
    </w:p>
    <w:p w:rsidR="00422436" w:rsidRPr="004F7132" w:rsidRDefault="00422436" w:rsidP="00CD6E84">
      <w:pPr>
        <w:spacing w:after="0" w:line="240" w:lineRule="auto"/>
        <w:ind w:firstLine="709"/>
        <w:jc w:val="both"/>
        <w:rPr>
          <w:rFonts w:ascii="Times New Roman" w:eastAsia="Times New Roman" w:hAnsi="Times New Roman" w:cs="Times New Roman"/>
          <w:bCs/>
          <w:sz w:val="28"/>
          <w:szCs w:val="28"/>
          <w:lang w:val="be-BY" w:eastAsia="ru-RU"/>
        </w:rPr>
      </w:pPr>
      <w:r w:rsidRPr="004F7132">
        <w:rPr>
          <w:rFonts w:ascii="Times New Roman" w:eastAsia="Times New Roman" w:hAnsi="Times New Roman" w:cs="Times New Roman"/>
          <w:bCs/>
          <w:sz w:val="28"/>
          <w:szCs w:val="28"/>
          <w:lang w:val="be-BY" w:eastAsia="ru-RU"/>
        </w:rPr>
        <w:t>методы доказательств и алгоритмы решения задач дифференциального исчисления;</w:t>
      </w:r>
    </w:p>
    <w:p w:rsidR="00422436" w:rsidRPr="004F7132" w:rsidRDefault="00422436" w:rsidP="00CD6E84">
      <w:pPr>
        <w:spacing w:after="0" w:line="240" w:lineRule="auto"/>
        <w:ind w:firstLine="709"/>
        <w:jc w:val="both"/>
        <w:rPr>
          <w:rFonts w:ascii="Times New Roman" w:eastAsia="Times New Roman" w:hAnsi="Times New Roman" w:cs="Times New Roman"/>
          <w:bCs/>
          <w:sz w:val="28"/>
          <w:szCs w:val="28"/>
          <w:lang w:val="be-BY" w:eastAsia="ru-RU"/>
        </w:rPr>
      </w:pPr>
      <w:r w:rsidRPr="004F7132">
        <w:rPr>
          <w:rFonts w:ascii="Times New Roman" w:eastAsia="Times New Roman" w:hAnsi="Times New Roman" w:cs="Times New Roman"/>
          <w:bCs/>
          <w:sz w:val="28"/>
          <w:szCs w:val="28"/>
          <w:lang w:val="be-BY" w:eastAsia="ru-RU"/>
        </w:rPr>
        <w:t>новые достижения в области дифференциального исчисления и их использ</w:t>
      </w:r>
      <w:r w:rsidR="000601B8" w:rsidRPr="004F7132">
        <w:rPr>
          <w:rFonts w:ascii="Times New Roman" w:eastAsia="Times New Roman" w:hAnsi="Times New Roman" w:cs="Times New Roman"/>
          <w:bCs/>
          <w:sz w:val="28"/>
          <w:szCs w:val="28"/>
          <w:lang w:val="be-BY" w:eastAsia="ru-RU"/>
        </w:rPr>
        <w:t>ование в задачах естествознания;</w:t>
      </w:r>
    </w:p>
    <w:p w:rsidR="00422436" w:rsidRPr="004F7132" w:rsidRDefault="00422436" w:rsidP="00CD6E84">
      <w:pPr>
        <w:spacing w:after="0" w:line="240" w:lineRule="auto"/>
        <w:ind w:firstLine="708"/>
        <w:jc w:val="both"/>
        <w:rPr>
          <w:rFonts w:ascii="Times New Roman" w:eastAsia="Times New Roman" w:hAnsi="Times New Roman" w:cs="Times New Roman"/>
          <w:b/>
          <w:bCs/>
          <w:sz w:val="28"/>
          <w:szCs w:val="28"/>
          <w:lang w:val="be-BY" w:eastAsia="ru-RU"/>
        </w:rPr>
      </w:pPr>
      <w:r w:rsidRPr="004F7132">
        <w:rPr>
          <w:rFonts w:ascii="Times New Roman" w:eastAsia="Times New Roman" w:hAnsi="Times New Roman" w:cs="Times New Roman"/>
          <w:b/>
          <w:bCs/>
          <w:sz w:val="28"/>
          <w:szCs w:val="28"/>
          <w:lang w:val="be-BY" w:eastAsia="ru-RU"/>
        </w:rPr>
        <w:t>уметь:</w:t>
      </w:r>
    </w:p>
    <w:p w:rsidR="00422436" w:rsidRPr="004F7132" w:rsidRDefault="00422436" w:rsidP="00CD6E84">
      <w:pPr>
        <w:spacing w:after="0" w:line="240" w:lineRule="auto"/>
        <w:ind w:firstLine="709"/>
        <w:jc w:val="both"/>
        <w:rPr>
          <w:rFonts w:ascii="Times New Roman" w:eastAsia="Times New Roman" w:hAnsi="Times New Roman" w:cs="Times New Roman"/>
          <w:bCs/>
          <w:sz w:val="28"/>
          <w:szCs w:val="28"/>
          <w:lang w:val="be-BY" w:eastAsia="ru-RU"/>
        </w:rPr>
      </w:pPr>
      <w:r w:rsidRPr="004F7132">
        <w:rPr>
          <w:rFonts w:ascii="Times New Roman" w:eastAsia="Times New Roman" w:hAnsi="Times New Roman" w:cs="Times New Roman"/>
          <w:bCs/>
          <w:sz w:val="28"/>
          <w:szCs w:val="28"/>
          <w:lang w:val="be-BY" w:eastAsia="ru-RU"/>
        </w:rPr>
        <w:t>дифференцировать</w:t>
      </w:r>
      <w:r w:rsidR="00675ADC" w:rsidRPr="004F7132">
        <w:rPr>
          <w:rFonts w:ascii="Times New Roman" w:eastAsia="Times New Roman" w:hAnsi="Times New Roman" w:cs="Times New Roman"/>
          <w:bCs/>
          <w:sz w:val="28"/>
          <w:szCs w:val="28"/>
          <w:lang w:val="be-BY" w:eastAsia="ru-RU"/>
        </w:rPr>
        <w:t xml:space="preserve"> функции одной и нескольких переменных</w:t>
      </w:r>
      <w:r w:rsidRPr="004F7132">
        <w:rPr>
          <w:rFonts w:ascii="Times New Roman" w:eastAsia="Times New Roman" w:hAnsi="Times New Roman" w:cs="Times New Roman"/>
          <w:bCs/>
          <w:sz w:val="28"/>
          <w:szCs w:val="28"/>
          <w:lang w:val="be-BY" w:eastAsia="ru-RU"/>
        </w:rPr>
        <w:t>;</w:t>
      </w:r>
    </w:p>
    <w:p w:rsidR="00675ADC" w:rsidRPr="004F7132" w:rsidRDefault="00422436" w:rsidP="00CD6E84">
      <w:pPr>
        <w:spacing w:after="0" w:line="240" w:lineRule="auto"/>
        <w:ind w:firstLine="709"/>
        <w:jc w:val="both"/>
        <w:rPr>
          <w:rFonts w:ascii="Times New Roman" w:eastAsia="Times New Roman" w:hAnsi="Times New Roman" w:cs="Times New Roman"/>
          <w:bCs/>
          <w:sz w:val="28"/>
          <w:szCs w:val="28"/>
          <w:highlight w:val="yellow"/>
          <w:lang w:eastAsia="ru-RU"/>
        </w:rPr>
      </w:pPr>
      <w:r w:rsidRPr="004F7132">
        <w:rPr>
          <w:rFonts w:ascii="Times New Roman" w:eastAsia="Times New Roman" w:hAnsi="Times New Roman" w:cs="Times New Roman"/>
          <w:bCs/>
          <w:sz w:val="28"/>
          <w:szCs w:val="28"/>
          <w:lang w:val="be-BY" w:eastAsia="ru-RU"/>
        </w:rPr>
        <w:t>исследовать функции и строить их графики;</w:t>
      </w:r>
      <w:r w:rsidR="00675ADC" w:rsidRPr="004F7132">
        <w:rPr>
          <w:rFonts w:ascii="Times New Roman" w:eastAsia="Times New Roman" w:hAnsi="Times New Roman" w:cs="Times New Roman"/>
          <w:bCs/>
          <w:sz w:val="28"/>
          <w:szCs w:val="28"/>
          <w:highlight w:val="yellow"/>
          <w:lang w:eastAsia="ru-RU"/>
        </w:rPr>
        <w:t xml:space="preserve"> </w:t>
      </w:r>
    </w:p>
    <w:p w:rsidR="00422436" w:rsidRPr="004F7132" w:rsidRDefault="00675ADC" w:rsidP="00CD6E84">
      <w:pPr>
        <w:spacing w:after="0" w:line="240" w:lineRule="auto"/>
        <w:ind w:firstLine="709"/>
        <w:jc w:val="both"/>
        <w:rPr>
          <w:rFonts w:ascii="Times New Roman" w:eastAsia="Times New Roman" w:hAnsi="Times New Roman" w:cs="Times New Roman"/>
          <w:bCs/>
          <w:sz w:val="28"/>
          <w:szCs w:val="28"/>
          <w:lang w:val="be-BY" w:eastAsia="ru-RU"/>
        </w:rPr>
      </w:pPr>
      <w:r w:rsidRPr="004F7132">
        <w:rPr>
          <w:rFonts w:ascii="Times New Roman" w:eastAsia="Times New Roman" w:hAnsi="Times New Roman" w:cs="Times New Roman"/>
          <w:bCs/>
          <w:sz w:val="28"/>
          <w:szCs w:val="28"/>
          <w:lang w:eastAsia="ru-RU"/>
        </w:rPr>
        <w:t>использовать методы решения задач дифференциального исчисления для осуществления учебно-исследовательской деятельности;</w:t>
      </w:r>
    </w:p>
    <w:p w:rsidR="00422436" w:rsidRPr="004F7132" w:rsidRDefault="00422436" w:rsidP="00CD6E84">
      <w:pPr>
        <w:spacing w:after="0" w:line="240" w:lineRule="auto"/>
        <w:ind w:firstLine="709"/>
        <w:jc w:val="both"/>
        <w:rPr>
          <w:rFonts w:ascii="Times New Roman" w:eastAsia="Times New Roman" w:hAnsi="Times New Roman" w:cs="Times New Roman"/>
          <w:bCs/>
          <w:sz w:val="28"/>
          <w:szCs w:val="28"/>
          <w:lang w:val="be-BY" w:eastAsia="ru-RU"/>
        </w:rPr>
      </w:pPr>
      <w:r w:rsidRPr="004F7132">
        <w:rPr>
          <w:rFonts w:ascii="Times New Roman" w:eastAsia="Times New Roman" w:hAnsi="Times New Roman" w:cs="Times New Roman"/>
          <w:bCs/>
          <w:sz w:val="28"/>
          <w:szCs w:val="28"/>
          <w:lang w:val="be-BY" w:eastAsia="ru-RU"/>
        </w:rPr>
        <w:t>пользоваться учебно-методи</w:t>
      </w:r>
      <w:r w:rsidR="000601B8" w:rsidRPr="004F7132">
        <w:rPr>
          <w:rFonts w:ascii="Times New Roman" w:eastAsia="Times New Roman" w:hAnsi="Times New Roman" w:cs="Times New Roman"/>
          <w:bCs/>
          <w:sz w:val="28"/>
          <w:szCs w:val="28"/>
          <w:lang w:val="be-BY" w:eastAsia="ru-RU"/>
        </w:rPr>
        <w:t>ческой и справочной литературой;</w:t>
      </w:r>
    </w:p>
    <w:p w:rsidR="00422436" w:rsidRPr="004F7132" w:rsidRDefault="00675ADC" w:rsidP="00CD6E84">
      <w:pPr>
        <w:spacing w:after="0" w:line="240" w:lineRule="auto"/>
        <w:ind w:firstLine="709"/>
        <w:jc w:val="both"/>
        <w:rPr>
          <w:rFonts w:ascii="Times New Roman" w:eastAsia="Times New Roman" w:hAnsi="Times New Roman" w:cs="Times New Roman"/>
          <w:bCs/>
          <w:sz w:val="28"/>
          <w:szCs w:val="28"/>
          <w:lang w:val="be-BY" w:eastAsia="ru-RU"/>
        </w:rPr>
      </w:pPr>
      <w:r w:rsidRPr="004F7132">
        <w:rPr>
          <w:rFonts w:ascii="Times New Roman" w:eastAsia="Times New Roman" w:hAnsi="Times New Roman" w:cs="Times New Roman"/>
          <w:b/>
          <w:bCs/>
          <w:sz w:val="28"/>
          <w:szCs w:val="28"/>
          <w:lang w:val="be-BY" w:eastAsia="ru-RU"/>
        </w:rPr>
        <w:t>владет</w:t>
      </w:r>
      <w:r w:rsidR="00422436" w:rsidRPr="004F7132">
        <w:rPr>
          <w:rFonts w:ascii="Times New Roman" w:eastAsia="Times New Roman" w:hAnsi="Times New Roman" w:cs="Times New Roman"/>
          <w:b/>
          <w:bCs/>
          <w:sz w:val="28"/>
          <w:szCs w:val="28"/>
          <w:lang w:val="be-BY" w:eastAsia="ru-RU"/>
        </w:rPr>
        <w:t>ь</w:t>
      </w:r>
      <w:r w:rsidR="00422436" w:rsidRPr="004F7132">
        <w:rPr>
          <w:rFonts w:ascii="Times New Roman" w:eastAsia="Times New Roman" w:hAnsi="Times New Roman" w:cs="Times New Roman"/>
          <w:bCs/>
          <w:sz w:val="28"/>
          <w:szCs w:val="28"/>
          <w:lang w:val="be-BY" w:eastAsia="ru-RU"/>
        </w:rPr>
        <w:t>:</w:t>
      </w:r>
    </w:p>
    <w:p w:rsidR="00AB2594" w:rsidRPr="004F7132" w:rsidRDefault="00422436" w:rsidP="00CD6E84">
      <w:pPr>
        <w:spacing w:after="0" w:line="240" w:lineRule="auto"/>
        <w:ind w:firstLine="709"/>
        <w:jc w:val="both"/>
        <w:rPr>
          <w:rFonts w:ascii="Times New Roman" w:eastAsia="Times New Roman" w:hAnsi="Times New Roman" w:cs="Times New Roman"/>
          <w:bCs/>
          <w:sz w:val="28"/>
          <w:szCs w:val="28"/>
          <w:lang w:val="be-BY" w:eastAsia="ru-RU"/>
        </w:rPr>
      </w:pPr>
      <w:r w:rsidRPr="004F7132">
        <w:rPr>
          <w:rFonts w:ascii="Times New Roman" w:eastAsia="Times New Roman" w:hAnsi="Times New Roman" w:cs="Times New Roman"/>
          <w:bCs/>
          <w:sz w:val="28"/>
          <w:szCs w:val="28"/>
          <w:lang w:val="be-BY" w:eastAsia="ru-RU"/>
        </w:rPr>
        <w:t>основными методами дифференцирования функций</w:t>
      </w:r>
      <w:r w:rsidR="00AB2594" w:rsidRPr="004F7132">
        <w:rPr>
          <w:rFonts w:ascii="Times New Roman" w:eastAsia="Times New Roman" w:hAnsi="Times New Roman" w:cs="Times New Roman"/>
          <w:bCs/>
          <w:sz w:val="28"/>
          <w:szCs w:val="28"/>
          <w:lang w:val="be-BY" w:eastAsia="ru-RU"/>
        </w:rPr>
        <w:t>;</w:t>
      </w:r>
    </w:p>
    <w:p w:rsidR="00422436" w:rsidRPr="004F7132" w:rsidRDefault="00422436" w:rsidP="00CD6E84">
      <w:pPr>
        <w:spacing w:after="0" w:line="240" w:lineRule="auto"/>
        <w:ind w:firstLine="709"/>
        <w:jc w:val="both"/>
        <w:rPr>
          <w:rFonts w:ascii="Times New Roman" w:eastAsia="Times New Roman" w:hAnsi="Times New Roman" w:cs="Times New Roman"/>
          <w:bCs/>
          <w:sz w:val="28"/>
          <w:szCs w:val="28"/>
          <w:lang w:val="be-BY" w:eastAsia="ru-RU"/>
        </w:rPr>
      </w:pPr>
      <w:r w:rsidRPr="004F7132">
        <w:rPr>
          <w:rFonts w:ascii="Times New Roman" w:eastAsia="Times New Roman" w:hAnsi="Times New Roman" w:cs="Times New Roman"/>
          <w:bCs/>
          <w:sz w:val="28"/>
          <w:szCs w:val="28"/>
          <w:lang w:val="be-BY" w:eastAsia="ru-RU"/>
        </w:rPr>
        <w:t>методами доказательств</w:t>
      </w:r>
      <w:r w:rsidR="00675ADC" w:rsidRPr="004F7132">
        <w:rPr>
          <w:rFonts w:ascii="Times New Roman" w:eastAsia="Times New Roman" w:hAnsi="Times New Roman" w:cs="Times New Roman"/>
          <w:bCs/>
          <w:sz w:val="28"/>
          <w:szCs w:val="28"/>
          <w:lang w:val="be-BY" w:eastAsia="ru-RU"/>
        </w:rPr>
        <w:t xml:space="preserve"> утверждений</w:t>
      </w:r>
      <w:r w:rsidRPr="004F7132">
        <w:rPr>
          <w:rFonts w:ascii="Times New Roman" w:eastAsia="Times New Roman" w:hAnsi="Times New Roman" w:cs="Times New Roman"/>
          <w:bCs/>
          <w:sz w:val="28"/>
          <w:szCs w:val="28"/>
          <w:lang w:val="be-BY" w:eastAsia="ru-RU"/>
        </w:rPr>
        <w:t xml:space="preserve"> и аналитического исследования </w:t>
      </w:r>
      <w:r w:rsidR="00675ADC" w:rsidRPr="004F7132">
        <w:rPr>
          <w:rFonts w:ascii="Times New Roman" w:eastAsia="Times New Roman" w:hAnsi="Times New Roman" w:cs="Times New Roman"/>
          <w:bCs/>
          <w:sz w:val="28"/>
          <w:szCs w:val="28"/>
          <w:lang w:val="be-BY" w:eastAsia="ru-RU"/>
        </w:rPr>
        <w:t xml:space="preserve">дифференцируемости </w:t>
      </w:r>
      <w:r w:rsidRPr="004F7132">
        <w:rPr>
          <w:rFonts w:ascii="Times New Roman" w:eastAsia="Times New Roman" w:hAnsi="Times New Roman" w:cs="Times New Roman"/>
          <w:bCs/>
          <w:sz w:val="28"/>
          <w:szCs w:val="28"/>
          <w:lang w:val="be-BY" w:eastAsia="ru-RU"/>
        </w:rPr>
        <w:t>функций;</w:t>
      </w:r>
    </w:p>
    <w:p w:rsidR="00422436" w:rsidRPr="004F7132" w:rsidRDefault="00422436" w:rsidP="00CD6E84">
      <w:pPr>
        <w:spacing w:after="0" w:line="240" w:lineRule="auto"/>
        <w:ind w:firstLine="709"/>
        <w:jc w:val="both"/>
        <w:rPr>
          <w:rFonts w:ascii="Times New Roman" w:eastAsia="Times New Roman" w:hAnsi="Times New Roman" w:cs="Times New Roman"/>
          <w:bCs/>
          <w:sz w:val="28"/>
          <w:szCs w:val="28"/>
          <w:lang w:val="be-BY" w:eastAsia="ru-RU"/>
        </w:rPr>
      </w:pPr>
      <w:r w:rsidRPr="004F7132">
        <w:rPr>
          <w:rFonts w:ascii="Times New Roman" w:eastAsia="Times New Roman" w:hAnsi="Times New Roman" w:cs="Times New Roman"/>
          <w:bCs/>
          <w:sz w:val="28"/>
          <w:szCs w:val="28"/>
          <w:lang w:val="be-BY" w:eastAsia="ru-RU"/>
        </w:rPr>
        <w:t xml:space="preserve">навыками самообразования и способами использования аппарата </w:t>
      </w:r>
      <w:r w:rsidR="00AB2594" w:rsidRPr="004F7132">
        <w:rPr>
          <w:rFonts w:ascii="Times New Roman" w:eastAsia="Times New Roman" w:hAnsi="Times New Roman" w:cs="Times New Roman"/>
          <w:bCs/>
          <w:sz w:val="28"/>
          <w:szCs w:val="28"/>
          <w:lang w:val="be-BY" w:eastAsia="ru-RU"/>
        </w:rPr>
        <w:t>дифференциального исчисления</w:t>
      </w:r>
      <w:r w:rsidRPr="004F7132">
        <w:rPr>
          <w:rFonts w:ascii="Times New Roman" w:eastAsia="Times New Roman" w:hAnsi="Times New Roman" w:cs="Times New Roman"/>
          <w:bCs/>
          <w:sz w:val="28"/>
          <w:szCs w:val="28"/>
          <w:lang w:val="be-BY" w:eastAsia="ru-RU"/>
        </w:rPr>
        <w:t xml:space="preserve"> при проведении математических и межпредметных исследований.</w:t>
      </w:r>
    </w:p>
    <w:p w:rsidR="00CA412E" w:rsidRPr="004F7132" w:rsidRDefault="00675ADC" w:rsidP="00CD6E84">
      <w:pPr>
        <w:shd w:val="clear" w:color="auto" w:fill="FFFFFF"/>
        <w:spacing w:line="240" w:lineRule="auto"/>
        <w:ind w:firstLine="709"/>
        <w:contextualSpacing/>
        <w:jc w:val="both"/>
        <w:rPr>
          <w:rFonts w:ascii="Times New Roman" w:eastAsia="Times New Roman" w:hAnsi="Times New Roman" w:cs="Times New Roman"/>
          <w:color w:val="000000"/>
          <w:sz w:val="28"/>
          <w:szCs w:val="28"/>
        </w:rPr>
      </w:pPr>
      <w:r w:rsidRPr="004F7132">
        <w:rPr>
          <w:rFonts w:ascii="Times New Roman" w:eastAsia="Times New Roman" w:hAnsi="Times New Roman" w:cs="Times New Roman"/>
          <w:color w:val="000000"/>
          <w:sz w:val="28"/>
          <w:szCs w:val="28"/>
        </w:rPr>
        <w:t xml:space="preserve">Освоение учебной дисциплины </w:t>
      </w:r>
      <w:r w:rsidRPr="004F7132">
        <w:rPr>
          <w:rFonts w:ascii="Times New Roman" w:eastAsia="Calibri" w:hAnsi="Times New Roman" w:cs="Times New Roman"/>
          <w:sz w:val="28"/>
          <w:szCs w:val="28"/>
        </w:rPr>
        <w:t xml:space="preserve">«Дифференциальное исчисление», </w:t>
      </w:r>
      <w:r w:rsidRPr="004F7132">
        <w:rPr>
          <w:rFonts w:ascii="Times New Roman" w:eastAsia="Times New Roman" w:hAnsi="Times New Roman" w:cs="Times New Roman"/>
          <w:color w:val="000000"/>
          <w:sz w:val="28"/>
          <w:szCs w:val="28"/>
        </w:rPr>
        <w:t xml:space="preserve">должно обеспечить формирование </w:t>
      </w:r>
      <w:r w:rsidRPr="004F7132">
        <w:rPr>
          <w:rFonts w:ascii="Times New Roman" w:eastAsia="Times New Roman" w:hAnsi="Times New Roman" w:cs="Times New Roman"/>
          <w:b/>
          <w:color w:val="000000"/>
          <w:sz w:val="28"/>
          <w:szCs w:val="28"/>
        </w:rPr>
        <w:t>базовой профессиональной компетенции</w:t>
      </w:r>
      <w:r w:rsidRPr="004F7132">
        <w:rPr>
          <w:rFonts w:ascii="Times New Roman" w:eastAsia="Times New Roman" w:hAnsi="Times New Roman" w:cs="Times New Roman"/>
          <w:color w:val="000000"/>
          <w:sz w:val="28"/>
          <w:szCs w:val="28"/>
        </w:rPr>
        <w:t>: использовать методы решения задач дифференциального исчисления для осуществления учебно-исследовательской деятельности.</w:t>
      </w:r>
    </w:p>
    <w:p w:rsidR="0025305F" w:rsidRPr="004F7132" w:rsidRDefault="0025305F" w:rsidP="00CD6E84">
      <w:pPr>
        <w:shd w:val="clear" w:color="auto" w:fill="FFFFFF"/>
        <w:spacing w:line="240" w:lineRule="auto"/>
        <w:ind w:firstLine="709"/>
        <w:contextualSpacing/>
        <w:jc w:val="both"/>
        <w:rPr>
          <w:rFonts w:ascii="Times New Roman" w:eastAsia="Times New Roman" w:hAnsi="Times New Roman" w:cs="Times New Roman"/>
          <w:color w:val="000000"/>
          <w:sz w:val="28"/>
          <w:szCs w:val="28"/>
        </w:rPr>
      </w:pPr>
      <w:r w:rsidRPr="004F7132">
        <w:rPr>
          <w:rFonts w:ascii="Times New Roman" w:eastAsia="Times New Roman" w:hAnsi="Times New Roman" w:cs="Times New Roman"/>
          <w:color w:val="000000"/>
          <w:sz w:val="28"/>
          <w:szCs w:val="28"/>
        </w:rPr>
        <w:t>В рамках образовательного процесса по учебной дисциплине «</w:t>
      </w:r>
      <w:r w:rsidRPr="004F7132">
        <w:rPr>
          <w:rFonts w:ascii="Times New Roman" w:eastAsia="Calibri" w:hAnsi="Times New Roman" w:cs="Times New Roman"/>
          <w:sz w:val="28"/>
          <w:szCs w:val="28"/>
        </w:rPr>
        <w:t>Дифференциальное исчисление</w:t>
      </w:r>
      <w:r w:rsidRPr="004F7132">
        <w:rPr>
          <w:rFonts w:ascii="Times New Roman" w:eastAsia="Times New Roman" w:hAnsi="Times New Roman" w:cs="Times New Roman"/>
          <w:color w:val="000000"/>
          <w:sz w:val="28"/>
          <w:szCs w:val="28"/>
        </w:rPr>
        <w:t>»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AB2594" w:rsidRPr="004F7132" w:rsidRDefault="00AB2594" w:rsidP="000601B8">
      <w:pPr>
        <w:shd w:val="clear" w:color="auto" w:fill="FFFFFF"/>
        <w:spacing w:line="240" w:lineRule="auto"/>
        <w:ind w:firstLine="709"/>
        <w:contextualSpacing/>
        <w:jc w:val="both"/>
        <w:rPr>
          <w:rFonts w:ascii="Times New Roman" w:eastAsia="Times New Roman" w:hAnsi="Times New Roman" w:cs="Times New Roman"/>
          <w:color w:val="000000"/>
          <w:sz w:val="28"/>
          <w:szCs w:val="28"/>
        </w:rPr>
      </w:pPr>
      <w:r w:rsidRPr="004F7132">
        <w:rPr>
          <w:rFonts w:ascii="Times New Roman" w:eastAsia="Times New Roman" w:hAnsi="Times New Roman" w:cs="Times New Roman"/>
          <w:color w:val="000000"/>
          <w:sz w:val="28"/>
          <w:szCs w:val="28"/>
        </w:rPr>
        <w:t xml:space="preserve">Типовым учебным планом на изучение учебной дисциплины «Дифференциальное исчисление» предусмотрено </w:t>
      </w:r>
      <w:r w:rsidR="00313661" w:rsidRPr="004F7132">
        <w:rPr>
          <w:rFonts w:ascii="Times New Roman" w:eastAsia="Times New Roman" w:hAnsi="Times New Roman" w:cs="Times New Roman"/>
          <w:color w:val="000000"/>
          <w:sz w:val="28"/>
          <w:szCs w:val="28"/>
        </w:rPr>
        <w:t xml:space="preserve">114 </w:t>
      </w:r>
      <w:r w:rsidRPr="004F7132">
        <w:rPr>
          <w:rFonts w:ascii="Times New Roman" w:eastAsia="Times New Roman" w:hAnsi="Times New Roman" w:cs="Times New Roman"/>
          <w:color w:val="000000"/>
          <w:sz w:val="28"/>
          <w:szCs w:val="28"/>
        </w:rPr>
        <w:t xml:space="preserve">часов, из которых </w:t>
      </w:r>
      <w:r w:rsidR="004F7132">
        <w:rPr>
          <w:rFonts w:ascii="Times New Roman" w:eastAsia="Times New Roman" w:hAnsi="Times New Roman" w:cs="Times New Roman"/>
          <w:color w:val="000000"/>
          <w:sz w:val="28"/>
          <w:szCs w:val="28"/>
        </w:rPr>
        <w:t xml:space="preserve">     </w:t>
      </w:r>
      <w:r w:rsidR="001530C9" w:rsidRPr="004F7132">
        <w:rPr>
          <w:rFonts w:ascii="Times New Roman" w:eastAsia="Times New Roman" w:hAnsi="Times New Roman" w:cs="Times New Roman"/>
          <w:color w:val="000000"/>
          <w:sz w:val="28"/>
          <w:szCs w:val="28"/>
        </w:rPr>
        <w:t>52</w:t>
      </w:r>
      <w:r w:rsidR="00597A73" w:rsidRPr="004F7132">
        <w:rPr>
          <w:rFonts w:ascii="Times New Roman" w:eastAsia="Times New Roman" w:hAnsi="Times New Roman" w:cs="Times New Roman"/>
          <w:color w:val="000000"/>
          <w:sz w:val="28"/>
          <w:szCs w:val="28"/>
        </w:rPr>
        <w:t xml:space="preserve"> часа составляют аудиторные занятия. </w:t>
      </w:r>
      <w:r w:rsidRPr="004F7132">
        <w:rPr>
          <w:rFonts w:ascii="Times New Roman" w:eastAsia="Times New Roman" w:hAnsi="Times New Roman" w:cs="Times New Roman"/>
          <w:color w:val="000000"/>
          <w:sz w:val="28"/>
          <w:szCs w:val="28"/>
        </w:rPr>
        <w:t xml:space="preserve"> </w:t>
      </w:r>
      <w:r w:rsidR="00597A73" w:rsidRPr="004F7132">
        <w:rPr>
          <w:rFonts w:ascii="Times New Roman" w:hAnsi="Times New Roman" w:cs="Times New Roman"/>
          <w:sz w:val="28"/>
          <w:szCs w:val="28"/>
        </w:rPr>
        <w:t xml:space="preserve">Примерное распределение часов: </w:t>
      </w:r>
      <w:r w:rsidRPr="004F7132">
        <w:rPr>
          <w:rFonts w:ascii="Times New Roman" w:eastAsia="Times New Roman" w:hAnsi="Times New Roman" w:cs="Times New Roman"/>
          <w:color w:val="000000"/>
          <w:sz w:val="28"/>
          <w:szCs w:val="28"/>
        </w:rPr>
        <w:t>лекции</w:t>
      </w:r>
      <w:r w:rsidR="001530C9" w:rsidRPr="004F7132">
        <w:rPr>
          <w:rFonts w:ascii="Times New Roman" w:eastAsia="Times New Roman" w:hAnsi="Times New Roman" w:cs="Times New Roman"/>
          <w:color w:val="000000"/>
          <w:sz w:val="28"/>
          <w:szCs w:val="28"/>
        </w:rPr>
        <w:t xml:space="preserve"> –</w:t>
      </w:r>
      <w:r w:rsidR="004F7132">
        <w:rPr>
          <w:rFonts w:ascii="Times New Roman" w:eastAsia="Times New Roman" w:hAnsi="Times New Roman" w:cs="Times New Roman"/>
          <w:color w:val="000000"/>
          <w:sz w:val="28"/>
          <w:szCs w:val="28"/>
        </w:rPr>
        <w:t xml:space="preserve"> </w:t>
      </w:r>
      <w:r w:rsidR="001530C9" w:rsidRPr="004F7132">
        <w:rPr>
          <w:rFonts w:ascii="Times New Roman" w:eastAsia="Times New Roman" w:hAnsi="Times New Roman" w:cs="Times New Roman"/>
          <w:color w:val="000000"/>
          <w:sz w:val="28"/>
          <w:szCs w:val="28"/>
        </w:rPr>
        <w:t xml:space="preserve">16 </w:t>
      </w:r>
      <w:r w:rsidRPr="004F7132">
        <w:rPr>
          <w:rFonts w:ascii="Times New Roman" w:eastAsia="Times New Roman" w:hAnsi="Times New Roman" w:cs="Times New Roman"/>
          <w:color w:val="000000"/>
          <w:sz w:val="28"/>
          <w:szCs w:val="28"/>
        </w:rPr>
        <w:t>часов, практические занятия</w:t>
      </w:r>
      <w:r w:rsidR="00751F63" w:rsidRPr="004F7132">
        <w:rPr>
          <w:rFonts w:ascii="Times New Roman" w:eastAsia="Times New Roman" w:hAnsi="Times New Roman" w:cs="Times New Roman"/>
          <w:color w:val="000000"/>
          <w:sz w:val="28"/>
          <w:szCs w:val="28"/>
        </w:rPr>
        <w:t xml:space="preserve"> – 36</w:t>
      </w:r>
      <w:r w:rsidR="001530C9" w:rsidRPr="004F7132">
        <w:rPr>
          <w:rFonts w:ascii="Times New Roman" w:eastAsia="Times New Roman" w:hAnsi="Times New Roman" w:cs="Times New Roman"/>
          <w:color w:val="000000"/>
          <w:sz w:val="28"/>
          <w:szCs w:val="28"/>
        </w:rPr>
        <w:t xml:space="preserve"> часов</w:t>
      </w:r>
      <w:r w:rsidR="00751F63" w:rsidRPr="004F7132">
        <w:rPr>
          <w:rFonts w:ascii="Times New Roman" w:eastAsia="Times New Roman" w:hAnsi="Times New Roman" w:cs="Times New Roman"/>
          <w:color w:val="000000"/>
          <w:sz w:val="28"/>
          <w:szCs w:val="28"/>
        </w:rPr>
        <w:t>.</w:t>
      </w:r>
      <w:r w:rsidR="00597A73" w:rsidRPr="004F7132">
        <w:rPr>
          <w:rFonts w:ascii="Times New Roman" w:hAnsi="Times New Roman" w:cs="Times New Roman"/>
          <w:sz w:val="28"/>
          <w:szCs w:val="28"/>
        </w:rPr>
        <w:t xml:space="preserve"> </w:t>
      </w:r>
    </w:p>
    <w:p w:rsidR="00612921" w:rsidRDefault="002920CC" w:rsidP="00CD6E84">
      <w:pPr>
        <w:spacing w:after="0" w:line="240" w:lineRule="auto"/>
        <w:ind w:firstLine="709"/>
        <w:jc w:val="both"/>
        <w:rPr>
          <w:rFonts w:ascii="Times New Roman" w:eastAsia="Times New Roman" w:hAnsi="Times New Roman" w:cs="Times New Roman"/>
          <w:color w:val="000000"/>
          <w:sz w:val="28"/>
          <w:szCs w:val="28"/>
        </w:rPr>
      </w:pPr>
      <w:r w:rsidRPr="004F7132">
        <w:rPr>
          <w:rFonts w:ascii="Times New Roman" w:eastAsia="Calibri" w:hAnsi="Times New Roman" w:cs="Times New Roman"/>
          <w:sz w:val="28"/>
          <w:szCs w:val="28"/>
        </w:rPr>
        <w:t>Рекомендуемая форма</w:t>
      </w:r>
      <w:r w:rsidR="00751F63" w:rsidRPr="004F7132">
        <w:rPr>
          <w:rFonts w:ascii="Times New Roman" w:eastAsia="Calibri" w:hAnsi="Times New Roman" w:cs="Times New Roman"/>
          <w:sz w:val="28"/>
          <w:szCs w:val="28"/>
        </w:rPr>
        <w:t xml:space="preserve"> текущей аттестации – экзамен.</w:t>
      </w:r>
      <w:r w:rsidR="00612921">
        <w:rPr>
          <w:rFonts w:ascii="Times New Roman" w:eastAsia="Times New Roman" w:hAnsi="Times New Roman" w:cs="Times New Roman"/>
          <w:color w:val="000000"/>
          <w:sz w:val="28"/>
          <w:szCs w:val="28"/>
        </w:rPr>
        <w:br w:type="page"/>
      </w:r>
    </w:p>
    <w:p w:rsidR="00CA412E" w:rsidRDefault="00AB2594" w:rsidP="00AB2594">
      <w:pPr>
        <w:spacing w:after="0" w:line="240" w:lineRule="auto"/>
        <w:jc w:val="center"/>
        <w:rPr>
          <w:rFonts w:ascii="Times New Roman" w:eastAsia="Times New Roman" w:hAnsi="Times New Roman" w:cs="Times New Roman"/>
          <w:b/>
          <w:sz w:val="28"/>
          <w:szCs w:val="28"/>
          <w:lang w:val="be-BY" w:eastAsia="ru-RU"/>
        </w:rPr>
      </w:pPr>
      <w:r w:rsidRPr="00AB2594">
        <w:rPr>
          <w:rFonts w:ascii="Times New Roman" w:eastAsia="Times New Roman" w:hAnsi="Times New Roman" w:cs="Times New Roman"/>
          <w:b/>
          <w:sz w:val="28"/>
          <w:szCs w:val="28"/>
          <w:lang w:val="be-BY" w:eastAsia="ru-RU"/>
        </w:rPr>
        <w:t>ПРИМЕРНЫЙ ТЕМАТИЧЕСКИЙ ПЛАН</w:t>
      </w:r>
    </w:p>
    <w:p w:rsidR="00612921" w:rsidRDefault="00612921" w:rsidP="00AB2594">
      <w:pPr>
        <w:spacing w:after="0" w:line="240" w:lineRule="auto"/>
        <w:jc w:val="center"/>
        <w:rPr>
          <w:rFonts w:ascii="Times New Roman" w:eastAsia="Times New Roman" w:hAnsi="Times New Roman" w:cs="Times New Roman"/>
          <w:b/>
          <w:sz w:val="28"/>
          <w:szCs w:val="28"/>
          <w:lang w:val="be-BY" w:eastAsia="ru-RU"/>
        </w:rPr>
      </w:pPr>
    </w:p>
    <w:tbl>
      <w:tblPr>
        <w:tblW w:w="49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38"/>
        <w:gridCol w:w="8"/>
        <w:gridCol w:w="6435"/>
        <w:gridCol w:w="860"/>
        <w:gridCol w:w="715"/>
        <w:gridCol w:w="858"/>
      </w:tblGrid>
      <w:tr w:rsidR="000601B8" w:rsidRPr="0046127E" w:rsidTr="00FB539C">
        <w:trPr>
          <w:cantSplit/>
          <w:trHeight w:val="2929"/>
        </w:trPr>
        <w:tc>
          <w:tcPr>
            <w:tcW w:w="339" w:type="pct"/>
            <w:gridSpan w:val="2"/>
            <w:vAlign w:val="center"/>
          </w:tcPr>
          <w:p w:rsidR="000601B8" w:rsidRPr="00DE6F31" w:rsidRDefault="000601B8" w:rsidP="00FB539C">
            <w:pPr>
              <w:widowControl w:val="0"/>
              <w:spacing w:after="0"/>
              <w:jc w:val="center"/>
              <w:rPr>
                <w:rFonts w:ascii="Times New Roman" w:eastAsia="Times New Roman" w:hAnsi="Times New Roman" w:cs="Times New Roman"/>
                <w:noProof/>
                <w:spacing w:val="-4"/>
                <w:sz w:val="28"/>
                <w:szCs w:val="28"/>
              </w:rPr>
            </w:pPr>
            <w:r w:rsidRPr="00DE6F31">
              <w:rPr>
                <w:rFonts w:ascii="Times New Roman" w:eastAsia="Times New Roman" w:hAnsi="Times New Roman" w:cs="Times New Roman"/>
                <w:noProof/>
                <w:spacing w:val="-4"/>
                <w:sz w:val="28"/>
                <w:szCs w:val="28"/>
              </w:rPr>
              <w:t>№ п</w:t>
            </w:r>
            <w:r w:rsidRPr="00597A73">
              <w:rPr>
                <w:rFonts w:ascii="Times New Roman" w:eastAsia="Times New Roman" w:hAnsi="Times New Roman" w:cs="Times New Roman"/>
                <w:noProof/>
                <w:spacing w:val="-4"/>
                <w:sz w:val="28"/>
                <w:szCs w:val="28"/>
              </w:rPr>
              <w:t>/</w:t>
            </w:r>
            <w:r w:rsidRPr="00DE6F31">
              <w:rPr>
                <w:rFonts w:ascii="Times New Roman" w:eastAsia="Times New Roman" w:hAnsi="Times New Roman" w:cs="Times New Roman"/>
                <w:noProof/>
                <w:spacing w:val="-4"/>
                <w:sz w:val="28"/>
                <w:szCs w:val="28"/>
              </w:rPr>
              <w:t>п</w:t>
            </w:r>
          </w:p>
        </w:tc>
        <w:tc>
          <w:tcPr>
            <w:tcW w:w="3381" w:type="pct"/>
            <w:vAlign w:val="center"/>
          </w:tcPr>
          <w:p w:rsidR="000601B8" w:rsidRPr="00DE6F31" w:rsidRDefault="000601B8" w:rsidP="00FB539C">
            <w:pPr>
              <w:widowControl w:val="0"/>
              <w:spacing w:after="0"/>
              <w:jc w:val="center"/>
              <w:rPr>
                <w:rFonts w:ascii="Times New Roman" w:eastAsia="Times New Roman" w:hAnsi="Times New Roman" w:cs="Times New Roman"/>
                <w:noProof/>
                <w:spacing w:val="-4"/>
                <w:sz w:val="28"/>
                <w:szCs w:val="28"/>
              </w:rPr>
            </w:pPr>
            <w:r w:rsidRPr="00DE6F31">
              <w:rPr>
                <w:rFonts w:ascii="Times New Roman" w:eastAsia="Times New Roman" w:hAnsi="Times New Roman" w:cs="Times New Roman"/>
                <w:noProof/>
                <w:spacing w:val="-4"/>
                <w:sz w:val="28"/>
                <w:szCs w:val="28"/>
              </w:rPr>
              <w:t>Наименование раздела, темы</w:t>
            </w:r>
          </w:p>
        </w:tc>
        <w:tc>
          <w:tcPr>
            <w:tcW w:w="452" w:type="pct"/>
            <w:textDirection w:val="btLr"/>
            <w:vAlign w:val="center"/>
          </w:tcPr>
          <w:p w:rsidR="000601B8" w:rsidRPr="00DE6F31" w:rsidRDefault="000601B8" w:rsidP="00FB539C">
            <w:pPr>
              <w:widowControl w:val="0"/>
              <w:spacing w:after="0"/>
              <w:ind w:left="113" w:right="113"/>
              <w:rPr>
                <w:rFonts w:ascii="Times New Roman" w:eastAsia="Times New Roman" w:hAnsi="Times New Roman" w:cs="Times New Roman"/>
                <w:noProof/>
                <w:spacing w:val="-4"/>
                <w:sz w:val="26"/>
                <w:szCs w:val="26"/>
              </w:rPr>
            </w:pPr>
            <w:r w:rsidRPr="00DE6F31">
              <w:rPr>
                <w:rFonts w:ascii="Times New Roman" w:eastAsia="Times New Roman" w:hAnsi="Times New Roman" w:cs="Times New Roman"/>
                <w:noProof/>
                <w:spacing w:val="-4"/>
                <w:sz w:val="26"/>
                <w:szCs w:val="26"/>
              </w:rPr>
              <w:t>Всего аудиторных часов</w:t>
            </w:r>
          </w:p>
        </w:tc>
        <w:tc>
          <w:tcPr>
            <w:tcW w:w="376" w:type="pct"/>
            <w:textDirection w:val="btLr"/>
            <w:vAlign w:val="center"/>
          </w:tcPr>
          <w:p w:rsidR="000601B8" w:rsidRPr="00DE6F31" w:rsidRDefault="000601B8" w:rsidP="00FB539C">
            <w:pPr>
              <w:widowControl w:val="0"/>
              <w:spacing w:after="0"/>
              <w:ind w:left="113" w:right="113"/>
              <w:rPr>
                <w:rFonts w:ascii="Times New Roman" w:eastAsia="Times New Roman" w:hAnsi="Times New Roman" w:cs="Times New Roman"/>
                <w:noProof/>
                <w:spacing w:val="-4"/>
                <w:sz w:val="26"/>
                <w:szCs w:val="26"/>
              </w:rPr>
            </w:pPr>
            <w:r>
              <w:rPr>
                <w:rFonts w:ascii="Times New Roman" w:eastAsia="Times New Roman" w:hAnsi="Times New Roman" w:cs="Times New Roman"/>
                <w:noProof/>
                <w:spacing w:val="-4"/>
                <w:sz w:val="26"/>
                <w:szCs w:val="26"/>
              </w:rPr>
              <w:t>Л</w:t>
            </w:r>
            <w:r w:rsidRPr="00DE6F31">
              <w:rPr>
                <w:rFonts w:ascii="Times New Roman" w:eastAsia="Times New Roman" w:hAnsi="Times New Roman" w:cs="Times New Roman"/>
                <w:noProof/>
                <w:spacing w:val="-4"/>
                <w:sz w:val="26"/>
                <w:szCs w:val="26"/>
              </w:rPr>
              <w:t>екции</w:t>
            </w:r>
          </w:p>
        </w:tc>
        <w:tc>
          <w:tcPr>
            <w:tcW w:w="452" w:type="pct"/>
            <w:textDirection w:val="btLr"/>
            <w:vAlign w:val="center"/>
          </w:tcPr>
          <w:p w:rsidR="000601B8" w:rsidRPr="00DE6F31" w:rsidRDefault="000601B8" w:rsidP="00FB539C">
            <w:pPr>
              <w:widowControl w:val="0"/>
              <w:spacing w:after="0"/>
              <w:ind w:left="113" w:right="113"/>
              <w:rPr>
                <w:rFonts w:ascii="Times New Roman" w:eastAsia="Times New Roman" w:hAnsi="Times New Roman" w:cs="Times New Roman"/>
                <w:noProof/>
                <w:spacing w:val="-4"/>
                <w:sz w:val="26"/>
                <w:szCs w:val="26"/>
              </w:rPr>
            </w:pPr>
            <w:r>
              <w:rPr>
                <w:rFonts w:ascii="Times New Roman" w:eastAsia="Times New Roman" w:hAnsi="Times New Roman" w:cs="Times New Roman"/>
                <w:noProof/>
                <w:spacing w:val="-4"/>
                <w:sz w:val="26"/>
                <w:szCs w:val="26"/>
              </w:rPr>
              <w:t>П</w:t>
            </w:r>
            <w:r w:rsidRPr="00DE6F31">
              <w:rPr>
                <w:rFonts w:ascii="Times New Roman" w:eastAsia="Times New Roman" w:hAnsi="Times New Roman" w:cs="Times New Roman"/>
                <w:noProof/>
                <w:spacing w:val="-4"/>
                <w:sz w:val="26"/>
                <w:szCs w:val="26"/>
              </w:rPr>
              <w:t>рактические занятия</w:t>
            </w:r>
          </w:p>
        </w:tc>
      </w:tr>
      <w:tr w:rsidR="000F6B67" w:rsidRPr="00E137FA" w:rsidTr="000601B8">
        <w:tblPrEx>
          <w:tblCellMar>
            <w:left w:w="108" w:type="dxa"/>
            <w:right w:w="108" w:type="dxa"/>
          </w:tblCellMar>
        </w:tblPrEx>
        <w:trPr>
          <w:trHeight w:val="340"/>
        </w:trPr>
        <w:tc>
          <w:tcPr>
            <w:tcW w:w="3720" w:type="pct"/>
            <w:gridSpan w:val="3"/>
          </w:tcPr>
          <w:p w:rsidR="00612921" w:rsidRPr="00E137FA" w:rsidRDefault="00CB4B0D" w:rsidP="00DE6F31">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Раздел </w:t>
            </w:r>
            <w:r w:rsidR="00612921" w:rsidRPr="00E137FA">
              <w:rPr>
                <w:rFonts w:ascii="Times New Roman" w:eastAsia="Calibri" w:hAnsi="Times New Roman" w:cs="Times New Roman"/>
                <w:b/>
                <w:sz w:val="28"/>
                <w:szCs w:val="28"/>
              </w:rPr>
              <w:t>1</w:t>
            </w:r>
            <w:r w:rsidR="00612921">
              <w:rPr>
                <w:rFonts w:ascii="Times New Roman" w:eastAsia="Calibri" w:hAnsi="Times New Roman" w:cs="Times New Roman"/>
                <w:b/>
                <w:sz w:val="28"/>
                <w:szCs w:val="28"/>
              </w:rPr>
              <w:t xml:space="preserve">. </w:t>
            </w:r>
            <w:r w:rsidR="00612921">
              <w:rPr>
                <w:rFonts w:ascii="Times New Roman" w:eastAsia="Times New Roman" w:hAnsi="Times New Roman" w:cs="Times New Roman"/>
                <w:b/>
                <w:bCs/>
                <w:sz w:val="28"/>
                <w:szCs w:val="28"/>
                <w:lang w:val="be-BY" w:eastAsia="ru-RU"/>
              </w:rPr>
              <w:t>Д</w:t>
            </w:r>
            <w:r w:rsidR="00612921" w:rsidRPr="00AB2594">
              <w:rPr>
                <w:rFonts w:ascii="Times New Roman" w:eastAsia="Times New Roman" w:hAnsi="Times New Roman" w:cs="Times New Roman"/>
                <w:b/>
                <w:bCs/>
                <w:sz w:val="28"/>
                <w:szCs w:val="28"/>
                <w:lang w:val="be-BY" w:eastAsia="ru-RU"/>
              </w:rPr>
              <w:t xml:space="preserve">ифференциальное </w:t>
            </w:r>
            <w:r w:rsidR="00612921">
              <w:rPr>
                <w:rFonts w:ascii="Times New Roman" w:eastAsia="Times New Roman" w:hAnsi="Times New Roman" w:cs="Times New Roman"/>
                <w:b/>
                <w:bCs/>
                <w:sz w:val="28"/>
                <w:szCs w:val="28"/>
                <w:lang w:eastAsia="ru-RU"/>
              </w:rPr>
              <w:t>и</w:t>
            </w:r>
            <w:r w:rsidR="00612921" w:rsidRPr="00AB2594">
              <w:rPr>
                <w:rFonts w:ascii="Times New Roman" w:eastAsia="Times New Roman" w:hAnsi="Times New Roman" w:cs="Times New Roman"/>
                <w:b/>
                <w:bCs/>
                <w:sz w:val="28"/>
                <w:szCs w:val="28"/>
                <w:lang w:val="be-BY" w:eastAsia="ru-RU"/>
              </w:rPr>
              <w:t>счисление функции одной переменной</w:t>
            </w:r>
          </w:p>
        </w:tc>
        <w:tc>
          <w:tcPr>
            <w:tcW w:w="452" w:type="pct"/>
            <w:tcBorders>
              <w:right w:val="single" w:sz="4" w:space="0" w:color="auto"/>
            </w:tcBorders>
            <w:vAlign w:val="center"/>
          </w:tcPr>
          <w:p w:rsidR="00612921" w:rsidRPr="00E137FA" w:rsidRDefault="00612921" w:rsidP="006453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645321">
              <w:rPr>
                <w:rFonts w:ascii="Times New Roman" w:hAnsi="Times New Roman" w:cs="Times New Roman"/>
                <w:b/>
                <w:sz w:val="28"/>
                <w:szCs w:val="28"/>
              </w:rPr>
              <w:t>2</w:t>
            </w:r>
          </w:p>
        </w:tc>
        <w:tc>
          <w:tcPr>
            <w:tcW w:w="376" w:type="pct"/>
            <w:tcBorders>
              <w:left w:val="single" w:sz="4" w:space="0" w:color="auto"/>
              <w:right w:val="single" w:sz="4" w:space="0" w:color="auto"/>
            </w:tcBorders>
            <w:vAlign w:val="center"/>
          </w:tcPr>
          <w:p w:rsidR="00612921" w:rsidRPr="00E137FA" w:rsidRDefault="00612921" w:rsidP="00612921">
            <w:pPr>
              <w:spacing w:after="0" w:line="240" w:lineRule="auto"/>
              <w:rPr>
                <w:rFonts w:ascii="Times New Roman" w:hAnsi="Times New Roman" w:cs="Times New Roman"/>
                <w:b/>
                <w:sz w:val="28"/>
                <w:szCs w:val="28"/>
              </w:rPr>
            </w:pPr>
            <w:r>
              <w:rPr>
                <w:rFonts w:ascii="Times New Roman" w:hAnsi="Times New Roman" w:cs="Times New Roman"/>
                <w:b/>
                <w:sz w:val="28"/>
                <w:szCs w:val="28"/>
              </w:rPr>
              <w:t>10</w:t>
            </w:r>
          </w:p>
        </w:tc>
        <w:tc>
          <w:tcPr>
            <w:tcW w:w="452" w:type="pct"/>
            <w:tcBorders>
              <w:left w:val="single" w:sz="4" w:space="0" w:color="auto"/>
              <w:right w:val="single" w:sz="4" w:space="0" w:color="auto"/>
            </w:tcBorders>
            <w:vAlign w:val="center"/>
          </w:tcPr>
          <w:p w:rsidR="00612921" w:rsidRPr="00E137FA" w:rsidRDefault="00612921" w:rsidP="00645321">
            <w:pPr>
              <w:spacing w:after="0" w:line="240" w:lineRule="auto"/>
              <w:jc w:val="center"/>
              <w:rPr>
                <w:rFonts w:ascii="Times New Roman" w:hAnsi="Times New Roman" w:cs="Times New Roman"/>
                <w:b/>
                <w:sz w:val="28"/>
                <w:szCs w:val="28"/>
              </w:rPr>
            </w:pPr>
            <w:r w:rsidRPr="00E137FA">
              <w:rPr>
                <w:rFonts w:ascii="Times New Roman" w:hAnsi="Times New Roman" w:cs="Times New Roman"/>
                <w:b/>
                <w:sz w:val="28"/>
                <w:szCs w:val="28"/>
              </w:rPr>
              <w:t>2</w:t>
            </w:r>
            <w:r w:rsidR="00645321">
              <w:rPr>
                <w:rFonts w:ascii="Times New Roman" w:hAnsi="Times New Roman" w:cs="Times New Roman"/>
                <w:b/>
                <w:sz w:val="28"/>
                <w:szCs w:val="28"/>
              </w:rPr>
              <w:t>2</w:t>
            </w:r>
          </w:p>
        </w:tc>
      </w:tr>
      <w:tr w:rsidR="000F6B67" w:rsidRPr="00E137FA" w:rsidTr="000601B8">
        <w:tblPrEx>
          <w:tblCellMar>
            <w:left w:w="108" w:type="dxa"/>
            <w:right w:w="108" w:type="dxa"/>
          </w:tblCellMar>
        </w:tblPrEx>
        <w:trPr>
          <w:trHeight w:val="340"/>
        </w:trPr>
        <w:tc>
          <w:tcPr>
            <w:tcW w:w="335" w:type="pct"/>
          </w:tcPr>
          <w:p w:rsidR="00612921" w:rsidRPr="00E137FA" w:rsidRDefault="00612921" w:rsidP="008D42E7">
            <w:pPr>
              <w:spacing w:after="0" w:line="240" w:lineRule="auto"/>
              <w:jc w:val="center"/>
              <w:rPr>
                <w:rFonts w:ascii="Times New Roman" w:eastAsia="Calibri" w:hAnsi="Times New Roman" w:cs="Times New Roman"/>
                <w:sz w:val="28"/>
                <w:szCs w:val="28"/>
              </w:rPr>
            </w:pPr>
            <w:r w:rsidRPr="00E137FA">
              <w:rPr>
                <w:rFonts w:ascii="Times New Roman" w:eastAsia="Calibri" w:hAnsi="Times New Roman" w:cs="Times New Roman"/>
                <w:sz w:val="28"/>
                <w:szCs w:val="28"/>
              </w:rPr>
              <w:t>1.1</w:t>
            </w:r>
          </w:p>
        </w:tc>
        <w:tc>
          <w:tcPr>
            <w:tcW w:w="3386" w:type="pct"/>
            <w:gridSpan w:val="2"/>
          </w:tcPr>
          <w:p w:rsidR="00612921" w:rsidRPr="00CA412E" w:rsidRDefault="00612921" w:rsidP="008D42E7">
            <w:pPr>
              <w:spacing w:after="0" w:line="240" w:lineRule="auto"/>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П</w:t>
            </w:r>
            <w:r w:rsidRPr="00AB2594">
              <w:rPr>
                <w:rFonts w:ascii="Times New Roman" w:eastAsia="Times New Roman" w:hAnsi="Times New Roman" w:cs="Times New Roman"/>
                <w:sz w:val="28"/>
                <w:szCs w:val="28"/>
                <w:lang w:val="be-BY" w:eastAsia="ru-RU"/>
              </w:rPr>
              <w:t>роизводная и дифференциал функции</w:t>
            </w:r>
          </w:p>
        </w:tc>
        <w:tc>
          <w:tcPr>
            <w:tcW w:w="452" w:type="pct"/>
            <w:tcBorders>
              <w:right w:val="single" w:sz="4" w:space="0" w:color="auto"/>
            </w:tcBorders>
            <w:vAlign w:val="center"/>
          </w:tcPr>
          <w:p w:rsidR="00612921" w:rsidRPr="00E137FA" w:rsidRDefault="00612921" w:rsidP="000F6B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0F6B67">
              <w:rPr>
                <w:rFonts w:ascii="Times New Roman" w:hAnsi="Times New Roman" w:cs="Times New Roman"/>
                <w:sz w:val="28"/>
                <w:szCs w:val="28"/>
              </w:rPr>
              <w:t>2</w:t>
            </w:r>
          </w:p>
        </w:tc>
        <w:tc>
          <w:tcPr>
            <w:tcW w:w="376" w:type="pct"/>
            <w:tcBorders>
              <w:left w:val="single" w:sz="4" w:space="0" w:color="auto"/>
              <w:right w:val="single" w:sz="4" w:space="0" w:color="auto"/>
            </w:tcBorders>
            <w:vAlign w:val="center"/>
          </w:tcPr>
          <w:p w:rsidR="00612921" w:rsidRPr="00E137FA" w:rsidRDefault="00612921" w:rsidP="008D42E7">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4</w:t>
            </w:r>
          </w:p>
        </w:tc>
        <w:tc>
          <w:tcPr>
            <w:tcW w:w="452" w:type="pct"/>
            <w:tcBorders>
              <w:left w:val="single" w:sz="4" w:space="0" w:color="auto"/>
              <w:right w:val="single" w:sz="4" w:space="0" w:color="auto"/>
            </w:tcBorders>
            <w:vAlign w:val="center"/>
          </w:tcPr>
          <w:p w:rsidR="00612921" w:rsidRPr="00E137FA" w:rsidRDefault="00612921" w:rsidP="008D42E7">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8</w:t>
            </w:r>
          </w:p>
        </w:tc>
      </w:tr>
      <w:tr w:rsidR="000F6B67" w:rsidRPr="00E137FA" w:rsidTr="000601B8">
        <w:tblPrEx>
          <w:tblCellMar>
            <w:left w:w="108" w:type="dxa"/>
            <w:right w:w="108" w:type="dxa"/>
          </w:tblCellMar>
        </w:tblPrEx>
        <w:trPr>
          <w:trHeight w:val="58"/>
        </w:trPr>
        <w:tc>
          <w:tcPr>
            <w:tcW w:w="335" w:type="pct"/>
          </w:tcPr>
          <w:p w:rsidR="00612921" w:rsidRPr="00E137FA" w:rsidRDefault="00612921" w:rsidP="008D42E7">
            <w:pPr>
              <w:spacing w:after="0" w:line="240" w:lineRule="auto"/>
              <w:jc w:val="center"/>
              <w:rPr>
                <w:rFonts w:ascii="Times New Roman" w:eastAsia="Calibri" w:hAnsi="Times New Roman" w:cs="Times New Roman"/>
                <w:sz w:val="28"/>
                <w:szCs w:val="28"/>
              </w:rPr>
            </w:pPr>
            <w:r w:rsidRPr="00E137FA">
              <w:rPr>
                <w:rFonts w:ascii="Times New Roman" w:eastAsia="Calibri" w:hAnsi="Times New Roman" w:cs="Times New Roman"/>
                <w:sz w:val="28"/>
                <w:szCs w:val="28"/>
              </w:rPr>
              <w:t>1.2</w:t>
            </w:r>
          </w:p>
        </w:tc>
        <w:tc>
          <w:tcPr>
            <w:tcW w:w="3386" w:type="pct"/>
            <w:gridSpan w:val="2"/>
          </w:tcPr>
          <w:p w:rsidR="00612921" w:rsidRPr="00CA412E" w:rsidRDefault="00612921" w:rsidP="00612921">
            <w:pPr>
              <w:spacing w:after="0" w:line="240" w:lineRule="auto"/>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Т</w:t>
            </w:r>
            <w:r w:rsidRPr="00AB2594">
              <w:rPr>
                <w:rFonts w:ascii="Times New Roman" w:eastAsia="Times New Roman" w:hAnsi="Times New Roman" w:cs="Times New Roman"/>
                <w:sz w:val="28"/>
                <w:szCs w:val="28"/>
                <w:lang w:val="be-BY" w:eastAsia="ru-RU"/>
              </w:rPr>
              <w:t>еоремы о среднем значении для дифференцир</w:t>
            </w:r>
            <w:r>
              <w:rPr>
                <w:rFonts w:ascii="Times New Roman" w:eastAsia="Times New Roman" w:hAnsi="Times New Roman" w:cs="Times New Roman"/>
                <w:sz w:val="28"/>
                <w:szCs w:val="28"/>
                <w:lang w:val="be-BY" w:eastAsia="ru-RU"/>
              </w:rPr>
              <w:t>уемой</w:t>
            </w:r>
            <w:r w:rsidRPr="00AB2594">
              <w:rPr>
                <w:rFonts w:ascii="Times New Roman" w:eastAsia="Times New Roman" w:hAnsi="Times New Roman" w:cs="Times New Roman"/>
                <w:sz w:val="28"/>
                <w:szCs w:val="28"/>
                <w:lang w:val="be-BY" w:eastAsia="ru-RU"/>
              </w:rPr>
              <w:t xml:space="preserve"> функции </w:t>
            </w:r>
          </w:p>
        </w:tc>
        <w:tc>
          <w:tcPr>
            <w:tcW w:w="452" w:type="pct"/>
            <w:tcBorders>
              <w:right w:val="single" w:sz="4" w:space="0" w:color="auto"/>
            </w:tcBorders>
            <w:vAlign w:val="center"/>
          </w:tcPr>
          <w:p w:rsidR="00612921" w:rsidRPr="00C6413C" w:rsidRDefault="00612921" w:rsidP="008D42E7">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4</w:t>
            </w:r>
          </w:p>
        </w:tc>
        <w:tc>
          <w:tcPr>
            <w:tcW w:w="376" w:type="pct"/>
            <w:tcBorders>
              <w:left w:val="single" w:sz="4" w:space="0" w:color="auto"/>
              <w:right w:val="single" w:sz="4" w:space="0" w:color="auto"/>
            </w:tcBorders>
            <w:vAlign w:val="center"/>
          </w:tcPr>
          <w:p w:rsidR="00612921" w:rsidRPr="00C6413C" w:rsidRDefault="00612921" w:rsidP="008D42E7">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w:t>
            </w:r>
          </w:p>
        </w:tc>
        <w:tc>
          <w:tcPr>
            <w:tcW w:w="452" w:type="pct"/>
            <w:tcBorders>
              <w:left w:val="single" w:sz="4" w:space="0" w:color="auto"/>
              <w:right w:val="single" w:sz="4" w:space="0" w:color="auto"/>
            </w:tcBorders>
            <w:vAlign w:val="center"/>
          </w:tcPr>
          <w:p w:rsidR="00612921" w:rsidRPr="00C6413C" w:rsidRDefault="00612921" w:rsidP="008D42E7">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w:t>
            </w:r>
          </w:p>
        </w:tc>
      </w:tr>
      <w:tr w:rsidR="000F6B67" w:rsidRPr="00E137FA" w:rsidTr="000601B8">
        <w:tblPrEx>
          <w:tblCellMar>
            <w:left w:w="108" w:type="dxa"/>
            <w:right w:w="108" w:type="dxa"/>
          </w:tblCellMar>
        </w:tblPrEx>
        <w:trPr>
          <w:trHeight w:val="340"/>
        </w:trPr>
        <w:tc>
          <w:tcPr>
            <w:tcW w:w="335" w:type="pct"/>
          </w:tcPr>
          <w:p w:rsidR="00612921" w:rsidRPr="00E137FA" w:rsidRDefault="00612921" w:rsidP="008D42E7">
            <w:pPr>
              <w:spacing w:after="0" w:line="240" w:lineRule="auto"/>
              <w:jc w:val="center"/>
              <w:rPr>
                <w:rFonts w:ascii="Times New Roman" w:eastAsia="Calibri" w:hAnsi="Times New Roman" w:cs="Times New Roman"/>
                <w:sz w:val="28"/>
                <w:szCs w:val="28"/>
              </w:rPr>
            </w:pPr>
            <w:r w:rsidRPr="00E137FA">
              <w:rPr>
                <w:rFonts w:ascii="Times New Roman" w:eastAsia="Calibri" w:hAnsi="Times New Roman" w:cs="Times New Roman"/>
                <w:sz w:val="28"/>
                <w:szCs w:val="28"/>
              </w:rPr>
              <w:t>1.3</w:t>
            </w:r>
          </w:p>
        </w:tc>
        <w:tc>
          <w:tcPr>
            <w:tcW w:w="3386" w:type="pct"/>
            <w:gridSpan w:val="2"/>
          </w:tcPr>
          <w:p w:rsidR="00612921" w:rsidRPr="00CA412E" w:rsidRDefault="00612921" w:rsidP="008D42E7">
            <w:pPr>
              <w:spacing w:after="0" w:line="240" w:lineRule="auto"/>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Применение</w:t>
            </w:r>
            <w:r w:rsidRPr="00AB2594">
              <w:rPr>
                <w:rFonts w:ascii="Times New Roman" w:eastAsia="Times New Roman" w:hAnsi="Times New Roman" w:cs="Times New Roman"/>
                <w:sz w:val="28"/>
                <w:szCs w:val="28"/>
                <w:lang w:val="be-BY" w:eastAsia="ru-RU"/>
              </w:rPr>
              <w:t xml:space="preserve"> дифференциального </w:t>
            </w:r>
            <w:r>
              <w:rPr>
                <w:rFonts w:ascii="Times New Roman" w:eastAsia="Times New Roman" w:hAnsi="Times New Roman" w:cs="Times New Roman"/>
                <w:sz w:val="28"/>
                <w:szCs w:val="28"/>
                <w:lang w:val="be-BY" w:eastAsia="ru-RU"/>
              </w:rPr>
              <w:t>и</w:t>
            </w:r>
            <w:r w:rsidRPr="00AB2594">
              <w:rPr>
                <w:rFonts w:ascii="Times New Roman" w:eastAsia="Times New Roman" w:hAnsi="Times New Roman" w:cs="Times New Roman"/>
                <w:sz w:val="28"/>
                <w:szCs w:val="28"/>
                <w:lang w:val="be-BY" w:eastAsia="ru-RU"/>
              </w:rPr>
              <w:t>счисления</w:t>
            </w:r>
          </w:p>
        </w:tc>
        <w:tc>
          <w:tcPr>
            <w:tcW w:w="452" w:type="pct"/>
            <w:tcBorders>
              <w:right w:val="single" w:sz="4" w:space="0" w:color="auto"/>
            </w:tcBorders>
            <w:vAlign w:val="center"/>
          </w:tcPr>
          <w:p w:rsidR="00612921" w:rsidRPr="00C6413C" w:rsidRDefault="00612921" w:rsidP="00645321">
            <w:pPr>
              <w:spacing w:after="0" w:line="240" w:lineRule="auto"/>
              <w:jc w:val="center"/>
              <w:rPr>
                <w:rFonts w:ascii="Times New Roman" w:hAnsi="Times New Roman" w:cs="Times New Roman"/>
                <w:sz w:val="28"/>
                <w:szCs w:val="28"/>
                <w:lang w:val="be-BY"/>
              </w:rPr>
            </w:pPr>
            <w:r w:rsidRPr="00C6413C">
              <w:rPr>
                <w:rFonts w:ascii="Times New Roman" w:hAnsi="Times New Roman" w:cs="Times New Roman"/>
                <w:sz w:val="28"/>
                <w:szCs w:val="28"/>
                <w:lang w:val="be-BY"/>
              </w:rPr>
              <w:t>1</w:t>
            </w:r>
            <w:r w:rsidR="00645321">
              <w:rPr>
                <w:rFonts w:ascii="Times New Roman" w:hAnsi="Times New Roman" w:cs="Times New Roman"/>
                <w:sz w:val="28"/>
                <w:szCs w:val="28"/>
                <w:lang w:val="be-BY"/>
              </w:rPr>
              <w:t>6</w:t>
            </w:r>
          </w:p>
        </w:tc>
        <w:tc>
          <w:tcPr>
            <w:tcW w:w="376" w:type="pct"/>
            <w:tcBorders>
              <w:left w:val="single" w:sz="4" w:space="0" w:color="auto"/>
              <w:right w:val="single" w:sz="4" w:space="0" w:color="auto"/>
            </w:tcBorders>
            <w:vAlign w:val="center"/>
          </w:tcPr>
          <w:p w:rsidR="00612921" w:rsidRPr="00C6413C" w:rsidRDefault="00612921" w:rsidP="008D42E7">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4</w:t>
            </w:r>
          </w:p>
        </w:tc>
        <w:tc>
          <w:tcPr>
            <w:tcW w:w="452" w:type="pct"/>
            <w:tcBorders>
              <w:left w:val="single" w:sz="4" w:space="0" w:color="auto"/>
              <w:right w:val="single" w:sz="4" w:space="0" w:color="auto"/>
            </w:tcBorders>
            <w:vAlign w:val="center"/>
          </w:tcPr>
          <w:p w:rsidR="00612921" w:rsidRPr="00C6413C" w:rsidRDefault="000F6B67" w:rsidP="00645321">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w:t>
            </w:r>
            <w:r w:rsidR="00645321">
              <w:rPr>
                <w:rFonts w:ascii="Times New Roman" w:hAnsi="Times New Roman" w:cs="Times New Roman"/>
                <w:sz w:val="28"/>
                <w:szCs w:val="28"/>
                <w:lang w:val="be-BY"/>
              </w:rPr>
              <w:t>2</w:t>
            </w:r>
          </w:p>
        </w:tc>
      </w:tr>
      <w:tr w:rsidR="000F6B67" w:rsidRPr="00E137FA" w:rsidTr="000601B8">
        <w:tblPrEx>
          <w:tblCellMar>
            <w:left w:w="108" w:type="dxa"/>
            <w:right w:w="108" w:type="dxa"/>
          </w:tblCellMar>
        </w:tblPrEx>
        <w:trPr>
          <w:trHeight w:val="340"/>
        </w:trPr>
        <w:tc>
          <w:tcPr>
            <w:tcW w:w="3720" w:type="pct"/>
            <w:gridSpan w:val="3"/>
          </w:tcPr>
          <w:p w:rsidR="00612921" w:rsidRPr="00E137FA" w:rsidRDefault="00CB4B0D" w:rsidP="00DE6F31">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Раздел </w:t>
            </w:r>
            <w:r w:rsidR="00612921" w:rsidRPr="00E137FA">
              <w:rPr>
                <w:rFonts w:ascii="Times New Roman" w:eastAsia="Calibri" w:hAnsi="Times New Roman" w:cs="Times New Roman"/>
                <w:b/>
                <w:sz w:val="28"/>
                <w:szCs w:val="28"/>
              </w:rPr>
              <w:t>2</w:t>
            </w:r>
            <w:r w:rsidR="00612921">
              <w:rPr>
                <w:rFonts w:ascii="Times New Roman" w:eastAsia="Calibri" w:hAnsi="Times New Roman" w:cs="Times New Roman"/>
                <w:b/>
                <w:sz w:val="28"/>
                <w:szCs w:val="28"/>
              </w:rPr>
              <w:t xml:space="preserve">. </w:t>
            </w:r>
            <w:r w:rsidR="00612921" w:rsidRPr="00AB2594">
              <w:rPr>
                <w:rFonts w:ascii="Times New Roman" w:eastAsia="Times New Roman" w:hAnsi="Times New Roman" w:cs="Times New Roman"/>
                <w:b/>
                <w:bCs/>
                <w:sz w:val="28"/>
                <w:szCs w:val="28"/>
                <w:lang w:val="be-BY" w:eastAsia="ru-RU"/>
              </w:rPr>
              <w:t xml:space="preserve">Дифференциальное </w:t>
            </w:r>
            <w:r w:rsidR="00612921">
              <w:rPr>
                <w:rFonts w:ascii="Times New Roman" w:eastAsia="Times New Roman" w:hAnsi="Times New Roman" w:cs="Times New Roman"/>
                <w:b/>
                <w:bCs/>
                <w:sz w:val="28"/>
                <w:szCs w:val="28"/>
                <w:lang w:val="be-BY" w:eastAsia="ru-RU"/>
              </w:rPr>
              <w:t>и</w:t>
            </w:r>
            <w:r w:rsidR="00612921" w:rsidRPr="00AB2594">
              <w:rPr>
                <w:rFonts w:ascii="Times New Roman" w:eastAsia="Times New Roman" w:hAnsi="Times New Roman" w:cs="Times New Roman"/>
                <w:b/>
                <w:bCs/>
                <w:sz w:val="28"/>
                <w:szCs w:val="28"/>
                <w:lang w:val="be-BY" w:eastAsia="ru-RU"/>
              </w:rPr>
              <w:t xml:space="preserve">счисление функции </w:t>
            </w:r>
            <w:r w:rsidR="00612921" w:rsidRPr="00EF0D74">
              <w:rPr>
                <w:rFonts w:ascii="Times New Roman" w:eastAsia="Times New Roman" w:hAnsi="Times New Roman" w:cs="Times New Roman"/>
                <w:b/>
                <w:bCs/>
                <w:sz w:val="28"/>
                <w:szCs w:val="28"/>
                <w:lang w:val="be-BY" w:eastAsia="ru-RU"/>
              </w:rPr>
              <w:t>нескольких</w:t>
            </w:r>
            <w:r w:rsidR="00612921" w:rsidRPr="00AB2594">
              <w:rPr>
                <w:rFonts w:ascii="Times New Roman" w:eastAsia="Times New Roman" w:hAnsi="Times New Roman" w:cs="Times New Roman"/>
                <w:b/>
                <w:bCs/>
                <w:sz w:val="28"/>
                <w:szCs w:val="28"/>
                <w:lang w:val="be-BY" w:eastAsia="ru-RU"/>
              </w:rPr>
              <w:t xml:space="preserve"> переменных</w:t>
            </w:r>
          </w:p>
        </w:tc>
        <w:tc>
          <w:tcPr>
            <w:tcW w:w="452" w:type="pct"/>
            <w:tcBorders>
              <w:right w:val="single" w:sz="4" w:space="0" w:color="auto"/>
            </w:tcBorders>
            <w:vAlign w:val="center"/>
          </w:tcPr>
          <w:p w:rsidR="00612921" w:rsidRPr="00E137FA" w:rsidRDefault="00645321" w:rsidP="008D4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p>
        </w:tc>
        <w:tc>
          <w:tcPr>
            <w:tcW w:w="376" w:type="pct"/>
            <w:tcBorders>
              <w:left w:val="single" w:sz="4" w:space="0" w:color="auto"/>
              <w:right w:val="single" w:sz="4" w:space="0" w:color="auto"/>
            </w:tcBorders>
            <w:vAlign w:val="center"/>
          </w:tcPr>
          <w:p w:rsidR="00612921" w:rsidRPr="00E137FA" w:rsidRDefault="000F6B67" w:rsidP="008D4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52" w:type="pct"/>
            <w:tcBorders>
              <w:left w:val="single" w:sz="4" w:space="0" w:color="auto"/>
              <w:right w:val="single" w:sz="4" w:space="0" w:color="auto"/>
            </w:tcBorders>
            <w:vAlign w:val="center"/>
          </w:tcPr>
          <w:p w:rsidR="00612921" w:rsidRPr="00E137FA" w:rsidRDefault="000F6B67" w:rsidP="006453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645321">
              <w:rPr>
                <w:rFonts w:ascii="Times New Roman" w:hAnsi="Times New Roman" w:cs="Times New Roman"/>
                <w:b/>
                <w:sz w:val="28"/>
                <w:szCs w:val="28"/>
              </w:rPr>
              <w:t>4</w:t>
            </w:r>
          </w:p>
        </w:tc>
      </w:tr>
      <w:tr w:rsidR="000F6B67" w:rsidRPr="00E137FA" w:rsidTr="000601B8">
        <w:tblPrEx>
          <w:tblCellMar>
            <w:left w:w="108" w:type="dxa"/>
            <w:right w:w="108" w:type="dxa"/>
          </w:tblCellMar>
        </w:tblPrEx>
        <w:tc>
          <w:tcPr>
            <w:tcW w:w="335" w:type="pct"/>
          </w:tcPr>
          <w:p w:rsidR="00612921" w:rsidRPr="00E137FA" w:rsidRDefault="00612921" w:rsidP="008D42E7">
            <w:pPr>
              <w:spacing w:after="0" w:line="240" w:lineRule="auto"/>
              <w:jc w:val="center"/>
              <w:rPr>
                <w:rFonts w:ascii="Times New Roman" w:eastAsia="Calibri" w:hAnsi="Times New Roman" w:cs="Times New Roman"/>
                <w:sz w:val="28"/>
                <w:szCs w:val="28"/>
              </w:rPr>
            </w:pPr>
            <w:r w:rsidRPr="00E137FA">
              <w:rPr>
                <w:rFonts w:ascii="Times New Roman" w:eastAsia="Calibri" w:hAnsi="Times New Roman" w:cs="Times New Roman"/>
                <w:sz w:val="28"/>
                <w:szCs w:val="28"/>
              </w:rPr>
              <w:t>2.1</w:t>
            </w:r>
          </w:p>
        </w:tc>
        <w:tc>
          <w:tcPr>
            <w:tcW w:w="3386" w:type="pct"/>
            <w:gridSpan w:val="2"/>
          </w:tcPr>
          <w:p w:rsidR="00612921" w:rsidRPr="00CA412E" w:rsidRDefault="00612921" w:rsidP="008D42E7">
            <w:pPr>
              <w:spacing w:after="0" w:line="240" w:lineRule="auto"/>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Предел</w:t>
            </w:r>
            <w:r w:rsidRPr="00AB2594">
              <w:rPr>
                <w:rFonts w:ascii="Times New Roman" w:eastAsia="Times New Roman" w:hAnsi="Times New Roman" w:cs="Times New Roman"/>
                <w:sz w:val="28"/>
                <w:szCs w:val="28"/>
                <w:lang w:val="be-BY" w:eastAsia="ru-RU"/>
              </w:rPr>
              <w:t xml:space="preserve"> и н</w:t>
            </w:r>
            <w:r>
              <w:rPr>
                <w:rFonts w:ascii="Times New Roman" w:eastAsia="Times New Roman" w:hAnsi="Times New Roman" w:cs="Times New Roman"/>
                <w:sz w:val="28"/>
                <w:szCs w:val="28"/>
                <w:lang w:val="be-BY" w:eastAsia="ru-RU"/>
              </w:rPr>
              <w:t>епрерывность</w:t>
            </w:r>
            <w:r w:rsidRPr="00AB2594">
              <w:rPr>
                <w:rFonts w:ascii="Times New Roman" w:eastAsia="Times New Roman" w:hAnsi="Times New Roman" w:cs="Times New Roman"/>
                <w:sz w:val="28"/>
                <w:szCs w:val="28"/>
                <w:lang w:val="be-BY" w:eastAsia="ru-RU"/>
              </w:rPr>
              <w:t xml:space="preserve"> функции </w:t>
            </w:r>
            <w:r w:rsidRPr="00EF0D74">
              <w:rPr>
                <w:rFonts w:ascii="Times New Roman" w:eastAsia="Times New Roman" w:hAnsi="Times New Roman" w:cs="Times New Roman"/>
                <w:sz w:val="28"/>
                <w:szCs w:val="28"/>
                <w:lang w:val="be-BY" w:eastAsia="ru-RU"/>
              </w:rPr>
              <w:t>нескольких</w:t>
            </w:r>
            <w:r w:rsidRPr="00AB2594">
              <w:rPr>
                <w:rFonts w:ascii="Times New Roman" w:eastAsia="Times New Roman" w:hAnsi="Times New Roman" w:cs="Times New Roman"/>
                <w:sz w:val="28"/>
                <w:szCs w:val="28"/>
                <w:lang w:val="be-BY" w:eastAsia="ru-RU"/>
              </w:rPr>
              <w:t xml:space="preserve"> переменных</w:t>
            </w:r>
          </w:p>
        </w:tc>
        <w:tc>
          <w:tcPr>
            <w:tcW w:w="452" w:type="pct"/>
            <w:tcBorders>
              <w:right w:val="single" w:sz="4" w:space="0" w:color="auto"/>
            </w:tcBorders>
            <w:vAlign w:val="center"/>
          </w:tcPr>
          <w:p w:rsidR="00612921" w:rsidRPr="00E137FA" w:rsidRDefault="000F6B67" w:rsidP="008D42E7">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4</w:t>
            </w:r>
          </w:p>
        </w:tc>
        <w:tc>
          <w:tcPr>
            <w:tcW w:w="376" w:type="pct"/>
            <w:tcBorders>
              <w:left w:val="single" w:sz="4" w:space="0" w:color="auto"/>
              <w:right w:val="single" w:sz="4" w:space="0" w:color="auto"/>
            </w:tcBorders>
            <w:vAlign w:val="center"/>
          </w:tcPr>
          <w:p w:rsidR="00612921" w:rsidRPr="00E137FA" w:rsidRDefault="00612921" w:rsidP="008D42E7">
            <w:pPr>
              <w:spacing w:after="0" w:line="240" w:lineRule="auto"/>
              <w:jc w:val="center"/>
              <w:rPr>
                <w:rFonts w:ascii="Times New Roman" w:hAnsi="Times New Roman" w:cs="Times New Roman"/>
                <w:sz w:val="28"/>
                <w:szCs w:val="28"/>
                <w:lang w:val="be-BY"/>
              </w:rPr>
            </w:pPr>
            <w:r w:rsidRPr="00E137FA">
              <w:rPr>
                <w:rFonts w:ascii="Times New Roman" w:hAnsi="Times New Roman" w:cs="Times New Roman"/>
                <w:sz w:val="28"/>
                <w:szCs w:val="28"/>
                <w:lang w:val="be-BY"/>
              </w:rPr>
              <w:t>2</w:t>
            </w:r>
          </w:p>
        </w:tc>
        <w:tc>
          <w:tcPr>
            <w:tcW w:w="452" w:type="pct"/>
            <w:tcBorders>
              <w:left w:val="single" w:sz="4" w:space="0" w:color="auto"/>
              <w:right w:val="single" w:sz="4" w:space="0" w:color="auto"/>
            </w:tcBorders>
            <w:vAlign w:val="center"/>
          </w:tcPr>
          <w:p w:rsidR="00612921" w:rsidRPr="000F6B67" w:rsidRDefault="000F6B67" w:rsidP="008D42E7">
            <w:pPr>
              <w:spacing w:after="0" w:line="240" w:lineRule="auto"/>
              <w:jc w:val="center"/>
              <w:rPr>
                <w:rFonts w:ascii="Times New Roman" w:hAnsi="Times New Roman" w:cs="Times New Roman"/>
                <w:sz w:val="28"/>
                <w:szCs w:val="28"/>
                <w:lang w:val="be-BY"/>
              </w:rPr>
            </w:pPr>
            <w:r w:rsidRPr="000F6B67">
              <w:rPr>
                <w:rFonts w:ascii="Times New Roman" w:hAnsi="Times New Roman" w:cs="Times New Roman"/>
                <w:sz w:val="28"/>
                <w:szCs w:val="28"/>
              </w:rPr>
              <w:t>2</w:t>
            </w:r>
          </w:p>
        </w:tc>
      </w:tr>
      <w:tr w:rsidR="000F6B67" w:rsidRPr="00E137FA" w:rsidTr="000601B8">
        <w:tblPrEx>
          <w:tblCellMar>
            <w:left w:w="108" w:type="dxa"/>
            <w:right w:w="108" w:type="dxa"/>
          </w:tblCellMar>
        </w:tblPrEx>
        <w:trPr>
          <w:trHeight w:val="285"/>
        </w:trPr>
        <w:tc>
          <w:tcPr>
            <w:tcW w:w="335" w:type="pct"/>
            <w:tcBorders>
              <w:top w:val="single" w:sz="4" w:space="0" w:color="auto"/>
              <w:bottom w:val="single" w:sz="4" w:space="0" w:color="auto"/>
            </w:tcBorders>
          </w:tcPr>
          <w:p w:rsidR="00612921" w:rsidRPr="00E137FA" w:rsidRDefault="00612921" w:rsidP="008D42E7">
            <w:pPr>
              <w:spacing w:after="0" w:line="240" w:lineRule="auto"/>
              <w:jc w:val="center"/>
              <w:rPr>
                <w:rFonts w:ascii="Times New Roman" w:eastAsia="Calibri" w:hAnsi="Times New Roman" w:cs="Times New Roman"/>
                <w:sz w:val="28"/>
                <w:szCs w:val="28"/>
              </w:rPr>
            </w:pPr>
            <w:r w:rsidRPr="00E137FA">
              <w:rPr>
                <w:rFonts w:ascii="Times New Roman" w:eastAsia="Calibri" w:hAnsi="Times New Roman" w:cs="Times New Roman"/>
                <w:sz w:val="28"/>
                <w:szCs w:val="28"/>
              </w:rPr>
              <w:t>2.2</w:t>
            </w:r>
          </w:p>
        </w:tc>
        <w:tc>
          <w:tcPr>
            <w:tcW w:w="3386" w:type="pct"/>
            <w:gridSpan w:val="2"/>
            <w:tcBorders>
              <w:top w:val="single" w:sz="4" w:space="0" w:color="auto"/>
              <w:bottom w:val="single" w:sz="4" w:space="0" w:color="auto"/>
            </w:tcBorders>
          </w:tcPr>
          <w:p w:rsidR="00612921" w:rsidRPr="00CA412E" w:rsidRDefault="00612921" w:rsidP="008D42E7">
            <w:pPr>
              <w:spacing w:after="0" w:line="240" w:lineRule="auto"/>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Ч</w:t>
            </w:r>
            <w:r w:rsidRPr="00AB2594">
              <w:rPr>
                <w:rFonts w:ascii="Times New Roman" w:eastAsia="Times New Roman" w:hAnsi="Times New Roman" w:cs="Times New Roman"/>
                <w:sz w:val="28"/>
                <w:szCs w:val="28"/>
                <w:lang w:val="be-BY" w:eastAsia="ru-RU"/>
              </w:rPr>
              <w:t>аст</w:t>
            </w:r>
            <w:r w:rsidR="00734638">
              <w:rPr>
                <w:rFonts w:ascii="Times New Roman" w:eastAsia="Times New Roman" w:hAnsi="Times New Roman" w:cs="Times New Roman"/>
                <w:sz w:val="28"/>
                <w:szCs w:val="28"/>
                <w:lang w:val="be-BY" w:eastAsia="ru-RU"/>
              </w:rPr>
              <w:t>ные</w:t>
            </w:r>
            <w:r>
              <w:rPr>
                <w:rFonts w:ascii="Times New Roman" w:eastAsia="Times New Roman" w:hAnsi="Times New Roman" w:cs="Times New Roman"/>
                <w:sz w:val="28"/>
                <w:szCs w:val="28"/>
                <w:lang w:val="be-BY" w:eastAsia="ru-RU"/>
              </w:rPr>
              <w:t xml:space="preserve"> </w:t>
            </w:r>
            <w:r w:rsidRPr="00AB2594">
              <w:rPr>
                <w:rFonts w:ascii="Times New Roman" w:eastAsia="Times New Roman" w:hAnsi="Times New Roman" w:cs="Times New Roman"/>
                <w:sz w:val="28"/>
                <w:szCs w:val="28"/>
                <w:lang w:val="be-BY" w:eastAsia="ru-RU"/>
              </w:rPr>
              <w:t xml:space="preserve">производные и дифференциал функции </w:t>
            </w:r>
            <w:r w:rsidRPr="00EF0D74">
              <w:rPr>
                <w:rFonts w:ascii="Times New Roman" w:eastAsia="Times New Roman" w:hAnsi="Times New Roman" w:cs="Times New Roman"/>
                <w:sz w:val="28"/>
                <w:szCs w:val="28"/>
                <w:lang w:val="be-BY" w:eastAsia="ru-RU"/>
              </w:rPr>
              <w:t>нескольких</w:t>
            </w:r>
            <w:r w:rsidRPr="00AB2594">
              <w:rPr>
                <w:rFonts w:ascii="Times New Roman" w:eastAsia="Times New Roman" w:hAnsi="Times New Roman" w:cs="Times New Roman"/>
                <w:sz w:val="28"/>
                <w:szCs w:val="28"/>
                <w:lang w:val="be-BY" w:eastAsia="ru-RU"/>
              </w:rPr>
              <w:t xml:space="preserve"> переменных</w:t>
            </w:r>
          </w:p>
        </w:tc>
        <w:tc>
          <w:tcPr>
            <w:tcW w:w="452" w:type="pct"/>
            <w:tcBorders>
              <w:top w:val="single" w:sz="4" w:space="0" w:color="auto"/>
              <w:bottom w:val="single" w:sz="4" w:space="0" w:color="auto"/>
              <w:right w:val="single" w:sz="4" w:space="0" w:color="auto"/>
            </w:tcBorders>
            <w:vAlign w:val="center"/>
          </w:tcPr>
          <w:p w:rsidR="00612921" w:rsidRPr="00E137FA" w:rsidRDefault="00645321" w:rsidP="008D42E7">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8</w:t>
            </w:r>
          </w:p>
        </w:tc>
        <w:tc>
          <w:tcPr>
            <w:tcW w:w="376" w:type="pct"/>
            <w:tcBorders>
              <w:top w:val="single" w:sz="4" w:space="0" w:color="auto"/>
              <w:left w:val="single" w:sz="4" w:space="0" w:color="auto"/>
              <w:bottom w:val="single" w:sz="4" w:space="0" w:color="auto"/>
              <w:right w:val="single" w:sz="4" w:space="0" w:color="auto"/>
            </w:tcBorders>
            <w:vAlign w:val="center"/>
          </w:tcPr>
          <w:p w:rsidR="00612921" w:rsidRPr="00E137FA" w:rsidRDefault="000F6B67" w:rsidP="008D42E7">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w:t>
            </w:r>
          </w:p>
        </w:tc>
        <w:tc>
          <w:tcPr>
            <w:tcW w:w="452" w:type="pct"/>
            <w:tcBorders>
              <w:top w:val="single" w:sz="4" w:space="0" w:color="auto"/>
              <w:left w:val="single" w:sz="4" w:space="0" w:color="auto"/>
              <w:bottom w:val="single" w:sz="4" w:space="0" w:color="auto"/>
              <w:right w:val="single" w:sz="4" w:space="0" w:color="auto"/>
            </w:tcBorders>
            <w:vAlign w:val="center"/>
          </w:tcPr>
          <w:p w:rsidR="00612921" w:rsidRPr="00E137FA" w:rsidRDefault="00645321" w:rsidP="008D42E7">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6</w:t>
            </w:r>
          </w:p>
        </w:tc>
      </w:tr>
      <w:tr w:rsidR="00CB4B0D" w:rsidRPr="00E137FA" w:rsidTr="000601B8">
        <w:tblPrEx>
          <w:tblCellMar>
            <w:left w:w="108" w:type="dxa"/>
            <w:right w:w="108" w:type="dxa"/>
          </w:tblCellMar>
        </w:tblPrEx>
        <w:trPr>
          <w:trHeight w:val="285"/>
        </w:trPr>
        <w:tc>
          <w:tcPr>
            <w:tcW w:w="335" w:type="pct"/>
            <w:tcBorders>
              <w:top w:val="single" w:sz="4" w:space="0" w:color="auto"/>
              <w:bottom w:val="single" w:sz="4" w:space="0" w:color="auto"/>
            </w:tcBorders>
          </w:tcPr>
          <w:p w:rsidR="00612921" w:rsidRPr="00E137FA" w:rsidRDefault="00612921" w:rsidP="008D42E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3386" w:type="pct"/>
            <w:gridSpan w:val="2"/>
            <w:tcBorders>
              <w:top w:val="single" w:sz="4" w:space="0" w:color="auto"/>
              <w:bottom w:val="single" w:sz="4" w:space="0" w:color="auto"/>
            </w:tcBorders>
          </w:tcPr>
          <w:p w:rsidR="00612921" w:rsidRDefault="00612921" w:rsidP="008D42E7">
            <w:pPr>
              <w:spacing w:after="0" w:line="240" w:lineRule="auto"/>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Э</w:t>
            </w:r>
            <w:r w:rsidRPr="00AB2594">
              <w:rPr>
                <w:rFonts w:ascii="Times New Roman" w:eastAsia="Times New Roman" w:hAnsi="Times New Roman" w:cs="Times New Roman"/>
                <w:sz w:val="28"/>
                <w:szCs w:val="28"/>
                <w:lang w:val="be-BY" w:eastAsia="ru-RU"/>
              </w:rPr>
              <w:t>кстремум функции нескольких переменных</w:t>
            </w:r>
          </w:p>
        </w:tc>
        <w:tc>
          <w:tcPr>
            <w:tcW w:w="452" w:type="pct"/>
            <w:tcBorders>
              <w:top w:val="single" w:sz="4" w:space="0" w:color="auto"/>
              <w:bottom w:val="single" w:sz="4" w:space="0" w:color="auto"/>
              <w:right w:val="single" w:sz="4" w:space="0" w:color="auto"/>
            </w:tcBorders>
            <w:vAlign w:val="center"/>
          </w:tcPr>
          <w:p w:rsidR="00612921" w:rsidRPr="00E137FA" w:rsidRDefault="000F6B67" w:rsidP="008D42E7">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8</w:t>
            </w:r>
          </w:p>
        </w:tc>
        <w:tc>
          <w:tcPr>
            <w:tcW w:w="376" w:type="pct"/>
            <w:tcBorders>
              <w:top w:val="single" w:sz="4" w:space="0" w:color="auto"/>
              <w:left w:val="single" w:sz="4" w:space="0" w:color="auto"/>
              <w:bottom w:val="single" w:sz="4" w:space="0" w:color="auto"/>
              <w:right w:val="single" w:sz="4" w:space="0" w:color="auto"/>
            </w:tcBorders>
            <w:vAlign w:val="center"/>
          </w:tcPr>
          <w:p w:rsidR="00612921" w:rsidRPr="00E137FA" w:rsidRDefault="000F6B67" w:rsidP="008D42E7">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w:t>
            </w:r>
          </w:p>
        </w:tc>
        <w:tc>
          <w:tcPr>
            <w:tcW w:w="452" w:type="pct"/>
            <w:tcBorders>
              <w:top w:val="single" w:sz="4" w:space="0" w:color="auto"/>
              <w:left w:val="single" w:sz="4" w:space="0" w:color="auto"/>
              <w:bottom w:val="single" w:sz="4" w:space="0" w:color="auto"/>
              <w:right w:val="single" w:sz="4" w:space="0" w:color="auto"/>
            </w:tcBorders>
            <w:vAlign w:val="center"/>
          </w:tcPr>
          <w:p w:rsidR="00612921" w:rsidRPr="00E137FA" w:rsidRDefault="000F6B67" w:rsidP="000601B8">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6</w:t>
            </w:r>
          </w:p>
        </w:tc>
      </w:tr>
      <w:tr w:rsidR="00DE6F31" w:rsidRPr="00E137FA" w:rsidTr="000601B8">
        <w:tblPrEx>
          <w:tblCellMar>
            <w:left w:w="108" w:type="dxa"/>
            <w:right w:w="108" w:type="dxa"/>
          </w:tblCellMar>
        </w:tblPrEx>
        <w:trPr>
          <w:trHeight w:val="581"/>
        </w:trPr>
        <w:tc>
          <w:tcPr>
            <w:tcW w:w="3720" w:type="pct"/>
            <w:gridSpan w:val="3"/>
            <w:tcBorders>
              <w:top w:val="single" w:sz="4" w:space="0" w:color="auto"/>
              <w:bottom w:val="single" w:sz="4" w:space="0" w:color="auto"/>
            </w:tcBorders>
            <w:vAlign w:val="center"/>
          </w:tcPr>
          <w:p w:rsidR="00DE6F31" w:rsidRPr="00E137FA" w:rsidRDefault="00DE6F31" w:rsidP="00DE6F31">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Все</w:t>
            </w:r>
            <w:r w:rsidRPr="00E137FA">
              <w:rPr>
                <w:rFonts w:ascii="Times New Roman" w:eastAsia="Calibri" w:hAnsi="Times New Roman" w:cs="Times New Roman"/>
                <w:b/>
                <w:sz w:val="28"/>
                <w:szCs w:val="28"/>
              </w:rPr>
              <w:t>го:</w:t>
            </w:r>
          </w:p>
        </w:tc>
        <w:tc>
          <w:tcPr>
            <w:tcW w:w="452" w:type="pct"/>
            <w:tcBorders>
              <w:top w:val="single" w:sz="4" w:space="0" w:color="auto"/>
              <w:bottom w:val="single" w:sz="4" w:space="0" w:color="auto"/>
              <w:right w:val="single" w:sz="4" w:space="0" w:color="auto"/>
            </w:tcBorders>
            <w:vAlign w:val="center"/>
          </w:tcPr>
          <w:p w:rsidR="00DE6F31" w:rsidRPr="00E137FA" w:rsidRDefault="00DE6F31" w:rsidP="000601B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52</w:t>
            </w:r>
          </w:p>
        </w:tc>
        <w:tc>
          <w:tcPr>
            <w:tcW w:w="376" w:type="pct"/>
            <w:tcBorders>
              <w:top w:val="single" w:sz="4" w:space="0" w:color="auto"/>
              <w:left w:val="single" w:sz="4" w:space="0" w:color="auto"/>
              <w:bottom w:val="single" w:sz="4" w:space="0" w:color="auto"/>
              <w:right w:val="single" w:sz="4" w:space="0" w:color="auto"/>
            </w:tcBorders>
            <w:vAlign w:val="center"/>
          </w:tcPr>
          <w:p w:rsidR="00DE6F31" w:rsidRPr="00E137FA" w:rsidRDefault="00DE6F31" w:rsidP="000601B8">
            <w:pPr>
              <w:spacing w:after="0" w:line="240" w:lineRule="auto"/>
              <w:jc w:val="center"/>
              <w:rPr>
                <w:rFonts w:ascii="Times New Roman" w:eastAsia="Calibri" w:hAnsi="Times New Roman" w:cs="Times New Roman"/>
                <w:b/>
                <w:sz w:val="28"/>
                <w:szCs w:val="28"/>
              </w:rPr>
            </w:pPr>
            <w:r w:rsidRPr="00E137FA">
              <w:rPr>
                <w:rFonts w:ascii="Times New Roman" w:eastAsia="Calibri" w:hAnsi="Times New Roman" w:cs="Times New Roman"/>
                <w:b/>
                <w:sz w:val="28"/>
                <w:szCs w:val="28"/>
              </w:rPr>
              <w:t>16</w:t>
            </w:r>
          </w:p>
        </w:tc>
        <w:tc>
          <w:tcPr>
            <w:tcW w:w="452" w:type="pct"/>
            <w:tcBorders>
              <w:top w:val="single" w:sz="4" w:space="0" w:color="auto"/>
              <w:left w:val="single" w:sz="4" w:space="0" w:color="auto"/>
              <w:bottom w:val="single" w:sz="4" w:space="0" w:color="auto"/>
              <w:right w:val="single" w:sz="4" w:space="0" w:color="auto"/>
            </w:tcBorders>
            <w:vAlign w:val="center"/>
          </w:tcPr>
          <w:p w:rsidR="00DE6F31" w:rsidRPr="00E137FA" w:rsidRDefault="00DE6F31" w:rsidP="000601B8">
            <w:pPr>
              <w:spacing w:after="0" w:line="240" w:lineRule="auto"/>
              <w:jc w:val="center"/>
              <w:rPr>
                <w:rFonts w:ascii="Times New Roman" w:eastAsia="Calibri" w:hAnsi="Times New Roman" w:cs="Times New Roman"/>
                <w:b/>
                <w:sz w:val="28"/>
                <w:szCs w:val="28"/>
              </w:rPr>
            </w:pPr>
            <w:r w:rsidRPr="00E137FA">
              <w:rPr>
                <w:rFonts w:ascii="Times New Roman" w:eastAsia="Calibri" w:hAnsi="Times New Roman" w:cs="Times New Roman"/>
                <w:b/>
                <w:sz w:val="28"/>
                <w:szCs w:val="28"/>
              </w:rPr>
              <w:t>3</w:t>
            </w:r>
            <w:r>
              <w:rPr>
                <w:rFonts w:ascii="Times New Roman" w:eastAsia="Calibri" w:hAnsi="Times New Roman" w:cs="Times New Roman"/>
                <w:b/>
                <w:sz w:val="28"/>
                <w:szCs w:val="28"/>
              </w:rPr>
              <w:t>6</w:t>
            </w:r>
          </w:p>
        </w:tc>
      </w:tr>
    </w:tbl>
    <w:p w:rsidR="00CA412E" w:rsidRPr="00CA412E" w:rsidRDefault="00CA412E" w:rsidP="00CA412E">
      <w:pPr>
        <w:spacing w:after="0" w:line="240" w:lineRule="auto"/>
        <w:jc w:val="center"/>
        <w:rPr>
          <w:rFonts w:ascii="Times New Roman" w:eastAsia="Times New Roman" w:hAnsi="Times New Roman" w:cs="Times New Roman"/>
          <w:b/>
          <w:bCs/>
          <w:sz w:val="28"/>
          <w:szCs w:val="28"/>
          <w:lang w:val="be-BY" w:eastAsia="ru-RU"/>
        </w:rPr>
      </w:pPr>
      <w:r w:rsidRPr="00CA412E">
        <w:rPr>
          <w:rFonts w:ascii="Times New Roman" w:eastAsia="Times New Roman" w:hAnsi="Times New Roman" w:cs="Times New Roman"/>
          <w:b/>
          <w:bCs/>
          <w:sz w:val="28"/>
          <w:szCs w:val="28"/>
          <w:lang w:eastAsia="ru-RU"/>
        </w:rPr>
        <w:br w:type="page"/>
      </w:r>
      <w:r w:rsidR="00AB2594">
        <w:rPr>
          <w:rFonts w:ascii="Times New Roman" w:eastAsia="Times New Roman" w:hAnsi="Times New Roman" w:cs="Times New Roman"/>
          <w:b/>
          <w:bCs/>
          <w:sz w:val="28"/>
          <w:szCs w:val="28"/>
          <w:lang w:eastAsia="ru-RU"/>
        </w:rPr>
        <w:t>СОДЕРЖАНИЕ УЧЕБНОГО МАТЕРИАЛА</w:t>
      </w:r>
    </w:p>
    <w:p w:rsidR="00CA412E" w:rsidRPr="00CA412E" w:rsidRDefault="00CA412E" w:rsidP="00CA412E">
      <w:pPr>
        <w:spacing w:after="0" w:line="240" w:lineRule="auto"/>
        <w:ind w:firstLine="709"/>
        <w:jc w:val="both"/>
        <w:rPr>
          <w:rFonts w:ascii="Times New Roman" w:eastAsia="Times New Roman" w:hAnsi="Times New Roman" w:cs="Times New Roman"/>
          <w:sz w:val="28"/>
          <w:szCs w:val="28"/>
          <w:lang w:val="be-BY" w:eastAsia="ru-RU"/>
        </w:rPr>
      </w:pPr>
    </w:p>
    <w:p w:rsidR="00AB2594" w:rsidRPr="0008413D" w:rsidRDefault="0008413D" w:rsidP="0008413D">
      <w:pPr>
        <w:spacing w:after="0" w:line="240" w:lineRule="auto"/>
        <w:ind w:firstLine="709"/>
        <w:jc w:val="center"/>
        <w:rPr>
          <w:rFonts w:ascii="Times New Roman Полужирный" w:eastAsia="Times New Roman" w:hAnsi="Times New Roman Полужирный" w:cs="Times New Roman"/>
          <w:b/>
          <w:bCs/>
          <w:spacing w:val="-6"/>
          <w:sz w:val="28"/>
          <w:szCs w:val="28"/>
          <w:lang w:val="be-BY" w:eastAsia="ru-RU"/>
        </w:rPr>
      </w:pPr>
      <w:r w:rsidRPr="0008413D">
        <w:rPr>
          <w:rFonts w:ascii="Times New Roman Полужирный" w:eastAsia="Times New Roman" w:hAnsi="Times New Roman Полужирный" w:cs="Times New Roman" w:hint="eastAsia"/>
          <w:b/>
          <w:bCs/>
          <w:spacing w:val="-6"/>
          <w:sz w:val="28"/>
          <w:szCs w:val="28"/>
          <w:lang w:val="be-BY" w:eastAsia="ru-RU"/>
        </w:rPr>
        <w:t>РАЗДЕЛ</w:t>
      </w:r>
      <w:r w:rsidRPr="0008413D">
        <w:rPr>
          <w:rFonts w:ascii="Times New Roman Полужирный" w:eastAsia="Times New Roman" w:hAnsi="Times New Roman Полужирный" w:cs="Times New Roman"/>
          <w:b/>
          <w:bCs/>
          <w:spacing w:val="-6"/>
          <w:sz w:val="28"/>
          <w:szCs w:val="28"/>
          <w:lang w:val="be-BY" w:eastAsia="ru-RU"/>
        </w:rPr>
        <w:t xml:space="preserve"> 1. </w:t>
      </w:r>
      <w:r w:rsidRPr="0008413D">
        <w:rPr>
          <w:rFonts w:ascii="Times New Roman Полужирный" w:eastAsia="Times New Roman" w:hAnsi="Times New Roman Полужирный" w:cs="Times New Roman" w:hint="eastAsia"/>
          <w:b/>
          <w:bCs/>
          <w:spacing w:val="-6"/>
          <w:sz w:val="28"/>
          <w:szCs w:val="28"/>
          <w:lang w:val="be-BY" w:eastAsia="ru-RU"/>
        </w:rPr>
        <w:t>ДИФФЕРЕНЦИАЛЬНОЕ</w:t>
      </w:r>
      <w:r w:rsidRPr="0008413D">
        <w:rPr>
          <w:rFonts w:ascii="Times New Roman Полужирный" w:eastAsia="Times New Roman" w:hAnsi="Times New Roman Полужирный" w:cs="Times New Roman"/>
          <w:b/>
          <w:bCs/>
          <w:spacing w:val="-6"/>
          <w:sz w:val="28"/>
          <w:szCs w:val="28"/>
          <w:lang w:val="be-BY" w:eastAsia="ru-RU"/>
        </w:rPr>
        <w:t xml:space="preserve"> </w:t>
      </w:r>
      <w:r>
        <w:rPr>
          <w:rFonts w:ascii="Times New Roman Полужирный" w:eastAsia="Times New Roman" w:hAnsi="Times New Roman Полужирный" w:cs="Times New Roman"/>
          <w:b/>
          <w:bCs/>
          <w:spacing w:val="-6"/>
          <w:sz w:val="28"/>
          <w:szCs w:val="28"/>
          <w:lang w:val="be-BY" w:eastAsia="ru-RU"/>
        </w:rPr>
        <w:t>И</w:t>
      </w:r>
      <w:r w:rsidRPr="0008413D">
        <w:rPr>
          <w:rFonts w:ascii="Times New Roman Полужирный" w:eastAsia="Times New Roman" w:hAnsi="Times New Roman Полужирный" w:cs="Times New Roman" w:hint="eastAsia"/>
          <w:b/>
          <w:bCs/>
          <w:spacing w:val="-6"/>
          <w:sz w:val="28"/>
          <w:szCs w:val="28"/>
          <w:lang w:val="be-BY" w:eastAsia="ru-RU"/>
        </w:rPr>
        <w:t>СЧИСЛЕНИЕ</w:t>
      </w:r>
      <w:r w:rsidRPr="0008413D">
        <w:rPr>
          <w:rFonts w:ascii="Times New Roman Полужирный" w:eastAsia="Times New Roman" w:hAnsi="Times New Roman Полужирный" w:cs="Times New Roman"/>
          <w:b/>
          <w:bCs/>
          <w:spacing w:val="-6"/>
          <w:sz w:val="28"/>
          <w:szCs w:val="28"/>
          <w:lang w:val="be-BY" w:eastAsia="ru-RU"/>
        </w:rPr>
        <w:t xml:space="preserve"> </w:t>
      </w:r>
      <w:r w:rsidRPr="0008413D">
        <w:rPr>
          <w:rFonts w:ascii="Times New Roman Полужирный" w:eastAsia="Times New Roman" w:hAnsi="Times New Roman Полужирный" w:cs="Times New Roman" w:hint="eastAsia"/>
          <w:b/>
          <w:bCs/>
          <w:spacing w:val="-6"/>
          <w:sz w:val="28"/>
          <w:szCs w:val="28"/>
          <w:lang w:val="be-BY" w:eastAsia="ru-RU"/>
        </w:rPr>
        <w:t>ФУНКЦИИ</w:t>
      </w:r>
      <w:r w:rsidRPr="0008413D">
        <w:rPr>
          <w:rFonts w:ascii="Times New Roman Полужирный" w:eastAsia="Times New Roman" w:hAnsi="Times New Roman Полужирный" w:cs="Times New Roman"/>
          <w:b/>
          <w:bCs/>
          <w:spacing w:val="-6"/>
          <w:sz w:val="28"/>
          <w:szCs w:val="28"/>
          <w:lang w:val="be-BY" w:eastAsia="ru-RU"/>
        </w:rPr>
        <w:t xml:space="preserve"> </w:t>
      </w:r>
      <w:r w:rsidRPr="0008413D">
        <w:rPr>
          <w:rFonts w:ascii="Times New Roman Полужирный" w:eastAsia="Times New Roman" w:hAnsi="Times New Roman Полужирный" w:cs="Times New Roman" w:hint="eastAsia"/>
          <w:b/>
          <w:bCs/>
          <w:spacing w:val="-6"/>
          <w:sz w:val="28"/>
          <w:szCs w:val="28"/>
          <w:lang w:val="be-BY" w:eastAsia="ru-RU"/>
        </w:rPr>
        <w:t>ОДНОЙ</w:t>
      </w:r>
      <w:r w:rsidRPr="0008413D">
        <w:rPr>
          <w:rFonts w:ascii="Times New Roman Полужирный" w:eastAsia="Times New Roman" w:hAnsi="Times New Roman Полужирный" w:cs="Times New Roman"/>
          <w:b/>
          <w:bCs/>
          <w:spacing w:val="-6"/>
          <w:sz w:val="28"/>
          <w:szCs w:val="28"/>
          <w:lang w:val="be-BY" w:eastAsia="ru-RU"/>
        </w:rPr>
        <w:t xml:space="preserve"> </w:t>
      </w:r>
      <w:r w:rsidRPr="0008413D">
        <w:rPr>
          <w:rFonts w:ascii="Times New Roman Полужирный" w:eastAsia="Times New Roman" w:hAnsi="Times New Roman Полужирный" w:cs="Times New Roman" w:hint="eastAsia"/>
          <w:b/>
          <w:bCs/>
          <w:spacing w:val="-6"/>
          <w:sz w:val="28"/>
          <w:szCs w:val="28"/>
          <w:lang w:val="be-BY" w:eastAsia="ru-RU"/>
        </w:rPr>
        <w:t>ПЕРЕМЕННОЙ</w:t>
      </w:r>
    </w:p>
    <w:p w:rsidR="00751F63" w:rsidRDefault="00751F63" w:rsidP="00AB2594">
      <w:pPr>
        <w:spacing w:after="0" w:line="240" w:lineRule="auto"/>
        <w:ind w:firstLine="709"/>
        <w:jc w:val="both"/>
        <w:rPr>
          <w:rFonts w:ascii="Times New Roman" w:eastAsia="Times New Roman" w:hAnsi="Times New Roman" w:cs="Times New Roman"/>
          <w:sz w:val="28"/>
          <w:szCs w:val="28"/>
          <w:lang w:val="be-BY" w:eastAsia="ru-RU"/>
        </w:rPr>
      </w:pPr>
      <w:r w:rsidRPr="00751F63">
        <w:rPr>
          <w:rFonts w:ascii="Times New Roman" w:eastAsia="Times New Roman" w:hAnsi="Times New Roman" w:cs="Times New Roman"/>
          <w:b/>
          <w:sz w:val="28"/>
          <w:szCs w:val="28"/>
          <w:lang w:val="be-BY" w:eastAsia="ru-RU"/>
        </w:rPr>
        <w:t xml:space="preserve">Тема </w:t>
      </w:r>
      <w:r w:rsidR="00AB2594" w:rsidRPr="00751F63">
        <w:rPr>
          <w:rFonts w:ascii="Times New Roman" w:eastAsia="Times New Roman" w:hAnsi="Times New Roman" w:cs="Times New Roman"/>
          <w:b/>
          <w:sz w:val="28"/>
          <w:szCs w:val="28"/>
          <w:lang w:val="be-BY" w:eastAsia="ru-RU"/>
        </w:rPr>
        <w:t>1.1.</w:t>
      </w:r>
      <w:r w:rsidR="00AB2594" w:rsidRPr="00AB2594">
        <w:rPr>
          <w:rFonts w:ascii="Times New Roman" w:eastAsia="Times New Roman" w:hAnsi="Times New Roman" w:cs="Times New Roman"/>
          <w:sz w:val="28"/>
          <w:szCs w:val="28"/>
          <w:lang w:val="be-BY" w:eastAsia="ru-RU"/>
        </w:rPr>
        <w:t xml:space="preserve"> </w:t>
      </w:r>
      <w:r w:rsidR="00AB2594" w:rsidRPr="00751F63">
        <w:rPr>
          <w:rFonts w:ascii="Times New Roman" w:eastAsia="Times New Roman" w:hAnsi="Times New Roman" w:cs="Times New Roman"/>
          <w:b/>
          <w:sz w:val="28"/>
          <w:szCs w:val="28"/>
          <w:lang w:val="be-BY" w:eastAsia="ru-RU"/>
        </w:rPr>
        <w:t>Про</w:t>
      </w:r>
      <w:r>
        <w:rPr>
          <w:rFonts w:ascii="Times New Roman" w:eastAsia="Times New Roman" w:hAnsi="Times New Roman" w:cs="Times New Roman"/>
          <w:b/>
          <w:sz w:val="28"/>
          <w:szCs w:val="28"/>
          <w:lang w:val="be-BY" w:eastAsia="ru-RU"/>
        </w:rPr>
        <w:t>изводная и дифференциал функции</w:t>
      </w:r>
    </w:p>
    <w:p w:rsidR="00AB2594" w:rsidRPr="00AB2594" w:rsidRDefault="00AB2594" w:rsidP="00AB2594">
      <w:pPr>
        <w:spacing w:after="0" w:line="240" w:lineRule="auto"/>
        <w:ind w:firstLine="709"/>
        <w:jc w:val="both"/>
        <w:rPr>
          <w:rFonts w:ascii="Times New Roman" w:eastAsia="Times New Roman" w:hAnsi="Times New Roman" w:cs="Times New Roman"/>
          <w:sz w:val="28"/>
          <w:szCs w:val="28"/>
          <w:lang w:val="be-BY" w:eastAsia="ru-RU"/>
        </w:rPr>
      </w:pPr>
      <w:r w:rsidRPr="00AB2594">
        <w:rPr>
          <w:rFonts w:ascii="Times New Roman" w:eastAsia="Times New Roman" w:hAnsi="Times New Roman" w:cs="Times New Roman"/>
          <w:sz w:val="28"/>
          <w:szCs w:val="28"/>
          <w:lang w:val="be-BY" w:eastAsia="ru-RU"/>
        </w:rPr>
        <w:t>Физические задачи, которые приводят к понятию производной. Определение производной, механический смысл производной. Левая и правая производные. Определение дифференцир</w:t>
      </w:r>
      <w:r>
        <w:rPr>
          <w:rFonts w:ascii="Times New Roman" w:eastAsia="Times New Roman" w:hAnsi="Times New Roman" w:cs="Times New Roman"/>
          <w:sz w:val="28"/>
          <w:szCs w:val="28"/>
          <w:lang w:val="be-BY" w:eastAsia="ru-RU"/>
        </w:rPr>
        <w:t xml:space="preserve">уемой </w:t>
      </w:r>
      <w:r w:rsidRPr="00AB2594">
        <w:rPr>
          <w:rFonts w:ascii="Times New Roman" w:eastAsia="Times New Roman" w:hAnsi="Times New Roman" w:cs="Times New Roman"/>
          <w:sz w:val="28"/>
          <w:szCs w:val="28"/>
          <w:lang w:val="be-BY" w:eastAsia="ru-RU"/>
        </w:rPr>
        <w:t xml:space="preserve">функции. Связь между </w:t>
      </w:r>
      <w:r>
        <w:rPr>
          <w:rFonts w:ascii="Times New Roman" w:eastAsia="Times New Roman" w:hAnsi="Times New Roman" w:cs="Times New Roman"/>
          <w:sz w:val="28"/>
          <w:szCs w:val="28"/>
          <w:lang w:val="be-BY" w:eastAsia="ru-RU"/>
        </w:rPr>
        <w:t>непрерывностью и дифференцируемостью</w:t>
      </w:r>
      <w:r w:rsidRPr="00AB2594">
        <w:rPr>
          <w:rFonts w:ascii="Times New Roman" w:eastAsia="Times New Roman" w:hAnsi="Times New Roman" w:cs="Times New Roman"/>
          <w:sz w:val="28"/>
          <w:szCs w:val="28"/>
          <w:lang w:val="be-BY" w:eastAsia="ru-RU"/>
        </w:rPr>
        <w:t xml:space="preserve"> функции.</w:t>
      </w:r>
    </w:p>
    <w:p w:rsidR="00AB2594" w:rsidRPr="00AB2594" w:rsidRDefault="00AB2594" w:rsidP="00AB2594">
      <w:pPr>
        <w:spacing w:after="0" w:line="240" w:lineRule="auto"/>
        <w:ind w:firstLine="709"/>
        <w:jc w:val="both"/>
        <w:rPr>
          <w:rFonts w:ascii="Times New Roman" w:eastAsia="Times New Roman" w:hAnsi="Times New Roman" w:cs="Times New Roman"/>
          <w:sz w:val="28"/>
          <w:szCs w:val="28"/>
          <w:lang w:val="be-BY" w:eastAsia="ru-RU"/>
        </w:rPr>
      </w:pPr>
      <w:r w:rsidRPr="00AB2594">
        <w:rPr>
          <w:rFonts w:ascii="Times New Roman" w:eastAsia="Times New Roman" w:hAnsi="Times New Roman" w:cs="Times New Roman"/>
          <w:sz w:val="28"/>
          <w:szCs w:val="28"/>
          <w:lang w:val="be-BY" w:eastAsia="ru-RU"/>
        </w:rPr>
        <w:t>Понятие касательной. Касательная к графику дифференцирующей функции. Уравнения касательной и нормали к графику дифференциру</w:t>
      </w:r>
      <w:r w:rsidR="00400410">
        <w:rPr>
          <w:rFonts w:ascii="Times New Roman" w:eastAsia="Times New Roman" w:hAnsi="Times New Roman" w:cs="Times New Roman"/>
          <w:sz w:val="28"/>
          <w:szCs w:val="28"/>
          <w:lang w:val="be-BY" w:eastAsia="ru-RU"/>
        </w:rPr>
        <w:t>емой</w:t>
      </w:r>
      <w:r w:rsidRPr="00AB2594">
        <w:rPr>
          <w:rFonts w:ascii="Times New Roman" w:eastAsia="Times New Roman" w:hAnsi="Times New Roman" w:cs="Times New Roman"/>
          <w:sz w:val="28"/>
          <w:szCs w:val="28"/>
          <w:lang w:val="be-BY" w:eastAsia="ru-RU"/>
        </w:rPr>
        <w:t xml:space="preserve"> функции.</w:t>
      </w:r>
    </w:p>
    <w:p w:rsidR="00AB2594" w:rsidRPr="00AB2594" w:rsidRDefault="00AB2594" w:rsidP="00AB2594">
      <w:pPr>
        <w:spacing w:after="0" w:line="240" w:lineRule="auto"/>
        <w:ind w:firstLine="709"/>
        <w:jc w:val="both"/>
        <w:rPr>
          <w:rFonts w:ascii="Times New Roman" w:eastAsia="Times New Roman" w:hAnsi="Times New Roman" w:cs="Times New Roman"/>
          <w:sz w:val="28"/>
          <w:szCs w:val="28"/>
          <w:lang w:val="be-BY" w:eastAsia="ru-RU"/>
        </w:rPr>
      </w:pPr>
      <w:r w:rsidRPr="00AB2594">
        <w:rPr>
          <w:rFonts w:ascii="Times New Roman" w:eastAsia="Times New Roman" w:hAnsi="Times New Roman" w:cs="Times New Roman"/>
          <w:sz w:val="28"/>
          <w:szCs w:val="28"/>
          <w:lang w:val="be-BY" w:eastAsia="ru-RU"/>
        </w:rPr>
        <w:t xml:space="preserve">Теоремы о производной сумме, </w:t>
      </w:r>
      <w:r w:rsidR="00400410">
        <w:rPr>
          <w:rFonts w:ascii="Times New Roman" w:eastAsia="Times New Roman" w:hAnsi="Times New Roman" w:cs="Times New Roman"/>
          <w:sz w:val="28"/>
          <w:szCs w:val="28"/>
          <w:lang w:val="be-BY" w:eastAsia="ru-RU"/>
        </w:rPr>
        <w:t>произведении</w:t>
      </w:r>
      <w:r w:rsidRPr="00AB2594">
        <w:rPr>
          <w:rFonts w:ascii="Times New Roman" w:eastAsia="Times New Roman" w:hAnsi="Times New Roman" w:cs="Times New Roman"/>
          <w:sz w:val="28"/>
          <w:szCs w:val="28"/>
          <w:lang w:val="be-BY" w:eastAsia="ru-RU"/>
        </w:rPr>
        <w:t xml:space="preserve">, </w:t>
      </w:r>
      <w:r w:rsidR="00400410">
        <w:rPr>
          <w:rFonts w:ascii="Times New Roman" w:eastAsia="Times New Roman" w:hAnsi="Times New Roman" w:cs="Times New Roman"/>
          <w:sz w:val="28"/>
          <w:szCs w:val="28"/>
          <w:lang w:val="be-BY" w:eastAsia="ru-RU"/>
        </w:rPr>
        <w:t xml:space="preserve">частном </w:t>
      </w:r>
      <w:r w:rsidRPr="00AB2594">
        <w:rPr>
          <w:rFonts w:ascii="Times New Roman" w:eastAsia="Times New Roman" w:hAnsi="Times New Roman" w:cs="Times New Roman"/>
          <w:sz w:val="28"/>
          <w:szCs w:val="28"/>
          <w:lang w:val="be-BY" w:eastAsia="ru-RU"/>
        </w:rPr>
        <w:t>функций. Производная сложной функции. Производная обратной функции. Производная показательной, логарифмической, степенной, тригонометрических, обратных тригонометрических функций.</w:t>
      </w:r>
    </w:p>
    <w:p w:rsidR="00AB2594" w:rsidRPr="00AB2594" w:rsidRDefault="00AB2594" w:rsidP="00AB2594">
      <w:pPr>
        <w:spacing w:after="0" w:line="240" w:lineRule="auto"/>
        <w:ind w:firstLine="709"/>
        <w:jc w:val="both"/>
        <w:rPr>
          <w:rFonts w:ascii="Times New Roman" w:eastAsia="Times New Roman" w:hAnsi="Times New Roman" w:cs="Times New Roman"/>
          <w:sz w:val="28"/>
          <w:szCs w:val="28"/>
          <w:lang w:val="be-BY" w:eastAsia="ru-RU"/>
        </w:rPr>
      </w:pPr>
      <w:r w:rsidRPr="00AB2594">
        <w:rPr>
          <w:rFonts w:ascii="Times New Roman" w:eastAsia="Times New Roman" w:hAnsi="Times New Roman" w:cs="Times New Roman"/>
          <w:sz w:val="28"/>
          <w:szCs w:val="28"/>
          <w:lang w:val="be-BY" w:eastAsia="ru-RU"/>
        </w:rPr>
        <w:t>Определение производной высшего порядка. Механический смысл второй производной.</w:t>
      </w:r>
    </w:p>
    <w:p w:rsidR="00AB2594" w:rsidRPr="00AB2594" w:rsidRDefault="00AB2594" w:rsidP="00AB2594">
      <w:pPr>
        <w:spacing w:after="0" w:line="240" w:lineRule="auto"/>
        <w:ind w:firstLine="709"/>
        <w:jc w:val="both"/>
        <w:rPr>
          <w:rFonts w:ascii="Times New Roman" w:eastAsia="Times New Roman" w:hAnsi="Times New Roman" w:cs="Times New Roman"/>
          <w:sz w:val="28"/>
          <w:szCs w:val="28"/>
          <w:lang w:val="be-BY" w:eastAsia="ru-RU"/>
        </w:rPr>
      </w:pPr>
      <w:r w:rsidRPr="00AB2594">
        <w:rPr>
          <w:rFonts w:ascii="Times New Roman" w:eastAsia="Times New Roman" w:hAnsi="Times New Roman" w:cs="Times New Roman"/>
          <w:sz w:val="28"/>
          <w:szCs w:val="28"/>
          <w:lang w:val="be-BY" w:eastAsia="ru-RU"/>
        </w:rPr>
        <w:t xml:space="preserve">Понятие </w:t>
      </w:r>
      <w:r w:rsidR="0097360E">
        <w:rPr>
          <w:rFonts w:ascii="Times New Roman" w:eastAsia="Times New Roman" w:hAnsi="Times New Roman" w:cs="Times New Roman"/>
          <w:sz w:val="28"/>
          <w:szCs w:val="28"/>
          <w:lang w:val="be-BY" w:eastAsia="ru-RU"/>
        </w:rPr>
        <w:t>параметрического</w:t>
      </w:r>
      <w:r w:rsidRPr="00AB2594">
        <w:rPr>
          <w:rFonts w:ascii="Times New Roman" w:eastAsia="Times New Roman" w:hAnsi="Times New Roman" w:cs="Times New Roman"/>
          <w:sz w:val="28"/>
          <w:szCs w:val="28"/>
          <w:lang w:val="be-BY" w:eastAsia="ru-RU"/>
        </w:rPr>
        <w:t xml:space="preserve"> пути. Кривая Ж</w:t>
      </w:r>
      <w:r w:rsidR="00CB4B0D">
        <w:rPr>
          <w:rFonts w:ascii="Times New Roman" w:eastAsia="Times New Roman" w:hAnsi="Times New Roman" w:cs="Times New Roman"/>
          <w:sz w:val="28"/>
          <w:szCs w:val="28"/>
          <w:lang w:val="be-BY" w:eastAsia="ru-RU"/>
        </w:rPr>
        <w:t>о</w:t>
      </w:r>
      <w:r w:rsidRPr="00AB2594">
        <w:rPr>
          <w:rFonts w:ascii="Times New Roman" w:eastAsia="Times New Roman" w:hAnsi="Times New Roman" w:cs="Times New Roman"/>
          <w:sz w:val="28"/>
          <w:szCs w:val="28"/>
          <w:lang w:val="be-BY" w:eastAsia="ru-RU"/>
        </w:rPr>
        <w:t>рдана. Функции, заданные параметрически, их дифференцирование. Понятие векторозначной функции.</w:t>
      </w:r>
    </w:p>
    <w:p w:rsidR="00AB2594" w:rsidRPr="0008413D" w:rsidRDefault="00AB2594" w:rsidP="00AB2594">
      <w:pPr>
        <w:spacing w:after="0" w:line="240" w:lineRule="auto"/>
        <w:ind w:firstLine="709"/>
        <w:jc w:val="both"/>
        <w:rPr>
          <w:rFonts w:ascii="Times New Roman" w:eastAsia="Times New Roman" w:hAnsi="Times New Roman" w:cs="Times New Roman"/>
          <w:spacing w:val="-4"/>
          <w:sz w:val="28"/>
          <w:szCs w:val="28"/>
          <w:lang w:val="be-BY" w:eastAsia="ru-RU"/>
        </w:rPr>
      </w:pPr>
      <w:r w:rsidRPr="0008413D">
        <w:rPr>
          <w:rFonts w:ascii="Times New Roman" w:eastAsia="Times New Roman" w:hAnsi="Times New Roman" w:cs="Times New Roman"/>
          <w:spacing w:val="-4"/>
          <w:sz w:val="28"/>
          <w:szCs w:val="28"/>
          <w:lang w:val="be-BY" w:eastAsia="ru-RU"/>
        </w:rPr>
        <w:t xml:space="preserve">Определение дифференциала функции. Дифференциал суммы, </w:t>
      </w:r>
      <w:r w:rsidR="00400410" w:rsidRPr="0008413D">
        <w:rPr>
          <w:rFonts w:ascii="Times New Roman" w:eastAsia="Times New Roman" w:hAnsi="Times New Roman" w:cs="Times New Roman"/>
          <w:spacing w:val="-4"/>
          <w:sz w:val="28"/>
          <w:szCs w:val="28"/>
          <w:lang w:val="be-BY" w:eastAsia="ru-RU"/>
        </w:rPr>
        <w:t>произведения, частного</w:t>
      </w:r>
      <w:r w:rsidRPr="0008413D">
        <w:rPr>
          <w:rFonts w:ascii="Times New Roman" w:eastAsia="Times New Roman" w:hAnsi="Times New Roman" w:cs="Times New Roman"/>
          <w:spacing w:val="-4"/>
          <w:sz w:val="28"/>
          <w:szCs w:val="28"/>
          <w:lang w:val="be-BY" w:eastAsia="ru-RU"/>
        </w:rPr>
        <w:t>. Геометрический и физический смыслы дифференциала. Применение дифференциала для приближенных вычислений.</w:t>
      </w:r>
    </w:p>
    <w:p w:rsidR="0097360E" w:rsidRPr="00AB2594" w:rsidRDefault="00AB2594" w:rsidP="00751F63">
      <w:pPr>
        <w:spacing w:after="0" w:line="240" w:lineRule="auto"/>
        <w:ind w:firstLine="709"/>
        <w:jc w:val="both"/>
        <w:rPr>
          <w:rFonts w:ascii="Times New Roman" w:eastAsia="Times New Roman" w:hAnsi="Times New Roman" w:cs="Times New Roman"/>
          <w:sz w:val="28"/>
          <w:szCs w:val="28"/>
          <w:lang w:val="be-BY" w:eastAsia="ru-RU"/>
        </w:rPr>
      </w:pPr>
      <w:r w:rsidRPr="00AB2594">
        <w:rPr>
          <w:rFonts w:ascii="Times New Roman" w:eastAsia="Times New Roman" w:hAnsi="Times New Roman" w:cs="Times New Roman"/>
          <w:sz w:val="28"/>
          <w:szCs w:val="28"/>
          <w:lang w:val="be-BY" w:eastAsia="ru-RU"/>
        </w:rPr>
        <w:t>Дифференциал сложной функции. Инвариантность формы первого дифференциала. Дифференциалы высшего порядка.</w:t>
      </w:r>
    </w:p>
    <w:p w:rsidR="00751F63" w:rsidRPr="0008413D" w:rsidRDefault="00751F63" w:rsidP="00400410">
      <w:pPr>
        <w:spacing w:after="0" w:line="240" w:lineRule="auto"/>
        <w:ind w:firstLine="709"/>
        <w:jc w:val="both"/>
        <w:rPr>
          <w:rFonts w:ascii="Times New Roman Полужирный" w:eastAsia="Times New Roman" w:hAnsi="Times New Roman Полужирный" w:cs="Times New Roman"/>
          <w:b/>
          <w:sz w:val="28"/>
          <w:szCs w:val="28"/>
          <w:lang w:val="be-BY" w:eastAsia="ru-RU"/>
        </w:rPr>
      </w:pPr>
      <w:r w:rsidRPr="0008413D">
        <w:rPr>
          <w:rFonts w:ascii="Times New Roman Полужирный" w:eastAsia="Times New Roman" w:hAnsi="Times New Roman Полужирный" w:cs="Times New Roman"/>
          <w:b/>
          <w:sz w:val="28"/>
          <w:szCs w:val="28"/>
          <w:lang w:val="be-BY" w:eastAsia="ru-RU"/>
        </w:rPr>
        <w:t xml:space="preserve">Тема </w:t>
      </w:r>
      <w:r w:rsidR="00400410" w:rsidRPr="0008413D">
        <w:rPr>
          <w:rFonts w:ascii="Times New Roman Полужирный" w:eastAsia="Times New Roman" w:hAnsi="Times New Roman Полужирный" w:cs="Times New Roman"/>
          <w:b/>
          <w:sz w:val="28"/>
          <w:szCs w:val="28"/>
          <w:lang w:val="be-BY" w:eastAsia="ru-RU"/>
        </w:rPr>
        <w:t>1.2. Теоремы о среднем значении для дифференци</w:t>
      </w:r>
      <w:r w:rsidRPr="0008413D">
        <w:rPr>
          <w:rFonts w:ascii="Times New Roman Полужирный" w:eastAsia="Times New Roman" w:hAnsi="Times New Roman Полужирный" w:cs="Times New Roman"/>
          <w:b/>
          <w:sz w:val="28"/>
          <w:szCs w:val="28"/>
          <w:lang w:val="be-BY" w:eastAsia="ru-RU"/>
        </w:rPr>
        <w:t xml:space="preserve">руемой </w:t>
      </w:r>
      <w:r w:rsidR="00400410" w:rsidRPr="0008413D">
        <w:rPr>
          <w:rFonts w:ascii="Times New Roman Полужирный" w:eastAsia="Times New Roman" w:hAnsi="Times New Roman Полужирный" w:cs="Times New Roman"/>
          <w:b/>
          <w:sz w:val="28"/>
          <w:szCs w:val="28"/>
          <w:lang w:val="be-BY" w:eastAsia="ru-RU"/>
        </w:rPr>
        <w:t xml:space="preserve">функции </w:t>
      </w:r>
    </w:p>
    <w:p w:rsidR="0097360E" w:rsidRPr="00400410" w:rsidRDefault="00400410" w:rsidP="00751F63">
      <w:pPr>
        <w:spacing w:after="0" w:line="240" w:lineRule="auto"/>
        <w:ind w:firstLine="709"/>
        <w:jc w:val="both"/>
        <w:rPr>
          <w:rFonts w:ascii="Times New Roman" w:eastAsia="Times New Roman" w:hAnsi="Times New Roman" w:cs="Times New Roman"/>
          <w:bCs/>
          <w:sz w:val="28"/>
          <w:szCs w:val="28"/>
          <w:lang w:val="be-BY" w:eastAsia="ru-RU"/>
        </w:rPr>
      </w:pPr>
      <w:r w:rsidRPr="00400410">
        <w:rPr>
          <w:rFonts w:ascii="Times New Roman" w:eastAsia="Times New Roman" w:hAnsi="Times New Roman" w:cs="Times New Roman"/>
          <w:bCs/>
          <w:sz w:val="28"/>
          <w:szCs w:val="28"/>
          <w:lang w:val="be-BY" w:eastAsia="ru-RU"/>
        </w:rPr>
        <w:t xml:space="preserve">Теорема Ферма. Теорема </w:t>
      </w:r>
      <w:r w:rsidR="001530C9">
        <w:rPr>
          <w:rFonts w:ascii="Times New Roman" w:eastAsia="Times New Roman" w:hAnsi="Times New Roman" w:cs="Times New Roman"/>
          <w:bCs/>
          <w:sz w:val="28"/>
          <w:szCs w:val="28"/>
          <w:lang w:val="be-BY" w:eastAsia="ru-RU"/>
        </w:rPr>
        <w:t>Ролля</w:t>
      </w:r>
      <w:r w:rsidRPr="00400410">
        <w:rPr>
          <w:rFonts w:ascii="Times New Roman" w:eastAsia="Times New Roman" w:hAnsi="Times New Roman" w:cs="Times New Roman"/>
          <w:bCs/>
          <w:sz w:val="28"/>
          <w:szCs w:val="28"/>
          <w:lang w:val="be-BY" w:eastAsia="ru-RU"/>
        </w:rPr>
        <w:t>. Теорема Лагранжа. Теорема Каши.</w:t>
      </w:r>
    </w:p>
    <w:p w:rsidR="00400410" w:rsidRDefault="00751F63" w:rsidP="00400410">
      <w:pPr>
        <w:spacing w:after="0" w:line="240" w:lineRule="auto"/>
        <w:ind w:firstLine="709"/>
        <w:jc w:val="both"/>
        <w:rPr>
          <w:rFonts w:ascii="Times New Roman" w:eastAsia="Times New Roman" w:hAnsi="Times New Roman" w:cs="Times New Roman"/>
          <w:b/>
          <w:sz w:val="28"/>
          <w:szCs w:val="28"/>
          <w:lang w:val="be-BY" w:eastAsia="ru-RU"/>
        </w:rPr>
      </w:pPr>
      <w:r>
        <w:rPr>
          <w:rFonts w:ascii="Times New Roman" w:eastAsia="Times New Roman" w:hAnsi="Times New Roman" w:cs="Times New Roman"/>
          <w:b/>
          <w:sz w:val="28"/>
          <w:szCs w:val="28"/>
          <w:lang w:val="be-BY" w:eastAsia="ru-RU"/>
        </w:rPr>
        <w:t xml:space="preserve">Тема </w:t>
      </w:r>
      <w:r w:rsidR="00400410" w:rsidRPr="00400410">
        <w:rPr>
          <w:rFonts w:ascii="Times New Roman" w:eastAsia="Times New Roman" w:hAnsi="Times New Roman" w:cs="Times New Roman"/>
          <w:b/>
          <w:sz w:val="28"/>
          <w:szCs w:val="28"/>
          <w:lang w:val="be-BY" w:eastAsia="ru-RU"/>
        </w:rPr>
        <w:t xml:space="preserve">1.3. </w:t>
      </w:r>
      <w:r w:rsidR="0097360E">
        <w:rPr>
          <w:rFonts w:ascii="Times New Roman" w:eastAsia="Times New Roman" w:hAnsi="Times New Roman" w:cs="Times New Roman"/>
          <w:b/>
          <w:sz w:val="28"/>
          <w:szCs w:val="28"/>
          <w:lang w:val="be-BY" w:eastAsia="ru-RU"/>
        </w:rPr>
        <w:t>Применение</w:t>
      </w:r>
      <w:r w:rsidR="00400410" w:rsidRPr="00400410">
        <w:rPr>
          <w:rFonts w:ascii="Times New Roman" w:eastAsia="Times New Roman" w:hAnsi="Times New Roman" w:cs="Times New Roman"/>
          <w:b/>
          <w:sz w:val="28"/>
          <w:szCs w:val="28"/>
          <w:lang w:val="be-BY" w:eastAsia="ru-RU"/>
        </w:rPr>
        <w:t xml:space="preserve"> дифференциального исчисления</w:t>
      </w:r>
    </w:p>
    <w:p w:rsidR="00400410" w:rsidRPr="00400410" w:rsidRDefault="00400410" w:rsidP="00400410">
      <w:pPr>
        <w:spacing w:after="0" w:line="240" w:lineRule="auto"/>
        <w:ind w:firstLine="709"/>
        <w:jc w:val="both"/>
        <w:rPr>
          <w:rFonts w:ascii="Times New Roman" w:eastAsia="Times New Roman" w:hAnsi="Times New Roman" w:cs="Times New Roman"/>
          <w:bCs/>
          <w:sz w:val="28"/>
          <w:szCs w:val="28"/>
          <w:lang w:val="be-BY" w:eastAsia="ru-RU"/>
        </w:rPr>
      </w:pPr>
      <w:r w:rsidRPr="00400410">
        <w:rPr>
          <w:rFonts w:ascii="Times New Roman" w:eastAsia="Times New Roman" w:hAnsi="Times New Roman" w:cs="Times New Roman"/>
          <w:bCs/>
          <w:sz w:val="28"/>
          <w:szCs w:val="28"/>
          <w:lang w:val="be-BY" w:eastAsia="ru-RU"/>
        </w:rPr>
        <w:t xml:space="preserve">Критерий </w:t>
      </w:r>
      <w:r>
        <w:rPr>
          <w:rFonts w:ascii="Times New Roman" w:eastAsia="Times New Roman" w:hAnsi="Times New Roman" w:cs="Times New Roman"/>
          <w:bCs/>
          <w:sz w:val="28"/>
          <w:szCs w:val="28"/>
          <w:lang w:val="be-BY" w:eastAsia="ru-RU"/>
        </w:rPr>
        <w:t>постоянства</w:t>
      </w:r>
      <w:r w:rsidRPr="00400410">
        <w:rPr>
          <w:rFonts w:ascii="Times New Roman" w:eastAsia="Times New Roman" w:hAnsi="Times New Roman" w:cs="Times New Roman"/>
          <w:bCs/>
          <w:sz w:val="28"/>
          <w:szCs w:val="28"/>
          <w:lang w:val="be-BY" w:eastAsia="ru-RU"/>
        </w:rPr>
        <w:t xml:space="preserve"> функции на интервале. Достаточные условия строгой монотонности функции на отрезке.</w:t>
      </w:r>
    </w:p>
    <w:p w:rsidR="00400410" w:rsidRPr="00400410" w:rsidRDefault="00400410" w:rsidP="00400410">
      <w:pPr>
        <w:spacing w:after="0" w:line="240" w:lineRule="auto"/>
        <w:ind w:firstLine="709"/>
        <w:jc w:val="both"/>
        <w:rPr>
          <w:rFonts w:ascii="Times New Roman" w:eastAsia="Times New Roman" w:hAnsi="Times New Roman" w:cs="Times New Roman"/>
          <w:bCs/>
          <w:sz w:val="28"/>
          <w:szCs w:val="28"/>
          <w:lang w:val="be-BY" w:eastAsia="ru-RU"/>
        </w:rPr>
      </w:pPr>
      <w:r w:rsidRPr="00400410">
        <w:rPr>
          <w:rFonts w:ascii="Times New Roman" w:eastAsia="Times New Roman" w:hAnsi="Times New Roman" w:cs="Times New Roman"/>
          <w:bCs/>
          <w:sz w:val="28"/>
          <w:szCs w:val="28"/>
          <w:lang w:val="be-BY" w:eastAsia="ru-RU"/>
        </w:rPr>
        <w:t xml:space="preserve">Правило Лапиталя для раскрытия неопределенностей. Понятие об </w:t>
      </w:r>
      <w:r>
        <w:rPr>
          <w:rFonts w:ascii="Times New Roman" w:eastAsia="Times New Roman" w:hAnsi="Times New Roman" w:cs="Times New Roman"/>
          <w:bCs/>
          <w:sz w:val="28"/>
          <w:szCs w:val="28"/>
          <w:lang w:val="be-BY" w:eastAsia="ru-RU"/>
        </w:rPr>
        <w:t>экстремуме</w:t>
      </w:r>
      <w:r w:rsidRPr="00400410">
        <w:rPr>
          <w:rFonts w:ascii="Times New Roman" w:eastAsia="Times New Roman" w:hAnsi="Times New Roman" w:cs="Times New Roman"/>
          <w:bCs/>
          <w:sz w:val="28"/>
          <w:szCs w:val="28"/>
          <w:lang w:val="be-BY" w:eastAsia="ru-RU"/>
        </w:rPr>
        <w:t xml:space="preserve"> функции. </w:t>
      </w:r>
      <w:r>
        <w:rPr>
          <w:rFonts w:ascii="Times New Roman" w:eastAsia="Times New Roman" w:hAnsi="Times New Roman" w:cs="Times New Roman"/>
          <w:bCs/>
          <w:sz w:val="28"/>
          <w:szCs w:val="28"/>
          <w:lang w:val="be-BY" w:eastAsia="ru-RU"/>
        </w:rPr>
        <w:t>Необходимое условие экстремума</w:t>
      </w:r>
      <w:r w:rsidRPr="00400410">
        <w:rPr>
          <w:rFonts w:ascii="Times New Roman" w:eastAsia="Times New Roman" w:hAnsi="Times New Roman" w:cs="Times New Roman"/>
          <w:bCs/>
          <w:sz w:val="28"/>
          <w:szCs w:val="28"/>
          <w:lang w:val="be-BY" w:eastAsia="ru-RU"/>
        </w:rPr>
        <w:t xml:space="preserve">. Достаточные условия экстремума. Выпуклые </w:t>
      </w:r>
      <w:r>
        <w:rPr>
          <w:rFonts w:ascii="Times New Roman" w:eastAsia="Times New Roman" w:hAnsi="Times New Roman" w:cs="Times New Roman"/>
          <w:bCs/>
          <w:sz w:val="28"/>
          <w:szCs w:val="28"/>
          <w:lang w:val="be-BY" w:eastAsia="ru-RU"/>
        </w:rPr>
        <w:t>функции</w:t>
      </w:r>
      <w:r w:rsidRPr="00400410">
        <w:rPr>
          <w:rFonts w:ascii="Times New Roman" w:eastAsia="Times New Roman" w:hAnsi="Times New Roman" w:cs="Times New Roman"/>
          <w:bCs/>
          <w:sz w:val="28"/>
          <w:szCs w:val="28"/>
          <w:lang w:val="be-BY" w:eastAsia="ru-RU"/>
        </w:rPr>
        <w:t>. Точки перегиба. Достаточное условие наличия точек перегиба.</w:t>
      </w:r>
    </w:p>
    <w:p w:rsidR="00CA412E" w:rsidRPr="0008413D" w:rsidRDefault="00400410" w:rsidP="00400410">
      <w:pPr>
        <w:spacing w:after="0" w:line="240" w:lineRule="auto"/>
        <w:ind w:firstLine="709"/>
        <w:jc w:val="both"/>
        <w:rPr>
          <w:rFonts w:ascii="Times New Roman" w:eastAsia="Times New Roman" w:hAnsi="Times New Roman" w:cs="Times New Roman"/>
          <w:bCs/>
          <w:sz w:val="28"/>
          <w:szCs w:val="28"/>
          <w:lang w:val="be-BY" w:eastAsia="ru-RU"/>
        </w:rPr>
      </w:pPr>
      <w:r w:rsidRPr="0008413D">
        <w:rPr>
          <w:rFonts w:ascii="Times New Roman" w:eastAsia="Times New Roman" w:hAnsi="Times New Roman" w:cs="Times New Roman"/>
          <w:bCs/>
          <w:sz w:val="28"/>
          <w:szCs w:val="28"/>
          <w:lang w:val="be-BY" w:eastAsia="ru-RU"/>
        </w:rPr>
        <w:t xml:space="preserve">Асимптоты. Использование дифференциального исчисления при </w:t>
      </w:r>
      <w:r w:rsidR="003D7853" w:rsidRPr="0008413D">
        <w:rPr>
          <w:rFonts w:ascii="Times New Roman" w:eastAsia="Times New Roman" w:hAnsi="Times New Roman" w:cs="Times New Roman"/>
          <w:bCs/>
          <w:sz w:val="28"/>
          <w:szCs w:val="28"/>
          <w:lang w:val="be-BY" w:eastAsia="ru-RU"/>
        </w:rPr>
        <w:t>исследовании</w:t>
      </w:r>
      <w:r w:rsidR="00CB4B0D" w:rsidRPr="0008413D">
        <w:rPr>
          <w:rFonts w:ascii="Times New Roman" w:eastAsia="Times New Roman" w:hAnsi="Times New Roman" w:cs="Times New Roman"/>
          <w:bCs/>
          <w:sz w:val="28"/>
          <w:szCs w:val="28"/>
          <w:lang w:val="be-BY" w:eastAsia="ru-RU"/>
        </w:rPr>
        <w:t xml:space="preserve"> </w:t>
      </w:r>
      <w:r w:rsidRPr="0008413D">
        <w:rPr>
          <w:rFonts w:ascii="Times New Roman" w:eastAsia="Times New Roman" w:hAnsi="Times New Roman" w:cs="Times New Roman"/>
          <w:bCs/>
          <w:sz w:val="28"/>
          <w:szCs w:val="28"/>
          <w:lang w:val="be-BY" w:eastAsia="ru-RU"/>
        </w:rPr>
        <w:t>функци</w:t>
      </w:r>
      <w:r w:rsidR="003D7853" w:rsidRPr="0008413D">
        <w:rPr>
          <w:rFonts w:ascii="Times New Roman" w:eastAsia="Times New Roman" w:hAnsi="Times New Roman" w:cs="Times New Roman"/>
          <w:bCs/>
          <w:sz w:val="28"/>
          <w:szCs w:val="28"/>
          <w:lang w:val="be-BY" w:eastAsia="ru-RU"/>
        </w:rPr>
        <w:t>й</w:t>
      </w:r>
      <w:r w:rsidRPr="0008413D">
        <w:rPr>
          <w:rFonts w:ascii="Times New Roman" w:eastAsia="Times New Roman" w:hAnsi="Times New Roman" w:cs="Times New Roman"/>
          <w:bCs/>
          <w:sz w:val="28"/>
          <w:szCs w:val="28"/>
          <w:lang w:val="be-BY" w:eastAsia="ru-RU"/>
        </w:rPr>
        <w:t>. Примеры построения графиков функций, заданных параметрически.</w:t>
      </w:r>
    </w:p>
    <w:p w:rsidR="00CA412E" w:rsidRPr="00CA412E" w:rsidRDefault="00CA412E" w:rsidP="00751F63">
      <w:pPr>
        <w:spacing w:after="0" w:line="240" w:lineRule="auto"/>
        <w:jc w:val="both"/>
        <w:rPr>
          <w:rFonts w:ascii="Times New Roman" w:eastAsia="Times New Roman" w:hAnsi="Times New Roman" w:cs="Times New Roman"/>
          <w:b/>
          <w:bCs/>
          <w:sz w:val="28"/>
          <w:szCs w:val="28"/>
          <w:lang w:val="be-BY" w:eastAsia="ru-RU"/>
        </w:rPr>
      </w:pPr>
    </w:p>
    <w:p w:rsidR="00D26EFE" w:rsidRDefault="00D26EFE">
      <w:pPr>
        <w:rPr>
          <w:rFonts w:ascii="Times New Roman" w:eastAsia="Times New Roman" w:hAnsi="Times New Roman" w:cs="Times New Roman"/>
          <w:b/>
          <w:bCs/>
          <w:sz w:val="28"/>
          <w:szCs w:val="28"/>
          <w:lang w:val="be-BY" w:eastAsia="ru-RU"/>
        </w:rPr>
      </w:pPr>
      <w:r>
        <w:rPr>
          <w:rFonts w:ascii="Times New Roman" w:eastAsia="Times New Roman" w:hAnsi="Times New Roman" w:cs="Times New Roman"/>
          <w:b/>
          <w:bCs/>
          <w:sz w:val="28"/>
          <w:szCs w:val="28"/>
          <w:lang w:val="be-BY" w:eastAsia="ru-RU"/>
        </w:rPr>
        <w:br w:type="page"/>
      </w:r>
    </w:p>
    <w:p w:rsidR="0008413D" w:rsidRDefault="0008413D" w:rsidP="0008413D">
      <w:pPr>
        <w:spacing w:after="0" w:line="240" w:lineRule="auto"/>
        <w:jc w:val="center"/>
        <w:rPr>
          <w:rFonts w:ascii="Times New Roman Полужирный" w:eastAsia="Times New Roman" w:hAnsi="Times New Roman Полужирный" w:cs="Times New Roman"/>
          <w:b/>
          <w:bCs/>
          <w:spacing w:val="-8"/>
          <w:sz w:val="28"/>
          <w:szCs w:val="28"/>
          <w:lang w:val="be-BY" w:eastAsia="ru-RU"/>
        </w:rPr>
      </w:pPr>
      <w:r w:rsidRPr="0008413D">
        <w:rPr>
          <w:rFonts w:ascii="Times New Roman Полужирный" w:eastAsia="Times New Roman" w:hAnsi="Times New Roman Полужирный" w:cs="Times New Roman" w:hint="eastAsia"/>
          <w:b/>
          <w:bCs/>
          <w:spacing w:val="-8"/>
          <w:sz w:val="28"/>
          <w:szCs w:val="28"/>
          <w:lang w:val="be-BY" w:eastAsia="ru-RU"/>
        </w:rPr>
        <w:t>РАЗДЕЛ</w:t>
      </w:r>
      <w:r w:rsidRPr="0008413D">
        <w:rPr>
          <w:rFonts w:ascii="Times New Roman Полужирный" w:eastAsia="Times New Roman" w:hAnsi="Times New Roman Полужирный" w:cs="Times New Roman"/>
          <w:b/>
          <w:bCs/>
          <w:spacing w:val="-8"/>
          <w:sz w:val="28"/>
          <w:szCs w:val="28"/>
          <w:lang w:val="be-BY" w:eastAsia="ru-RU"/>
        </w:rPr>
        <w:t xml:space="preserve"> 2.</w:t>
      </w:r>
    </w:p>
    <w:p w:rsidR="0008413D" w:rsidRDefault="0008413D" w:rsidP="0008413D">
      <w:pPr>
        <w:spacing w:after="0" w:line="240" w:lineRule="auto"/>
        <w:jc w:val="center"/>
        <w:rPr>
          <w:rFonts w:ascii="Times New Roman Полужирный" w:eastAsia="Times New Roman" w:hAnsi="Times New Roman Полужирный" w:cs="Times New Roman"/>
          <w:b/>
          <w:bCs/>
          <w:spacing w:val="-8"/>
          <w:sz w:val="28"/>
          <w:szCs w:val="28"/>
          <w:lang w:val="be-BY" w:eastAsia="ru-RU"/>
        </w:rPr>
      </w:pPr>
      <w:r w:rsidRPr="0008413D">
        <w:rPr>
          <w:rFonts w:ascii="Times New Roman Полужирный" w:eastAsia="Times New Roman" w:hAnsi="Times New Roman Полужирный" w:cs="Times New Roman" w:hint="eastAsia"/>
          <w:b/>
          <w:bCs/>
          <w:spacing w:val="-8"/>
          <w:sz w:val="28"/>
          <w:szCs w:val="28"/>
          <w:lang w:val="be-BY" w:eastAsia="ru-RU"/>
        </w:rPr>
        <w:t>ДИФФЕРЕНЦИАЛЬНОЕ</w:t>
      </w:r>
      <w:r w:rsidRPr="0008413D">
        <w:rPr>
          <w:rFonts w:ascii="Times New Roman Полужирный" w:eastAsia="Times New Roman" w:hAnsi="Times New Roman Полужирный" w:cs="Times New Roman"/>
          <w:b/>
          <w:bCs/>
          <w:spacing w:val="-8"/>
          <w:sz w:val="28"/>
          <w:szCs w:val="28"/>
          <w:lang w:val="be-BY" w:eastAsia="ru-RU"/>
        </w:rPr>
        <w:t xml:space="preserve"> </w:t>
      </w:r>
      <w:r w:rsidRPr="0008413D">
        <w:rPr>
          <w:rFonts w:ascii="Times New Roman Полужирный" w:eastAsia="Times New Roman" w:hAnsi="Times New Roman Полужирный" w:cs="Times New Roman" w:hint="eastAsia"/>
          <w:b/>
          <w:bCs/>
          <w:spacing w:val="-8"/>
          <w:sz w:val="28"/>
          <w:szCs w:val="28"/>
          <w:lang w:val="be-BY" w:eastAsia="ru-RU"/>
        </w:rPr>
        <w:t>ИСЧИСЛЕНИЕ</w:t>
      </w:r>
      <w:r w:rsidRPr="0008413D">
        <w:rPr>
          <w:rFonts w:ascii="Times New Roman Полужирный" w:eastAsia="Times New Roman" w:hAnsi="Times New Roman Полужирный" w:cs="Times New Roman"/>
          <w:b/>
          <w:bCs/>
          <w:spacing w:val="-8"/>
          <w:sz w:val="28"/>
          <w:szCs w:val="28"/>
          <w:lang w:val="be-BY" w:eastAsia="ru-RU"/>
        </w:rPr>
        <w:t xml:space="preserve"> </w:t>
      </w:r>
      <w:r w:rsidRPr="0008413D">
        <w:rPr>
          <w:rFonts w:ascii="Times New Roman Полужирный" w:eastAsia="Times New Roman" w:hAnsi="Times New Roman Полужирный" w:cs="Times New Roman" w:hint="eastAsia"/>
          <w:b/>
          <w:bCs/>
          <w:spacing w:val="-8"/>
          <w:sz w:val="28"/>
          <w:szCs w:val="28"/>
          <w:lang w:val="be-BY" w:eastAsia="ru-RU"/>
        </w:rPr>
        <w:t>ФУНКЦИИ</w:t>
      </w:r>
      <w:r w:rsidRPr="0008413D">
        <w:rPr>
          <w:rFonts w:ascii="Times New Roman Полужирный" w:eastAsia="Times New Roman" w:hAnsi="Times New Roman Полужирный" w:cs="Times New Roman"/>
          <w:b/>
          <w:bCs/>
          <w:spacing w:val="-8"/>
          <w:sz w:val="28"/>
          <w:szCs w:val="28"/>
          <w:lang w:val="be-BY" w:eastAsia="ru-RU"/>
        </w:rPr>
        <w:t xml:space="preserve"> </w:t>
      </w:r>
    </w:p>
    <w:p w:rsidR="0097360E" w:rsidRPr="0008413D" w:rsidRDefault="0008413D" w:rsidP="0008413D">
      <w:pPr>
        <w:spacing w:after="0" w:line="240" w:lineRule="auto"/>
        <w:jc w:val="center"/>
        <w:rPr>
          <w:rFonts w:ascii="Times New Roman Полужирный" w:eastAsia="Times New Roman" w:hAnsi="Times New Roman Полужирный" w:cs="Times New Roman"/>
          <w:b/>
          <w:bCs/>
          <w:spacing w:val="-8"/>
          <w:sz w:val="28"/>
          <w:szCs w:val="28"/>
          <w:lang w:val="be-BY" w:eastAsia="ru-RU"/>
        </w:rPr>
      </w:pPr>
      <w:r w:rsidRPr="0008413D">
        <w:rPr>
          <w:rFonts w:ascii="Times New Roman Полужирный" w:eastAsia="Times New Roman" w:hAnsi="Times New Roman Полужирный" w:cs="Times New Roman" w:hint="eastAsia"/>
          <w:b/>
          <w:bCs/>
          <w:spacing w:val="-8"/>
          <w:sz w:val="28"/>
          <w:szCs w:val="28"/>
          <w:lang w:val="be-BY" w:eastAsia="ru-RU"/>
        </w:rPr>
        <w:t>НЕСКОЛЬКИХ</w:t>
      </w:r>
      <w:r w:rsidRPr="0008413D">
        <w:rPr>
          <w:rFonts w:ascii="Times New Roman Полужирный" w:eastAsia="Times New Roman" w:hAnsi="Times New Roman Полужирный" w:cs="Times New Roman"/>
          <w:b/>
          <w:bCs/>
          <w:spacing w:val="-8"/>
          <w:sz w:val="28"/>
          <w:szCs w:val="28"/>
          <w:lang w:val="be-BY" w:eastAsia="ru-RU"/>
        </w:rPr>
        <w:t xml:space="preserve"> </w:t>
      </w:r>
      <w:r w:rsidRPr="0008413D">
        <w:rPr>
          <w:rFonts w:ascii="Times New Roman Полужирный" w:eastAsia="Times New Roman" w:hAnsi="Times New Roman Полужирный" w:cs="Times New Roman" w:hint="eastAsia"/>
          <w:b/>
          <w:bCs/>
          <w:spacing w:val="-8"/>
          <w:sz w:val="28"/>
          <w:szCs w:val="28"/>
          <w:lang w:val="be-BY" w:eastAsia="ru-RU"/>
        </w:rPr>
        <w:t>ПЕРЕМЕННЫХ</w:t>
      </w:r>
    </w:p>
    <w:p w:rsidR="00400410" w:rsidRDefault="00751F63" w:rsidP="00400410">
      <w:pPr>
        <w:spacing w:after="0" w:line="240" w:lineRule="auto"/>
        <w:ind w:firstLine="709"/>
        <w:jc w:val="both"/>
        <w:rPr>
          <w:rFonts w:ascii="Times New Roman" w:eastAsia="Times New Roman" w:hAnsi="Times New Roman" w:cs="Times New Roman"/>
          <w:b/>
          <w:bCs/>
          <w:sz w:val="28"/>
          <w:szCs w:val="28"/>
          <w:lang w:val="be-BY" w:eastAsia="ru-RU"/>
        </w:rPr>
      </w:pPr>
      <w:r>
        <w:rPr>
          <w:rFonts w:ascii="Times New Roman" w:eastAsia="Times New Roman" w:hAnsi="Times New Roman" w:cs="Times New Roman"/>
          <w:b/>
          <w:bCs/>
          <w:sz w:val="28"/>
          <w:szCs w:val="28"/>
          <w:lang w:val="be-BY" w:eastAsia="ru-RU"/>
        </w:rPr>
        <w:t xml:space="preserve">Тема </w:t>
      </w:r>
      <w:r w:rsidR="00400410" w:rsidRPr="00400410">
        <w:rPr>
          <w:rFonts w:ascii="Times New Roman" w:eastAsia="Times New Roman" w:hAnsi="Times New Roman" w:cs="Times New Roman"/>
          <w:b/>
          <w:bCs/>
          <w:sz w:val="28"/>
          <w:szCs w:val="28"/>
          <w:lang w:val="be-BY" w:eastAsia="ru-RU"/>
        </w:rPr>
        <w:t>2.1. Предел и непрерывн</w:t>
      </w:r>
      <w:r>
        <w:rPr>
          <w:rFonts w:ascii="Times New Roman" w:eastAsia="Times New Roman" w:hAnsi="Times New Roman" w:cs="Times New Roman"/>
          <w:b/>
          <w:bCs/>
          <w:sz w:val="28"/>
          <w:szCs w:val="28"/>
          <w:lang w:val="be-BY" w:eastAsia="ru-RU"/>
        </w:rPr>
        <w:t xml:space="preserve">ость функции </w:t>
      </w:r>
      <w:r w:rsidR="00EF0D74">
        <w:rPr>
          <w:rFonts w:ascii="Times New Roman" w:eastAsia="Times New Roman" w:hAnsi="Times New Roman" w:cs="Times New Roman"/>
          <w:b/>
          <w:bCs/>
          <w:sz w:val="28"/>
          <w:szCs w:val="28"/>
          <w:lang w:val="be-BY" w:eastAsia="ru-RU"/>
        </w:rPr>
        <w:t>нескольких</w:t>
      </w:r>
      <w:r>
        <w:rPr>
          <w:rFonts w:ascii="Times New Roman" w:eastAsia="Times New Roman" w:hAnsi="Times New Roman" w:cs="Times New Roman"/>
          <w:b/>
          <w:bCs/>
          <w:sz w:val="28"/>
          <w:szCs w:val="28"/>
          <w:lang w:val="be-BY" w:eastAsia="ru-RU"/>
        </w:rPr>
        <w:t xml:space="preserve"> переменных</w:t>
      </w:r>
    </w:p>
    <w:p w:rsidR="00400410" w:rsidRDefault="00400410" w:rsidP="00400410">
      <w:pPr>
        <w:spacing w:after="0" w:line="240" w:lineRule="auto"/>
        <w:ind w:firstLine="709"/>
        <w:jc w:val="both"/>
        <w:rPr>
          <w:rFonts w:ascii="Times New Roman" w:eastAsia="Times New Roman" w:hAnsi="Times New Roman" w:cs="Times New Roman"/>
          <w:b/>
          <w:sz w:val="28"/>
          <w:szCs w:val="28"/>
          <w:lang w:val="be-BY" w:eastAsia="ru-RU"/>
        </w:rPr>
      </w:pPr>
      <w:r w:rsidRPr="00400410">
        <w:rPr>
          <w:rFonts w:ascii="Times New Roman" w:eastAsia="Times New Roman" w:hAnsi="Times New Roman" w:cs="Times New Roman"/>
          <w:sz w:val="28"/>
          <w:szCs w:val="28"/>
          <w:lang w:val="be-BY" w:eastAsia="ru-RU"/>
        </w:rPr>
        <w:t xml:space="preserve">Действительная функция n </w:t>
      </w:r>
      <w:r>
        <w:rPr>
          <w:rFonts w:ascii="Times New Roman" w:eastAsia="Times New Roman" w:hAnsi="Times New Roman" w:cs="Times New Roman"/>
          <w:sz w:val="28"/>
          <w:szCs w:val="28"/>
          <w:lang w:val="be-BY" w:eastAsia="ru-RU"/>
        </w:rPr>
        <w:t>действительных</w:t>
      </w:r>
      <w:r w:rsidRPr="00400410">
        <w:rPr>
          <w:rFonts w:ascii="Times New Roman" w:eastAsia="Times New Roman" w:hAnsi="Times New Roman" w:cs="Times New Roman"/>
          <w:sz w:val="28"/>
          <w:szCs w:val="28"/>
          <w:lang w:val="be-BY" w:eastAsia="ru-RU"/>
        </w:rPr>
        <w:t xml:space="preserve"> переменных как функция точки n-мерного евклидова пространства. Линии уровня </w:t>
      </w:r>
      <w:r>
        <w:rPr>
          <w:rFonts w:ascii="Times New Roman" w:eastAsia="Times New Roman" w:hAnsi="Times New Roman" w:cs="Times New Roman"/>
          <w:sz w:val="28"/>
          <w:szCs w:val="28"/>
          <w:lang w:val="be-BY" w:eastAsia="ru-RU"/>
        </w:rPr>
        <w:t>дествительной</w:t>
      </w:r>
      <w:r w:rsidRPr="00400410">
        <w:rPr>
          <w:rFonts w:ascii="Times New Roman" w:eastAsia="Times New Roman" w:hAnsi="Times New Roman" w:cs="Times New Roman"/>
          <w:sz w:val="28"/>
          <w:szCs w:val="28"/>
          <w:lang w:val="be-BY" w:eastAsia="ru-RU"/>
        </w:rPr>
        <w:t xml:space="preserve"> функции нескольких </w:t>
      </w:r>
      <w:r>
        <w:rPr>
          <w:rFonts w:ascii="Times New Roman" w:eastAsia="Times New Roman" w:hAnsi="Times New Roman" w:cs="Times New Roman"/>
          <w:sz w:val="28"/>
          <w:szCs w:val="28"/>
          <w:lang w:val="be-BY" w:eastAsia="ru-RU"/>
        </w:rPr>
        <w:t>действительных</w:t>
      </w:r>
      <w:r w:rsidRPr="00400410">
        <w:rPr>
          <w:rFonts w:ascii="Times New Roman" w:eastAsia="Times New Roman" w:hAnsi="Times New Roman" w:cs="Times New Roman"/>
          <w:sz w:val="28"/>
          <w:szCs w:val="28"/>
          <w:lang w:val="be-BY" w:eastAsia="ru-RU"/>
        </w:rPr>
        <w:t xml:space="preserve"> переменных. </w:t>
      </w:r>
      <w:r>
        <w:rPr>
          <w:rFonts w:ascii="Times New Roman" w:eastAsia="Times New Roman" w:hAnsi="Times New Roman" w:cs="Times New Roman"/>
          <w:sz w:val="28"/>
          <w:szCs w:val="28"/>
          <w:lang w:val="be-BY" w:eastAsia="ru-RU"/>
        </w:rPr>
        <w:t>Предел</w:t>
      </w:r>
      <w:r w:rsidRPr="00400410">
        <w:rPr>
          <w:rFonts w:ascii="Times New Roman" w:eastAsia="Times New Roman" w:hAnsi="Times New Roman" w:cs="Times New Roman"/>
          <w:sz w:val="28"/>
          <w:szCs w:val="28"/>
          <w:lang w:val="be-BY" w:eastAsia="ru-RU"/>
        </w:rPr>
        <w:t xml:space="preserve"> функци</w:t>
      </w:r>
      <w:r>
        <w:rPr>
          <w:rFonts w:ascii="Times New Roman" w:eastAsia="Times New Roman" w:hAnsi="Times New Roman" w:cs="Times New Roman"/>
          <w:sz w:val="28"/>
          <w:szCs w:val="28"/>
          <w:lang w:val="be-BY" w:eastAsia="ru-RU"/>
        </w:rPr>
        <w:t>и</w:t>
      </w:r>
      <w:r w:rsidRPr="00400410">
        <w:rPr>
          <w:rFonts w:ascii="Times New Roman" w:eastAsia="Times New Roman" w:hAnsi="Times New Roman" w:cs="Times New Roman"/>
          <w:sz w:val="28"/>
          <w:szCs w:val="28"/>
          <w:lang w:val="be-BY" w:eastAsia="ru-RU"/>
        </w:rPr>
        <w:t xml:space="preserve"> нескольких переменных. Непрерывность функции. Непрерывность композиции непрерывных функций.</w:t>
      </w:r>
    </w:p>
    <w:p w:rsidR="00400410" w:rsidRDefault="00751F63" w:rsidP="00400410">
      <w:pPr>
        <w:spacing w:after="0" w:line="240" w:lineRule="auto"/>
        <w:ind w:firstLine="709"/>
        <w:jc w:val="both"/>
        <w:rPr>
          <w:rFonts w:ascii="Times New Roman" w:eastAsia="Times New Roman" w:hAnsi="Times New Roman" w:cs="Times New Roman"/>
          <w:b/>
          <w:sz w:val="28"/>
          <w:szCs w:val="28"/>
          <w:lang w:val="be-BY" w:eastAsia="ru-RU"/>
        </w:rPr>
      </w:pPr>
      <w:r>
        <w:rPr>
          <w:rFonts w:ascii="Times New Roman" w:eastAsia="Times New Roman" w:hAnsi="Times New Roman" w:cs="Times New Roman"/>
          <w:b/>
          <w:sz w:val="28"/>
          <w:szCs w:val="28"/>
          <w:lang w:val="be-BY" w:eastAsia="ru-RU"/>
        </w:rPr>
        <w:t xml:space="preserve">Тема </w:t>
      </w:r>
      <w:r w:rsidR="00400410" w:rsidRPr="00400410">
        <w:rPr>
          <w:rFonts w:ascii="Times New Roman" w:eastAsia="Times New Roman" w:hAnsi="Times New Roman" w:cs="Times New Roman"/>
          <w:b/>
          <w:sz w:val="28"/>
          <w:szCs w:val="28"/>
          <w:lang w:val="be-BY" w:eastAsia="ru-RU"/>
        </w:rPr>
        <w:t>2.2. Частные производные и диффере</w:t>
      </w:r>
      <w:r>
        <w:rPr>
          <w:rFonts w:ascii="Times New Roman" w:eastAsia="Times New Roman" w:hAnsi="Times New Roman" w:cs="Times New Roman"/>
          <w:b/>
          <w:sz w:val="28"/>
          <w:szCs w:val="28"/>
          <w:lang w:val="be-BY" w:eastAsia="ru-RU"/>
        </w:rPr>
        <w:t xml:space="preserve">нциал функции </w:t>
      </w:r>
      <w:r w:rsidR="00EF0D74">
        <w:rPr>
          <w:rFonts w:ascii="Times New Roman" w:eastAsia="Times New Roman" w:hAnsi="Times New Roman" w:cs="Times New Roman"/>
          <w:b/>
          <w:sz w:val="28"/>
          <w:szCs w:val="28"/>
          <w:lang w:val="be-BY" w:eastAsia="ru-RU"/>
        </w:rPr>
        <w:t xml:space="preserve">некольких </w:t>
      </w:r>
      <w:r>
        <w:rPr>
          <w:rFonts w:ascii="Times New Roman" w:eastAsia="Times New Roman" w:hAnsi="Times New Roman" w:cs="Times New Roman"/>
          <w:b/>
          <w:sz w:val="28"/>
          <w:szCs w:val="28"/>
          <w:lang w:val="be-BY" w:eastAsia="ru-RU"/>
        </w:rPr>
        <w:t>переменных</w:t>
      </w:r>
    </w:p>
    <w:p w:rsidR="00400410" w:rsidRPr="0008413D" w:rsidRDefault="00400410" w:rsidP="00400410">
      <w:pPr>
        <w:spacing w:after="0" w:line="240" w:lineRule="auto"/>
        <w:ind w:firstLine="709"/>
        <w:jc w:val="both"/>
        <w:rPr>
          <w:rFonts w:ascii="Times New Roman" w:eastAsia="Times New Roman" w:hAnsi="Times New Roman" w:cs="Times New Roman"/>
          <w:bCs/>
          <w:spacing w:val="-4"/>
          <w:sz w:val="28"/>
          <w:szCs w:val="28"/>
          <w:lang w:val="be-BY" w:eastAsia="ru-RU"/>
        </w:rPr>
      </w:pPr>
      <w:r w:rsidRPr="0008413D">
        <w:rPr>
          <w:rFonts w:ascii="Times New Roman" w:eastAsia="Times New Roman" w:hAnsi="Times New Roman" w:cs="Times New Roman"/>
          <w:bCs/>
          <w:spacing w:val="-4"/>
          <w:sz w:val="28"/>
          <w:szCs w:val="28"/>
          <w:lang w:val="be-BY" w:eastAsia="ru-RU"/>
        </w:rPr>
        <w:t xml:space="preserve">Дифференцируемость функции </w:t>
      </w:r>
      <w:r w:rsidR="00EF0D74" w:rsidRPr="0008413D">
        <w:rPr>
          <w:rFonts w:ascii="Times New Roman" w:eastAsia="Times New Roman" w:hAnsi="Times New Roman" w:cs="Times New Roman"/>
          <w:bCs/>
          <w:spacing w:val="-4"/>
          <w:sz w:val="28"/>
          <w:szCs w:val="28"/>
          <w:lang w:val="be-BY" w:eastAsia="ru-RU"/>
        </w:rPr>
        <w:t>нескольких</w:t>
      </w:r>
      <w:r w:rsidRPr="0008413D">
        <w:rPr>
          <w:rFonts w:ascii="Times New Roman" w:eastAsia="Times New Roman" w:hAnsi="Times New Roman" w:cs="Times New Roman"/>
          <w:bCs/>
          <w:spacing w:val="-4"/>
          <w:sz w:val="28"/>
          <w:szCs w:val="28"/>
          <w:lang w:val="be-BY" w:eastAsia="ru-RU"/>
        </w:rPr>
        <w:t xml:space="preserve"> переменных. Понятие частных производных функции нескольких переменных. Правил</w:t>
      </w:r>
      <w:r w:rsidR="0097360E" w:rsidRPr="0008413D">
        <w:rPr>
          <w:rFonts w:ascii="Times New Roman" w:eastAsia="Times New Roman" w:hAnsi="Times New Roman" w:cs="Times New Roman"/>
          <w:bCs/>
          <w:spacing w:val="-4"/>
          <w:sz w:val="28"/>
          <w:szCs w:val="28"/>
          <w:lang w:val="be-BY" w:eastAsia="ru-RU"/>
        </w:rPr>
        <w:t>а</w:t>
      </w:r>
      <w:r w:rsidRPr="0008413D">
        <w:rPr>
          <w:rFonts w:ascii="Times New Roman" w:eastAsia="Times New Roman" w:hAnsi="Times New Roman" w:cs="Times New Roman"/>
          <w:bCs/>
          <w:spacing w:val="-4"/>
          <w:sz w:val="28"/>
          <w:szCs w:val="28"/>
          <w:lang w:val="be-BY" w:eastAsia="ru-RU"/>
        </w:rPr>
        <w:t xml:space="preserve"> вычисления частных производных. Дифференцируемость функции в точке. Взаимосвязь между дифференцируемостью и непрерывностью. Связь между дифференцируемостью и существованием частных производных. Достаточные условия дифференцируемости функции </w:t>
      </w:r>
      <w:r w:rsidR="0097360E" w:rsidRPr="0008413D">
        <w:rPr>
          <w:rFonts w:ascii="Times New Roman" w:eastAsia="Times New Roman" w:hAnsi="Times New Roman" w:cs="Times New Roman"/>
          <w:bCs/>
          <w:spacing w:val="-4"/>
          <w:sz w:val="28"/>
          <w:szCs w:val="28"/>
          <w:lang w:val="be-BY" w:eastAsia="ru-RU"/>
        </w:rPr>
        <w:t xml:space="preserve">в терминах </w:t>
      </w:r>
      <w:r w:rsidRPr="0008413D">
        <w:rPr>
          <w:rFonts w:ascii="Times New Roman" w:eastAsia="Times New Roman" w:hAnsi="Times New Roman" w:cs="Times New Roman"/>
          <w:bCs/>
          <w:spacing w:val="-4"/>
          <w:sz w:val="28"/>
          <w:szCs w:val="28"/>
          <w:lang w:val="be-BY" w:eastAsia="ru-RU"/>
        </w:rPr>
        <w:t>частны</w:t>
      </w:r>
      <w:r w:rsidR="0097360E" w:rsidRPr="0008413D">
        <w:rPr>
          <w:rFonts w:ascii="Times New Roman" w:eastAsia="Times New Roman" w:hAnsi="Times New Roman" w:cs="Times New Roman"/>
          <w:bCs/>
          <w:spacing w:val="-4"/>
          <w:sz w:val="28"/>
          <w:szCs w:val="28"/>
          <w:lang w:val="be-BY" w:eastAsia="ru-RU"/>
        </w:rPr>
        <w:t>х</w:t>
      </w:r>
      <w:r w:rsidRPr="0008413D">
        <w:rPr>
          <w:rFonts w:ascii="Times New Roman" w:eastAsia="Times New Roman" w:hAnsi="Times New Roman" w:cs="Times New Roman"/>
          <w:bCs/>
          <w:spacing w:val="-4"/>
          <w:sz w:val="28"/>
          <w:szCs w:val="28"/>
          <w:lang w:val="be-BY" w:eastAsia="ru-RU"/>
        </w:rPr>
        <w:t xml:space="preserve"> производны</w:t>
      </w:r>
      <w:r w:rsidR="0097360E" w:rsidRPr="0008413D">
        <w:rPr>
          <w:rFonts w:ascii="Times New Roman" w:eastAsia="Times New Roman" w:hAnsi="Times New Roman" w:cs="Times New Roman"/>
          <w:bCs/>
          <w:spacing w:val="-4"/>
          <w:sz w:val="28"/>
          <w:szCs w:val="28"/>
          <w:lang w:val="be-BY" w:eastAsia="ru-RU"/>
        </w:rPr>
        <w:t>х</w:t>
      </w:r>
      <w:r w:rsidRPr="0008413D">
        <w:rPr>
          <w:rFonts w:ascii="Times New Roman" w:eastAsia="Times New Roman" w:hAnsi="Times New Roman" w:cs="Times New Roman"/>
          <w:bCs/>
          <w:spacing w:val="-4"/>
          <w:sz w:val="28"/>
          <w:szCs w:val="28"/>
          <w:lang w:val="be-BY" w:eastAsia="ru-RU"/>
        </w:rPr>
        <w:t>.</w:t>
      </w:r>
    </w:p>
    <w:p w:rsidR="00400410" w:rsidRDefault="00400410" w:rsidP="00400410">
      <w:pPr>
        <w:spacing w:after="0" w:line="240" w:lineRule="auto"/>
        <w:ind w:firstLine="709"/>
        <w:jc w:val="both"/>
        <w:rPr>
          <w:rFonts w:ascii="Times New Roman" w:eastAsia="Times New Roman" w:hAnsi="Times New Roman" w:cs="Times New Roman"/>
          <w:bCs/>
          <w:sz w:val="28"/>
          <w:szCs w:val="28"/>
          <w:lang w:val="be-BY" w:eastAsia="ru-RU"/>
        </w:rPr>
      </w:pPr>
      <w:r w:rsidRPr="00400410">
        <w:rPr>
          <w:rFonts w:ascii="Times New Roman" w:eastAsia="Times New Roman" w:hAnsi="Times New Roman" w:cs="Times New Roman"/>
          <w:bCs/>
          <w:sz w:val="28"/>
          <w:szCs w:val="28"/>
          <w:lang w:val="be-BY" w:eastAsia="ru-RU"/>
        </w:rPr>
        <w:t>Понятие дифференциал</w:t>
      </w:r>
      <w:r w:rsidR="0097360E">
        <w:rPr>
          <w:rFonts w:ascii="Times New Roman" w:eastAsia="Times New Roman" w:hAnsi="Times New Roman" w:cs="Times New Roman"/>
          <w:bCs/>
          <w:sz w:val="28"/>
          <w:szCs w:val="28"/>
          <w:lang w:val="be-BY" w:eastAsia="ru-RU"/>
        </w:rPr>
        <w:t>а</w:t>
      </w:r>
      <w:r w:rsidRPr="00400410">
        <w:rPr>
          <w:rFonts w:ascii="Times New Roman" w:eastAsia="Times New Roman" w:hAnsi="Times New Roman" w:cs="Times New Roman"/>
          <w:bCs/>
          <w:sz w:val="28"/>
          <w:szCs w:val="28"/>
          <w:lang w:val="be-BY" w:eastAsia="ru-RU"/>
        </w:rPr>
        <w:t xml:space="preserve"> функции </w:t>
      </w:r>
      <w:r w:rsidR="00EF0D74">
        <w:rPr>
          <w:rFonts w:ascii="Times New Roman" w:eastAsia="Times New Roman" w:hAnsi="Times New Roman" w:cs="Times New Roman"/>
          <w:bCs/>
          <w:sz w:val="28"/>
          <w:szCs w:val="28"/>
          <w:lang w:val="be-BY" w:eastAsia="ru-RU"/>
        </w:rPr>
        <w:t>нескольких</w:t>
      </w:r>
      <w:r w:rsidRPr="00400410">
        <w:rPr>
          <w:rFonts w:ascii="Times New Roman" w:eastAsia="Times New Roman" w:hAnsi="Times New Roman" w:cs="Times New Roman"/>
          <w:bCs/>
          <w:sz w:val="28"/>
          <w:szCs w:val="28"/>
          <w:lang w:val="be-BY" w:eastAsia="ru-RU"/>
        </w:rPr>
        <w:t xml:space="preserve"> переменных. </w:t>
      </w:r>
      <w:r w:rsidR="0097360E">
        <w:rPr>
          <w:rFonts w:ascii="Times New Roman" w:eastAsia="Times New Roman" w:hAnsi="Times New Roman" w:cs="Times New Roman"/>
          <w:bCs/>
          <w:sz w:val="28"/>
          <w:szCs w:val="28"/>
          <w:lang w:val="be-BY" w:eastAsia="ru-RU"/>
        </w:rPr>
        <w:t>С</w:t>
      </w:r>
      <w:r w:rsidRPr="00400410">
        <w:rPr>
          <w:rFonts w:ascii="Times New Roman" w:eastAsia="Times New Roman" w:hAnsi="Times New Roman" w:cs="Times New Roman"/>
          <w:bCs/>
          <w:sz w:val="28"/>
          <w:szCs w:val="28"/>
          <w:lang w:val="be-BY" w:eastAsia="ru-RU"/>
        </w:rPr>
        <w:t>войства</w:t>
      </w:r>
      <w:r w:rsidR="0097360E">
        <w:rPr>
          <w:rFonts w:ascii="Times New Roman" w:eastAsia="Times New Roman" w:hAnsi="Times New Roman" w:cs="Times New Roman"/>
          <w:bCs/>
          <w:sz w:val="28"/>
          <w:szCs w:val="28"/>
          <w:lang w:val="be-BY" w:eastAsia="ru-RU"/>
        </w:rPr>
        <w:t xml:space="preserve"> дифференциала</w:t>
      </w:r>
      <w:r w:rsidRPr="00400410">
        <w:rPr>
          <w:rFonts w:ascii="Times New Roman" w:eastAsia="Times New Roman" w:hAnsi="Times New Roman" w:cs="Times New Roman"/>
          <w:bCs/>
          <w:sz w:val="28"/>
          <w:szCs w:val="28"/>
          <w:lang w:val="be-BY" w:eastAsia="ru-RU"/>
        </w:rPr>
        <w:t>. Геометрический смысл частных производных и полно</w:t>
      </w:r>
      <w:r w:rsidR="0097360E">
        <w:rPr>
          <w:rFonts w:ascii="Times New Roman" w:eastAsia="Times New Roman" w:hAnsi="Times New Roman" w:cs="Times New Roman"/>
          <w:bCs/>
          <w:sz w:val="28"/>
          <w:szCs w:val="28"/>
          <w:lang w:val="be-BY" w:eastAsia="ru-RU"/>
        </w:rPr>
        <w:t>го</w:t>
      </w:r>
      <w:r w:rsidRPr="00400410">
        <w:rPr>
          <w:rFonts w:ascii="Times New Roman" w:eastAsia="Times New Roman" w:hAnsi="Times New Roman" w:cs="Times New Roman"/>
          <w:bCs/>
          <w:sz w:val="28"/>
          <w:szCs w:val="28"/>
          <w:lang w:val="be-BY" w:eastAsia="ru-RU"/>
        </w:rPr>
        <w:t xml:space="preserve"> дифференциал</w:t>
      </w:r>
      <w:r w:rsidR="0097360E">
        <w:rPr>
          <w:rFonts w:ascii="Times New Roman" w:eastAsia="Times New Roman" w:hAnsi="Times New Roman" w:cs="Times New Roman"/>
          <w:bCs/>
          <w:sz w:val="28"/>
          <w:szCs w:val="28"/>
          <w:lang w:val="be-BY" w:eastAsia="ru-RU"/>
        </w:rPr>
        <w:t>а</w:t>
      </w:r>
      <w:r w:rsidRPr="00400410">
        <w:rPr>
          <w:rFonts w:ascii="Times New Roman" w:eastAsia="Times New Roman" w:hAnsi="Times New Roman" w:cs="Times New Roman"/>
          <w:bCs/>
          <w:sz w:val="28"/>
          <w:szCs w:val="28"/>
          <w:lang w:val="be-BY" w:eastAsia="ru-RU"/>
        </w:rPr>
        <w:t xml:space="preserve"> функции двух переменных. Дифференциа</w:t>
      </w:r>
      <w:r w:rsidR="0097360E">
        <w:rPr>
          <w:rFonts w:ascii="Times New Roman" w:eastAsia="Times New Roman" w:hAnsi="Times New Roman" w:cs="Times New Roman"/>
          <w:bCs/>
          <w:sz w:val="28"/>
          <w:szCs w:val="28"/>
          <w:lang w:val="be-BY" w:eastAsia="ru-RU"/>
        </w:rPr>
        <w:t>л</w:t>
      </w:r>
      <w:r w:rsidRPr="00400410">
        <w:rPr>
          <w:rFonts w:ascii="Times New Roman" w:eastAsia="Times New Roman" w:hAnsi="Times New Roman" w:cs="Times New Roman"/>
          <w:bCs/>
          <w:sz w:val="28"/>
          <w:szCs w:val="28"/>
          <w:lang w:val="be-BY" w:eastAsia="ru-RU"/>
        </w:rPr>
        <w:t xml:space="preserve"> сложной функции. Частные производные. Полная производная. Инвариантность формы первого дифференциала относительно выбора переменных.</w:t>
      </w:r>
    </w:p>
    <w:p w:rsidR="00833C95" w:rsidRPr="00400410" w:rsidRDefault="00833C95" w:rsidP="00833C95">
      <w:pPr>
        <w:spacing w:after="0" w:line="240" w:lineRule="auto"/>
        <w:ind w:firstLine="709"/>
        <w:jc w:val="both"/>
        <w:rPr>
          <w:rFonts w:ascii="Times New Roman" w:eastAsia="Times New Roman" w:hAnsi="Times New Roman" w:cs="Times New Roman"/>
          <w:bCs/>
          <w:sz w:val="28"/>
          <w:szCs w:val="28"/>
          <w:lang w:val="be-BY" w:eastAsia="ru-RU"/>
        </w:rPr>
      </w:pPr>
      <w:r w:rsidRPr="00400410">
        <w:rPr>
          <w:rFonts w:ascii="Times New Roman" w:eastAsia="Times New Roman" w:hAnsi="Times New Roman" w:cs="Times New Roman"/>
          <w:bCs/>
          <w:sz w:val="28"/>
          <w:szCs w:val="28"/>
          <w:lang w:val="be-BY" w:eastAsia="ru-RU"/>
        </w:rPr>
        <w:t xml:space="preserve">Понятие неявных функций, которые задаются одним уравнением. Теорема существования, непрерывности и дифференцируемости неявной функции. Вычисление частных производных неявной функции. </w:t>
      </w:r>
    </w:p>
    <w:p w:rsidR="00400410" w:rsidRPr="00400410" w:rsidRDefault="00400410" w:rsidP="00400410">
      <w:pPr>
        <w:spacing w:after="0" w:line="240" w:lineRule="auto"/>
        <w:ind w:firstLine="709"/>
        <w:jc w:val="both"/>
        <w:rPr>
          <w:rFonts w:ascii="Times New Roman" w:eastAsia="Times New Roman" w:hAnsi="Times New Roman" w:cs="Times New Roman"/>
          <w:bCs/>
          <w:sz w:val="28"/>
          <w:szCs w:val="28"/>
          <w:lang w:val="be-BY" w:eastAsia="ru-RU"/>
        </w:rPr>
      </w:pPr>
      <w:r w:rsidRPr="00CB4B0D">
        <w:rPr>
          <w:rFonts w:ascii="Times New Roman" w:eastAsia="Times New Roman" w:hAnsi="Times New Roman" w:cs="Times New Roman"/>
          <w:bCs/>
          <w:sz w:val="28"/>
          <w:szCs w:val="28"/>
          <w:lang w:val="be-BY" w:eastAsia="ru-RU"/>
        </w:rPr>
        <w:t xml:space="preserve">Понятие производной по направлению. </w:t>
      </w:r>
      <w:r w:rsidR="0097360E" w:rsidRPr="00CB4B0D">
        <w:rPr>
          <w:rFonts w:ascii="Times New Roman" w:eastAsia="Times New Roman" w:hAnsi="Times New Roman" w:cs="Times New Roman"/>
          <w:bCs/>
          <w:sz w:val="28"/>
          <w:szCs w:val="28"/>
          <w:lang w:val="be-BY" w:eastAsia="ru-RU"/>
        </w:rPr>
        <w:t>Существование и вычисление</w:t>
      </w:r>
      <w:r w:rsidRPr="00CB4B0D">
        <w:rPr>
          <w:rFonts w:ascii="Times New Roman" w:eastAsia="Times New Roman" w:hAnsi="Times New Roman" w:cs="Times New Roman"/>
          <w:bCs/>
          <w:sz w:val="28"/>
          <w:szCs w:val="28"/>
          <w:lang w:val="be-BY" w:eastAsia="ru-RU"/>
        </w:rPr>
        <w:t xml:space="preserve"> производной по направлению. Градиент.</w:t>
      </w:r>
    </w:p>
    <w:p w:rsidR="00400410" w:rsidRPr="00400410" w:rsidRDefault="00400410" w:rsidP="00400410">
      <w:pPr>
        <w:spacing w:after="0" w:line="240" w:lineRule="auto"/>
        <w:ind w:firstLine="709"/>
        <w:jc w:val="both"/>
        <w:rPr>
          <w:rFonts w:ascii="Times New Roman" w:eastAsia="Times New Roman" w:hAnsi="Times New Roman" w:cs="Times New Roman"/>
          <w:bCs/>
          <w:sz w:val="28"/>
          <w:szCs w:val="28"/>
          <w:lang w:val="be-BY" w:eastAsia="ru-RU"/>
        </w:rPr>
      </w:pPr>
      <w:r w:rsidRPr="00400410">
        <w:rPr>
          <w:rFonts w:ascii="Times New Roman" w:eastAsia="Times New Roman" w:hAnsi="Times New Roman" w:cs="Times New Roman"/>
          <w:bCs/>
          <w:sz w:val="28"/>
          <w:szCs w:val="28"/>
          <w:lang w:val="be-BY" w:eastAsia="ru-RU"/>
        </w:rPr>
        <w:t xml:space="preserve">Понятие о частных производных высших порядков. </w:t>
      </w:r>
      <w:r w:rsidR="0097360E">
        <w:rPr>
          <w:rFonts w:ascii="Times New Roman" w:eastAsia="Times New Roman" w:hAnsi="Times New Roman" w:cs="Times New Roman"/>
          <w:bCs/>
          <w:sz w:val="28"/>
          <w:szCs w:val="28"/>
          <w:lang w:val="be-BY" w:eastAsia="ru-RU"/>
        </w:rPr>
        <w:t>Т</w:t>
      </w:r>
      <w:r w:rsidRPr="00400410">
        <w:rPr>
          <w:rFonts w:ascii="Times New Roman" w:eastAsia="Times New Roman" w:hAnsi="Times New Roman" w:cs="Times New Roman"/>
          <w:bCs/>
          <w:sz w:val="28"/>
          <w:szCs w:val="28"/>
          <w:lang w:val="be-BY" w:eastAsia="ru-RU"/>
        </w:rPr>
        <w:t>еорем</w:t>
      </w:r>
      <w:r w:rsidR="0097360E">
        <w:rPr>
          <w:rFonts w:ascii="Times New Roman" w:eastAsia="Times New Roman" w:hAnsi="Times New Roman" w:cs="Times New Roman"/>
          <w:bCs/>
          <w:sz w:val="28"/>
          <w:szCs w:val="28"/>
          <w:lang w:val="be-BY" w:eastAsia="ru-RU"/>
        </w:rPr>
        <w:t>а</w:t>
      </w:r>
      <w:r w:rsidRPr="00400410">
        <w:rPr>
          <w:rFonts w:ascii="Times New Roman" w:eastAsia="Times New Roman" w:hAnsi="Times New Roman" w:cs="Times New Roman"/>
          <w:bCs/>
          <w:sz w:val="28"/>
          <w:szCs w:val="28"/>
          <w:lang w:val="be-BY" w:eastAsia="ru-RU"/>
        </w:rPr>
        <w:t xml:space="preserve"> о равенстве смешанных частных производных.</w:t>
      </w:r>
    </w:p>
    <w:p w:rsidR="00400410" w:rsidRPr="00400410" w:rsidRDefault="00400410" w:rsidP="00400410">
      <w:pPr>
        <w:spacing w:after="0" w:line="240" w:lineRule="auto"/>
        <w:ind w:firstLine="709"/>
        <w:jc w:val="both"/>
        <w:rPr>
          <w:rFonts w:ascii="Times New Roman" w:eastAsia="Times New Roman" w:hAnsi="Times New Roman" w:cs="Times New Roman"/>
          <w:bCs/>
          <w:sz w:val="28"/>
          <w:szCs w:val="28"/>
          <w:lang w:val="be-BY" w:eastAsia="ru-RU"/>
        </w:rPr>
      </w:pPr>
      <w:r w:rsidRPr="00400410">
        <w:rPr>
          <w:rFonts w:ascii="Times New Roman" w:eastAsia="Times New Roman" w:hAnsi="Times New Roman" w:cs="Times New Roman"/>
          <w:bCs/>
          <w:sz w:val="28"/>
          <w:szCs w:val="28"/>
          <w:lang w:val="be-BY" w:eastAsia="ru-RU"/>
        </w:rPr>
        <w:t>Понятие о дифференциалах высшего порядка. Второй дифференциал функци</w:t>
      </w:r>
      <w:r w:rsidR="0097360E">
        <w:rPr>
          <w:rFonts w:ascii="Times New Roman" w:eastAsia="Times New Roman" w:hAnsi="Times New Roman" w:cs="Times New Roman"/>
          <w:bCs/>
          <w:sz w:val="28"/>
          <w:szCs w:val="28"/>
          <w:lang w:val="be-BY" w:eastAsia="ru-RU"/>
        </w:rPr>
        <w:t>и</w:t>
      </w:r>
      <w:r w:rsidRPr="00400410">
        <w:rPr>
          <w:rFonts w:ascii="Times New Roman" w:eastAsia="Times New Roman" w:hAnsi="Times New Roman" w:cs="Times New Roman"/>
          <w:bCs/>
          <w:sz w:val="28"/>
          <w:szCs w:val="28"/>
          <w:lang w:val="be-BY" w:eastAsia="ru-RU"/>
        </w:rPr>
        <w:t xml:space="preserve"> двух переменных. Дифференциал порядка m в многомерном случае.</w:t>
      </w:r>
    </w:p>
    <w:p w:rsidR="00400410" w:rsidRDefault="00751F63" w:rsidP="00400410">
      <w:pPr>
        <w:spacing w:after="0" w:line="240" w:lineRule="auto"/>
        <w:ind w:firstLine="709"/>
        <w:jc w:val="both"/>
        <w:rPr>
          <w:rFonts w:ascii="Times New Roman" w:eastAsia="Times New Roman" w:hAnsi="Times New Roman" w:cs="Times New Roman"/>
          <w:b/>
          <w:sz w:val="28"/>
          <w:szCs w:val="28"/>
          <w:lang w:val="be-BY" w:eastAsia="ru-RU"/>
        </w:rPr>
      </w:pPr>
      <w:r>
        <w:rPr>
          <w:rFonts w:ascii="Times New Roman" w:eastAsia="Times New Roman" w:hAnsi="Times New Roman" w:cs="Times New Roman"/>
          <w:b/>
          <w:sz w:val="28"/>
          <w:szCs w:val="28"/>
          <w:lang w:val="be-BY" w:eastAsia="ru-RU"/>
        </w:rPr>
        <w:t xml:space="preserve">Тема </w:t>
      </w:r>
      <w:r w:rsidR="00400410" w:rsidRPr="00400410">
        <w:rPr>
          <w:rFonts w:ascii="Times New Roman" w:eastAsia="Times New Roman" w:hAnsi="Times New Roman" w:cs="Times New Roman"/>
          <w:b/>
          <w:sz w:val="28"/>
          <w:szCs w:val="28"/>
          <w:lang w:val="be-BY" w:eastAsia="ru-RU"/>
        </w:rPr>
        <w:t>2.3. Экстрем</w:t>
      </w:r>
      <w:r w:rsidR="0097360E">
        <w:rPr>
          <w:rFonts w:ascii="Times New Roman" w:eastAsia="Times New Roman" w:hAnsi="Times New Roman" w:cs="Times New Roman"/>
          <w:b/>
          <w:sz w:val="28"/>
          <w:szCs w:val="28"/>
          <w:lang w:val="be-BY" w:eastAsia="ru-RU"/>
        </w:rPr>
        <w:t>ум</w:t>
      </w:r>
      <w:r w:rsidR="00400410" w:rsidRPr="00400410">
        <w:rPr>
          <w:rFonts w:ascii="Times New Roman" w:eastAsia="Times New Roman" w:hAnsi="Times New Roman" w:cs="Times New Roman"/>
          <w:b/>
          <w:sz w:val="28"/>
          <w:szCs w:val="28"/>
          <w:lang w:val="be-BY" w:eastAsia="ru-RU"/>
        </w:rPr>
        <w:t xml:space="preserve"> функци</w:t>
      </w:r>
      <w:r w:rsidR="0097360E">
        <w:rPr>
          <w:rFonts w:ascii="Times New Roman" w:eastAsia="Times New Roman" w:hAnsi="Times New Roman" w:cs="Times New Roman"/>
          <w:b/>
          <w:sz w:val="28"/>
          <w:szCs w:val="28"/>
          <w:lang w:val="be-BY" w:eastAsia="ru-RU"/>
        </w:rPr>
        <w:t>и</w:t>
      </w:r>
      <w:r w:rsidR="00400410" w:rsidRPr="00400410">
        <w:rPr>
          <w:rFonts w:ascii="Times New Roman" w:eastAsia="Times New Roman" w:hAnsi="Times New Roman" w:cs="Times New Roman"/>
          <w:b/>
          <w:sz w:val="28"/>
          <w:szCs w:val="28"/>
          <w:lang w:val="be-BY" w:eastAsia="ru-RU"/>
        </w:rPr>
        <w:t xml:space="preserve"> нескольких переменных </w:t>
      </w:r>
    </w:p>
    <w:p w:rsidR="00400410" w:rsidRPr="00400410" w:rsidRDefault="00400410" w:rsidP="00400410">
      <w:pPr>
        <w:spacing w:after="0" w:line="240" w:lineRule="auto"/>
        <w:ind w:firstLine="709"/>
        <w:jc w:val="both"/>
        <w:rPr>
          <w:rFonts w:ascii="Times New Roman" w:eastAsia="Times New Roman" w:hAnsi="Times New Roman" w:cs="Times New Roman"/>
          <w:bCs/>
          <w:sz w:val="28"/>
          <w:szCs w:val="28"/>
          <w:lang w:val="be-BY" w:eastAsia="ru-RU"/>
        </w:rPr>
      </w:pPr>
      <w:r w:rsidRPr="00400410">
        <w:rPr>
          <w:rFonts w:ascii="Times New Roman" w:eastAsia="Times New Roman" w:hAnsi="Times New Roman" w:cs="Times New Roman"/>
          <w:bCs/>
          <w:sz w:val="28"/>
          <w:szCs w:val="28"/>
          <w:lang w:val="be-BY" w:eastAsia="ru-RU"/>
        </w:rPr>
        <w:t xml:space="preserve">Определение точек локального экстремума функции </w:t>
      </w:r>
      <w:r w:rsidR="0097360E">
        <w:rPr>
          <w:rFonts w:ascii="Times New Roman" w:eastAsia="Times New Roman" w:hAnsi="Times New Roman" w:cs="Times New Roman"/>
          <w:bCs/>
          <w:sz w:val="28"/>
          <w:szCs w:val="28"/>
          <w:lang w:val="be-BY" w:eastAsia="ru-RU"/>
        </w:rPr>
        <w:t>нескольких</w:t>
      </w:r>
      <w:r w:rsidRPr="00400410">
        <w:rPr>
          <w:rFonts w:ascii="Times New Roman" w:eastAsia="Times New Roman" w:hAnsi="Times New Roman" w:cs="Times New Roman"/>
          <w:bCs/>
          <w:sz w:val="28"/>
          <w:szCs w:val="28"/>
          <w:lang w:val="be-BY" w:eastAsia="ru-RU"/>
        </w:rPr>
        <w:t xml:space="preserve"> переменных. Необходимое условие локального экстремума. Достаточные условия локального экстремума для функции двух переменных.</w:t>
      </w:r>
    </w:p>
    <w:p w:rsidR="00400410" w:rsidRPr="00400410" w:rsidRDefault="00400410" w:rsidP="00400410">
      <w:pPr>
        <w:spacing w:after="0" w:line="240" w:lineRule="auto"/>
        <w:ind w:firstLine="709"/>
        <w:jc w:val="both"/>
        <w:rPr>
          <w:rFonts w:ascii="Times New Roman" w:eastAsia="Times New Roman" w:hAnsi="Times New Roman" w:cs="Times New Roman"/>
          <w:bCs/>
          <w:sz w:val="28"/>
          <w:szCs w:val="28"/>
          <w:lang w:val="be-BY" w:eastAsia="ru-RU"/>
        </w:rPr>
      </w:pPr>
      <w:r w:rsidRPr="00400410">
        <w:rPr>
          <w:rFonts w:ascii="Times New Roman" w:eastAsia="Times New Roman" w:hAnsi="Times New Roman" w:cs="Times New Roman"/>
          <w:bCs/>
          <w:sz w:val="28"/>
          <w:szCs w:val="28"/>
          <w:lang w:val="be-BY" w:eastAsia="ru-RU"/>
        </w:rPr>
        <w:t xml:space="preserve">Правило нахождения абсолютного экстремума непрерывной функции </w:t>
      </w:r>
      <w:r w:rsidR="0097360E">
        <w:rPr>
          <w:rFonts w:ascii="Times New Roman" w:eastAsia="Times New Roman" w:hAnsi="Times New Roman" w:cs="Times New Roman"/>
          <w:bCs/>
          <w:sz w:val="28"/>
          <w:szCs w:val="28"/>
          <w:lang w:val="be-BY" w:eastAsia="ru-RU"/>
        </w:rPr>
        <w:t>нескольких</w:t>
      </w:r>
      <w:r w:rsidRPr="00400410">
        <w:rPr>
          <w:rFonts w:ascii="Times New Roman" w:eastAsia="Times New Roman" w:hAnsi="Times New Roman" w:cs="Times New Roman"/>
          <w:bCs/>
          <w:sz w:val="28"/>
          <w:szCs w:val="28"/>
          <w:lang w:val="be-BY" w:eastAsia="ru-RU"/>
        </w:rPr>
        <w:t xml:space="preserve"> переменных на компакте.</w:t>
      </w:r>
    </w:p>
    <w:p w:rsidR="00400410" w:rsidRPr="00400410" w:rsidRDefault="00400410" w:rsidP="00400410">
      <w:pPr>
        <w:spacing w:after="0" w:line="240" w:lineRule="auto"/>
        <w:ind w:firstLine="709"/>
        <w:jc w:val="both"/>
        <w:rPr>
          <w:rFonts w:ascii="Times New Roman" w:eastAsia="Times New Roman" w:hAnsi="Times New Roman" w:cs="Times New Roman"/>
          <w:b/>
          <w:sz w:val="28"/>
          <w:szCs w:val="28"/>
          <w:lang w:val="be-BY" w:eastAsia="ru-RU"/>
        </w:rPr>
      </w:pPr>
      <w:r w:rsidRPr="00400410">
        <w:rPr>
          <w:rFonts w:ascii="Times New Roman" w:eastAsia="Times New Roman" w:hAnsi="Times New Roman" w:cs="Times New Roman"/>
          <w:bCs/>
          <w:sz w:val="28"/>
          <w:szCs w:val="28"/>
          <w:lang w:val="be-BY" w:eastAsia="ru-RU"/>
        </w:rPr>
        <w:t>Понятие условного экстремума функци</w:t>
      </w:r>
      <w:r w:rsidR="0097360E">
        <w:rPr>
          <w:rFonts w:ascii="Times New Roman" w:eastAsia="Times New Roman" w:hAnsi="Times New Roman" w:cs="Times New Roman"/>
          <w:bCs/>
          <w:sz w:val="28"/>
          <w:szCs w:val="28"/>
          <w:lang w:val="be-BY" w:eastAsia="ru-RU"/>
        </w:rPr>
        <w:t>и</w:t>
      </w:r>
      <w:r w:rsidRPr="00400410">
        <w:rPr>
          <w:rFonts w:ascii="Times New Roman" w:eastAsia="Times New Roman" w:hAnsi="Times New Roman" w:cs="Times New Roman"/>
          <w:bCs/>
          <w:sz w:val="28"/>
          <w:szCs w:val="28"/>
          <w:lang w:val="be-BY" w:eastAsia="ru-RU"/>
        </w:rPr>
        <w:t xml:space="preserve"> нескольких переменных. Необходимое условие условного экстремума. Метод Лагранжа для нахождения точек условного экстремума.</w:t>
      </w:r>
    </w:p>
    <w:p w:rsidR="00CB4B0D" w:rsidRDefault="00CB4B0D">
      <w:pPr>
        <w:rPr>
          <w:rFonts w:ascii="Times New Roman" w:eastAsia="Times New Roman" w:hAnsi="Times New Roman" w:cs="Times New Roman"/>
          <w:bCs/>
          <w:sz w:val="28"/>
          <w:szCs w:val="28"/>
          <w:lang w:val="be-BY" w:eastAsia="ru-RU"/>
        </w:rPr>
      </w:pPr>
      <w:r>
        <w:rPr>
          <w:rFonts w:ascii="Times New Roman" w:eastAsia="Times New Roman" w:hAnsi="Times New Roman" w:cs="Times New Roman"/>
          <w:bCs/>
          <w:sz w:val="28"/>
          <w:szCs w:val="28"/>
          <w:lang w:val="be-BY" w:eastAsia="ru-RU"/>
        </w:rPr>
        <w:br w:type="page"/>
      </w:r>
    </w:p>
    <w:p w:rsidR="00751F63" w:rsidRPr="00E137FA" w:rsidRDefault="00751F63" w:rsidP="006311C5">
      <w:pPr>
        <w:spacing w:after="0"/>
        <w:ind w:firstLine="567"/>
        <w:jc w:val="center"/>
        <w:rPr>
          <w:rFonts w:ascii="Times New Roman" w:hAnsi="Times New Roman" w:cs="Times New Roman"/>
          <w:b/>
          <w:sz w:val="28"/>
          <w:szCs w:val="28"/>
        </w:rPr>
      </w:pPr>
      <w:r w:rsidRPr="00E137FA">
        <w:rPr>
          <w:rFonts w:ascii="Times New Roman" w:hAnsi="Times New Roman" w:cs="Times New Roman"/>
          <w:b/>
          <w:sz w:val="28"/>
          <w:szCs w:val="28"/>
        </w:rPr>
        <w:t>ИНФОРМАЦИОННО-МЕТОДИЧЕСКАЯ ЧАСТЬ</w:t>
      </w:r>
    </w:p>
    <w:p w:rsidR="006311C5" w:rsidRDefault="006311C5" w:rsidP="006311C5">
      <w:pPr>
        <w:spacing w:after="0"/>
        <w:jc w:val="center"/>
        <w:rPr>
          <w:rFonts w:ascii="Times New Roman" w:hAnsi="Times New Roman" w:cs="Times New Roman"/>
          <w:b/>
          <w:sz w:val="28"/>
          <w:szCs w:val="28"/>
        </w:rPr>
      </w:pPr>
    </w:p>
    <w:p w:rsidR="00751F63" w:rsidRDefault="00751F63" w:rsidP="006311C5">
      <w:pPr>
        <w:spacing w:after="0"/>
        <w:jc w:val="center"/>
        <w:rPr>
          <w:rFonts w:ascii="Times New Roman" w:hAnsi="Times New Roman" w:cs="Times New Roman"/>
          <w:b/>
          <w:sz w:val="28"/>
          <w:szCs w:val="28"/>
        </w:rPr>
      </w:pPr>
      <w:r w:rsidRPr="00E137FA">
        <w:rPr>
          <w:rFonts w:ascii="Times New Roman" w:hAnsi="Times New Roman" w:cs="Times New Roman"/>
          <w:b/>
          <w:sz w:val="28"/>
          <w:szCs w:val="28"/>
        </w:rPr>
        <w:t>Основная литература</w:t>
      </w:r>
    </w:p>
    <w:p w:rsidR="006311C5" w:rsidRPr="006311C5" w:rsidRDefault="006311C5" w:rsidP="00751F63">
      <w:pPr>
        <w:spacing w:after="0"/>
        <w:jc w:val="center"/>
        <w:rPr>
          <w:rFonts w:ascii="Times New Roman" w:hAnsi="Times New Roman" w:cs="Times New Roman"/>
          <w:sz w:val="24"/>
          <w:szCs w:val="24"/>
        </w:rPr>
      </w:pPr>
    </w:p>
    <w:p w:rsidR="0001190D" w:rsidRPr="0008413D" w:rsidRDefault="0001190D" w:rsidP="0008413D">
      <w:pPr>
        <w:numPr>
          <w:ilvl w:val="0"/>
          <w:numId w:val="8"/>
        </w:numPr>
        <w:tabs>
          <w:tab w:val="left" w:pos="426"/>
        </w:tabs>
        <w:spacing w:after="0" w:line="240" w:lineRule="auto"/>
        <w:ind w:left="426" w:hanging="426"/>
        <w:contextualSpacing/>
        <w:jc w:val="both"/>
        <w:rPr>
          <w:rFonts w:ascii="Times New Roman" w:eastAsia="Times New Roman" w:hAnsi="Times New Roman" w:cs="Times New Roman"/>
          <w:spacing w:val="-6"/>
          <w:sz w:val="28"/>
          <w:szCs w:val="28"/>
          <w:lang w:eastAsia="ru-RU"/>
        </w:rPr>
      </w:pPr>
      <w:r w:rsidRPr="0008413D">
        <w:rPr>
          <w:rFonts w:ascii="Times New Roman" w:eastAsia="Times New Roman" w:hAnsi="Times New Roman" w:cs="Times New Roman"/>
          <w:spacing w:val="-6"/>
          <w:sz w:val="28"/>
          <w:szCs w:val="28"/>
          <w:lang w:val="be-BY" w:eastAsia="ru-RU"/>
        </w:rPr>
        <w:t>Кастрица, О. А. Математический анализ : конспект лекций для студентов специальности 1-31 03 04 «Информатика» : в</w:t>
      </w:r>
      <w:r w:rsidR="0008413D">
        <w:rPr>
          <w:rFonts w:ascii="Times New Roman" w:eastAsia="Times New Roman" w:hAnsi="Times New Roman" w:cs="Times New Roman"/>
          <w:spacing w:val="-6"/>
          <w:sz w:val="28"/>
          <w:szCs w:val="28"/>
          <w:lang w:val="be-BY" w:eastAsia="ru-RU"/>
        </w:rPr>
        <w:t xml:space="preserve"> 3 ч. / О. А. Кастрица. – Минск</w:t>
      </w:r>
      <w:r w:rsidRPr="0008413D">
        <w:rPr>
          <w:rFonts w:ascii="Times New Roman" w:eastAsia="Times New Roman" w:hAnsi="Times New Roman" w:cs="Times New Roman"/>
          <w:spacing w:val="-6"/>
          <w:sz w:val="28"/>
          <w:szCs w:val="28"/>
          <w:lang w:val="be-BY" w:eastAsia="ru-RU"/>
        </w:rPr>
        <w:t>: Белорус. гос. ун-т, 2017. – Ч. 1. – 52 с.</w:t>
      </w:r>
    </w:p>
    <w:p w:rsidR="0001190D" w:rsidRPr="0008413D" w:rsidRDefault="0001190D" w:rsidP="0008413D">
      <w:pPr>
        <w:numPr>
          <w:ilvl w:val="0"/>
          <w:numId w:val="8"/>
        </w:numPr>
        <w:tabs>
          <w:tab w:val="left" w:pos="426"/>
        </w:tabs>
        <w:spacing w:after="0" w:line="240" w:lineRule="auto"/>
        <w:ind w:left="426" w:hanging="426"/>
        <w:contextualSpacing/>
        <w:jc w:val="both"/>
        <w:rPr>
          <w:rFonts w:ascii="Times New Roman" w:eastAsia="Times New Roman" w:hAnsi="Times New Roman" w:cs="Times New Roman"/>
          <w:spacing w:val="-6"/>
          <w:sz w:val="28"/>
          <w:szCs w:val="28"/>
          <w:lang w:eastAsia="ru-RU"/>
        </w:rPr>
      </w:pPr>
      <w:r w:rsidRPr="0008413D">
        <w:rPr>
          <w:rFonts w:ascii="Times New Roman" w:eastAsia="Times New Roman" w:hAnsi="Times New Roman" w:cs="Times New Roman"/>
          <w:spacing w:val="-6"/>
          <w:sz w:val="28"/>
          <w:szCs w:val="28"/>
          <w:lang w:val="be-BY" w:eastAsia="ru-RU"/>
        </w:rPr>
        <w:t xml:space="preserve">Кастрица, О. А. Математический анализ : конспект лекций для студентов специальности 1-31 03 04 «Информатика» : в 3 ч. / О. А. Кастрица. – </w:t>
      </w:r>
      <w:r w:rsidR="0008413D">
        <w:rPr>
          <w:rFonts w:ascii="Times New Roman" w:eastAsia="Times New Roman" w:hAnsi="Times New Roman" w:cs="Times New Roman"/>
          <w:spacing w:val="-6"/>
          <w:sz w:val="28"/>
          <w:szCs w:val="28"/>
          <w:lang w:val="be-BY" w:eastAsia="ru-RU"/>
        </w:rPr>
        <w:t>Минск</w:t>
      </w:r>
      <w:r w:rsidRPr="0008413D">
        <w:rPr>
          <w:rFonts w:ascii="Times New Roman" w:eastAsia="Times New Roman" w:hAnsi="Times New Roman" w:cs="Times New Roman"/>
          <w:spacing w:val="-6"/>
          <w:sz w:val="28"/>
          <w:szCs w:val="28"/>
          <w:lang w:val="be-BY" w:eastAsia="ru-RU"/>
        </w:rPr>
        <w:t>: Белорус. гос. ун-т, 2018. – Ч. 2. – 51 с.</w:t>
      </w:r>
    </w:p>
    <w:p w:rsidR="0001190D" w:rsidRPr="0008413D" w:rsidRDefault="0001190D" w:rsidP="0008413D">
      <w:pPr>
        <w:numPr>
          <w:ilvl w:val="0"/>
          <w:numId w:val="8"/>
        </w:numPr>
        <w:tabs>
          <w:tab w:val="left" w:pos="426"/>
        </w:tabs>
        <w:spacing w:after="0" w:line="240" w:lineRule="auto"/>
        <w:ind w:left="426" w:hanging="426"/>
        <w:contextualSpacing/>
        <w:jc w:val="both"/>
        <w:rPr>
          <w:rFonts w:ascii="Times New Roman" w:eastAsia="Times New Roman" w:hAnsi="Times New Roman" w:cs="Times New Roman"/>
          <w:spacing w:val="-6"/>
          <w:sz w:val="28"/>
          <w:szCs w:val="28"/>
          <w:lang w:eastAsia="ru-RU"/>
        </w:rPr>
      </w:pPr>
      <w:r w:rsidRPr="0008413D">
        <w:rPr>
          <w:rFonts w:ascii="Times New Roman" w:eastAsia="Times New Roman" w:hAnsi="Times New Roman" w:cs="Times New Roman"/>
          <w:spacing w:val="-6"/>
          <w:sz w:val="28"/>
          <w:szCs w:val="28"/>
          <w:lang w:val="be-BY" w:eastAsia="ru-RU"/>
        </w:rPr>
        <w:t xml:space="preserve">Кастрица, О. А. Математический анализ: краткий курс : учеб. пособие / </w:t>
      </w:r>
      <w:r w:rsidR="0008413D" w:rsidRPr="0008413D">
        <w:rPr>
          <w:rFonts w:ascii="Times New Roman" w:eastAsia="Times New Roman" w:hAnsi="Times New Roman" w:cs="Times New Roman"/>
          <w:spacing w:val="-6"/>
          <w:sz w:val="28"/>
          <w:szCs w:val="28"/>
          <w:lang w:val="be-BY" w:eastAsia="ru-RU"/>
        </w:rPr>
        <w:t xml:space="preserve"> </w:t>
      </w:r>
      <w:r w:rsidR="0008413D">
        <w:rPr>
          <w:rFonts w:ascii="Times New Roman" w:eastAsia="Times New Roman" w:hAnsi="Times New Roman" w:cs="Times New Roman"/>
          <w:spacing w:val="-6"/>
          <w:sz w:val="28"/>
          <w:szCs w:val="28"/>
          <w:lang w:val="be-BY" w:eastAsia="ru-RU"/>
        </w:rPr>
        <w:t xml:space="preserve">      </w:t>
      </w:r>
      <w:r w:rsidRPr="0008413D">
        <w:rPr>
          <w:rFonts w:ascii="Times New Roman" w:eastAsia="Times New Roman" w:hAnsi="Times New Roman" w:cs="Times New Roman"/>
          <w:spacing w:val="-6"/>
          <w:sz w:val="28"/>
          <w:szCs w:val="28"/>
          <w:lang w:val="be-BY" w:eastAsia="ru-RU"/>
        </w:rPr>
        <w:t>О. А. Кастрица, С. А. Мазаник. – Минск : Белорус. гос. ун-т, 2017. – 299 с.</w:t>
      </w:r>
    </w:p>
    <w:p w:rsidR="0001190D" w:rsidRPr="0008413D" w:rsidRDefault="0001190D" w:rsidP="0008413D">
      <w:pPr>
        <w:numPr>
          <w:ilvl w:val="0"/>
          <w:numId w:val="8"/>
        </w:numPr>
        <w:tabs>
          <w:tab w:val="left" w:pos="426"/>
        </w:tabs>
        <w:spacing w:after="0" w:line="240" w:lineRule="auto"/>
        <w:ind w:left="426" w:hanging="426"/>
        <w:contextualSpacing/>
        <w:jc w:val="both"/>
        <w:rPr>
          <w:rFonts w:ascii="Times New Roman" w:eastAsia="Times New Roman" w:hAnsi="Times New Roman" w:cs="Times New Roman"/>
          <w:spacing w:val="-6"/>
          <w:sz w:val="28"/>
          <w:szCs w:val="28"/>
          <w:lang w:eastAsia="ru-RU"/>
        </w:rPr>
      </w:pPr>
      <w:r w:rsidRPr="0008413D">
        <w:rPr>
          <w:rFonts w:ascii="Times New Roman" w:eastAsia="Times New Roman" w:hAnsi="Times New Roman" w:cs="Times New Roman"/>
          <w:bCs/>
          <w:spacing w:val="-6"/>
          <w:sz w:val="28"/>
          <w:szCs w:val="28"/>
          <w:lang w:eastAsia="ru-RU"/>
        </w:rPr>
        <w:t xml:space="preserve">Кротов, В. Г. </w:t>
      </w:r>
      <w:r w:rsidRPr="0008413D">
        <w:rPr>
          <w:rFonts w:ascii="Times New Roman" w:eastAsia="Times New Roman" w:hAnsi="Times New Roman" w:cs="Times New Roman"/>
          <w:spacing w:val="-6"/>
          <w:sz w:val="28"/>
          <w:szCs w:val="28"/>
          <w:lang w:eastAsia="ru-RU"/>
        </w:rPr>
        <w:t xml:space="preserve">Математический анализ : учеб. пособие / В. Г. </w:t>
      </w:r>
      <w:r w:rsidR="0008413D">
        <w:rPr>
          <w:rFonts w:ascii="Times New Roman" w:eastAsia="Times New Roman" w:hAnsi="Times New Roman" w:cs="Times New Roman"/>
          <w:spacing w:val="-6"/>
          <w:sz w:val="28"/>
          <w:szCs w:val="28"/>
          <w:lang w:eastAsia="ru-RU"/>
        </w:rPr>
        <w:t>Кротов. – Минск</w:t>
      </w:r>
      <w:r w:rsidRPr="0008413D">
        <w:rPr>
          <w:rFonts w:ascii="Times New Roman" w:eastAsia="Times New Roman" w:hAnsi="Times New Roman" w:cs="Times New Roman"/>
          <w:spacing w:val="-6"/>
          <w:sz w:val="28"/>
          <w:szCs w:val="28"/>
          <w:lang w:eastAsia="ru-RU"/>
        </w:rPr>
        <w:t xml:space="preserve">: </w:t>
      </w:r>
      <w:r w:rsidRPr="0008413D">
        <w:rPr>
          <w:rFonts w:ascii="Times New Roman" w:eastAsia="Times New Roman" w:hAnsi="Times New Roman" w:cs="Times New Roman"/>
          <w:spacing w:val="-6"/>
          <w:sz w:val="28"/>
          <w:szCs w:val="28"/>
          <w:lang w:val="be-BY" w:eastAsia="ru-RU"/>
        </w:rPr>
        <w:t>Белорус. гос. ун-т</w:t>
      </w:r>
      <w:r w:rsidRPr="0008413D">
        <w:rPr>
          <w:rFonts w:ascii="Times New Roman" w:eastAsia="Times New Roman" w:hAnsi="Times New Roman" w:cs="Times New Roman"/>
          <w:spacing w:val="-6"/>
          <w:sz w:val="28"/>
          <w:szCs w:val="28"/>
          <w:lang w:eastAsia="ru-RU"/>
        </w:rPr>
        <w:t>, 2017. – 376 с.</w:t>
      </w:r>
    </w:p>
    <w:p w:rsidR="00645321" w:rsidRDefault="00645321" w:rsidP="00751F63">
      <w:pPr>
        <w:spacing w:after="0" w:line="240" w:lineRule="auto"/>
        <w:ind w:firstLine="709"/>
        <w:jc w:val="center"/>
        <w:rPr>
          <w:rFonts w:ascii="Times New Roman" w:eastAsia="Times New Roman" w:hAnsi="Times New Roman" w:cs="Times New Roman"/>
          <w:b/>
          <w:sz w:val="28"/>
          <w:szCs w:val="28"/>
          <w:lang w:eastAsia="ru-RU"/>
        </w:rPr>
      </w:pPr>
    </w:p>
    <w:p w:rsidR="0001190D" w:rsidRDefault="0001190D" w:rsidP="00751F63">
      <w:pPr>
        <w:spacing w:after="0" w:line="240" w:lineRule="auto"/>
        <w:ind w:firstLine="709"/>
        <w:jc w:val="center"/>
        <w:rPr>
          <w:rFonts w:ascii="Times New Roman" w:eastAsia="Times New Roman" w:hAnsi="Times New Roman" w:cs="Times New Roman"/>
          <w:b/>
          <w:sz w:val="28"/>
          <w:szCs w:val="28"/>
          <w:lang w:eastAsia="ru-RU"/>
        </w:rPr>
      </w:pPr>
      <w:r w:rsidRPr="0001190D">
        <w:rPr>
          <w:rFonts w:ascii="Times New Roman" w:eastAsia="Times New Roman" w:hAnsi="Times New Roman" w:cs="Times New Roman"/>
          <w:b/>
          <w:sz w:val="28"/>
          <w:szCs w:val="28"/>
          <w:lang w:eastAsia="ru-RU"/>
        </w:rPr>
        <w:t>Дополнительная литература</w:t>
      </w:r>
    </w:p>
    <w:p w:rsidR="006311C5" w:rsidRPr="006311C5" w:rsidRDefault="006311C5" w:rsidP="00751F63">
      <w:pPr>
        <w:spacing w:after="0" w:line="240" w:lineRule="auto"/>
        <w:ind w:firstLine="709"/>
        <w:jc w:val="center"/>
        <w:rPr>
          <w:rFonts w:ascii="Times New Roman" w:eastAsia="Times New Roman" w:hAnsi="Times New Roman" w:cs="Times New Roman"/>
          <w:b/>
          <w:sz w:val="24"/>
          <w:szCs w:val="24"/>
          <w:lang w:eastAsia="ru-RU"/>
        </w:rPr>
      </w:pPr>
    </w:p>
    <w:p w:rsidR="0001190D" w:rsidRPr="0008413D" w:rsidRDefault="0001190D" w:rsidP="0008413D">
      <w:pPr>
        <w:numPr>
          <w:ilvl w:val="0"/>
          <w:numId w:val="7"/>
        </w:numPr>
        <w:tabs>
          <w:tab w:val="left" w:pos="426"/>
        </w:tabs>
        <w:spacing w:after="0" w:line="240" w:lineRule="auto"/>
        <w:ind w:left="426" w:hanging="426"/>
        <w:contextualSpacing/>
        <w:jc w:val="both"/>
        <w:rPr>
          <w:rFonts w:ascii="Times New Roman" w:eastAsia="Times New Roman" w:hAnsi="Times New Roman" w:cs="Times New Roman"/>
          <w:spacing w:val="-6"/>
          <w:sz w:val="28"/>
          <w:szCs w:val="28"/>
          <w:lang w:val="be-BY" w:eastAsia="ru-RU"/>
        </w:rPr>
      </w:pPr>
      <w:r w:rsidRPr="0008413D">
        <w:rPr>
          <w:rFonts w:ascii="Times New Roman" w:eastAsia="Times New Roman" w:hAnsi="Times New Roman" w:cs="Times New Roman"/>
          <w:spacing w:val="-6"/>
          <w:sz w:val="28"/>
          <w:szCs w:val="28"/>
          <w:lang w:eastAsia="ru-RU"/>
        </w:rPr>
        <w:t xml:space="preserve">Гусак, А. А. Математический анализ и дифференциальные уравнения: примеры и задачи : учеб. пособие для студентов учреждений высш. образования по естественнонауч. специальностям / А. А. Гусак. – </w:t>
      </w:r>
      <w:r w:rsidRPr="0008413D">
        <w:rPr>
          <w:rFonts w:ascii="Times New Roman" w:eastAsia="Times New Roman" w:hAnsi="Times New Roman" w:cs="Times New Roman"/>
          <w:spacing w:val="-6"/>
          <w:sz w:val="28"/>
          <w:szCs w:val="28"/>
          <w:lang w:eastAsia="ru-RU"/>
        </w:rPr>
        <w:br/>
        <w:t>6-е изд. – Минск : ТетраСистемс, 2011. – 416 с.</w:t>
      </w:r>
    </w:p>
    <w:p w:rsidR="0001190D" w:rsidRPr="0001190D" w:rsidRDefault="0001190D" w:rsidP="0008413D">
      <w:pPr>
        <w:numPr>
          <w:ilvl w:val="0"/>
          <w:numId w:val="7"/>
        </w:numPr>
        <w:tabs>
          <w:tab w:val="left" w:pos="426"/>
        </w:tabs>
        <w:spacing w:after="0" w:line="240" w:lineRule="auto"/>
        <w:ind w:left="426" w:hanging="426"/>
        <w:contextualSpacing/>
        <w:jc w:val="both"/>
        <w:rPr>
          <w:rFonts w:ascii="Times New Roman" w:eastAsia="Times New Roman" w:hAnsi="Times New Roman" w:cs="Times New Roman"/>
          <w:sz w:val="28"/>
          <w:szCs w:val="28"/>
          <w:lang w:val="be-BY" w:eastAsia="ru-RU"/>
        </w:rPr>
      </w:pPr>
      <w:r w:rsidRPr="0001190D">
        <w:rPr>
          <w:rFonts w:ascii="Times New Roman" w:eastAsia="Times New Roman" w:hAnsi="Times New Roman" w:cs="Times New Roman"/>
          <w:sz w:val="28"/>
          <w:szCs w:val="28"/>
          <w:lang w:val="be-BY" w:eastAsia="ru-RU"/>
        </w:rPr>
        <w:t>Демидович, Б. П. Сборник задач и упражнений по математическому анализу / Б. П. Демидович. – М. : АСТ : Астрель, 2010. – 558 с.</w:t>
      </w:r>
    </w:p>
    <w:p w:rsidR="0001190D" w:rsidRPr="0008413D" w:rsidRDefault="0001190D" w:rsidP="0008413D">
      <w:pPr>
        <w:numPr>
          <w:ilvl w:val="0"/>
          <w:numId w:val="7"/>
        </w:numPr>
        <w:tabs>
          <w:tab w:val="left" w:pos="426"/>
        </w:tabs>
        <w:spacing w:after="0" w:line="240" w:lineRule="auto"/>
        <w:ind w:left="426" w:hanging="426"/>
        <w:contextualSpacing/>
        <w:jc w:val="both"/>
        <w:rPr>
          <w:rFonts w:ascii="Times New Roman" w:eastAsia="Times New Roman" w:hAnsi="Times New Roman" w:cs="Times New Roman"/>
          <w:spacing w:val="-8"/>
          <w:sz w:val="28"/>
          <w:szCs w:val="28"/>
          <w:lang w:val="be-BY" w:eastAsia="ru-RU"/>
        </w:rPr>
      </w:pPr>
      <w:r w:rsidRPr="0008413D">
        <w:rPr>
          <w:rFonts w:ascii="Times New Roman" w:eastAsia="Times New Roman" w:hAnsi="Times New Roman" w:cs="Times New Roman"/>
          <w:spacing w:val="-8"/>
          <w:sz w:val="28"/>
          <w:szCs w:val="28"/>
          <w:lang w:val="be-BY" w:eastAsia="ru-RU"/>
        </w:rPr>
        <w:t xml:space="preserve">Индивидуальные занятия по высшей математике : учеб. пособие : в 4 ч. / А. П. Рябушко [и др.] ; под общ. ред. А. П. Рябушко. – 4-е изд., испр. – Минск : Выш. шк., 2008. – Ч. 1 : Линейная и векторная алгебра. Аналитическая геометрия. Дифференциальное исчисление функции одной переменной. – 304 с. </w:t>
      </w:r>
    </w:p>
    <w:p w:rsidR="0001190D" w:rsidRPr="0001190D" w:rsidRDefault="0001190D" w:rsidP="0008413D">
      <w:pPr>
        <w:numPr>
          <w:ilvl w:val="0"/>
          <w:numId w:val="7"/>
        </w:numPr>
        <w:tabs>
          <w:tab w:val="left" w:pos="426"/>
        </w:tabs>
        <w:spacing w:after="0" w:line="240" w:lineRule="auto"/>
        <w:ind w:left="426" w:hanging="426"/>
        <w:contextualSpacing/>
        <w:jc w:val="both"/>
        <w:rPr>
          <w:rFonts w:ascii="Times New Roman" w:eastAsia="Times New Roman" w:hAnsi="Times New Roman" w:cs="Times New Roman"/>
          <w:sz w:val="28"/>
          <w:szCs w:val="28"/>
          <w:lang w:val="be-BY" w:eastAsia="ru-RU"/>
        </w:rPr>
      </w:pPr>
      <w:r w:rsidRPr="0001190D">
        <w:rPr>
          <w:rFonts w:ascii="Times New Roman" w:eastAsia="Times New Roman" w:hAnsi="Times New Roman" w:cs="Times New Roman"/>
          <w:sz w:val="28"/>
          <w:szCs w:val="28"/>
          <w:lang w:val="be-BY" w:eastAsia="ru-RU"/>
        </w:rPr>
        <w:t xml:space="preserve">Индивидуальные занятия по высшей математике : учеб. пособие : в 4 ч. / А. П. Рябушко [и др.] ; под общ. ред. А. П. Рябушко. – 4-е изд., испр. – Минск : Выш. шк., 2009. – Ч. 2 : Комплексные числа. Неопределенные и определенные интегралы. Функции нескольких переменных. Обыкновенные дифференциальные уравнения. – 396 с. </w:t>
      </w:r>
    </w:p>
    <w:p w:rsidR="0001190D" w:rsidRPr="003D7853" w:rsidRDefault="0001190D" w:rsidP="0008413D">
      <w:pPr>
        <w:numPr>
          <w:ilvl w:val="0"/>
          <w:numId w:val="7"/>
        </w:numPr>
        <w:tabs>
          <w:tab w:val="left" w:pos="426"/>
        </w:tabs>
        <w:spacing w:after="0" w:line="240" w:lineRule="auto"/>
        <w:ind w:left="426" w:hanging="426"/>
        <w:contextualSpacing/>
        <w:jc w:val="both"/>
        <w:rPr>
          <w:rFonts w:ascii="Times New Roman" w:eastAsia="Times New Roman" w:hAnsi="Times New Roman" w:cs="Times New Roman"/>
          <w:sz w:val="28"/>
          <w:szCs w:val="28"/>
          <w:lang w:val="be-BY" w:eastAsia="ru-RU"/>
        </w:rPr>
      </w:pPr>
      <w:bookmarkStart w:id="1" w:name="_Hlk10654747"/>
      <w:r w:rsidRPr="003D7853">
        <w:rPr>
          <w:rFonts w:ascii="Times New Roman" w:eastAsia="Times New Roman" w:hAnsi="Times New Roman" w:cs="Times New Roman"/>
          <w:sz w:val="28"/>
          <w:szCs w:val="28"/>
          <w:lang w:val="be-BY" w:eastAsia="ru-RU"/>
        </w:rPr>
        <w:t>Практикум по математическому анализу, алгебре и геометрии : практикум для студентов вузов : в 4 ч. / А. А. Черняк [и др.]. – Минск : Белорус. гос. пед. ун-т, 2012. – Ч. 1 : Введение в анализ. Дифференциальное исчисление функций одной переменной. – 84 с.</w:t>
      </w:r>
    </w:p>
    <w:bookmarkEnd w:id="1"/>
    <w:p w:rsidR="0001190D" w:rsidRPr="0008413D" w:rsidRDefault="0001190D" w:rsidP="0008413D">
      <w:pPr>
        <w:numPr>
          <w:ilvl w:val="0"/>
          <w:numId w:val="7"/>
        </w:numPr>
        <w:tabs>
          <w:tab w:val="left" w:pos="426"/>
        </w:tabs>
        <w:spacing w:after="0" w:line="240" w:lineRule="auto"/>
        <w:ind w:left="426" w:hanging="426"/>
        <w:contextualSpacing/>
        <w:jc w:val="both"/>
        <w:rPr>
          <w:rFonts w:ascii="Times New Roman" w:eastAsia="Times New Roman" w:hAnsi="Times New Roman" w:cs="Times New Roman"/>
          <w:spacing w:val="-8"/>
          <w:sz w:val="28"/>
          <w:szCs w:val="28"/>
          <w:lang w:val="be-BY" w:eastAsia="ru-RU"/>
        </w:rPr>
      </w:pPr>
      <w:r w:rsidRPr="0008413D">
        <w:rPr>
          <w:rFonts w:ascii="Times New Roman" w:eastAsia="Times New Roman" w:hAnsi="Times New Roman" w:cs="Times New Roman"/>
          <w:spacing w:val="-8"/>
          <w:sz w:val="28"/>
          <w:szCs w:val="28"/>
          <w:lang w:val="be-BY" w:eastAsia="ru-RU"/>
        </w:rPr>
        <w:t>Сурин, Т. Л. Сборник практических заданий по математическому анализу. Дифференциальное и интегральное исчисление функций многих переменных : пособие / Т. Л. Сурин, Ж. В. Иванова, С. Шерегов. – Витебск : Витеб. гос. ун-т, 2016. – 52 с.</w:t>
      </w:r>
    </w:p>
    <w:p w:rsidR="0001190D" w:rsidRPr="0008413D" w:rsidRDefault="0001190D" w:rsidP="0008413D">
      <w:pPr>
        <w:numPr>
          <w:ilvl w:val="0"/>
          <w:numId w:val="7"/>
        </w:numPr>
        <w:tabs>
          <w:tab w:val="left" w:pos="426"/>
        </w:tabs>
        <w:spacing w:after="0" w:line="240" w:lineRule="auto"/>
        <w:ind w:left="426" w:hanging="426"/>
        <w:contextualSpacing/>
        <w:jc w:val="both"/>
        <w:rPr>
          <w:rFonts w:ascii="Times New Roman" w:eastAsia="Times New Roman" w:hAnsi="Times New Roman" w:cs="Times New Roman"/>
          <w:sz w:val="28"/>
          <w:szCs w:val="28"/>
          <w:lang w:val="be-BY" w:eastAsia="ru-RU"/>
        </w:rPr>
      </w:pPr>
      <w:r w:rsidRPr="0008413D">
        <w:rPr>
          <w:rFonts w:ascii="Times New Roman" w:eastAsia="Times New Roman" w:hAnsi="Times New Roman" w:cs="Times New Roman"/>
          <w:sz w:val="28"/>
          <w:szCs w:val="28"/>
          <w:lang w:val="be-BY" w:eastAsia="ru-RU"/>
        </w:rPr>
        <w:t>Фихтенгольц, Г. М. Курс дифференциального и интегрального исчисления : в 3 т. / Г. М. Фихтенгольц. – Изд. 8-е. – М. : ФИЗМАТЛИТ : Лаб. знаний, 2003. – Т. 1</w:t>
      </w:r>
      <w:r w:rsidR="0008413D" w:rsidRPr="0008413D">
        <w:rPr>
          <w:rFonts w:ascii="Times New Roman" w:eastAsia="Times New Roman" w:hAnsi="Times New Roman" w:cs="Times New Roman"/>
          <w:sz w:val="28"/>
          <w:szCs w:val="28"/>
          <w:lang w:val="be-BY" w:eastAsia="ru-RU"/>
        </w:rPr>
        <w:t xml:space="preserve">, 2, 3. </w:t>
      </w:r>
    </w:p>
    <w:p w:rsidR="00CB4B0D" w:rsidRPr="0008413D" w:rsidRDefault="00CB4B0D" w:rsidP="0008413D">
      <w:pPr>
        <w:tabs>
          <w:tab w:val="left" w:pos="426"/>
        </w:tabs>
        <w:spacing w:after="0" w:line="240" w:lineRule="auto"/>
        <w:contextualSpacing/>
        <w:jc w:val="both"/>
        <w:rPr>
          <w:rFonts w:ascii="Times New Roman" w:eastAsia="Times New Roman" w:hAnsi="Times New Roman" w:cs="Times New Roman"/>
          <w:spacing w:val="-8"/>
          <w:sz w:val="28"/>
          <w:szCs w:val="28"/>
          <w:lang w:val="be-BY" w:eastAsia="ru-RU"/>
        </w:rPr>
      </w:pPr>
      <w:r w:rsidRPr="0008413D">
        <w:rPr>
          <w:rFonts w:ascii="Times New Roman" w:eastAsia="Times New Roman" w:hAnsi="Times New Roman" w:cs="Times New Roman"/>
          <w:sz w:val="28"/>
          <w:szCs w:val="28"/>
          <w:lang w:val="be-BY" w:eastAsia="ru-RU"/>
        </w:rPr>
        <w:br w:type="page"/>
      </w:r>
    </w:p>
    <w:p w:rsidR="00751F63" w:rsidRPr="00751F63" w:rsidRDefault="00751F63" w:rsidP="006311C5">
      <w:pPr>
        <w:spacing w:after="0" w:line="240" w:lineRule="auto"/>
        <w:jc w:val="center"/>
        <w:rPr>
          <w:rFonts w:ascii="Times New Roman" w:eastAsia="Calibri" w:hAnsi="Times New Roman" w:cs="Times New Roman"/>
          <w:b/>
          <w:sz w:val="28"/>
          <w:szCs w:val="28"/>
        </w:rPr>
      </w:pPr>
      <w:r w:rsidRPr="00751F63">
        <w:rPr>
          <w:rFonts w:ascii="Times New Roman" w:eastAsia="Calibri" w:hAnsi="Times New Roman" w:cs="Times New Roman"/>
          <w:b/>
          <w:sz w:val="28"/>
          <w:szCs w:val="28"/>
        </w:rPr>
        <w:t>РЕКОМЕНДУЕМЫЕ ФОРМЫ И МЕТОДЫ ОБУЧЕНИЯ</w:t>
      </w:r>
    </w:p>
    <w:p w:rsidR="00DE6F31" w:rsidRDefault="00DE6F31" w:rsidP="00751F63">
      <w:pPr>
        <w:spacing w:after="0" w:line="240" w:lineRule="auto"/>
        <w:ind w:firstLine="709"/>
        <w:jc w:val="both"/>
        <w:rPr>
          <w:rFonts w:ascii="Times New Roman" w:eastAsia="Calibri" w:hAnsi="Times New Roman" w:cs="Times New Roman"/>
          <w:spacing w:val="-4"/>
          <w:sz w:val="28"/>
          <w:szCs w:val="28"/>
        </w:rPr>
      </w:pPr>
    </w:p>
    <w:p w:rsidR="00751F63" w:rsidRPr="00DE6F31" w:rsidRDefault="00751F63" w:rsidP="00751F63">
      <w:pPr>
        <w:spacing w:after="0" w:line="240" w:lineRule="auto"/>
        <w:ind w:firstLine="709"/>
        <w:jc w:val="both"/>
        <w:rPr>
          <w:rFonts w:ascii="Times New Roman" w:eastAsia="Calibri" w:hAnsi="Times New Roman" w:cs="Times New Roman"/>
          <w:spacing w:val="-4"/>
          <w:sz w:val="28"/>
          <w:szCs w:val="28"/>
        </w:rPr>
      </w:pPr>
      <w:r w:rsidRPr="00DE6F31">
        <w:rPr>
          <w:rFonts w:ascii="Times New Roman" w:eastAsia="Calibri" w:hAnsi="Times New Roman" w:cs="Times New Roman"/>
          <w:spacing w:val="-4"/>
          <w:sz w:val="28"/>
          <w:szCs w:val="28"/>
        </w:rPr>
        <w:t xml:space="preserve">Основными </w:t>
      </w:r>
      <w:r w:rsidRPr="00DE6F31">
        <w:rPr>
          <w:rFonts w:ascii="Times New Roman" w:eastAsia="Calibri" w:hAnsi="Times New Roman" w:cs="Times New Roman"/>
          <w:b/>
          <w:spacing w:val="-4"/>
          <w:sz w:val="28"/>
          <w:szCs w:val="28"/>
        </w:rPr>
        <w:t>методами</w:t>
      </w:r>
      <w:r w:rsidRPr="00DE6F31">
        <w:rPr>
          <w:rFonts w:ascii="Times New Roman" w:eastAsia="Calibri" w:hAnsi="Times New Roman" w:cs="Times New Roman"/>
          <w:spacing w:val="-4"/>
          <w:sz w:val="28"/>
          <w:szCs w:val="28"/>
        </w:rPr>
        <w:t xml:space="preserve"> обучения, отвечающими целям учебной дисциплины, являются: методы проблемного обучения (проблемное изложение, частично-поисковый и исследовательский методы), интерактивные методы, которые способствуют поддержанию оптимального уровня активности.</w:t>
      </w:r>
      <w:r w:rsidR="00C136A3">
        <w:rPr>
          <w:rFonts w:ascii="Times New Roman" w:eastAsia="Calibri" w:hAnsi="Times New Roman" w:cs="Times New Roman"/>
          <w:spacing w:val="-4"/>
          <w:sz w:val="28"/>
          <w:szCs w:val="28"/>
        </w:rPr>
        <w:t xml:space="preserve"> </w:t>
      </w:r>
      <w:r w:rsidR="00C136A3" w:rsidRPr="00C136A3">
        <w:rPr>
          <w:rFonts w:ascii="Times New Roman" w:eastAsia="Calibri" w:hAnsi="Times New Roman" w:cs="Times New Roman"/>
          <w:spacing w:val="-4"/>
          <w:sz w:val="28"/>
          <w:szCs w:val="28"/>
        </w:rPr>
        <w:t>В процессе реализации учебной программы особое внимание рекомендуется уделять организации учебно-исследовательской работы студентов. Данную работу следует органично включать в образовательный процесс в сочетании со всеми видами учебных занятий.</w:t>
      </w:r>
    </w:p>
    <w:p w:rsidR="00751F63" w:rsidRPr="00DE6F31" w:rsidRDefault="00751F63" w:rsidP="00751F63">
      <w:pPr>
        <w:spacing w:after="0" w:line="240" w:lineRule="auto"/>
        <w:ind w:firstLine="709"/>
        <w:jc w:val="both"/>
        <w:rPr>
          <w:rFonts w:ascii="Times New Roman" w:eastAsia="Calibri" w:hAnsi="Times New Roman" w:cs="Times New Roman"/>
          <w:spacing w:val="-4"/>
          <w:sz w:val="28"/>
          <w:szCs w:val="28"/>
        </w:rPr>
      </w:pPr>
      <w:r w:rsidRPr="00DE6F31">
        <w:rPr>
          <w:rFonts w:ascii="Times New Roman" w:eastAsia="Calibri" w:hAnsi="Times New Roman" w:cs="Times New Roman"/>
          <w:spacing w:val="-4"/>
          <w:sz w:val="28"/>
          <w:szCs w:val="28"/>
        </w:rPr>
        <w:t xml:space="preserve">Для освоения данной учебной дисциплины предусмотрены следующие </w:t>
      </w:r>
      <w:r w:rsidRPr="00DE6F31">
        <w:rPr>
          <w:rFonts w:ascii="Times New Roman" w:eastAsia="Calibri" w:hAnsi="Times New Roman" w:cs="Times New Roman"/>
          <w:b/>
          <w:spacing w:val="-4"/>
          <w:sz w:val="28"/>
          <w:szCs w:val="28"/>
        </w:rPr>
        <w:t xml:space="preserve">формы </w:t>
      </w:r>
      <w:r w:rsidR="0008413D">
        <w:rPr>
          <w:rFonts w:ascii="Times New Roman" w:eastAsia="Calibri" w:hAnsi="Times New Roman" w:cs="Times New Roman"/>
          <w:b/>
          <w:spacing w:val="-4"/>
          <w:sz w:val="28"/>
          <w:szCs w:val="28"/>
        </w:rPr>
        <w:t>обучения</w:t>
      </w:r>
      <w:r w:rsidRPr="00DE6F31">
        <w:rPr>
          <w:rFonts w:ascii="Times New Roman" w:eastAsia="Calibri" w:hAnsi="Times New Roman" w:cs="Times New Roman"/>
          <w:spacing w:val="-4"/>
          <w:sz w:val="28"/>
          <w:szCs w:val="28"/>
        </w:rPr>
        <w:t xml:space="preserve">: лекции, практические занятия, самостоятельное изучение материала. На лекциях излагается теоретический материал учебной дисциплины. Практические занятия должны быть направлены на приобретение студентами навыков использования полученных теоретических знаний при решении конкретных математических задач. Методика их организации и проведения должна способствовать развитию креативных способностей каждого студента и приобретению ими навыков самостоятельной работы. </w:t>
      </w:r>
    </w:p>
    <w:p w:rsidR="00751F63" w:rsidRPr="00751F63" w:rsidRDefault="00751F63" w:rsidP="00751F63">
      <w:pPr>
        <w:spacing w:after="0" w:line="240" w:lineRule="auto"/>
        <w:ind w:firstLine="709"/>
        <w:jc w:val="both"/>
        <w:rPr>
          <w:rFonts w:ascii="Times New Roman" w:eastAsia="Calibri" w:hAnsi="Times New Roman" w:cs="Times New Roman"/>
          <w:sz w:val="28"/>
          <w:szCs w:val="28"/>
        </w:rPr>
      </w:pPr>
    </w:p>
    <w:p w:rsidR="00DE6F31" w:rsidRPr="00CC0C1B" w:rsidRDefault="00751F63" w:rsidP="00CC0C1B">
      <w:pPr>
        <w:spacing w:after="0" w:line="240" w:lineRule="auto"/>
        <w:jc w:val="center"/>
        <w:rPr>
          <w:rFonts w:ascii="Times New Roman" w:eastAsia="Calibri" w:hAnsi="Times New Roman" w:cs="Times New Roman"/>
          <w:b/>
          <w:caps/>
          <w:sz w:val="28"/>
          <w:szCs w:val="28"/>
        </w:rPr>
      </w:pPr>
      <w:r w:rsidRPr="00751F63">
        <w:rPr>
          <w:rFonts w:ascii="Times New Roman" w:eastAsia="Calibri" w:hAnsi="Times New Roman" w:cs="Times New Roman"/>
          <w:b/>
          <w:caps/>
          <w:sz w:val="28"/>
          <w:szCs w:val="28"/>
        </w:rPr>
        <w:t>Перечень рекомендуемых средств диагностики</w:t>
      </w:r>
    </w:p>
    <w:p w:rsidR="00DE6F31" w:rsidRDefault="00DE6F31" w:rsidP="00751F63">
      <w:pPr>
        <w:spacing w:after="0" w:line="240" w:lineRule="auto"/>
        <w:ind w:firstLine="709"/>
        <w:jc w:val="both"/>
        <w:rPr>
          <w:rFonts w:ascii="Times New Roman" w:eastAsia="Calibri" w:hAnsi="Times New Roman" w:cs="Times New Roman"/>
          <w:sz w:val="28"/>
          <w:szCs w:val="28"/>
        </w:rPr>
      </w:pPr>
    </w:p>
    <w:p w:rsidR="00CC0C1B" w:rsidRPr="00492AC6" w:rsidRDefault="00CC0C1B" w:rsidP="00CC0C1B">
      <w:pPr>
        <w:widowControl w:val="0"/>
        <w:autoSpaceDE w:val="0"/>
        <w:autoSpaceDN w:val="0"/>
        <w:adjustRightInd w:val="0"/>
        <w:spacing w:after="0" w:line="240" w:lineRule="auto"/>
        <w:ind w:left="142" w:firstLine="566"/>
        <w:jc w:val="both"/>
        <w:rPr>
          <w:rFonts w:ascii="Times New Roman" w:hAnsi="Times New Roman" w:cs="Times New Roman"/>
          <w:sz w:val="28"/>
          <w:szCs w:val="28"/>
        </w:rPr>
      </w:pPr>
      <w:r w:rsidRPr="00492AC6">
        <w:rPr>
          <w:rFonts w:ascii="Times New Roman" w:hAnsi="Times New Roman" w:cs="Times New Roman"/>
          <w:sz w:val="28"/>
          <w:szCs w:val="28"/>
        </w:rPr>
        <w:t xml:space="preserve">Для текущего контроля и самоконтроля знаний, умений, навыков и компетенций студентов по дисциплине рекомендуется использовать следующий инструментарий: </w:t>
      </w:r>
    </w:p>
    <w:p w:rsidR="00CC0C1B" w:rsidRPr="00492AC6" w:rsidRDefault="00CC0C1B" w:rsidP="00CC0C1B">
      <w:pPr>
        <w:pStyle w:val="af5"/>
        <w:numPr>
          <w:ilvl w:val="0"/>
          <w:numId w:val="11"/>
        </w:numPr>
        <w:spacing w:after="0" w:line="240" w:lineRule="auto"/>
        <w:jc w:val="both"/>
        <w:rPr>
          <w:rFonts w:ascii="Times New Roman" w:eastAsia="Calibri" w:hAnsi="Times New Roman" w:cs="Times New Roman"/>
          <w:sz w:val="28"/>
          <w:szCs w:val="28"/>
        </w:rPr>
      </w:pPr>
      <w:r w:rsidRPr="00492AC6">
        <w:rPr>
          <w:rFonts w:ascii="Times New Roman" w:eastAsia="Calibri" w:hAnsi="Times New Roman" w:cs="Times New Roman"/>
          <w:sz w:val="28"/>
          <w:szCs w:val="28"/>
        </w:rPr>
        <w:t>тестовые задания по темам;</w:t>
      </w:r>
    </w:p>
    <w:p w:rsidR="00CC0C1B" w:rsidRDefault="00CC0C1B" w:rsidP="00CC0C1B">
      <w:pPr>
        <w:pStyle w:val="af5"/>
        <w:numPr>
          <w:ilvl w:val="0"/>
          <w:numId w:val="11"/>
        </w:numPr>
        <w:spacing w:after="0" w:line="240" w:lineRule="auto"/>
        <w:jc w:val="both"/>
        <w:rPr>
          <w:rFonts w:ascii="Times New Roman" w:eastAsia="Calibri" w:hAnsi="Times New Roman" w:cs="Times New Roman"/>
          <w:sz w:val="28"/>
          <w:szCs w:val="28"/>
        </w:rPr>
      </w:pPr>
      <w:r w:rsidRPr="00492AC6">
        <w:rPr>
          <w:rFonts w:ascii="Times New Roman" w:eastAsia="Calibri" w:hAnsi="Times New Roman" w:cs="Times New Roman"/>
          <w:sz w:val="28"/>
          <w:szCs w:val="28"/>
        </w:rPr>
        <w:t>д</w:t>
      </w:r>
      <w:r w:rsidR="00751F63" w:rsidRPr="00492AC6">
        <w:rPr>
          <w:rFonts w:ascii="Times New Roman" w:eastAsia="Calibri" w:hAnsi="Times New Roman" w:cs="Times New Roman"/>
          <w:sz w:val="28"/>
          <w:szCs w:val="28"/>
        </w:rPr>
        <w:t>иагностич</w:t>
      </w:r>
      <w:r w:rsidRPr="00492AC6">
        <w:rPr>
          <w:rFonts w:ascii="Times New Roman" w:eastAsia="Calibri" w:hAnsi="Times New Roman" w:cs="Times New Roman"/>
          <w:sz w:val="28"/>
          <w:szCs w:val="28"/>
        </w:rPr>
        <w:t>еские работы к каждому</w:t>
      </w:r>
      <w:r w:rsidRPr="00CC0C1B">
        <w:rPr>
          <w:rFonts w:ascii="Times New Roman" w:eastAsia="Calibri" w:hAnsi="Times New Roman" w:cs="Times New Roman"/>
          <w:sz w:val="28"/>
          <w:szCs w:val="28"/>
        </w:rPr>
        <w:t xml:space="preserve"> занятию;</w:t>
      </w:r>
    </w:p>
    <w:p w:rsidR="00CC0C1B" w:rsidRPr="00CC0C1B" w:rsidRDefault="00CC0C1B" w:rsidP="00CC0C1B">
      <w:pPr>
        <w:pStyle w:val="af5"/>
        <w:numPr>
          <w:ilvl w:val="0"/>
          <w:numId w:val="11"/>
        </w:numPr>
        <w:spacing w:after="0" w:line="240" w:lineRule="auto"/>
        <w:jc w:val="both"/>
        <w:rPr>
          <w:rFonts w:ascii="Times New Roman" w:eastAsia="Calibri" w:hAnsi="Times New Roman" w:cs="Times New Roman"/>
          <w:sz w:val="28"/>
          <w:szCs w:val="28"/>
        </w:rPr>
      </w:pPr>
      <w:r w:rsidRPr="00CC0C1B">
        <w:rPr>
          <w:rFonts w:ascii="Times New Roman" w:eastAsia="Calibri" w:hAnsi="Times New Roman" w:cs="Times New Roman"/>
          <w:sz w:val="28"/>
          <w:szCs w:val="28"/>
        </w:rPr>
        <w:t>и</w:t>
      </w:r>
      <w:r w:rsidR="00751F63" w:rsidRPr="00CC0C1B">
        <w:rPr>
          <w:rFonts w:ascii="Times New Roman" w:eastAsia="Calibri" w:hAnsi="Times New Roman" w:cs="Times New Roman"/>
          <w:sz w:val="28"/>
          <w:szCs w:val="28"/>
        </w:rPr>
        <w:t xml:space="preserve">ндивидуальные самостоятельные работы. </w:t>
      </w:r>
    </w:p>
    <w:p w:rsidR="00751F63" w:rsidRPr="00751F63" w:rsidRDefault="00751F63" w:rsidP="00751F63">
      <w:pPr>
        <w:spacing w:after="0" w:line="240" w:lineRule="auto"/>
        <w:ind w:firstLine="709"/>
        <w:jc w:val="both"/>
        <w:rPr>
          <w:rFonts w:ascii="Times New Roman" w:eastAsia="Calibri" w:hAnsi="Times New Roman" w:cs="Times New Roman"/>
          <w:sz w:val="28"/>
          <w:szCs w:val="28"/>
        </w:rPr>
      </w:pPr>
      <w:r w:rsidRPr="00751F63">
        <w:rPr>
          <w:rFonts w:ascii="Times New Roman" w:eastAsia="Calibri" w:hAnsi="Times New Roman" w:cs="Times New Roman"/>
          <w:sz w:val="28"/>
          <w:szCs w:val="28"/>
        </w:rPr>
        <w:t>Для оценки достижений и уровня знаний студента при изучении дисциплины рекомендуется применить комплексный инструментарий, который включает:</w:t>
      </w:r>
    </w:p>
    <w:p w:rsidR="00CC0C1B" w:rsidRDefault="00751F63" w:rsidP="00CC0C1B">
      <w:pPr>
        <w:pStyle w:val="af5"/>
        <w:widowControl w:val="0"/>
        <w:numPr>
          <w:ilvl w:val="0"/>
          <w:numId w:val="12"/>
        </w:numPr>
        <w:autoSpaceDE w:val="0"/>
        <w:autoSpaceDN w:val="0"/>
        <w:adjustRightInd w:val="0"/>
        <w:spacing w:after="0" w:line="240" w:lineRule="auto"/>
        <w:rPr>
          <w:rFonts w:ascii="Times New Roman" w:eastAsia="Calibri" w:hAnsi="Times New Roman" w:cs="Times New Roman"/>
          <w:sz w:val="28"/>
          <w:szCs w:val="28"/>
        </w:rPr>
      </w:pPr>
      <w:r w:rsidRPr="00CC0C1B">
        <w:rPr>
          <w:rFonts w:ascii="Times New Roman" w:eastAsia="Calibri" w:hAnsi="Times New Roman" w:cs="Times New Roman"/>
          <w:sz w:val="28"/>
          <w:szCs w:val="28"/>
        </w:rPr>
        <w:t>контроль выполнения заданий;</w:t>
      </w:r>
    </w:p>
    <w:p w:rsidR="00CC0C1B" w:rsidRDefault="00751F63" w:rsidP="00CC0C1B">
      <w:pPr>
        <w:pStyle w:val="af5"/>
        <w:widowControl w:val="0"/>
        <w:numPr>
          <w:ilvl w:val="0"/>
          <w:numId w:val="12"/>
        </w:numPr>
        <w:autoSpaceDE w:val="0"/>
        <w:autoSpaceDN w:val="0"/>
        <w:adjustRightInd w:val="0"/>
        <w:spacing w:after="0" w:line="240" w:lineRule="auto"/>
        <w:rPr>
          <w:rFonts w:ascii="Times New Roman" w:eastAsia="Calibri" w:hAnsi="Times New Roman" w:cs="Times New Roman"/>
          <w:sz w:val="28"/>
          <w:szCs w:val="28"/>
        </w:rPr>
      </w:pPr>
      <w:r w:rsidRPr="00CC0C1B">
        <w:rPr>
          <w:rFonts w:ascii="Times New Roman" w:eastAsia="Calibri" w:hAnsi="Times New Roman" w:cs="Times New Roman"/>
          <w:sz w:val="28"/>
          <w:szCs w:val="28"/>
        </w:rPr>
        <w:t xml:space="preserve">отчет о выполнении заданий (проектов); </w:t>
      </w:r>
    </w:p>
    <w:p w:rsidR="00751F63" w:rsidRPr="00CC0C1B" w:rsidRDefault="00751F63" w:rsidP="00CC0C1B">
      <w:pPr>
        <w:pStyle w:val="af5"/>
        <w:widowControl w:val="0"/>
        <w:numPr>
          <w:ilvl w:val="0"/>
          <w:numId w:val="12"/>
        </w:numPr>
        <w:autoSpaceDE w:val="0"/>
        <w:autoSpaceDN w:val="0"/>
        <w:adjustRightInd w:val="0"/>
        <w:spacing w:after="0" w:line="240" w:lineRule="auto"/>
        <w:rPr>
          <w:rFonts w:ascii="Times New Roman" w:eastAsia="Calibri" w:hAnsi="Times New Roman" w:cs="Times New Roman"/>
          <w:sz w:val="28"/>
          <w:szCs w:val="28"/>
        </w:rPr>
      </w:pPr>
      <w:r w:rsidRPr="00CC0C1B">
        <w:rPr>
          <w:rFonts w:ascii="Times New Roman" w:eastAsia="Calibri" w:hAnsi="Times New Roman" w:cs="Times New Roman"/>
          <w:sz w:val="28"/>
          <w:szCs w:val="28"/>
        </w:rPr>
        <w:t>экспресс контроль (диагностические работы, тесты).</w:t>
      </w:r>
    </w:p>
    <w:p w:rsidR="00751F63" w:rsidRPr="00751F63" w:rsidRDefault="00751F63" w:rsidP="00751F63">
      <w:pPr>
        <w:spacing w:after="0" w:line="240" w:lineRule="auto"/>
        <w:ind w:firstLine="709"/>
        <w:jc w:val="both"/>
        <w:rPr>
          <w:rFonts w:ascii="Times New Roman" w:eastAsia="Calibri" w:hAnsi="Times New Roman" w:cs="Times New Roman"/>
          <w:sz w:val="28"/>
          <w:szCs w:val="28"/>
        </w:rPr>
      </w:pPr>
      <w:r w:rsidRPr="00751F63">
        <w:rPr>
          <w:rFonts w:ascii="Times New Roman" w:eastAsia="Calibri" w:hAnsi="Times New Roman" w:cs="Times New Roman"/>
          <w:sz w:val="28"/>
          <w:szCs w:val="28"/>
        </w:rPr>
        <w:t>С целью текущего контроля предусматривается проведение двух контрольных работ по первому разделу.</w:t>
      </w:r>
    </w:p>
    <w:p w:rsidR="00CC0C1B" w:rsidRDefault="00CC0C1B" w:rsidP="00751F63">
      <w:pPr>
        <w:widowControl w:val="0"/>
        <w:autoSpaceDE w:val="0"/>
        <w:autoSpaceDN w:val="0"/>
        <w:adjustRightInd w:val="0"/>
        <w:spacing w:after="0" w:line="240" w:lineRule="auto"/>
        <w:ind w:left="142"/>
      </w:pPr>
    </w:p>
    <w:p w:rsidR="00CC0C1B" w:rsidRDefault="00CC0C1B" w:rsidP="00751F63">
      <w:pPr>
        <w:spacing w:after="0" w:line="240" w:lineRule="auto"/>
        <w:ind w:left="426"/>
        <w:jc w:val="center"/>
        <w:rPr>
          <w:rFonts w:ascii="Times New Roman" w:eastAsia="Calibri" w:hAnsi="Times New Roman" w:cs="Times New Roman"/>
          <w:b/>
          <w:caps/>
          <w:sz w:val="28"/>
          <w:szCs w:val="28"/>
        </w:rPr>
      </w:pPr>
    </w:p>
    <w:p w:rsidR="00751F63" w:rsidRPr="00867257" w:rsidRDefault="00751F63" w:rsidP="00751F63">
      <w:pPr>
        <w:spacing w:after="0" w:line="240" w:lineRule="auto"/>
        <w:ind w:left="426"/>
        <w:jc w:val="center"/>
        <w:rPr>
          <w:rFonts w:ascii="Times New Roman Полужирный" w:eastAsia="Calibri" w:hAnsi="Times New Roman Полужирный" w:cs="Times New Roman"/>
          <w:b/>
          <w:caps/>
          <w:spacing w:val="-6"/>
          <w:sz w:val="28"/>
          <w:szCs w:val="28"/>
        </w:rPr>
      </w:pPr>
      <w:r w:rsidRPr="006311C5">
        <w:rPr>
          <w:rFonts w:ascii="Times New Roman Полужирный" w:eastAsia="Calibri" w:hAnsi="Times New Roman Полужирный" w:cs="Times New Roman"/>
          <w:b/>
          <w:caps/>
          <w:spacing w:val="-6"/>
          <w:sz w:val="28"/>
          <w:szCs w:val="28"/>
        </w:rPr>
        <w:t>Методические рекомендации по ОРГ</w:t>
      </w:r>
      <w:r w:rsidR="006311C5" w:rsidRPr="006311C5">
        <w:rPr>
          <w:rFonts w:ascii="Times New Roman Полужирный" w:eastAsia="Calibri" w:hAnsi="Times New Roman Полужирный" w:cs="Times New Roman"/>
          <w:b/>
          <w:caps/>
          <w:spacing w:val="-6"/>
          <w:sz w:val="28"/>
          <w:szCs w:val="28"/>
        </w:rPr>
        <w:t xml:space="preserve">АНИЗАЦИИ </w:t>
      </w:r>
      <w:r w:rsidR="006311C5" w:rsidRPr="00867257">
        <w:rPr>
          <w:rFonts w:ascii="Times New Roman Полужирный" w:eastAsia="Calibri" w:hAnsi="Times New Roman Полужирный" w:cs="Times New Roman"/>
          <w:b/>
          <w:caps/>
          <w:spacing w:val="-6"/>
          <w:sz w:val="28"/>
          <w:szCs w:val="28"/>
        </w:rPr>
        <w:t xml:space="preserve">САМОСТОЯТЕЛЬНОЙ работы </w:t>
      </w:r>
      <w:r w:rsidRPr="00867257">
        <w:rPr>
          <w:rFonts w:ascii="Times New Roman Полужирный" w:eastAsia="Calibri" w:hAnsi="Times New Roman Полужирный" w:cs="Times New Roman"/>
          <w:b/>
          <w:caps/>
          <w:spacing w:val="-6"/>
          <w:sz w:val="28"/>
          <w:szCs w:val="28"/>
        </w:rPr>
        <w:t>студентов</w:t>
      </w:r>
    </w:p>
    <w:p w:rsidR="00AF0DD3" w:rsidRPr="00867257" w:rsidRDefault="00AF0DD3" w:rsidP="00AF0DD3">
      <w:pPr>
        <w:spacing w:after="0" w:line="240" w:lineRule="auto"/>
        <w:ind w:firstLine="709"/>
        <w:jc w:val="center"/>
        <w:rPr>
          <w:rFonts w:ascii="Times New Roman" w:hAnsi="Times New Roman" w:cs="Times New Roman"/>
          <w:b/>
          <w:sz w:val="32"/>
          <w:szCs w:val="32"/>
        </w:rPr>
      </w:pPr>
    </w:p>
    <w:p w:rsidR="009628C7" w:rsidRPr="00867257" w:rsidRDefault="00AF0DD3" w:rsidP="009628C7">
      <w:pPr>
        <w:spacing w:after="0" w:line="240" w:lineRule="auto"/>
        <w:ind w:firstLine="709"/>
        <w:jc w:val="both"/>
        <w:rPr>
          <w:rFonts w:ascii="Times New Roman" w:hAnsi="Times New Roman" w:cs="Times New Roman"/>
          <w:b/>
          <w:i/>
          <w:sz w:val="32"/>
          <w:szCs w:val="32"/>
        </w:rPr>
      </w:pPr>
      <w:r w:rsidRPr="00867257">
        <w:rPr>
          <w:rFonts w:ascii="Times New Roman" w:hAnsi="Times New Roman" w:cs="Times New Roman"/>
          <w:sz w:val="28"/>
          <w:szCs w:val="28"/>
        </w:rPr>
        <w:t>Самостоятельную работу студентов рекомендуется осуществлять посредством</w:t>
      </w:r>
      <w:r w:rsidRPr="00867257">
        <w:rPr>
          <w:rFonts w:ascii="Times New Roman" w:eastAsia="Calibri" w:hAnsi="Times New Roman" w:cs="Times New Roman"/>
          <w:sz w:val="28"/>
          <w:szCs w:val="28"/>
        </w:rPr>
        <w:t xml:space="preserve"> использования</w:t>
      </w:r>
      <w:r w:rsidR="00751F63" w:rsidRPr="00867257">
        <w:rPr>
          <w:rFonts w:ascii="Times New Roman" w:eastAsia="Calibri" w:hAnsi="Times New Roman" w:cs="Times New Roman"/>
          <w:sz w:val="28"/>
          <w:szCs w:val="28"/>
        </w:rPr>
        <w:t xml:space="preserve"> </w:t>
      </w:r>
      <w:r w:rsidRPr="00867257">
        <w:rPr>
          <w:rFonts w:ascii="Times New Roman" w:eastAsia="Calibri" w:hAnsi="Times New Roman" w:cs="Times New Roman"/>
          <w:sz w:val="28"/>
          <w:szCs w:val="28"/>
        </w:rPr>
        <w:t>разработанных материалов для выполнения индивидуальных заданий репродуктивного характера, опорных конспектов,</w:t>
      </w:r>
      <w:r w:rsidR="00751F63" w:rsidRPr="00867257">
        <w:rPr>
          <w:rFonts w:ascii="Times New Roman" w:eastAsia="Calibri" w:hAnsi="Times New Roman" w:cs="Times New Roman"/>
          <w:sz w:val="28"/>
          <w:szCs w:val="28"/>
        </w:rPr>
        <w:t xml:space="preserve"> электронных материалов, разработанных в рамках дистанционного обучения.</w:t>
      </w:r>
      <w:r w:rsidR="009628C7" w:rsidRPr="00867257">
        <w:rPr>
          <w:rFonts w:ascii="Times New Roman" w:hAnsi="Times New Roman" w:cs="Times New Roman"/>
          <w:b/>
          <w:i/>
          <w:sz w:val="32"/>
          <w:szCs w:val="32"/>
        </w:rPr>
        <w:t xml:space="preserve"> </w:t>
      </w:r>
    </w:p>
    <w:sectPr w:rsidR="009628C7" w:rsidRPr="00867257" w:rsidSect="00FE3B4E">
      <w:head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46" w:rsidRDefault="004F5346">
      <w:pPr>
        <w:spacing w:after="0" w:line="240" w:lineRule="auto"/>
      </w:pPr>
      <w:r>
        <w:separator/>
      </w:r>
    </w:p>
  </w:endnote>
  <w:endnote w:type="continuationSeparator" w:id="0">
    <w:p w:rsidR="004F5346" w:rsidRDefault="004F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charset w:val="CC"/>
    <w:family w:val="auto"/>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46" w:rsidRDefault="004F5346">
      <w:pPr>
        <w:spacing w:after="0" w:line="240" w:lineRule="auto"/>
      </w:pPr>
      <w:r>
        <w:separator/>
      </w:r>
    </w:p>
  </w:footnote>
  <w:footnote w:type="continuationSeparator" w:id="0">
    <w:p w:rsidR="004F5346" w:rsidRDefault="004F5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4E" w:rsidRDefault="00FE3B4E">
    <w:pPr>
      <w:pStyle w:val="af0"/>
      <w:jc w:val="center"/>
    </w:pPr>
  </w:p>
  <w:p w:rsidR="00B4397A" w:rsidRDefault="00B4397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0257A"/>
    <w:multiLevelType w:val="hybridMultilevel"/>
    <w:tmpl w:val="D3BEA8E0"/>
    <w:lvl w:ilvl="0" w:tplc="FEA81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295D0B"/>
    <w:multiLevelType w:val="hybridMultilevel"/>
    <w:tmpl w:val="6888A796"/>
    <w:lvl w:ilvl="0" w:tplc="FEA81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CC53F7"/>
    <w:multiLevelType w:val="hybridMultilevel"/>
    <w:tmpl w:val="12D0F726"/>
    <w:lvl w:ilvl="0" w:tplc="820C9B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B30541"/>
    <w:multiLevelType w:val="hybridMultilevel"/>
    <w:tmpl w:val="73564AA6"/>
    <w:lvl w:ilvl="0" w:tplc="946C61A0">
      <w:start w:val="1"/>
      <w:numFmt w:val="bullet"/>
      <w:pStyle w:val="a"/>
      <w:lvlText w:val=""/>
      <w:lvlJc w:val="left"/>
      <w:pPr>
        <w:tabs>
          <w:tab w:val="num" w:pos="425"/>
        </w:tabs>
        <w:ind w:left="425"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227584"/>
    <w:multiLevelType w:val="hybridMultilevel"/>
    <w:tmpl w:val="35D46782"/>
    <w:lvl w:ilvl="0" w:tplc="C2083E48">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88042E5"/>
    <w:multiLevelType w:val="hybridMultilevel"/>
    <w:tmpl w:val="213C5FB8"/>
    <w:lvl w:ilvl="0" w:tplc="C2083E48">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9C0F65"/>
    <w:multiLevelType w:val="hybridMultilevel"/>
    <w:tmpl w:val="9FCE468C"/>
    <w:lvl w:ilvl="0" w:tplc="C2083E48">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0F4F23"/>
    <w:multiLevelType w:val="hybridMultilevel"/>
    <w:tmpl w:val="5808C67A"/>
    <w:lvl w:ilvl="0" w:tplc="820C9B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FA1C26"/>
    <w:multiLevelType w:val="hybridMultilevel"/>
    <w:tmpl w:val="141CE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A274CB"/>
    <w:multiLevelType w:val="hybridMultilevel"/>
    <w:tmpl w:val="9D3E0384"/>
    <w:lvl w:ilvl="0" w:tplc="C2083E48">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BED411D"/>
    <w:multiLevelType w:val="hybridMultilevel"/>
    <w:tmpl w:val="0E1A69C8"/>
    <w:lvl w:ilvl="0" w:tplc="6DB66624">
      <w:numFmt w:val="bullet"/>
      <w:lvlText w:val=""/>
      <w:lvlJc w:val="left"/>
      <w:pPr>
        <w:ind w:left="1789" w:hanging="108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7084116"/>
    <w:multiLevelType w:val="hybridMultilevel"/>
    <w:tmpl w:val="4BB4B2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9"/>
  </w:num>
  <w:num w:numId="4">
    <w:abstractNumId w:val="4"/>
  </w:num>
  <w:num w:numId="5">
    <w:abstractNumId w:val="6"/>
  </w:num>
  <w:num w:numId="6">
    <w:abstractNumId w:val="5"/>
  </w:num>
  <w:num w:numId="7">
    <w:abstractNumId w:val="11"/>
  </w:num>
  <w:num w:numId="8">
    <w:abstractNumId w:val="8"/>
  </w:num>
  <w:num w:numId="9">
    <w:abstractNumId w:val="7"/>
  </w:num>
  <w:num w:numId="10">
    <w:abstractNumId w:val="10"/>
  </w:num>
  <w:num w:numId="11">
    <w:abstractNumId w:val="0"/>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412E"/>
    <w:rsid w:val="0001190D"/>
    <w:rsid w:val="000601B8"/>
    <w:rsid w:val="000606C9"/>
    <w:rsid w:val="0008413D"/>
    <w:rsid w:val="000E1D02"/>
    <w:rsid w:val="000F6B67"/>
    <w:rsid w:val="00132BD5"/>
    <w:rsid w:val="001378F7"/>
    <w:rsid w:val="001530C9"/>
    <w:rsid w:val="001951E7"/>
    <w:rsid w:val="001C7D6F"/>
    <w:rsid w:val="0025305F"/>
    <w:rsid w:val="002646FB"/>
    <w:rsid w:val="00273B4C"/>
    <w:rsid w:val="002920CC"/>
    <w:rsid w:val="00292407"/>
    <w:rsid w:val="002B12C3"/>
    <w:rsid w:val="002D6CAE"/>
    <w:rsid w:val="002E0D62"/>
    <w:rsid w:val="002F4F54"/>
    <w:rsid w:val="00313661"/>
    <w:rsid w:val="003531B7"/>
    <w:rsid w:val="00383972"/>
    <w:rsid w:val="00390639"/>
    <w:rsid w:val="003D7853"/>
    <w:rsid w:val="00400410"/>
    <w:rsid w:val="00422436"/>
    <w:rsid w:val="00492AC6"/>
    <w:rsid w:val="00493552"/>
    <w:rsid w:val="004A3B62"/>
    <w:rsid w:val="004F2F91"/>
    <w:rsid w:val="004F5346"/>
    <w:rsid w:val="004F7132"/>
    <w:rsid w:val="00513AEF"/>
    <w:rsid w:val="00522A61"/>
    <w:rsid w:val="00530DC5"/>
    <w:rsid w:val="00531DD8"/>
    <w:rsid w:val="00551220"/>
    <w:rsid w:val="00597A73"/>
    <w:rsid w:val="005E47E0"/>
    <w:rsid w:val="00612921"/>
    <w:rsid w:val="006311C5"/>
    <w:rsid w:val="00645321"/>
    <w:rsid w:val="00647AD0"/>
    <w:rsid w:val="00675ADC"/>
    <w:rsid w:val="006A334B"/>
    <w:rsid w:val="006B1491"/>
    <w:rsid w:val="006D0598"/>
    <w:rsid w:val="00715ED4"/>
    <w:rsid w:val="00734638"/>
    <w:rsid w:val="00743B7C"/>
    <w:rsid w:val="0075035B"/>
    <w:rsid w:val="00751F63"/>
    <w:rsid w:val="007A4B87"/>
    <w:rsid w:val="007B0927"/>
    <w:rsid w:val="007C51DD"/>
    <w:rsid w:val="0080335B"/>
    <w:rsid w:val="00820FC3"/>
    <w:rsid w:val="00833C95"/>
    <w:rsid w:val="00840205"/>
    <w:rsid w:val="00867257"/>
    <w:rsid w:val="00877E1C"/>
    <w:rsid w:val="008B36C8"/>
    <w:rsid w:val="009205C6"/>
    <w:rsid w:val="00942EA4"/>
    <w:rsid w:val="0094607E"/>
    <w:rsid w:val="00957B5E"/>
    <w:rsid w:val="009628C7"/>
    <w:rsid w:val="0097360E"/>
    <w:rsid w:val="009905E9"/>
    <w:rsid w:val="009E36D7"/>
    <w:rsid w:val="00A32BE2"/>
    <w:rsid w:val="00AB2594"/>
    <w:rsid w:val="00AC363E"/>
    <w:rsid w:val="00AE1EB7"/>
    <w:rsid w:val="00AF0DD3"/>
    <w:rsid w:val="00B4397A"/>
    <w:rsid w:val="00B57D62"/>
    <w:rsid w:val="00C016A6"/>
    <w:rsid w:val="00C136A3"/>
    <w:rsid w:val="00C24E48"/>
    <w:rsid w:val="00C76E1D"/>
    <w:rsid w:val="00C7735C"/>
    <w:rsid w:val="00CA412E"/>
    <w:rsid w:val="00CB4B0D"/>
    <w:rsid w:val="00CC01F5"/>
    <w:rsid w:val="00CC0C1B"/>
    <w:rsid w:val="00CD6E84"/>
    <w:rsid w:val="00D02A26"/>
    <w:rsid w:val="00D26EFE"/>
    <w:rsid w:val="00D31546"/>
    <w:rsid w:val="00D451C2"/>
    <w:rsid w:val="00DC500A"/>
    <w:rsid w:val="00DE6F31"/>
    <w:rsid w:val="00E028F2"/>
    <w:rsid w:val="00E060AB"/>
    <w:rsid w:val="00E84DB4"/>
    <w:rsid w:val="00EF0D74"/>
    <w:rsid w:val="00F3734D"/>
    <w:rsid w:val="00F403E6"/>
    <w:rsid w:val="00F75BE9"/>
    <w:rsid w:val="00F85246"/>
    <w:rsid w:val="00FA44FC"/>
    <w:rsid w:val="00FB539C"/>
    <w:rsid w:val="00FE18B5"/>
    <w:rsid w:val="00FE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33C549-18F8-4DF5-A6C7-A064A4C9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12C3"/>
  </w:style>
  <w:style w:type="paragraph" w:styleId="1">
    <w:name w:val="heading 1"/>
    <w:basedOn w:val="a0"/>
    <w:next w:val="a0"/>
    <w:link w:val="10"/>
    <w:qFormat/>
    <w:rsid w:val="00CA412E"/>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0"/>
    <w:next w:val="a0"/>
    <w:link w:val="20"/>
    <w:qFormat/>
    <w:rsid w:val="00CA412E"/>
    <w:pPr>
      <w:keepNext/>
      <w:spacing w:after="0" w:line="240" w:lineRule="auto"/>
      <w:jc w:val="center"/>
      <w:outlineLvl w:val="1"/>
    </w:pPr>
    <w:rPr>
      <w:rFonts w:ascii="Times New Roman" w:eastAsia="Times New Roman" w:hAnsi="Times New Roman" w:cs="Times New Roman"/>
      <w:sz w:val="32"/>
      <w:szCs w:val="24"/>
      <w:lang w:eastAsia="ru-RU"/>
    </w:rPr>
  </w:style>
  <w:style w:type="paragraph" w:styleId="3">
    <w:name w:val="heading 3"/>
    <w:basedOn w:val="a0"/>
    <w:next w:val="a0"/>
    <w:link w:val="30"/>
    <w:qFormat/>
    <w:rsid w:val="00CA412E"/>
    <w:pPr>
      <w:keepNext/>
      <w:spacing w:after="0" w:line="240" w:lineRule="auto"/>
      <w:ind w:firstLine="540"/>
      <w:jc w:val="both"/>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qFormat/>
    <w:rsid w:val="00CA412E"/>
    <w:pPr>
      <w:keepNext/>
      <w:spacing w:after="0" w:line="240" w:lineRule="auto"/>
      <w:jc w:val="both"/>
      <w:outlineLvl w:val="3"/>
    </w:pPr>
    <w:rPr>
      <w:rFonts w:ascii="Times New Roman" w:eastAsia="Times New Roman" w:hAnsi="Times New Roman" w:cs="Times New Roman"/>
      <w:sz w:val="28"/>
      <w:szCs w:val="24"/>
      <w:lang w:val="be-BY" w:eastAsia="ru-RU"/>
    </w:rPr>
  </w:style>
  <w:style w:type="paragraph" w:styleId="5">
    <w:name w:val="heading 5"/>
    <w:basedOn w:val="a0"/>
    <w:next w:val="a0"/>
    <w:link w:val="50"/>
    <w:qFormat/>
    <w:rsid w:val="00CA412E"/>
    <w:pPr>
      <w:keepNext/>
      <w:spacing w:after="0" w:line="240" w:lineRule="auto"/>
      <w:ind w:firstLine="540"/>
      <w:jc w:val="center"/>
      <w:outlineLvl w:val="4"/>
    </w:pPr>
    <w:rPr>
      <w:rFonts w:ascii="Times New Roman" w:eastAsia="Times New Roman" w:hAnsi="Times New Roman" w:cs="Times New Roman"/>
      <w:b/>
      <w:bCs/>
      <w:sz w:val="28"/>
      <w:szCs w:val="24"/>
      <w:lang w:eastAsia="ru-RU"/>
    </w:rPr>
  </w:style>
  <w:style w:type="paragraph" w:styleId="6">
    <w:name w:val="heading 6"/>
    <w:basedOn w:val="a0"/>
    <w:next w:val="a0"/>
    <w:link w:val="60"/>
    <w:qFormat/>
    <w:rsid w:val="00CA412E"/>
    <w:pPr>
      <w:keepNext/>
      <w:spacing w:after="0" w:line="240" w:lineRule="auto"/>
      <w:ind w:firstLine="540"/>
      <w:jc w:val="center"/>
      <w:outlineLvl w:val="5"/>
    </w:pPr>
    <w:rPr>
      <w:rFonts w:ascii="Times New Roman" w:eastAsia="Times New Roman" w:hAnsi="Times New Roman" w:cs="Times New Roman"/>
      <w:b/>
      <w:bCs/>
      <w:sz w:val="28"/>
      <w:szCs w:val="24"/>
      <w:lang w:eastAsia="ru-RU"/>
    </w:rPr>
  </w:style>
  <w:style w:type="paragraph" w:styleId="7">
    <w:name w:val="heading 7"/>
    <w:basedOn w:val="a0"/>
    <w:next w:val="a0"/>
    <w:link w:val="70"/>
    <w:qFormat/>
    <w:rsid w:val="00CA412E"/>
    <w:pPr>
      <w:keepNext/>
      <w:spacing w:after="0" w:line="240" w:lineRule="auto"/>
      <w:jc w:val="center"/>
      <w:outlineLvl w:val="6"/>
    </w:pPr>
    <w:rPr>
      <w:rFonts w:ascii="Times New Roman" w:eastAsia="Times New Roman" w:hAnsi="Times New Roman" w:cs="Times New Roman"/>
      <w:sz w:val="28"/>
      <w:szCs w:val="24"/>
      <w:lang w:val="be-BY" w:eastAsia="ru-RU"/>
    </w:rPr>
  </w:style>
  <w:style w:type="paragraph" w:styleId="8">
    <w:name w:val="heading 8"/>
    <w:basedOn w:val="a0"/>
    <w:next w:val="a0"/>
    <w:link w:val="80"/>
    <w:qFormat/>
    <w:rsid w:val="00CA412E"/>
    <w:pPr>
      <w:keepNext/>
      <w:spacing w:after="0" w:line="240" w:lineRule="auto"/>
      <w:outlineLvl w:val="7"/>
    </w:pPr>
    <w:rPr>
      <w:rFonts w:ascii="Times New Roman" w:eastAsia="Times New Roman" w:hAnsi="Times New Roman" w:cs="Times New Roman"/>
      <w:sz w:val="28"/>
      <w:szCs w:val="24"/>
      <w:lang w:val="be-BY" w:eastAsia="ru-RU"/>
    </w:rPr>
  </w:style>
  <w:style w:type="paragraph" w:styleId="9">
    <w:name w:val="heading 9"/>
    <w:basedOn w:val="a0"/>
    <w:next w:val="a0"/>
    <w:link w:val="90"/>
    <w:qFormat/>
    <w:rsid w:val="00CA412E"/>
    <w:pPr>
      <w:keepNext/>
      <w:spacing w:after="0" w:line="240" w:lineRule="auto"/>
      <w:ind w:right="71"/>
      <w:outlineLvl w:val="8"/>
    </w:pPr>
    <w:rPr>
      <w:rFonts w:ascii="Times New Roman" w:eastAsia="Times New Roman" w:hAnsi="Times New Roman" w:cs="Times New Roman"/>
      <w:b/>
      <w:bCs/>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A412E"/>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rsid w:val="00CA412E"/>
    <w:rPr>
      <w:rFonts w:ascii="Times New Roman" w:eastAsia="Times New Roman" w:hAnsi="Times New Roman" w:cs="Times New Roman"/>
      <w:sz w:val="32"/>
      <w:szCs w:val="24"/>
      <w:lang w:eastAsia="ru-RU"/>
    </w:rPr>
  </w:style>
  <w:style w:type="character" w:customStyle="1" w:styleId="30">
    <w:name w:val="Заголовок 3 Знак"/>
    <w:basedOn w:val="a1"/>
    <w:link w:val="3"/>
    <w:rsid w:val="00CA412E"/>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CA412E"/>
    <w:rPr>
      <w:rFonts w:ascii="Times New Roman" w:eastAsia="Times New Roman" w:hAnsi="Times New Roman" w:cs="Times New Roman"/>
      <w:sz w:val="28"/>
      <w:szCs w:val="24"/>
      <w:lang w:val="be-BY" w:eastAsia="ru-RU"/>
    </w:rPr>
  </w:style>
  <w:style w:type="character" w:customStyle="1" w:styleId="50">
    <w:name w:val="Заголовок 5 Знак"/>
    <w:basedOn w:val="a1"/>
    <w:link w:val="5"/>
    <w:rsid w:val="00CA412E"/>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CA412E"/>
    <w:rPr>
      <w:rFonts w:ascii="Times New Roman" w:eastAsia="Times New Roman" w:hAnsi="Times New Roman" w:cs="Times New Roman"/>
      <w:b/>
      <w:bCs/>
      <w:sz w:val="28"/>
      <w:szCs w:val="24"/>
      <w:lang w:eastAsia="ru-RU"/>
    </w:rPr>
  </w:style>
  <w:style w:type="character" w:customStyle="1" w:styleId="70">
    <w:name w:val="Заголовок 7 Знак"/>
    <w:basedOn w:val="a1"/>
    <w:link w:val="7"/>
    <w:rsid w:val="00CA412E"/>
    <w:rPr>
      <w:rFonts w:ascii="Times New Roman" w:eastAsia="Times New Roman" w:hAnsi="Times New Roman" w:cs="Times New Roman"/>
      <w:sz w:val="28"/>
      <w:szCs w:val="24"/>
      <w:lang w:val="be-BY" w:eastAsia="ru-RU"/>
    </w:rPr>
  </w:style>
  <w:style w:type="character" w:customStyle="1" w:styleId="80">
    <w:name w:val="Заголовок 8 Знак"/>
    <w:basedOn w:val="a1"/>
    <w:link w:val="8"/>
    <w:rsid w:val="00CA412E"/>
    <w:rPr>
      <w:rFonts w:ascii="Times New Roman" w:eastAsia="Times New Roman" w:hAnsi="Times New Roman" w:cs="Times New Roman"/>
      <w:sz w:val="28"/>
      <w:szCs w:val="24"/>
      <w:lang w:val="be-BY" w:eastAsia="ru-RU"/>
    </w:rPr>
  </w:style>
  <w:style w:type="character" w:customStyle="1" w:styleId="90">
    <w:name w:val="Заголовок 9 Знак"/>
    <w:basedOn w:val="a1"/>
    <w:link w:val="9"/>
    <w:rsid w:val="00CA412E"/>
    <w:rPr>
      <w:rFonts w:ascii="Times New Roman" w:eastAsia="Times New Roman" w:hAnsi="Times New Roman" w:cs="Times New Roman"/>
      <w:b/>
      <w:bCs/>
      <w:sz w:val="28"/>
      <w:szCs w:val="24"/>
      <w:lang w:eastAsia="ru-RU"/>
    </w:rPr>
  </w:style>
  <w:style w:type="numbering" w:customStyle="1" w:styleId="11">
    <w:name w:val="Нет списка1"/>
    <w:next w:val="a3"/>
    <w:semiHidden/>
    <w:rsid w:val="00CA412E"/>
  </w:style>
  <w:style w:type="paragraph" w:styleId="a4">
    <w:name w:val="Body Text"/>
    <w:basedOn w:val="a0"/>
    <w:link w:val="a5"/>
    <w:rsid w:val="00CA412E"/>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1"/>
    <w:link w:val="a4"/>
    <w:rsid w:val="00CA412E"/>
    <w:rPr>
      <w:rFonts w:ascii="Times New Roman" w:eastAsia="Times New Roman" w:hAnsi="Times New Roman" w:cs="Times New Roman"/>
      <w:sz w:val="24"/>
      <w:szCs w:val="24"/>
      <w:lang w:eastAsia="ru-RU"/>
    </w:rPr>
  </w:style>
  <w:style w:type="paragraph" w:styleId="21">
    <w:name w:val="Body Text 2"/>
    <w:basedOn w:val="a0"/>
    <w:link w:val="22"/>
    <w:rsid w:val="00CA412E"/>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1"/>
    <w:link w:val="21"/>
    <w:rsid w:val="00CA412E"/>
    <w:rPr>
      <w:rFonts w:ascii="Times New Roman" w:eastAsia="Times New Roman" w:hAnsi="Times New Roman" w:cs="Times New Roman"/>
      <w:sz w:val="28"/>
      <w:szCs w:val="24"/>
    </w:rPr>
  </w:style>
  <w:style w:type="paragraph" w:styleId="31">
    <w:name w:val="Body Text 3"/>
    <w:basedOn w:val="a0"/>
    <w:link w:val="32"/>
    <w:rsid w:val="00CA412E"/>
    <w:pPr>
      <w:spacing w:after="0" w:line="240" w:lineRule="auto"/>
      <w:jc w:val="both"/>
    </w:pPr>
    <w:rPr>
      <w:rFonts w:ascii="Times New Roman" w:eastAsia="Times New Roman" w:hAnsi="Times New Roman" w:cs="Times New Roman"/>
      <w:sz w:val="32"/>
      <w:szCs w:val="24"/>
      <w:lang w:eastAsia="ru-RU"/>
    </w:rPr>
  </w:style>
  <w:style w:type="character" w:customStyle="1" w:styleId="32">
    <w:name w:val="Основной текст 3 Знак"/>
    <w:basedOn w:val="a1"/>
    <w:link w:val="31"/>
    <w:rsid w:val="00CA412E"/>
    <w:rPr>
      <w:rFonts w:ascii="Times New Roman" w:eastAsia="Times New Roman" w:hAnsi="Times New Roman" w:cs="Times New Roman"/>
      <w:sz w:val="32"/>
      <w:szCs w:val="24"/>
      <w:lang w:eastAsia="ru-RU"/>
    </w:rPr>
  </w:style>
  <w:style w:type="paragraph" w:styleId="a6">
    <w:name w:val="Body Text Indent"/>
    <w:basedOn w:val="a0"/>
    <w:link w:val="a7"/>
    <w:rsid w:val="00CA412E"/>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1"/>
    <w:link w:val="a6"/>
    <w:rsid w:val="00CA412E"/>
    <w:rPr>
      <w:rFonts w:ascii="Times New Roman" w:eastAsia="Times New Roman" w:hAnsi="Times New Roman" w:cs="Times New Roman"/>
      <w:sz w:val="28"/>
      <w:szCs w:val="24"/>
      <w:lang w:eastAsia="ru-RU"/>
    </w:rPr>
  </w:style>
  <w:style w:type="paragraph" w:styleId="23">
    <w:name w:val="Body Text Indent 2"/>
    <w:basedOn w:val="a0"/>
    <w:link w:val="24"/>
    <w:rsid w:val="00CA412E"/>
    <w:pPr>
      <w:spacing w:after="0" w:line="240" w:lineRule="auto"/>
      <w:ind w:firstLine="540"/>
      <w:jc w:val="both"/>
    </w:pPr>
    <w:rPr>
      <w:rFonts w:ascii="Times New Roman" w:eastAsia="Times New Roman" w:hAnsi="Times New Roman" w:cs="Times New Roman"/>
      <w:b/>
      <w:bCs/>
      <w:sz w:val="28"/>
      <w:szCs w:val="24"/>
      <w:lang w:eastAsia="ru-RU"/>
    </w:rPr>
  </w:style>
  <w:style w:type="character" w:customStyle="1" w:styleId="24">
    <w:name w:val="Основной текст с отступом 2 Знак"/>
    <w:basedOn w:val="a1"/>
    <w:link w:val="23"/>
    <w:rsid w:val="00CA412E"/>
    <w:rPr>
      <w:rFonts w:ascii="Times New Roman" w:eastAsia="Times New Roman" w:hAnsi="Times New Roman" w:cs="Times New Roman"/>
      <w:b/>
      <w:bCs/>
      <w:sz w:val="28"/>
      <w:szCs w:val="24"/>
      <w:lang w:eastAsia="ru-RU"/>
    </w:rPr>
  </w:style>
  <w:style w:type="paragraph" w:styleId="33">
    <w:name w:val="Body Text Indent 3"/>
    <w:basedOn w:val="a0"/>
    <w:link w:val="34"/>
    <w:rsid w:val="00CA412E"/>
    <w:pPr>
      <w:spacing w:after="0" w:line="240" w:lineRule="auto"/>
      <w:ind w:left="2055"/>
      <w:jc w:val="both"/>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
    <w:basedOn w:val="a1"/>
    <w:link w:val="33"/>
    <w:rsid w:val="00CA412E"/>
    <w:rPr>
      <w:rFonts w:ascii="Times New Roman" w:eastAsia="Times New Roman" w:hAnsi="Times New Roman" w:cs="Times New Roman"/>
      <w:b/>
      <w:bCs/>
      <w:sz w:val="28"/>
      <w:szCs w:val="24"/>
      <w:lang w:eastAsia="ru-RU"/>
    </w:rPr>
  </w:style>
  <w:style w:type="paragraph" w:customStyle="1" w:styleId="a8">
    <w:basedOn w:val="a0"/>
    <w:next w:val="a9"/>
    <w:qFormat/>
    <w:rsid w:val="00CA412E"/>
    <w:pPr>
      <w:spacing w:after="0" w:line="240" w:lineRule="auto"/>
      <w:jc w:val="center"/>
    </w:pPr>
    <w:rPr>
      <w:rFonts w:ascii="Times New Roman" w:eastAsia="Times New Roman" w:hAnsi="Times New Roman" w:cs="Times New Roman"/>
      <w:b/>
      <w:bCs/>
      <w:sz w:val="32"/>
      <w:szCs w:val="24"/>
      <w:lang w:eastAsia="ru-RU"/>
    </w:rPr>
  </w:style>
  <w:style w:type="paragraph" w:styleId="aa">
    <w:name w:val="footer"/>
    <w:basedOn w:val="a0"/>
    <w:link w:val="ab"/>
    <w:rsid w:val="00CA41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rsid w:val="00CA412E"/>
    <w:rPr>
      <w:rFonts w:ascii="Times New Roman" w:eastAsia="Times New Roman" w:hAnsi="Times New Roman" w:cs="Times New Roman"/>
      <w:sz w:val="24"/>
      <w:szCs w:val="24"/>
      <w:lang w:eastAsia="ru-RU"/>
    </w:rPr>
  </w:style>
  <w:style w:type="character" w:styleId="ac">
    <w:name w:val="page number"/>
    <w:basedOn w:val="a1"/>
    <w:rsid w:val="00CA412E"/>
  </w:style>
  <w:style w:type="paragraph" w:styleId="ad">
    <w:name w:val="List"/>
    <w:basedOn w:val="a0"/>
    <w:rsid w:val="00CA412E"/>
    <w:pPr>
      <w:spacing w:after="0" w:line="240" w:lineRule="auto"/>
      <w:ind w:left="283" w:hanging="283"/>
    </w:pPr>
    <w:rPr>
      <w:rFonts w:ascii="Times New Roman" w:eastAsia="Times New Roman" w:hAnsi="Times New Roman" w:cs="Times New Roman"/>
      <w:sz w:val="24"/>
      <w:szCs w:val="24"/>
      <w:lang w:eastAsia="ru-RU"/>
    </w:rPr>
  </w:style>
  <w:style w:type="paragraph" w:styleId="ae">
    <w:name w:val="List Continue"/>
    <w:basedOn w:val="a0"/>
    <w:rsid w:val="00CA412E"/>
    <w:pPr>
      <w:spacing w:after="120" w:line="240" w:lineRule="auto"/>
      <w:ind w:left="283"/>
    </w:pPr>
    <w:rPr>
      <w:rFonts w:ascii="Times New Roman" w:eastAsia="Times New Roman" w:hAnsi="Times New Roman" w:cs="Times New Roman"/>
      <w:sz w:val="24"/>
      <w:szCs w:val="24"/>
      <w:lang w:eastAsia="ru-RU"/>
    </w:rPr>
  </w:style>
  <w:style w:type="paragraph" w:styleId="af">
    <w:name w:val="Normal Indent"/>
    <w:basedOn w:val="a0"/>
    <w:rsid w:val="00CA412E"/>
    <w:pPr>
      <w:spacing w:after="0" w:line="240" w:lineRule="auto"/>
      <w:ind w:left="708"/>
    </w:pPr>
    <w:rPr>
      <w:rFonts w:ascii="Times New Roman" w:eastAsia="Times New Roman" w:hAnsi="Times New Roman" w:cs="Times New Roman"/>
      <w:sz w:val="24"/>
      <w:szCs w:val="24"/>
      <w:lang w:eastAsia="ru-RU"/>
    </w:rPr>
  </w:style>
  <w:style w:type="paragraph" w:styleId="af0">
    <w:name w:val="header"/>
    <w:basedOn w:val="a0"/>
    <w:link w:val="af1"/>
    <w:uiPriority w:val="99"/>
    <w:rsid w:val="00CA41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1"/>
    <w:link w:val="af0"/>
    <w:uiPriority w:val="99"/>
    <w:rsid w:val="00CA412E"/>
    <w:rPr>
      <w:rFonts w:ascii="Times New Roman" w:eastAsia="Times New Roman" w:hAnsi="Times New Roman" w:cs="Times New Roman"/>
      <w:sz w:val="24"/>
      <w:szCs w:val="24"/>
    </w:rPr>
  </w:style>
  <w:style w:type="paragraph" w:customStyle="1" w:styleId="1417">
    <w:name w:val="осн_стиль14х17"/>
    <w:basedOn w:val="a0"/>
    <w:rsid w:val="00CA412E"/>
    <w:pPr>
      <w:spacing w:after="0" w:line="340" w:lineRule="exact"/>
      <w:ind w:firstLine="567"/>
      <w:jc w:val="both"/>
    </w:pPr>
    <w:rPr>
      <w:rFonts w:ascii="Times New Roman" w:eastAsia="Times New Roman" w:hAnsi="Times New Roman" w:cs="Times New Roman"/>
      <w:sz w:val="28"/>
      <w:szCs w:val="20"/>
      <w:lang w:eastAsia="ru-RU"/>
    </w:rPr>
  </w:style>
  <w:style w:type="paragraph" w:customStyle="1" w:styleId="12">
    <w:name w:val="Обычный1"/>
    <w:rsid w:val="00CA412E"/>
    <w:pPr>
      <w:snapToGrid w:val="0"/>
      <w:spacing w:after="0" w:line="240" w:lineRule="auto"/>
    </w:pPr>
    <w:rPr>
      <w:rFonts w:ascii="Times New Roman" w:eastAsia="Times New Roman" w:hAnsi="Times New Roman" w:cs="Times New Roman"/>
      <w:sz w:val="20"/>
      <w:szCs w:val="20"/>
      <w:lang w:eastAsia="ru-RU"/>
    </w:rPr>
  </w:style>
  <w:style w:type="paragraph" w:customStyle="1" w:styleId="FR3">
    <w:name w:val="FR3"/>
    <w:rsid w:val="00CA412E"/>
    <w:pPr>
      <w:widowControl w:val="0"/>
      <w:snapToGrid w:val="0"/>
      <w:spacing w:after="0" w:line="300" w:lineRule="auto"/>
      <w:ind w:left="1320" w:right="1200"/>
      <w:jc w:val="center"/>
    </w:pPr>
    <w:rPr>
      <w:rFonts w:ascii="Arial" w:eastAsia="Times New Roman" w:hAnsi="Arial" w:cs="Times New Roman"/>
      <w:b/>
      <w:i/>
      <w:sz w:val="24"/>
      <w:szCs w:val="20"/>
      <w:lang w:eastAsia="ru-RU"/>
    </w:rPr>
  </w:style>
  <w:style w:type="paragraph" w:customStyle="1" w:styleId="af2">
    <w:name w:val="Осн_Стиль"/>
    <w:basedOn w:val="a0"/>
    <w:rsid w:val="00CA412E"/>
    <w:pPr>
      <w:spacing w:after="0" w:line="252" w:lineRule="auto"/>
      <w:ind w:firstLine="425"/>
      <w:jc w:val="both"/>
    </w:pPr>
    <w:rPr>
      <w:rFonts w:ascii="Times New Roman" w:eastAsia="Times New Roman" w:hAnsi="Times New Roman" w:cs="Times New Roman"/>
      <w:sz w:val="28"/>
      <w:szCs w:val="28"/>
      <w:lang w:eastAsia="ru-RU"/>
    </w:rPr>
  </w:style>
  <w:style w:type="paragraph" w:customStyle="1" w:styleId="a">
    <w:name w:val="Маркер"/>
    <w:basedOn w:val="a0"/>
    <w:rsid w:val="00CA412E"/>
    <w:pPr>
      <w:numPr>
        <w:numId w:val="1"/>
      </w:numPr>
      <w:spacing w:after="0" w:line="252" w:lineRule="auto"/>
      <w:jc w:val="both"/>
    </w:pPr>
    <w:rPr>
      <w:rFonts w:ascii="Times New Roman" w:eastAsia="Times New Roman" w:hAnsi="Times New Roman" w:cs="Times New Roman"/>
      <w:sz w:val="28"/>
      <w:szCs w:val="28"/>
      <w:lang w:eastAsia="ru-RU"/>
    </w:rPr>
  </w:style>
  <w:style w:type="character" w:customStyle="1" w:styleId="af3">
    <w:name w:val="Выделенный"/>
    <w:rsid w:val="00CA412E"/>
    <w:rPr>
      <w:i/>
    </w:rPr>
  </w:style>
  <w:style w:type="paragraph" w:customStyle="1" w:styleId="Refs">
    <w:name w:val="Refs."/>
    <w:basedOn w:val="a0"/>
    <w:rsid w:val="00CA412E"/>
    <w:pPr>
      <w:tabs>
        <w:tab w:val="right" w:pos="567"/>
        <w:tab w:val="left" w:pos="3686"/>
        <w:tab w:val="left" w:pos="3969"/>
      </w:tabs>
      <w:spacing w:after="0" w:line="240" w:lineRule="auto"/>
      <w:ind w:left="709" w:hanging="709"/>
      <w:jc w:val="both"/>
    </w:pPr>
    <w:rPr>
      <w:rFonts w:ascii="Times New Roman" w:eastAsia="Times New Roman" w:hAnsi="Times New Roman" w:cs="Times New Roman"/>
      <w:sz w:val="28"/>
      <w:szCs w:val="24"/>
      <w:lang w:eastAsia="ru-RU"/>
    </w:rPr>
  </w:style>
  <w:style w:type="paragraph" w:customStyle="1" w:styleId="25">
    <w:name w:val="Обычный2"/>
    <w:rsid w:val="00CA412E"/>
    <w:pPr>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25"/>
    <w:rsid w:val="00CA412E"/>
    <w:pPr>
      <w:ind w:firstLine="720"/>
      <w:jc w:val="both"/>
    </w:pPr>
    <w:rPr>
      <w:sz w:val="28"/>
    </w:rPr>
  </w:style>
  <w:style w:type="paragraph" w:styleId="a9">
    <w:name w:val="Title"/>
    <w:basedOn w:val="a0"/>
    <w:next w:val="a0"/>
    <w:link w:val="af4"/>
    <w:uiPriority w:val="10"/>
    <w:qFormat/>
    <w:rsid w:val="00CA41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Название Знак"/>
    <w:basedOn w:val="a1"/>
    <w:link w:val="a9"/>
    <w:uiPriority w:val="10"/>
    <w:rsid w:val="00CA412E"/>
    <w:rPr>
      <w:rFonts w:asciiTheme="majorHAnsi" w:eastAsiaTheme="majorEastAsia" w:hAnsiTheme="majorHAnsi" w:cstheme="majorBidi"/>
      <w:spacing w:val="-10"/>
      <w:kern w:val="28"/>
      <w:sz w:val="56"/>
      <w:szCs w:val="56"/>
    </w:rPr>
  </w:style>
  <w:style w:type="paragraph" w:styleId="af5">
    <w:name w:val="List Paragraph"/>
    <w:basedOn w:val="a0"/>
    <w:uiPriority w:val="34"/>
    <w:qFormat/>
    <w:rsid w:val="00422436"/>
    <w:pPr>
      <w:ind w:left="720"/>
      <w:contextualSpacing/>
    </w:pPr>
  </w:style>
  <w:style w:type="paragraph" w:styleId="af6">
    <w:name w:val="Balloon Text"/>
    <w:basedOn w:val="a0"/>
    <w:link w:val="af7"/>
    <w:uiPriority w:val="99"/>
    <w:semiHidden/>
    <w:unhideWhenUsed/>
    <w:rsid w:val="00DC500A"/>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DC5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DAE19-78BB-4039-99D2-918F098C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dc:creator>
  <cp:lastModifiedBy>Михайлова Инна Николаевна</cp:lastModifiedBy>
  <cp:revision>7</cp:revision>
  <cp:lastPrinted>2022-04-28T09:55:00Z</cp:lastPrinted>
  <dcterms:created xsi:type="dcterms:W3CDTF">2022-04-22T11:32:00Z</dcterms:created>
  <dcterms:modified xsi:type="dcterms:W3CDTF">2022-05-26T11:16:00Z</dcterms:modified>
</cp:coreProperties>
</file>