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15C7B" w14:textId="77777777" w:rsidR="00E14F49" w:rsidRPr="005000D9" w:rsidRDefault="00E14F49" w:rsidP="00E14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РЕСПУБЛИКИ БЕЛАРУСЬ</w:t>
      </w:r>
    </w:p>
    <w:p w14:paraId="3A55B7E5" w14:textId="77777777" w:rsidR="00E14F49" w:rsidRDefault="00E14F49" w:rsidP="00E14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Учебно-методическое объединение по образованию </w:t>
      </w:r>
    </w:p>
    <w:p w14:paraId="057CA489" w14:textId="77777777" w:rsidR="00E14F49" w:rsidRPr="005000D9" w:rsidRDefault="00E14F49" w:rsidP="00E14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области сельского хозяйства</w:t>
      </w:r>
    </w:p>
    <w:p w14:paraId="19C0D52B" w14:textId="77777777" w:rsidR="00E14F49" w:rsidRDefault="00E14F49" w:rsidP="00E14F49">
      <w:pPr>
        <w:tabs>
          <w:tab w:val="left" w:pos="4536"/>
        </w:tabs>
        <w:ind w:left="4536"/>
        <w:jc w:val="center"/>
        <w:rPr>
          <w:b/>
          <w:sz w:val="28"/>
        </w:rPr>
      </w:pPr>
    </w:p>
    <w:p w14:paraId="15BE8B58" w14:textId="4292027B" w:rsidR="00E14F49" w:rsidRPr="005000D9" w:rsidRDefault="00BC7837" w:rsidP="00E14F49">
      <w:pPr>
        <w:tabs>
          <w:tab w:val="left" w:pos="4536"/>
        </w:tabs>
        <w:ind w:left="4536"/>
        <w:rPr>
          <w:b/>
          <w:sz w:val="28"/>
        </w:rPr>
      </w:pPr>
      <w:r>
        <w:rPr>
          <w:b/>
          <w:sz w:val="28"/>
        </w:rPr>
        <w:t>УТВЕРЖДЕНО</w:t>
      </w:r>
    </w:p>
    <w:p w14:paraId="49F475B3" w14:textId="27BA7726" w:rsidR="00E14F49" w:rsidRPr="00BC7837" w:rsidRDefault="00E14F49" w:rsidP="00E14F49">
      <w:pPr>
        <w:tabs>
          <w:tab w:val="left" w:pos="4536"/>
          <w:tab w:val="left" w:pos="4820"/>
        </w:tabs>
        <w:ind w:left="4536"/>
        <w:rPr>
          <w:spacing w:val="-6"/>
          <w:sz w:val="28"/>
          <w:szCs w:val="28"/>
        </w:rPr>
      </w:pPr>
      <w:r w:rsidRPr="00BC7837">
        <w:rPr>
          <w:spacing w:val="-6"/>
          <w:sz w:val="28"/>
          <w:szCs w:val="28"/>
        </w:rPr>
        <w:t>Первы</w:t>
      </w:r>
      <w:r w:rsidR="00BC7837" w:rsidRPr="00BC7837">
        <w:rPr>
          <w:spacing w:val="-6"/>
          <w:sz w:val="28"/>
          <w:szCs w:val="28"/>
        </w:rPr>
        <w:t>м заместителем</w:t>
      </w:r>
      <w:r w:rsidRPr="00BC7837">
        <w:rPr>
          <w:spacing w:val="-6"/>
          <w:sz w:val="28"/>
          <w:szCs w:val="28"/>
        </w:rPr>
        <w:t xml:space="preserve"> Министра образования </w:t>
      </w:r>
    </w:p>
    <w:p w14:paraId="42543FD9" w14:textId="77777777" w:rsidR="00E14F49" w:rsidRPr="00B155D5" w:rsidRDefault="00E14F49" w:rsidP="00E14F49">
      <w:pPr>
        <w:tabs>
          <w:tab w:val="left" w:pos="4536"/>
          <w:tab w:val="left" w:pos="4820"/>
        </w:tabs>
        <w:ind w:left="4536"/>
        <w:rPr>
          <w:sz w:val="28"/>
          <w:szCs w:val="28"/>
        </w:rPr>
      </w:pPr>
      <w:r w:rsidRPr="00D52FC6">
        <w:rPr>
          <w:sz w:val="28"/>
          <w:szCs w:val="28"/>
        </w:rPr>
        <w:t>Республики Беларусь</w:t>
      </w:r>
    </w:p>
    <w:p w14:paraId="35225048" w14:textId="57F2D573" w:rsidR="00E14F49" w:rsidRPr="00B155D5" w:rsidRDefault="00BC7837" w:rsidP="00E14F49">
      <w:pPr>
        <w:tabs>
          <w:tab w:val="left" w:pos="4536"/>
          <w:tab w:val="left" w:pos="4820"/>
        </w:tabs>
        <w:spacing w:line="36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И. А. Старовойтовой</w:t>
      </w:r>
    </w:p>
    <w:p w14:paraId="006EBBF1" w14:textId="742F480C" w:rsidR="00E14F49" w:rsidRPr="00BC7837" w:rsidRDefault="00BC7837" w:rsidP="00E14F49">
      <w:pPr>
        <w:tabs>
          <w:tab w:val="left" w:pos="4536"/>
          <w:tab w:val="left" w:pos="4820"/>
        </w:tabs>
        <w:spacing w:line="360" w:lineRule="auto"/>
        <w:ind w:left="4536"/>
        <w:rPr>
          <w:b/>
          <w:sz w:val="28"/>
          <w:szCs w:val="28"/>
        </w:rPr>
      </w:pPr>
      <w:r w:rsidRPr="00BC7837">
        <w:rPr>
          <w:b/>
          <w:sz w:val="28"/>
          <w:szCs w:val="28"/>
        </w:rPr>
        <w:t>03.06.2022</w:t>
      </w:r>
    </w:p>
    <w:p w14:paraId="332CC19A" w14:textId="5A31D8FC" w:rsidR="00E14F49" w:rsidRPr="00BC7837" w:rsidRDefault="00E14F49" w:rsidP="00E14F49">
      <w:pPr>
        <w:tabs>
          <w:tab w:val="left" w:pos="4536"/>
          <w:tab w:val="left" w:pos="4820"/>
        </w:tabs>
        <w:spacing w:line="360" w:lineRule="auto"/>
        <w:ind w:left="4536"/>
        <w:rPr>
          <w:b/>
          <w:sz w:val="28"/>
          <w:szCs w:val="28"/>
        </w:rPr>
      </w:pPr>
      <w:r>
        <w:rPr>
          <w:sz w:val="28"/>
          <w:szCs w:val="28"/>
        </w:rPr>
        <w:t xml:space="preserve">Регистрационный № </w:t>
      </w:r>
      <w:bookmarkStart w:id="0" w:name="_GoBack"/>
      <w:r w:rsidR="00BC7837" w:rsidRPr="00BC7837">
        <w:rPr>
          <w:b/>
          <w:sz w:val="28"/>
          <w:szCs w:val="28"/>
        </w:rPr>
        <w:t>ТД-К.590/тип.</w:t>
      </w:r>
    </w:p>
    <w:bookmarkEnd w:id="0"/>
    <w:p w14:paraId="570BFB80" w14:textId="77777777" w:rsidR="00E14F49" w:rsidRDefault="00E14F49" w:rsidP="00E14F49">
      <w:pPr>
        <w:jc w:val="center"/>
        <w:rPr>
          <w:b/>
          <w:sz w:val="28"/>
          <w:szCs w:val="28"/>
        </w:rPr>
      </w:pPr>
    </w:p>
    <w:p w14:paraId="01BC3894" w14:textId="77777777" w:rsidR="00E14F49" w:rsidRDefault="00337DBC" w:rsidP="00E14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ВЕТЕРИНАРНАЯ БИОТЕХНОЛОГИЯ</w:t>
      </w:r>
    </w:p>
    <w:p w14:paraId="2CD3441C" w14:textId="77777777" w:rsidR="00E14F49" w:rsidRPr="005C29D0" w:rsidRDefault="00E14F49" w:rsidP="00E14F49">
      <w:pPr>
        <w:jc w:val="center"/>
        <w:rPr>
          <w:b/>
          <w:szCs w:val="28"/>
        </w:rPr>
      </w:pPr>
    </w:p>
    <w:p w14:paraId="3FE89E72" w14:textId="77777777" w:rsidR="00E14F49" w:rsidRDefault="00E14F49" w:rsidP="00E14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Типовая </w:t>
      </w:r>
      <w:r w:rsidRPr="005000D9">
        <w:rPr>
          <w:b/>
          <w:sz w:val="28"/>
          <w:szCs w:val="28"/>
        </w:rPr>
        <w:t>учебная программа</w:t>
      </w:r>
      <w:r>
        <w:rPr>
          <w:b/>
          <w:sz w:val="28"/>
          <w:szCs w:val="28"/>
        </w:rPr>
        <w:t xml:space="preserve"> </w:t>
      </w:r>
    </w:p>
    <w:p w14:paraId="5A1355B4" w14:textId="77777777" w:rsidR="00E14F49" w:rsidRPr="005000D9" w:rsidRDefault="00E14F49" w:rsidP="00E14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</w:t>
      </w:r>
      <w:r w:rsidRPr="005000D9">
        <w:rPr>
          <w:b/>
          <w:sz w:val="28"/>
          <w:szCs w:val="28"/>
        </w:rPr>
        <w:t xml:space="preserve"> для специальности</w:t>
      </w:r>
      <w:r>
        <w:rPr>
          <w:b/>
          <w:sz w:val="28"/>
          <w:szCs w:val="28"/>
        </w:rPr>
        <w:t xml:space="preserve"> </w:t>
      </w:r>
    </w:p>
    <w:p w14:paraId="32CBAF83" w14:textId="77777777" w:rsidR="00E14F49" w:rsidRDefault="00E14F49" w:rsidP="00E14F49">
      <w:pPr>
        <w:jc w:val="center"/>
        <w:rPr>
          <w:b/>
          <w:sz w:val="28"/>
          <w:szCs w:val="28"/>
        </w:rPr>
      </w:pPr>
      <w:r w:rsidRPr="008E1E5F">
        <w:rPr>
          <w:b/>
          <w:sz w:val="28"/>
          <w:szCs w:val="28"/>
        </w:rPr>
        <w:t>1-74 03 0</w:t>
      </w:r>
      <w:r>
        <w:rPr>
          <w:b/>
          <w:sz w:val="28"/>
          <w:szCs w:val="28"/>
        </w:rPr>
        <w:t>2</w:t>
      </w:r>
      <w:r w:rsidRPr="008E1E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Ветеринарная медицина</w:t>
      </w:r>
    </w:p>
    <w:p w14:paraId="4B18F541" w14:textId="77777777" w:rsidR="00E14F49" w:rsidRDefault="00E14F49" w:rsidP="00E14F49">
      <w:pPr>
        <w:jc w:val="center"/>
        <w:rPr>
          <w:b/>
          <w:sz w:val="28"/>
          <w:szCs w:val="28"/>
        </w:rPr>
      </w:pPr>
    </w:p>
    <w:tbl>
      <w:tblPr>
        <w:tblW w:w="9635" w:type="dxa"/>
        <w:jc w:val="center"/>
        <w:tblLayout w:type="fixed"/>
        <w:tblLook w:val="01E0" w:firstRow="1" w:lastRow="1" w:firstColumn="1" w:lastColumn="1" w:noHBand="0" w:noVBand="0"/>
      </w:tblPr>
      <w:tblGrid>
        <w:gridCol w:w="4989"/>
        <w:gridCol w:w="4646"/>
      </w:tblGrid>
      <w:tr w:rsidR="00E14F49" w14:paraId="187D162B" w14:textId="77777777" w:rsidTr="0045451A">
        <w:trPr>
          <w:trHeight w:val="8343"/>
          <w:jc w:val="center"/>
        </w:trPr>
        <w:tc>
          <w:tcPr>
            <w:tcW w:w="4989" w:type="dxa"/>
          </w:tcPr>
          <w:p w14:paraId="17858F17" w14:textId="77777777" w:rsidR="00E14F49" w:rsidRPr="00BE1BC1" w:rsidRDefault="00E14F49" w:rsidP="0045451A">
            <w:pPr>
              <w:tabs>
                <w:tab w:val="left" w:pos="3060"/>
              </w:tabs>
              <w:jc w:val="both"/>
              <w:rPr>
                <w:b/>
                <w:sz w:val="28"/>
                <w:szCs w:val="28"/>
              </w:rPr>
            </w:pPr>
            <w:r w:rsidRPr="00BE1BC1">
              <w:rPr>
                <w:b/>
                <w:sz w:val="28"/>
                <w:szCs w:val="28"/>
              </w:rPr>
              <w:t>СОГЛАСОВАНО</w:t>
            </w:r>
          </w:p>
          <w:p w14:paraId="79CF1BFA" w14:textId="77777777" w:rsidR="00E14F49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A20D18">
              <w:rPr>
                <w:sz w:val="28"/>
                <w:szCs w:val="28"/>
              </w:rPr>
              <w:t>Главного управления</w:t>
            </w:r>
            <w:r>
              <w:rPr>
                <w:sz w:val="28"/>
                <w:szCs w:val="28"/>
              </w:rPr>
              <w:t xml:space="preserve">      </w:t>
            </w:r>
          </w:p>
          <w:p w14:paraId="19712F9F" w14:textId="77777777" w:rsidR="00E14F49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A20D18">
              <w:rPr>
                <w:sz w:val="28"/>
                <w:szCs w:val="28"/>
              </w:rPr>
              <w:t>образования</w:t>
            </w:r>
            <w:r w:rsidRPr="00BE1BC1">
              <w:rPr>
                <w:sz w:val="28"/>
                <w:szCs w:val="28"/>
              </w:rPr>
              <w:t>, науки и кадров</w:t>
            </w:r>
            <w:r>
              <w:rPr>
                <w:sz w:val="28"/>
                <w:szCs w:val="28"/>
              </w:rPr>
              <w:t xml:space="preserve">ой </w:t>
            </w:r>
          </w:p>
          <w:p w14:paraId="263CAC86" w14:textId="77777777" w:rsidR="00E14F49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</w:t>
            </w:r>
            <w:r w:rsidRPr="00BE1BC1">
              <w:rPr>
                <w:sz w:val="28"/>
                <w:szCs w:val="28"/>
              </w:rPr>
              <w:t xml:space="preserve">Министерства сельского </w:t>
            </w:r>
          </w:p>
          <w:p w14:paraId="00B34848" w14:textId="77777777" w:rsidR="00E14F49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 xml:space="preserve">хозяйства и продовольствия </w:t>
            </w:r>
          </w:p>
          <w:p w14:paraId="78E89D16" w14:textId="77777777" w:rsidR="00E14F49" w:rsidRPr="00BE1BC1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>Республики Беларусь</w:t>
            </w:r>
          </w:p>
          <w:p w14:paraId="0EDF5845" w14:textId="77777777" w:rsidR="00E14F49" w:rsidRPr="00BE1BC1" w:rsidRDefault="00E14F49" w:rsidP="0045451A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 w:rsidRPr="00BE1BC1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 xml:space="preserve"> </w:t>
            </w:r>
            <w:r w:rsidRPr="00BE1BC1">
              <w:rPr>
                <w:sz w:val="28"/>
                <w:szCs w:val="28"/>
              </w:rPr>
              <w:t>А. Самсонович</w:t>
            </w:r>
          </w:p>
          <w:p w14:paraId="294A1713" w14:textId="77777777" w:rsidR="00E14F49" w:rsidRPr="001873E4" w:rsidRDefault="00E14F49" w:rsidP="0045451A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«__________»___________________</w:t>
            </w:r>
            <w:r w:rsidRPr="00672B4C">
              <w:t xml:space="preserve"> </w:t>
            </w:r>
            <w:r w:rsidRPr="00D52FC6">
              <w:t xml:space="preserve"> </w:t>
            </w:r>
            <w:r w:rsidRPr="00D52FC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  <w:r w:rsidRPr="00D52FC6">
              <w:rPr>
                <w:sz w:val="28"/>
                <w:szCs w:val="28"/>
              </w:rPr>
              <w:t xml:space="preserve"> г.</w:t>
            </w:r>
          </w:p>
          <w:p w14:paraId="1A63FCBC" w14:textId="77777777" w:rsidR="00E14F49" w:rsidRDefault="00E14F49" w:rsidP="0045451A">
            <w:pPr>
              <w:tabs>
                <w:tab w:val="left" w:pos="3060"/>
              </w:tabs>
              <w:jc w:val="both"/>
            </w:pPr>
          </w:p>
          <w:p w14:paraId="08E3810E" w14:textId="77777777" w:rsidR="00E14F49" w:rsidRPr="00BE1BC1" w:rsidRDefault="00E14F49" w:rsidP="0045451A">
            <w:pPr>
              <w:tabs>
                <w:tab w:val="left" w:pos="3060"/>
              </w:tabs>
              <w:jc w:val="both"/>
              <w:rPr>
                <w:b/>
                <w:sz w:val="28"/>
                <w:szCs w:val="28"/>
              </w:rPr>
            </w:pPr>
            <w:r w:rsidRPr="00BE1BC1">
              <w:rPr>
                <w:b/>
                <w:sz w:val="28"/>
                <w:szCs w:val="28"/>
              </w:rPr>
              <w:t>СОГЛАСОВАНО</w:t>
            </w:r>
          </w:p>
          <w:p w14:paraId="1ADAB7E0" w14:textId="77777777" w:rsidR="00E14F49" w:rsidRDefault="00E14F49" w:rsidP="0045451A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E1BC1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 xml:space="preserve">Министра – </w:t>
            </w:r>
            <w:r w:rsidRPr="00BE1BC1">
              <w:rPr>
                <w:sz w:val="28"/>
                <w:szCs w:val="28"/>
              </w:rPr>
              <w:t xml:space="preserve">директор </w:t>
            </w:r>
          </w:p>
          <w:p w14:paraId="53CCD248" w14:textId="77777777" w:rsidR="00E14F49" w:rsidRDefault="00E14F49" w:rsidP="0045451A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 xml:space="preserve">Департамента ветеринарного и </w:t>
            </w:r>
          </w:p>
          <w:p w14:paraId="73AC000D" w14:textId="77777777" w:rsidR="00E14F49" w:rsidRDefault="00E14F49" w:rsidP="0045451A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 xml:space="preserve">продовольственного надзора </w:t>
            </w:r>
          </w:p>
          <w:p w14:paraId="288AE225" w14:textId="77777777" w:rsidR="00E14F49" w:rsidRPr="00BE1BC1" w:rsidRDefault="00E14F49" w:rsidP="0045451A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>Министерства сельского хозяйства и продовол</w:t>
            </w:r>
            <w:r>
              <w:rPr>
                <w:sz w:val="28"/>
                <w:szCs w:val="28"/>
              </w:rPr>
              <w:t xml:space="preserve">ьствия Республики Беларусь </w:t>
            </w:r>
          </w:p>
          <w:p w14:paraId="73125CD0" w14:textId="77777777" w:rsidR="00E14F49" w:rsidRPr="00BE1BC1" w:rsidRDefault="00E14F49" w:rsidP="0045451A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</w:t>
            </w:r>
            <w:r w:rsidRPr="00BE1BC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И</w:t>
            </w:r>
            <w:r w:rsidRPr="00BE1B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И. </w:t>
            </w:r>
            <w:proofErr w:type="spellStart"/>
            <w:r>
              <w:rPr>
                <w:sz w:val="28"/>
                <w:szCs w:val="28"/>
              </w:rPr>
              <w:t>Смильгинь</w:t>
            </w:r>
            <w:proofErr w:type="spellEnd"/>
          </w:p>
          <w:p w14:paraId="227F7A52" w14:textId="77777777" w:rsidR="00E14F49" w:rsidRPr="001873E4" w:rsidRDefault="00E14F49" w:rsidP="0045451A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«__________»___________________</w:t>
            </w:r>
            <w:r w:rsidRPr="00672B4C">
              <w:t xml:space="preserve"> </w:t>
            </w:r>
            <w:r w:rsidRPr="00D52FC6">
              <w:t xml:space="preserve"> </w:t>
            </w:r>
            <w:r w:rsidRPr="00D52FC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  <w:r w:rsidRPr="00D52FC6">
              <w:rPr>
                <w:sz w:val="28"/>
                <w:szCs w:val="28"/>
              </w:rPr>
              <w:t xml:space="preserve"> г.</w:t>
            </w:r>
          </w:p>
          <w:p w14:paraId="0F845EDA" w14:textId="77777777" w:rsidR="00E14F49" w:rsidRDefault="00E14F49" w:rsidP="0045451A">
            <w:pPr>
              <w:tabs>
                <w:tab w:val="left" w:pos="3060"/>
              </w:tabs>
              <w:jc w:val="both"/>
            </w:pPr>
          </w:p>
          <w:p w14:paraId="64379A79" w14:textId="77777777" w:rsidR="00E14F49" w:rsidRPr="00BE1BC1" w:rsidRDefault="00E14F49" w:rsidP="0045451A">
            <w:pPr>
              <w:tabs>
                <w:tab w:val="left" w:pos="3060"/>
              </w:tabs>
              <w:jc w:val="both"/>
              <w:rPr>
                <w:b/>
                <w:sz w:val="28"/>
                <w:szCs w:val="28"/>
              </w:rPr>
            </w:pPr>
            <w:r w:rsidRPr="00BE1BC1">
              <w:rPr>
                <w:b/>
                <w:sz w:val="28"/>
                <w:szCs w:val="28"/>
              </w:rPr>
              <w:t>СОГЛАСОВАНО</w:t>
            </w:r>
          </w:p>
          <w:p w14:paraId="442E0686" w14:textId="77777777" w:rsidR="00E14F49" w:rsidRPr="00BE1BC1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>Сопредседатель</w:t>
            </w:r>
          </w:p>
          <w:p w14:paraId="34BD121B" w14:textId="77777777" w:rsidR="00E14F49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 xml:space="preserve">Учебно-методического объединения </w:t>
            </w:r>
          </w:p>
          <w:p w14:paraId="546C5DF7" w14:textId="77777777" w:rsidR="00E14F49" w:rsidRPr="00BE1BC1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 xml:space="preserve">по образованию в области сельского </w:t>
            </w:r>
          </w:p>
          <w:p w14:paraId="5C5DA37F" w14:textId="77777777" w:rsidR="00E14F49" w:rsidRPr="00D52FC6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>хозяйства</w:t>
            </w:r>
          </w:p>
          <w:p w14:paraId="0F562604" w14:textId="77777777" w:rsidR="00E14F49" w:rsidRPr="00BE1BC1" w:rsidRDefault="00E14F49" w:rsidP="0045451A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BE1BC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Н. И </w:t>
            </w:r>
            <w:proofErr w:type="spellStart"/>
            <w:r>
              <w:rPr>
                <w:sz w:val="28"/>
                <w:szCs w:val="28"/>
              </w:rPr>
              <w:t>Гавриченко</w:t>
            </w:r>
            <w:proofErr w:type="spellEnd"/>
          </w:p>
          <w:p w14:paraId="76FD29FD" w14:textId="77777777" w:rsidR="00E14F49" w:rsidRPr="00D52FC6" w:rsidRDefault="00E14F49" w:rsidP="0045451A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«__________»____________________</w:t>
            </w:r>
            <w:r w:rsidRPr="00D52FC6">
              <w:t xml:space="preserve"> </w:t>
            </w:r>
            <w:r w:rsidRPr="00D52FC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  <w:r w:rsidRPr="00D52FC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46" w:type="dxa"/>
          </w:tcPr>
          <w:p w14:paraId="6940B423" w14:textId="77777777" w:rsidR="00E14F49" w:rsidRPr="00BE1BC1" w:rsidRDefault="00E14F49" w:rsidP="0045451A">
            <w:pPr>
              <w:tabs>
                <w:tab w:val="left" w:pos="3060"/>
              </w:tabs>
              <w:jc w:val="both"/>
              <w:rPr>
                <w:b/>
                <w:sz w:val="28"/>
                <w:szCs w:val="28"/>
              </w:rPr>
            </w:pPr>
            <w:r w:rsidRPr="00BE1BC1">
              <w:rPr>
                <w:b/>
                <w:sz w:val="28"/>
                <w:szCs w:val="28"/>
              </w:rPr>
              <w:t>СОГЛАСОВАНО</w:t>
            </w:r>
          </w:p>
          <w:p w14:paraId="724B8BD6" w14:textId="77777777" w:rsidR="00E14F49" w:rsidRDefault="00E14F49" w:rsidP="0045451A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Главного </w:t>
            </w:r>
            <w:r w:rsidRPr="00BE1BC1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профессионального </w:t>
            </w:r>
            <w:r w:rsidRPr="00BE1BC1">
              <w:rPr>
                <w:sz w:val="28"/>
                <w:szCs w:val="28"/>
              </w:rPr>
              <w:t xml:space="preserve">образования </w:t>
            </w:r>
            <w:proofErr w:type="gramStart"/>
            <w:r w:rsidRPr="00BE1BC1">
              <w:rPr>
                <w:sz w:val="28"/>
                <w:szCs w:val="28"/>
              </w:rPr>
              <w:t xml:space="preserve">Министерства </w:t>
            </w:r>
            <w:r>
              <w:rPr>
                <w:sz w:val="28"/>
                <w:szCs w:val="28"/>
              </w:rPr>
              <w:t xml:space="preserve"> </w:t>
            </w:r>
            <w:r w:rsidRPr="00BE1BC1">
              <w:rPr>
                <w:sz w:val="28"/>
                <w:szCs w:val="28"/>
              </w:rPr>
              <w:t>образования</w:t>
            </w:r>
            <w:proofErr w:type="gramEnd"/>
            <w:r w:rsidRPr="00BE1BC1">
              <w:rPr>
                <w:sz w:val="28"/>
                <w:szCs w:val="28"/>
              </w:rPr>
              <w:t xml:space="preserve"> </w:t>
            </w:r>
          </w:p>
          <w:p w14:paraId="57408AE0" w14:textId="77777777" w:rsidR="00E14F49" w:rsidRPr="00BE1BC1" w:rsidRDefault="00E14F49" w:rsidP="0045451A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>Республики Беларусь</w:t>
            </w:r>
          </w:p>
          <w:p w14:paraId="621C9036" w14:textId="77777777" w:rsidR="00E14F49" w:rsidRPr="00BE1BC1" w:rsidRDefault="00E14F49" w:rsidP="0045451A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 xml:space="preserve">_ </w:t>
            </w:r>
            <w:r w:rsidRPr="00BE1BC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А</w:t>
            </w:r>
            <w:r w:rsidRPr="00BE1BC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Касперович</w:t>
            </w:r>
          </w:p>
          <w:p w14:paraId="7CD5437A" w14:textId="77777777" w:rsidR="00E14F49" w:rsidRPr="001873E4" w:rsidRDefault="00E14F49" w:rsidP="0045451A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«_________»__________________</w:t>
            </w:r>
            <w:r w:rsidRPr="00672B4C">
              <w:t xml:space="preserve"> </w:t>
            </w:r>
            <w:r w:rsidRPr="00D52FC6">
              <w:t xml:space="preserve"> </w:t>
            </w:r>
            <w:r w:rsidRPr="00D52FC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  <w:r w:rsidRPr="00D52FC6">
              <w:rPr>
                <w:sz w:val="28"/>
                <w:szCs w:val="28"/>
              </w:rPr>
              <w:t xml:space="preserve"> г.</w:t>
            </w:r>
          </w:p>
          <w:p w14:paraId="1C8A93B0" w14:textId="77777777" w:rsidR="00E14F49" w:rsidRPr="00FA7E55" w:rsidRDefault="00E14F49" w:rsidP="0045451A">
            <w:pPr>
              <w:tabs>
                <w:tab w:val="left" w:pos="3060"/>
              </w:tabs>
              <w:jc w:val="both"/>
            </w:pPr>
          </w:p>
          <w:p w14:paraId="0B507DDD" w14:textId="77777777" w:rsidR="00E14F49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</w:p>
          <w:p w14:paraId="29F9403B" w14:textId="77777777" w:rsidR="00E14F49" w:rsidRPr="00BE1BC1" w:rsidRDefault="00E14F49" w:rsidP="0045451A">
            <w:pPr>
              <w:tabs>
                <w:tab w:val="left" w:pos="3060"/>
              </w:tabs>
              <w:jc w:val="both"/>
              <w:rPr>
                <w:b/>
                <w:sz w:val="28"/>
                <w:szCs w:val="28"/>
              </w:rPr>
            </w:pPr>
            <w:r w:rsidRPr="00BE1BC1">
              <w:rPr>
                <w:b/>
                <w:sz w:val="28"/>
                <w:szCs w:val="28"/>
              </w:rPr>
              <w:t>СОГЛАСОВАНО</w:t>
            </w:r>
          </w:p>
          <w:p w14:paraId="5A21F312" w14:textId="77777777" w:rsidR="00E14F49" w:rsidRDefault="00E14F49" w:rsidP="0045451A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 xml:space="preserve">Проректор по научно-методической работе Государственного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6376D8FF" w14:textId="77777777" w:rsidR="00E14F49" w:rsidRDefault="00E14F49" w:rsidP="0045451A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 xml:space="preserve">учреждения образования </w:t>
            </w:r>
          </w:p>
          <w:p w14:paraId="616F9835" w14:textId="77777777" w:rsidR="00E14F49" w:rsidRPr="00BE1BC1" w:rsidRDefault="00E14F49" w:rsidP="0045451A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>«Республиканский</w:t>
            </w:r>
            <w:r>
              <w:rPr>
                <w:sz w:val="28"/>
                <w:szCs w:val="28"/>
              </w:rPr>
              <w:t xml:space="preserve"> </w:t>
            </w:r>
            <w:r w:rsidRPr="00BE1BC1">
              <w:rPr>
                <w:sz w:val="28"/>
                <w:szCs w:val="28"/>
              </w:rPr>
              <w:t>институт высшей школы»</w:t>
            </w:r>
          </w:p>
          <w:p w14:paraId="112F26D6" w14:textId="77777777" w:rsidR="00E14F49" w:rsidRDefault="00E14F49" w:rsidP="0045451A">
            <w:pPr>
              <w:tabs>
                <w:tab w:val="left" w:pos="3060"/>
              </w:tabs>
              <w:spacing w:line="276" w:lineRule="auto"/>
              <w:jc w:val="both"/>
            </w:pPr>
            <w:r w:rsidRPr="00BE1BC1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</w:t>
            </w:r>
            <w:r w:rsidRPr="00BE1BC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Pr="00BE1BC1">
              <w:rPr>
                <w:sz w:val="28"/>
                <w:szCs w:val="28"/>
              </w:rPr>
              <w:t>И.</w:t>
            </w:r>
            <w:r>
              <w:rPr>
                <w:sz w:val="28"/>
                <w:szCs w:val="28"/>
              </w:rPr>
              <w:t xml:space="preserve"> </w:t>
            </w:r>
            <w:r w:rsidRPr="00BE1BC1">
              <w:rPr>
                <w:sz w:val="28"/>
                <w:szCs w:val="28"/>
              </w:rPr>
              <w:t>В. Титович</w:t>
            </w:r>
          </w:p>
          <w:p w14:paraId="58F1A3B3" w14:textId="77777777" w:rsidR="00E14F49" w:rsidRPr="001873E4" w:rsidRDefault="00E14F49" w:rsidP="0045451A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«_________»__________________</w:t>
            </w:r>
            <w:r w:rsidRPr="00672B4C">
              <w:t xml:space="preserve"> </w:t>
            </w:r>
            <w:r w:rsidRPr="00D52FC6">
              <w:t xml:space="preserve"> </w:t>
            </w:r>
            <w:r w:rsidRPr="00D52FC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  <w:r w:rsidRPr="00D52FC6">
              <w:rPr>
                <w:sz w:val="28"/>
                <w:szCs w:val="28"/>
              </w:rPr>
              <w:t xml:space="preserve"> г.</w:t>
            </w:r>
          </w:p>
          <w:p w14:paraId="49220090" w14:textId="77777777" w:rsidR="00E14F49" w:rsidRDefault="00E14F49" w:rsidP="0045451A">
            <w:pPr>
              <w:tabs>
                <w:tab w:val="left" w:pos="3060"/>
              </w:tabs>
              <w:jc w:val="both"/>
            </w:pPr>
          </w:p>
          <w:p w14:paraId="387C7BCA" w14:textId="77777777" w:rsidR="00E14F49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</w:p>
          <w:p w14:paraId="1AA5C84E" w14:textId="77777777" w:rsidR="00E14F49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</w:p>
          <w:p w14:paraId="65021C98" w14:textId="77777777" w:rsidR="00E14F49" w:rsidRPr="00BE1BC1" w:rsidRDefault="00E14F49" w:rsidP="0045451A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>Эксперт-</w:t>
            </w:r>
            <w:proofErr w:type="spellStart"/>
            <w:r w:rsidRPr="00BE1BC1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1D0FDF45" w14:textId="77777777" w:rsidR="00E14F49" w:rsidRPr="00BE1BC1" w:rsidRDefault="00E14F49" w:rsidP="0045451A">
            <w:pPr>
              <w:tabs>
                <w:tab w:val="left" w:pos="3060"/>
              </w:tabs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</w:p>
          <w:p w14:paraId="04F50AB3" w14:textId="77777777" w:rsidR="00E14F49" w:rsidRPr="001873E4" w:rsidRDefault="00E14F49" w:rsidP="0045451A">
            <w:pPr>
              <w:tabs>
                <w:tab w:val="left" w:pos="306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«_________»__________________</w:t>
            </w:r>
            <w:r w:rsidRPr="00672B4C">
              <w:t xml:space="preserve"> </w:t>
            </w:r>
            <w:r w:rsidRPr="00D52FC6">
              <w:t xml:space="preserve"> </w:t>
            </w:r>
            <w:r w:rsidRPr="00D52FC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  <w:r w:rsidRPr="00D52FC6">
              <w:rPr>
                <w:sz w:val="28"/>
                <w:szCs w:val="28"/>
              </w:rPr>
              <w:t xml:space="preserve"> г.</w:t>
            </w:r>
          </w:p>
          <w:p w14:paraId="47A82415" w14:textId="77777777" w:rsidR="00E14F49" w:rsidRDefault="00E14F49" w:rsidP="0045451A"/>
        </w:tc>
      </w:tr>
    </w:tbl>
    <w:p w14:paraId="11C82F9D" w14:textId="77777777" w:rsidR="00D75143" w:rsidRDefault="00D75143" w:rsidP="005000D9">
      <w:pPr>
        <w:jc w:val="center"/>
        <w:rPr>
          <w:sz w:val="28"/>
        </w:rPr>
      </w:pPr>
    </w:p>
    <w:p w14:paraId="47D75228" w14:textId="682A3B99" w:rsidR="005000D9" w:rsidRPr="005000D9" w:rsidRDefault="00E14F49" w:rsidP="005000D9">
      <w:pPr>
        <w:jc w:val="center"/>
        <w:rPr>
          <w:b/>
          <w:sz w:val="28"/>
        </w:rPr>
      </w:pPr>
      <w:r w:rsidRPr="00D41457">
        <w:rPr>
          <w:sz w:val="28"/>
        </w:rPr>
        <w:t>Минск 20</w:t>
      </w:r>
      <w:r w:rsidR="00521365">
        <w:rPr>
          <w:sz w:val="28"/>
        </w:rPr>
        <w:t>22</w:t>
      </w:r>
      <w:r w:rsidRPr="00D41457">
        <w:rPr>
          <w:sz w:val="28"/>
          <w:lang w:val="be-BY"/>
        </w:rPr>
        <w:t xml:space="preserve"> </w:t>
      </w:r>
    </w:p>
    <w:p w14:paraId="2A77A43F" w14:textId="77777777" w:rsidR="005000D9" w:rsidRDefault="005000D9" w:rsidP="005000D9">
      <w:pPr>
        <w:ind w:firstLine="567"/>
        <w:jc w:val="both"/>
        <w:rPr>
          <w:szCs w:val="28"/>
          <w:lang w:val="be-BY"/>
        </w:rPr>
        <w:sectPr w:rsidR="005000D9" w:rsidSect="00D75143">
          <w:headerReference w:type="even" r:id="rId8"/>
          <w:headerReference w:type="first" r:id="rId9"/>
          <w:pgSz w:w="11906" w:h="16838"/>
          <w:pgMar w:top="709" w:right="1021" w:bottom="851" w:left="1021" w:header="426" w:footer="709" w:gutter="0"/>
          <w:cols w:space="708"/>
          <w:titlePg/>
          <w:docGrid w:linePitch="360"/>
        </w:sectPr>
      </w:pPr>
    </w:p>
    <w:p w14:paraId="4AE4C4F3" w14:textId="77777777" w:rsidR="00E14F49" w:rsidRPr="00352301" w:rsidRDefault="00E14F49" w:rsidP="00E14F49">
      <w:pPr>
        <w:jc w:val="both"/>
        <w:rPr>
          <w:b/>
          <w:sz w:val="28"/>
          <w:szCs w:val="28"/>
        </w:rPr>
      </w:pPr>
      <w:r w:rsidRPr="00352301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ОСТАВИТЕЛИ</w:t>
      </w:r>
      <w:r w:rsidRPr="0035230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456483BB" w14:textId="77777777" w:rsidR="00E14F49" w:rsidRDefault="00E14F49" w:rsidP="00E14F49">
      <w:pPr>
        <w:jc w:val="both"/>
        <w:rPr>
          <w:b/>
          <w:sz w:val="28"/>
          <w:szCs w:val="28"/>
          <w:lang w:val="be-BY"/>
        </w:rPr>
      </w:pPr>
    </w:p>
    <w:p w14:paraId="3C1E7486" w14:textId="77777777" w:rsidR="00E14F49" w:rsidRDefault="00E14F49" w:rsidP="00E14F49">
      <w:pPr>
        <w:spacing w:after="120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А. Г. </w:t>
      </w:r>
      <w:r w:rsidRPr="003C19EE">
        <w:rPr>
          <w:b/>
          <w:sz w:val="28"/>
          <w:szCs w:val="28"/>
          <w:lang w:val="be-BY"/>
        </w:rPr>
        <w:t>Кошнеров,</w:t>
      </w:r>
      <w:r w:rsidRPr="003C19EE">
        <w:rPr>
          <w:sz w:val="28"/>
          <w:szCs w:val="28"/>
          <w:lang w:val="be-BY"/>
        </w:rPr>
        <w:t xml:space="preserve"> старший преподаватель кафедры </w:t>
      </w:r>
      <w:r>
        <w:rPr>
          <w:sz w:val="28"/>
          <w:szCs w:val="28"/>
          <w:lang w:val="be-BY"/>
        </w:rPr>
        <w:t>микробиологии и вирусологии</w:t>
      </w:r>
      <w:r w:rsidRPr="003C19EE">
        <w:rPr>
          <w:sz w:val="28"/>
          <w:szCs w:val="28"/>
          <w:lang w:val="be-BY"/>
        </w:rPr>
        <w:t xml:space="preserve"> учреждения образования «Витебская ордена «Знак Почета» государственная академия ветеринарной медицины»</w:t>
      </w:r>
      <w:r w:rsidR="00337DBC">
        <w:rPr>
          <w:sz w:val="28"/>
          <w:szCs w:val="28"/>
          <w:lang w:val="be-BY"/>
        </w:rPr>
        <w:t>;</w:t>
      </w:r>
    </w:p>
    <w:p w14:paraId="77691F7A" w14:textId="77777777" w:rsidR="00337DBC" w:rsidRPr="003C19EE" w:rsidRDefault="00337DBC" w:rsidP="00337DBC">
      <w:pPr>
        <w:spacing w:after="120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И. А. Красочко</w:t>
      </w:r>
      <w:r w:rsidRPr="003C19EE">
        <w:rPr>
          <w:b/>
          <w:sz w:val="28"/>
          <w:szCs w:val="28"/>
          <w:lang w:val="be-BY"/>
        </w:rPr>
        <w:t>,</w:t>
      </w:r>
      <w:r w:rsidRPr="003C19EE">
        <w:rPr>
          <w:sz w:val="28"/>
          <w:szCs w:val="28"/>
          <w:lang w:val="be-BY"/>
        </w:rPr>
        <w:t xml:space="preserve"> </w:t>
      </w:r>
      <w:r w:rsidR="008B7814">
        <w:rPr>
          <w:sz w:val="28"/>
          <w:szCs w:val="28"/>
          <w:lang w:val="be-BY"/>
        </w:rPr>
        <w:t>заведующий</w:t>
      </w:r>
      <w:r w:rsidRPr="003C19EE">
        <w:rPr>
          <w:sz w:val="28"/>
          <w:szCs w:val="28"/>
          <w:lang w:val="be-BY"/>
        </w:rPr>
        <w:t xml:space="preserve"> кафедр</w:t>
      </w:r>
      <w:r w:rsidR="008B7814">
        <w:rPr>
          <w:sz w:val="28"/>
          <w:szCs w:val="28"/>
          <w:lang w:val="be-BY"/>
        </w:rPr>
        <w:t>ой</w:t>
      </w:r>
      <w:r w:rsidRPr="003C19E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микробиологии и вирусологии</w:t>
      </w:r>
      <w:r w:rsidRPr="003C19EE">
        <w:rPr>
          <w:sz w:val="28"/>
          <w:szCs w:val="28"/>
          <w:lang w:val="be-BY"/>
        </w:rPr>
        <w:t xml:space="preserve"> учреждения образования «Витебская ордена «Знак Почета» государственная академия ветеринарной медицины», </w:t>
      </w:r>
      <w:r>
        <w:rPr>
          <w:sz w:val="28"/>
          <w:szCs w:val="28"/>
          <w:lang w:val="be-BY"/>
        </w:rPr>
        <w:t>доктор</w:t>
      </w:r>
      <w:r w:rsidRPr="003C19EE">
        <w:rPr>
          <w:sz w:val="28"/>
          <w:szCs w:val="28"/>
          <w:lang w:val="be-BY"/>
        </w:rPr>
        <w:t xml:space="preserve"> ветеринарных наук, </w:t>
      </w:r>
      <w:r>
        <w:rPr>
          <w:sz w:val="28"/>
          <w:szCs w:val="28"/>
          <w:lang w:val="be-BY"/>
        </w:rPr>
        <w:t>профессор</w:t>
      </w:r>
      <w:r w:rsidRPr="003C19EE">
        <w:rPr>
          <w:sz w:val="28"/>
          <w:szCs w:val="28"/>
          <w:lang w:val="be-BY"/>
        </w:rPr>
        <w:t>;</w:t>
      </w:r>
    </w:p>
    <w:p w14:paraId="16E9939E" w14:textId="018C464D" w:rsidR="00337DBC" w:rsidRPr="003C19EE" w:rsidRDefault="00337DBC" w:rsidP="00337DBC">
      <w:pPr>
        <w:spacing w:after="120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С. В. Даровских</w:t>
      </w:r>
      <w:r w:rsidRPr="003C19EE">
        <w:rPr>
          <w:b/>
          <w:sz w:val="28"/>
          <w:szCs w:val="28"/>
          <w:lang w:val="be-BY"/>
        </w:rPr>
        <w:t>,</w:t>
      </w:r>
      <w:r w:rsidRPr="003C19EE">
        <w:rPr>
          <w:sz w:val="28"/>
          <w:szCs w:val="28"/>
          <w:lang w:val="be-BY"/>
        </w:rPr>
        <w:t xml:space="preserve"> </w:t>
      </w:r>
      <w:r w:rsidR="008B7814">
        <w:rPr>
          <w:sz w:val="28"/>
          <w:szCs w:val="28"/>
          <w:lang w:val="be-BY"/>
        </w:rPr>
        <w:t>доцент</w:t>
      </w:r>
      <w:r w:rsidRPr="003C19EE">
        <w:rPr>
          <w:sz w:val="28"/>
          <w:szCs w:val="28"/>
          <w:lang w:val="be-BY"/>
        </w:rPr>
        <w:t xml:space="preserve"> кафедр</w:t>
      </w:r>
      <w:r>
        <w:rPr>
          <w:sz w:val="28"/>
          <w:szCs w:val="28"/>
          <w:lang w:val="be-BY"/>
        </w:rPr>
        <w:t>ы</w:t>
      </w:r>
      <w:r w:rsidRPr="003C19E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микробиологии и вирусологии</w:t>
      </w:r>
      <w:r w:rsidRPr="003C19EE">
        <w:rPr>
          <w:sz w:val="28"/>
          <w:szCs w:val="28"/>
          <w:lang w:val="be-BY"/>
        </w:rPr>
        <w:t xml:space="preserve"> учреждения образования «Витебская ордена «Знак Почета» государственная академия ветеринарной медицины», </w:t>
      </w:r>
      <w:r>
        <w:rPr>
          <w:sz w:val="28"/>
          <w:szCs w:val="28"/>
          <w:lang w:val="be-BY"/>
        </w:rPr>
        <w:t>кандидат</w:t>
      </w:r>
      <w:r w:rsidRPr="003C19EE">
        <w:rPr>
          <w:sz w:val="28"/>
          <w:szCs w:val="28"/>
          <w:lang w:val="be-BY"/>
        </w:rPr>
        <w:t xml:space="preserve"> ветеринарных наук, </w:t>
      </w:r>
      <w:r>
        <w:rPr>
          <w:sz w:val="28"/>
          <w:szCs w:val="28"/>
          <w:lang w:val="be-BY"/>
        </w:rPr>
        <w:t>доцент</w:t>
      </w:r>
    </w:p>
    <w:p w14:paraId="19D0D776" w14:textId="77777777" w:rsidR="003C19EE" w:rsidRDefault="003C19EE" w:rsidP="003C19EE">
      <w:pPr>
        <w:jc w:val="both"/>
        <w:rPr>
          <w:sz w:val="28"/>
          <w:szCs w:val="28"/>
        </w:rPr>
      </w:pPr>
    </w:p>
    <w:p w14:paraId="7BE69325" w14:textId="77777777" w:rsidR="003C19EE" w:rsidRPr="00352301" w:rsidRDefault="003C19EE" w:rsidP="003C19EE">
      <w:pPr>
        <w:rPr>
          <w:b/>
          <w:sz w:val="28"/>
          <w:szCs w:val="28"/>
        </w:rPr>
      </w:pPr>
      <w:r w:rsidRPr="0035230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ЕЦЕНЗЕНТЫ</w:t>
      </w:r>
      <w:r w:rsidRPr="0035230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57A7E501" w14:textId="77777777" w:rsidR="00985A9F" w:rsidRDefault="00985A9F" w:rsidP="00985A9F">
      <w:pPr>
        <w:spacing w:after="120"/>
        <w:jc w:val="both"/>
        <w:rPr>
          <w:b/>
          <w:sz w:val="28"/>
          <w:szCs w:val="28"/>
          <w:highlight w:val="yellow"/>
          <w:lang w:val="be-BY"/>
        </w:rPr>
      </w:pPr>
    </w:p>
    <w:p w14:paraId="5F094D39" w14:textId="01F21C80" w:rsidR="00337DBC" w:rsidRDefault="00337DBC" w:rsidP="00337DBC">
      <w:pPr>
        <w:jc w:val="both"/>
        <w:rPr>
          <w:sz w:val="28"/>
          <w:szCs w:val="28"/>
          <w:lang w:val="be-BY"/>
        </w:rPr>
      </w:pPr>
      <w:r w:rsidRPr="00337DBC">
        <w:rPr>
          <w:b/>
          <w:sz w:val="28"/>
          <w:szCs w:val="28"/>
          <w:lang w:val="be-BY"/>
        </w:rPr>
        <w:t xml:space="preserve">Кафедра микробиологии и эпизоотологии </w:t>
      </w:r>
      <w:r w:rsidR="007B37DB" w:rsidRPr="00337DBC">
        <w:rPr>
          <w:sz w:val="28"/>
          <w:szCs w:val="28"/>
          <w:lang w:val="be-BY"/>
        </w:rPr>
        <w:t>учреждения образования «</w:t>
      </w:r>
      <w:r w:rsidRPr="00337DBC">
        <w:rPr>
          <w:sz w:val="28"/>
          <w:szCs w:val="28"/>
          <w:lang w:val="be-BY"/>
        </w:rPr>
        <w:t>Гродненский государственный аграрный университет</w:t>
      </w:r>
      <w:r w:rsidR="007B37DB" w:rsidRPr="00337DBC">
        <w:rPr>
          <w:sz w:val="28"/>
          <w:szCs w:val="28"/>
          <w:lang w:val="be-BY"/>
        </w:rPr>
        <w:t xml:space="preserve">» </w:t>
      </w:r>
    </w:p>
    <w:p w14:paraId="02E47933" w14:textId="01A6E120" w:rsidR="007B37DB" w:rsidRPr="00337DBC" w:rsidRDefault="007B37DB" w:rsidP="00985A9F">
      <w:pPr>
        <w:spacing w:after="120"/>
        <w:jc w:val="both"/>
        <w:rPr>
          <w:sz w:val="28"/>
          <w:szCs w:val="28"/>
          <w:lang w:val="be-BY"/>
        </w:rPr>
      </w:pPr>
      <w:r w:rsidRPr="00337DBC">
        <w:rPr>
          <w:sz w:val="28"/>
          <w:szCs w:val="28"/>
          <w:lang w:val="be-BY"/>
        </w:rPr>
        <w:t>(протокол №</w:t>
      </w:r>
      <w:r w:rsidR="00C9055A">
        <w:rPr>
          <w:sz w:val="28"/>
          <w:szCs w:val="28"/>
          <w:lang w:val="be-BY"/>
        </w:rPr>
        <w:t xml:space="preserve"> 9 </w:t>
      </w:r>
      <w:r w:rsidRPr="00337DBC">
        <w:rPr>
          <w:sz w:val="28"/>
          <w:szCs w:val="28"/>
          <w:lang w:val="be-BY"/>
        </w:rPr>
        <w:t xml:space="preserve">от </w:t>
      </w:r>
      <w:r w:rsidR="00C9055A">
        <w:rPr>
          <w:sz w:val="28"/>
          <w:szCs w:val="28"/>
          <w:lang w:val="be-BY"/>
        </w:rPr>
        <w:t>20.01.</w:t>
      </w:r>
      <w:r w:rsidRPr="00337DBC">
        <w:rPr>
          <w:sz w:val="28"/>
          <w:szCs w:val="28"/>
          <w:lang w:val="be-BY"/>
        </w:rPr>
        <w:t>202</w:t>
      </w:r>
      <w:r w:rsidR="00337DBC" w:rsidRPr="00337DBC">
        <w:rPr>
          <w:sz w:val="28"/>
          <w:szCs w:val="28"/>
          <w:lang w:val="be-BY"/>
        </w:rPr>
        <w:t>2</w:t>
      </w:r>
      <w:r w:rsidRPr="00337DBC">
        <w:rPr>
          <w:sz w:val="28"/>
          <w:szCs w:val="28"/>
          <w:lang w:val="be-BY"/>
        </w:rPr>
        <w:t>);</w:t>
      </w:r>
    </w:p>
    <w:p w14:paraId="120A45D0" w14:textId="7D71A2E7" w:rsidR="00DC5E96" w:rsidRPr="00F27941" w:rsidRDefault="00E14F49" w:rsidP="00DC5E9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Д. Б. </w:t>
      </w:r>
      <w:r w:rsidR="00DC5E96" w:rsidRPr="00F27941">
        <w:rPr>
          <w:b/>
          <w:sz w:val="28"/>
          <w:szCs w:val="28"/>
          <w:lang w:val="be-BY"/>
        </w:rPr>
        <w:t>Кулешов</w:t>
      </w:r>
      <w:r w:rsidR="00DC5E96">
        <w:rPr>
          <w:b/>
          <w:sz w:val="28"/>
          <w:szCs w:val="28"/>
          <w:lang w:val="be-BY"/>
        </w:rPr>
        <w:t>,</w:t>
      </w:r>
      <w:r w:rsidR="00DC5E96" w:rsidRPr="00F27941">
        <w:rPr>
          <w:b/>
          <w:sz w:val="28"/>
          <w:szCs w:val="28"/>
          <w:lang w:val="be-BY"/>
        </w:rPr>
        <w:t xml:space="preserve"> </w:t>
      </w:r>
      <w:r w:rsidR="00DC5E96" w:rsidRPr="00F27941">
        <w:rPr>
          <w:sz w:val="28"/>
          <w:szCs w:val="28"/>
          <w:lang w:val="be-BY"/>
        </w:rPr>
        <w:t>заместитель директора по производству</w:t>
      </w:r>
      <w:r w:rsidR="00DC5E96">
        <w:rPr>
          <w:sz w:val="28"/>
          <w:szCs w:val="28"/>
          <w:lang w:val="be-BY"/>
        </w:rPr>
        <w:t xml:space="preserve"> </w:t>
      </w:r>
      <w:r w:rsidR="00DC5E96" w:rsidRPr="00F27941">
        <w:rPr>
          <w:sz w:val="28"/>
          <w:szCs w:val="28"/>
          <w:lang w:val="be-BY"/>
        </w:rPr>
        <w:t>ОАО</w:t>
      </w:r>
      <w:r w:rsidR="00DC5E96">
        <w:rPr>
          <w:sz w:val="28"/>
          <w:szCs w:val="28"/>
          <w:lang w:val="be-BY"/>
        </w:rPr>
        <w:t> </w:t>
      </w:r>
      <w:r w:rsidR="00DC5E96" w:rsidRPr="00F27941">
        <w:rPr>
          <w:sz w:val="28"/>
          <w:szCs w:val="28"/>
          <w:lang w:val="be-BY"/>
        </w:rPr>
        <w:t>«БелВитунифарм»</w:t>
      </w:r>
    </w:p>
    <w:p w14:paraId="2F24FD74" w14:textId="77777777" w:rsidR="006B544C" w:rsidRPr="00DC5E96" w:rsidRDefault="006B544C" w:rsidP="006B544C">
      <w:pPr>
        <w:jc w:val="both"/>
        <w:rPr>
          <w:sz w:val="28"/>
          <w:szCs w:val="28"/>
        </w:rPr>
      </w:pPr>
    </w:p>
    <w:p w14:paraId="391C2129" w14:textId="77777777" w:rsidR="00FC75A4" w:rsidRPr="004E427F" w:rsidRDefault="00FC75A4" w:rsidP="00FC75A4">
      <w:pPr>
        <w:jc w:val="both"/>
        <w:rPr>
          <w:sz w:val="28"/>
          <w:szCs w:val="28"/>
          <w:highlight w:val="yellow"/>
          <w:lang w:val="be-BY"/>
        </w:rPr>
      </w:pPr>
    </w:p>
    <w:p w14:paraId="0730E974" w14:textId="77777777" w:rsidR="007F12D2" w:rsidRDefault="007F12D2" w:rsidP="003C19EE">
      <w:pPr>
        <w:pStyle w:val="7"/>
        <w:spacing w:before="0" w:after="0"/>
        <w:rPr>
          <w:b/>
          <w:sz w:val="28"/>
          <w:szCs w:val="28"/>
        </w:rPr>
      </w:pPr>
    </w:p>
    <w:p w14:paraId="7A78CC85" w14:textId="77777777" w:rsidR="003C19EE" w:rsidRPr="00960031" w:rsidRDefault="003C19EE" w:rsidP="003C19EE">
      <w:pPr>
        <w:pStyle w:val="7"/>
        <w:spacing w:before="0" w:after="0"/>
        <w:rPr>
          <w:b/>
          <w:sz w:val="28"/>
          <w:szCs w:val="28"/>
        </w:rPr>
      </w:pPr>
      <w:r w:rsidRPr="00960031">
        <w:rPr>
          <w:b/>
          <w:sz w:val="28"/>
          <w:szCs w:val="28"/>
        </w:rPr>
        <w:t>РЕКОМЕНДОВАНА</w:t>
      </w:r>
      <w:r>
        <w:rPr>
          <w:b/>
          <w:sz w:val="28"/>
          <w:szCs w:val="28"/>
        </w:rPr>
        <w:t xml:space="preserve"> </w:t>
      </w:r>
      <w:r w:rsidRPr="00960031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960031">
        <w:rPr>
          <w:b/>
          <w:sz w:val="28"/>
          <w:szCs w:val="28"/>
        </w:rPr>
        <w:t>УТВЕРЖДЕНИЮ</w:t>
      </w:r>
      <w:r w:rsidR="00985A9F">
        <w:rPr>
          <w:b/>
          <w:sz w:val="28"/>
          <w:szCs w:val="28"/>
        </w:rPr>
        <w:t xml:space="preserve"> В КАЧЕСТВЕ ТИПОВОЙ</w:t>
      </w:r>
      <w:r w:rsidRPr="00960031">
        <w:rPr>
          <w:b/>
          <w:sz w:val="28"/>
          <w:szCs w:val="28"/>
        </w:rPr>
        <w:t>:</w:t>
      </w:r>
    </w:p>
    <w:p w14:paraId="074B122A" w14:textId="77777777" w:rsidR="00985A9F" w:rsidRDefault="00985A9F" w:rsidP="0022463D">
      <w:pPr>
        <w:jc w:val="both"/>
        <w:rPr>
          <w:sz w:val="28"/>
          <w:szCs w:val="28"/>
          <w:lang w:val="be-BY"/>
        </w:rPr>
      </w:pPr>
    </w:p>
    <w:p w14:paraId="660494DF" w14:textId="77777777" w:rsidR="003C19EE" w:rsidRPr="0022463D" w:rsidRDefault="003C19EE" w:rsidP="00985A9F">
      <w:pPr>
        <w:spacing w:after="120"/>
        <w:jc w:val="both"/>
        <w:rPr>
          <w:sz w:val="28"/>
          <w:szCs w:val="28"/>
          <w:lang w:val="be-BY"/>
        </w:rPr>
      </w:pPr>
      <w:r w:rsidRPr="0022463D">
        <w:rPr>
          <w:sz w:val="28"/>
          <w:szCs w:val="28"/>
          <w:lang w:val="be-BY"/>
        </w:rPr>
        <w:t xml:space="preserve">Кафедрой </w:t>
      </w:r>
      <w:r w:rsidR="007F12D2">
        <w:rPr>
          <w:sz w:val="28"/>
          <w:szCs w:val="28"/>
          <w:lang w:val="be-BY"/>
        </w:rPr>
        <w:t>микробиологии и вирусологии</w:t>
      </w:r>
      <w:r w:rsidR="007F12D2" w:rsidRPr="003C19EE">
        <w:rPr>
          <w:sz w:val="28"/>
          <w:szCs w:val="28"/>
          <w:lang w:val="be-BY"/>
        </w:rPr>
        <w:t xml:space="preserve"> </w:t>
      </w:r>
      <w:r w:rsidRPr="0022463D">
        <w:rPr>
          <w:sz w:val="28"/>
          <w:szCs w:val="28"/>
          <w:lang w:val="be-BY"/>
        </w:rPr>
        <w:t xml:space="preserve">учреждения образования «Витебская ордена «Знак Почета» государственная академия ветеринарной медицины» </w:t>
      </w:r>
    </w:p>
    <w:p w14:paraId="58D01104" w14:textId="0B77E974" w:rsidR="003C19EE" w:rsidRPr="0022463D" w:rsidRDefault="003C19EE" w:rsidP="00985A9F">
      <w:pPr>
        <w:spacing w:after="120"/>
        <w:jc w:val="both"/>
        <w:rPr>
          <w:sz w:val="28"/>
          <w:szCs w:val="28"/>
          <w:lang w:val="be-BY"/>
        </w:rPr>
      </w:pPr>
      <w:r w:rsidRPr="0022463D">
        <w:rPr>
          <w:sz w:val="28"/>
          <w:szCs w:val="28"/>
          <w:lang w:val="be-BY"/>
        </w:rPr>
        <w:t>(протокол №</w:t>
      </w:r>
      <w:r w:rsidR="008B7814">
        <w:rPr>
          <w:sz w:val="28"/>
          <w:szCs w:val="28"/>
          <w:lang w:val="be-BY"/>
        </w:rPr>
        <w:t> 4</w:t>
      </w:r>
      <w:r w:rsidR="001E4018">
        <w:rPr>
          <w:sz w:val="28"/>
          <w:szCs w:val="28"/>
          <w:lang w:val="be-BY"/>
        </w:rPr>
        <w:t xml:space="preserve"> </w:t>
      </w:r>
      <w:r w:rsidRPr="0022463D">
        <w:rPr>
          <w:sz w:val="28"/>
          <w:szCs w:val="28"/>
          <w:lang w:val="be-BY"/>
        </w:rPr>
        <w:t xml:space="preserve">от </w:t>
      </w:r>
      <w:r w:rsidR="008B7814">
        <w:rPr>
          <w:sz w:val="28"/>
          <w:szCs w:val="28"/>
          <w:lang w:val="be-BY"/>
        </w:rPr>
        <w:t>14.03.</w:t>
      </w:r>
      <w:r w:rsidR="004E427F">
        <w:rPr>
          <w:sz w:val="28"/>
          <w:szCs w:val="28"/>
          <w:lang w:val="be-BY"/>
        </w:rPr>
        <w:t>202</w:t>
      </w:r>
      <w:r w:rsidR="00337DBC">
        <w:rPr>
          <w:sz w:val="28"/>
          <w:szCs w:val="28"/>
          <w:lang w:val="be-BY"/>
        </w:rPr>
        <w:t>2</w:t>
      </w:r>
      <w:r w:rsidRPr="0022463D">
        <w:rPr>
          <w:sz w:val="28"/>
          <w:szCs w:val="28"/>
          <w:lang w:val="be-BY"/>
        </w:rPr>
        <w:t>);</w:t>
      </w:r>
    </w:p>
    <w:p w14:paraId="4129B6C5" w14:textId="77777777" w:rsidR="003C19EE" w:rsidRPr="0022463D" w:rsidRDefault="003C19EE" w:rsidP="00985A9F">
      <w:pPr>
        <w:spacing w:after="120"/>
        <w:jc w:val="both"/>
        <w:rPr>
          <w:sz w:val="28"/>
          <w:szCs w:val="28"/>
          <w:lang w:val="be-BY"/>
        </w:rPr>
      </w:pPr>
      <w:r w:rsidRPr="0022463D">
        <w:rPr>
          <w:sz w:val="28"/>
          <w:szCs w:val="28"/>
          <w:lang w:val="be-BY"/>
        </w:rPr>
        <w:t xml:space="preserve">Научно-методическим советом учреждения образования «Витебская ордена «Знак Почета» государственная академия ветеринарной медицины» </w:t>
      </w:r>
    </w:p>
    <w:p w14:paraId="7855881E" w14:textId="7DE2F1F8" w:rsidR="00985A9F" w:rsidRDefault="003C19EE" w:rsidP="00985A9F">
      <w:pPr>
        <w:spacing w:after="120"/>
        <w:jc w:val="both"/>
        <w:rPr>
          <w:sz w:val="28"/>
          <w:szCs w:val="28"/>
          <w:lang w:val="be-BY"/>
        </w:rPr>
      </w:pPr>
      <w:r w:rsidRPr="0022463D">
        <w:rPr>
          <w:sz w:val="28"/>
          <w:szCs w:val="28"/>
          <w:lang w:val="be-BY"/>
        </w:rPr>
        <w:t>(протокол №</w:t>
      </w:r>
      <w:r w:rsidR="00C46951">
        <w:rPr>
          <w:sz w:val="28"/>
          <w:szCs w:val="28"/>
          <w:lang w:val="be-BY"/>
        </w:rPr>
        <w:t> </w:t>
      </w:r>
      <w:r w:rsidR="008B7814">
        <w:rPr>
          <w:sz w:val="28"/>
          <w:szCs w:val="28"/>
          <w:lang w:val="be-BY"/>
        </w:rPr>
        <w:t>93</w:t>
      </w:r>
      <w:r w:rsidR="00C46951">
        <w:rPr>
          <w:sz w:val="28"/>
          <w:szCs w:val="28"/>
          <w:lang w:val="be-BY"/>
        </w:rPr>
        <w:t xml:space="preserve"> </w:t>
      </w:r>
      <w:r w:rsidRPr="0022463D">
        <w:rPr>
          <w:sz w:val="28"/>
          <w:szCs w:val="28"/>
          <w:lang w:val="be-BY"/>
        </w:rPr>
        <w:t xml:space="preserve">от </w:t>
      </w:r>
      <w:r w:rsidR="008B7814">
        <w:rPr>
          <w:sz w:val="28"/>
          <w:szCs w:val="28"/>
          <w:lang w:val="be-BY"/>
        </w:rPr>
        <w:t>16.03.</w:t>
      </w:r>
      <w:r w:rsidRPr="0022463D">
        <w:rPr>
          <w:sz w:val="28"/>
          <w:szCs w:val="28"/>
          <w:lang w:val="be-BY"/>
        </w:rPr>
        <w:t>20</w:t>
      </w:r>
      <w:r w:rsidR="004E427F">
        <w:rPr>
          <w:sz w:val="28"/>
          <w:szCs w:val="28"/>
          <w:lang w:val="be-BY"/>
        </w:rPr>
        <w:t>2</w:t>
      </w:r>
      <w:r w:rsidR="00985A9F">
        <w:rPr>
          <w:sz w:val="28"/>
          <w:szCs w:val="28"/>
          <w:lang w:val="be-BY"/>
        </w:rPr>
        <w:t>2</w:t>
      </w:r>
      <w:r w:rsidRPr="0022463D">
        <w:rPr>
          <w:sz w:val="28"/>
          <w:szCs w:val="28"/>
          <w:lang w:val="be-BY"/>
        </w:rPr>
        <w:t>)</w:t>
      </w:r>
      <w:r w:rsidR="00985A9F">
        <w:rPr>
          <w:sz w:val="28"/>
          <w:szCs w:val="28"/>
          <w:lang w:val="be-BY"/>
        </w:rPr>
        <w:t>;</w:t>
      </w:r>
    </w:p>
    <w:p w14:paraId="0453DDF7" w14:textId="1F004380" w:rsidR="00985A9F" w:rsidRPr="00985A9F" w:rsidRDefault="00985A9F" w:rsidP="00985A9F">
      <w:pPr>
        <w:spacing w:after="120"/>
        <w:jc w:val="both"/>
        <w:rPr>
          <w:sz w:val="28"/>
          <w:szCs w:val="28"/>
          <w:lang w:val="be-BY"/>
        </w:rPr>
      </w:pPr>
      <w:r w:rsidRPr="00985A9F">
        <w:rPr>
          <w:sz w:val="28"/>
          <w:szCs w:val="28"/>
          <w:lang w:val="be-BY"/>
        </w:rPr>
        <w:t>Научно-методическим советом по ветеринарным специальностям Учебно-методического объединения по образованию в области сельского</w:t>
      </w:r>
      <w:r>
        <w:rPr>
          <w:sz w:val="28"/>
          <w:szCs w:val="28"/>
          <w:lang w:val="be-BY"/>
        </w:rPr>
        <w:t xml:space="preserve"> </w:t>
      </w:r>
      <w:r w:rsidRPr="00985A9F">
        <w:rPr>
          <w:sz w:val="28"/>
          <w:szCs w:val="28"/>
          <w:lang w:val="be-BY"/>
        </w:rPr>
        <w:t>хозяйства (протокол №</w:t>
      </w:r>
      <w:r w:rsidR="008B7814">
        <w:rPr>
          <w:sz w:val="28"/>
          <w:szCs w:val="28"/>
          <w:lang w:val="be-BY"/>
        </w:rPr>
        <w:t> 91</w:t>
      </w:r>
      <w:r w:rsidRPr="00985A9F">
        <w:rPr>
          <w:sz w:val="28"/>
          <w:szCs w:val="28"/>
          <w:lang w:val="be-BY"/>
        </w:rPr>
        <w:t xml:space="preserve"> </w:t>
      </w:r>
      <w:r w:rsidRPr="0022463D">
        <w:rPr>
          <w:sz w:val="28"/>
          <w:szCs w:val="28"/>
          <w:lang w:val="be-BY"/>
        </w:rPr>
        <w:t xml:space="preserve">от </w:t>
      </w:r>
      <w:r w:rsidR="008B7814">
        <w:rPr>
          <w:sz w:val="28"/>
          <w:szCs w:val="28"/>
          <w:lang w:val="be-BY"/>
        </w:rPr>
        <w:t>16.03.</w:t>
      </w:r>
      <w:r w:rsidR="008B7814" w:rsidRPr="0022463D">
        <w:rPr>
          <w:sz w:val="28"/>
          <w:szCs w:val="28"/>
          <w:lang w:val="be-BY"/>
        </w:rPr>
        <w:t>20</w:t>
      </w:r>
      <w:r w:rsidR="008B7814">
        <w:rPr>
          <w:sz w:val="28"/>
          <w:szCs w:val="28"/>
          <w:lang w:val="be-BY"/>
        </w:rPr>
        <w:t>22</w:t>
      </w:r>
      <w:r w:rsidRPr="0022463D">
        <w:rPr>
          <w:sz w:val="28"/>
          <w:szCs w:val="28"/>
          <w:lang w:val="be-BY"/>
        </w:rPr>
        <w:t xml:space="preserve"> </w:t>
      </w:r>
      <w:r w:rsidRPr="00985A9F">
        <w:rPr>
          <w:sz w:val="28"/>
          <w:szCs w:val="28"/>
          <w:lang w:val="be-BY"/>
        </w:rPr>
        <w:t>)</w:t>
      </w:r>
    </w:p>
    <w:p w14:paraId="2076F1F9" w14:textId="77777777" w:rsidR="00985A9F" w:rsidRPr="00985A9F" w:rsidRDefault="00985A9F" w:rsidP="00985A9F">
      <w:pPr>
        <w:jc w:val="both"/>
        <w:rPr>
          <w:sz w:val="28"/>
          <w:szCs w:val="28"/>
          <w:lang w:val="be-BY"/>
        </w:rPr>
      </w:pPr>
    </w:p>
    <w:p w14:paraId="0E2D9B80" w14:textId="77777777" w:rsidR="00985A9F" w:rsidRDefault="00985A9F" w:rsidP="00985A9F">
      <w:pPr>
        <w:jc w:val="both"/>
        <w:rPr>
          <w:sz w:val="28"/>
          <w:szCs w:val="28"/>
          <w:lang w:val="be-BY"/>
        </w:rPr>
      </w:pPr>
    </w:p>
    <w:p w14:paraId="06B34044" w14:textId="77777777" w:rsidR="00985A9F" w:rsidRDefault="00985A9F" w:rsidP="00985A9F">
      <w:pPr>
        <w:jc w:val="both"/>
        <w:rPr>
          <w:sz w:val="28"/>
          <w:szCs w:val="28"/>
          <w:lang w:val="be-BY"/>
        </w:rPr>
      </w:pPr>
    </w:p>
    <w:p w14:paraId="25B51E1D" w14:textId="77777777" w:rsidR="00985A9F" w:rsidRDefault="00985A9F" w:rsidP="00985A9F">
      <w:pPr>
        <w:jc w:val="both"/>
        <w:rPr>
          <w:sz w:val="28"/>
          <w:szCs w:val="28"/>
          <w:lang w:val="be-BY"/>
        </w:rPr>
      </w:pPr>
    </w:p>
    <w:p w14:paraId="3050F4DC" w14:textId="77777777" w:rsidR="00E14F49" w:rsidRPr="00985A9F" w:rsidRDefault="00E14F49" w:rsidP="00E14F49">
      <w:pPr>
        <w:jc w:val="both"/>
        <w:rPr>
          <w:sz w:val="28"/>
          <w:szCs w:val="28"/>
          <w:lang w:val="be-BY"/>
        </w:rPr>
      </w:pPr>
      <w:r w:rsidRPr="00985A9F">
        <w:rPr>
          <w:sz w:val="28"/>
          <w:szCs w:val="28"/>
          <w:lang w:val="be-BY"/>
        </w:rPr>
        <w:t xml:space="preserve">Ответственный за редакцию: </w:t>
      </w:r>
      <w:r>
        <w:rPr>
          <w:sz w:val="28"/>
          <w:szCs w:val="28"/>
          <w:lang w:val="be-BY"/>
        </w:rPr>
        <w:t xml:space="preserve">А. Г. Кошнеров </w:t>
      </w:r>
    </w:p>
    <w:p w14:paraId="2CCE69D9" w14:textId="77777777" w:rsidR="00E14F49" w:rsidRDefault="00E14F49" w:rsidP="00E14F49">
      <w:pPr>
        <w:jc w:val="both"/>
        <w:rPr>
          <w:sz w:val="28"/>
          <w:szCs w:val="28"/>
          <w:lang w:val="be-BY"/>
        </w:rPr>
      </w:pPr>
    </w:p>
    <w:p w14:paraId="05BF8014" w14:textId="77777777" w:rsidR="00E14F49" w:rsidRPr="00985A9F" w:rsidRDefault="00E14F49" w:rsidP="00E14F49">
      <w:pPr>
        <w:jc w:val="both"/>
        <w:rPr>
          <w:sz w:val="28"/>
          <w:szCs w:val="28"/>
          <w:lang w:val="be-BY"/>
        </w:rPr>
      </w:pPr>
      <w:r w:rsidRPr="00985A9F">
        <w:rPr>
          <w:sz w:val="28"/>
          <w:szCs w:val="28"/>
          <w:lang w:val="be-BY"/>
        </w:rPr>
        <w:t xml:space="preserve">Ответственный за выпуск: </w:t>
      </w:r>
      <w:r w:rsidR="008B7814">
        <w:rPr>
          <w:sz w:val="28"/>
          <w:szCs w:val="28"/>
          <w:lang w:val="be-BY"/>
        </w:rPr>
        <w:t>И. А. Красочко</w:t>
      </w:r>
    </w:p>
    <w:p w14:paraId="1EA1355E" w14:textId="77777777" w:rsidR="005000D9" w:rsidRPr="00E14F49" w:rsidRDefault="005000D9" w:rsidP="00AB1A54">
      <w:pPr>
        <w:jc w:val="center"/>
        <w:rPr>
          <w:b/>
          <w:sz w:val="28"/>
          <w:szCs w:val="28"/>
          <w:lang w:val="be-BY"/>
        </w:rPr>
      </w:pPr>
    </w:p>
    <w:p w14:paraId="2989102C" w14:textId="77777777" w:rsidR="00542BDF" w:rsidRDefault="00542BDF" w:rsidP="00DA31B2">
      <w:pPr>
        <w:jc w:val="center"/>
        <w:rPr>
          <w:b/>
          <w:sz w:val="28"/>
          <w:szCs w:val="28"/>
        </w:rPr>
        <w:sectPr w:rsidR="00542BDF" w:rsidSect="00DE356D">
          <w:pgSz w:w="11906" w:h="16838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14:paraId="0A3E243B" w14:textId="77777777" w:rsidR="002D2956" w:rsidRDefault="002D2956" w:rsidP="00DA31B2">
      <w:pPr>
        <w:jc w:val="center"/>
        <w:rPr>
          <w:b/>
          <w:sz w:val="28"/>
          <w:szCs w:val="28"/>
        </w:rPr>
      </w:pPr>
    </w:p>
    <w:p w14:paraId="0D00A069" w14:textId="77777777" w:rsidR="00DA31B2" w:rsidRPr="009062F5" w:rsidRDefault="00DA31B2" w:rsidP="00192F5F">
      <w:pPr>
        <w:suppressAutoHyphens/>
        <w:jc w:val="center"/>
        <w:rPr>
          <w:b/>
          <w:sz w:val="28"/>
          <w:szCs w:val="28"/>
        </w:rPr>
      </w:pPr>
      <w:r w:rsidRPr="009062F5">
        <w:rPr>
          <w:b/>
          <w:sz w:val="28"/>
          <w:szCs w:val="28"/>
        </w:rPr>
        <w:t>ПОЯСНИТЕЛЬНАЯ</w:t>
      </w:r>
      <w:r w:rsidR="00483C74" w:rsidRPr="009062F5">
        <w:rPr>
          <w:b/>
          <w:sz w:val="28"/>
          <w:szCs w:val="28"/>
        </w:rPr>
        <w:t xml:space="preserve"> </w:t>
      </w:r>
      <w:r w:rsidRPr="009062F5">
        <w:rPr>
          <w:b/>
          <w:sz w:val="28"/>
          <w:szCs w:val="28"/>
        </w:rPr>
        <w:t>ЗАПИСКА</w:t>
      </w:r>
    </w:p>
    <w:p w14:paraId="6C169FBA" w14:textId="77777777" w:rsidR="00DA31B2" w:rsidRDefault="00DA31B2" w:rsidP="00192F5F">
      <w:pPr>
        <w:suppressAutoHyphens/>
        <w:jc w:val="center"/>
        <w:rPr>
          <w:b/>
          <w:sz w:val="28"/>
          <w:szCs w:val="28"/>
        </w:rPr>
      </w:pPr>
    </w:p>
    <w:p w14:paraId="3AFA9CA1" w14:textId="77777777" w:rsidR="00DE356D" w:rsidRDefault="00DE356D" w:rsidP="00192F5F">
      <w:pPr>
        <w:suppressAutoHyphens/>
        <w:jc w:val="center"/>
        <w:rPr>
          <w:b/>
          <w:sz w:val="28"/>
          <w:szCs w:val="28"/>
        </w:rPr>
      </w:pPr>
    </w:p>
    <w:p w14:paraId="3B57A248" w14:textId="266C12EE" w:rsidR="002D31C8" w:rsidRPr="002D31C8" w:rsidRDefault="002D31C8" w:rsidP="00192F5F">
      <w:pPr>
        <w:suppressAutoHyphens/>
        <w:ind w:firstLine="567"/>
        <w:jc w:val="both"/>
        <w:rPr>
          <w:sz w:val="28"/>
          <w:szCs w:val="28"/>
        </w:rPr>
      </w:pPr>
      <w:r w:rsidRPr="002D31C8">
        <w:rPr>
          <w:sz w:val="28"/>
          <w:szCs w:val="28"/>
        </w:rPr>
        <w:t>Типовая учебная программа по учебной дисциплине «</w:t>
      </w:r>
      <w:r w:rsidR="00031773">
        <w:rPr>
          <w:sz w:val="28"/>
          <w:szCs w:val="28"/>
        </w:rPr>
        <w:t>Ветеринарная биотехнология</w:t>
      </w:r>
      <w:r w:rsidRPr="002D31C8">
        <w:rPr>
          <w:sz w:val="28"/>
          <w:szCs w:val="28"/>
        </w:rPr>
        <w:t>» разработана в соответствии с требованиями образовательного стандарта высшего образования</w:t>
      </w:r>
      <w:r w:rsidR="00FA78A1">
        <w:rPr>
          <w:sz w:val="28"/>
          <w:szCs w:val="28"/>
        </w:rPr>
        <w:t xml:space="preserve"> </w:t>
      </w:r>
      <w:r w:rsidR="00192F5F" w:rsidRPr="00FA78A1">
        <w:rPr>
          <w:sz w:val="28"/>
          <w:szCs w:val="28"/>
          <w:lang w:val="en-US"/>
        </w:rPr>
        <w:t>I</w:t>
      </w:r>
      <w:r w:rsidR="00192F5F" w:rsidRPr="00FA78A1">
        <w:rPr>
          <w:sz w:val="28"/>
          <w:szCs w:val="28"/>
        </w:rPr>
        <w:t xml:space="preserve"> </w:t>
      </w:r>
      <w:r w:rsidRPr="002D31C8">
        <w:rPr>
          <w:sz w:val="28"/>
          <w:szCs w:val="28"/>
        </w:rPr>
        <w:t>ступени</w:t>
      </w:r>
      <w:r w:rsidR="00E14F49">
        <w:rPr>
          <w:sz w:val="28"/>
          <w:szCs w:val="28"/>
        </w:rPr>
        <w:t xml:space="preserve"> и типовым учебным планом</w:t>
      </w:r>
      <w:r w:rsidRPr="002D31C8">
        <w:rPr>
          <w:sz w:val="28"/>
          <w:szCs w:val="28"/>
        </w:rPr>
        <w:t xml:space="preserve"> по специальности 1-74 03 02 </w:t>
      </w:r>
      <w:r>
        <w:rPr>
          <w:sz w:val="28"/>
          <w:szCs w:val="28"/>
        </w:rPr>
        <w:t>«</w:t>
      </w:r>
      <w:r w:rsidRPr="002D31C8">
        <w:rPr>
          <w:sz w:val="28"/>
          <w:szCs w:val="28"/>
        </w:rPr>
        <w:t>Ветеринарная медицина</w:t>
      </w:r>
      <w:r>
        <w:rPr>
          <w:sz w:val="28"/>
          <w:szCs w:val="28"/>
        </w:rPr>
        <w:t>»</w:t>
      </w:r>
      <w:r w:rsidR="000E22AB">
        <w:rPr>
          <w:sz w:val="28"/>
          <w:szCs w:val="28"/>
        </w:rPr>
        <w:t>.</w:t>
      </w:r>
    </w:p>
    <w:p w14:paraId="2BF97D2C" w14:textId="77777777" w:rsidR="00052616" w:rsidRDefault="00052616" w:rsidP="00192F5F">
      <w:pPr>
        <w:suppressAutoHyphens/>
        <w:ind w:firstLine="567"/>
        <w:jc w:val="both"/>
        <w:rPr>
          <w:sz w:val="28"/>
          <w:szCs w:val="28"/>
        </w:rPr>
      </w:pPr>
      <w:r w:rsidRPr="000E22AB">
        <w:rPr>
          <w:b/>
          <w:sz w:val="28"/>
          <w:szCs w:val="28"/>
        </w:rPr>
        <w:t>Цель</w:t>
      </w:r>
      <w:r w:rsidRPr="001C14AA">
        <w:rPr>
          <w:sz w:val="28"/>
          <w:szCs w:val="28"/>
        </w:rPr>
        <w:t xml:space="preserve"> </w:t>
      </w:r>
      <w:r w:rsidR="006F74EA">
        <w:rPr>
          <w:sz w:val="28"/>
          <w:szCs w:val="28"/>
        </w:rPr>
        <w:t>учебной</w:t>
      </w:r>
      <w:r w:rsidRPr="001C14AA">
        <w:rPr>
          <w:sz w:val="28"/>
          <w:szCs w:val="28"/>
        </w:rPr>
        <w:t xml:space="preserve"> дисциплины </w:t>
      </w:r>
      <w:r w:rsidR="00C63FD9">
        <w:rPr>
          <w:sz w:val="28"/>
          <w:szCs w:val="28"/>
        </w:rPr>
        <w:t xml:space="preserve">– </w:t>
      </w:r>
      <w:r w:rsidR="000E22AB" w:rsidRPr="000E22AB">
        <w:rPr>
          <w:sz w:val="28"/>
          <w:szCs w:val="28"/>
        </w:rPr>
        <w:t xml:space="preserve">сформировать у студентов целостную систему знаний </w:t>
      </w:r>
      <w:r w:rsidR="00DF172B" w:rsidRPr="00DF172B">
        <w:rPr>
          <w:sz w:val="28"/>
          <w:szCs w:val="28"/>
        </w:rPr>
        <w:t>об основных методологических принципах, достижениях и перспективах развития ветеринарной биотехнологии, решаемых с ее помощью проблем, характеристике используемых биообъектов и технологических подходах получения целевых продуктов</w:t>
      </w:r>
      <w:r w:rsidRPr="001C14AA">
        <w:rPr>
          <w:sz w:val="28"/>
          <w:szCs w:val="28"/>
        </w:rPr>
        <w:t xml:space="preserve">. </w:t>
      </w:r>
    </w:p>
    <w:p w14:paraId="1D43D2BC" w14:textId="77777777" w:rsidR="00353FD1" w:rsidRPr="009002DC" w:rsidRDefault="00E14F49" w:rsidP="00192F5F">
      <w:pPr>
        <w:suppressAutoHyphens/>
        <w:ind w:firstLine="567"/>
        <w:jc w:val="both"/>
        <w:rPr>
          <w:sz w:val="28"/>
          <w:szCs w:val="28"/>
        </w:rPr>
      </w:pPr>
      <w:r w:rsidRPr="009002DC">
        <w:rPr>
          <w:b/>
          <w:sz w:val="28"/>
          <w:szCs w:val="28"/>
        </w:rPr>
        <w:t>Основная задача преподавания</w:t>
      </w:r>
      <w:r>
        <w:rPr>
          <w:sz w:val="28"/>
          <w:szCs w:val="28"/>
        </w:rPr>
        <w:t xml:space="preserve"> учебной дисциплины – </w:t>
      </w:r>
      <w:r w:rsidR="009D0505">
        <w:rPr>
          <w:color w:val="000000"/>
          <w:sz w:val="28"/>
          <w:szCs w:val="28"/>
        </w:rPr>
        <w:t>приобретение</w:t>
      </w:r>
      <w:r w:rsidR="009D0505" w:rsidRPr="00E54DB5">
        <w:rPr>
          <w:color w:val="000000"/>
          <w:sz w:val="28"/>
          <w:szCs w:val="28"/>
        </w:rPr>
        <w:t xml:space="preserve"> </w:t>
      </w:r>
      <w:r w:rsidR="00353FD1" w:rsidRPr="00E54DB5">
        <w:rPr>
          <w:color w:val="000000"/>
          <w:sz w:val="28"/>
          <w:szCs w:val="28"/>
        </w:rPr>
        <w:t>студентами теоретических знаний</w:t>
      </w:r>
      <w:r w:rsidR="00353FD1">
        <w:rPr>
          <w:color w:val="000000"/>
          <w:sz w:val="28"/>
          <w:szCs w:val="28"/>
        </w:rPr>
        <w:t xml:space="preserve">, </w:t>
      </w:r>
      <w:r w:rsidR="00353FD1" w:rsidRPr="00E54DB5">
        <w:rPr>
          <w:color w:val="000000"/>
          <w:sz w:val="28"/>
          <w:szCs w:val="28"/>
          <w:shd w:val="clear" w:color="auto" w:fill="FFFFFF"/>
        </w:rPr>
        <w:t xml:space="preserve">умений и практических </w:t>
      </w:r>
      <w:r w:rsidR="00353FD1" w:rsidRPr="00E54DB5">
        <w:rPr>
          <w:color w:val="000000"/>
          <w:sz w:val="28"/>
          <w:szCs w:val="28"/>
        </w:rPr>
        <w:t xml:space="preserve">навыков, способствующих их дальнейшей деятельности в </w:t>
      </w:r>
      <w:r w:rsidR="00353FD1">
        <w:rPr>
          <w:color w:val="000000"/>
          <w:sz w:val="28"/>
          <w:szCs w:val="28"/>
        </w:rPr>
        <w:t>сфере ветеринарной медицины.</w:t>
      </w:r>
    </w:p>
    <w:p w14:paraId="4DF8304A" w14:textId="77777777" w:rsidR="007457C2" w:rsidRDefault="00935D43" w:rsidP="00192F5F">
      <w:pPr>
        <w:suppressAutoHyphens/>
        <w:ind w:firstLine="567"/>
        <w:jc w:val="both"/>
        <w:rPr>
          <w:sz w:val="28"/>
          <w:szCs w:val="28"/>
        </w:rPr>
      </w:pPr>
      <w:r w:rsidRPr="00935D43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0B2749">
        <w:rPr>
          <w:b/>
          <w:sz w:val="28"/>
          <w:szCs w:val="28"/>
        </w:rPr>
        <w:t>задачи</w:t>
      </w:r>
      <w:r w:rsidRPr="001C14AA">
        <w:rPr>
          <w:sz w:val="28"/>
          <w:szCs w:val="28"/>
        </w:rPr>
        <w:t xml:space="preserve"> </w:t>
      </w:r>
      <w:r w:rsidR="000317AD">
        <w:rPr>
          <w:sz w:val="28"/>
          <w:szCs w:val="28"/>
        </w:rPr>
        <w:t xml:space="preserve">учебной </w:t>
      </w:r>
      <w:r w:rsidR="00052616" w:rsidRPr="001C14AA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входит </w:t>
      </w:r>
      <w:r w:rsidRPr="00935D43">
        <w:rPr>
          <w:sz w:val="28"/>
          <w:szCs w:val="28"/>
        </w:rPr>
        <w:t>формирование представлений</w:t>
      </w:r>
      <w:r w:rsidR="007457C2">
        <w:rPr>
          <w:sz w:val="28"/>
          <w:szCs w:val="28"/>
        </w:rPr>
        <w:t>:</w:t>
      </w:r>
      <w:r w:rsidRPr="00935D43">
        <w:rPr>
          <w:sz w:val="28"/>
          <w:szCs w:val="28"/>
        </w:rPr>
        <w:t xml:space="preserve"> </w:t>
      </w:r>
    </w:p>
    <w:p w14:paraId="4561775A" w14:textId="77777777" w:rsidR="007457C2" w:rsidRPr="007457C2" w:rsidRDefault="007457C2" w:rsidP="00192F5F">
      <w:pPr>
        <w:pStyle w:val="af2"/>
        <w:numPr>
          <w:ilvl w:val="0"/>
          <w:numId w:val="15"/>
        </w:numPr>
        <w:suppressAutoHyphens/>
        <w:rPr>
          <w:szCs w:val="28"/>
        </w:rPr>
      </w:pPr>
      <w:r w:rsidRPr="007457C2">
        <w:rPr>
          <w:szCs w:val="28"/>
        </w:rPr>
        <w:t xml:space="preserve">об </w:t>
      </w:r>
      <w:r w:rsidR="00935D43" w:rsidRPr="007457C2">
        <w:rPr>
          <w:szCs w:val="28"/>
        </w:rPr>
        <w:t xml:space="preserve">основных объектах биотехнологии, их характеристике и области применения; </w:t>
      </w:r>
    </w:p>
    <w:p w14:paraId="472C83D3" w14:textId="77777777" w:rsidR="007457C2" w:rsidRPr="007457C2" w:rsidRDefault="00935D43" w:rsidP="00192F5F">
      <w:pPr>
        <w:pStyle w:val="af2"/>
        <w:numPr>
          <w:ilvl w:val="0"/>
          <w:numId w:val="15"/>
        </w:numPr>
        <w:suppressAutoHyphens/>
        <w:rPr>
          <w:szCs w:val="28"/>
        </w:rPr>
      </w:pPr>
      <w:r w:rsidRPr="007457C2">
        <w:rPr>
          <w:szCs w:val="28"/>
        </w:rPr>
        <w:t xml:space="preserve">о типах и режимах ферментационных процессов; </w:t>
      </w:r>
    </w:p>
    <w:p w14:paraId="11C9FE1C" w14:textId="77777777" w:rsidR="00935D43" w:rsidRPr="007457C2" w:rsidRDefault="00935D43" w:rsidP="00192F5F">
      <w:pPr>
        <w:pStyle w:val="af2"/>
        <w:numPr>
          <w:ilvl w:val="0"/>
          <w:numId w:val="15"/>
        </w:numPr>
        <w:suppressAutoHyphens/>
        <w:rPr>
          <w:szCs w:val="28"/>
        </w:rPr>
      </w:pPr>
      <w:r w:rsidRPr="007457C2">
        <w:rPr>
          <w:szCs w:val="28"/>
        </w:rPr>
        <w:t>об использовании биотехнологических процессов и систем при производстве биологических препаратов для лечения и профилактики болезней животных, при охране окружающей среды и др.</w:t>
      </w:r>
    </w:p>
    <w:p w14:paraId="0D264474" w14:textId="77777777" w:rsidR="007457C2" w:rsidRDefault="007457C2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«Ветеринарная биотехнология» является дисциплиной государственного компонента модуля «Микробиология и вирусология» и занимает значимое место в подготовке специалиста с высшим образованием, так как позволяет сформировать общее представление </w:t>
      </w:r>
      <w:r w:rsidRPr="00935D43">
        <w:rPr>
          <w:sz w:val="28"/>
          <w:szCs w:val="28"/>
        </w:rPr>
        <w:t>об основных направлениях и приоритетах раз</w:t>
      </w:r>
      <w:r>
        <w:rPr>
          <w:sz w:val="28"/>
          <w:szCs w:val="28"/>
        </w:rPr>
        <w:t xml:space="preserve">вития современных биотехнологий, а также об </w:t>
      </w:r>
      <w:r w:rsidRPr="007457C2">
        <w:rPr>
          <w:sz w:val="28"/>
          <w:szCs w:val="28"/>
        </w:rPr>
        <w:t>особенност</w:t>
      </w:r>
      <w:r>
        <w:rPr>
          <w:sz w:val="28"/>
          <w:szCs w:val="28"/>
        </w:rPr>
        <w:t xml:space="preserve">ях </w:t>
      </w:r>
      <w:r w:rsidRPr="007457C2">
        <w:rPr>
          <w:sz w:val="28"/>
          <w:szCs w:val="28"/>
        </w:rPr>
        <w:t>технологии получения биологических препаратов, используемых в ветеринарной практике</w:t>
      </w:r>
      <w:r>
        <w:rPr>
          <w:sz w:val="28"/>
          <w:szCs w:val="28"/>
        </w:rPr>
        <w:t xml:space="preserve">. </w:t>
      </w:r>
    </w:p>
    <w:p w14:paraId="101CC62C" w14:textId="77777777" w:rsidR="00614BD1" w:rsidRDefault="00706616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Типовая </w:t>
      </w:r>
      <w:r w:rsidRPr="007A5639">
        <w:rPr>
          <w:sz w:val="28"/>
          <w:szCs w:val="28"/>
        </w:rPr>
        <w:t xml:space="preserve">учебная </w:t>
      </w:r>
      <w:r w:rsidR="00095757" w:rsidRPr="007A5639">
        <w:rPr>
          <w:sz w:val="28"/>
          <w:szCs w:val="28"/>
        </w:rPr>
        <w:t xml:space="preserve">программа составлена с учетом </w:t>
      </w:r>
      <w:r w:rsidR="0060225C">
        <w:rPr>
          <w:sz w:val="28"/>
          <w:szCs w:val="28"/>
        </w:rPr>
        <w:t>меж</w:t>
      </w:r>
      <w:r w:rsidR="00C46951">
        <w:rPr>
          <w:sz w:val="28"/>
          <w:szCs w:val="28"/>
        </w:rPr>
        <w:t>дисциплинар</w:t>
      </w:r>
      <w:r w:rsidR="0060225C">
        <w:rPr>
          <w:sz w:val="28"/>
          <w:szCs w:val="28"/>
        </w:rPr>
        <w:t>ных</w:t>
      </w:r>
      <w:r w:rsidR="00095757" w:rsidRPr="007A5639">
        <w:rPr>
          <w:sz w:val="28"/>
          <w:szCs w:val="28"/>
        </w:rPr>
        <w:t xml:space="preserve"> связей </w:t>
      </w:r>
      <w:r w:rsidR="0060225C">
        <w:rPr>
          <w:sz w:val="28"/>
          <w:szCs w:val="28"/>
        </w:rPr>
        <w:t>с</w:t>
      </w:r>
      <w:r w:rsidR="00095757" w:rsidRPr="007A5639">
        <w:rPr>
          <w:sz w:val="28"/>
          <w:szCs w:val="28"/>
        </w:rPr>
        <w:t xml:space="preserve"> учебным</w:t>
      </w:r>
      <w:r w:rsidR="0060225C">
        <w:rPr>
          <w:sz w:val="28"/>
          <w:szCs w:val="28"/>
        </w:rPr>
        <w:t>и</w:t>
      </w:r>
      <w:r w:rsidR="00095757" w:rsidRPr="007A5639">
        <w:rPr>
          <w:sz w:val="28"/>
          <w:szCs w:val="28"/>
        </w:rPr>
        <w:t xml:space="preserve"> </w:t>
      </w:r>
      <w:r w:rsidR="00095757">
        <w:rPr>
          <w:sz w:val="28"/>
          <w:szCs w:val="28"/>
        </w:rPr>
        <w:t>дисциплинам</w:t>
      </w:r>
      <w:r w:rsidR="0060225C">
        <w:rPr>
          <w:sz w:val="28"/>
          <w:szCs w:val="28"/>
        </w:rPr>
        <w:t>и</w:t>
      </w:r>
      <w:r w:rsidR="009D0505">
        <w:rPr>
          <w:sz w:val="28"/>
          <w:szCs w:val="28"/>
        </w:rPr>
        <w:t xml:space="preserve"> государственного компонента</w:t>
      </w:r>
      <w:r w:rsidR="00095757">
        <w:rPr>
          <w:sz w:val="28"/>
          <w:szCs w:val="28"/>
        </w:rPr>
        <w:t xml:space="preserve"> </w:t>
      </w:r>
      <w:r w:rsidR="00614BD1" w:rsidRPr="00614BD1">
        <w:rPr>
          <w:sz w:val="28"/>
          <w:szCs w:val="28"/>
        </w:rPr>
        <w:t>«</w:t>
      </w:r>
      <w:r>
        <w:rPr>
          <w:sz w:val="28"/>
          <w:szCs w:val="28"/>
        </w:rPr>
        <w:t>Микробиология и иммунология</w:t>
      </w:r>
      <w:r w:rsidR="00614BD1" w:rsidRPr="00614BD1">
        <w:rPr>
          <w:sz w:val="28"/>
          <w:szCs w:val="28"/>
        </w:rPr>
        <w:t xml:space="preserve">», </w:t>
      </w:r>
      <w:r w:rsidRPr="00614BD1">
        <w:rPr>
          <w:sz w:val="28"/>
          <w:szCs w:val="28"/>
        </w:rPr>
        <w:t>«</w:t>
      </w:r>
      <w:r w:rsidR="00935D43">
        <w:rPr>
          <w:sz w:val="28"/>
          <w:szCs w:val="28"/>
        </w:rPr>
        <w:t>Микология с микотоксикологией</w:t>
      </w:r>
      <w:r w:rsidRPr="00614BD1">
        <w:rPr>
          <w:sz w:val="28"/>
          <w:szCs w:val="28"/>
        </w:rPr>
        <w:t xml:space="preserve">», </w:t>
      </w:r>
      <w:r w:rsidR="00935D43" w:rsidRPr="00614BD1">
        <w:rPr>
          <w:sz w:val="28"/>
          <w:szCs w:val="28"/>
        </w:rPr>
        <w:t>«</w:t>
      </w:r>
      <w:r w:rsidR="00935D43">
        <w:rPr>
          <w:sz w:val="28"/>
          <w:szCs w:val="28"/>
        </w:rPr>
        <w:t>Вирусология</w:t>
      </w:r>
      <w:r w:rsidR="00935D43" w:rsidRPr="00614BD1">
        <w:rPr>
          <w:sz w:val="28"/>
          <w:szCs w:val="28"/>
        </w:rPr>
        <w:t>»</w:t>
      </w:r>
      <w:r w:rsidR="00935D43">
        <w:rPr>
          <w:sz w:val="28"/>
          <w:szCs w:val="28"/>
        </w:rPr>
        <w:t xml:space="preserve">, </w:t>
      </w:r>
      <w:r w:rsidR="00E118E4">
        <w:rPr>
          <w:sz w:val="28"/>
          <w:szCs w:val="28"/>
        </w:rPr>
        <w:t>«</w:t>
      </w:r>
      <w:r>
        <w:rPr>
          <w:sz w:val="28"/>
          <w:szCs w:val="28"/>
        </w:rPr>
        <w:t>Эпизоотология и инфекционные болезни</w:t>
      </w:r>
      <w:r w:rsidR="00E118E4">
        <w:rPr>
          <w:sz w:val="28"/>
          <w:szCs w:val="28"/>
        </w:rPr>
        <w:t xml:space="preserve">», </w:t>
      </w:r>
      <w:r w:rsidR="00614BD1" w:rsidRPr="00614BD1">
        <w:rPr>
          <w:sz w:val="28"/>
          <w:szCs w:val="28"/>
        </w:rPr>
        <w:t>«</w:t>
      </w:r>
      <w:r w:rsidR="00935D43">
        <w:rPr>
          <w:sz w:val="28"/>
          <w:szCs w:val="28"/>
        </w:rPr>
        <w:t>Генетика с основами биометрии</w:t>
      </w:r>
      <w:r w:rsidR="00614BD1" w:rsidRPr="00614BD1">
        <w:rPr>
          <w:sz w:val="28"/>
          <w:szCs w:val="28"/>
        </w:rPr>
        <w:t>»</w:t>
      </w:r>
      <w:r w:rsidR="00614BD1">
        <w:rPr>
          <w:sz w:val="28"/>
          <w:szCs w:val="28"/>
        </w:rPr>
        <w:t>.</w:t>
      </w:r>
    </w:p>
    <w:p w14:paraId="3AEB4A05" w14:textId="45407459" w:rsidR="00B4797F" w:rsidRDefault="00A75ECF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Освоение</w:t>
      </w:r>
      <w:r w:rsidR="00B4797F" w:rsidRPr="007A5639">
        <w:rPr>
          <w:sz w:val="28"/>
          <w:szCs w:val="28"/>
        </w:rPr>
        <w:t xml:space="preserve"> учебной дисциплины должно обеспечить формирование </w:t>
      </w:r>
      <w:r w:rsidR="00E118E4" w:rsidRPr="00E118E4">
        <w:rPr>
          <w:sz w:val="28"/>
          <w:szCs w:val="28"/>
        </w:rPr>
        <w:t>базов</w:t>
      </w:r>
      <w:r w:rsidR="00E118E4">
        <w:rPr>
          <w:sz w:val="28"/>
          <w:szCs w:val="28"/>
        </w:rPr>
        <w:t>ой</w:t>
      </w:r>
      <w:r w:rsidR="00E118E4" w:rsidRPr="00E118E4">
        <w:rPr>
          <w:sz w:val="28"/>
          <w:szCs w:val="28"/>
        </w:rPr>
        <w:t xml:space="preserve"> профессиональн</w:t>
      </w:r>
      <w:r w:rsidR="00E118E4">
        <w:rPr>
          <w:sz w:val="28"/>
          <w:szCs w:val="28"/>
        </w:rPr>
        <w:t xml:space="preserve">ой </w:t>
      </w:r>
      <w:r w:rsidR="00B4797F" w:rsidRPr="007A5639">
        <w:rPr>
          <w:sz w:val="28"/>
          <w:szCs w:val="28"/>
        </w:rPr>
        <w:t>компетенци</w:t>
      </w:r>
      <w:r w:rsidR="00B4797F">
        <w:rPr>
          <w:sz w:val="28"/>
          <w:szCs w:val="28"/>
        </w:rPr>
        <w:t>и</w:t>
      </w:r>
      <w:r w:rsidR="00E118E4">
        <w:rPr>
          <w:sz w:val="28"/>
          <w:szCs w:val="28"/>
        </w:rPr>
        <w:t>:</w:t>
      </w:r>
      <w:r w:rsidR="009D0505">
        <w:rPr>
          <w:sz w:val="28"/>
          <w:szCs w:val="28"/>
        </w:rPr>
        <w:t xml:space="preserve"> </w:t>
      </w:r>
      <w:r w:rsidR="00706616" w:rsidRPr="00706616">
        <w:rPr>
          <w:sz w:val="28"/>
          <w:szCs w:val="28"/>
        </w:rPr>
        <w:t>применять фундаментальные и прикладные знания биологии инфекционных агентов, получения на их основе средств ветеринарного назначения, использовать лабораторные</w:t>
      </w:r>
      <w:r w:rsidR="00706616">
        <w:rPr>
          <w:sz w:val="28"/>
          <w:szCs w:val="28"/>
        </w:rPr>
        <w:t xml:space="preserve"> </w:t>
      </w:r>
      <w:r w:rsidR="00706616" w:rsidRPr="00706616">
        <w:rPr>
          <w:sz w:val="28"/>
          <w:szCs w:val="28"/>
        </w:rPr>
        <w:t>методы в решении задач по диагностике инфекционных болезней животных</w:t>
      </w:r>
      <w:r w:rsidR="00B4797F">
        <w:rPr>
          <w:sz w:val="28"/>
          <w:szCs w:val="28"/>
        </w:rPr>
        <w:t>.</w:t>
      </w:r>
    </w:p>
    <w:p w14:paraId="6F8378F5" w14:textId="77777777" w:rsidR="007457C2" w:rsidRDefault="007457C2" w:rsidP="00192F5F">
      <w:pPr>
        <w:suppressAutoHyphens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C4325C" w14:textId="77777777" w:rsidR="00CF6F1A" w:rsidRDefault="00CF6F1A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студент</w:t>
      </w:r>
      <w:r w:rsidRPr="001C14AA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>:</w:t>
      </w:r>
    </w:p>
    <w:p w14:paraId="7ECCC7DD" w14:textId="77777777" w:rsidR="0095570A" w:rsidRPr="001C14AA" w:rsidRDefault="0095570A" w:rsidP="00192F5F">
      <w:pPr>
        <w:suppressAutoHyphens/>
        <w:ind w:firstLine="567"/>
        <w:jc w:val="both"/>
        <w:rPr>
          <w:b/>
          <w:sz w:val="28"/>
          <w:szCs w:val="28"/>
        </w:rPr>
      </w:pPr>
      <w:r w:rsidRPr="001C14AA">
        <w:rPr>
          <w:b/>
          <w:i/>
          <w:sz w:val="28"/>
          <w:szCs w:val="28"/>
        </w:rPr>
        <w:t>знать</w:t>
      </w:r>
      <w:r w:rsidRPr="001C14AA">
        <w:rPr>
          <w:b/>
          <w:sz w:val="28"/>
          <w:szCs w:val="28"/>
        </w:rPr>
        <w:t xml:space="preserve">: </w:t>
      </w:r>
    </w:p>
    <w:p w14:paraId="111C5E54" w14:textId="77777777" w:rsidR="0095570A" w:rsidRPr="005C464D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1F0F77">
        <w:rPr>
          <w:sz w:val="28"/>
          <w:szCs w:val="28"/>
        </w:rPr>
        <w:t>основные направления использования микроорганизмов в промышленном производстве</w:t>
      </w:r>
      <w:r>
        <w:rPr>
          <w:sz w:val="28"/>
          <w:szCs w:val="28"/>
        </w:rPr>
        <w:t>;</w:t>
      </w:r>
    </w:p>
    <w:p w14:paraId="085B6581" w14:textId="77777777" w:rsidR="0095570A" w:rsidRPr="001F0F77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1F0F77">
        <w:rPr>
          <w:sz w:val="28"/>
          <w:szCs w:val="28"/>
        </w:rPr>
        <w:t>структурно-функциональные особенности организации объектов биотехнологии;</w:t>
      </w:r>
    </w:p>
    <w:p w14:paraId="3551C70D" w14:textId="77777777" w:rsidR="0095570A" w:rsidRPr="001F0F77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1F0F77">
        <w:rPr>
          <w:sz w:val="28"/>
          <w:szCs w:val="28"/>
        </w:rPr>
        <w:t>типы и режимы ферментаций, состав питательных сред и основные параметры роста культур;</w:t>
      </w:r>
    </w:p>
    <w:p w14:paraId="1D4E189D" w14:textId="77777777" w:rsidR="0095570A" w:rsidRPr="001F0F77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</w:t>
      </w:r>
      <w:r w:rsidRPr="001F0F77">
        <w:rPr>
          <w:sz w:val="28"/>
          <w:szCs w:val="28"/>
        </w:rPr>
        <w:t xml:space="preserve">технологии получения </w:t>
      </w:r>
      <w:r>
        <w:rPr>
          <w:sz w:val="28"/>
          <w:szCs w:val="28"/>
        </w:rPr>
        <w:t>биологических препаратов, используемых в ветеринарной практике</w:t>
      </w:r>
      <w:r w:rsidRPr="001F0F77">
        <w:rPr>
          <w:sz w:val="28"/>
          <w:szCs w:val="28"/>
        </w:rPr>
        <w:t>;</w:t>
      </w:r>
    </w:p>
    <w:p w14:paraId="5812FF2C" w14:textId="77777777" w:rsidR="0095570A" w:rsidRPr="001F0F77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1F0F77">
        <w:rPr>
          <w:sz w:val="28"/>
          <w:szCs w:val="28"/>
        </w:rPr>
        <w:t>основные принципы и особенности генетической инженерии и технологии рекомбинантных ДНК;</w:t>
      </w:r>
    </w:p>
    <w:p w14:paraId="6BD42767" w14:textId="77777777" w:rsidR="0095570A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1F0F77">
        <w:rPr>
          <w:sz w:val="28"/>
          <w:szCs w:val="28"/>
        </w:rPr>
        <w:t>достижения биотехнологии, особенности развития биотехнологических производств в Республике Беларусь</w:t>
      </w:r>
      <w:r>
        <w:rPr>
          <w:sz w:val="28"/>
          <w:szCs w:val="28"/>
        </w:rPr>
        <w:t>;</w:t>
      </w:r>
    </w:p>
    <w:p w14:paraId="44F89440" w14:textId="77777777" w:rsidR="0095570A" w:rsidRPr="001C14AA" w:rsidRDefault="0095570A" w:rsidP="00192F5F">
      <w:pPr>
        <w:suppressAutoHyphens/>
        <w:ind w:firstLine="567"/>
        <w:jc w:val="both"/>
        <w:rPr>
          <w:b/>
          <w:i/>
          <w:sz w:val="28"/>
          <w:szCs w:val="28"/>
        </w:rPr>
      </w:pPr>
      <w:r w:rsidRPr="001C14AA">
        <w:rPr>
          <w:b/>
          <w:i/>
          <w:sz w:val="28"/>
          <w:szCs w:val="28"/>
        </w:rPr>
        <w:t>уметь:</w:t>
      </w:r>
    </w:p>
    <w:p w14:paraId="0F5C4294" w14:textId="77777777" w:rsidR="00FC5A7D" w:rsidRPr="00245163" w:rsidRDefault="00FC5A7D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245163">
        <w:rPr>
          <w:sz w:val="28"/>
          <w:szCs w:val="28"/>
        </w:rPr>
        <w:t>применять знания, приобретенные при изучении учебной дисциплины, в экспериментальных исследованиях и практической работе;</w:t>
      </w:r>
    </w:p>
    <w:p w14:paraId="6172EDBF" w14:textId="77777777" w:rsidR="0095570A" w:rsidRPr="001F0F77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1F0F77">
        <w:rPr>
          <w:sz w:val="28"/>
          <w:szCs w:val="28"/>
        </w:rPr>
        <w:t>анализировать практически</w:t>
      </w:r>
      <w:r>
        <w:rPr>
          <w:sz w:val="28"/>
          <w:szCs w:val="28"/>
        </w:rPr>
        <w:t>е</w:t>
      </w:r>
      <w:r w:rsidRPr="001F0F77">
        <w:rPr>
          <w:sz w:val="28"/>
          <w:szCs w:val="28"/>
        </w:rPr>
        <w:t xml:space="preserve"> полезные свойства объектов биотехнологии;</w:t>
      </w:r>
    </w:p>
    <w:p w14:paraId="1117AB41" w14:textId="77777777" w:rsidR="0095570A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95570A">
        <w:rPr>
          <w:sz w:val="28"/>
          <w:szCs w:val="28"/>
        </w:rPr>
        <w:t>работать с культурами микроорганизмов;</w:t>
      </w:r>
    </w:p>
    <w:p w14:paraId="5411A18C" w14:textId="77777777" w:rsidR="0095570A" w:rsidRPr="001F0F77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1F0F77">
        <w:rPr>
          <w:sz w:val="28"/>
          <w:szCs w:val="28"/>
        </w:rPr>
        <w:t>использовать различные типы питательных сред для культивирования биологических объектов и получения целевых продуктов;</w:t>
      </w:r>
    </w:p>
    <w:p w14:paraId="436F55E5" w14:textId="77777777" w:rsidR="0095570A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1F0F77">
        <w:rPr>
          <w:sz w:val="28"/>
          <w:szCs w:val="28"/>
        </w:rPr>
        <w:t>давать оценку существующим производственным процессам и предлагать возможные пути их усовершенствования</w:t>
      </w:r>
      <w:r>
        <w:rPr>
          <w:sz w:val="28"/>
          <w:szCs w:val="28"/>
        </w:rPr>
        <w:t>;</w:t>
      </w:r>
    </w:p>
    <w:p w14:paraId="213F0A76" w14:textId="77777777" w:rsidR="0095570A" w:rsidRPr="001C14AA" w:rsidRDefault="0095570A" w:rsidP="00192F5F">
      <w:pPr>
        <w:suppressAutoHyphens/>
        <w:ind w:firstLine="567"/>
        <w:jc w:val="both"/>
        <w:rPr>
          <w:b/>
          <w:i/>
          <w:sz w:val="28"/>
          <w:szCs w:val="28"/>
        </w:rPr>
      </w:pPr>
      <w:r w:rsidRPr="001C14AA">
        <w:rPr>
          <w:b/>
          <w:i/>
          <w:sz w:val="28"/>
          <w:szCs w:val="28"/>
        </w:rPr>
        <w:t>владеть:</w:t>
      </w:r>
    </w:p>
    <w:p w14:paraId="0A81034C" w14:textId="77777777" w:rsidR="0095570A" w:rsidRPr="001F0F77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1F0F77">
        <w:rPr>
          <w:sz w:val="28"/>
          <w:szCs w:val="28"/>
        </w:rPr>
        <w:t>принципами подбора биологических объектов для биотехнологических производств и требованиями, предъявляемыми к ним;</w:t>
      </w:r>
    </w:p>
    <w:p w14:paraId="12683774" w14:textId="77777777" w:rsidR="0095570A" w:rsidRPr="001F0F77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95570A">
        <w:rPr>
          <w:sz w:val="28"/>
          <w:szCs w:val="28"/>
        </w:rPr>
        <w:t>методами культивирования микробных клеток;</w:t>
      </w:r>
    </w:p>
    <w:p w14:paraId="43242380" w14:textId="77777777" w:rsidR="00FC5A7D" w:rsidRPr="0095570A" w:rsidRDefault="00FC5A7D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навыками</w:t>
      </w:r>
      <w:r w:rsidRPr="0095570A">
        <w:rPr>
          <w:sz w:val="28"/>
          <w:szCs w:val="28"/>
        </w:rPr>
        <w:t xml:space="preserve"> системн</w:t>
      </w:r>
      <w:r>
        <w:rPr>
          <w:sz w:val="28"/>
          <w:szCs w:val="28"/>
        </w:rPr>
        <w:t>ого</w:t>
      </w:r>
      <w:r w:rsidRPr="0095570A">
        <w:rPr>
          <w:sz w:val="28"/>
          <w:szCs w:val="28"/>
        </w:rPr>
        <w:t xml:space="preserve"> поиск</w:t>
      </w:r>
      <w:r>
        <w:rPr>
          <w:sz w:val="28"/>
          <w:szCs w:val="28"/>
        </w:rPr>
        <w:t>а</w:t>
      </w:r>
      <w:r w:rsidRPr="0095570A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а</w:t>
      </w:r>
      <w:r w:rsidRPr="0095570A">
        <w:rPr>
          <w:sz w:val="28"/>
          <w:szCs w:val="28"/>
        </w:rPr>
        <w:t xml:space="preserve"> современных информационных источников по различным аспектам и проблемам </w:t>
      </w:r>
      <w:r>
        <w:rPr>
          <w:sz w:val="28"/>
          <w:szCs w:val="28"/>
        </w:rPr>
        <w:t>ветеринарной</w:t>
      </w:r>
      <w:r w:rsidRPr="0095570A">
        <w:rPr>
          <w:sz w:val="28"/>
          <w:szCs w:val="28"/>
        </w:rPr>
        <w:t xml:space="preserve"> биотехнологии;</w:t>
      </w:r>
    </w:p>
    <w:p w14:paraId="5C72AE7B" w14:textId="77777777" w:rsidR="0095570A" w:rsidRDefault="0095570A" w:rsidP="00192F5F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1F0F77">
        <w:rPr>
          <w:sz w:val="28"/>
          <w:szCs w:val="28"/>
        </w:rPr>
        <w:t>основными сведениями о</w:t>
      </w:r>
      <w:r w:rsidR="004C0DFD">
        <w:rPr>
          <w:sz w:val="28"/>
          <w:szCs w:val="28"/>
        </w:rPr>
        <w:t>б</w:t>
      </w:r>
      <w:r w:rsidRPr="001F0F77">
        <w:rPr>
          <w:sz w:val="28"/>
          <w:szCs w:val="28"/>
        </w:rPr>
        <w:t xml:space="preserve"> организации</w:t>
      </w:r>
      <w:r w:rsidR="004C0DFD" w:rsidRPr="004C0DFD">
        <w:rPr>
          <w:sz w:val="28"/>
          <w:szCs w:val="28"/>
        </w:rPr>
        <w:t xml:space="preserve"> </w:t>
      </w:r>
      <w:r w:rsidR="004C0DFD" w:rsidRPr="001F0F77">
        <w:rPr>
          <w:sz w:val="28"/>
          <w:szCs w:val="28"/>
        </w:rPr>
        <w:t>биотехнологическо</w:t>
      </w:r>
      <w:r w:rsidR="004C0DFD">
        <w:rPr>
          <w:sz w:val="28"/>
          <w:szCs w:val="28"/>
        </w:rPr>
        <w:t>го</w:t>
      </w:r>
      <w:r w:rsidR="004C0DFD" w:rsidRPr="001F0F77">
        <w:rPr>
          <w:sz w:val="28"/>
          <w:szCs w:val="28"/>
        </w:rPr>
        <w:t xml:space="preserve"> производств</w:t>
      </w:r>
      <w:r w:rsidR="004C0DF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369C7B60" w14:textId="77777777" w:rsidR="009D0505" w:rsidRPr="00D57D46" w:rsidRDefault="007457C2" w:rsidP="00192F5F">
      <w:pPr>
        <w:suppressAutoHyphens/>
        <w:ind w:firstLine="567"/>
        <w:jc w:val="both"/>
        <w:rPr>
          <w:sz w:val="28"/>
          <w:szCs w:val="28"/>
        </w:rPr>
      </w:pPr>
      <w:r w:rsidRPr="00D57D4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типовым </w:t>
      </w:r>
      <w:r w:rsidRPr="00D57D46">
        <w:rPr>
          <w:sz w:val="28"/>
          <w:szCs w:val="28"/>
        </w:rPr>
        <w:t>учебным</w:t>
      </w:r>
      <w:r>
        <w:rPr>
          <w:sz w:val="28"/>
          <w:szCs w:val="28"/>
        </w:rPr>
        <w:t xml:space="preserve"> планом</w:t>
      </w:r>
      <w:r w:rsidRPr="00D57D46">
        <w:rPr>
          <w:sz w:val="28"/>
          <w:szCs w:val="28"/>
        </w:rPr>
        <w:t xml:space="preserve"> по специальности 1-74 03 0</w:t>
      </w:r>
      <w:r>
        <w:rPr>
          <w:sz w:val="28"/>
          <w:szCs w:val="28"/>
        </w:rPr>
        <w:t>2</w:t>
      </w:r>
      <w:r w:rsidRPr="00D57D46">
        <w:rPr>
          <w:sz w:val="28"/>
          <w:szCs w:val="28"/>
        </w:rPr>
        <w:t xml:space="preserve"> «</w:t>
      </w:r>
      <w:r>
        <w:rPr>
          <w:sz w:val="28"/>
          <w:szCs w:val="28"/>
        </w:rPr>
        <w:t>Ветеринарная медицина</w:t>
      </w:r>
      <w:r w:rsidRPr="00D57D46">
        <w:rPr>
          <w:sz w:val="28"/>
          <w:szCs w:val="28"/>
        </w:rPr>
        <w:t xml:space="preserve">» на изучение учебной дисциплины </w:t>
      </w:r>
      <w:r w:rsidR="00BC6859">
        <w:rPr>
          <w:sz w:val="28"/>
          <w:szCs w:val="28"/>
        </w:rPr>
        <w:t>«Ветеринарная биотехнология»</w:t>
      </w:r>
      <w:r w:rsidR="009D0505" w:rsidRPr="00D57D46">
        <w:rPr>
          <w:sz w:val="28"/>
          <w:szCs w:val="28"/>
        </w:rPr>
        <w:t xml:space="preserve"> отводится всего </w:t>
      </w:r>
      <w:r w:rsidR="009D0505">
        <w:rPr>
          <w:sz w:val="28"/>
          <w:szCs w:val="28"/>
        </w:rPr>
        <w:t>90</w:t>
      </w:r>
      <w:r w:rsidR="009D0505" w:rsidRPr="00D57D46">
        <w:rPr>
          <w:sz w:val="28"/>
          <w:szCs w:val="28"/>
        </w:rPr>
        <w:t xml:space="preserve"> часов, из них аудиторных </w:t>
      </w:r>
      <w:r w:rsidR="009D0505">
        <w:rPr>
          <w:sz w:val="28"/>
          <w:szCs w:val="28"/>
        </w:rPr>
        <w:t>38</w:t>
      </w:r>
      <w:r w:rsidR="009D0505" w:rsidRPr="00014053">
        <w:rPr>
          <w:sz w:val="28"/>
          <w:szCs w:val="28"/>
        </w:rPr>
        <w:t xml:space="preserve"> час</w:t>
      </w:r>
      <w:r w:rsidR="009D0505">
        <w:rPr>
          <w:sz w:val="28"/>
          <w:szCs w:val="28"/>
        </w:rPr>
        <w:t>ов</w:t>
      </w:r>
      <w:r w:rsidR="00BC6859">
        <w:rPr>
          <w:sz w:val="28"/>
          <w:szCs w:val="28"/>
        </w:rPr>
        <w:t>. Примерное распределение аудиторных часов по видам занятий</w:t>
      </w:r>
      <w:r w:rsidR="009D0505" w:rsidRPr="00D57D46">
        <w:rPr>
          <w:sz w:val="28"/>
          <w:szCs w:val="28"/>
        </w:rPr>
        <w:t xml:space="preserve">: </w:t>
      </w:r>
      <w:r w:rsidR="009D0505" w:rsidRPr="00014053">
        <w:rPr>
          <w:sz w:val="28"/>
          <w:szCs w:val="28"/>
        </w:rPr>
        <w:t xml:space="preserve">лекции </w:t>
      </w:r>
      <w:r w:rsidR="009D0505">
        <w:rPr>
          <w:sz w:val="28"/>
          <w:szCs w:val="28"/>
        </w:rPr>
        <w:t>–</w:t>
      </w:r>
      <w:r w:rsidR="009D0505" w:rsidRPr="00014053">
        <w:rPr>
          <w:sz w:val="28"/>
          <w:szCs w:val="28"/>
        </w:rPr>
        <w:t xml:space="preserve"> </w:t>
      </w:r>
      <w:r w:rsidR="009D0505">
        <w:rPr>
          <w:sz w:val="28"/>
          <w:szCs w:val="28"/>
        </w:rPr>
        <w:t>22</w:t>
      </w:r>
      <w:r w:rsidR="009D0505" w:rsidRPr="00014053">
        <w:rPr>
          <w:sz w:val="28"/>
          <w:szCs w:val="28"/>
        </w:rPr>
        <w:t xml:space="preserve"> час</w:t>
      </w:r>
      <w:r w:rsidR="009D0505">
        <w:rPr>
          <w:sz w:val="28"/>
          <w:szCs w:val="28"/>
        </w:rPr>
        <w:t>а</w:t>
      </w:r>
      <w:r w:rsidR="009D0505" w:rsidRPr="00D57D46">
        <w:rPr>
          <w:sz w:val="28"/>
          <w:szCs w:val="28"/>
        </w:rPr>
        <w:t xml:space="preserve">, </w:t>
      </w:r>
      <w:r w:rsidR="009D0505">
        <w:rPr>
          <w:sz w:val="28"/>
          <w:szCs w:val="28"/>
        </w:rPr>
        <w:t>практические</w:t>
      </w:r>
      <w:r w:rsidR="009D0505" w:rsidRPr="00D57D46">
        <w:rPr>
          <w:sz w:val="28"/>
          <w:szCs w:val="28"/>
        </w:rPr>
        <w:t xml:space="preserve"> занятия – </w:t>
      </w:r>
      <w:r w:rsidR="009D0505">
        <w:rPr>
          <w:sz w:val="28"/>
          <w:szCs w:val="28"/>
        </w:rPr>
        <w:t>16</w:t>
      </w:r>
      <w:r w:rsidR="009D0505" w:rsidRPr="00D57D46">
        <w:rPr>
          <w:sz w:val="28"/>
          <w:szCs w:val="28"/>
        </w:rPr>
        <w:t xml:space="preserve"> часов. </w:t>
      </w:r>
    </w:p>
    <w:p w14:paraId="2C35F1C9" w14:textId="77777777" w:rsidR="009D0505" w:rsidRPr="00D57D46" w:rsidRDefault="009D0505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форма контроля знаний</w:t>
      </w:r>
      <w:r w:rsidRPr="00D57D46">
        <w:rPr>
          <w:sz w:val="28"/>
          <w:szCs w:val="28"/>
        </w:rPr>
        <w:t xml:space="preserve"> – </w:t>
      </w:r>
      <w:r>
        <w:rPr>
          <w:sz w:val="28"/>
          <w:szCs w:val="28"/>
        </w:rPr>
        <w:t>зачет</w:t>
      </w:r>
      <w:r w:rsidRPr="00D57D46">
        <w:rPr>
          <w:sz w:val="28"/>
          <w:szCs w:val="28"/>
        </w:rPr>
        <w:t xml:space="preserve">. </w:t>
      </w:r>
    </w:p>
    <w:p w14:paraId="2C8972AE" w14:textId="77777777" w:rsidR="00014053" w:rsidRDefault="00014053" w:rsidP="00192F5F">
      <w:pPr>
        <w:suppressAutoHyphens/>
        <w:ind w:firstLine="567"/>
        <w:jc w:val="both"/>
        <w:rPr>
          <w:sz w:val="28"/>
          <w:szCs w:val="28"/>
        </w:rPr>
      </w:pPr>
    </w:p>
    <w:p w14:paraId="30013BB4" w14:textId="77777777" w:rsidR="00014053" w:rsidRDefault="00014053" w:rsidP="00192F5F">
      <w:pPr>
        <w:suppressAutoHyphens/>
        <w:ind w:firstLine="567"/>
        <w:jc w:val="both"/>
        <w:rPr>
          <w:sz w:val="28"/>
          <w:szCs w:val="28"/>
        </w:rPr>
      </w:pPr>
    </w:p>
    <w:p w14:paraId="3A5C2E99" w14:textId="77777777" w:rsidR="001D265F" w:rsidRDefault="001D265F" w:rsidP="00192F5F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D7484FC" w14:textId="77777777" w:rsidR="00014053" w:rsidRPr="00014053" w:rsidRDefault="00014053" w:rsidP="00014053">
      <w:pPr>
        <w:jc w:val="center"/>
        <w:rPr>
          <w:b/>
          <w:sz w:val="28"/>
          <w:szCs w:val="28"/>
        </w:rPr>
      </w:pPr>
      <w:r w:rsidRPr="00014053">
        <w:rPr>
          <w:b/>
          <w:sz w:val="28"/>
          <w:szCs w:val="28"/>
        </w:rPr>
        <w:t>ПРИМЕРНЫЙ ТЕМАТИЧЕСКИЙ ПЛАН</w:t>
      </w:r>
    </w:p>
    <w:p w14:paraId="7A1EBCD7" w14:textId="77777777" w:rsidR="004360C9" w:rsidRDefault="004360C9" w:rsidP="00D57D46">
      <w:pPr>
        <w:ind w:firstLine="567"/>
        <w:jc w:val="both"/>
        <w:rPr>
          <w:sz w:val="28"/>
          <w:szCs w:val="28"/>
        </w:rPr>
      </w:pPr>
    </w:p>
    <w:p w14:paraId="083F89B5" w14:textId="77777777" w:rsidR="00411965" w:rsidRDefault="00411965" w:rsidP="00D57D46">
      <w:pPr>
        <w:ind w:firstLine="567"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528"/>
        <w:gridCol w:w="1228"/>
        <w:gridCol w:w="1229"/>
        <w:gridCol w:w="1229"/>
      </w:tblGrid>
      <w:tr w:rsidR="000A3A69" w:rsidRPr="009D0505" w14:paraId="056BFEA6" w14:textId="77777777" w:rsidTr="009D0505">
        <w:trPr>
          <w:cantSplit/>
          <w:trHeight w:val="501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8929323" w14:textId="77777777" w:rsidR="009D0505" w:rsidRDefault="000A3A69" w:rsidP="009D0505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9D0505">
              <w:rPr>
                <w:b/>
                <w:sz w:val="28"/>
                <w:szCs w:val="28"/>
              </w:rPr>
              <w:t xml:space="preserve">№ </w:t>
            </w:r>
          </w:p>
          <w:p w14:paraId="7A2369E5" w14:textId="77777777" w:rsidR="000A3A69" w:rsidRPr="009D0505" w:rsidRDefault="000A3A69" w:rsidP="009D0505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9D0505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3BA281A2" w14:textId="77777777" w:rsidR="000A3A69" w:rsidRPr="009D0505" w:rsidRDefault="00667AF3" w:rsidP="00667AF3">
            <w:pPr>
              <w:jc w:val="center"/>
              <w:rPr>
                <w:b/>
                <w:sz w:val="28"/>
                <w:szCs w:val="28"/>
              </w:rPr>
            </w:pPr>
            <w:r w:rsidRPr="009D0505">
              <w:rPr>
                <w:b/>
                <w:sz w:val="28"/>
                <w:szCs w:val="28"/>
              </w:rPr>
              <w:t xml:space="preserve">Наименование </w:t>
            </w:r>
            <w:r w:rsidR="000A3A69" w:rsidRPr="009D0505">
              <w:rPr>
                <w:b/>
                <w:sz w:val="28"/>
                <w:szCs w:val="28"/>
              </w:rPr>
              <w:t>тем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453FF0A" w14:textId="77777777" w:rsidR="000A3A69" w:rsidRPr="009D0505" w:rsidRDefault="00E73D04" w:rsidP="00E73D04">
            <w:pPr>
              <w:jc w:val="center"/>
              <w:rPr>
                <w:b/>
                <w:sz w:val="28"/>
                <w:szCs w:val="28"/>
              </w:rPr>
            </w:pPr>
            <w:r w:rsidRPr="009D0505">
              <w:rPr>
                <w:b/>
                <w:sz w:val="28"/>
                <w:szCs w:val="28"/>
              </w:rPr>
              <w:t>Аудиторные часы</w:t>
            </w:r>
          </w:p>
        </w:tc>
      </w:tr>
      <w:tr w:rsidR="00E73D04" w:rsidRPr="009D0505" w14:paraId="3CFBD11A" w14:textId="77777777" w:rsidTr="009D0505">
        <w:trPr>
          <w:cantSplit/>
          <w:trHeight w:val="537"/>
        </w:trPr>
        <w:tc>
          <w:tcPr>
            <w:tcW w:w="959" w:type="dxa"/>
            <w:vMerge/>
            <w:shd w:val="clear" w:color="auto" w:fill="auto"/>
            <w:vAlign w:val="center"/>
          </w:tcPr>
          <w:p w14:paraId="1B14DBE2" w14:textId="77777777" w:rsidR="000A3A69" w:rsidRPr="009D0505" w:rsidRDefault="000A3A69" w:rsidP="008426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0A441BB6" w14:textId="77777777" w:rsidR="000A3A69" w:rsidRPr="009D0505" w:rsidRDefault="000A3A69" w:rsidP="008426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1E7C7D7" w14:textId="77777777" w:rsidR="000A3A69" w:rsidRPr="009D0505" w:rsidRDefault="000A3A69" w:rsidP="000A3A69">
            <w:pPr>
              <w:jc w:val="center"/>
              <w:rPr>
                <w:b/>
                <w:sz w:val="28"/>
                <w:szCs w:val="28"/>
              </w:rPr>
            </w:pPr>
            <w:r w:rsidRPr="009D050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3EA822F" w14:textId="77777777" w:rsidR="000A3A69" w:rsidRPr="009D0505" w:rsidRDefault="000A3A69" w:rsidP="000A3A69">
            <w:pPr>
              <w:jc w:val="center"/>
              <w:rPr>
                <w:b/>
                <w:sz w:val="28"/>
                <w:szCs w:val="28"/>
              </w:rPr>
            </w:pPr>
            <w:r w:rsidRPr="009D0505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6912150" w14:textId="77777777" w:rsidR="00E73D04" w:rsidRPr="009D0505" w:rsidRDefault="000A3A69" w:rsidP="000A3A6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9D0505">
              <w:rPr>
                <w:b/>
                <w:sz w:val="28"/>
                <w:szCs w:val="28"/>
              </w:rPr>
              <w:t>Практи</w:t>
            </w:r>
            <w:r w:rsidR="00E73D04" w:rsidRPr="009D0505">
              <w:rPr>
                <w:b/>
                <w:sz w:val="28"/>
                <w:szCs w:val="28"/>
              </w:rPr>
              <w:t>-</w:t>
            </w:r>
            <w:r w:rsidRPr="009D0505">
              <w:rPr>
                <w:b/>
                <w:sz w:val="28"/>
                <w:szCs w:val="28"/>
              </w:rPr>
              <w:t>ческие</w:t>
            </w:r>
            <w:proofErr w:type="spellEnd"/>
            <w:r w:rsidRPr="009D0505">
              <w:rPr>
                <w:b/>
                <w:sz w:val="28"/>
                <w:szCs w:val="28"/>
              </w:rPr>
              <w:t xml:space="preserve"> </w:t>
            </w:r>
          </w:p>
          <w:p w14:paraId="78B7C48A" w14:textId="77777777" w:rsidR="000A3A69" w:rsidRPr="009D0505" w:rsidRDefault="000A3A69" w:rsidP="000A3A6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9D0505">
              <w:rPr>
                <w:b/>
                <w:sz w:val="28"/>
                <w:szCs w:val="28"/>
              </w:rPr>
              <w:t>занятия</w:t>
            </w:r>
          </w:p>
        </w:tc>
      </w:tr>
      <w:tr w:rsidR="00E00F1E" w:rsidRPr="009D0505" w14:paraId="1AC1A207" w14:textId="77777777" w:rsidTr="009D0505">
        <w:trPr>
          <w:trHeight w:val="552"/>
        </w:trPr>
        <w:tc>
          <w:tcPr>
            <w:tcW w:w="959" w:type="dxa"/>
            <w:shd w:val="clear" w:color="auto" w:fill="auto"/>
            <w:vAlign w:val="center"/>
          </w:tcPr>
          <w:p w14:paraId="2391ACBC" w14:textId="77777777" w:rsidR="00E00F1E" w:rsidRPr="009D0505" w:rsidRDefault="00E00F1E" w:rsidP="008426F6">
            <w:pPr>
              <w:ind w:left="-42" w:right="-52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9C7D6B" w14:textId="77777777" w:rsidR="00E00F1E" w:rsidRPr="009D0505" w:rsidRDefault="00E00F1E" w:rsidP="00E00F1E">
            <w:pPr>
              <w:jc w:val="both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 xml:space="preserve">Введение в биотехнологию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C843288" w14:textId="77777777" w:rsidR="00E00F1E" w:rsidRPr="009D0505" w:rsidRDefault="00D67AF6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693823E" w14:textId="77777777" w:rsidR="00E00F1E" w:rsidRPr="009D0505" w:rsidRDefault="00144F4A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3F86182" w14:textId="77777777" w:rsidR="00E00F1E" w:rsidRPr="009D0505" w:rsidRDefault="00D67AF6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–</w:t>
            </w:r>
          </w:p>
        </w:tc>
      </w:tr>
      <w:tr w:rsidR="00E00F1E" w:rsidRPr="009D0505" w14:paraId="6680FCCE" w14:textId="77777777" w:rsidTr="009D0505">
        <w:trPr>
          <w:trHeight w:val="552"/>
        </w:trPr>
        <w:tc>
          <w:tcPr>
            <w:tcW w:w="959" w:type="dxa"/>
            <w:shd w:val="clear" w:color="auto" w:fill="auto"/>
            <w:vAlign w:val="center"/>
          </w:tcPr>
          <w:p w14:paraId="1171AC4E" w14:textId="77777777" w:rsidR="00E00F1E" w:rsidRPr="009D0505" w:rsidRDefault="00E00F1E" w:rsidP="008426F6">
            <w:pPr>
              <w:ind w:left="-42" w:right="-52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EBE3EF" w14:textId="77777777" w:rsidR="00E00F1E" w:rsidRPr="009D0505" w:rsidRDefault="00E00F1E" w:rsidP="00E00F1E">
            <w:pPr>
              <w:jc w:val="both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Объекты биотехнологического производства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4941920" w14:textId="77777777" w:rsidR="00E00F1E" w:rsidRPr="009D0505" w:rsidRDefault="00D67AF6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094972C" w14:textId="77777777" w:rsidR="00E00F1E" w:rsidRPr="009D0505" w:rsidRDefault="00144F4A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F7855D1" w14:textId="77777777" w:rsidR="00E00F1E" w:rsidRPr="009D0505" w:rsidRDefault="00144F4A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</w:tr>
      <w:tr w:rsidR="00E00F1E" w:rsidRPr="009D0505" w14:paraId="725CA67C" w14:textId="77777777" w:rsidTr="009D0505">
        <w:trPr>
          <w:trHeight w:val="552"/>
        </w:trPr>
        <w:tc>
          <w:tcPr>
            <w:tcW w:w="959" w:type="dxa"/>
            <w:shd w:val="clear" w:color="auto" w:fill="auto"/>
            <w:vAlign w:val="center"/>
          </w:tcPr>
          <w:p w14:paraId="7D6F486B" w14:textId="77777777" w:rsidR="00E00F1E" w:rsidRPr="009D0505" w:rsidRDefault="00E00F1E" w:rsidP="008426F6">
            <w:pPr>
              <w:ind w:left="-42" w:right="-52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3A2C0E" w14:textId="77777777" w:rsidR="00E00F1E" w:rsidRPr="009D0505" w:rsidRDefault="00E00F1E" w:rsidP="00E00F1E">
            <w:pPr>
              <w:jc w:val="both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Промышленная организация биотехнологического процесса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FB8E03E" w14:textId="77777777" w:rsidR="00E00F1E" w:rsidRPr="009D0505" w:rsidRDefault="00D67AF6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6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27F651F" w14:textId="77777777" w:rsidR="00E00F1E" w:rsidRPr="009D0505" w:rsidRDefault="00144F4A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C570B63" w14:textId="77777777" w:rsidR="00E00F1E" w:rsidRPr="009D0505" w:rsidRDefault="00144F4A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</w:tr>
      <w:tr w:rsidR="00E00F1E" w:rsidRPr="009D0505" w14:paraId="468F0096" w14:textId="77777777" w:rsidTr="009D0505">
        <w:trPr>
          <w:trHeight w:val="552"/>
        </w:trPr>
        <w:tc>
          <w:tcPr>
            <w:tcW w:w="959" w:type="dxa"/>
            <w:shd w:val="clear" w:color="auto" w:fill="auto"/>
            <w:vAlign w:val="center"/>
          </w:tcPr>
          <w:p w14:paraId="676BD4DC" w14:textId="77777777" w:rsidR="00E00F1E" w:rsidRPr="009D0505" w:rsidRDefault="00E00F1E" w:rsidP="008426F6">
            <w:pPr>
              <w:ind w:left="-42" w:right="-52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ED1F8D4" w14:textId="77777777" w:rsidR="00E00F1E" w:rsidRPr="009D0505" w:rsidRDefault="00E00F1E" w:rsidP="00E00F1E">
            <w:pPr>
              <w:jc w:val="both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Основы генной и клеточной инженерии в биотехнологии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843AEFD" w14:textId="77777777" w:rsidR="00E00F1E" w:rsidRPr="009D0505" w:rsidRDefault="00D67AF6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8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79CEECF" w14:textId="77777777" w:rsidR="00E00F1E" w:rsidRPr="009D0505" w:rsidRDefault="00144F4A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A825F4F" w14:textId="77777777" w:rsidR="00E00F1E" w:rsidRPr="009D0505" w:rsidRDefault="00144F4A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4</w:t>
            </w:r>
          </w:p>
        </w:tc>
      </w:tr>
      <w:tr w:rsidR="00E00F1E" w:rsidRPr="009D0505" w14:paraId="3C8F17E5" w14:textId="77777777" w:rsidTr="009D0505">
        <w:trPr>
          <w:trHeight w:val="552"/>
        </w:trPr>
        <w:tc>
          <w:tcPr>
            <w:tcW w:w="959" w:type="dxa"/>
            <w:shd w:val="clear" w:color="auto" w:fill="auto"/>
            <w:vAlign w:val="center"/>
          </w:tcPr>
          <w:p w14:paraId="77165EBE" w14:textId="77777777" w:rsidR="00E00F1E" w:rsidRPr="009D0505" w:rsidRDefault="00E00F1E" w:rsidP="008426F6">
            <w:pPr>
              <w:ind w:left="-42" w:right="-52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3DA093" w14:textId="77777777" w:rsidR="00E00F1E" w:rsidRPr="009D0505" w:rsidRDefault="00E00F1E" w:rsidP="00E00F1E">
            <w:pPr>
              <w:jc w:val="both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Промышленное получение продуктов микробиологического синтеза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746037D" w14:textId="77777777" w:rsidR="00E00F1E" w:rsidRPr="009D0505" w:rsidRDefault="00D67AF6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400B550" w14:textId="77777777" w:rsidR="00E00F1E" w:rsidRPr="009D0505" w:rsidRDefault="000E0705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A38B547" w14:textId="77777777" w:rsidR="00E00F1E" w:rsidRPr="009D0505" w:rsidRDefault="000E0705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</w:tr>
      <w:tr w:rsidR="00E00F1E" w:rsidRPr="009D0505" w14:paraId="09FB75F5" w14:textId="77777777" w:rsidTr="009D0505">
        <w:trPr>
          <w:trHeight w:val="552"/>
        </w:trPr>
        <w:tc>
          <w:tcPr>
            <w:tcW w:w="959" w:type="dxa"/>
            <w:shd w:val="clear" w:color="auto" w:fill="auto"/>
            <w:vAlign w:val="center"/>
          </w:tcPr>
          <w:p w14:paraId="58948162" w14:textId="77777777" w:rsidR="00E00F1E" w:rsidRPr="009D0505" w:rsidRDefault="00E00F1E" w:rsidP="008426F6">
            <w:pPr>
              <w:ind w:left="-42" w:right="-52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347A98" w14:textId="77777777" w:rsidR="00E00F1E" w:rsidRPr="009D0505" w:rsidRDefault="00E00F1E" w:rsidP="00E00F1E">
            <w:pPr>
              <w:jc w:val="both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 xml:space="preserve">Основы </w:t>
            </w:r>
            <w:proofErr w:type="spellStart"/>
            <w:r w:rsidRPr="009D0505">
              <w:rPr>
                <w:sz w:val="28"/>
                <w:szCs w:val="28"/>
              </w:rPr>
              <w:t>иммунобиотехнологии</w:t>
            </w:r>
            <w:proofErr w:type="spellEnd"/>
          </w:p>
        </w:tc>
        <w:tc>
          <w:tcPr>
            <w:tcW w:w="1228" w:type="dxa"/>
            <w:shd w:val="clear" w:color="auto" w:fill="auto"/>
            <w:vAlign w:val="center"/>
          </w:tcPr>
          <w:p w14:paraId="7C500BEE" w14:textId="77777777" w:rsidR="00E00F1E" w:rsidRPr="009D0505" w:rsidRDefault="00D67AF6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5E6AD30" w14:textId="77777777" w:rsidR="00E00F1E" w:rsidRPr="009D0505" w:rsidRDefault="000E0705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6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D8ECA81" w14:textId="77777777" w:rsidR="00E00F1E" w:rsidRPr="009D0505" w:rsidRDefault="000E0705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4</w:t>
            </w:r>
          </w:p>
        </w:tc>
      </w:tr>
      <w:tr w:rsidR="00E00F1E" w:rsidRPr="009D0505" w14:paraId="048A72B0" w14:textId="77777777" w:rsidTr="009D0505">
        <w:trPr>
          <w:trHeight w:val="552"/>
        </w:trPr>
        <w:tc>
          <w:tcPr>
            <w:tcW w:w="959" w:type="dxa"/>
            <w:shd w:val="clear" w:color="auto" w:fill="auto"/>
            <w:vAlign w:val="center"/>
          </w:tcPr>
          <w:p w14:paraId="0EE8E93C" w14:textId="77777777" w:rsidR="00E00F1E" w:rsidRPr="009D0505" w:rsidRDefault="00E00F1E" w:rsidP="008426F6">
            <w:pPr>
              <w:ind w:left="-42" w:right="-52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848633D" w14:textId="77777777" w:rsidR="00E00F1E" w:rsidRPr="009D0505" w:rsidRDefault="00E00F1E" w:rsidP="00E00F1E">
            <w:pPr>
              <w:jc w:val="both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 xml:space="preserve">Управление качеством в биотехнологическом производстве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C13D6BB" w14:textId="77777777" w:rsidR="00E00F1E" w:rsidRPr="009D0505" w:rsidRDefault="00D67AF6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02186EC" w14:textId="77777777" w:rsidR="00E00F1E" w:rsidRPr="009D0505" w:rsidRDefault="000E0705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–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141CE0B" w14:textId="77777777" w:rsidR="00E00F1E" w:rsidRPr="009D0505" w:rsidRDefault="000E0705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</w:tr>
      <w:tr w:rsidR="00E00F1E" w:rsidRPr="009D0505" w14:paraId="3D76459C" w14:textId="77777777" w:rsidTr="009D0505">
        <w:trPr>
          <w:trHeight w:val="552"/>
        </w:trPr>
        <w:tc>
          <w:tcPr>
            <w:tcW w:w="959" w:type="dxa"/>
            <w:shd w:val="clear" w:color="auto" w:fill="auto"/>
            <w:vAlign w:val="center"/>
          </w:tcPr>
          <w:p w14:paraId="4E5E729F" w14:textId="77777777" w:rsidR="00E00F1E" w:rsidRPr="009D0505" w:rsidRDefault="00E00F1E" w:rsidP="008426F6">
            <w:pPr>
              <w:ind w:left="-42" w:right="-52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8602FCE" w14:textId="77777777" w:rsidR="00E00F1E" w:rsidRPr="009D0505" w:rsidRDefault="00E00F1E" w:rsidP="00E00F1E">
            <w:pPr>
              <w:jc w:val="both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Экологические аспекты биотехнологии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D16B6D8" w14:textId="77777777" w:rsidR="00E00F1E" w:rsidRPr="009D0505" w:rsidRDefault="00D67AF6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B716179" w14:textId="77777777" w:rsidR="00E00F1E" w:rsidRPr="009D0505" w:rsidRDefault="000E0705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7B5331A" w14:textId="77777777" w:rsidR="00E00F1E" w:rsidRPr="009D0505" w:rsidRDefault="000E0705" w:rsidP="000A3A69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D0505">
              <w:rPr>
                <w:sz w:val="28"/>
                <w:szCs w:val="28"/>
              </w:rPr>
              <w:t>–</w:t>
            </w:r>
          </w:p>
        </w:tc>
      </w:tr>
      <w:tr w:rsidR="003A07C8" w:rsidRPr="009D0505" w14:paraId="627E486D" w14:textId="77777777" w:rsidTr="009D0505">
        <w:trPr>
          <w:trHeight w:val="552"/>
        </w:trPr>
        <w:tc>
          <w:tcPr>
            <w:tcW w:w="6487" w:type="dxa"/>
            <w:gridSpan w:val="2"/>
            <w:shd w:val="clear" w:color="auto" w:fill="auto"/>
            <w:vAlign w:val="center"/>
          </w:tcPr>
          <w:p w14:paraId="7D59515A" w14:textId="77777777" w:rsidR="003A07C8" w:rsidRPr="009D0505" w:rsidRDefault="003A07C8" w:rsidP="008426F6">
            <w:pPr>
              <w:suppressLineNumbers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9D0505">
              <w:rPr>
                <w:b/>
                <w:i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692E82C" w14:textId="77777777" w:rsidR="003A07C8" w:rsidRPr="009D0505" w:rsidRDefault="003A08B0" w:rsidP="003A08B0">
            <w:pPr>
              <w:jc w:val="center"/>
              <w:rPr>
                <w:b/>
                <w:i/>
                <w:sz w:val="28"/>
                <w:szCs w:val="28"/>
              </w:rPr>
            </w:pPr>
            <w:r w:rsidRPr="009D0505">
              <w:rPr>
                <w:b/>
                <w:i/>
                <w:sz w:val="28"/>
                <w:szCs w:val="28"/>
              </w:rPr>
              <w:t>38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CE1D134" w14:textId="77777777" w:rsidR="003A07C8" w:rsidRPr="009D0505" w:rsidRDefault="003A08B0" w:rsidP="000A3A69">
            <w:pPr>
              <w:jc w:val="center"/>
              <w:rPr>
                <w:b/>
                <w:i/>
                <w:sz w:val="28"/>
                <w:szCs w:val="28"/>
              </w:rPr>
            </w:pPr>
            <w:r w:rsidRPr="009D0505"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E237CF9" w14:textId="77777777" w:rsidR="003A07C8" w:rsidRPr="009D0505" w:rsidRDefault="003A08B0" w:rsidP="000A3A69">
            <w:pPr>
              <w:jc w:val="center"/>
              <w:rPr>
                <w:b/>
                <w:i/>
                <w:sz w:val="28"/>
                <w:szCs w:val="28"/>
              </w:rPr>
            </w:pPr>
            <w:r w:rsidRPr="009D0505">
              <w:rPr>
                <w:b/>
                <w:i/>
                <w:sz w:val="28"/>
                <w:szCs w:val="28"/>
              </w:rPr>
              <w:t>16</w:t>
            </w:r>
          </w:p>
        </w:tc>
      </w:tr>
    </w:tbl>
    <w:p w14:paraId="21AD7410" w14:textId="77777777" w:rsidR="002157B8" w:rsidRDefault="006A461B" w:rsidP="005A6B96">
      <w:pPr>
        <w:pStyle w:val="Style33"/>
        <w:widowControl/>
        <w:spacing w:line="240" w:lineRule="auto"/>
        <w:rPr>
          <w:rStyle w:val="FontStyle45"/>
          <w:i/>
          <w:sz w:val="28"/>
          <w:szCs w:val="28"/>
        </w:rPr>
      </w:pPr>
      <w:r w:rsidRPr="009062F5">
        <w:rPr>
          <w:rStyle w:val="FontStyle45"/>
          <w:i/>
          <w:sz w:val="28"/>
          <w:szCs w:val="28"/>
        </w:rPr>
        <w:br w:type="page"/>
      </w:r>
    </w:p>
    <w:p w14:paraId="164A43F6" w14:textId="77777777" w:rsidR="002157B8" w:rsidRDefault="002157B8" w:rsidP="005A6B96">
      <w:pPr>
        <w:pStyle w:val="Style33"/>
        <w:widowControl/>
        <w:spacing w:line="240" w:lineRule="auto"/>
        <w:rPr>
          <w:rStyle w:val="FontStyle45"/>
          <w:i/>
          <w:sz w:val="28"/>
          <w:szCs w:val="28"/>
        </w:rPr>
      </w:pPr>
    </w:p>
    <w:p w14:paraId="3A1DE60C" w14:textId="77777777" w:rsidR="005A6B96" w:rsidRPr="009062F5" w:rsidRDefault="005A6B96" w:rsidP="00192F5F">
      <w:pPr>
        <w:pStyle w:val="Style33"/>
        <w:widowControl/>
        <w:suppressAutoHyphens/>
        <w:spacing w:line="240" w:lineRule="auto"/>
        <w:rPr>
          <w:rStyle w:val="FontStyle45"/>
          <w:sz w:val="28"/>
          <w:szCs w:val="28"/>
        </w:rPr>
      </w:pPr>
      <w:r w:rsidRPr="009062F5">
        <w:rPr>
          <w:rStyle w:val="FontStyle45"/>
          <w:sz w:val="28"/>
          <w:szCs w:val="28"/>
        </w:rPr>
        <w:t>СОДЕРЖАНИЕ УЧЕБНОГО МАТЕРИАЛА</w:t>
      </w:r>
    </w:p>
    <w:p w14:paraId="280F1E3F" w14:textId="77777777" w:rsidR="005A6B96" w:rsidRPr="00C65332" w:rsidRDefault="005A6B96" w:rsidP="00192F5F">
      <w:pPr>
        <w:pStyle w:val="Style33"/>
        <w:widowControl/>
        <w:suppressAutoHyphens/>
        <w:spacing w:line="240" w:lineRule="auto"/>
        <w:ind w:left="485" w:hanging="485"/>
        <w:rPr>
          <w:rStyle w:val="FontStyle45"/>
          <w:sz w:val="24"/>
          <w:szCs w:val="24"/>
        </w:rPr>
      </w:pPr>
    </w:p>
    <w:p w14:paraId="67082017" w14:textId="77777777" w:rsidR="005A6B96" w:rsidRDefault="005A6B96" w:rsidP="00192F5F">
      <w:pPr>
        <w:pStyle w:val="Style33"/>
        <w:widowControl/>
        <w:suppressAutoHyphens/>
        <w:spacing w:line="240" w:lineRule="auto"/>
        <w:ind w:right="-365"/>
        <w:rPr>
          <w:rStyle w:val="FontStyle45"/>
          <w:sz w:val="28"/>
          <w:szCs w:val="28"/>
        </w:rPr>
      </w:pPr>
    </w:p>
    <w:p w14:paraId="3DC3FDF4" w14:textId="77777777" w:rsidR="003A08B0" w:rsidRPr="00DC5E96" w:rsidRDefault="003A08B0" w:rsidP="00192F5F">
      <w:pPr>
        <w:suppressAutoHyphens/>
        <w:jc w:val="center"/>
        <w:rPr>
          <w:b/>
          <w:sz w:val="28"/>
          <w:szCs w:val="28"/>
        </w:rPr>
      </w:pPr>
      <w:r w:rsidRPr="00DC5E96">
        <w:rPr>
          <w:b/>
          <w:sz w:val="28"/>
          <w:szCs w:val="28"/>
        </w:rPr>
        <w:t xml:space="preserve">1. Введение в биотехнологию </w:t>
      </w:r>
    </w:p>
    <w:p w14:paraId="22F24D30" w14:textId="77777777" w:rsidR="003A08B0" w:rsidRDefault="003A08B0" w:rsidP="00192F5F">
      <w:pPr>
        <w:suppressAutoHyphens/>
        <w:ind w:firstLine="567"/>
        <w:jc w:val="both"/>
        <w:rPr>
          <w:sz w:val="28"/>
          <w:szCs w:val="28"/>
        </w:rPr>
      </w:pPr>
      <w:r w:rsidRPr="000F5990">
        <w:rPr>
          <w:sz w:val="28"/>
          <w:szCs w:val="28"/>
        </w:rPr>
        <w:t xml:space="preserve">Понятие о биотехнологии. Основные факторы, обусловившие исторические этапы развития биотехнологии. </w:t>
      </w:r>
      <w:r w:rsidRPr="003A08B0">
        <w:rPr>
          <w:sz w:val="28"/>
          <w:szCs w:val="28"/>
        </w:rPr>
        <w:t>Отрасли и приоритеты развития современной биотехнологии</w:t>
      </w:r>
      <w:r>
        <w:rPr>
          <w:sz w:val="28"/>
          <w:szCs w:val="28"/>
        </w:rPr>
        <w:t xml:space="preserve">. </w:t>
      </w:r>
      <w:r w:rsidRPr="000F5990">
        <w:rPr>
          <w:sz w:val="28"/>
          <w:szCs w:val="28"/>
        </w:rPr>
        <w:t xml:space="preserve">Связь биотехнологии с другими науками. </w:t>
      </w:r>
      <w:r w:rsidRPr="003A08B0">
        <w:rPr>
          <w:sz w:val="28"/>
          <w:szCs w:val="28"/>
        </w:rPr>
        <w:t>Особенности биотехнологических процессов</w:t>
      </w:r>
      <w:r>
        <w:rPr>
          <w:sz w:val="28"/>
          <w:szCs w:val="28"/>
        </w:rPr>
        <w:t xml:space="preserve">. </w:t>
      </w:r>
      <w:r w:rsidRPr="000849D5">
        <w:rPr>
          <w:sz w:val="28"/>
          <w:szCs w:val="28"/>
        </w:rPr>
        <w:t>Основополагающие принципы биотехнологического производства.</w:t>
      </w:r>
      <w:r>
        <w:rPr>
          <w:sz w:val="28"/>
          <w:szCs w:val="28"/>
        </w:rPr>
        <w:t xml:space="preserve"> </w:t>
      </w:r>
    </w:p>
    <w:p w14:paraId="4487F238" w14:textId="77777777" w:rsidR="003A08B0" w:rsidRDefault="003A08B0" w:rsidP="00192F5F">
      <w:pPr>
        <w:suppressAutoHyphens/>
        <w:ind w:firstLine="567"/>
        <w:jc w:val="both"/>
        <w:rPr>
          <w:sz w:val="28"/>
          <w:szCs w:val="28"/>
        </w:rPr>
      </w:pPr>
    </w:p>
    <w:p w14:paraId="2E6428A2" w14:textId="77777777" w:rsidR="003A08B0" w:rsidRPr="00DC5E96" w:rsidRDefault="003A08B0" w:rsidP="00192F5F">
      <w:pPr>
        <w:suppressAutoHyphens/>
        <w:jc w:val="center"/>
        <w:rPr>
          <w:b/>
          <w:sz w:val="28"/>
          <w:szCs w:val="28"/>
        </w:rPr>
      </w:pPr>
      <w:r w:rsidRPr="00DC5E96">
        <w:rPr>
          <w:b/>
          <w:sz w:val="28"/>
          <w:szCs w:val="28"/>
        </w:rPr>
        <w:t>2. Объекты биотехнологического производства</w:t>
      </w:r>
    </w:p>
    <w:p w14:paraId="5377A3F8" w14:textId="77777777" w:rsidR="003A08B0" w:rsidRPr="00E964C9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2136C2">
        <w:rPr>
          <w:sz w:val="28"/>
          <w:szCs w:val="28"/>
        </w:rPr>
        <w:t>Характеристика биологических объектов, используемых в биотехнологическом производстве</w:t>
      </w:r>
      <w:r>
        <w:rPr>
          <w:sz w:val="28"/>
          <w:szCs w:val="28"/>
        </w:rPr>
        <w:t xml:space="preserve">. </w:t>
      </w:r>
      <w:r w:rsidR="003A08B0" w:rsidRPr="000849D5">
        <w:rPr>
          <w:sz w:val="28"/>
          <w:szCs w:val="28"/>
        </w:rPr>
        <w:t xml:space="preserve">Микроорганизмы </w:t>
      </w:r>
      <w:r w:rsidR="003A08B0">
        <w:rPr>
          <w:sz w:val="28"/>
          <w:szCs w:val="28"/>
        </w:rPr>
        <w:t>как</w:t>
      </w:r>
      <w:r w:rsidR="003A08B0" w:rsidRPr="000849D5">
        <w:rPr>
          <w:sz w:val="28"/>
          <w:szCs w:val="28"/>
        </w:rPr>
        <w:t xml:space="preserve"> основные объекты биотехнологии. Принципы подбора биотехнологических объектов. Требования к продуцентам, используемым в биотехнологическом производстве.</w:t>
      </w:r>
      <w:r w:rsidR="003A08B0">
        <w:rPr>
          <w:sz w:val="28"/>
          <w:szCs w:val="28"/>
        </w:rPr>
        <w:t xml:space="preserve"> </w:t>
      </w:r>
      <w:r w:rsidR="003A08B0" w:rsidRPr="000849D5">
        <w:rPr>
          <w:sz w:val="28"/>
          <w:szCs w:val="28"/>
        </w:rPr>
        <w:t>Методы совершенствования биообъектов.</w:t>
      </w:r>
      <w:r w:rsidR="003A08B0">
        <w:rPr>
          <w:sz w:val="28"/>
          <w:szCs w:val="28"/>
        </w:rPr>
        <w:t xml:space="preserve"> </w:t>
      </w:r>
      <w:r w:rsidR="003A08B0" w:rsidRPr="000849D5">
        <w:rPr>
          <w:sz w:val="28"/>
          <w:szCs w:val="28"/>
        </w:rPr>
        <w:t>Селекция и направленное получение микроорганизмов-</w:t>
      </w:r>
      <w:proofErr w:type="spellStart"/>
      <w:r w:rsidR="003A08B0" w:rsidRPr="000849D5">
        <w:rPr>
          <w:sz w:val="28"/>
          <w:szCs w:val="28"/>
        </w:rPr>
        <w:t>суперпродуцентов</w:t>
      </w:r>
      <w:proofErr w:type="spellEnd"/>
      <w:r w:rsidR="003A08B0" w:rsidRPr="000849D5">
        <w:rPr>
          <w:sz w:val="28"/>
          <w:szCs w:val="28"/>
        </w:rPr>
        <w:t xml:space="preserve"> целевых продуктов.</w:t>
      </w:r>
    </w:p>
    <w:p w14:paraId="2FDA481F" w14:textId="77777777" w:rsidR="003A08B0" w:rsidRDefault="003A08B0" w:rsidP="00192F5F">
      <w:pPr>
        <w:suppressAutoHyphens/>
        <w:jc w:val="center"/>
        <w:rPr>
          <w:b/>
          <w:sz w:val="28"/>
          <w:szCs w:val="28"/>
        </w:rPr>
      </w:pPr>
    </w:p>
    <w:p w14:paraId="640D9DBC" w14:textId="77777777" w:rsidR="003A08B0" w:rsidRPr="00DC5E96" w:rsidRDefault="003A08B0" w:rsidP="00192F5F">
      <w:pPr>
        <w:suppressAutoHyphens/>
        <w:jc w:val="center"/>
        <w:rPr>
          <w:b/>
          <w:sz w:val="28"/>
          <w:szCs w:val="28"/>
        </w:rPr>
      </w:pPr>
      <w:r w:rsidRPr="00DC5E96">
        <w:rPr>
          <w:b/>
          <w:sz w:val="28"/>
          <w:szCs w:val="28"/>
        </w:rPr>
        <w:t>3. Промышленная организация биотехнологического процесса</w:t>
      </w:r>
    </w:p>
    <w:p w14:paraId="79691248" w14:textId="77777777" w:rsidR="002136C2" w:rsidRPr="00CE4FE7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2136C2">
        <w:rPr>
          <w:sz w:val="28"/>
          <w:szCs w:val="28"/>
        </w:rPr>
        <w:t>Сырьевая база биотехнологического производства</w:t>
      </w:r>
      <w:r>
        <w:rPr>
          <w:sz w:val="28"/>
          <w:szCs w:val="28"/>
        </w:rPr>
        <w:t xml:space="preserve">. </w:t>
      </w:r>
      <w:r w:rsidRPr="00CE4FE7">
        <w:rPr>
          <w:sz w:val="28"/>
          <w:szCs w:val="28"/>
        </w:rPr>
        <w:t xml:space="preserve">Требования, предъявляемые к питательным субстратам, использующимся в биотехнологических процессах. Питательные среды для ферментационных процессов. Природные сырьевые субстраты растительного происхождения. Отходы производства как потенциальные субстраты для культивирования биологических объектов. </w:t>
      </w:r>
    </w:p>
    <w:p w14:paraId="4EEF3DF4" w14:textId="77777777" w:rsidR="002136C2" w:rsidRPr="00D36AF7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2136C2">
        <w:rPr>
          <w:sz w:val="28"/>
          <w:szCs w:val="28"/>
        </w:rPr>
        <w:t>Исходная обработка сырья в биотехнологическом производстве</w:t>
      </w:r>
      <w:r>
        <w:rPr>
          <w:sz w:val="28"/>
          <w:szCs w:val="28"/>
        </w:rPr>
        <w:t xml:space="preserve">. Классификация питательных сред, используемых в условиях промышленного биотехнологического производства. </w:t>
      </w:r>
      <w:r w:rsidRPr="00D36AF7">
        <w:rPr>
          <w:sz w:val="28"/>
          <w:szCs w:val="28"/>
        </w:rPr>
        <w:t>Факторы, определяю</w:t>
      </w:r>
      <w:r>
        <w:rPr>
          <w:sz w:val="28"/>
          <w:szCs w:val="28"/>
        </w:rPr>
        <w:t>щие</w:t>
      </w:r>
      <w:r w:rsidRPr="00D36AF7">
        <w:rPr>
          <w:sz w:val="28"/>
          <w:szCs w:val="28"/>
        </w:rPr>
        <w:t xml:space="preserve"> рост</w:t>
      </w:r>
      <w:r>
        <w:rPr>
          <w:sz w:val="28"/>
          <w:szCs w:val="28"/>
        </w:rPr>
        <w:t xml:space="preserve"> </w:t>
      </w:r>
      <w:r w:rsidRPr="00D36AF7">
        <w:rPr>
          <w:sz w:val="28"/>
          <w:szCs w:val="28"/>
        </w:rPr>
        <w:t>и биосинтетическую активность микроорганизмов-продуцентов</w:t>
      </w:r>
      <w:r>
        <w:rPr>
          <w:sz w:val="28"/>
          <w:szCs w:val="28"/>
        </w:rPr>
        <w:t xml:space="preserve">. </w:t>
      </w:r>
      <w:r w:rsidRPr="00D36AF7">
        <w:rPr>
          <w:sz w:val="28"/>
          <w:szCs w:val="28"/>
        </w:rPr>
        <w:t>Конструирование питательных сред</w:t>
      </w:r>
      <w:r>
        <w:rPr>
          <w:sz w:val="28"/>
          <w:szCs w:val="28"/>
        </w:rPr>
        <w:t>.</w:t>
      </w:r>
      <w:r w:rsidRPr="00D36AF7">
        <w:rPr>
          <w:sz w:val="28"/>
          <w:szCs w:val="28"/>
        </w:rPr>
        <w:t xml:space="preserve"> Стерилизация питательных сред</w:t>
      </w:r>
      <w:r>
        <w:rPr>
          <w:sz w:val="28"/>
          <w:szCs w:val="28"/>
        </w:rPr>
        <w:t xml:space="preserve">. </w:t>
      </w:r>
      <w:r w:rsidRPr="00D36AF7">
        <w:rPr>
          <w:sz w:val="28"/>
          <w:szCs w:val="28"/>
        </w:rPr>
        <w:t>Получение посевного материала</w:t>
      </w:r>
      <w:r>
        <w:rPr>
          <w:sz w:val="28"/>
          <w:szCs w:val="28"/>
        </w:rPr>
        <w:t>.</w:t>
      </w:r>
    </w:p>
    <w:p w14:paraId="4B28A5C3" w14:textId="77777777" w:rsidR="002136C2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2136C2">
        <w:rPr>
          <w:sz w:val="28"/>
          <w:szCs w:val="28"/>
        </w:rPr>
        <w:t xml:space="preserve">Ферментация и </w:t>
      </w:r>
      <w:proofErr w:type="spellStart"/>
      <w:r w:rsidRPr="002136C2">
        <w:rPr>
          <w:sz w:val="28"/>
          <w:szCs w:val="28"/>
        </w:rPr>
        <w:t>биотрансформация</w:t>
      </w:r>
      <w:proofErr w:type="spellEnd"/>
      <w:r w:rsidRPr="002136C2">
        <w:rPr>
          <w:sz w:val="28"/>
          <w:szCs w:val="28"/>
        </w:rPr>
        <w:t>. Промышленное культивирование микроорганизмов</w:t>
      </w:r>
      <w:r>
        <w:rPr>
          <w:sz w:val="28"/>
          <w:szCs w:val="28"/>
        </w:rPr>
        <w:t xml:space="preserve">. </w:t>
      </w:r>
      <w:r w:rsidRPr="00A40DC1">
        <w:rPr>
          <w:sz w:val="28"/>
          <w:szCs w:val="28"/>
        </w:rPr>
        <w:t>Типы и режимы ферментаций</w:t>
      </w:r>
      <w:r>
        <w:rPr>
          <w:sz w:val="28"/>
          <w:szCs w:val="28"/>
        </w:rPr>
        <w:t xml:space="preserve">. </w:t>
      </w:r>
      <w:r w:rsidRPr="00A40DC1">
        <w:rPr>
          <w:sz w:val="28"/>
          <w:szCs w:val="28"/>
        </w:rPr>
        <w:t>Основные параметры роста культур</w:t>
      </w:r>
      <w:r>
        <w:rPr>
          <w:sz w:val="28"/>
          <w:szCs w:val="28"/>
        </w:rPr>
        <w:t xml:space="preserve">. </w:t>
      </w:r>
      <w:r w:rsidRPr="008C3D50">
        <w:rPr>
          <w:sz w:val="28"/>
          <w:szCs w:val="28"/>
        </w:rPr>
        <w:t>Кинетические особенности фаз роста биомассы при ферментации</w:t>
      </w:r>
      <w:r w:rsidRPr="00A40DC1">
        <w:rPr>
          <w:sz w:val="28"/>
          <w:szCs w:val="28"/>
        </w:rPr>
        <w:t>. Зависимость выхода конечного продукта от потребленного субстрата.</w:t>
      </w:r>
    </w:p>
    <w:p w14:paraId="716C07CC" w14:textId="77777777" w:rsidR="002136C2" w:rsidRPr="00B4454B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2136C2">
        <w:rPr>
          <w:sz w:val="28"/>
          <w:szCs w:val="28"/>
        </w:rPr>
        <w:t>Аппаратурное оформление биотехнологического производства</w:t>
      </w:r>
      <w:r>
        <w:rPr>
          <w:sz w:val="28"/>
          <w:szCs w:val="28"/>
        </w:rPr>
        <w:t xml:space="preserve">. </w:t>
      </w:r>
      <w:r w:rsidRPr="00A40DC1">
        <w:rPr>
          <w:sz w:val="28"/>
          <w:szCs w:val="28"/>
        </w:rPr>
        <w:t xml:space="preserve">Устройство и </w:t>
      </w:r>
      <w:r>
        <w:rPr>
          <w:sz w:val="28"/>
          <w:szCs w:val="28"/>
        </w:rPr>
        <w:t>принцип работы</w:t>
      </w:r>
      <w:r w:rsidRPr="00A40DC1">
        <w:rPr>
          <w:sz w:val="28"/>
          <w:szCs w:val="28"/>
        </w:rPr>
        <w:t xml:space="preserve"> биореакторов.</w:t>
      </w:r>
      <w:r w:rsidRPr="002136C2">
        <w:rPr>
          <w:sz w:val="28"/>
          <w:szCs w:val="28"/>
        </w:rPr>
        <w:t xml:space="preserve"> Характеристика биореакторов для аэробного и анаэробного культивирования микроорганизмов. Характеристика ферментеров по способу ввода энергии для перемешивания.</w:t>
      </w:r>
    </w:p>
    <w:p w14:paraId="587414C5" w14:textId="77777777" w:rsidR="002136C2" w:rsidRPr="00B4454B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2136C2">
        <w:rPr>
          <w:sz w:val="28"/>
          <w:szCs w:val="28"/>
        </w:rPr>
        <w:t>Слагаемые биотехнологического процесса</w:t>
      </w:r>
      <w:r>
        <w:rPr>
          <w:sz w:val="28"/>
          <w:szCs w:val="28"/>
        </w:rPr>
        <w:t xml:space="preserve">. </w:t>
      </w:r>
      <w:r w:rsidRPr="00B4454B">
        <w:rPr>
          <w:sz w:val="28"/>
          <w:szCs w:val="28"/>
        </w:rPr>
        <w:t>Массообменные процессы</w:t>
      </w:r>
      <w:r>
        <w:rPr>
          <w:sz w:val="28"/>
          <w:szCs w:val="28"/>
        </w:rPr>
        <w:t xml:space="preserve">. </w:t>
      </w:r>
      <w:r w:rsidRPr="00B4454B">
        <w:rPr>
          <w:sz w:val="28"/>
          <w:szCs w:val="28"/>
        </w:rPr>
        <w:t>Теплообменные процессы</w:t>
      </w:r>
      <w:r>
        <w:rPr>
          <w:sz w:val="28"/>
          <w:szCs w:val="28"/>
        </w:rPr>
        <w:t xml:space="preserve">. </w:t>
      </w:r>
      <w:r w:rsidRPr="00B4454B">
        <w:rPr>
          <w:sz w:val="28"/>
          <w:szCs w:val="28"/>
        </w:rPr>
        <w:t>Пенообразование</w:t>
      </w:r>
      <w:r>
        <w:rPr>
          <w:sz w:val="28"/>
          <w:szCs w:val="28"/>
        </w:rPr>
        <w:t>.</w:t>
      </w:r>
      <w:r w:rsidRPr="00B4454B">
        <w:rPr>
          <w:sz w:val="28"/>
          <w:szCs w:val="28"/>
        </w:rPr>
        <w:t xml:space="preserve"> </w:t>
      </w:r>
      <w:proofErr w:type="spellStart"/>
      <w:r w:rsidRPr="00B4454B">
        <w:rPr>
          <w:sz w:val="28"/>
          <w:szCs w:val="28"/>
        </w:rPr>
        <w:t>Пеногашение</w:t>
      </w:r>
      <w:proofErr w:type="spellEnd"/>
      <w:r>
        <w:rPr>
          <w:sz w:val="28"/>
          <w:szCs w:val="28"/>
        </w:rPr>
        <w:t xml:space="preserve">. </w:t>
      </w:r>
      <w:r w:rsidRPr="00B4454B">
        <w:rPr>
          <w:sz w:val="28"/>
          <w:szCs w:val="28"/>
        </w:rPr>
        <w:t>Подготовка стерильного воздуха</w:t>
      </w:r>
      <w:r>
        <w:rPr>
          <w:sz w:val="28"/>
          <w:szCs w:val="28"/>
        </w:rPr>
        <w:t xml:space="preserve">. </w:t>
      </w:r>
      <w:r w:rsidRPr="00B4454B">
        <w:rPr>
          <w:sz w:val="28"/>
          <w:szCs w:val="28"/>
        </w:rPr>
        <w:t>Очистка отработанного воздуха</w:t>
      </w:r>
      <w:r>
        <w:rPr>
          <w:sz w:val="28"/>
          <w:szCs w:val="28"/>
        </w:rPr>
        <w:t>.</w:t>
      </w:r>
    </w:p>
    <w:p w14:paraId="470C3BA2" w14:textId="77777777" w:rsidR="000E2B29" w:rsidRDefault="000E2B29" w:rsidP="00192F5F">
      <w:pPr>
        <w:suppressAutoHyphens/>
        <w:ind w:firstLine="567"/>
        <w:jc w:val="both"/>
        <w:rPr>
          <w:sz w:val="28"/>
          <w:szCs w:val="28"/>
        </w:rPr>
      </w:pPr>
    </w:p>
    <w:p w14:paraId="784DA68D" w14:textId="573FD647" w:rsidR="002136C2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2136C2">
        <w:rPr>
          <w:sz w:val="28"/>
          <w:szCs w:val="28"/>
        </w:rPr>
        <w:t>Выделение и очистка конечных продуктов</w:t>
      </w:r>
      <w:r>
        <w:rPr>
          <w:sz w:val="28"/>
          <w:szCs w:val="28"/>
        </w:rPr>
        <w:t xml:space="preserve"> </w:t>
      </w:r>
      <w:r w:rsidRPr="002136C2">
        <w:rPr>
          <w:sz w:val="28"/>
          <w:szCs w:val="28"/>
        </w:rPr>
        <w:t>биотехнологического процесса</w:t>
      </w:r>
      <w:r>
        <w:rPr>
          <w:sz w:val="28"/>
          <w:szCs w:val="28"/>
        </w:rPr>
        <w:t xml:space="preserve">. Состав </w:t>
      </w:r>
      <w:proofErr w:type="spellStart"/>
      <w:r w:rsidRPr="00677BB8">
        <w:rPr>
          <w:sz w:val="28"/>
          <w:szCs w:val="28"/>
        </w:rPr>
        <w:t>культуральн</w:t>
      </w:r>
      <w:r>
        <w:rPr>
          <w:sz w:val="28"/>
          <w:szCs w:val="28"/>
        </w:rPr>
        <w:t>ой</w:t>
      </w:r>
      <w:proofErr w:type="spellEnd"/>
      <w:r w:rsidRPr="00677BB8">
        <w:rPr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 w:rsidRPr="00677BB8">
        <w:rPr>
          <w:sz w:val="28"/>
          <w:szCs w:val="28"/>
        </w:rPr>
        <w:t>, полученн</w:t>
      </w:r>
      <w:r>
        <w:rPr>
          <w:sz w:val="28"/>
          <w:szCs w:val="28"/>
        </w:rPr>
        <w:t>ой</w:t>
      </w:r>
      <w:r w:rsidRPr="00677BB8">
        <w:rPr>
          <w:sz w:val="28"/>
          <w:szCs w:val="28"/>
        </w:rPr>
        <w:t xml:space="preserve"> в процессе выращивания микроорганизмов</w:t>
      </w:r>
      <w:r>
        <w:rPr>
          <w:sz w:val="28"/>
          <w:szCs w:val="28"/>
        </w:rPr>
        <w:t>.</w:t>
      </w:r>
      <w:r w:rsidRPr="00677BB8">
        <w:rPr>
          <w:sz w:val="28"/>
          <w:szCs w:val="28"/>
        </w:rPr>
        <w:t xml:space="preserve"> Факторы</w:t>
      </w:r>
      <w:r>
        <w:rPr>
          <w:sz w:val="28"/>
          <w:szCs w:val="28"/>
        </w:rPr>
        <w:t xml:space="preserve">, определяющие </w:t>
      </w:r>
      <w:r w:rsidRPr="00677BB8">
        <w:rPr>
          <w:sz w:val="28"/>
          <w:szCs w:val="28"/>
        </w:rPr>
        <w:t>выбор метода выделения и очистки микроорганизмов и того или иного продукта микробного синтеза</w:t>
      </w:r>
      <w:r>
        <w:rPr>
          <w:sz w:val="28"/>
          <w:szCs w:val="28"/>
        </w:rPr>
        <w:t xml:space="preserve">. </w:t>
      </w:r>
      <w:r w:rsidRPr="00677BB8">
        <w:rPr>
          <w:sz w:val="28"/>
          <w:szCs w:val="28"/>
        </w:rPr>
        <w:t>Метод</w:t>
      </w:r>
      <w:r>
        <w:rPr>
          <w:sz w:val="28"/>
          <w:szCs w:val="28"/>
        </w:rPr>
        <w:t>ы</w:t>
      </w:r>
      <w:r w:rsidRPr="00677BB8">
        <w:rPr>
          <w:sz w:val="28"/>
          <w:szCs w:val="28"/>
        </w:rPr>
        <w:t xml:space="preserve"> выделения целевых продуктов, находящихся в </w:t>
      </w:r>
      <w:proofErr w:type="spellStart"/>
      <w:r w:rsidRPr="00677BB8">
        <w:rPr>
          <w:sz w:val="28"/>
          <w:szCs w:val="28"/>
        </w:rPr>
        <w:t>культуральной</w:t>
      </w:r>
      <w:proofErr w:type="spellEnd"/>
      <w:r w:rsidRPr="00677BB8">
        <w:rPr>
          <w:sz w:val="28"/>
          <w:szCs w:val="28"/>
        </w:rPr>
        <w:t xml:space="preserve"> среде в виде твердой фазы</w:t>
      </w:r>
      <w:r>
        <w:rPr>
          <w:sz w:val="28"/>
          <w:szCs w:val="28"/>
        </w:rPr>
        <w:t xml:space="preserve">. </w:t>
      </w:r>
      <w:r w:rsidRPr="00677BB8">
        <w:rPr>
          <w:sz w:val="28"/>
          <w:szCs w:val="28"/>
        </w:rPr>
        <w:t>Метод</w:t>
      </w:r>
      <w:r>
        <w:rPr>
          <w:sz w:val="28"/>
          <w:szCs w:val="28"/>
        </w:rPr>
        <w:t>ы</w:t>
      </w:r>
      <w:r w:rsidRPr="00677BB8">
        <w:rPr>
          <w:sz w:val="28"/>
          <w:szCs w:val="28"/>
        </w:rPr>
        <w:t xml:space="preserve"> выделения целевых продуктов, находящихся в </w:t>
      </w:r>
      <w:proofErr w:type="spellStart"/>
      <w:r w:rsidRPr="00677BB8">
        <w:rPr>
          <w:sz w:val="28"/>
          <w:szCs w:val="28"/>
        </w:rPr>
        <w:t>культуральной</w:t>
      </w:r>
      <w:proofErr w:type="spellEnd"/>
      <w:r w:rsidRPr="00677BB8">
        <w:rPr>
          <w:sz w:val="28"/>
          <w:szCs w:val="28"/>
        </w:rPr>
        <w:t xml:space="preserve"> среде в растворенном виде</w:t>
      </w:r>
      <w:r>
        <w:rPr>
          <w:sz w:val="28"/>
          <w:szCs w:val="28"/>
        </w:rPr>
        <w:t>.</w:t>
      </w:r>
    </w:p>
    <w:p w14:paraId="55FB5905" w14:textId="77777777" w:rsidR="002136C2" w:rsidRPr="002136C2" w:rsidRDefault="002136C2" w:rsidP="00192F5F">
      <w:pPr>
        <w:suppressAutoHyphens/>
        <w:ind w:firstLine="567"/>
        <w:jc w:val="both"/>
        <w:rPr>
          <w:sz w:val="28"/>
          <w:szCs w:val="28"/>
        </w:rPr>
      </w:pPr>
    </w:p>
    <w:p w14:paraId="269300F1" w14:textId="77777777" w:rsidR="003A08B0" w:rsidRPr="00DC5E96" w:rsidRDefault="003A08B0" w:rsidP="00192F5F">
      <w:pPr>
        <w:suppressAutoHyphens/>
        <w:jc w:val="center"/>
        <w:rPr>
          <w:b/>
          <w:sz w:val="28"/>
          <w:szCs w:val="28"/>
        </w:rPr>
      </w:pPr>
      <w:r w:rsidRPr="00DC5E96">
        <w:rPr>
          <w:b/>
          <w:sz w:val="28"/>
          <w:szCs w:val="28"/>
        </w:rPr>
        <w:t>4. Основы генной и клеточной инженерии в биотехнологии</w:t>
      </w:r>
    </w:p>
    <w:p w14:paraId="7097D525" w14:textId="77777777" w:rsidR="00E00F1E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DD1A88">
        <w:rPr>
          <w:sz w:val="28"/>
          <w:szCs w:val="28"/>
        </w:rPr>
        <w:t>Основы клеточной инженерии в биотехнологии</w:t>
      </w:r>
      <w:r w:rsidR="00DD1A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Понятие о клеточной инженерии. Исторические аспекты. </w:t>
      </w:r>
      <w:r w:rsidRPr="00094568">
        <w:rPr>
          <w:sz w:val="28"/>
          <w:szCs w:val="28"/>
        </w:rPr>
        <w:t>Применение клеточных культур</w:t>
      </w:r>
      <w:r>
        <w:rPr>
          <w:sz w:val="28"/>
          <w:szCs w:val="28"/>
        </w:rPr>
        <w:t>.</w:t>
      </w:r>
      <w:r w:rsidR="00DD1A88">
        <w:rPr>
          <w:sz w:val="28"/>
          <w:szCs w:val="28"/>
        </w:rPr>
        <w:t xml:space="preserve"> </w:t>
      </w:r>
    </w:p>
    <w:p w14:paraId="0BD8E41B" w14:textId="77777777" w:rsidR="00E00F1E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094568">
        <w:rPr>
          <w:sz w:val="28"/>
          <w:szCs w:val="28"/>
        </w:rPr>
        <w:t xml:space="preserve">Технология получения </w:t>
      </w:r>
      <w:proofErr w:type="gramStart"/>
      <w:r w:rsidRPr="00094568">
        <w:rPr>
          <w:sz w:val="28"/>
          <w:szCs w:val="28"/>
        </w:rPr>
        <w:t>и  культивирования</w:t>
      </w:r>
      <w:proofErr w:type="gramEnd"/>
      <w:r w:rsidRPr="00094568">
        <w:rPr>
          <w:sz w:val="28"/>
          <w:szCs w:val="28"/>
        </w:rPr>
        <w:t xml:space="preserve"> линий растительных клеток</w:t>
      </w:r>
      <w:r>
        <w:rPr>
          <w:sz w:val="28"/>
          <w:szCs w:val="28"/>
        </w:rPr>
        <w:t xml:space="preserve">. Основные направления применения </w:t>
      </w:r>
      <w:r w:rsidRPr="00094568">
        <w:rPr>
          <w:sz w:val="28"/>
          <w:szCs w:val="28"/>
        </w:rPr>
        <w:t xml:space="preserve">культур изолированных клеток и тканей </w:t>
      </w:r>
      <w:r>
        <w:rPr>
          <w:sz w:val="28"/>
          <w:szCs w:val="28"/>
        </w:rPr>
        <w:t xml:space="preserve">растений </w:t>
      </w:r>
      <w:r w:rsidRPr="00094568">
        <w:rPr>
          <w:sz w:val="28"/>
          <w:szCs w:val="28"/>
        </w:rPr>
        <w:t>в биотехнологи</w:t>
      </w:r>
      <w:r>
        <w:rPr>
          <w:sz w:val="28"/>
          <w:szCs w:val="28"/>
        </w:rPr>
        <w:t xml:space="preserve">и. </w:t>
      </w:r>
      <w:proofErr w:type="spellStart"/>
      <w:r w:rsidRPr="00094568">
        <w:rPr>
          <w:sz w:val="28"/>
          <w:szCs w:val="28"/>
        </w:rPr>
        <w:t>Тотипотентность</w:t>
      </w:r>
      <w:proofErr w:type="spellEnd"/>
      <w:r>
        <w:rPr>
          <w:sz w:val="28"/>
          <w:szCs w:val="28"/>
        </w:rPr>
        <w:t xml:space="preserve"> растительных клеток. </w:t>
      </w:r>
      <w:r w:rsidRPr="00094568">
        <w:rPr>
          <w:sz w:val="28"/>
          <w:szCs w:val="28"/>
        </w:rPr>
        <w:t>Способ</w:t>
      </w:r>
      <w:r>
        <w:rPr>
          <w:sz w:val="28"/>
          <w:szCs w:val="28"/>
        </w:rPr>
        <w:t>ы</w:t>
      </w:r>
      <w:r w:rsidRPr="00094568">
        <w:rPr>
          <w:sz w:val="28"/>
          <w:szCs w:val="28"/>
        </w:rPr>
        <w:t xml:space="preserve"> культивирования растительных клеток</w:t>
      </w:r>
      <w:r>
        <w:rPr>
          <w:sz w:val="28"/>
          <w:szCs w:val="28"/>
        </w:rPr>
        <w:t xml:space="preserve">. </w:t>
      </w:r>
      <w:proofErr w:type="spellStart"/>
      <w:r w:rsidRPr="00094568">
        <w:rPr>
          <w:sz w:val="28"/>
          <w:szCs w:val="28"/>
        </w:rPr>
        <w:t>Калусная</w:t>
      </w:r>
      <w:proofErr w:type="spellEnd"/>
      <w:r w:rsidRPr="00094568">
        <w:rPr>
          <w:sz w:val="28"/>
          <w:szCs w:val="28"/>
        </w:rPr>
        <w:t xml:space="preserve"> культура</w:t>
      </w:r>
      <w:r>
        <w:rPr>
          <w:sz w:val="28"/>
          <w:szCs w:val="28"/>
        </w:rPr>
        <w:t xml:space="preserve">. </w:t>
      </w:r>
      <w:r w:rsidRPr="00094568">
        <w:rPr>
          <w:sz w:val="28"/>
          <w:szCs w:val="28"/>
        </w:rPr>
        <w:t>Изолированный протопласт</w:t>
      </w:r>
      <w:r>
        <w:rPr>
          <w:sz w:val="28"/>
          <w:szCs w:val="28"/>
        </w:rPr>
        <w:t>.</w:t>
      </w:r>
      <w:r w:rsidRPr="00094568">
        <w:rPr>
          <w:sz w:val="28"/>
          <w:szCs w:val="28"/>
        </w:rPr>
        <w:t xml:space="preserve"> </w:t>
      </w:r>
    </w:p>
    <w:p w14:paraId="1AB3966F" w14:textId="77777777" w:rsidR="002136C2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094568">
        <w:rPr>
          <w:sz w:val="28"/>
          <w:szCs w:val="28"/>
        </w:rPr>
        <w:t>Технология получения и культивирования линий животных клеток</w:t>
      </w:r>
      <w:r>
        <w:rPr>
          <w:sz w:val="28"/>
          <w:szCs w:val="28"/>
        </w:rPr>
        <w:t xml:space="preserve">. </w:t>
      </w:r>
      <w:r w:rsidRPr="001C72E6">
        <w:rPr>
          <w:sz w:val="28"/>
          <w:szCs w:val="28"/>
        </w:rPr>
        <w:t>Основны</w:t>
      </w:r>
      <w:r>
        <w:rPr>
          <w:sz w:val="28"/>
          <w:szCs w:val="28"/>
        </w:rPr>
        <w:t>е</w:t>
      </w:r>
      <w:r w:rsidRPr="001C72E6">
        <w:rPr>
          <w:sz w:val="28"/>
          <w:szCs w:val="28"/>
        </w:rPr>
        <w:t xml:space="preserve"> тип</w:t>
      </w:r>
      <w:r>
        <w:rPr>
          <w:sz w:val="28"/>
          <w:szCs w:val="28"/>
        </w:rPr>
        <w:t>ы</w:t>
      </w:r>
      <w:r w:rsidRPr="001C72E6">
        <w:rPr>
          <w:sz w:val="28"/>
          <w:szCs w:val="28"/>
        </w:rPr>
        <w:t xml:space="preserve"> культур животных клеток</w:t>
      </w:r>
      <w:r>
        <w:rPr>
          <w:sz w:val="28"/>
          <w:szCs w:val="28"/>
        </w:rPr>
        <w:t xml:space="preserve"> (</w:t>
      </w:r>
      <w:r w:rsidRPr="001C72E6">
        <w:rPr>
          <w:sz w:val="28"/>
          <w:szCs w:val="28"/>
        </w:rPr>
        <w:t>первичные</w:t>
      </w:r>
      <w:r>
        <w:rPr>
          <w:sz w:val="28"/>
          <w:szCs w:val="28"/>
        </w:rPr>
        <w:t xml:space="preserve">, </w:t>
      </w:r>
      <w:r w:rsidRPr="001C72E6">
        <w:rPr>
          <w:sz w:val="28"/>
          <w:szCs w:val="28"/>
        </w:rPr>
        <w:t>диплоидные</w:t>
      </w:r>
      <w:r>
        <w:rPr>
          <w:sz w:val="28"/>
          <w:szCs w:val="28"/>
        </w:rPr>
        <w:t xml:space="preserve">, </w:t>
      </w:r>
      <w:r w:rsidRPr="001C72E6">
        <w:rPr>
          <w:sz w:val="28"/>
          <w:szCs w:val="28"/>
        </w:rPr>
        <w:t>перевиваемые (постоянные) культуры</w:t>
      </w:r>
      <w:r>
        <w:rPr>
          <w:sz w:val="28"/>
          <w:szCs w:val="28"/>
        </w:rPr>
        <w:t xml:space="preserve">). </w:t>
      </w:r>
      <w:r w:rsidRPr="001C72E6">
        <w:rPr>
          <w:sz w:val="28"/>
          <w:szCs w:val="28"/>
        </w:rPr>
        <w:t>Питательные среды</w:t>
      </w:r>
      <w:r>
        <w:rPr>
          <w:sz w:val="28"/>
          <w:szCs w:val="28"/>
        </w:rPr>
        <w:t xml:space="preserve">, применяемые </w:t>
      </w:r>
      <w:r w:rsidRPr="001C72E6">
        <w:rPr>
          <w:sz w:val="28"/>
          <w:szCs w:val="28"/>
        </w:rPr>
        <w:t>для культивирования животных клеток. Подход</w:t>
      </w:r>
      <w:r>
        <w:rPr>
          <w:sz w:val="28"/>
          <w:szCs w:val="28"/>
        </w:rPr>
        <w:t>ы</w:t>
      </w:r>
      <w:r w:rsidRPr="001C72E6">
        <w:rPr>
          <w:sz w:val="28"/>
          <w:szCs w:val="28"/>
        </w:rPr>
        <w:t xml:space="preserve"> к </w:t>
      </w:r>
      <w:r>
        <w:rPr>
          <w:sz w:val="28"/>
          <w:szCs w:val="28"/>
        </w:rPr>
        <w:t>культивированию животных клеток</w:t>
      </w:r>
      <w:r w:rsidRPr="001C72E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C72E6">
        <w:rPr>
          <w:sz w:val="28"/>
          <w:szCs w:val="28"/>
        </w:rPr>
        <w:t>непроточные и проточные культуры</w:t>
      </w:r>
      <w:r>
        <w:rPr>
          <w:sz w:val="28"/>
          <w:szCs w:val="28"/>
        </w:rPr>
        <w:t xml:space="preserve">). </w:t>
      </w:r>
      <w:r w:rsidRPr="001C72E6">
        <w:rPr>
          <w:sz w:val="28"/>
          <w:szCs w:val="28"/>
        </w:rPr>
        <w:t xml:space="preserve">Направления в культивировании животных клеток </w:t>
      </w:r>
      <w:r>
        <w:rPr>
          <w:sz w:val="28"/>
          <w:szCs w:val="28"/>
        </w:rPr>
        <w:t>(</w:t>
      </w:r>
      <w:r w:rsidRPr="001C72E6">
        <w:rPr>
          <w:sz w:val="28"/>
          <w:szCs w:val="28"/>
        </w:rPr>
        <w:t xml:space="preserve">суспензионные и </w:t>
      </w:r>
      <w:proofErr w:type="spellStart"/>
      <w:r w:rsidRPr="001C72E6">
        <w:rPr>
          <w:sz w:val="28"/>
          <w:szCs w:val="28"/>
        </w:rPr>
        <w:t>монослойные</w:t>
      </w:r>
      <w:proofErr w:type="spellEnd"/>
      <w:r w:rsidRPr="001C72E6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>).</w:t>
      </w:r>
      <w:r w:rsidR="00DD1A88">
        <w:rPr>
          <w:sz w:val="28"/>
          <w:szCs w:val="28"/>
        </w:rPr>
        <w:t xml:space="preserve"> </w:t>
      </w:r>
      <w:proofErr w:type="spellStart"/>
      <w:r w:rsidR="00DD1A88" w:rsidRPr="00DD1A88">
        <w:rPr>
          <w:sz w:val="28"/>
          <w:szCs w:val="28"/>
        </w:rPr>
        <w:t>Гибридомная</w:t>
      </w:r>
      <w:proofErr w:type="spellEnd"/>
      <w:r w:rsidR="00DD1A88" w:rsidRPr="00DD1A88">
        <w:rPr>
          <w:sz w:val="28"/>
          <w:szCs w:val="28"/>
        </w:rPr>
        <w:t xml:space="preserve"> технология производства </w:t>
      </w:r>
      <w:proofErr w:type="spellStart"/>
      <w:r w:rsidR="00DD1A88" w:rsidRPr="00DD1A88">
        <w:rPr>
          <w:sz w:val="28"/>
          <w:szCs w:val="28"/>
        </w:rPr>
        <w:t>моноклональных</w:t>
      </w:r>
      <w:proofErr w:type="spellEnd"/>
      <w:r w:rsidR="00DD1A88" w:rsidRPr="00DD1A88">
        <w:rPr>
          <w:sz w:val="28"/>
          <w:szCs w:val="28"/>
        </w:rPr>
        <w:t xml:space="preserve"> антител</w:t>
      </w:r>
      <w:r w:rsidR="00DD1A88">
        <w:rPr>
          <w:sz w:val="28"/>
          <w:szCs w:val="28"/>
        </w:rPr>
        <w:t>.</w:t>
      </w:r>
    </w:p>
    <w:p w14:paraId="769EE3C2" w14:textId="77777777" w:rsidR="00E00F1E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DD1A88">
        <w:rPr>
          <w:sz w:val="28"/>
          <w:szCs w:val="28"/>
        </w:rPr>
        <w:t>Основы генной инженерии в биотехнологии</w:t>
      </w:r>
      <w:r w:rsidR="00DD1A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Понятие о генной инженерии. Исторические аспекты. Молекулярные основы генной инженерии. </w:t>
      </w:r>
    </w:p>
    <w:p w14:paraId="48947599" w14:textId="77777777" w:rsidR="002136C2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CE4FE7">
        <w:rPr>
          <w:sz w:val="28"/>
          <w:szCs w:val="28"/>
        </w:rPr>
        <w:t xml:space="preserve">Технология рекомбинантных ДНК. Характеристика ферментов, используемых в </w:t>
      </w:r>
      <w:r>
        <w:rPr>
          <w:sz w:val="28"/>
          <w:szCs w:val="28"/>
        </w:rPr>
        <w:t>генной</w:t>
      </w:r>
      <w:r w:rsidRPr="00CE4FE7">
        <w:rPr>
          <w:sz w:val="28"/>
          <w:szCs w:val="28"/>
        </w:rPr>
        <w:t xml:space="preserve"> инженерии. </w:t>
      </w:r>
      <w:r w:rsidRPr="0098512C">
        <w:rPr>
          <w:sz w:val="28"/>
          <w:szCs w:val="28"/>
        </w:rPr>
        <w:t>Векторные системы, используемые для введения генетического материала в клетки микроорганизмов. Методы введения векторных систем в клетки микроорганизмов.</w:t>
      </w:r>
      <w:r w:rsidR="00DD1A88">
        <w:rPr>
          <w:sz w:val="28"/>
          <w:szCs w:val="28"/>
        </w:rPr>
        <w:t xml:space="preserve"> </w:t>
      </w:r>
    </w:p>
    <w:p w14:paraId="02704C9F" w14:textId="77777777" w:rsidR="002136C2" w:rsidRDefault="00DD1A88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 генов</w:t>
      </w:r>
      <w:r w:rsidR="002136C2">
        <w:rPr>
          <w:sz w:val="28"/>
          <w:szCs w:val="28"/>
        </w:rPr>
        <w:t>. Секвенирование нуклеиновых кислот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Блоттинг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Соузерн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Нозерн</w:t>
      </w:r>
      <w:proofErr w:type="spellEnd"/>
      <w:r>
        <w:rPr>
          <w:sz w:val="28"/>
          <w:szCs w:val="28"/>
        </w:rPr>
        <w:t>, Вестерн).</w:t>
      </w:r>
      <w:r w:rsidR="00213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Полимеразная цепная реакция. Сущность </w:t>
      </w:r>
      <w:r w:rsidR="002136C2" w:rsidRPr="008F685A">
        <w:rPr>
          <w:sz w:val="28"/>
          <w:szCs w:val="28"/>
        </w:rPr>
        <w:t>метод</w:t>
      </w:r>
      <w:r>
        <w:rPr>
          <w:sz w:val="28"/>
          <w:szCs w:val="28"/>
        </w:rPr>
        <w:t>ов</w:t>
      </w:r>
      <w:r w:rsidR="002136C2">
        <w:rPr>
          <w:sz w:val="28"/>
          <w:szCs w:val="28"/>
        </w:rPr>
        <w:t xml:space="preserve">, </w:t>
      </w:r>
      <w:r w:rsidR="002136C2" w:rsidRPr="008F685A">
        <w:rPr>
          <w:sz w:val="28"/>
          <w:szCs w:val="28"/>
        </w:rPr>
        <w:t>техника постановки</w:t>
      </w:r>
      <w:r w:rsidR="002136C2">
        <w:rPr>
          <w:sz w:val="28"/>
          <w:szCs w:val="28"/>
        </w:rPr>
        <w:t xml:space="preserve">, </w:t>
      </w:r>
      <w:r w:rsidR="002136C2" w:rsidRPr="008F685A">
        <w:rPr>
          <w:sz w:val="28"/>
          <w:szCs w:val="28"/>
        </w:rPr>
        <w:t xml:space="preserve">учет и </w:t>
      </w:r>
      <w:r w:rsidR="002136C2">
        <w:rPr>
          <w:sz w:val="28"/>
          <w:szCs w:val="28"/>
        </w:rPr>
        <w:t>интерпретация</w:t>
      </w:r>
      <w:r w:rsidR="002136C2" w:rsidRPr="008F685A">
        <w:rPr>
          <w:sz w:val="28"/>
          <w:szCs w:val="28"/>
        </w:rPr>
        <w:t xml:space="preserve"> результатов</w:t>
      </w:r>
      <w:r w:rsidR="002136C2">
        <w:rPr>
          <w:sz w:val="28"/>
          <w:szCs w:val="28"/>
        </w:rPr>
        <w:t>.</w:t>
      </w:r>
    </w:p>
    <w:p w14:paraId="293821AA" w14:textId="77777777" w:rsidR="003A08B0" w:rsidRDefault="003A08B0" w:rsidP="00192F5F">
      <w:pPr>
        <w:suppressAutoHyphens/>
        <w:ind w:firstLine="567"/>
        <w:jc w:val="both"/>
        <w:rPr>
          <w:sz w:val="28"/>
          <w:szCs w:val="28"/>
        </w:rPr>
      </w:pPr>
    </w:p>
    <w:p w14:paraId="69704F8C" w14:textId="77777777" w:rsidR="003A08B0" w:rsidRPr="00DC5E96" w:rsidRDefault="003A08B0" w:rsidP="00192F5F">
      <w:pPr>
        <w:suppressAutoHyphens/>
        <w:jc w:val="center"/>
        <w:rPr>
          <w:b/>
          <w:sz w:val="28"/>
          <w:szCs w:val="28"/>
        </w:rPr>
      </w:pPr>
      <w:r w:rsidRPr="00DC5E96">
        <w:rPr>
          <w:b/>
          <w:sz w:val="28"/>
          <w:szCs w:val="28"/>
        </w:rPr>
        <w:t xml:space="preserve">5. Промышленное получение </w:t>
      </w:r>
      <w:r w:rsidR="00630A37" w:rsidRPr="00DC5E96">
        <w:rPr>
          <w:b/>
          <w:sz w:val="28"/>
          <w:szCs w:val="28"/>
        </w:rPr>
        <w:t>продуктов микробиологического синтеза</w:t>
      </w:r>
    </w:p>
    <w:p w14:paraId="14A8A812" w14:textId="77777777" w:rsidR="003A08B0" w:rsidRDefault="003A08B0" w:rsidP="00192F5F">
      <w:pPr>
        <w:suppressAutoHyphens/>
        <w:ind w:firstLine="567"/>
        <w:jc w:val="both"/>
        <w:rPr>
          <w:sz w:val="28"/>
          <w:szCs w:val="28"/>
        </w:rPr>
      </w:pPr>
      <w:r w:rsidRPr="00A40DC1">
        <w:rPr>
          <w:sz w:val="28"/>
          <w:szCs w:val="28"/>
        </w:rPr>
        <w:t>Классификация продуктов биотехнологического производства.</w:t>
      </w:r>
      <w:r>
        <w:rPr>
          <w:sz w:val="28"/>
          <w:szCs w:val="28"/>
        </w:rPr>
        <w:t xml:space="preserve"> </w:t>
      </w:r>
      <w:r w:rsidRPr="00A40DC1">
        <w:rPr>
          <w:sz w:val="28"/>
          <w:szCs w:val="28"/>
        </w:rPr>
        <w:t>Практически значимые метаболиты</w:t>
      </w:r>
      <w:r>
        <w:rPr>
          <w:sz w:val="28"/>
          <w:szCs w:val="28"/>
        </w:rPr>
        <w:t xml:space="preserve"> микроорганизмов</w:t>
      </w:r>
      <w:r w:rsidRPr="00A40D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0DC1">
        <w:rPr>
          <w:sz w:val="28"/>
          <w:szCs w:val="28"/>
        </w:rPr>
        <w:t xml:space="preserve">Технологические аспекты получения </w:t>
      </w:r>
      <w:r w:rsidR="00DD1A88">
        <w:rPr>
          <w:sz w:val="28"/>
          <w:szCs w:val="28"/>
        </w:rPr>
        <w:t>биологических препаратов, используемых в ветеринарной медицине (</w:t>
      </w:r>
      <w:r w:rsidR="00DD1A88" w:rsidRPr="00A40DC1">
        <w:rPr>
          <w:sz w:val="28"/>
          <w:szCs w:val="28"/>
        </w:rPr>
        <w:t>антибиотик</w:t>
      </w:r>
      <w:r w:rsidR="00DD1A88">
        <w:rPr>
          <w:sz w:val="28"/>
          <w:szCs w:val="28"/>
        </w:rPr>
        <w:t>ов</w:t>
      </w:r>
      <w:r w:rsidRPr="00A40DC1">
        <w:rPr>
          <w:sz w:val="28"/>
          <w:szCs w:val="28"/>
        </w:rPr>
        <w:t xml:space="preserve">, </w:t>
      </w:r>
      <w:r w:rsidR="00DD1A88">
        <w:rPr>
          <w:sz w:val="28"/>
          <w:szCs w:val="28"/>
        </w:rPr>
        <w:t xml:space="preserve">препаратов </w:t>
      </w:r>
      <w:proofErr w:type="spellStart"/>
      <w:r w:rsidR="00DD1A88">
        <w:rPr>
          <w:sz w:val="28"/>
          <w:szCs w:val="28"/>
        </w:rPr>
        <w:t>нормофлоры</w:t>
      </w:r>
      <w:proofErr w:type="spellEnd"/>
      <w:r w:rsidR="00DD1A88">
        <w:rPr>
          <w:sz w:val="28"/>
          <w:szCs w:val="28"/>
        </w:rPr>
        <w:t xml:space="preserve">, </w:t>
      </w:r>
      <w:r w:rsidRPr="00A40DC1">
        <w:rPr>
          <w:sz w:val="28"/>
          <w:szCs w:val="28"/>
        </w:rPr>
        <w:t>витамин</w:t>
      </w:r>
      <w:r w:rsidR="00DD1A88">
        <w:rPr>
          <w:sz w:val="28"/>
          <w:szCs w:val="28"/>
        </w:rPr>
        <w:t>ов</w:t>
      </w:r>
      <w:r w:rsidRPr="00A40DC1">
        <w:rPr>
          <w:sz w:val="28"/>
          <w:szCs w:val="28"/>
        </w:rPr>
        <w:t xml:space="preserve"> </w:t>
      </w:r>
      <w:r>
        <w:rPr>
          <w:sz w:val="28"/>
          <w:szCs w:val="28"/>
        </w:rPr>
        <w:t>и др.).</w:t>
      </w:r>
      <w:r w:rsidRPr="00DB12DE">
        <w:rPr>
          <w:sz w:val="28"/>
          <w:szCs w:val="28"/>
        </w:rPr>
        <w:t xml:space="preserve"> </w:t>
      </w:r>
    </w:p>
    <w:p w14:paraId="254477D5" w14:textId="77777777" w:rsidR="00DD1A88" w:rsidRDefault="00DD1A88" w:rsidP="00192F5F">
      <w:pPr>
        <w:suppressAutoHyphens/>
        <w:ind w:firstLine="567"/>
        <w:jc w:val="both"/>
        <w:rPr>
          <w:sz w:val="28"/>
          <w:szCs w:val="28"/>
        </w:rPr>
      </w:pPr>
    </w:p>
    <w:p w14:paraId="4EB5F02F" w14:textId="77777777" w:rsidR="00F97495" w:rsidRPr="00DC5E96" w:rsidRDefault="00F97495" w:rsidP="00192F5F">
      <w:pPr>
        <w:suppressAutoHyphens/>
        <w:jc w:val="center"/>
        <w:rPr>
          <w:b/>
          <w:sz w:val="28"/>
          <w:szCs w:val="28"/>
        </w:rPr>
      </w:pPr>
      <w:r w:rsidRPr="00DC5E96">
        <w:rPr>
          <w:b/>
          <w:sz w:val="28"/>
          <w:szCs w:val="28"/>
        </w:rPr>
        <w:t xml:space="preserve">6. Основы </w:t>
      </w:r>
      <w:proofErr w:type="spellStart"/>
      <w:r w:rsidRPr="00DC5E96">
        <w:rPr>
          <w:b/>
          <w:sz w:val="28"/>
          <w:szCs w:val="28"/>
        </w:rPr>
        <w:t>иммунобиотехнологии</w:t>
      </w:r>
      <w:proofErr w:type="spellEnd"/>
    </w:p>
    <w:p w14:paraId="34CC11B1" w14:textId="77777777" w:rsidR="00DD445C" w:rsidRDefault="00DD445C" w:rsidP="00192F5F">
      <w:pPr>
        <w:suppressAutoHyphens/>
        <w:ind w:firstLine="567"/>
        <w:jc w:val="both"/>
        <w:rPr>
          <w:sz w:val="28"/>
          <w:szCs w:val="28"/>
        </w:rPr>
      </w:pPr>
      <w:r w:rsidRPr="00DD445C">
        <w:rPr>
          <w:sz w:val="28"/>
          <w:szCs w:val="28"/>
        </w:rPr>
        <w:t>Понятие о врожденном и приобретенном</w:t>
      </w:r>
      <w:r>
        <w:rPr>
          <w:sz w:val="28"/>
          <w:szCs w:val="28"/>
        </w:rPr>
        <w:t xml:space="preserve"> </w:t>
      </w:r>
      <w:r w:rsidRPr="00DD445C">
        <w:rPr>
          <w:sz w:val="28"/>
          <w:szCs w:val="28"/>
        </w:rPr>
        <w:t>иммунитетах и факторы, их определяющие. Естественный иммунитет и его</w:t>
      </w:r>
      <w:r>
        <w:rPr>
          <w:sz w:val="28"/>
          <w:szCs w:val="28"/>
        </w:rPr>
        <w:t xml:space="preserve"> </w:t>
      </w:r>
      <w:r w:rsidRPr="00DD445C">
        <w:rPr>
          <w:sz w:val="28"/>
          <w:szCs w:val="28"/>
        </w:rPr>
        <w:t>формы. Искусственный иммунитет и его формы. Пути и цели создания</w:t>
      </w:r>
      <w:r>
        <w:rPr>
          <w:sz w:val="28"/>
          <w:szCs w:val="28"/>
        </w:rPr>
        <w:t xml:space="preserve"> </w:t>
      </w:r>
      <w:r w:rsidRPr="00DD445C">
        <w:rPr>
          <w:sz w:val="28"/>
          <w:szCs w:val="28"/>
        </w:rPr>
        <w:t>искусственного иммунитета. Основные составляющие и пути функционирования иммунной системы.</w:t>
      </w:r>
    </w:p>
    <w:p w14:paraId="13CF8C3E" w14:textId="77777777" w:rsidR="00F97495" w:rsidRDefault="00DD445C" w:rsidP="00192F5F">
      <w:pPr>
        <w:suppressAutoHyphens/>
        <w:ind w:firstLine="567"/>
        <w:jc w:val="both"/>
        <w:rPr>
          <w:sz w:val="28"/>
          <w:szCs w:val="28"/>
        </w:rPr>
      </w:pPr>
      <w:r w:rsidRPr="00DD445C">
        <w:rPr>
          <w:sz w:val="28"/>
          <w:szCs w:val="28"/>
        </w:rPr>
        <w:t>Производств</w:t>
      </w:r>
      <w:r>
        <w:rPr>
          <w:sz w:val="28"/>
          <w:szCs w:val="28"/>
        </w:rPr>
        <w:t>о</w:t>
      </w:r>
      <w:r w:rsidRPr="00DD445C">
        <w:rPr>
          <w:sz w:val="28"/>
          <w:szCs w:val="28"/>
        </w:rPr>
        <w:t xml:space="preserve"> </w:t>
      </w:r>
      <w:r w:rsidR="00630A37">
        <w:rPr>
          <w:sz w:val="28"/>
          <w:szCs w:val="28"/>
        </w:rPr>
        <w:t>средств</w:t>
      </w:r>
      <w:r w:rsidR="00F97495" w:rsidRPr="00DD445C">
        <w:rPr>
          <w:sz w:val="28"/>
          <w:szCs w:val="28"/>
        </w:rPr>
        <w:t xml:space="preserve"> для активной иммунизации</w:t>
      </w:r>
      <w:r>
        <w:rPr>
          <w:sz w:val="28"/>
          <w:szCs w:val="28"/>
        </w:rPr>
        <w:t xml:space="preserve">. </w:t>
      </w:r>
      <w:r w:rsidR="00F97495">
        <w:rPr>
          <w:sz w:val="28"/>
          <w:szCs w:val="28"/>
        </w:rPr>
        <w:t xml:space="preserve">Понятие </w:t>
      </w:r>
      <w:r>
        <w:rPr>
          <w:sz w:val="28"/>
          <w:szCs w:val="28"/>
        </w:rPr>
        <w:t>о</w:t>
      </w:r>
      <w:r w:rsidR="00F97495">
        <w:rPr>
          <w:sz w:val="28"/>
          <w:szCs w:val="28"/>
        </w:rPr>
        <w:t xml:space="preserve"> вакцинах. Исторические аспекты. Классификация вакцин. Состав вакцин.</w:t>
      </w:r>
      <w:r>
        <w:rPr>
          <w:sz w:val="28"/>
          <w:szCs w:val="28"/>
        </w:rPr>
        <w:t xml:space="preserve"> Механизм формирования иммунного ответа при вакцинации. </w:t>
      </w:r>
      <w:r w:rsidR="00F97495" w:rsidRPr="00057509">
        <w:rPr>
          <w:sz w:val="28"/>
          <w:szCs w:val="28"/>
        </w:rPr>
        <w:t>Особенности технологии производства живых вакцин</w:t>
      </w:r>
      <w:r w:rsidR="00F97495">
        <w:rPr>
          <w:sz w:val="28"/>
          <w:szCs w:val="28"/>
        </w:rPr>
        <w:t xml:space="preserve">. </w:t>
      </w:r>
      <w:r w:rsidR="00F97495" w:rsidRPr="00057509">
        <w:rPr>
          <w:sz w:val="28"/>
          <w:szCs w:val="28"/>
        </w:rPr>
        <w:t>Метод</w:t>
      </w:r>
      <w:r w:rsidR="00F97495">
        <w:rPr>
          <w:sz w:val="28"/>
          <w:szCs w:val="28"/>
        </w:rPr>
        <w:t>ы</w:t>
      </w:r>
      <w:r w:rsidR="00F97495" w:rsidRPr="00057509">
        <w:rPr>
          <w:sz w:val="28"/>
          <w:szCs w:val="28"/>
        </w:rPr>
        <w:t xml:space="preserve"> </w:t>
      </w:r>
      <w:proofErr w:type="spellStart"/>
      <w:r w:rsidR="00F97495" w:rsidRPr="00057509">
        <w:rPr>
          <w:sz w:val="28"/>
          <w:szCs w:val="28"/>
        </w:rPr>
        <w:t>аттенуации</w:t>
      </w:r>
      <w:proofErr w:type="spellEnd"/>
      <w:r w:rsidR="00F97495" w:rsidRPr="00057509">
        <w:rPr>
          <w:sz w:val="28"/>
          <w:szCs w:val="28"/>
        </w:rPr>
        <w:t xml:space="preserve"> </w:t>
      </w:r>
      <w:r w:rsidR="00F97495">
        <w:rPr>
          <w:sz w:val="28"/>
          <w:szCs w:val="28"/>
        </w:rPr>
        <w:t xml:space="preserve">микроорганизмов и вирусов. </w:t>
      </w:r>
      <w:r w:rsidR="00F97495" w:rsidRPr="00057509">
        <w:rPr>
          <w:sz w:val="28"/>
          <w:szCs w:val="28"/>
        </w:rPr>
        <w:t>Особенности технологии производства инактивированных вакцин</w:t>
      </w:r>
      <w:r w:rsidR="00F97495">
        <w:rPr>
          <w:sz w:val="28"/>
          <w:szCs w:val="28"/>
        </w:rPr>
        <w:t xml:space="preserve">. Методы инактивации микроорганизмов и вирусов. </w:t>
      </w:r>
      <w:r>
        <w:rPr>
          <w:sz w:val="28"/>
          <w:szCs w:val="28"/>
        </w:rPr>
        <w:t xml:space="preserve">Современные подходы к конструированию вакцин. </w:t>
      </w:r>
      <w:r w:rsidR="00F97495" w:rsidRPr="00057509">
        <w:rPr>
          <w:sz w:val="28"/>
          <w:szCs w:val="28"/>
        </w:rPr>
        <w:t>Особенности технологии производства вакцин с использованием методов ген</w:t>
      </w:r>
      <w:r>
        <w:rPr>
          <w:sz w:val="28"/>
          <w:szCs w:val="28"/>
        </w:rPr>
        <w:t>н</w:t>
      </w:r>
      <w:r w:rsidR="00F97495" w:rsidRPr="00057509">
        <w:rPr>
          <w:sz w:val="28"/>
          <w:szCs w:val="28"/>
        </w:rPr>
        <w:t>ой инженерии</w:t>
      </w:r>
      <w:r w:rsidR="00F97495">
        <w:rPr>
          <w:sz w:val="28"/>
          <w:szCs w:val="28"/>
        </w:rPr>
        <w:t xml:space="preserve">. </w:t>
      </w:r>
    </w:p>
    <w:p w14:paraId="1C43F14E" w14:textId="77777777" w:rsidR="00F97495" w:rsidRDefault="00630A37" w:rsidP="00192F5F">
      <w:pPr>
        <w:suppressAutoHyphens/>
        <w:ind w:firstLine="567"/>
        <w:jc w:val="both"/>
        <w:rPr>
          <w:sz w:val="28"/>
          <w:szCs w:val="28"/>
        </w:rPr>
      </w:pPr>
      <w:r w:rsidRPr="00DD445C">
        <w:rPr>
          <w:sz w:val="28"/>
          <w:szCs w:val="28"/>
        </w:rPr>
        <w:t>Производств</w:t>
      </w:r>
      <w:r>
        <w:rPr>
          <w:sz w:val="28"/>
          <w:szCs w:val="28"/>
        </w:rPr>
        <w:t>о</w:t>
      </w:r>
      <w:r w:rsidRPr="00DD445C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F97495" w:rsidRPr="00DD445C">
        <w:rPr>
          <w:sz w:val="28"/>
          <w:szCs w:val="28"/>
        </w:rPr>
        <w:t xml:space="preserve"> для пассивной иммунизации</w:t>
      </w:r>
      <w:r>
        <w:rPr>
          <w:sz w:val="28"/>
          <w:szCs w:val="28"/>
        </w:rPr>
        <w:t xml:space="preserve">. </w:t>
      </w:r>
      <w:r w:rsidR="00F97495">
        <w:rPr>
          <w:sz w:val="28"/>
          <w:szCs w:val="28"/>
        </w:rPr>
        <w:t xml:space="preserve">Гипериммунные сыворотки, их классификация и применение. </w:t>
      </w:r>
      <w:r w:rsidR="00F97495" w:rsidRPr="002573B6">
        <w:rPr>
          <w:sz w:val="28"/>
          <w:szCs w:val="28"/>
        </w:rPr>
        <w:t xml:space="preserve">Особенности </w:t>
      </w:r>
      <w:r w:rsidR="00F97495">
        <w:rPr>
          <w:sz w:val="28"/>
          <w:szCs w:val="28"/>
        </w:rPr>
        <w:t xml:space="preserve">промышленного производства гипериммунных сывороток. Иммуноглобулины, их биологическое значение и применение. Особенности промышленного получения иммуноглобулинов. </w:t>
      </w:r>
      <w:r>
        <w:rPr>
          <w:sz w:val="28"/>
          <w:szCs w:val="28"/>
        </w:rPr>
        <w:t xml:space="preserve">Сыворотки </w:t>
      </w:r>
      <w:proofErr w:type="spellStart"/>
      <w:r>
        <w:rPr>
          <w:sz w:val="28"/>
          <w:szCs w:val="28"/>
        </w:rPr>
        <w:t>реконвалесцентов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Иммунолактон</w:t>
      </w:r>
      <w:proofErr w:type="spellEnd"/>
      <w:r>
        <w:rPr>
          <w:sz w:val="28"/>
          <w:szCs w:val="28"/>
        </w:rPr>
        <w:t>. Бактериофаги.</w:t>
      </w:r>
    </w:p>
    <w:p w14:paraId="758CFB73" w14:textId="77777777" w:rsidR="003A08B0" w:rsidRDefault="003A08B0" w:rsidP="00192F5F">
      <w:pPr>
        <w:suppressAutoHyphens/>
        <w:ind w:firstLine="567"/>
        <w:jc w:val="both"/>
        <w:rPr>
          <w:sz w:val="28"/>
          <w:szCs w:val="28"/>
        </w:rPr>
      </w:pPr>
    </w:p>
    <w:p w14:paraId="3C975ADF" w14:textId="77777777" w:rsidR="00630A37" w:rsidRPr="00DC5E96" w:rsidRDefault="00630A37" w:rsidP="00192F5F">
      <w:pPr>
        <w:suppressAutoHyphens/>
        <w:jc w:val="center"/>
        <w:rPr>
          <w:b/>
          <w:sz w:val="28"/>
          <w:szCs w:val="28"/>
        </w:rPr>
      </w:pPr>
      <w:r w:rsidRPr="00DC5E96">
        <w:rPr>
          <w:b/>
          <w:sz w:val="28"/>
          <w:szCs w:val="28"/>
        </w:rPr>
        <w:t>7</w:t>
      </w:r>
      <w:r w:rsidR="002136C2" w:rsidRPr="00DC5E96">
        <w:rPr>
          <w:b/>
          <w:sz w:val="28"/>
          <w:szCs w:val="28"/>
        </w:rPr>
        <w:t xml:space="preserve">. Управление качеством </w:t>
      </w:r>
      <w:r w:rsidRPr="00DC5E96">
        <w:rPr>
          <w:b/>
          <w:sz w:val="28"/>
          <w:szCs w:val="28"/>
        </w:rPr>
        <w:t>в биотехнологическом</w:t>
      </w:r>
      <w:r w:rsidR="002136C2" w:rsidRPr="00DC5E96">
        <w:rPr>
          <w:b/>
          <w:sz w:val="28"/>
          <w:szCs w:val="28"/>
        </w:rPr>
        <w:t xml:space="preserve"> производстве </w:t>
      </w:r>
    </w:p>
    <w:p w14:paraId="1585ECAA" w14:textId="77777777" w:rsidR="002136C2" w:rsidRDefault="002136C2" w:rsidP="00192F5F">
      <w:pPr>
        <w:suppressAutoHyphens/>
        <w:ind w:firstLine="567"/>
        <w:jc w:val="both"/>
        <w:rPr>
          <w:sz w:val="28"/>
          <w:szCs w:val="28"/>
        </w:rPr>
      </w:pPr>
      <w:r w:rsidRPr="00DB12DE">
        <w:rPr>
          <w:sz w:val="28"/>
          <w:szCs w:val="28"/>
        </w:rPr>
        <w:t>Проблемы качества в биотехнологическом производстве</w:t>
      </w:r>
      <w:r>
        <w:rPr>
          <w:sz w:val="28"/>
          <w:szCs w:val="28"/>
        </w:rPr>
        <w:t xml:space="preserve">. </w:t>
      </w:r>
      <w:r w:rsidRPr="00DB12DE">
        <w:rPr>
          <w:sz w:val="28"/>
          <w:szCs w:val="28"/>
        </w:rPr>
        <w:t>Надлежащ</w:t>
      </w:r>
      <w:r>
        <w:rPr>
          <w:sz w:val="28"/>
          <w:szCs w:val="28"/>
        </w:rPr>
        <w:t>ие</w:t>
      </w:r>
      <w:r w:rsidRPr="00DB12DE">
        <w:rPr>
          <w:sz w:val="28"/>
          <w:szCs w:val="28"/>
        </w:rPr>
        <w:t xml:space="preserve"> производственная</w:t>
      </w:r>
      <w:r>
        <w:rPr>
          <w:sz w:val="28"/>
          <w:szCs w:val="28"/>
        </w:rPr>
        <w:t xml:space="preserve"> </w:t>
      </w:r>
      <w:r w:rsidRPr="00DB12DE">
        <w:rPr>
          <w:sz w:val="28"/>
          <w:szCs w:val="28"/>
        </w:rPr>
        <w:t>(GMP)</w:t>
      </w:r>
      <w:r>
        <w:rPr>
          <w:sz w:val="28"/>
          <w:szCs w:val="28"/>
        </w:rPr>
        <w:t xml:space="preserve"> и лабораторная (</w:t>
      </w:r>
      <w:r w:rsidRPr="002136C2">
        <w:rPr>
          <w:sz w:val="28"/>
          <w:szCs w:val="28"/>
        </w:rPr>
        <w:t>GLP</w:t>
      </w:r>
      <w:r>
        <w:rPr>
          <w:sz w:val="28"/>
          <w:szCs w:val="28"/>
        </w:rPr>
        <w:t>)</w:t>
      </w:r>
      <w:r w:rsidRPr="00DB12DE">
        <w:rPr>
          <w:sz w:val="28"/>
          <w:szCs w:val="28"/>
        </w:rPr>
        <w:t xml:space="preserve"> практика</w:t>
      </w:r>
      <w:r>
        <w:rPr>
          <w:sz w:val="28"/>
          <w:szCs w:val="28"/>
        </w:rPr>
        <w:t xml:space="preserve"> применительно к биотехнологическому производству. </w:t>
      </w:r>
      <w:r w:rsidRPr="00DB12DE">
        <w:rPr>
          <w:sz w:val="28"/>
          <w:szCs w:val="28"/>
        </w:rPr>
        <w:t>Контроль качества биотехнологического производства</w:t>
      </w:r>
      <w:r>
        <w:rPr>
          <w:sz w:val="28"/>
          <w:szCs w:val="28"/>
        </w:rPr>
        <w:t xml:space="preserve">. </w:t>
      </w:r>
      <w:r w:rsidRPr="00DB12DE">
        <w:rPr>
          <w:sz w:val="28"/>
          <w:szCs w:val="28"/>
        </w:rPr>
        <w:t>Управление рисками для качества биотехнологического производства</w:t>
      </w:r>
      <w:r>
        <w:rPr>
          <w:sz w:val="28"/>
          <w:szCs w:val="28"/>
        </w:rPr>
        <w:t>.</w:t>
      </w:r>
    </w:p>
    <w:p w14:paraId="4DD4EC74" w14:textId="77777777" w:rsidR="003A08B0" w:rsidRDefault="003A08B0" w:rsidP="00192F5F">
      <w:pPr>
        <w:suppressAutoHyphens/>
        <w:ind w:firstLine="567"/>
        <w:jc w:val="both"/>
        <w:rPr>
          <w:sz w:val="28"/>
          <w:szCs w:val="28"/>
        </w:rPr>
      </w:pPr>
    </w:p>
    <w:p w14:paraId="7C800EE8" w14:textId="77777777" w:rsidR="003A08B0" w:rsidRPr="00DC5E96" w:rsidRDefault="00630A37" w:rsidP="00192F5F">
      <w:pPr>
        <w:suppressAutoHyphens/>
        <w:jc w:val="center"/>
        <w:rPr>
          <w:b/>
          <w:sz w:val="28"/>
          <w:szCs w:val="28"/>
        </w:rPr>
      </w:pPr>
      <w:r w:rsidRPr="00DC5E96">
        <w:rPr>
          <w:b/>
          <w:sz w:val="28"/>
          <w:szCs w:val="28"/>
        </w:rPr>
        <w:t>8</w:t>
      </w:r>
      <w:r w:rsidR="003A08B0" w:rsidRPr="00DC5E96">
        <w:rPr>
          <w:b/>
          <w:sz w:val="28"/>
          <w:szCs w:val="28"/>
        </w:rPr>
        <w:t>. Экологические аспекты биотехнологии</w:t>
      </w:r>
    </w:p>
    <w:p w14:paraId="57C8C248" w14:textId="028F2BF6" w:rsidR="003A08B0" w:rsidRDefault="003A08B0" w:rsidP="00192F5F">
      <w:pPr>
        <w:suppressAutoHyphens/>
        <w:ind w:firstLine="567"/>
        <w:jc w:val="both"/>
        <w:rPr>
          <w:sz w:val="28"/>
          <w:szCs w:val="28"/>
        </w:rPr>
      </w:pPr>
      <w:r w:rsidRPr="00DB12DE">
        <w:rPr>
          <w:sz w:val="28"/>
          <w:szCs w:val="28"/>
        </w:rPr>
        <w:t>Роль биотехнологии в защите и оздоровлении биосферы</w:t>
      </w:r>
      <w:r>
        <w:rPr>
          <w:sz w:val="28"/>
          <w:szCs w:val="28"/>
        </w:rPr>
        <w:t xml:space="preserve">. </w:t>
      </w:r>
      <w:r w:rsidRPr="00DB12DE">
        <w:rPr>
          <w:sz w:val="28"/>
          <w:szCs w:val="28"/>
        </w:rPr>
        <w:t>Биотехнологические методы утилизации твердых отходов.</w:t>
      </w:r>
      <w:r>
        <w:rPr>
          <w:sz w:val="28"/>
          <w:szCs w:val="28"/>
        </w:rPr>
        <w:t xml:space="preserve"> </w:t>
      </w:r>
      <w:r w:rsidRPr="00DB12DE">
        <w:rPr>
          <w:sz w:val="28"/>
          <w:szCs w:val="28"/>
        </w:rPr>
        <w:t>Биотехнологические методы очистки сточных вод.</w:t>
      </w:r>
      <w:r>
        <w:rPr>
          <w:sz w:val="28"/>
          <w:szCs w:val="28"/>
        </w:rPr>
        <w:t xml:space="preserve"> </w:t>
      </w:r>
      <w:r w:rsidRPr="00DB12DE">
        <w:rPr>
          <w:sz w:val="28"/>
          <w:szCs w:val="28"/>
        </w:rPr>
        <w:t>Биотехнологические методы очистки газовоздушных выбросов.</w:t>
      </w:r>
    </w:p>
    <w:p w14:paraId="4BD2227E" w14:textId="77777777" w:rsidR="003A08B0" w:rsidRDefault="003A08B0" w:rsidP="00192F5F">
      <w:pPr>
        <w:suppressAutoHyphens/>
        <w:rPr>
          <w:rStyle w:val="FontStyle45"/>
          <w:sz w:val="28"/>
          <w:szCs w:val="28"/>
        </w:rPr>
      </w:pPr>
    </w:p>
    <w:p w14:paraId="5782098C" w14:textId="77777777" w:rsidR="002157B8" w:rsidRDefault="002157B8" w:rsidP="00192F5F">
      <w:pPr>
        <w:pStyle w:val="Style33"/>
        <w:widowControl/>
        <w:suppressAutoHyphens/>
        <w:spacing w:line="240" w:lineRule="auto"/>
        <w:ind w:right="-365"/>
        <w:rPr>
          <w:rStyle w:val="FontStyle45"/>
          <w:sz w:val="28"/>
          <w:szCs w:val="28"/>
        </w:rPr>
      </w:pPr>
    </w:p>
    <w:p w14:paraId="32B52E88" w14:textId="77777777" w:rsidR="003A08B0" w:rsidRDefault="003A08B0" w:rsidP="00192F5F">
      <w:pPr>
        <w:suppressAutoHyphens/>
        <w:ind w:firstLine="567"/>
        <w:jc w:val="both"/>
        <w:rPr>
          <w:sz w:val="28"/>
          <w:szCs w:val="28"/>
        </w:rPr>
      </w:pPr>
    </w:p>
    <w:p w14:paraId="6BC6D5BF" w14:textId="77777777" w:rsidR="003A08B0" w:rsidRDefault="003A08B0" w:rsidP="00192F5F">
      <w:pPr>
        <w:suppressAutoHyphens/>
        <w:ind w:firstLine="567"/>
        <w:jc w:val="both"/>
        <w:rPr>
          <w:sz w:val="28"/>
          <w:szCs w:val="28"/>
        </w:rPr>
      </w:pPr>
    </w:p>
    <w:p w14:paraId="4602DF05" w14:textId="77777777" w:rsidR="003A08B0" w:rsidRPr="006832F4" w:rsidRDefault="003A08B0" w:rsidP="00192F5F">
      <w:pPr>
        <w:suppressAutoHyphens/>
        <w:jc w:val="center"/>
        <w:rPr>
          <w:i/>
          <w:sz w:val="28"/>
          <w:szCs w:val="28"/>
        </w:rPr>
      </w:pPr>
    </w:p>
    <w:p w14:paraId="7732AC8A" w14:textId="77777777" w:rsidR="003A44E2" w:rsidRPr="00C066F8" w:rsidRDefault="003A44E2" w:rsidP="00192F5F">
      <w:pPr>
        <w:suppressAutoHyphens/>
        <w:ind w:firstLine="567"/>
        <w:jc w:val="both"/>
        <w:rPr>
          <w:b/>
          <w:color w:val="000000"/>
          <w:sz w:val="28"/>
          <w:szCs w:val="28"/>
          <w:lang w:bidi="ru-RU"/>
        </w:rPr>
      </w:pPr>
    </w:p>
    <w:p w14:paraId="6E120F49" w14:textId="77777777" w:rsidR="007E0900" w:rsidRPr="00C066F8" w:rsidRDefault="007E0900" w:rsidP="00192F5F">
      <w:pPr>
        <w:suppressAutoHyphens/>
        <w:jc w:val="center"/>
        <w:rPr>
          <w:b/>
          <w:sz w:val="28"/>
          <w:szCs w:val="28"/>
        </w:rPr>
        <w:sectPr w:rsidR="007E0900" w:rsidRPr="00C066F8" w:rsidSect="00DE356D">
          <w:headerReference w:type="default" r:id="rId10"/>
          <w:pgSz w:w="11906" w:h="16838"/>
          <w:pgMar w:top="1134" w:right="1021" w:bottom="1134" w:left="1021" w:header="708" w:footer="708" w:gutter="0"/>
          <w:cols w:space="708"/>
          <w:docGrid w:linePitch="360"/>
        </w:sectPr>
      </w:pPr>
    </w:p>
    <w:p w14:paraId="45E145C0" w14:textId="77777777" w:rsidR="000C3583" w:rsidRPr="00BC417A" w:rsidRDefault="000C3583" w:rsidP="00192F5F">
      <w:pPr>
        <w:suppressAutoHyphens/>
        <w:jc w:val="center"/>
        <w:rPr>
          <w:b/>
          <w:sz w:val="28"/>
          <w:szCs w:val="28"/>
        </w:rPr>
      </w:pPr>
      <w:r w:rsidRPr="00BC417A">
        <w:rPr>
          <w:b/>
          <w:sz w:val="28"/>
          <w:szCs w:val="28"/>
        </w:rPr>
        <w:t>ИНФОРМАЦИОННО-МЕТОДИЧЕСКАЯ ЧАСТЬ</w:t>
      </w:r>
    </w:p>
    <w:p w14:paraId="6E3DB5AF" w14:textId="77777777" w:rsidR="000C3583" w:rsidRDefault="000C3583" w:rsidP="00192F5F">
      <w:pPr>
        <w:suppressAutoHyphens/>
        <w:ind w:firstLine="720"/>
        <w:jc w:val="center"/>
        <w:rPr>
          <w:b/>
          <w:sz w:val="28"/>
          <w:szCs w:val="28"/>
        </w:rPr>
      </w:pPr>
    </w:p>
    <w:p w14:paraId="506FD9BC" w14:textId="77777777" w:rsidR="000C3583" w:rsidRDefault="000C3583" w:rsidP="00192F5F">
      <w:pPr>
        <w:suppressAutoHyphens/>
        <w:ind w:firstLine="720"/>
        <w:jc w:val="center"/>
        <w:rPr>
          <w:b/>
          <w:sz w:val="28"/>
          <w:szCs w:val="28"/>
        </w:rPr>
      </w:pPr>
    </w:p>
    <w:p w14:paraId="6E00CF25" w14:textId="77777777" w:rsidR="00F8794F" w:rsidRDefault="00F8794F" w:rsidP="00192F5F">
      <w:pPr>
        <w:tabs>
          <w:tab w:val="left" w:pos="426"/>
        </w:tabs>
        <w:suppressAutoHyphens/>
        <w:ind w:left="426" w:hanging="426"/>
        <w:jc w:val="center"/>
        <w:rPr>
          <w:b/>
          <w:color w:val="000000"/>
          <w:sz w:val="28"/>
          <w:szCs w:val="28"/>
        </w:rPr>
      </w:pPr>
      <w:r w:rsidRPr="009D0505">
        <w:rPr>
          <w:b/>
          <w:color w:val="000000"/>
          <w:sz w:val="28"/>
          <w:szCs w:val="28"/>
        </w:rPr>
        <w:t>ЛИТЕРАТУРА</w:t>
      </w:r>
    </w:p>
    <w:p w14:paraId="3017B415" w14:textId="77777777" w:rsidR="00F8794F" w:rsidRDefault="00F8794F" w:rsidP="00192F5F">
      <w:pPr>
        <w:tabs>
          <w:tab w:val="left" w:pos="426"/>
        </w:tabs>
        <w:suppressAutoHyphens/>
        <w:ind w:left="426" w:hanging="426"/>
        <w:jc w:val="center"/>
        <w:rPr>
          <w:b/>
          <w:color w:val="000000"/>
          <w:sz w:val="28"/>
          <w:szCs w:val="28"/>
        </w:rPr>
      </w:pPr>
    </w:p>
    <w:p w14:paraId="18644400" w14:textId="77777777" w:rsidR="000D3285" w:rsidRPr="000D3285" w:rsidRDefault="00F8794F" w:rsidP="00192F5F">
      <w:pPr>
        <w:tabs>
          <w:tab w:val="left" w:pos="426"/>
        </w:tabs>
        <w:suppressAutoHyphens/>
        <w:ind w:left="426" w:hanging="426"/>
        <w:jc w:val="center"/>
        <w:rPr>
          <w:i/>
          <w:color w:val="000000"/>
          <w:sz w:val="28"/>
          <w:szCs w:val="28"/>
        </w:rPr>
      </w:pPr>
      <w:r w:rsidRPr="00DC5E96">
        <w:rPr>
          <w:b/>
          <w:color w:val="000000"/>
          <w:sz w:val="28"/>
          <w:szCs w:val="28"/>
        </w:rPr>
        <w:t xml:space="preserve">Основная </w:t>
      </w:r>
      <w:r w:rsidR="00BC417A" w:rsidRPr="00DC5E96">
        <w:rPr>
          <w:b/>
          <w:color w:val="000000"/>
          <w:sz w:val="28"/>
          <w:szCs w:val="28"/>
        </w:rPr>
        <w:t>литератур</w:t>
      </w:r>
      <w:r w:rsidRPr="00DC5E96">
        <w:rPr>
          <w:b/>
          <w:color w:val="000000"/>
          <w:sz w:val="28"/>
          <w:szCs w:val="28"/>
        </w:rPr>
        <w:t>а</w:t>
      </w:r>
    </w:p>
    <w:p w14:paraId="59917A95" w14:textId="77777777" w:rsidR="00D67AF6" w:rsidRPr="00353FD1" w:rsidRDefault="00353FD1" w:rsidP="00192F5F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353FD1">
        <w:rPr>
          <w:sz w:val="28"/>
          <w:szCs w:val="28"/>
        </w:rPr>
        <w:t xml:space="preserve">Основы ветеринарной </w:t>
      </w:r>
      <w:proofErr w:type="gramStart"/>
      <w:r w:rsidRPr="00353FD1">
        <w:rPr>
          <w:sz w:val="28"/>
          <w:szCs w:val="28"/>
        </w:rPr>
        <w:t>биотехнологии :</w:t>
      </w:r>
      <w:proofErr w:type="gramEnd"/>
      <w:r w:rsidRPr="00353FD1">
        <w:rPr>
          <w:sz w:val="28"/>
          <w:szCs w:val="28"/>
        </w:rPr>
        <w:t xml:space="preserve"> учебно-методическое пособие для студентов по специальности «Ветеринарная медицина» / А. А. Вербицкий [и др</w:t>
      </w:r>
      <w:r w:rsidRPr="00353FD1">
        <w:rPr>
          <w:sz w:val="28"/>
        </w:rPr>
        <w:t xml:space="preserve">.]. – </w:t>
      </w:r>
      <w:proofErr w:type="gramStart"/>
      <w:r w:rsidRPr="00353FD1">
        <w:rPr>
          <w:sz w:val="28"/>
        </w:rPr>
        <w:t>Витебск :</w:t>
      </w:r>
      <w:proofErr w:type="gramEnd"/>
      <w:r w:rsidRPr="00353FD1">
        <w:rPr>
          <w:sz w:val="28"/>
        </w:rPr>
        <w:t xml:space="preserve"> ВГАВМ, 2019. – 132 с. </w:t>
      </w:r>
    </w:p>
    <w:p w14:paraId="3D188404" w14:textId="77777777" w:rsidR="007457C2" w:rsidRPr="007457C2" w:rsidRDefault="007457C2" w:rsidP="00192F5F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7457C2">
        <w:rPr>
          <w:sz w:val="28"/>
          <w:szCs w:val="28"/>
        </w:rPr>
        <w:t xml:space="preserve">Биологические препараты для профилактики вирусных заболеваний животных: разработка и производство в </w:t>
      </w:r>
      <w:proofErr w:type="gramStart"/>
      <w:r w:rsidRPr="007457C2">
        <w:rPr>
          <w:sz w:val="28"/>
          <w:szCs w:val="28"/>
        </w:rPr>
        <w:t>Беларуси :</w:t>
      </w:r>
      <w:proofErr w:type="gramEnd"/>
      <w:r w:rsidRPr="007457C2">
        <w:rPr>
          <w:sz w:val="28"/>
          <w:szCs w:val="28"/>
        </w:rPr>
        <w:t xml:space="preserve"> монография </w:t>
      </w:r>
      <w:r w:rsidRPr="000E2B29">
        <w:rPr>
          <w:spacing w:val="-20"/>
          <w:sz w:val="28"/>
          <w:szCs w:val="28"/>
        </w:rPr>
        <w:t xml:space="preserve">/ П. А. </w:t>
      </w:r>
      <w:proofErr w:type="spellStart"/>
      <w:r w:rsidRPr="000E2B29">
        <w:rPr>
          <w:spacing w:val="-20"/>
          <w:sz w:val="28"/>
          <w:szCs w:val="28"/>
        </w:rPr>
        <w:t>Красочко</w:t>
      </w:r>
      <w:proofErr w:type="spellEnd"/>
      <w:r w:rsidRPr="007457C2">
        <w:rPr>
          <w:sz w:val="28"/>
          <w:szCs w:val="28"/>
        </w:rPr>
        <w:t xml:space="preserve"> [и др.] ; под ред. Н. А. Ковалева. – </w:t>
      </w:r>
      <w:proofErr w:type="gramStart"/>
      <w:r w:rsidRPr="007457C2">
        <w:rPr>
          <w:sz w:val="28"/>
          <w:szCs w:val="28"/>
        </w:rPr>
        <w:t>Минск :</w:t>
      </w:r>
      <w:proofErr w:type="gramEnd"/>
      <w:r w:rsidRPr="007457C2">
        <w:rPr>
          <w:sz w:val="28"/>
          <w:szCs w:val="28"/>
        </w:rPr>
        <w:t xml:space="preserve"> </w:t>
      </w:r>
      <w:proofErr w:type="spellStart"/>
      <w:r w:rsidRPr="007457C2">
        <w:rPr>
          <w:sz w:val="28"/>
          <w:szCs w:val="28"/>
        </w:rPr>
        <w:t>Беларуская</w:t>
      </w:r>
      <w:proofErr w:type="spellEnd"/>
      <w:r w:rsidRPr="007457C2">
        <w:rPr>
          <w:sz w:val="28"/>
          <w:szCs w:val="28"/>
        </w:rPr>
        <w:t xml:space="preserve"> </w:t>
      </w:r>
      <w:proofErr w:type="spellStart"/>
      <w:r w:rsidRPr="007457C2">
        <w:rPr>
          <w:sz w:val="28"/>
          <w:szCs w:val="28"/>
        </w:rPr>
        <w:t>навука</w:t>
      </w:r>
      <w:proofErr w:type="spellEnd"/>
      <w:r w:rsidRPr="007457C2">
        <w:rPr>
          <w:sz w:val="28"/>
          <w:szCs w:val="28"/>
        </w:rPr>
        <w:t xml:space="preserve">, 2016. – 492 с. </w:t>
      </w:r>
    </w:p>
    <w:p w14:paraId="708D57C8" w14:textId="77777777" w:rsidR="007457C2" w:rsidRPr="00D67AF6" w:rsidRDefault="007457C2" w:rsidP="00192F5F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sz w:val="28"/>
        </w:rPr>
      </w:pPr>
      <w:r w:rsidRPr="007457C2">
        <w:rPr>
          <w:sz w:val="28"/>
          <w:szCs w:val="28"/>
        </w:rPr>
        <w:t>Средства специфической профилактики инфекционных болезней крупного рогатого</w:t>
      </w:r>
      <w:r w:rsidRPr="00D67AF6">
        <w:rPr>
          <w:sz w:val="28"/>
        </w:rPr>
        <w:t xml:space="preserve"> скота и </w:t>
      </w:r>
      <w:proofErr w:type="gramStart"/>
      <w:r w:rsidRPr="00D67AF6">
        <w:rPr>
          <w:sz w:val="28"/>
        </w:rPr>
        <w:t>свиней :</w:t>
      </w:r>
      <w:proofErr w:type="gramEnd"/>
      <w:r w:rsidRPr="00D67AF6">
        <w:rPr>
          <w:sz w:val="28"/>
        </w:rPr>
        <w:t xml:space="preserve"> практическое пособие / П. А. </w:t>
      </w:r>
      <w:proofErr w:type="spellStart"/>
      <w:r w:rsidRPr="00D67AF6">
        <w:rPr>
          <w:sz w:val="28"/>
        </w:rPr>
        <w:t>Красочко</w:t>
      </w:r>
      <w:proofErr w:type="spellEnd"/>
      <w:r w:rsidRPr="00D67AF6">
        <w:rPr>
          <w:sz w:val="28"/>
        </w:rPr>
        <w:t xml:space="preserve"> [и др.] ;  ред. П. А. </w:t>
      </w:r>
      <w:proofErr w:type="spellStart"/>
      <w:r w:rsidRPr="00D67AF6">
        <w:rPr>
          <w:sz w:val="28"/>
        </w:rPr>
        <w:t>Красочко</w:t>
      </w:r>
      <w:proofErr w:type="spellEnd"/>
      <w:r w:rsidRPr="00D67AF6">
        <w:rPr>
          <w:sz w:val="28"/>
        </w:rPr>
        <w:t xml:space="preserve">. – </w:t>
      </w:r>
      <w:proofErr w:type="gramStart"/>
      <w:r w:rsidRPr="00D67AF6">
        <w:rPr>
          <w:sz w:val="28"/>
        </w:rPr>
        <w:t>Минск :</w:t>
      </w:r>
      <w:proofErr w:type="gramEnd"/>
      <w:r w:rsidRPr="00D67AF6">
        <w:rPr>
          <w:sz w:val="28"/>
        </w:rPr>
        <w:t xml:space="preserve"> ИВЦ Минфина, 2018. – 368 с.</w:t>
      </w:r>
    </w:p>
    <w:p w14:paraId="796D74AF" w14:textId="77777777" w:rsidR="00D2733C" w:rsidRDefault="00D2733C" w:rsidP="00192F5F">
      <w:pPr>
        <w:suppressAutoHyphens/>
        <w:jc w:val="center"/>
        <w:rPr>
          <w:b/>
          <w:color w:val="000000"/>
          <w:sz w:val="28"/>
          <w:szCs w:val="28"/>
        </w:rPr>
      </w:pPr>
    </w:p>
    <w:p w14:paraId="77226677" w14:textId="77777777" w:rsidR="000D3285" w:rsidRPr="000D3285" w:rsidRDefault="00F8794F" w:rsidP="00192F5F">
      <w:pPr>
        <w:tabs>
          <w:tab w:val="left" w:pos="426"/>
        </w:tabs>
        <w:suppressAutoHyphens/>
        <w:ind w:left="426" w:hanging="426"/>
        <w:jc w:val="center"/>
        <w:rPr>
          <w:i/>
          <w:color w:val="000000"/>
          <w:sz w:val="28"/>
          <w:szCs w:val="28"/>
        </w:rPr>
      </w:pPr>
      <w:r w:rsidRPr="00DC5E96">
        <w:rPr>
          <w:b/>
          <w:color w:val="000000"/>
          <w:sz w:val="28"/>
          <w:szCs w:val="28"/>
        </w:rPr>
        <w:t xml:space="preserve">Дополнительная </w:t>
      </w:r>
      <w:r w:rsidR="00BC417A" w:rsidRPr="00DC5E96">
        <w:rPr>
          <w:b/>
          <w:color w:val="000000"/>
          <w:sz w:val="28"/>
          <w:szCs w:val="28"/>
        </w:rPr>
        <w:t>литератур</w:t>
      </w:r>
      <w:r w:rsidRPr="00DC5E96">
        <w:rPr>
          <w:b/>
          <w:color w:val="000000"/>
          <w:sz w:val="28"/>
          <w:szCs w:val="28"/>
        </w:rPr>
        <w:t>а</w:t>
      </w:r>
    </w:p>
    <w:p w14:paraId="7DC1DE09" w14:textId="77777777" w:rsidR="00353FD1" w:rsidRPr="00D67AF6" w:rsidRDefault="00353FD1" w:rsidP="00192F5F">
      <w:pPr>
        <w:widowControl w:val="0"/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sz w:val="28"/>
        </w:rPr>
      </w:pPr>
      <w:proofErr w:type="gramStart"/>
      <w:r w:rsidRPr="00D67AF6">
        <w:rPr>
          <w:sz w:val="28"/>
        </w:rPr>
        <w:t>Биотехнология :</w:t>
      </w:r>
      <w:proofErr w:type="gramEnd"/>
      <w:r w:rsidRPr="00D67AF6">
        <w:rPr>
          <w:sz w:val="28"/>
        </w:rPr>
        <w:t xml:space="preserve"> учебник / под ред. Е. С. Воронина. – СПб</w:t>
      </w:r>
      <w:proofErr w:type="gramStart"/>
      <w:r w:rsidRPr="00D67AF6">
        <w:rPr>
          <w:sz w:val="28"/>
        </w:rPr>
        <w:t>. :</w:t>
      </w:r>
      <w:proofErr w:type="gramEnd"/>
      <w:r w:rsidRPr="00D67AF6">
        <w:rPr>
          <w:sz w:val="28"/>
        </w:rPr>
        <w:t xml:space="preserve"> ГИОРД, 2008. – 704 с.</w:t>
      </w:r>
    </w:p>
    <w:p w14:paraId="116FF463" w14:textId="77777777" w:rsidR="00353FD1" w:rsidRPr="00D67AF6" w:rsidRDefault="00353FD1" w:rsidP="00192F5F">
      <w:pPr>
        <w:widowControl w:val="0"/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sz w:val="28"/>
        </w:rPr>
      </w:pPr>
      <w:proofErr w:type="gramStart"/>
      <w:r w:rsidRPr="00D67AF6">
        <w:rPr>
          <w:sz w:val="28"/>
        </w:rPr>
        <w:t>Биотехнология :</w:t>
      </w:r>
      <w:proofErr w:type="gramEnd"/>
      <w:r w:rsidRPr="00D67AF6">
        <w:rPr>
          <w:sz w:val="28"/>
        </w:rPr>
        <w:t xml:space="preserve"> учебник для студентов высших учебных заведений, обучающихся по специальностям 310700 – Зоотехния и 310800 </w:t>
      </w:r>
      <w:r>
        <w:rPr>
          <w:sz w:val="28"/>
        </w:rPr>
        <w:t>–</w:t>
      </w:r>
      <w:r w:rsidRPr="00D67AF6">
        <w:rPr>
          <w:sz w:val="28"/>
        </w:rPr>
        <w:t xml:space="preserve"> Ветеринария / А. Я. </w:t>
      </w:r>
      <w:proofErr w:type="spellStart"/>
      <w:r w:rsidRPr="00D67AF6">
        <w:rPr>
          <w:sz w:val="28"/>
        </w:rPr>
        <w:t>Самуйленко</w:t>
      </w:r>
      <w:proofErr w:type="spellEnd"/>
      <w:r w:rsidRPr="00D67AF6">
        <w:rPr>
          <w:sz w:val="28"/>
        </w:rPr>
        <w:t xml:space="preserve"> [и др.] ; под ред. А. Я. </w:t>
      </w:r>
      <w:proofErr w:type="spellStart"/>
      <w:r w:rsidRPr="00D67AF6">
        <w:rPr>
          <w:sz w:val="28"/>
        </w:rPr>
        <w:t>Самуйленко</w:t>
      </w:r>
      <w:proofErr w:type="spellEnd"/>
      <w:r w:rsidRPr="00D67AF6">
        <w:rPr>
          <w:sz w:val="28"/>
        </w:rPr>
        <w:t>. – 2-е и</w:t>
      </w:r>
      <w:r>
        <w:rPr>
          <w:sz w:val="28"/>
        </w:rPr>
        <w:t xml:space="preserve">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– Москва</w:t>
      </w:r>
      <w:r w:rsidRPr="00D67AF6">
        <w:rPr>
          <w:sz w:val="28"/>
        </w:rPr>
        <w:t>, 2013. – 746 с.</w:t>
      </w:r>
    </w:p>
    <w:p w14:paraId="0EFF29D9" w14:textId="77777777" w:rsidR="00353FD1" w:rsidRPr="00D67AF6" w:rsidRDefault="00353FD1" w:rsidP="00192F5F">
      <w:pPr>
        <w:widowControl w:val="0"/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sz w:val="28"/>
        </w:rPr>
      </w:pPr>
      <w:r w:rsidRPr="00D67AF6">
        <w:rPr>
          <w:sz w:val="28"/>
        </w:rPr>
        <w:t xml:space="preserve">Биотехнология биологически активных </w:t>
      </w:r>
      <w:proofErr w:type="gramStart"/>
      <w:r w:rsidRPr="00D67AF6">
        <w:rPr>
          <w:sz w:val="28"/>
        </w:rPr>
        <w:t>веществ :</w:t>
      </w:r>
      <w:proofErr w:type="gramEnd"/>
      <w:r w:rsidRPr="00D67AF6">
        <w:rPr>
          <w:sz w:val="28"/>
        </w:rPr>
        <w:t xml:space="preserve"> учебное пособие для студентов высших учебных заведений / ред.: И. М. Грачева, Л. А. Иванова. – </w:t>
      </w:r>
      <w:proofErr w:type="gramStart"/>
      <w:r w:rsidRPr="00D67AF6">
        <w:rPr>
          <w:sz w:val="28"/>
        </w:rPr>
        <w:t>Москва :</w:t>
      </w:r>
      <w:proofErr w:type="gramEnd"/>
      <w:r w:rsidRPr="00D67AF6">
        <w:rPr>
          <w:sz w:val="28"/>
        </w:rPr>
        <w:t xml:space="preserve"> НПО «</w:t>
      </w:r>
      <w:proofErr w:type="spellStart"/>
      <w:r w:rsidRPr="00D67AF6">
        <w:rPr>
          <w:sz w:val="28"/>
        </w:rPr>
        <w:t>Элевар</w:t>
      </w:r>
      <w:proofErr w:type="spellEnd"/>
      <w:r w:rsidRPr="00D67AF6">
        <w:rPr>
          <w:sz w:val="28"/>
        </w:rPr>
        <w:t>», 2006. – 453 с.</w:t>
      </w:r>
    </w:p>
    <w:p w14:paraId="6DF51FEE" w14:textId="77777777" w:rsidR="00353FD1" w:rsidRPr="00D67AF6" w:rsidRDefault="00353FD1" w:rsidP="00192F5F">
      <w:pPr>
        <w:widowControl w:val="0"/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sz w:val="28"/>
        </w:rPr>
      </w:pPr>
      <w:r w:rsidRPr="00D67AF6">
        <w:rPr>
          <w:sz w:val="28"/>
        </w:rPr>
        <w:t xml:space="preserve">Ветеринарная </w:t>
      </w:r>
      <w:r>
        <w:rPr>
          <w:sz w:val="28"/>
        </w:rPr>
        <w:t xml:space="preserve">фармацевтическая </w:t>
      </w:r>
      <w:proofErr w:type="gramStart"/>
      <w:r>
        <w:rPr>
          <w:sz w:val="28"/>
        </w:rPr>
        <w:t xml:space="preserve">биотехнология </w:t>
      </w:r>
      <w:r w:rsidRPr="00D67AF6">
        <w:rPr>
          <w:sz w:val="28"/>
        </w:rPr>
        <w:t>:</w:t>
      </w:r>
      <w:proofErr w:type="gramEnd"/>
      <w:r w:rsidRPr="00D67AF6">
        <w:rPr>
          <w:sz w:val="28"/>
        </w:rPr>
        <w:t xml:space="preserve"> учеб</w:t>
      </w:r>
      <w:r>
        <w:rPr>
          <w:sz w:val="28"/>
        </w:rPr>
        <w:t>но</w:t>
      </w:r>
      <w:r w:rsidRPr="00D67AF6">
        <w:rPr>
          <w:sz w:val="28"/>
        </w:rPr>
        <w:t>-метод</w:t>
      </w:r>
      <w:r>
        <w:rPr>
          <w:sz w:val="28"/>
        </w:rPr>
        <w:t>ическое</w:t>
      </w:r>
      <w:r w:rsidRPr="00D67AF6">
        <w:rPr>
          <w:sz w:val="28"/>
        </w:rPr>
        <w:t xml:space="preserve"> пособие для студен</w:t>
      </w:r>
      <w:r>
        <w:rPr>
          <w:sz w:val="28"/>
        </w:rPr>
        <w:t xml:space="preserve">тов по специальности </w:t>
      </w:r>
      <w:r w:rsidRPr="00D67AF6">
        <w:rPr>
          <w:sz w:val="28"/>
        </w:rPr>
        <w:t>«Ветеринарная фармация»</w:t>
      </w:r>
      <w:r>
        <w:rPr>
          <w:sz w:val="28"/>
        </w:rPr>
        <w:t xml:space="preserve">. </w:t>
      </w:r>
      <w:r w:rsidRPr="00D67AF6">
        <w:rPr>
          <w:sz w:val="28"/>
        </w:rPr>
        <w:t>Ч</w:t>
      </w:r>
      <w:r>
        <w:rPr>
          <w:sz w:val="28"/>
        </w:rPr>
        <w:t>.</w:t>
      </w:r>
      <w:r w:rsidRPr="00D67AF6">
        <w:rPr>
          <w:sz w:val="28"/>
        </w:rPr>
        <w:t xml:space="preserve"> 1. Промышленная организация биотехнологических процессов / </w:t>
      </w:r>
      <w:r w:rsidRPr="00470CAE">
        <w:rPr>
          <w:spacing w:val="-20"/>
          <w:sz w:val="28"/>
        </w:rPr>
        <w:t>А. А. Вербицкий</w:t>
      </w:r>
      <w:r w:rsidRPr="00D67AF6">
        <w:rPr>
          <w:sz w:val="28"/>
        </w:rPr>
        <w:t xml:space="preserve"> [и др.]. – </w:t>
      </w:r>
      <w:proofErr w:type="gramStart"/>
      <w:r w:rsidRPr="00D67AF6">
        <w:rPr>
          <w:sz w:val="28"/>
        </w:rPr>
        <w:t>Витебск :</w:t>
      </w:r>
      <w:proofErr w:type="gramEnd"/>
      <w:r w:rsidRPr="00D67AF6">
        <w:rPr>
          <w:sz w:val="28"/>
        </w:rPr>
        <w:t xml:space="preserve"> ВГАВМ, 2020. – 160 с. </w:t>
      </w:r>
    </w:p>
    <w:p w14:paraId="6FD6CCD8" w14:textId="77777777" w:rsidR="00353FD1" w:rsidRPr="00D67AF6" w:rsidRDefault="00353FD1" w:rsidP="00192F5F">
      <w:pPr>
        <w:widowControl w:val="0"/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sz w:val="28"/>
        </w:rPr>
      </w:pPr>
      <w:r w:rsidRPr="00D67AF6">
        <w:rPr>
          <w:sz w:val="28"/>
        </w:rPr>
        <w:t>Ветеринарная</w:t>
      </w:r>
      <w:r>
        <w:rPr>
          <w:sz w:val="28"/>
        </w:rPr>
        <w:t xml:space="preserve"> фармацевтическая </w:t>
      </w:r>
      <w:proofErr w:type="gramStart"/>
      <w:r>
        <w:rPr>
          <w:sz w:val="28"/>
        </w:rPr>
        <w:t>биотехнология</w:t>
      </w:r>
      <w:r w:rsidRPr="00D67AF6">
        <w:rPr>
          <w:sz w:val="28"/>
        </w:rPr>
        <w:t xml:space="preserve"> :</w:t>
      </w:r>
      <w:proofErr w:type="gramEnd"/>
      <w:r w:rsidRPr="00D67AF6">
        <w:rPr>
          <w:sz w:val="28"/>
        </w:rPr>
        <w:t xml:space="preserve"> учеб</w:t>
      </w:r>
      <w:r>
        <w:rPr>
          <w:sz w:val="28"/>
        </w:rPr>
        <w:t>но</w:t>
      </w:r>
      <w:r w:rsidRPr="00D67AF6">
        <w:rPr>
          <w:sz w:val="28"/>
        </w:rPr>
        <w:t>-метод</w:t>
      </w:r>
      <w:r>
        <w:rPr>
          <w:sz w:val="28"/>
        </w:rPr>
        <w:t>ическое</w:t>
      </w:r>
      <w:r w:rsidRPr="00D67AF6">
        <w:rPr>
          <w:sz w:val="28"/>
        </w:rPr>
        <w:t xml:space="preserve"> пособие для студентов по специальности «Ветеринарная фармация»</w:t>
      </w:r>
      <w:r>
        <w:rPr>
          <w:sz w:val="28"/>
        </w:rPr>
        <w:t xml:space="preserve">. </w:t>
      </w:r>
      <w:r w:rsidRPr="00D67AF6">
        <w:rPr>
          <w:sz w:val="28"/>
        </w:rPr>
        <w:t>Ч</w:t>
      </w:r>
      <w:r>
        <w:rPr>
          <w:sz w:val="28"/>
        </w:rPr>
        <w:t>.</w:t>
      </w:r>
      <w:r w:rsidRPr="00D67AF6">
        <w:rPr>
          <w:sz w:val="28"/>
        </w:rPr>
        <w:t xml:space="preserve"> 2. Промышленное получение целевых продуктов / А. А. Вербицкий [и др.]. – </w:t>
      </w:r>
      <w:proofErr w:type="gramStart"/>
      <w:r w:rsidRPr="00D67AF6">
        <w:rPr>
          <w:sz w:val="28"/>
        </w:rPr>
        <w:t>Витебск :</w:t>
      </w:r>
      <w:proofErr w:type="gramEnd"/>
      <w:r w:rsidRPr="00D67AF6">
        <w:rPr>
          <w:sz w:val="28"/>
        </w:rPr>
        <w:t xml:space="preserve"> ВГАВМ, 2020. – 160 с. </w:t>
      </w:r>
    </w:p>
    <w:p w14:paraId="1E7D5D27" w14:textId="77777777" w:rsidR="00353FD1" w:rsidRPr="00D67AF6" w:rsidRDefault="00353FD1" w:rsidP="00192F5F">
      <w:pPr>
        <w:widowControl w:val="0"/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sz w:val="28"/>
        </w:rPr>
      </w:pPr>
      <w:r w:rsidRPr="00D67AF6">
        <w:rPr>
          <w:sz w:val="28"/>
        </w:rPr>
        <w:t xml:space="preserve">Краснопольский, Ю. М. Фармацевтическая биотехнология. Технология производства </w:t>
      </w:r>
      <w:r w:rsidRPr="00470CAE">
        <w:rPr>
          <w:spacing w:val="20"/>
          <w:sz w:val="28"/>
        </w:rPr>
        <w:t xml:space="preserve">иммунобиологических </w:t>
      </w:r>
      <w:proofErr w:type="gramStart"/>
      <w:r w:rsidRPr="00470CAE">
        <w:rPr>
          <w:spacing w:val="20"/>
          <w:sz w:val="28"/>
        </w:rPr>
        <w:t>препаратов :</w:t>
      </w:r>
      <w:proofErr w:type="gramEnd"/>
      <w:r w:rsidRPr="00470CAE">
        <w:rPr>
          <w:spacing w:val="20"/>
          <w:sz w:val="28"/>
        </w:rPr>
        <w:t xml:space="preserve"> учебное пособие / Ю. М</w:t>
      </w:r>
      <w:r w:rsidRPr="00D67AF6">
        <w:rPr>
          <w:sz w:val="28"/>
        </w:rPr>
        <w:t xml:space="preserve">. Краснопольский, М. И. Борщевская. – </w:t>
      </w:r>
      <w:proofErr w:type="gramStart"/>
      <w:r w:rsidRPr="00D67AF6">
        <w:rPr>
          <w:sz w:val="28"/>
        </w:rPr>
        <w:t>Харьков :</w:t>
      </w:r>
      <w:proofErr w:type="gramEnd"/>
      <w:r w:rsidRPr="00D67AF6">
        <w:rPr>
          <w:sz w:val="28"/>
        </w:rPr>
        <w:t xml:space="preserve"> НТУ «ХПИ», 2009. – 352 с.</w:t>
      </w:r>
    </w:p>
    <w:p w14:paraId="4A6B5D2F" w14:textId="77777777" w:rsidR="00353FD1" w:rsidRPr="00D67AF6" w:rsidRDefault="00353FD1" w:rsidP="00192F5F">
      <w:pPr>
        <w:widowControl w:val="0"/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sz w:val="28"/>
        </w:rPr>
      </w:pPr>
      <w:r w:rsidRPr="00D67AF6">
        <w:rPr>
          <w:sz w:val="28"/>
        </w:rPr>
        <w:t xml:space="preserve">Разговоров, П. Б. Технология получения биологически активных </w:t>
      </w:r>
      <w:proofErr w:type="gramStart"/>
      <w:r w:rsidRPr="00D67AF6">
        <w:rPr>
          <w:sz w:val="28"/>
        </w:rPr>
        <w:t>веществ :</w:t>
      </w:r>
      <w:proofErr w:type="gramEnd"/>
      <w:r w:rsidRPr="00D67AF6">
        <w:rPr>
          <w:sz w:val="28"/>
        </w:rPr>
        <w:t xml:space="preserve"> учебное пособие / П. Б. Разговоров. – </w:t>
      </w:r>
      <w:proofErr w:type="gramStart"/>
      <w:r w:rsidRPr="00D67AF6">
        <w:rPr>
          <w:sz w:val="28"/>
        </w:rPr>
        <w:t>Иваново :</w:t>
      </w:r>
      <w:proofErr w:type="gramEnd"/>
      <w:r w:rsidRPr="00D67AF6">
        <w:rPr>
          <w:sz w:val="28"/>
        </w:rPr>
        <w:t xml:space="preserve">  Ивановский государственный химико-технологический университет, 2010. – 72 с. </w:t>
      </w:r>
    </w:p>
    <w:p w14:paraId="13E2C0E0" w14:textId="77777777" w:rsidR="00F8794F" w:rsidRPr="009D0505" w:rsidRDefault="00353FD1" w:rsidP="00192F5F">
      <w:pPr>
        <w:widowControl w:val="0"/>
        <w:numPr>
          <w:ilvl w:val="0"/>
          <w:numId w:val="14"/>
        </w:numPr>
        <w:tabs>
          <w:tab w:val="left" w:pos="567"/>
        </w:tabs>
        <w:suppressAutoHyphens/>
        <w:autoSpaceDE w:val="0"/>
        <w:autoSpaceDN w:val="0"/>
        <w:adjustRightInd w:val="0"/>
        <w:ind w:left="567" w:hanging="567"/>
        <w:jc w:val="both"/>
        <w:rPr>
          <w:b/>
          <w:sz w:val="28"/>
          <w:szCs w:val="28"/>
        </w:rPr>
      </w:pPr>
      <w:proofErr w:type="spellStart"/>
      <w:r w:rsidRPr="009D0505">
        <w:rPr>
          <w:sz w:val="28"/>
        </w:rPr>
        <w:t>Ягофарова</w:t>
      </w:r>
      <w:proofErr w:type="spellEnd"/>
      <w:r w:rsidRPr="009D0505">
        <w:rPr>
          <w:sz w:val="28"/>
        </w:rPr>
        <w:t xml:space="preserve">, Г. Г. Микроорганизмы – продуценты биологически активных </w:t>
      </w:r>
      <w:proofErr w:type="gramStart"/>
      <w:r w:rsidRPr="009D0505">
        <w:rPr>
          <w:sz w:val="28"/>
        </w:rPr>
        <w:t>веществ :</w:t>
      </w:r>
      <w:proofErr w:type="gramEnd"/>
      <w:r w:rsidRPr="009D0505">
        <w:rPr>
          <w:sz w:val="28"/>
        </w:rPr>
        <w:t xml:space="preserve"> учебное пособие / Г. Г. </w:t>
      </w:r>
      <w:proofErr w:type="spellStart"/>
      <w:r w:rsidRPr="009D0505">
        <w:rPr>
          <w:sz w:val="28"/>
        </w:rPr>
        <w:t>Ягофарова</w:t>
      </w:r>
      <w:proofErr w:type="spellEnd"/>
      <w:r w:rsidRPr="009D0505">
        <w:rPr>
          <w:sz w:val="28"/>
        </w:rPr>
        <w:t xml:space="preserve">. – </w:t>
      </w:r>
      <w:proofErr w:type="gramStart"/>
      <w:r w:rsidRPr="009D0505">
        <w:rPr>
          <w:sz w:val="28"/>
        </w:rPr>
        <w:t>Москва :</w:t>
      </w:r>
      <w:proofErr w:type="gramEnd"/>
      <w:r w:rsidRPr="009D0505">
        <w:rPr>
          <w:sz w:val="28"/>
        </w:rPr>
        <w:t xml:space="preserve"> Химия, 2002. – 227 с.: ил.</w:t>
      </w:r>
      <w:r w:rsidR="00F8794F" w:rsidRPr="009D0505">
        <w:rPr>
          <w:b/>
          <w:sz w:val="28"/>
          <w:szCs w:val="28"/>
        </w:rPr>
        <w:br w:type="page"/>
      </w:r>
    </w:p>
    <w:p w14:paraId="7D0DFAF5" w14:textId="77777777" w:rsidR="0065610E" w:rsidRPr="009D0505" w:rsidRDefault="00F8794F" w:rsidP="00192F5F">
      <w:pPr>
        <w:suppressAutoHyphens/>
        <w:jc w:val="center"/>
        <w:rPr>
          <w:b/>
          <w:sz w:val="28"/>
          <w:szCs w:val="28"/>
        </w:rPr>
      </w:pPr>
      <w:r w:rsidRPr="009D0505">
        <w:rPr>
          <w:b/>
          <w:sz w:val="28"/>
          <w:szCs w:val="28"/>
        </w:rPr>
        <w:t xml:space="preserve">МЕТОДИЧЕСКИЕ РЕКОМЕНДАЦИИ ПО ОРГАНИЗАЦИИ </w:t>
      </w:r>
    </w:p>
    <w:p w14:paraId="1C6181F1" w14:textId="77777777" w:rsidR="0065610E" w:rsidRPr="009D0505" w:rsidRDefault="00F8794F" w:rsidP="00192F5F">
      <w:pPr>
        <w:suppressAutoHyphens/>
        <w:jc w:val="center"/>
        <w:rPr>
          <w:b/>
          <w:sz w:val="28"/>
          <w:szCs w:val="28"/>
        </w:rPr>
      </w:pPr>
      <w:r w:rsidRPr="009D0505">
        <w:rPr>
          <w:b/>
          <w:sz w:val="28"/>
          <w:szCs w:val="28"/>
        </w:rPr>
        <w:t>САМОСТОЯТЕЛЬНОЙ РАБОТЫ СТУДЕНТОВ</w:t>
      </w:r>
    </w:p>
    <w:p w14:paraId="63C2B49E" w14:textId="77777777" w:rsidR="0065610E" w:rsidRDefault="0065610E" w:rsidP="00192F5F">
      <w:pPr>
        <w:suppressAutoHyphens/>
        <w:ind w:firstLine="567"/>
        <w:jc w:val="both"/>
        <w:rPr>
          <w:sz w:val="28"/>
          <w:szCs w:val="28"/>
        </w:rPr>
      </w:pPr>
    </w:p>
    <w:p w14:paraId="4697C1C0" w14:textId="77777777" w:rsidR="0065610E" w:rsidRDefault="0065610E" w:rsidP="00192F5F">
      <w:pPr>
        <w:suppressAutoHyphens/>
        <w:ind w:firstLine="567"/>
        <w:jc w:val="both"/>
        <w:rPr>
          <w:sz w:val="28"/>
          <w:szCs w:val="28"/>
        </w:rPr>
      </w:pPr>
      <w:r w:rsidRPr="00471D51">
        <w:rPr>
          <w:sz w:val="28"/>
          <w:szCs w:val="28"/>
        </w:rPr>
        <w:t>Для организации самостоятельной работы студентов по учебной дисциплине следует использовать современные информационные технологии: разместить в сетевом доступе комплекс учебных и учебно-методических материалов (</w:t>
      </w:r>
      <w:r>
        <w:rPr>
          <w:sz w:val="28"/>
          <w:szCs w:val="28"/>
        </w:rPr>
        <w:t xml:space="preserve">учебная </w:t>
      </w:r>
      <w:r w:rsidRPr="00471D51">
        <w:rPr>
          <w:sz w:val="28"/>
          <w:szCs w:val="28"/>
        </w:rPr>
        <w:t xml:space="preserve">программа, </w:t>
      </w:r>
      <w:r>
        <w:rPr>
          <w:sz w:val="28"/>
          <w:szCs w:val="28"/>
        </w:rPr>
        <w:t xml:space="preserve">учебно-методический комплекс, </w:t>
      </w:r>
      <w:r w:rsidRPr="00471D51">
        <w:rPr>
          <w:sz w:val="28"/>
          <w:szCs w:val="28"/>
        </w:rPr>
        <w:t xml:space="preserve">методические указания к </w:t>
      </w:r>
      <w:r w:rsidR="00441F87">
        <w:rPr>
          <w:sz w:val="28"/>
          <w:szCs w:val="28"/>
        </w:rPr>
        <w:t>практическим</w:t>
      </w:r>
      <w:r>
        <w:rPr>
          <w:sz w:val="28"/>
          <w:szCs w:val="28"/>
        </w:rPr>
        <w:t xml:space="preserve"> </w:t>
      </w:r>
      <w:r w:rsidRPr="00471D51">
        <w:rPr>
          <w:sz w:val="28"/>
          <w:szCs w:val="28"/>
        </w:rPr>
        <w:t>занятиям, список рекомендуемой литературы и информационных ресурсов,</w:t>
      </w:r>
      <w:r>
        <w:rPr>
          <w:sz w:val="28"/>
          <w:szCs w:val="28"/>
        </w:rPr>
        <w:t xml:space="preserve"> темы рефератов,</w:t>
      </w:r>
      <w:r w:rsidRPr="00471D51">
        <w:rPr>
          <w:sz w:val="28"/>
          <w:szCs w:val="28"/>
        </w:rPr>
        <w:t xml:space="preserve"> задания в тестовой форме для самоконтроля и др.). </w:t>
      </w:r>
    </w:p>
    <w:p w14:paraId="46F0AB95" w14:textId="77777777" w:rsidR="0065610E" w:rsidRDefault="0065610E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самостоятельной работы студентов включает в себя использование обучающих тест-программ, наборов дидактических материалов для выполнения </w:t>
      </w:r>
      <w:r w:rsidR="00441F87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занятий, комплексов заданий для проверки качества полученных знаний, изучение лекционных материалов, </w:t>
      </w:r>
      <w:r w:rsidR="009A4D8D" w:rsidRPr="009A4D8D">
        <w:rPr>
          <w:sz w:val="28"/>
          <w:szCs w:val="28"/>
        </w:rPr>
        <w:t>конспектирование учебной литературы</w:t>
      </w:r>
      <w:r w:rsidR="009A4D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работу над рефератами, научно-исследовательскую работу </w:t>
      </w:r>
      <w:r w:rsidRPr="001928B1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. </w:t>
      </w:r>
    </w:p>
    <w:p w14:paraId="19F33BE3" w14:textId="77777777" w:rsidR="00441F87" w:rsidRDefault="00441F87" w:rsidP="00192F5F">
      <w:pPr>
        <w:suppressAutoHyphens/>
        <w:ind w:firstLine="567"/>
        <w:jc w:val="both"/>
        <w:rPr>
          <w:sz w:val="28"/>
          <w:szCs w:val="28"/>
        </w:rPr>
      </w:pPr>
      <w:r w:rsidRPr="00441F87">
        <w:rPr>
          <w:sz w:val="28"/>
          <w:szCs w:val="28"/>
        </w:rPr>
        <w:t>Эффективность самостоятельной работы студентов проверяется в ходе</w:t>
      </w:r>
      <w:r>
        <w:rPr>
          <w:sz w:val="28"/>
          <w:szCs w:val="28"/>
        </w:rPr>
        <w:t xml:space="preserve"> </w:t>
      </w:r>
      <w:r w:rsidRPr="00441F87">
        <w:rPr>
          <w:sz w:val="28"/>
          <w:szCs w:val="28"/>
        </w:rPr>
        <w:t>текущего контроля знаний и текущей аттестации студентов по учебной</w:t>
      </w:r>
      <w:r>
        <w:rPr>
          <w:sz w:val="28"/>
          <w:szCs w:val="28"/>
        </w:rPr>
        <w:t xml:space="preserve"> </w:t>
      </w:r>
      <w:r w:rsidRPr="00441F87">
        <w:rPr>
          <w:sz w:val="28"/>
          <w:szCs w:val="28"/>
        </w:rPr>
        <w:t>дисциплине.</w:t>
      </w:r>
    </w:p>
    <w:p w14:paraId="234D3541" w14:textId="77777777" w:rsidR="00441F87" w:rsidRDefault="00441F87" w:rsidP="00192F5F">
      <w:pPr>
        <w:suppressAutoHyphens/>
        <w:ind w:firstLine="567"/>
        <w:jc w:val="both"/>
        <w:rPr>
          <w:sz w:val="28"/>
          <w:szCs w:val="28"/>
        </w:rPr>
      </w:pPr>
    </w:p>
    <w:p w14:paraId="6400C485" w14:textId="77777777" w:rsidR="00441F87" w:rsidRPr="009D0505" w:rsidRDefault="00441F87" w:rsidP="00192F5F">
      <w:pPr>
        <w:suppressAutoHyphens/>
        <w:jc w:val="center"/>
        <w:rPr>
          <w:b/>
          <w:sz w:val="28"/>
          <w:szCs w:val="28"/>
        </w:rPr>
      </w:pPr>
      <w:r w:rsidRPr="009D0505">
        <w:rPr>
          <w:b/>
          <w:sz w:val="28"/>
          <w:szCs w:val="28"/>
        </w:rPr>
        <w:t xml:space="preserve">ПЕРЕЧЕНЬ РЕКОМЕНДУЕМЫХ СРЕДСТВ ДИАГНОСТИКИ </w:t>
      </w:r>
    </w:p>
    <w:p w14:paraId="0C800E37" w14:textId="77777777" w:rsidR="00441F87" w:rsidRPr="009D0505" w:rsidRDefault="00441F87" w:rsidP="00192F5F">
      <w:pPr>
        <w:suppressAutoHyphens/>
        <w:jc w:val="center"/>
        <w:rPr>
          <w:b/>
          <w:sz w:val="28"/>
          <w:szCs w:val="28"/>
        </w:rPr>
      </w:pPr>
      <w:r w:rsidRPr="009D0505">
        <w:rPr>
          <w:b/>
          <w:sz w:val="28"/>
          <w:szCs w:val="28"/>
        </w:rPr>
        <w:t>И МЕТОДИКА ФОРМИРОВАНИЯ ИТОГОВОЙ ОЦЕНКИ</w:t>
      </w:r>
    </w:p>
    <w:p w14:paraId="27AE1D0A" w14:textId="77777777" w:rsidR="00441F87" w:rsidRDefault="00441F87" w:rsidP="00192F5F">
      <w:pPr>
        <w:suppressAutoHyphens/>
        <w:ind w:firstLine="567"/>
        <w:jc w:val="both"/>
        <w:rPr>
          <w:sz w:val="22"/>
          <w:szCs w:val="28"/>
        </w:rPr>
      </w:pPr>
    </w:p>
    <w:p w14:paraId="5D9CBFEE" w14:textId="77777777" w:rsidR="00441F87" w:rsidRDefault="00441F87" w:rsidP="00192F5F">
      <w:pPr>
        <w:suppressAutoHyphens/>
        <w:ind w:firstLine="567"/>
        <w:jc w:val="both"/>
        <w:rPr>
          <w:sz w:val="28"/>
          <w:szCs w:val="28"/>
        </w:rPr>
      </w:pPr>
      <w:r w:rsidRPr="007F34A3">
        <w:rPr>
          <w:sz w:val="28"/>
          <w:szCs w:val="28"/>
        </w:rPr>
        <w:t xml:space="preserve">Для текущего контроля качества усвоения знаний студентами </w:t>
      </w:r>
      <w:r>
        <w:rPr>
          <w:sz w:val="28"/>
          <w:szCs w:val="28"/>
        </w:rPr>
        <w:t>рекомендуется</w:t>
      </w:r>
      <w:r w:rsidRPr="007F34A3">
        <w:rPr>
          <w:sz w:val="28"/>
          <w:szCs w:val="28"/>
        </w:rPr>
        <w:t xml:space="preserve"> использовать</w:t>
      </w:r>
      <w:r>
        <w:rPr>
          <w:sz w:val="28"/>
          <w:szCs w:val="28"/>
        </w:rPr>
        <w:t xml:space="preserve"> </w:t>
      </w:r>
      <w:r w:rsidRPr="007F34A3">
        <w:rPr>
          <w:sz w:val="28"/>
          <w:szCs w:val="28"/>
        </w:rPr>
        <w:t>следующий диагностический инструментарий:</w:t>
      </w:r>
      <w:r>
        <w:rPr>
          <w:sz w:val="28"/>
          <w:szCs w:val="28"/>
        </w:rPr>
        <w:t xml:space="preserve"> </w:t>
      </w:r>
      <w:r w:rsidRPr="007F34A3">
        <w:rPr>
          <w:sz w:val="28"/>
          <w:szCs w:val="28"/>
        </w:rPr>
        <w:t>устные опросы</w:t>
      </w:r>
      <w:r>
        <w:rPr>
          <w:sz w:val="28"/>
          <w:szCs w:val="28"/>
        </w:rPr>
        <w:t xml:space="preserve"> во время занятий</w:t>
      </w:r>
      <w:r w:rsidRPr="007F34A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9A4D8D" w:rsidRPr="009A4D8D">
        <w:rPr>
          <w:sz w:val="28"/>
          <w:szCs w:val="28"/>
        </w:rPr>
        <w:t>письменные контрольные</w:t>
      </w:r>
      <w:r w:rsidR="009A4D8D">
        <w:rPr>
          <w:sz w:val="28"/>
          <w:szCs w:val="28"/>
        </w:rPr>
        <w:t xml:space="preserve"> работы по отдельным темам; </w:t>
      </w:r>
      <w:r w:rsidRPr="007F34A3">
        <w:rPr>
          <w:sz w:val="28"/>
          <w:szCs w:val="28"/>
        </w:rPr>
        <w:t>защита подготовленного реферата;</w:t>
      </w:r>
      <w:r>
        <w:rPr>
          <w:sz w:val="28"/>
          <w:szCs w:val="28"/>
        </w:rPr>
        <w:t xml:space="preserve"> </w:t>
      </w:r>
      <w:r w:rsidRPr="007F34A3">
        <w:rPr>
          <w:sz w:val="28"/>
          <w:szCs w:val="28"/>
        </w:rPr>
        <w:t>тестирование.</w:t>
      </w:r>
    </w:p>
    <w:p w14:paraId="617BE93F" w14:textId="77777777" w:rsidR="00441F87" w:rsidRDefault="00441F87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за ответы на лабораторных занятиях включает в себя полноту ответа, наличие аргументов, примеров из практики и т.д.</w:t>
      </w:r>
    </w:p>
    <w:p w14:paraId="69B00348" w14:textId="77777777" w:rsidR="00441F87" w:rsidRDefault="00441F87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оценивании реферата обращается внимание на содержание и полноту раскрытия темы, структуру и последовательность изложения, источники и их интерпретацию, корректность оформления и т.д.</w:t>
      </w:r>
    </w:p>
    <w:p w14:paraId="207AC27E" w14:textId="77777777" w:rsidR="00441F87" w:rsidRDefault="00441F87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Формой текущей аттестации по дисциплине </w:t>
      </w:r>
      <w:r w:rsidR="009A4D8D">
        <w:rPr>
          <w:sz w:val="28"/>
          <w:szCs w:val="28"/>
        </w:rPr>
        <w:t xml:space="preserve">типовым </w:t>
      </w:r>
      <w:r>
        <w:rPr>
          <w:sz w:val="28"/>
          <w:szCs w:val="28"/>
        </w:rPr>
        <w:t xml:space="preserve">учебным планом предусмотрен </w:t>
      </w:r>
      <w:r w:rsidR="009A4D8D">
        <w:rPr>
          <w:sz w:val="28"/>
          <w:szCs w:val="28"/>
        </w:rPr>
        <w:t>зачет</w:t>
      </w:r>
      <w:r>
        <w:rPr>
          <w:sz w:val="28"/>
          <w:szCs w:val="28"/>
        </w:rPr>
        <w:t>.</w:t>
      </w:r>
    </w:p>
    <w:p w14:paraId="20840D61" w14:textId="77777777" w:rsidR="00441F87" w:rsidRDefault="00441F87" w:rsidP="00192F5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оценки за текущую успеваемость:</w:t>
      </w:r>
    </w:p>
    <w:p w14:paraId="0501FF29" w14:textId="77777777" w:rsidR="00441F87" w:rsidRDefault="00441F87" w:rsidP="00192F5F">
      <w:pPr>
        <w:numPr>
          <w:ilvl w:val="0"/>
          <w:numId w:val="2"/>
        </w:numPr>
        <w:suppressAutoHyphens/>
        <w:ind w:left="993"/>
        <w:jc w:val="both"/>
        <w:rPr>
          <w:sz w:val="28"/>
          <w:szCs w:val="28"/>
        </w:rPr>
      </w:pPr>
      <w:r w:rsidRPr="00E526F2">
        <w:rPr>
          <w:sz w:val="28"/>
          <w:szCs w:val="28"/>
        </w:rPr>
        <w:t>устный опрос во время занятий</w:t>
      </w:r>
      <w:r>
        <w:rPr>
          <w:sz w:val="28"/>
          <w:szCs w:val="28"/>
        </w:rPr>
        <w:t xml:space="preserve"> – 20%;</w:t>
      </w:r>
    </w:p>
    <w:p w14:paraId="38A66EDC" w14:textId="77777777" w:rsidR="009A4D8D" w:rsidRDefault="009A4D8D" w:rsidP="00192F5F">
      <w:pPr>
        <w:numPr>
          <w:ilvl w:val="0"/>
          <w:numId w:val="2"/>
        </w:numPr>
        <w:suppressAutoHyphens/>
        <w:ind w:left="993"/>
        <w:jc w:val="both"/>
        <w:rPr>
          <w:sz w:val="28"/>
          <w:szCs w:val="28"/>
        </w:rPr>
      </w:pPr>
      <w:r w:rsidRPr="009A4D8D">
        <w:rPr>
          <w:sz w:val="28"/>
          <w:szCs w:val="28"/>
        </w:rPr>
        <w:t xml:space="preserve">письменные контрольные работы по отдельным темам </w:t>
      </w:r>
      <w:r>
        <w:rPr>
          <w:sz w:val="28"/>
          <w:szCs w:val="28"/>
        </w:rPr>
        <w:t>– 20%;</w:t>
      </w:r>
    </w:p>
    <w:p w14:paraId="63F7B2C7" w14:textId="77777777" w:rsidR="00441F87" w:rsidRDefault="00441F87" w:rsidP="00192F5F">
      <w:pPr>
        <w:numPr>
          <w:ilvl w:val="0"/>
          <w:numId w:val="2"/>
        </w:numPr>
        <w:suppressAutoHyphens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реферата – 20%;</w:t>
      </w:r>
    </w:p>
    <w:p w14:paraId="7E548A97" w14:textId="32C8107F" w:rsidR="00411965" w:rsidRPr="00192F5F" w:rsidRDefault="00441F87" w:rsidP="00AF27FF">
      <w:pPr>
        <w:numPr>
          <w:ilvl w:val="0"/>
          <w:numId w:val="2"/>
        </w:numPr>
        <w:suppressAutoHyphens/>
        <w:ind w:left="993"/>
        <w:jc w:val="both"/>
        <w:rPr>
          <w:sz w:val="28"/>
          <w:szCs w:val="28"/>
        </w:rPr>
      </w:pPr>
      <w:r w:rsidRPr="00192F5F">
        <w:rPr>
          <w:sz w:val="28"/>
          <w:szCs w:val="28"/>
        </w:rPr>
        <w:t xml:space="preserve">контрольные тесты – </w:t>
      </w:r>
      <w:r w:rsidR="009A4D8D" w:rsidRPr="00192F5F">
        <w:rPr>
          <w:sz w:val="28"/>
          <w:szCs w:val="28"/>
        </w:rPr>
        <w:t>4</w:t>
      </w:r>
      <w:r w:rsidRPr="00192F5F">
        <w:rPr>
          <w:sz w:val="28"/>
          <w:szCs w:val="28"/>
        </w:rPr>
        <w:t>0%.</w:t>
      </w:r>
    </w:p>
    <w:sectPr w:rsidR="00411965" w:rsidRPr="00192F5F" w:rsidSect="009A4D8D">
      <w:headerReference w:type="default" r:id="rId11"/>
      <w:pgSz w:w="11906" w:h="16838"/>
      <w:pgMar w:top="993" w:right="1021" w:bottom="993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F76C2" w14:textId="77777777" w:rsidR="00DE58D3" w:rsidRDefault="00DE58D3">
      <w:r>
        <w:separator/>
      </w:r>
    </w:p>
  </w:endnote>
  <w:endnote w:type="continuationSeparator" w:id="0">
    <w:p w14:paraId="76C9A9FA" w14:textId="77777777" w:rsidR="00DE58D3" w:rsidRDefault="00DE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90FA1" w14:textId="77777777" w:rsidR="00DE58D3" w:rsidRDefault="00DE58D3">
      <w:r>
        <w:separator/>
      </w:r>
    </w:p>
  </w:footnote>
  <w:footnote w:type="continuationSeparator" w:id="0">
    <w:p w14:paraId="3CB8DCFA" w14:textId="77777777" w:rsidR="00DE58D3" w:rsidRDefault="00DE5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C0B8A" w14:textId="77777777" w:rsidR="003A08B0" w:rsidRDefault="003A08B0" w:rsidP="006B61D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A3681A" w14:textId="77777777" w:rsidR="003A08B0" w:rsidRDefault="003A08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3F06C" w14:textId="77777777" w:rsidR="003A08B0" w:rsidRPr="00542BDF" w:rsidRDefault="003A08B0">
    <w:pPr>
      <w:pStyle w:val="a6"/>
      <w:jc w:val="center"/>
      <w:rPr>
        <w:b/>
        <w:sz w:val="22"/>
      </w:rPr>
    </w:pPr>
  </w:p>
  <w:p w14:paraId="793B52EC" w14:textId="77777777" w:rsidR="003A08B0" w:rsidRDefault="003A08B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91825" w14:textId="77777777" w:rsidR="003A08B0" w:rsidRPr="006B61D1" w:rsidRDefault="003A08B0" w:rsidP="006B61D1">
    <w:pPr>
      <w:pStyle w:val="a6"/>
      <w:framePr w:wrap="around" w:vAnchor="text" w:hAnchor="margin" w:xAlign="center" w:y="1"/>
      <w:rPr>
        <w:rStyle w:val="a5"/>
        <w:rFonts w:ascii="Book Antiqua" w:hAnsi="Book Antiqua"/>
        <w:b/>
      </w:rPr>
    </w:pPr>
    <w:r w:rsidRPr="006B61D1">
      <w:rPr>
        <w:rStyle w:val="a5"/>
        <w:rFonts w:ascii="Book Antiqua" w:hAnsi="Book Antiqua"/>
        <w:b/>
      </w:rPr>
      <w:fldChar w:fldCharType="begin"/>
    </w:r>
    <w:r w:rsidRPr="006B61D1">
      <w:rPr>
        <w:rStyle w:val="a5"/>
        <w:rFonts w:ascii="Book Antiqua" w:hAnsi="Book Antiqua"/>
        <w:b/>
      </w:rPr>
      <w:instrText xml:space="preserve">PAGE  </w:instrText>
    </w:r>
    <w:r w:rsidRPr="006B61D1">
      <w:rPr>
        <w:rStyle w:val="a5"/>
        <w:rFonts w:ascii="Book Antiqua" w:hAnsi="Book Antiqua"/>
        <w:b/>
      </w:rPr>
      <w:fldChar w:fldCharType="separate"/>
    </w:r>
    <w:r w:rsidR="00BC7837">
      <w:rPr>
        <w:rStyle w:val="a5"/>
        <w:rFonts w:ascii="Book Antiqua" w:hAnsi="Book Antiqua"/>
        <w:b/>
        <w:noProof/>
      </w:rPr>
      <w:t>8</w:t>
    </w:r>
    <w:r w:rsidRPr="006B61D1">
      <w:rPr>
        <w:rStyle w:val="a5"/>
        <w:rFonts w:ascii="Book Antiqua" w:hAnsi="Book Antiqua"/>
        <w:b/>
      </w:rPr>
      <w:fldChar w:fldCharType="end"/>
    </w:r>
  </w:p>
  <w:p w14:paraId="597026DF" w14:textId="77777777" w:rsidR="003A08B0" w:rsidRDefault="003A08B0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471261"/>
      <w:docPartObj>
        <w:docPartGallery w:val="Page Numbers (Top of Page)"/>
        <w:docPartUnique/>
      </w:docPartObj>
    </w:sdtPr>
    <w:sdtEndPr/>
    <w:sdtContent>
      <w:p w14:paraId="3866A469" w14:textId="77777777" w:rsidR="003A08B0" w:rsidRDefault="003A08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837">
          <w:rPr>
            <w:noProof/>
          </w:rPr>
          <w:t>10</w:t>
        </w:r>
        <w:r>
          <w:fldChar w:fldCharType="end"/>
        </w:r>
      </w:p>
    </w:sdtContent>
  </w:sdt>
  <w:p w14:paraId="54BE27F6" w14:textId="77777777" w:rsidR="003A08B0" w:rsidRDefault="003A08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AA3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3486"/>
    <w:multiLevelType w:val="hybridMultilevel"/>
    <w:tmpl w:val="D7B6FE04"/>
    <w:lvl w:ilvl="0" w:tplc="A89AA8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F3D462B"/>
    <w:multiLevelType w:val="hybridMultilevel"/>
    <w:tmpl w:val="369C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06F7B"/>
    <w:multiLevelType w:val="hybridMultilevel"/>
    <w:tmpl w:val="47FE3E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785E51"/>
    <w:multiLevelType w:val="hybridMultilevel"/>
    <w:tmpl w:val="490CC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84A2E"/>
    <w:multiLevelType w:val="hybridMultilevel"/>
    <w:tmpl w:val="F6107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62E28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DE009B4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43166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1CD787E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6788E"/>
    <w:multiLevelType w:val="hybridMultilevel"/>
    <w:tmpl w:val="12F0F074"/>
    <w:lvl w:ilvl="0" w:tplc="4D342B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6BAF7862"/>
    <w:multiLevelType w:val="hybridMultilevel"/>
    <w:tmpl w:val="2AD0DC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1DB3C76"/>
    <w:multiLevelType w:val="hybridMultilevel"/>
    <w:tmpl w:val="D91481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B1B0455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7B5F48F7"/>
    <w:multiLevelType w:val="hybridMultilevel"/>
    <w:tmpl w:val="B9B614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2"/>
  </w:num>
  <w:num w:numId="14">
    <w:abstractNumId w:val="10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B2"/>
    <w:rsid w:val="000007AA"/>
    <w:rsid w:val="00010212"/>
    <w:rsid w:val="00012121"/>
    <w:rsid w:val="00014053"/>
    <w:rsid w:val="00017400"/>
    <w:rsid w:val="00022CE9"/>
    <w:rsid w:val="00031344"/>
    <w:rsid w:val="00031773"/>
    <w:rsid w:val="000317AD"/>
    <w:rsid w:val="00032124"/>
    <w:rsid w:val="00032BF6"/>
    <w:rsid w:val="0003661E"/>
    <w:rsid w:val="000377A1"/>
    <w:rsid w:val="0004209F"/>
    <w:rsid w:val="000434DF"/>
    <w:rsid w:val="00045497"/>
    <w:rsid w:val="000473A7"/>
    <w:rsid w:val="0005123C"/>
    <w:rsid w:val="00052616"/>
    <w:rsid w:val="00053929"/>
    <w:rsid w:val="00065DED"/>
    <w:rsid w:val="00073CF8"/>
    <w:rsid w:val="00076B85"/>
    <w:rsid w:val="00085785"/>
    <w:rsid w:val="000905BB"/>
    <w:rsid w:val="000918B0"/>
    <w:rsid w:val="00091BF1"/>
    <w:rsid w:val="00095757"/>
    <w:rsid w:val="00096F04"/>
    <w:rsid w:val="000A2398"/>
    <w:rsid w:val="000A3A69"/>
    <w:rsid w:val="000A6BD7"/>
    <w:rsid w:val="000B0630"/>
    <w:rsid w:val="000B2603"/>
    <w:rsid w:val="000B2749"/>
    <w:rsid w:val="000B3D87"/>
    <w:rsid w:val="000B7E93"/>
    <w:rsid w:val="000C3583"/>
    <w:rsid w:val="000C4603"/>
    <w:rsid w:val="000D3285"/>
    <w:rsid w:val="000D37E7"/>
    <w:rsid w:val="000D7FF5"/>
    <w:rsid w:val="000E0705"/>
    <w:rsid w:val="000E22AB"/>
    <w:rsid w:val="000E2B29"/>
    <w:rsid w:val="000E47A1"/>
    <w:rsid w:val="000E5AE6"/>
    <w:rsid w:val="000F315B"/>
    <w:rsid w:val="000F63A4"/>
    <w:rsid w:val="000F70D1"/>
    <w:rsid w:val="000F751D"/>
    <w:rsid w:val="001023E0"/>
    <w:rsid w:val="00106DDC"/>
    <w:rsid w:val="00106FE6"/>
    <w:rsid w:val="00107679"/>
    <w:rsid w:val="001174A1"/>
    <w:rsid w:val="001177D5"/>
    <w:rsid w:val="00120100"/>
    <w:rsid w:val="00123C8D"/>
    <w:rsid w:val="00125135"/>
    <w:rsid w:val="00125148"/>
    <w:rsid w:val="00137ADE"/>
    <w:rsid w:val="00140087"/>
    <w:rsid w:val="001414CF"/>
    <w:rsid w:val="001419AD"/>
    <w:rsid w:val="00141CAB"/>
    <w:rsid w:val="001426E9"/>
    <w:rsid w:val="00142B9F"/>
    <w:rsid w:val="00144F4A"/>
    <w:rsid w:val="001504B1"/>
    <w:rsid w:val="0015367D"/>
    <w:rsid w:val="00161169"/>
    <w:rsid w:val="0016339A"/>
    <w:rsid w:val="001708EC"/>
    <w:rsid w:val="001712D9"/>
    <w:rsid w:val="0017359B"/>
    <w:rsid w:val="001743D6"/>
    <w:rsid w:val="001779E2"/>
    <w:rsid w:val="001833E1"/>
    <w:rsid w:val="0019136A"/>
    <w:rsid w:val="001925A2"/>
    <w:rsid w:val="00192F5F"/>
    <w:rsid w:val="001955F9"/>
    <w:rsid w:val="001A0EB4"/>
    <w:rsid w:val="001A51AD"/>
    <w:rsid w:val="001B089F"/>
    <w:rsid w:val="001B1BE5"/>
    <w:rsid w:val="001B76CD"/>
    <w:rsid w:val="001C270B"/>
    <w:rsid w:val="001D0DC0"/>
    <w:rsid w:val="001D265F"/>
    <w:rsid w:val="001D6769"/>
    <w:rsid w:val="001E0CEE"/>
    <w:rsid w:val="001E0EAE"/>
    <w:rsid w:val="001E24E4"/>
    <w:rsid w:val="001E4018"/>
    <w:rsid w:val="0020135C"/>
    <w:rsid w:val="002136C2"/>
    <w:rsid w:val="002155E2"/>
    <w:rsid w:val="002157B8"/>
    <w:rsid w:val="00215862"/>
    <w:rsid w:val="0021730D"/>
    <w:rsid w:val="0022174F"/>
    <w:rsid w:val="0022463D"/>
    <w:rsid w:val="002248E9"/>
    <w:rsid w:val="00224F5B"/>
    <w:rsid w:val="0022743E"/>
    <w:rsid w:val="00245163"/>
    <w:rsid w:val="002455ED"/>
    <w:rsid w:val="00245AF8"/>
    <w:rsid w:val="00246D5B"/>
    <w:rsid w:val="00253B87"/>
    <w:rsid w:val="00257997"/>
    <w:rsid w:val="00260027"/>
    <w:rsid w:val="002601F8"/>
    <w:rsid w:val="00280BF5"/>
    <w:rsid w:val="00282E2C"/>
    <w:rsid w:val="00285E6E"/>
    <w:rsid w:val="00290F37"/>
    <w:rsid w:val="00291EA5"/>
    <w:rsid w:val="00292CE4"/>
    <w:rsid w:val="0029512F"/>
    <w:rsid w:val="00297845"/>
    <w:rsid w:val="002A36FD"/>
    <w:rsid w:val="002A6031"/>
    <w:rsid w:val="002A72D4"/>
    <w:rsid w:val="002B0613"/>
    <w:rsid w:val="002B1E81"/>
    <w:rsid w:val="002B6361"/>
    <w:rsid w:val="002D0D82"/>
    <w:rsid w:val="002D2956"/>
    <w:rsid w:val="002D31C8"/>
    <w:rsid w:val="002E4A6D"/>
    <w:rsid w:val="002E6C61"/>
    <w:rsid w:val="002E6FD1"/>
    <w:rsid w:val="002F6D19"/>
    <w:rsid w:val="00300D5A"/>
    <w:rsid w:val="00311A2B"/>
    <w:rsid w:val="003224FC"/>
    <w:rsid w:val="003326F5"/>
    <w:rsid w:val="0033371C"/>
    <w:rsid w:val="00337DBC"/>
    <w:rsid w:val="00340AC5"/>
    <w:rsid w:val="003428E1"/>
    <w:rsid w:val="00353FD1"/>
    <w:rsid w:val="0035625B"/>
    <w:rsid w:val="00356F59"/>
    <w:rsid w:val="00357E85"/>
    <w:rsid w:val="00364BFC"/>
    <w:rsid w:val="003749EE"/>
    <w:rsid w:val="00375A85"/>
    <w:rsid w:val="00377C56"/>
    <w:rsid w:val="00385DB1"/>
    <w:rsid w:val="003907EB"/>
    <w:rsid w:val="00391A3C"/>
    <w:rsid w:val="00392EE6"/>
    <w:rsid w:val="003962BC"/>
    <w:rsid w:val="00397769"/>
    <w:rsid w:val="003A07C8"/>
    <w:rsid w:val="003A08B0"/>
    <w:rsid w:val="003A2190"/>
    <w:rsid w:val="003A44E2"/>
    <w:rsid w:val="003A57F3"/>
    <w:rsid w:val="003B5495"/>
    <w:rsid w:val="003B61BE"/>
    <w:rsid w:val="003B65A1"/>
    <w:rsid w:val="003B77D3"/>
    <w:rsid w:val="003B7A76"/>
    <w:rsid w:val="003C0555"/>
    <w:rsid w:val="003C19EE"/>
    <w:rsid w:val="003D2280"/>
    <w:rsid w:val="003D6096"/>
    <w:rsid w:val="003D61E9"/>
    <w:rsid w:val="003E0BE1"/>
    <w:rsid w:val="003E2ED0"/>
    <w:rsid w:val="0040275D"/>
    <w:rsid w:val="004079D6"/>
    <w:rsid w:val="00411965"/>
    <w:rsid w:val="004119C1"/>
    <w:rsid w:val="00414DF5"/>
    <w:rsid w:val="0042015E"/>
    <w:rsid w:val="0042207A"/>
    <w:rsid w:val="0042263B"/>
    <w:rsid w:val="00422F23"/>
    <w:rsid w:val="0042358E"/>
    <w:rsid w:val="00432784"/>
    <w:rsid w:val="00433B06"/>
    <w:rsid w:val="004360C9"/>
    <w:rsid w:val="00441C89"/>
    <w:rsid w:val="00441F87"/>
    <w:rsid w:val="004431DF"/>
    <w:rsid w:val="0044387D"/>
    <w:rsid w:val="00445111"/>
    <w:rsid w:val="00447ED6"/>
    <w:rsid w:val="0045594A"/>
    <w:rsid w:val="00462FE4"/>
    <w:rsid w:val="0046544B"/>
    <w:rsid w:val="00470CAE"/>
    <w:rsid w:val="00470F28"/>
    <w:rsid w:val="004740A1"/>
    <w:rsid w:val="00474A2E"/>
    <w:rsid w:val="00477E00"/>
    <w:rsid w:val="004804CF"/>
    <w:rsid w:val="004818E4"/>
    <w:rsid w:val="00483C74"/>
    <w:rsid w:val="004A1D66"/>
    <w:rsid w:val="004A25B6"/>
    <w:rsid w:val="004A4358"/>
    <w:rsid w:val="004B0C22"/>
    <w:rsid w:val="004B59FB"/>
    <w:rsid w:val="004B5A57"/>
    <w:rsid w:val="004C0DFD"/>
    <w:rsid w:val="004C2572"/>
    <w:rsid w:val="004C3C6D"/>
    <w:rsid w:val="004C5942"/>
    <w:rsid w:val="004C5D0B"/>
    <w:rsid w:val="004D4018"/>
    <w:rsid w:val="004D66FE"/>
    <w:rsid w:val="004E427F"/>
    <w:rsid w:val="004F1BDE"/>
    <w:rsid w:val="005000D9"/>
    <w:rsid w:val="0050325D"/>
    <w:rsid w:val="00503FCA"/>
    <w:rsid w:val="00515F72"/>
    <w:rsid w:val="00521365"/>
    <w:rsid w:val="0052459A"/>
    <w:rsid w:val="00524B17"/>
    <w:rsid w:val="005251BA"/>
    <w:rsid w:val="0052685D"/>
    <w:rsid w:val="00526E53"/>
    <w:rsid w:val="00532ABB"/>
    <w:rsid w:val="00534C7C"/>
    <w:rsid w:val="005378CA"/>
    <w:rsid w:val="00541092"/>
    <w:rsid w:val="00542BDF"/>
    <w:rsid w:val="00544D98"/>
    <w:rsid w:val="00547D98"/>
    <w:rsid w:val="00556194"/>
    <w:rsid w:val="0058109F"/>
    <w:rsid w:val="005821AC"/>
    <w:rsid w:val="00582264"/>
    <w:rsid w:val="005834E9"/>
    <w:rsid w:val="005861FD"/>
    <w:rsid w:val="005876B3"/>
    <w:rsid w:val="00595710"/>
    <w:rsid w:val="005A24C7"/>
    <w:rsid w:val="005A3B63"/>
    <w:rsid w:val="005A5041"/>
    <w:rsid w:val="005A6B96"/>
    <w:rsid w:val="005B00C9"/>
    <w:rsid w:val="005C0A29"/>
    <w:rsid w:val="005C1366"/>
    <w:rsid w:val="005C29D0"/>
    <w:rsid w:val="005D2040"/>
    <w:rsid w:val="005D4A60"/>
    <w:rsid w:val="005E537C"/>
    <w:rsid w:val="005E5C51"/>
    <w:rsid w:val="005E6CD7"/>
    <w:rsid w:val="005F647C"/>
    <w:rsid w:val="0060225C"/>
    <w:rsid w:val="006068E4"/>
    <w:rsid w:val="00607512"/>
    <w:rsid w:val="0061159D"/>
    <w:rsid w:val="00614BD1"/>
    <w:rsid w:val="006158B2"/>
    <w:rsid w:val="006160F1"/>
    <w:rsid w:val="00622C70"/>
    <w:rsid w:val="00630A37"/>
    <w:rsid w:val="0063621A"/>
    <w:rsid w:val="006437E9"/>
    <w:rsid w:val="0064389C"/>
    <w:rsid w:val="00646D60"/>
    <w:rsid w:val="00650E1C"/>
    <w:rsid w:val="00652D54"/>
    <w:rsid w:val="0065610E"/>
    <w:rsid w:val="00663364"/>
    <w:rsid w:val="00664A45"/>
    <w:rsid w:val="00667AF3"/>
    <w:rsid w:val="0067544E"/>
    <w:rsid w:val="006812B6"/>
    <w:rsid w:val="0068537A"/>
    <w:rsid w:val="0068588B"/>
    <w:rsid w:val="006910EE"/>
    <w:rsid w:val="00696218"/>
    <w:rsid w:val="006A461B"/>
    <w:rsid w:val="006A5516"/>
    <w:rsid w:val="006A6536"/>
    <w:rsid w:val="006B544C"/>
    <w:rsid w:val="006B61D1"/>
    <w:rsid w:val="006B6CE8"/>
    <w:rsid w:val="006B749C"/>
    <w:rsid w:val="006C6EAC"/>
    <w:rsid w:val="006D1031"/>
    <w:rsid w:val="006D4B32"/>
    <w:rsid w:val="006E08F7"/>
    <w:rsid w:val="006E343E"/>
    <w:rsid w:val="006E3D64"/>
    <w:rsid w:val="006E4AA8"/>
    <w:rsid w:val="006F102B"/>
    <w:rsid w:val="006F525F"/>
    <w:rsid w:val="006F5E3C"/>
    <w:rsid w:val="006F74EA"/>
    <w:rsid w:val="00700172"/>
    <w:rsid w:val="0070456E"/>
    <w:rsid w:val="00704F7D"/>
    <w:rsid w:val="00706616"/>
    <w:rsid w:val="00706B03"/>
    <w:rsid w:val="0070743D"/>
    <w:rsid w:val="007173BE"/>
    <w:rsid w:val="007204EC"/>
    <w:rsid w:val="0072215D"/>
    <w:rsid w:val="007243EE"/>
    <w:rsid w:val="00727AF7"/>
    <w:rsid w:val="00733694"/>
    <w:rsid w:val="007365A8"/>
    <w:rsid w:val="00736D67"/>
    <w:rsid w:val="00740409"/>
    <w:rsid w:val="00740C85"/>
    <w:rsid w:val="00741088"/>
    <w:rsid w:val="00742242"/>
    <w:rsid w:val="00744460"/>
    <w:rsid w:val="007457C2"/>
    <w:rsid w:val="00745954"/>
    <w:rsid w:val="00747E42"/>
    <w:rsid w:val="00750B42"/>
    <w:rsid w:val="007511C0"/>
    <w:rsid w:val="00751C37"/>
    <w:rsid w:val="00753FB5"/>
    <w:rsid w:val="00764310"/>
    <w:rsid w:val="007672D5"/>
    <w:rsid w:val="0077073D"/>
    <w:rsid w:val="00775002"/>
    <w:rsid w:val="00777D1E"/>
    <w:rsid w:val="00783DAA"/>
    <w:rsid w:val="0078428F"/>
    <w:rsid w:val="0079241E"/>
    <w:rsid w:val="007B37DB"/>
    <w:rsid w:val="007C0726"/>
    <w:rsid w:val="007C5D2F"/>
    <w:rsid w:val="007D390D"/>
    <w:rsid w:val="007D42B4"/>
    <w:rsid w:val="007E0900"/>
    <w:rsid w:val="007E13BB"/>
    <w:rsid w:val="007E636C"/>
    <w:rsid w:val="007E7AD1"/>
    <w:rsid w:val="007F007D"/>
    <w:rsid w:val="007F12D2"/>
    <w:rsid w:val="007F23F2"/>
    <w:rsid w:val="007F34A3"/>
    <w:rsid w:val="007F4BBA"/>
    <w:rsid w:val="008128FA"/>
    <w:rsid w:val="008210FC"/>
    <w:rsid w:val="008242EA"/>
    <w:rsid w:val="00825C16"/>
    <w:rsid w:val="0082608D"/>
    <w:rsid w:val="00826323"/>
    <w:rsid w:val="008275C2"/>
    <w:rsid w:val="00836E7F"/>
    <w:rsid w:val="008426F6"/>
    <w:rsid w:val="008461E9"/>
    <w:rsid w:val="008462A6"/>
    <w:rsid w:val="008468D7"/>
    <w:rsid w:val="00850994"/>
    <w:rsid w:val="00851E7E"/>
    <w:rsid w:val="00853104"/>
    <w:rsid w:val="00855E42"/>
    <w:rsid w:val="00862FCF"/>
    <w:rsid w:val="008665C6"/>
    <w:rsid w:val="00872962"/>
    <w:rsid w:val="00873F7B"/>
    <w:rsid w:val="008748B1"/>
    <w:rsid w:val="00875FD0"/>
    <w:rsid w:val="00883919"/>
    <w:rsid w:val="00886CAE"/>
    <w:rsid w:val="00890265"/>
    <w:rsid w:val="0089204E"/>
    <w:rsid w:val="0089431A"/>
    <w:rsid w:val="00897831"/>
    <w:rsid w:val="008A5845"/>
    <w:rsid w:val="008B03CB"/>
    <w:rsid w:val="008B7814"/>
    <w:rsid w:val="008C6D46"/>
    <w:rsid w:val="008C76A6"/>
    <w:rsid w:val="008D6F62"/>
    <w:rsid w:val="008E748E"/>
    <w:rsid w:val="008F4415"/>
    <w:rsid w:val="00903DED"/>
    <w:rsid w:val="009062F5"/>
    <w:rsid w:val="00907BC7"/>
    <w:rsid w:val="00911B66"/>
    <w:rsid w:val="00913E00"/>
    <w:rsid w:val="0091621C"/>
    <w:rsid w:val="00920FFD"/>
    <w:rsid w:val="00921565"/>
    <w:rsid w:val="0092179D"/>
    <w:rsid w:val="00925FC7"/>
    <w:rsid w:val="00927755"/>
    <w:rsid w:val="00927792"/>
    <w:rsid w:val="00930743"/>
    <w:rsid w:val="00935D43"/>
    <w:rsid w:val="00940154"/>
    <w:rsid w:val="0094318A"/>
    <w:rsid w:val="009472B2"/>
    <w:rsid w:val="0095570A"/>
    <w:rsid w:val="0095602B"/>
    <w:rsid w:val="00957A91"/>
    <w:rsid w:val="00960031"/>
    <w:rsid w:val="009612E0"/>
    <w:rsid w:val="00962483"/>
    <w:rsid w:val="00966189"/>
    <w:rsid w:val="00966808"/>
    <w:rsid w:val="00973B6C"/>
    <w:rsid w:val="00985A9F"/>
    <w:rsid w:val="009864E0"/>
    <w:rsid w:val="00987AE5"/>
    <w:rsid w:val="00987E7F"/>
    <w:rsid w:val="00991BFD"/>
    <w:rsid w:val="00994020"/>
    <w:rsid w:val="00997130"/>
    <w:rsid w:val="009A2650"/>
    <w:rsid w:val="009A4D8D"/>
    <w:rsid w:val="009A5238"/>
    <w:rsid w:val="009B1C29"/>
    <w:rsid w:val="009B5162"/>
    <w:rsid w:val="009C13B2"/>
    <w:rsid w:val="009C2E52"/>
    <w:rsid w:val="009C372B"/>
    <w:rsid w:val="009C4680"/>
    <w:rsid w:val="009C73CD"/>
    <w:rsid w:val="009D0505"/>
    <w:rsid w:val="009D21AD"/>
    <w:rsid w:val="009E1DC3"/>
    <w:rsid w:val="009F32F8"/>
    <w:rsid w:val="009F4317"/>
    <w:rsid w:val="009F4A35"/>
    <w:rsid w:val="00A025AC"/>
    <w:rsid w:val="00A036A3"/>
    <w:rsid w:val="00A04A09"/>
    <w:rsid w:val="00A05311"/>
    <w:rsid w:val="00A1178A"/>
    <w:rsid w:val="00A14C32"/>
    <w:rsid w:val="00A216ED"/>
    <w:rsid w:val="00A248A9"/>
    <w:rsid w:val="00A26BF5"/>
    <w:rsid w:val="00A3339E"/>
    <w:rsid w:val="00A409CD"/>
    <w:rsid w:val="00A41A77"/>
    <w:rsid w:val="00A43F6B"/>
    <w:rsid w:val="00A450DA"/>
    <w:rsid w:val="00A47A25"/>
    <w:rsid w:val="00A54000"/>
    <w:rsid w:val="00A556C2"/>
    <w:rsid w:val="00A63F7C"/>
    <w:rsid w:val="00A6517B"/>
    <w:rsid w:val="00A65E56"/>
    <w:rsid w:val="00A66D19"/>
    <w:rsid w:val="00A675CB"/>
    <w:rsid w:val="00A74971"/>
    <w:rsid w:val="00A75ECF"/>
    <w:rsid w:val="00A80E65"/>
    <w:rsid w:val="00A82CD8"/>
    <w:rsid w:val="00A84C4E"/>
    <w:rsid w:val="00A91751"/>
    <w:rsid w:val="00A92C26"/>
    <w:rsid w:val="00A97181"/>
    <w:rsid w:val="00AA7EAB"/>
    <w:rsid w:val="00AB0CE6"/>
    <w:rsid w:val="00AB1A54"/>
    <w:rsid w:val="00AC2CAB"/>
    <w:rsid w:val="00AC5468"/>
    <w:rsid w:val="00AC6E8C"/>
    <w:rsid w:val="00AC7340"/>
    <w:rsid w:val="00AD0973"/>
    <w:rsid w:val="00AD2C15"/>
    <w:rsid w:val="00AD4079"/>
    <w:rsid w:val="00AD424D"/>
    <w:rsid w:val="00AD53E3"/>
    <w:rsid w:val="00AD754F"/>
    <w:rsid w:val="00AE0FF6"/>
    <w:rsid w:val="00AE1D79"/>
    <w:rsid w:val="00AE29B7"/>
    <w:rsid w:val="00AE3031"/>
    <w:rsid w:val="00AE380B"/>
    <w:rsid w:val="00AE61F6"/>
    <w:rsid w:val="00AE77EC"/>
    <w:rsid w:val="00AE7FA8"/>
    <w:rsid w:val="00AF1B35"/>
    <w:rsid w:val="00AF4619"/>
    <w:rsid w:val="00AF69AD"/>
    <w:rsid w:val="00B07B55"/>
    <w:rsid w:val="00B10928"/>
    <w:rsid w:val="00B155D5"/>
    <w:rsid w:val="00B15BB7"/>
    <w:rsid w:val="00B2448C"/>
    <w:rsid w:val="00B26032"/>
    <w:rsid w:val="00B272E3"/>
    <w:rsid w:val="00B27F5B"/>
    <w:rsid w:val="00B30C3E"/>
    <w:rsid w:val="00B32D80"/>
    <w:rsid w:val="00B37368"/>
    <w:rsid w:val="00B4797F"/>
    <w:rsid w:val="00B52E8D"/>
    <w:rsid w:val="00B53A3E"/>
    <w:rsid w:val="00B53FA0"/>
    <w:rsid w:val="00B5505C"/>
    <w:rsid w:val="00B66DE6"/>
    <w:rsid w:val="00B671EB"/>
    <w:rsid w:val="00B70EBF"/>
    <w:rsid w:val="00B71ACA"/>
    <w:rsid w:val="00B72C50"/>
    <w:rsid w:val="00B83C93"/>
    <w:rsid w:val="00B86D51"/>
    <w:rsid w:val="00B91CA9"/>
    <w:rsid w:val="00B921E1"/>
    <w:rsid w:val="00BA6840"/>
    <w:rsid w:val="00BB3E28"/>
    <w:rsid w:val="00BC2144"/>
    <w:rsid w:val="00BC417A"/>
    <w:rsid w:val="00BC5952"/>
    <w:rsid w:val="00BC6859"/>
    <w:rsid w:val="00BC7837"/>
    <w:rsid w:val="00BC7FAD"/>
    <w:rsid w:val="00BD0E8D"/>
    <w:rsid w:val="00BD2B09"/>
    <w:rsid w:val="00BD7476"/>
    <w:rsid w:val="00BE01B2"/>
    <w:rsid w:val="00BE05B1"/>
    <w:rsid w:val="00BE13B4"/>
    <w:rsid w:val="00BF40AC"/>
    <w:rsid w:val="00BF4FD9"/>
    <w:rsid w:val="00BF6576"/>
    <w:rsid w:val="00C00FB3"/>
    <w:rsid w:val="00C066F8"/>
    <w:rsid w:val="00C07E0F"/>
    <w:rsid w:val="00C1125A"/>
    <w:rsid w:val="00C203F2"/>
    <w:rsid w:val="00C20EB5"/>
    <w:rsid w:val="00C2397B"/>
    <w:rsid w:val="00C23CB2"/>
    <w:rsid w:val="00C3035B"/>
    <w:rsid w:val="00C44961"/>
    <w:rsid w:val="00C46951"/>
    <w:rsid w:val="00C5797B"/>
    <w:rsid w:val="00C57EDB"/>
    <w:rsid w:val="00C62BF4"/>
    <w:rsid w:val="00C635F7"/>
    <w:rsid w:val="00C63FD9"/>
    <w:rsid w:val="00C707DD"/>
    <w:rsid w:val="00C75883"/>
    <w:rsid w:val="00C769EB"/>
    <w:rsid w:val="00C8073A"/>
    <w:rsid w:val="00C8126E"/>
    <w:rsid w:val="00C83313"/>
    <w:rsid w:val="00C9055A"/>
    <w:rsid w:val="00C94E7C"/>
    <w:rsid w:val="00C9593D"/>
    <w:rsid w:val="00CA3E3E"/>
    <w:rsid w:val="00CC0372"/>
    <w:rsid w:val="00CC41F7"/>
    <w:rsid w:val="00CC445A"/>
    <w:rsid w:val="00CD2237"/>
    <w:rsid w:val="00CD550C"/>
    <w:rsid w:val="00CE122B"/>
    <w:rsid w:val="00CE44D6"/>
    <w:rsid w:val="00CF0DB0"/>
    <w:rsid w:val="00CF3B60"/>
    <w:rsid w:val="00CF3C0C"/>
    <w:rsid w:val="00CF6F1A"/>
    <w:rsid w:val="00D054BF"/>
    <w:rsid w:val="00D0661C"/>
    <w:rsid w:val="00D175A3"/>
    <w:rsid w:val="00D245D7"/>
    <w:rsid w:val="00D24FD2"/>
    <w:rsid w:val="00D2733C"/>
    <w:rsid w:val="00D32639"/>
    <w:rsid w:val="00D32BA5"/>
    <w:rsid w:val="00D32F8A"/>
    <w:rsid w:val="00D356A8"/>
    <w:rsid w:val="00D4532E"/>
    <w:rsid w:val="00D4582A"/>
    <w:rsid w:val="00D50159"/>
    <w:rsid w:val="00D52927"/>
    <w:rsid w:val="00D52B99"/>
    <w:rsid w:val="00D52FC6"/>
    <w:rsid w:val="00D531A2"/>
    <w:rsid w:val="00D576FE"/>
    <w:rsid w:val="00D57D46"/>
    <w:rsid w:val="00D65DB2"/>
    <w:rsid w:val="00D67AF6"/>
    <w:rsid w:val="00D727FA"/>
    <w:rsid w:val="00D732BC"/>
    <w:rsid w:val="00D75143"/>
    <w:rsid w:val="00D76F64"/>
    <w:rsid w:val="00D8185D"/>
    <w:rsid w:val="00D82E83"/>
    <w:rsid w:val="00D85AE6"/>
    <w:rsid w:val="00D86497"/>
    <w:rsid w:val="00D90F59"/>
    <w:rsid w:val="00D91085"/>
    <w:rsid w:val="00D92696"/>
    <w:rsid w:val="00D93991"/>
    <w:rsid w:val="00D951E4"/>
    <w:rsid w:val="00D9585B"/>
    <w:rsid w:val="00DA030C"/>
    <w:rsid w:val="00DA31B2"/>
    <w:rsid w:val="00DA3ECF"/>
    <w:rsid w:val="00DA7D84"/>
    <w:rsid w:val="00DB3E5F"/>
    <w:rsid w:val="00DB59DB"/>
    <w:rsid w:val="00DC3E92"/>
    <w:rsid w:val="00DC5E96"/>
    <w:rsid w:val="00DD1A88"/>
    <w:rsid w:val="00DD445C"/>
    <w:rsid w:val="00DD4E5C"/>
    <w:rsid w:val="00DD71D5"/>
    <w:rsid w:val="00DD7438"/>
    <w:rsid w:val="00DE356D"/>
    <w:rsid w:val="00DE58D3"/>
    <w:rsid w:val="00DE6444"/>
    <w:rsid w:val="00DF172B"/>
    <w:rsid w:val="00DF2918"/>
    <w:rsid w:val="00DF4B4D"/>
    <w:rsid w:val="00E00736"/>
    <w:rsid w:val="00E00839"/>
    <w:rsid w:val="00E0084D"/>
    <w:rsid w:val="00E00F1E"/>
    <w:rsid w:val="00E11034"/>
    <w:rsid w:val="00E11070"/>
    <w:rsid w:val="00E118E4"/>
    <w:rsid w:val="00E12183"/>
    <w:rsid w:val="00E14F49"/>
    <w:rsid w:val="00E23D85"/>
    <w:rsid w:val="00E3000F"/>
    <w:rsid w:val="00E3082F"/>
    <w:rsid w:val="00E32145"/>
    <w:rsid w:val="00E41C5F"/>
    <w:rsid w:val="00E43357"/>
    <w:rsid w:val="00E44CA8"/>
    <w:rsid w:val="00E46BE7"/>
    <w:rsid w:val="00E526F2"/>
    <w:rsid w:val="00E705A1"/>
    <w:rsid w:val="00E73D04"/>
    <w:rsid w:val="00E77D3D"/>
    <w:rsid w:val="00E8066A"/>
    <w:rsid w:val="00E94166"/>
    <w:rsid w:val="00E958F5"/>
    <w:rsid w:val="00EB019C"/>
    <w:rsid w:val="00EB1F18"/>
    <w:rsid w:val="00EB6208"/>
    <w:rsid w:val="00EC0C74"/>
    <w:rsid w:val="00EC1FC7"/>
    <w:rsid w:val="00EC479E"/>
    <w:rsid w:val="00ED079D"/>
    <w:rsid w:val="00ED07BF"/>
    <w:rsid w:val="00ED157B"/>
    <w:rsid w:val="00ED4862"/>
    <w:rsid w:val="00ED48CA"/>
    <w:rsid w:val="00ED6120"/>
    <w:rsid w:val="00ED7918"/>
    <w:rsid w:val="00EE00EC"/>
    <w:rsid w:val="00EE296F"/>
    <w:rsid w:val="00EE363F"/>
    <w:rsid w:val="00EE73B9"/>
    <w:rsid w:val="00EF1674"/>
    <w:rsid w:val="00EF2495"/>
    <w:rsid w:val="00EF3ECE"/>
    <w:rsid w:val="00EF7E6F"/>
    <w:rsid w:val="00F01A12"/>
    <w:rsid w:val="00F02180"/>
    <w:rsid w:val="00F0578E"/>
    <w:rsid w:val="00F0652E"/>
    <w:rsid w:val="00F10899"/>
    <w:rsid w:val="00F149E7"/>
    <w:rsid w:val="00F176E8"/>
    <w:rsid w:val="00F30333"/>
    <w:rsid w:val="00F3207B"/>
    <w:rsid w:val="00F36469"/>
    <w:rsid w:val="00F429F3"/>
    <w:rsid w:val="00F429F5"/>
    <w:rsid w:val="00F4351F"/>
    <w:rsid w:val="00F502B3"/>
    <w:rsid w:val="00F511A9"/>
    <w:rsid w:val="00F57661"/>
    <w:rsid w:val="00F642CB"/>
    <w:rsid w:val="00F66A1D"/>
    <w:rsid w:val="00F74ACF"/>
    <w:rsid w:val="00F76813"/>
    <w:rsid w:val="00F82096"/>
    <w:rsid w:val="00F84DB9"/>
    <w:rsid w:val="00F871CE"/>
    <w:rsid w:val="00F8794F"/>
    <w:rsid w:val="00F9338A"/>
    <w:rsid w:val="00F97495"/>
    <w:rsid w:val="00FA29B8"/>
    <w:rsid w:val="00FA44D3"/>
    <w:rsid w:val="00FA78A1"/>
    <w:rsid w:val="00FB0656"/>
    <w:rsid w:val="00FB2452"/>
    <w:rsid w:val="00FC596D"/>
    <w:rsid w:val="00FC5A7D"/>
    <w:rsid w:val="00FC75A4"/>
    <w:rsid w:val="00FD0F36"/>
    <w:rsid w:val="00FD2A81"/>
    <w:rsid w:val="00FD5D3C"/>
    <w:rsid w:val="00FD7E32"/>
    <w:rsid w:val="00FE1D01"/>
    <w:rsid w:val="00FE219C"/>
    <w:rsid w:val="00FF2A2C"/>
    <w:rsid w:val="00FF70B7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024277"/>
  <w15:docId w15:val="{9D0FCEC8-CAFF-45A0-86C9-1AEF59C0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76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3A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B1A5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DA31B2"/>
    <w:pPr>
      <w:widowControl w:val="0"/>
      <w:autoSpaceDE w:val="0"/>
      <w:autoSpaceDN w:val="0"/>
      <w:adjustRightInd w:val="0"/>
      <w:spacing w:line="219" w:lineRule="exact"/>
      <w:ind w:firstLine="365"/>
      <w:jc w:val="both"/>
    </w:pPr>
  </w:style>
  <w:style w:type="paragraph" w:customStyle="1" w:styleId="Style9">
    <w:name w:val="Style9"/>
    <w:basedOn w:val="a"/>
    <w:rsid w:val="00DA31B2"/>
    <w:pPr>
      <w:widowControl w:val="0"/>
      <w:autoSpaceDE w:val="0"/>
      <w:autoSpaceDN w:val="0"/>
      <w:adjustRightInd w:val="0"/>
      <w:spacing w:line="220" w:lineRule="exact"/>
      <w:ind w:firstLine="461"/>
      <w:jc w:val="both"/>
    </w:pPr>
  </w:style>
  <w:style w:type="paragraph" w:customStyle="1" w:styleId="Style11">
    <w:name w:val="Style11"/>
    <w:basedOn w:val="a"/>
    <w:rsid w:val="00DA31B2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"/>
    <w:rsid w:val="00DA31B2"/>
    <w:pPr>
      <w:widowControl w:val="0"/>
      <w:autoSpaceDE w:val="0"/>
      <w:autoSpaceDN w:val="0"/>
      <w:adjustRightInd w:val="0"/>
      <w:spacing w:line="216" w:lineRule="exact"/>
      <w:ind w:hanging="250"/>
      <w:jc w:val="both"/>
    </w:pPr>
  </w:style>
  <w:style w:type="character" w:customStyle="1" w:styleId="FontStyle40">
    <w:name w:val="Font Style40"/>
    <w:rsid w:val="00DA31B2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DA31B2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a"/>
    <w:rsid w:val="00DA31B2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29">
    <w:name w:val="Style29"/>
    <w:basedOn w:val="a"/>
    <w:rsid w:val="00DA31B2"/>
    <w:pPr>
      <w:widowControl w:val="0"/>
      <w:autoSpaceDE w:val="0"/>
      <w:autoSpaceDN w:val="0"/>
      <w:adjustRightInd w:val="0"/>
      <w:spacing w:line="221" w:lineRule="exact"/>
      <w:ind w:firstLine="374"/>
    </w:pPr>
  </w:style>
  <w:style w:type="paragraph" w:customStyle="1" w:styleId="Style32">
    <w:name w:val="Style32"/>
    <w:basedOn w:val="a"/>
    <w:rsid w:val="00DA31B2"/>
    <w:pPr>
      <w:widowControl w:val="0"/>
      <w:autoSpaceDE w:val="0"/>
      <w:autoSpaceDN w:val="0"/>
      <w:adjustRightInd w:val="0"/>
      <w:spacing w:line="219" w:lineRule="exact"/>
      <w:ind w:firstLine="1339"/>
    </w:pPr>
  </w:style>
  <w:style w:type="paragraph" w:customStyle="1" w:styleId="Style33">
    <w:name w:val="Style33"/>
    <w:basedOn w:val="a"/>
    <w:rsid w:val="00DA31B2"/>
    <w:pPr>
      <w:widowControl w:val="0"/>
      <w:autoSpaceDE w:val="0"/>
      <w:autoSpaceDN w:val="0"/>
      <w:adjustRightInd w:val="0"/>
      <w:spacing w:line="216" w:lineRule="exact"/>
      <w:jc w:val="center"/>
    </w:pPr>
  </w:style>
  <w:style w:type="paragraph" w:customStyle="1" w:styleId="Style34">
    <w:name w:val="Style34"/>
    <w:basedOn w:val="a"/>
    <w:rsid w:val="00DA31B2"/>
    <w:pPr>
      <w:widowControl w:val="0"/>
      <w:autoSpaceDE w:val="0"/>
      <w:autoSpaceDN w:val="0"/>
      <w:adjustRightInd w:val="0"/>
      <w:spacing w:line="211" w:lineRule="exact"/>
      <w:ind w:hanging="1190"/>
    </w:pPr>
  </w:style>
  <w:style w:type="paragraph" w:customStyle="1" w:styleId="Style35">
    <w:name w:val="Style35"/>
    <w:basedOn w:val="a"/>
    <w:rsid w:val="00DA31B2"/>
    <w:pPr>
      <w:widowControl w:val="0"/>
      <w:autoSpaceDE w:val="0"/>
      <w:autoSpaceDN w:val="0"/>
      <w:adjustRightInd w:val="0"/>
      <w:spacing w:line="216" w:lineRule="exact"/>
      <w:ind w:hanging="1368"/>
    </w:pPr>
  </w:style>
  <w:style w:type="paragraph" w:customStyle="1" w:styleId="Style38">
    <w:name w:val="Style38"/>
    <w:basedOn w:val="a"/>
    <w:rsid w:val="00DA31B2"/>
    <w:pPr>
      <w:widowControl w:val="0"/>
      <w:autoSpaceDE w:val="0"/>
      <w:autoSpaceDN w:val="0"/>
      <w:adjustRightInd w:val="0"/>
      <w:spacing w:line="442" w:lineRule="exact"/>
    </w:pPr>
  </w:style>
  <w:style w:type="character" w:customStyle="1" w:styleId="FontStyle45">
    <w:name w:val="Font Style45"/>
    <w:rsid w:val="00DA31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DA31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9">
    <w:name w:val="Font Style49"/>
    <w:rsid w:val="00DA31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0">
    <w:name w:val="Font Style50"/>
    <w:rsid w:val="00DA31B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2">
    <w:name w:val="Font Style42"/>
    <w:rsid w:val="00DA31B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3">
    <w:name w:val="Style13"/>
    <w:basedOn w:val="a"/>
    <w:rsid w:val="00DA31B2"/>
    <w:pPr>
      <w:widowControl w:val="0"/>
      <w:autoSpaceDE w:val="0"/>
      <w:autoSpaceDN w:val="0"/>
      <w:adjustRightInd w:val="0"/>
      <w:spacing w:line="221" w:lineRule="exact"/>
      <w:ind w:firstLine="187"/>
      <w:jc w:val="both"/>
    </w:pPr>
  </w:style>
  <w:style w:type="paragraph" w:customStyle="1" w:styleId="Style26">
    <w:name w:val="Style26"/>
    <w:basedOn w:val="a"/>
    <w:rsid w:val="00DA31B2"/>
    <w:pPr>
      <w:widowControl w:val="0"/>
      <w:autoSpaceDE w:val="0"/>
      <w:autoSpaceDN w:val="0"/>
      <w:adjustRightInd w:val="0"/>
      <w:spacing w:line="221" w:lineRule="exact"/>
      <w:ind w:hanging="811"/>
    </w:pPr>
  </w:style>
  <w:style w:type="paragraph" w:customStyle="1" w:styleId="Style37">
    <w:name w:val="Style37"/>
    <w:basedOn w:val="a"/>
    <w:rsid w:val="00DA31B2"/>
    <w:pPr>
      <w:widowControl w:val="0"/>
      <w:autoSpaceDE w:val="0"/>
      <w:autoSpaceDN w:val="0"/>
      <w:adjustRightInd w:val="0"/>
    </w:pPr>
  </w:style>
  <w:style w:type="paragraph" w:styleId="a4">
    <w:name w:val="footer"/>
    <w:basedOn w:val="a"/>
    <w:rsid w:val="00441C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1C89"/>
  </w:style>
  <w:style w:type="paragraph" w:styleId="a6">
    <w:name w:val="header"/>
    <w:basedOn w:val="a"/>
    <w:link w:val="a7"/>
    <w:uiPriority w:val="99"/>
    <w:rsid w:val="00875F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42BDF"/>
    <w:rPr>
      <w:sz w:val="24"/>
      <w:szCs w:val="24"/>
    </w:rPr>
  </w:style>
  <w:style w:type="character" w:customStyle="1" w:styleId="70">
    <w:name w:val="Заголовок 7 Знак"/>
    <w:link w:val="7"/>
    <w:rsid w:val="00AB1A54"/>
    <w:rPr>
      <w:sz w:val="24"/>
      <w:szCs w:val="24"/>
    </w:rPr>
  </w:style>
  <w:style w:type="paragraph" w:customStyle="1" w:styleId="ConsPlusTitle">
    <w:name w:val="ConsPlusTitle"/>
    <w:rsid w:val="00C57EDB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customStyle="1" w:styleId="a8">
    <w:name w:val="Øàïêà òàáë"/>
    <w:rsid w:val="009612E0"/>
    <w:pPr>
      <w:widowControl w:val="0"/>
      <w:autoSpaceDE w:val="0"/>
      <w:autoSpaceDN w:val="0"/>
      <w:adjustRightInd w:val="0"/>
      <w:spacing w:before="57" w:line="152" w:lineRule="atLeast"/>
      <w:jc w:val="center"/>
    </w:pPr>
    <w:rPr>
      <w:rFonts w:ascii="SchoolBookC" w:hAnsi="SchoolBookC" w:cs="SchoolBookC"/>
      <w:noProof/>
      <w:sz w:val="15"/>
      <w:szCs w:val="15"/>
    </w:rPr>
  </w:style>
  <w:style w:type="paragraph" w:customStyle="1" w:styleId="chapter">
    <w:name w:val="chapter"/>
    <w:basedOn w:val="a"/>
    <w:rsid w:val="00C769EB"/>
    <w:pPr>
      <w:spacing w:before="100" w:beforeAutospacing="1" w:after="100" w:afterAutospacing="1"/>
    </w:pPr>
  </w:style>
  <w:style w:type="paragraph" w:customStyle="1" w:styleId="ConsPlusNonformat">
    <w:name w:val="ConsPlusNonformat"/>
    <w:rsid w:val="00C76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769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Emphasis"/>
    <w:uiPriority w:val="20"/>
    <w:qFormat/>
    <w:rsid w:val="00D576FE"/>
    <w:rPr>
      <w:i/>
      <w:iCs/>
    </w:rPr>
  </w:style>
  <w:style w:type="character" w:customStyle="1" w:styleId="10">
    <w:name w:val="Заголовок 1 Знак"/>
    <w:link w:val="1"/>
    <w:rsid w:val="00D576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rowseaddtocartcontainer4">
    <w:name w:val="browseaddtocartcontainer4"/>
    <w:basedOn w:val="a0"/>
    <w:rsid w:val="00D576FE"/>
  </w:style>
  <w:style w:type="paragraph" w:styleId="z-">
    <w:name w:val="HTML Top of Form"/>
    <w:basedOn w:val="a"/>
    <w:next w:val="a"/>
    <w:link w:val="z-0"/>
    <w:hidden/>
    <w:uiPriority w:val="99"/>
    <w:unhideWhenUsed/>
    <w:rsid w:val="00D576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D576F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576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D576FE"/>
    <w:rPr>
      <w:rFonts w:ascii="Arial" w:hAnsi="Arial" w:cs="Arial"/>
      <w:vanish/>
      <w:sz w:val="16"/>
      <w:szCs w:val="16"/>
    </w:rPr>
  </w:style>
  <w:style w:type="paragraph" w:styleId="aa">
    <w:name w:val="Body Text Indent"/>
    <w:basedOn w:val="a"/>
    <w:link w:val="ab"/>
    <w:rsid w:val="00F01A12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F01A12"/>
    <w:rPr>
      <w:sz w:val="28"/>
    </w:rPr>
  </w:style>
  <w:style w:type="character" w:customStyle="1" w:styleId="20">
    <w:name w:val="Заголовок 2 Знак"/>
    <w:link w:val="2"/>
    <w:rsid w:val="0098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987AE5"/>
    <w:pPr>
      <w:spacing w:after="120" w:line="480" w:lineRule="auto"/>
    </w:pPr>
  </w:style>
  <w:style w:type="character" w:customStyle="1" w:styleId="22">
    <w:name w:val="Основной текст 2 Знак"/>
    <w:link w:val="21"/>
    <w:rsid w:val="00987AE5"/>
    <w:rPr>
      <w:sz w:val="24"/>
      <w:szCs w:val="24"/>
    </w:rPr>
  </w:style>
  <w:style w:type="paragraph" w:styleId="ac">
    <w:name w:val="footnote text"/>
    <w:basedOn w:val="a"/>
    <w:link w:val="ad"/>
    <w:rsid w:val="00CE122B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CE122B"/>
  </w:style>
  <w:style w:type="character" w:styleId="ae">
    <w:name w:val="footnote reference"/>
    <w:rsid w:val="00CE122B"/>
    <w:rPr>
      <w:vertAlign w:val="superscript"/>
    </w:rPr>
  </w:style>
  <w:style w:type="character" w:styleId="af">
    <w:name w:val="Hyperlink"/>
    <w:uiPriority w:val="99"/>
    <w:unhideWhenUsed/>
    <w:rsid w:val="00BD2B09"/>
    <w:rPr>
      <w:color w:val="0000FF"/>
      <w:u w:val="single"/>
    </w:rPr>
  </w:style>
  <w:style w:type="character" w:customStyle="1" w:styleId="100">
    <w:name w:val="Вердана 10"/>
    <w:rsid w:val="004119C1"/>
    <w:rPr>
      <w:rFonts w:ascii="Verdana" w:hAnsi="Verdana"/>
      <w:sz w:val="20"/>
      <w:szCs w:val="20"/>
    </w:rPr>
  </w:style>
  <w:style w:type="paragraph" w:styleId="af0">
    <w:name w:val="Balloon Text"/>
    <w:basedOn w:val="a"/>
    <w:semiHidden/>
    <w:rsid w:val="00DB59D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B53A3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Block Text"/>
    <w:basedOn w:val="a"/>
    <w:unhideWhenUsed/>
    <w:rsid w:val="00AD754F"/>
    <w:pPr>
      <w:spacing w:line="256" w:lineRule="auto"/>
      <w:ind w:left="443" w:right="198"/>
      <w:jc w:val="both"/>
    </w:pPr>
    <w:rPr>
      <w:b/>
    </w:rPr>
  </w:style>
  <w:style w:type="paragraph" w:styleId="af2">
    <w:name w:val="List Paragraph"/>
    <w:basedOn w:val="a"/>
    <w:uiPriority w:val="34"/>
    <w:qFormat/>
    <w:rsid w:val="009062F5"/>
    <w:pPr>
      <w:widowControl w:val="0"/>
      <w:autoSpaceDE w:val="0"/>
      <w:autoSpaceDN w:val="0"/>
      <w:adjustRightInd w:val="0"/>
      <w:ind w:left="720" w:firstLine="567"/>
      <w:contextualSpacing/>
      <w:jc w:val="both"/>
    </w:pPr>
    <w:rPr>
      <w:sz w:val="28"/>
    </w:rPr>
  </w:style>
  <w:style w:type="character" w:customStyle="1" w:styleId="23">
    <w:name w:val="Основной текст (2)_"/>
    <w:link w:val="24"/>
    <w:locked/>
    <w:rsid w:val="00EC0C74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C0C74"/>
    <w:pPr>
      <w:widowControl w:val="0"/>
      <w:shd w:val="clear" w:color="auto" w:fill="FFFFFF"/>
      <w:spacing w:line="254" w:lineRule="exact"/>
      <w:ind w:firstLine="36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4">
    <w:name w:val="Основной текст (4)_"/>
    <w:link w:val="40"/>
    <w:locked/>
    <w:rsid w:val="00EC0C74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0C74"/>
    <w:pPr>
      <w:widowControl w:val="0"/>
      <w:shd w:val="clear" w:color="auto" w:fill="FFFFFF"/>
      <w:spacing w:after="240" w:line="0" w:lineRule="atLeast"/>
      <w:jc w:val="center"/>
    </w:pPr>
    <w:rPr>
      <w:rFonts w:ascii="Georgia" w:eastAsia="Georgia" w:hAnsi="Georgia" w:cs="Georgia"/>
      <w:sz w:val="18"/>
      <w:szCs w:val="18"/>
    </w:rPr>
  </w:style>
  <w:style w:type="character" w:customStyle="1" w:styleId="29pt">
    <w:name w:val="Основной текст (2) + 9 pt"/>
    <w:rsid w:val="00EC0C74"/>
    <w:rPr>
      <w:rFonts w:ascii="Georgia" w:eastAsia="Georgia" w:hAnsi="Georgia" w:cs="Georg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"/>
    <w:rsid w:val="00EC0C74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649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3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EBB2-3BED-45A4-BAA2-EAF79F94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ВСЭ</Company>
  <LinksUpToDate>false</LinksUpToDate>
  <CharactersWithSpaces>18002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Бабина</dc:creator>
  <cp:lastModifiedBy>Михайлова Инна Николаевна</cp:lastModifiedBy>
  <cp:revision>6</cp:revision>
  <cp:lastPrinted>2022-05-17T11:12:00Z</cp:lastPrinted>
  <dcterms:created xsi:type="dcterms:W3CDTF">2022-05-16T13:43:00Z</dcterms:created>
  <dcterms:modified xsi:type="dcterms:W3CDTF">2022-06-22T11:08:00Z</dcterms:modified>
</cp:coreProperties>
</file>