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446360" w:rsidRDefault="004C10A0" w:rsidP="0089438C">
      <w:pPr>
        <w:jc w:val="center"/>
        <w:rPr>
          <w:b/>
          <w:sz w:val="28"/>
          <w:szCs w:val="28"/>
        </w:rPr>
      </w:pPr>
      <w:r w:rsidRPr="00446360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446360" w:rsidRDefault="004C10A0" w:rsidP="0089438C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446360" w:rsidRDefault="004C10A0" w:rsidP="0089438C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>в области информатики и радиоэлектроники</w:t>
      </w:r>
    </w:p>
    <w:p w:rsidR="004C10A0" w:rsidRPr="00446360" w:rsidRDefault="004C10A0" w:rsidP="0089438C">
      <w:pPr>
        <w:jc w:val="center"/>
        <w:rPr>
          <w:sz w:val="28"/>
          <w:szCs w:val="28"/>
        </w:rPr>
      </w:pPr>
    </w:p>
    <w:p w:rsidR="004C10A0" w:rsidRPr="00446360" w:rsidRDefault="00DC2EC0" w:rsidP="0089438C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C10A0" w:rsidRPr="00446360" w:rsidRDefault="00DC2EC0" w:rsidP="0089438C">
      <w:pPr>
        <w:pStyle w:val="2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</w:t>
      </w:r>
      <w:r w:rsidR="004C10A0" w:rsidRPr="00446360">
        <w:rPr>
          <w:rFonts w:ascii="Times New Roman" w:hAnsi="Times New Roman"/>
          <w:szCs w:val="28"/>
        </w:rPr>
        <w:t xml:space="preserve"> заместител</w:t>
      </w:r>
      <w:r>
        <w:rPr>
          <w:rFonts w:ascii="Times New Roman" w:hAnsi="Times New Roman"/>
          <w:szCs w:val="28"/>
        </w:rPr>
        <w:t>ем</w:t>
      </w:r>
      <w:r w:rsidR="004C10A0" w:rsidRPr="00446360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446360" w:rsidRDefault="004C10A0" w:rsidP="0089438C">
      <w:pPr>
        <w:pStyle w:val="20"/>
        <w:spacing w:line="240" w:lineRule="auto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446360" w:rsidRDefault="001722B7" w:rsidP="0089438C">
      <w:pPr>
        <w:ind w:left="3391" w:firstLine="720"/>
        <w:rPr>
          <w:sz w:val="28"/>
          <w:szCs w:val="28"/>
        </w:rPr>
      </w:pPr>
      <w:r w:rsidRPr="00446360">
        <w:rPr>
          <w:sz w:val="28"/>
          <w:szCs w:val="28"/>
        </w:rPr>
        <w:t>А.Г. Баханович</w:t>
      </w:r>
      <w:r w:rsidR="00DC2EC0">
        <w:rPr>
          <w:sz w:val="28"/>
          <w:szCs w:val="28"/>
        </w:rPr>
        <w:t>ем</w:t>
      </w:r>
    </w:p>
    <w:p w:rsidR="004C10A0" w:rsidRPr="00DC2EC0" w:rsidRDefault="00DC2EC0" w:rsidP="0089438C">
      <w:pPr>
        <w:ind w:left="4111"/>
        <w:rPr>
          <w:b/>
          <w:sz w:val="28"/>
          <w:szCs w:val="28"/>
        </w:rPr>
      </w:pPr>
      <w:r w:rsidRPr="00DC2EC0">
        <w:rPr>
          <w:b/>
          <w:sz w:val="28"/>
          <w:szCs w:val="28"/>
        </w:rPr>
        <w:t>10.11.2023</w:t>
      </w:r>
    </w:p>
    <w:p w:rsidR="004C10A0" w:rsidRPr="00DC2EC0" w:rsidRDefault="004C10A0" w:rsidP="0089438C">
      <w:pPr>
        <w:ind w:left="4111"/>
        <w:rPr>
          <w:b/>
          <w:sz w:val="28"/>
          <w:szCs w:val="28"/>
        </w:rPr>
      </w:pPr>
      <w:bookmarkStart w:id="0" w:name="_GoBack"/>
      <w:bookmarkEnd w:id="0"/>
      <w:r w:rsidRPr="00446360">
        <w:rPr>
          <w:sz w:val="28"/>
          <w:szCs w:val="28"/>
        </w:rPr>
        <w:t xml:space="preserve">Регистрационный № </w:t>
      </w:r>
      <w:r w:rsidR="00DC2EC0" w:rsidRPr="00DC2EC0">
        <w:rPr>
          <w:b/>
          <w:sz w:val="28"/>
          <w:szCs w:val="28"/>
        </w:rPr>
        <w:t>6-05-06-011/пр.</w:t>
      </w:r>
    </w:p>
    <w:p w:rsidR="004C10A0" w:rsidRPr="00446360" w:rsidRDefault="004C10A0" w:rsidP="0089438C">
      <w:pPr>
        <w:jc w:val="center"/>
        <w:rPr>
          <w:sz w:val="28"/>
          <w:szCs w:val="28"/>
        </w:rPr>
      </w:pPr>
    </w:p>
    <w:p w:rsidR="004C10A0" w:rsidRPr="00446360" w:rsidRDefault="004C10A0" w:rsidP="0089438C">
      <w:pPr>
        <w:jc w:val="center"/>
        <w:rPr>
          <w:sz w:val="28"/>
          <w:szCs w:val="28"/>
        </w:rPr>
      </w:pPr>
    </w:p>
    <w:p w:rsidR="004C10A0" w:rsidRPr="00446360" w:rsidRDefault="00EB50B7" w:rsidP="0089438C">
      <w:pPr>
        <w:jc w:val="center"/>
        <w:rPr>
          <w:b/>
          <w:sz w:val="28"/>
          <w:szCs w:val="28"/>
        </w:rPr>
      </w:pPr>
      <w:r w:rsidRPr="00446360">
        <w:rPr>
          <w:b/>
          <w:sz w:val="28"/>
          <w:szCs w:val="28"/>
        </w:rPr>
        <w:t>ОБЪ</w:t>
      </w:r>
      <w:r w:rsidR="00803620" w:rsidRPr="00446360">
        <w:rPr>
          <w:b/>
          <w:sz w:val="28"/>
          <w:szCs w:val="28"/>
        </w:rPr>
        <w:t>Е</w:t>
      </w:r>
      <w:r w:rsidRPr="00446360">
        <w:rPr>
          <w:b/>
          <w:sz w:val="28"/>
          <w:szCs w:val="28"/>
        </w:rPr>
        <w:t xml:space="preserve">КТНО-ОРИЕНТИРОВАННОЕ ПРОГРАММИРОВАНИЕ </w:t>
      </w:r>
      <w:r w:rsidRPr="00446360">
        <w:rPr>
          <w:b/>
          <w:sz w:val="28"/>
          <w:szCs w:val="28"/>
        </w:rPr>
        <w:br/>
        <w:t>В СИСТЕМАХ УПРАВЛЕНИЯ</w:t>
      </w:r>
    </w:p>
    <w:p w:rsidR="004C10A0" w:rsidRPr="00446360" w:rsidRDefault="004C10A0" w:rsidP="0089438C">
      <w:pPr>
        <w:jc w:val="center"/>
        <w:rPr>
          <w:b/>
          <w:sz w:val="28"/>
          <w:szCs w:val="28"/>
        </w:rPr>
      </w:pPr>
    </w:p>
    <w:p w:rsidR="004C10A0" w:rsidRPr="00446360" w:rsidRDefault="001722B7" w:rsidP="0089438C">
      <w:pPr>
        <w:jc w:val="center"/>
        <w:rPr>
          <w:b/>
          <w:sz w:val="28"/>
          <w:szCs w:val="28"/>
        </w:rPr>
      </w:pPr>
      <w:r w:rsidRPr="00446360">
        <w:rPr>
          <w:b/>
          <w:sz w:val="28"/>
          <w:szCs w:val="28"/>
        </w:rPr>
        <w:t>Примерная</w:t>
      </w:r>
      <w:r w:rsidR="004C10A0" w:rsidRPr="00446360">
        <w:rPr>
          <w:b/>
          <w:sz w:val="28"/>
          <w:szCs w:val="28"/>
        </w:rPr>
        <w:t xml:space="preserve"> учебная программа по учебной дисциплине</w:t>
      </w:r>
    </w:p>
    <w:p w:rsidR="004C10A0" w:rsidRPr="00446360" w:rsidRDefault="004C10A0" w:rsidP="0089438C">
      <w:pPr>
        <w:jc w:val="center"/>
        <w:rPr>
          <w:b/>
          <w:sz w:val="28"/>
          <w:szCs w:val="28"/>
        </w:rPr>
      </w:pPr>
      <w:r w:rsidRPr="00446360">
        <w:rPr>
          <w:b/>
          <w:sz w:val="28"/>
          <w:szCs w:val="28"/>
        </w:rPr>
        <w:t>для специальност</w:t>
      </w:r>
      <w:r w:rsidR="00EB50B7" w:rsidRPr="00446360">
        <w:rPr>
          <w:b/>
          <w:sz w:val="28"/>
          <w:szCs w:val="28"/>
        </w:rPr>
        <w:t>и</w:t>
      </w:r>
    </w:p>
    <w:p w:rsidR="004C10A0" w:rsidRPr="00446360" w:rsidRDefault="001722B7" w:rsidP="0089438C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>6-05-0612-03 Системы управления информацией</w:t>
      </w:r>
    </w:p>
    <w:p w:rsidR="001722B7" w:rsidRPr="00446360" w:rsidRDefault="001722B7" w:rsidP="0089438C">
      <w:pPr>
        <w:jc w:val="center"/>
        <w:rPr>
          <w:sz w:val="28"/>
          <w:szCs w:val="28"/>
        </w:rPr>
      </w:pPr>
    </w:p>
    <w:p w:rsidR="001722B7" w:rsidRPr="00446360" w:rsidRDefault="001722B7" w:rsidP="0089438C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C10A0" w:rsidRPr="00446360" w:rsidTr="00DD4D05">
        <w:tc>
          <w:tcPr>
            <w:tcW w:w="4926" w:type="dxa"/>
          </w:tcPr>
          <w:p w:rsidR="006B4FB8" w:rsidRPr="00446360" w:rsidRDefault="006B4FB8" w:rsidP="006B4FB8">
            <w:pPr>
              <w:rPr>
                <w:sz w:val="28"/>
                <w:szCs w:val="28"/>
              </w:rPr>
            </w:pPr>
            <w:r w:rsidRPr="00446360">
              <w:rPr>
                <w:b/>
                <w:sz w:val="28"/>
                <w:szCs w:val="28"/>
              </w:rPr>
              <w:t>СОГЛАСОВАНО</w:t>
            </w:r>
          </w:p>
          <w:p w:rsidR="006B4FB8" w:rsidRPr="00446360" w:rsidRDefault="006B4FB8" w:rsidP="006B4FB8">
            <w:pPr>
              <w:suppressAutoHyphens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6B4FB8" w:rsidRPr="00446360" w:rsidRDefault="006B4FB8" w:rsidP="006B4FB8">
            <w:pPr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___________________В.А. Богуш</w:t>
            </w:r>
          </w:p>
          <w:p w:rsidR="004C10A0" w:rsidRPr="00446360" w:rsidRDefault="006B4FB8" w:rsidP="006B4FB8">
            <w:pPr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4C10A0" w:rsidRPr="00446360" w:rsidRDefault="004C10A0" w:rsidP="0089438C">
            <w:pPr>
              <w:rPr>
                <w:i/>
                <w:sz w:val="28"/>
                <w:szCs w:val="28"/>
              </w:rPr>
            </w:pPr>
            <w:r w:rsidRPr="00446360">
              <w:rPr>
                <w:b/>
                <w:sz w:val="28"/>
                <w:szCs w:val="28"/>
              </w:rPr>
              <w:t>СОГЛАСОВАНО</w:t>
            </w:r>
            <w:r w:rsidRPr="00446360">
              <w:rPr>
                <w:sz w:val="28"/>
                <w:szCs w:val="28"/>
              </w:rPr>
              <w:t xml:space="preserve"> </w:t>
            </w:r>
          </w:p>
          <w:p w:rsidR="00EC3274" w:rsidRPr="00446360" w:rsidRDefault="00EC3274" w:rsidP="0089438C">
            <w:pPr>
              <w:suppressAutoHyphens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446360" w:rsidRDefault="00EC3274" w:rsidP="0089438C">
            <w:pPr>
              <w:suppressAutoHyphens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Республики Беларусь</w:t>
            </w:r>
          </w:p>
          <w:p w:rsidR="004C10A0" w:rsidRPr="00446360" w:rsidRDefault="004C10A0" w:rsidP="0089438C">
            <w:pPr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__________________</w:t>
            </w:r>
            <w:r w:rsidR="005846B2" w:rsidRPr="00446360">
              <w:rPr>
                <w:sz w:val="28"/>
                <w:szCs w:val="28"/>
              </w:rPr>
              <w:t>С.</w:t>
            </w:r>
            <w:r w:rsidR="001722B7" w:rsidRPr="00446360">
              <w:rPr>
                <w:sz w:val="28"/>
                <w:szCs w:val="28"/>
              </w:rPr>
              <w:t>Н</w:t>
            </w:r>
            <w:r w:rsidR="005846B2" w:rsidRPr="00446360">
              <w:rPr>
                <w:sz w:val="28"/>
                <w:szCs w:val="28"/>
              </w:rPr>
              <w:t>.</w:t>
            </w:r>
            <w:r w:rsidR="00F13F4D" w:rsidRPr="00446360">
              <w:rPr>
                <w:sz w:val="28"/>
                <w:szCs w:val="28"/>
              </w:rPr>
              <w:t xml:space="preserve"> </w:t>
            </w:r>
            <w:r w:rsidR="001722B7" w:rsidRPr="00446360">
              <w:rPr>
                <w:sz w:val="28"/>
                <w:szCs w:val="28"/>
              </w:rPr>
              <w:t>Пищов</w:t>
            </w:r>
          </w:p>
          <w:p w:rsidR="004C10A0" w:rsidRPr="00446360" w:rsidRDefault="004C10A0" w:rsidP="0089438C">
            <w:pPr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__________________</w:t>
            </w:r>
          </w:p>
          <w:p w:rsidR="004C10A0" w:rsidRPr="00446360" w:rsidRDefault="004C10A0" w:rsidP="0089438C">
            <w:pPr>
              <w:rPr>
                <w:sz w:val="28"/>
                <w:szCs w:val="28"/>
              </w:rPr>
            </w:pPr>
          </w:p>
        </w:tc>
      </w:tr>
      <w:tr w:rsidR="004C10A0" w:rsidRPr="00446360" w:rsidTr="00DD4D05">
        <w:tc>
          <w:tcPr>
            <w:tcW w:w="4926" w:type="dxa"/>
          </w:tcPr>
          <w:p w:rsidR="004C10A0" w:rsidRPr="00446360" w:rsidRDefault="004C10A0" w:rsidP="0089438C">
            <w:pPr>
              <w:rPr>
                <w:sz w:val="28"/>
                <w:szCs w:val="28"/>
              </w:rPr>
            </w:pPr>
          </w:p>
          <w:p w:rsidR="004C10A0" w:rsidRPr="00446360" w:rsidRDefault="004C10A0" w:rsidP="0089438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446360" w:rsidRDefault="004C10A0" w:rsidP="0089438C">
            <w:pPr>
              <w:rPr>
                <w:sz w:val="28"/>
                <w:szCs w:val="28"/>
              </w:rPr>
            </w:pPr>
            <w:r w:rsidRPr="00446360">
              <w:rPr>
                <w:b/>
                <w:sz w:val="28"/>
                <w:szCs w:val="28"/>
              </w:rPr>
              <w:t>СОГЛАСОВАНО</w:t>
            </w:r>
          </w:p>
          <w:p w:rsidR="00F83E65" w:rsidRPr="00446360" w:rsidRDefault="00F83E65" w:rsidP="0089438C">
            <w:pPr>
              <w:suppressAutoHyphens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F83E65" w:rsidRPr="00446360" w:rsidRDefault="00F83E65" w:rsidP="0089438C">
            <w:pPr>
              <w:suppressAutoHyphens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институт высшей школы»</w:t>
            </w:r>
          </w:p>
          <w:p w:rsidR="00F83E65" w:rsidRPr="00446360" w:rsidRDefault="00F83E65" w:rsidP="0089438C">
            <w:pPr>
              <w:suppressAutoHyphens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_____________________ И.В. Титович</w:t>
            </w:r>
          </w:p>
          <w:p w:rsidR="004C10A0" w:rsidRPr="00446360" w:rsidRDefault="00F83E65" w:rsidP="0089438C">
            <w:pPr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_____________________</w:t>
            </w:r>
          </w:p>
          <w:p w:rsidR="001722B7" w:rsidRPr="00446360" w:rsidRDefault="001722B7" w:rsidP="0089438C">
            <w:pPr>
              <w:rPr>
                <w:sz w:val="28"/>
                <w:szCs w:val="28"/>
              </w:rPr>
            </w:pPr>
          </w:p>
        </w:tc>
      </w:tr>
      <w:tr w:rsidR="004C10A0" w:rsidRPr="00446360" w:rsidTr="00DD4D05">
        <w:tc>
          <w:tcPr>
            <w:tcW w:w="4926" w:type="dxa"/>
          </w:tcPr>
          <w:p w:rsidR="004C10A0" w:rsidRPr="00446360" w:rsidRDefault="004C10A0" w:rsidP="0089438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10A0" w:rsidRPr="00446360" w:rsidRDefault="004C10A0" w:rsidP="0089438C">
            <w:pPr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Эксперт-нормоконтролер</w:t>
            </w:r>
          </w:p>
          <w:p w:rsidR="004C10A0" w:rsidRPr="00446360" w:rsidRDefault="004C10A0" w:rsidP="0089438C">
            <w:pPr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_________________ _________________</w:t>
            </w:r>
          </w:p>
          <w:p w:rsidR="004C10A0" w:rsidRPr="00446360" w:rsidRDefault="004C10A0" w:rsidP="0089438C">
            <w:pPr>
              <w:rPr>
                <w:sz w:val="28"/>
                <w:szCs w:val="28"/>
              </w:rPr>
            </w:pPr>
          </w:p>
        </w:tc>
      </w:tr>
    </w:tbl>
    <w:p w:rsidR="001722B7" w:rsidRPr="00446360" w:rsidRDefault="001722B7" w:rsidP="0089438C">
      <w:pPr>
        <w:jc w:val="center"/>
        <w:rPr>
          <w:sz w:val="28"/>
          <w:szCs w:val="28"/>
        </w:rPr>
      </w:pPr>
    </w:p>
    <w:p w:rsidR="00FD2B1C" w:rsidRPr="00446360" w:rsidRDefault="004C10A0" w:rsidP="0089438C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>Минск 20</w:t>
      </w:r>
      <w:r w:rsidR="00EB50B7" w:rsidRPr="00446360">
        <w:rPr>
          <w:sz w:val="28"/>
          <w:szCs w:val="28"/>
        </w:rPr>
        <w:t>2</w:t>
      </w:r>
      <w:r w:rsidR="001722B7" w:rsidRPr="00446360">
        <w:rPr>
          <w:sz w:val="28"/>
          <w:szCs w:val="28"/>
        </w:rPr>
        <w:t>3</w:t>
      </w:r>
    </w:p>
    <w:p w:rsidR="00EE0912" w:rsidRPr="00446360" w:rsidRDefault="00103693" w:rsidP="0089438C">
      <w:pPr>
        <w:rPr>
          <w:b/>
          <w:caps/>
          <w:sz w:val="28"/>
          <w:szCs w:val="28"/>
        </w:rPr>
      </w:pPr>
      <w:r w:rsidRPr="00446360">
        <w:rPr>
          <w:b/>
          <w:caps/>
          <w:sz w:val="28"/>
          <w:szCs w:val="28"/>
        </w:rPr>
        <w:br w:type="page"/>
      </w:r>
      <w:r w:rsidR="00EE0912" w:rsidRPr="00446360">
        <w:rPr>
          <w:b/>
          <w:caps/>
          <w:sz w:val="28"/>
          <w:szCs w:val="28"/>
        </w:rPr>
        <w:lastRenderedPageBreak/>
        <w:t xml:space="preserve">Составители: </w:t>
      </w:r>
    </w:p>
    <w:p w:rsidR="00EB50B7" w:rsidRPr="00446360" w:rsidRDefault="00EB50B7" w:rsidP="0089438C">
      <w:pPr>
        <w:tabs>
          <w:tab w:val="left" w:pos="9498"/>
          <w:tab w:val="left" w:pos="9638"/>
        </w:tabs>
        <w:ind w:left="-5" w:right="-1" w:hanging="10"/>
        <w:jc w:val="both"/>
        <w:rPr>
          <w:color w:val="000000"/>
          <w:sz w:val="28"/>
          <w:szCs w:val="28"/>
        </w:rPr>
      </w:pPr>
      <w:r w:rsidRPr="00446360">
        <w:rPr>
          <w:color w:val="000000"/>
          <w:sz w:val="28"/>
          <w:szCs w:val="28"/>
        </w:rPr>
        <w:t>О.А</w:t>
      </w:r>
      <w:r w:rsidR="00777F39" w:rsidRPr="00446360">
        <w:rPr>
          <w:color w:val="000000"/>
          <w:sz w:val="28"/>
          <w:szCs w:val="28"/>
        </w:rPr>
        <w:t>.</w:t>
      </w:r>
      <w:r w:rsidRPr="00446360">
        <w:rPr>
          <w:color w:val="000000"/>
          <w:sz w:val="28"/>
          <w:szCs w:val="28"/>
        </w:rPr>
        <w:t>Чумаков, доцент кафедры систем управления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EE0912" w:rsidRPr="00446360" w:rsidRDefault="00EB50B7" w:rsidP="0089438C">
      <w:pPr>
        <w:jc w:val="both"/>
        <w:rPr>
          <w:sz w:val="28"/>
          <w:szCs w:val="28"/>
        </w:rPr>
      </w:pPr>
      <w:r w:rsidRPr="00446360">
        <w:rPr>
          <w:sz w:val="28"/>
          <w:szCs w:val="28"/>
        </w:rPr>
        <w:t>С.В</w:t>
      </w:r>
      <w:r w:rsidR="00777F39" w:rsidRPr="00446360">
        <w:rPr>
          <w:sz w:val="28"/>
          <w:szCs w:val="28"/>
        </w:rPr>
        <w:t>.</w:t>
      </w:r>
      <w:r w:rsidRPr="00446360">
        <w:rPr>
          <w:sz w:val="28"/>
          <w:szCs w:val="28"/>
        </w:rPr>
        <w:t xml:space="preserve">Снисаренко, старший преподаватель кафедры </w:t>
      </w:r>
      <w:r w:rsidRPr="00446360">
        <w:rPr>
          <w:color w:val="000000"/>
          <w:sz w:val="28"/>
          <w:szCs w:val="28"/>
        </w:rPr>
        <w:t xml:space="preserve">систем управления учреждения образования «Белорусский государственный университет информатики и </w:t>
      </w:r>
      <w:r w:rsidRPr="00446360">
        <w:rPr>
          <w:sz w:val="28"/>
          <w:szCs w:val="28"/>
        </w:rPr>
        <w:t>радиоэлектроники»</w:t>
      </w:r>
      <w:r w:rsidR="00777F39" w:rsidRPr="00446360">
        <w:rPr>
          <w:sz w:val="28"/>
          <w:szCs w:val="28"/>
        </w:rPr>
        <w:t>, магистр технических наук</w:t>
      </w:r>
    </w:p>
    <w:p w:rsidR="00EE0912" w:rsidRPr="00446360" w:rsidRDefault="00EE0912" w:rsidP="0089438C">
      <w:pPr>
        <w:rPr>
          <w:sz w:val="28"/>
          <w:szCs w:val="28"/>
        </w:rPr>
      </w:pPr>
    </w:p>
    <w:p w:rsidR="00EE0912" w:rsidRPr="00446360" w:rsidRDefault="00EE0912" w:rsidP="0089438C">
      <w:pPr>
        <w:pStyle w:val="8"/>
        <w:rPr>
          <w:i/>
          <w:sz w:val="28"/>
          <w:szCs w:val="28"/>
        </w:rPr>
      </w:pPr>
      <w:r w:rsidRPr="00446360">
        <w:rPr>
          <w:sz w:val="28"/>
          <w:szCs w:val="28"/>
        </w:rPr>
        <w:t>Рецензенты:</w:t>
      </w:r>
    </w:p>
    <w:p w:rsidR="00EE0912" w:rsidRPr="00446360" w:rsidRDefault="00AB2936" w:rsidP="0089438C">
      <w:pPr>
        <w:pStyle w:val="a4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К</w:t>
      </w:r>
      <w:r w:rsidR="00EE0912" w:rsidRPr="00446360">
        <w:rPr>
          <w:rFonts w:ascii="Times New Roman" w:hAnsi="Times New Roman"/>
          <w:szCs w:val="28"/>
        </w:rPr>
        <w:t xml:space="preserve">афедра </w:t>
      </w:r>
      <w:r w:rsidR="00EB50B7" w:rsidRPr="00446360">
        <w:rPr>
          <w:rFonts w:ascii="Times New Roman" w:hAnsi="Times New Roman"/>
          <w:szCs w:val="28"/>
        </w:rPr>
        <w:t>«Информационные системы и технологии»</w:t>
      </w:r>
      <w:r w:rsidR="00EE0912" w:rsidRPr="00446360">
        <w:rPr>
          <w:rFonts w:ascii="Times New Roman" w:hAnsi="Times New Roman"/>
          <w:szCs w:val="28"/>
        </w:rPr>
        <w:t xml:space="preserve"> </w:t>
      </w:r>
      <w:r w:rsidR="00EB50B7" w:rsidRPr="00446360">
        <w:rPr>
          <w:rFonts w:ascii="Times New Roman" w:hAnsi="Times New Roman"/>
          <w:szCs w:val="28"/>
        </w:rPr>
        <w:t>Белорусск</w:t>
      </w:r>
      <w:r w:rsidR="00777F39" w:rsidRPr="00446360">
        <w:rPr>
          <w:rFonts w:ascii="Times New Roman" w:hAnsi="Times New Roman"/>
          <w:szCs w:val="28"/>
        </w:rPr>
        <w:t>ого</w:t>
      </w:r>
      <w:r w:rsidR="00EB50B7" w:rsidRPr="00446360">
        <w:rPr>
          <w:rFonts w:ascii="Times New Roman" w:hAnsi="Times New Roman"/>
          <w:szCs w:val="28"/>
        </w:rPr>
        <w:t xml:space="preserve"> национальн</w:t>
      </w:r>
      <w:r w:rsidR="00777F39" w:rsidRPr="00446360">
        <w:rPr>
          <w:rFonts w:ascii="Times New Roman" w:hAnsi="Times New Roman"/>
          <w:szCs w:val="28"/>
        </w:rPr>
        <w:t>ого</w:t>
      </w:r>
      <w:r w:rsidR="00EB50B7" w:rsidRPr="00446360">
        <w:rPr>
          <w:rFonts w:ascii="Times New Roman" w:hAnsi="Times New Roman"/>
          <w:szCs w:val="28"/>
        </w:rPr>
        <w:t xml:space="preserve"> техническ</w:t>
      </w:r>
      <w:r w:rsidR="00777F39" w:rsidRPr="00446360">
        <w:rPr>
          <w:rFonts w:ascii="Times New Roman" w:hAnsi="Times New Roman"/>
          <w:szCs w:val="28"/>
        </w:rPr>
        <w:t>ого</w:t>
      </w:r>
      <w:r w:rsidR="00EB50B7" w:rsidRPr="00446360">
        <w:rPr>
          <w:rFonts w:ascii="Times New Roman" w:hAnsi="Times New Roman"/>
          <w:szCs w:val="28"/>
        </w:rPr>
        <w:t xml:space="preserve"> университет</w:t>
      </w:r>
      <w:r w:rsidR="00777F39" w:rsidRPr="00446360">
        <w:rPr>
          <w:rFonts w:ascii="Times New Roman" w:hAnsi="Times New Roman"/>
          <w:szCs w:val="28"/>
        </w:rPr>
        <w:t>а</w:t>
      </w:r>
      <w:r w:rsidR="00EE0912" w:rsidRPr="00446360">
        <w:rPr>
          <w:rFonts w:ascii="Times New Roman" w:hAnsi="Times New Roman"/>
          <w:szCs w:val="28"/>
        </w:rPr>
        <w:t xml:space="preserve"> (протокол №</w:t>
      </w:r>
      <w:r w:rsidR="00B7733B" w:rsidRPr="00446360">
        <w:rPr>
          <w:rFonts w:ascii="Times New Roman" w:hAnsi="Times New Roman"/>
          <w:szCs w:val="28"/>
        </w:rPr>
        <w:t xml:space="preserve"> 1</w:t>
      </w:r>
      <w:r w:rsidR="00FF4E13" w:rsidRPr="00446360">
        <w:rPr>
          <w:rFonts w:ascii="Times New Roman" w:hAnsi="Times New Roman"/>
          <w:szCs w:val="28"/>
        </w:rPr>
        <w:t xml:space="preserve"> </w:t>
      </w:r>
      <w:r w:rsidR="00EE0912" w:rsidRPr="00446360">
        <w:rPr>
          <w:rFonts w:ascii="Times New Roman" w:hAnsi="Times New Roman"/>
          <w:szCs w:val="28"/>
        </w:rPr>
        <w:t>от</w:t>
      </w:r>
      <w:r w:rsidR="00FF4E13" w:rsidRPr="00446360">
        <w:rPr>
          <w:rFonts w:ascii="Times New Roman" w:hAnsi="Times New Roman"/>
          <w:szCs w:val="28"/>
        </w:rPr>
        <w:t xml:space="preserve"> </w:t>
      </w:r>
      <w:r w:rsidR="00B7733B" w:rsidRPr="00446360">
        <w:rPr>
          <w:rFonts w:ascii="Times New Roman" w:hAnsi="Times New Roman"/>
          <w:szCs w:val="28"/>
        </w:rPr>
        <w:t>10.09.2022</w:t>
      </w:r>
      <w:r w:rsidR="00EE0912" w:rsidRPr="00446360">
        <w:rPr>
          <w:rFonts w:ascii="Times New Roman" w:hAnsi="Times New Roman"/>
          <w:szCs w:val="28"/>
        </w:rPr>
        <w:t xml:space="preserve">); </w:t>
      </w:r>
    </w:p>
    <w:p w:rsidR="00EC47EE" w:rsidRPr="00446360" w:rsidRDefault="00AB2936" w:rsidP="00EC47EE">
      <w:pPr>
        <w:pStyle w:val="a4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А.Л.</w:t>
      </w:r>
      <w:r w:rsidR="00EC47EE" w:rsidRPr="00446360">
        <w:rPr>
          <w:rFonts w:ascii="Times New Roman" w:hAnsi="Times New Roman"/>
          <w:szCs w:val="28"/>
        </w:rPr>
        <w:t xml:space="preserve">Дежурко, начальник отдела по защите информации и ИТ </w:t>
      </w:r>
      <w:r w:rsidR="001658E0" w:rsidRPr="00446360">
        <w:rPr>
          <w:rFonts w:ascii="Times New Roman" w:hAnsi="Times New Roman"/>
          <w:szCs w:val="28"/>
        </w:rPr>
        <w:t>обществ</w:t>
      </w:r>
      <w:r w:rsidR="00CB5FCA" w:rsidRPr="00446360">
        <w:rPr>
          <w:rFonts w:ascii="Times New Roman" w:hAnsi="Times New Roman"/>
          <w:szCs w:val="28"/>
        </w:rPr>
        <w:t>а</w:t>
      </w:r>
      <w:r w:rsidR="001658E0" w:rsidRPr="00446360">
        <w:rPr>
          <w:rFonts w:ascii="Times New Roman" w:hAnsi="Times New Roman"/>
          <w:szCs w:val="28"/>
        </w:rPr>
        <w:t xml:space="preserve"> с ограниченной ответственностью </w:t>
      </w:r>
      <w:r w:rsidR="00EC47EE" w:rsidRPr="00446360">
        <w:rPr>
          <w:rFonts w:ascii="Times New Roman" w:hAnsi="Times New Roman"/>
          <w:szCs w:val="28"/>
        </w:rPr>
        <w:t>«Брайт Солюшенз»</w:t>
      </w:r>
    </w:p>
    <w:p w:rsidR="00EE0912" w:rsidRPr="00446360" w:rsidRDefault="00EE0912" w:rsidP="0089438C">
      <w:pPr>
        <w:rPr>
          <w:sz w:val="28"/>
          <w:szCs w:val="28"/>
        </w:rPr>
      </w:pPr>
    </w:p>
    <w:p w:rsidR="00EE0912" w:rsidRPr="00446360" w:rsidRDefault="00EE0912" w:rsidP="0089438C">
      <w:pPr>
        <w:jc w:val="both"/>
        <w:rPr>
          <w:b/>
          <w:sz w:val="28"/>
          <w:szCs w:val="28"/>
        </w:rPr>
      </w:pPr>
      <w:r w:rsidRPr="00446360">
        <w:rPr>
          <w:b/>
          <w:sz w:val="28"/>
          <w:szCs w:val="28"/>
        </w:rPr>
        <w:t xml:space="preserve">РЕКОМЕНДОВАНА К УТВЕРЖДЕНИЮ В КАЧЕСТВЕ </w:t>
      </w:r>
      <w:r w:rsidR="001722B7" w:rsidRPr="00446360">
        <w:rPr>
          <w:b/>
          <w:sz w:val="28"/>
          <w:szCs w:val="28"/>
        </w:rPr>
        <w:t>ПРИМЕРНОЙ</w:t>
      </w:r>
      <w:r w:rsidRPr="00446360">
        <w:rPr>
          <w:b/>
          <w:sz w:val="28"/>
          <w:szCs w:val="28"/>
        </w:rPr>
        <w:t xml:space="preserve">: </w:t>
      </w:r>
    </w:p>
    <w:p w:rsidR="00EB50B7" w:rsidRPr="00446360" w:rsidRDefault="00FB30E8" w:rsidP="0089438C">
      <w:pPr>
        <w:jc w:val="both"/>
        <w:rPr>
          <w:i/>
          <w:color w:val="C00000"/>
          <w:sz w:val="28"/>
          <w:szCs w:val="28"/>
        </w:rPr>
      </w:pPr>
      <w:r w:rsidRPr="00446360">
        <w:rPr>
          <w:sz w:val="28"/>
          <w:szCs w:val="28"/>
        </w:rPr>
        <w:t>К</w:t>
      </w:r>
      <w:r w:rsidR="00EE0912" w:rsidRPr="00446360">
        <w:rPr>
          <w:sz w:val="28"/>
          <w:szCs w:val="28"/>
        </w:rPr>
        <w:t xml:space="preserve">афедрой </w:t>
      </w:r>
      <w:r w:rsidR="00EB50B7" w:rsidRPr="00446360">
        <w:rPr>
          <w:sz w:val="28"/>
          <w:szCs w:val="28"/>
        </w:rPr>
        <w:t>систем управления</w:t>
      </w:r>
      <w:r w:rsidR="00F4621B" w:rsidRPr="00446360">
        <w:rPr>
          <w:sz w:val="28"/>
          <w:szCs w:val="28"/>
        </w:rPr>
        <w:t xml:space="preserve"> </w:t>
      </w:r>
      <w:r w:rsidR="00EE0912" w:rsidRPr="00446360">
        <w:rPr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 </w:t>
      </w:r>
      <w:r w:rsidRPr="00446360">
        <w:rPr>
          <w:sz w:val="28"/>
          <w:szCs w:val="28"/>
        </w:rPr>
        <w:t xml:space="preserve">                    </w:t>
      </w:r>
      <w:r w:rsidR="00EE0912" w:rsidRPr="00446360">
        <w:rPr>
          <w:sz w:val="28"/>
          <w:szCs w:val="28"/>
        </w:rPr>
        <w:t>(протокол №</w:t>
      </w:r>
      <w:r w:rsidRPr="00446360">
        <w:rPr>
          <w:sz w:val="28"/>
          <w:szCs w:val="28"/>
        </w:rPr>
        <w:t xml:space="preserve"> </w:t>
      </w:r>
      <w:r w:rsidR="00EC47EE" w:rsidRPr="00446360">
        <w:rPr>
          <w:sz w:val="28"/>
          <w:szCs w:val="28"/>
        </w:rPr>
        <w:t>1</w:t>
      </w:r>
      <w:r w:rsidR="00EE0912" w:rsidRPr="00446360">
        <w:rPr>
          <w:sz w:val="28"/>
          <w:szCs w:val="28"/>
        </w:rPr>
        <w:t xml:space="preserve"> </w:t>
      </w:r>
      <w:r w:rsidR="00FF4E13" w:rsidRPr="00446360">
        <w:rPr>
          <w:sz w:val="28"/>
          <w:szCs w:val="28"/>
        </w:rPr>
        <w:t xml:space="preserve">от </w:t>
      </w:r>
      <w:r w:rsidR="00EC47EE" w:rsidRPr="00446360">
        <w:rPr>
          <w:sz w:val="28"/>
          <w:szCs w:val="28"/>
        </w:rPr>
        <w:t>30.08.2022</w:t>
      </w:r>
      <w:r w:rsidR="00FF4E13" w:rsidRPr="00446360">
        <w:rPr>
          <w:sz w:val="28"/>
          <w:szCs w:val="28"/>
        </w:rPr>
        <w:t>);</w:t>
      </w:r>
      <w:r w:rsidR="00FF4E13" w:rsidRPr="00446360">
        <w:rPr>
          <w:i/>
          <w:color w:val="FF0000"/>
          <w:sz w:val="28"/>
          <w:szCs w:val="28"/>
        </w:rPr>
        <w:t xml:space="preserve"> </w:t>
      </w:r>
    </w:p>
    <w:p w:rsidR="00EE0912" w:rsidRPr="00446360" w:rsidRDefault="00EE0912" w:rsidP="0089438C">
      <w:pPr>
        <w:jc w:val="both"/>
        <w:rPr>
          <w:sz w:val="28"/>
          <w:szCs w:val="28"/>
        </w:rPr>
      </w:pPr>
      <w:r w:rsidRPr="00446360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103693" w:rsidRPr="00446360">
        <w:rPr>
          <w:sz w:val="28"/>
          <w:szCs w:val="28"/>
        </w:rPr>
        <w:t xml:space="preserve">                               </w:t>
      </w:r>
      <w:r w:rsidRPr="00446360">
        <w:rPr>
          <w:sz w:val="28"/>
          <w:szCs w:val="28"/>
        </w:rPr>
        <w:t xml:space="preserve"> (протокол №</w:t>
      </w:r>
      <w:r w:rsidR="00C0702B" w:rsidRPr="00446360">
        <w:rPr>
          <w:sz w:val="28"/>
          <w:szCs w:val="28"/>
        </w:rPr>
        <w:t xml:space="preserve"> 2</w:t>
      </w:r>
      <w:r w:rsidRPr="00446360">
        <w:rPr>
          <w:sz w:val="28"/>
          <w:szCs w:val="28"/>
        </w:rPr>
        <w:t xml:space="preserve"> от </w:t>
      </w:r>
      <w:r w:rsidR="00C0702B" w:rsidRPr="00446360">
        <w:rPr>
          <w:sz w:val="28"/>
          <w:szCs w:val="28"/>
        </w:rPr>
        <w:t>21.10.2022</w:t>
      </w:r>
      <w:r w:rsidRPr="00446360">
        <w:rPr>
          <w:sz w:val="28"/>
          <w:szCs w:val="28"/>
        </w:rPr>
        <w:t>);</w:t>
      </w:r>
    </w:p>
    <w:p w:rsidR="00EE0912" w:rsidRPr="00446360" w:rsidRDefault="00A51138" w:rsidP="0089438C">
      <w:pPr>
        <w:jc w:val="both"/>
        <w:rPr>
          <w:i/>
          <w:color w:val="FF0000"/>
          <w:sz w:val="28"/>
          <w:szCs w:val="28"/>
        </w:rPr>
      </w:pPr>
      <w:r w:rsidRPr="00446360">
        <w:rPr>
          <w:sz w:val="28"/>
          <w:szCs w:val="28"/>
        </w:rPr>
        <w:t>Научно-методическим советом</w:t>
      </w:r>
      <w:r w:rsidR="00FB30E8" w:rsidRPr="00446360">
        <w:rPr>
          <w:sz w:val="28"/>
          <w:szCs w:val="28"/>
        </w:rPr>
        <w:t xml:space="preserve"> по разработке программного обеспечения и информационно-коммуникационным технологиям </w:t>
      </w:r>
      <w:r w:rsidR="00AB2936" w:rsidRPr="00446360">
        <w:rPr>
          <w:sz w:val="28"/>
          <w:szCs w:val="28"/>
        </w:rPr>
        <w:t xml:space="preserve">учреждения образования </w:t>
      </w:r>
      <w:r w:rsidRPr="00446360">
        <w:rPr>
          <w:sz w:val="28"/>
          <w:szCs w:val="28"/>
        </w:rPr>
        <w:t xml:space="preserve">«Белорусский государственный университет информатики и радиоэлектроники» (протокол № </w:t>
      </w:r>
      <w:r w:rsidR="00C0702B" w:rsidRPr="00446360">
        <w:rPr>
          <w:sz w:val="28"/>
          <w:szCs w:val="28"/>
        </w:rPr>
        <w:t>2</w:t>
      </w:r>
      <w:r w:rsidRPr="00446360">
        <w:rPr>
          <w:sz w:val="28"/>
          <w:szCs w:val="28"/>
        </w:rPr>
        <w:t xml:space="preserve"> от </w:t>
      </w:r>
      <w:r w:rsidR="00C0702B" w:rsidRPr="00446360">
        <w:rPr>
          <w:sz w:val="28"/>
          <w:szCs w:val="28"/>
        </w:rPr>
        <w:t>17.10.2022</w:t>
      </w:r>
      <w:r w:rsidRPr="00446360">
        <w:rPr>
          <w:sz w:val="28"/>
          <w:szCs w:val="28"/>
        </w:rPr>
        <w:t>)</w:t>
      </w:r>
    </w:p>
    <w:p w:rsidR="00FD2B1C" w:rsidRPr="00446360" w:rsidRDefault="00FD2B1C" w:rsidP="00482211">
      <w:pPr>
        <w:pStyle w:val="2"/>
        <w:jc w:val="both"/>
        <w:rPr>
          <w:rFonts w:ascii="Times New Roman" w:hAnsi="Times New Roman"/>
          <w:szCs w:val="28"/>
        </w:rPr>
      </w:pPr>
    </w:p>
    <w:p w:rsidR="00FD2B1C" w:rsidRPr="00446360" w:rsidRDefault="00557078" w:rsidP="00482211">
      <w:pPr>
        <w:pStyle w:val="2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8E5AA" wp14:editId="3BBF51DF">
                <wp:simplePos x="0" y="0"/>
                <wp:positionH relativeFrom="margin">
                  <wp:posOffset>309245</wp:posOffset>
                </wp:positionH>
                <wp:positionV relativeFrom="margin">
                  <wp:posOffset>9260840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E26" w:rsidRPr="002217DA" w:rsidRDefault="00D42E26" w:rsidP="005570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8E5A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.35pt;margin-top:729.2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M9Cp4fgAAAADAEAAA8AAAAAAAAAAAAAAAAA6wQAAGRycy9kb3ducmV2&#10;LnhtbFBLBQYAAAAABAAEAPMAAAD4BQAAAAA=&#10;" stroked="f">
                <v:textbox style="mso-fit-shape-to-text:t">
                  <w:txbxContent>
                    <w:p w:rsidR="00D42E26" w:rsidRPr="002217DA" w:rsidRDefault="00D42E26" w:rsidP="00557078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446360" w:rsidRDefault="00306346" w:rsidP="00482211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446360">
        <w:rPr>
          <w:rFonts w:ascii="Times New Roman" w:hAnsi="Times New Roman"/>
          <w:b/>
          <w:szCs w:val="28"/>
        </w:rPr>
        <w:br w:type="page"/>
      </w:r>
      <w:r w:rsidR="00FD2B1C" w:rsidRPr="00446360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446360" w:rsidRDefault="00FD2B1C" w:rsidP="00482211">
      <w:pPr>
        <w:rPr>
          <w:caps/>
          <w:sz w:val="28"/>
          <w:szCs w:val="28"/>
        </w:rPr>
      </w:pPr>
    </w:p>
    <w:p w:rsidR="006B0E5A" w:rsidRPr="00446360" w:rsidRDefault="00F25BE9" w:rsidP="00482211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>ХАРАКТЕРИСТИКА УЧЕБНОЙ ДИСЦИПЛИНЫ</w:t>
      </w:r>
    </w:p>
    <w:p w:rsidR="00800CDC" w:rsidRPr="00446360" w:rsidRDefault="00800CDC" w:rsidP="00A51138">
      <w:pPr>
        <w:pStyle w:val="a4"/>
        <w:ind w:firstLine="709"/>
        <w:rPr>
          <w:rFonts w:ascii="Times New Roman" w:hAnsi="Times New Roman"/>
          <w:szCs w:val="28"/>
        </w:rPr>
      </w:pPr>
    </w:p>
    <w:p w:rsidR="001C151A" w:rsidRPr="00446360" w:rsidRDefault="001722B7" w:rsidP="001722B7">
      <w:pPr>
        <w:ind w:firstLine="708"/>
        <w:jc w:val="both"/>
        <w:rPr>
          <w:sz w:val="28"/>
          <w:szCs w:val="28"/>
        </w:rPr>
      </w:pPr>
      <w:r w:rsidRPr="00446360">
        <w:rPr>
          <w:sz w:val="28"/>
          <w:szCs w:val="28"/>
        </w:rPr>
        <w:t>Примерная</w:t>
      </w:r>
      <w:r w:rsidR="00FD2B1C" w:rsidRPr="00446360">
        <w:rPr>
          <w:sz w:val="28"/>
          <w:szCs w:val="28"/>
        </w:rPr>
        <w:t xml:space="preserve"> учебная программа </w:t>
      </w:r>
      <w:r w:rsidR="00477E0C" w:rsidRPr="00446360">
        <w:rPr>
          <w:sz w:val="28"/>
          <w:szCs w:val="28"/>
        </w:rPr>
        <w:t xml:space="preserve">по учебной дисциплине </w:t>
      </w:r>
      <w:r w:rsidR="00E84FEE" w:rsidRPr="00446360">
        <w:rPr>
          <w:sz w:val="28"/>
          <w:szCs w:val="28"/>
        </w:rPr>
        <w:t>«Объектно-ориентированное программирование в системах управления</w:t>
      </w:r>
      <w:r w:rsidR="00FD2B1C" w:rsidRPr="00446360">
        <w:rPr>
          <w:sz w:val="28"/>
          <w:szCs w:val="28"/>
        </w:rPr>
        <w:t>»</w:t>
      </w:r>
      <w:r w:rsidR="001C151A" w:rsidRPr="00446360">
        <w:rPr>
          <w:sz w:val="28"/>
          <w:szCs w:val="28"/>
        </w:rPr>
        <w:t xml:space="preserve"> </w:t>
      </w:r>
      <w:r w:rsidR="00FD2B1C" w:rsidRPr="00446360">
        <w:rPr>
          <w:sz w:val="28"/>
          <w:szCs w:val="28"/>
        </w:rPr>
        <w:t xml:space="preserve">разработана для студентов </w:t>
      </w:r>
      <w:r w:rsidR="00800CDC" w:rsidRPr="00446360">
        <w:rPr>
          <w:sz w:val="28"/>
          <w:szCs w:val="28"/>
        </w:rPr>
        <w:t>учреждений высшего образования</w:t>
      </w:r>
      <w:r w:rsidR="00477E0C" w:rsidRPr="00446360">
        <w:rPr>
          <w:sz w:val="28"/>
          <w:szCs w:val="28"/>
        </w:rPr>
        <w:t xml:space="preserve">, обучающихся </w:t>
      </w:r>
      <w:r w:rsidR="009D4AF4" w:rsidRPr="00446360">
        <w:rPr>
          <w:sz w:val="28"/>
          <w:szCs w:val="28"/>
        </w:rPr>
        <w:t xml:space="preserve">по </w:t>
      </w:r>
      <w:r w:rsidR="00FD2B1C" w:rsidRPr="00446360">
        <w:rPr>
          <w:sz w:val="28"/>
          <w:szCs w:val="28"/>
        </w:rPr>
        <w:t>специальности</w:t>
      </w:r>
      <w:r w:rsidR="0085106E" w:rsidRPr="00446360">
        <w:rPr>
          <w:sz w:val="28"/>
          <w:szCs w:val="28"/>
        </w:rPr>
        <w:t xml:space="preserve"> </w:t>
      </w:r>
      <w:r w:rsidRPr="00446360">
        <w:rPr>
          <w:sz w:val="28"/>
          <w:szCs w:val="28"/>
        </w:rPr>
        <w:t>6-05-0612-03 «Системы управления информацией»</w:t>
      </w:r>
      <w:r w:rsidR="00FD2B1C" w:rsidRPr="00446360">
        <w:rPr>
          <w:color w:val="FF0000"/>
          <w:sz w:val="28"/>
          <w:szCs w:val="28"/>
        </w:rPr>
        <w:t xml:space="preserve"> </w:t>
      </w:r>
      <w:r w:rsidR="00FD2B1C" w:rsidRPr="00446360">
        <w:rPr>
          <w:sz w:val="28"/>
          <w:szCs w:val="28"/>
        </w:rPr>
        <w:t>в соответствии с требования</w:t>
      </w:r>
      <w:r w:rsidR="00C7795E" w:rsidRPr="00446360">
        <w:rPr>
          <w:sz w:val="28"/>
          <w:szCs w:val="28"/>
        </w:rPr>
        <w:t>ми о</w:t>
      </w:r>
      <w:r w:rsidR="00FD2B1C" w:rsidRPr="00446360">
        <w:rPr>
          <w:sz w:val="28"/>
          <w:szCs w:val="28"/>
        </w:rPr>
        <w:t xml:space="preserve">бразовательного стандарта </w:t>
      </w:r>
      <w:r w:rsidRPr="00446360">
        <w:rPr>
          <w:sz w:val="28"/>
          <w:szCs w:val="28"/>
        </w:rPr>
        <w:t xml:space="preserve">общего </w:t>
      </w:r>
      <w:r w:rsidR="00E978E7" w:rsidRPr="00446360">
        <w:rPr>
          <w:sz w:val="28"/>
          <w:szCs w:val="28"/>
        </w:rPr>
        <w:t xml:space="preserve">высшего образования </w:t>
      </w:r>
      <w:r w:rsidRPr="00446360">
        <w:rPr>
          <w:sz w:val="28"/>
          <w:szCs w:val="28"/>
        </w:rPr>
        <w:t>и примерного</w:t>
      </w:r>
      <w:r w:rsidR="00FD2B1C" w:rsidRPr="00446360">
        <w:rPr>
          <w:sz w:val="28"/>
          <w:szCs w:val="28"/>
        </w:rPr>
        <w:t xml:space="preserve"> учебного плана </w:t>
      </w:r>
      <w:r w:rsidR="00800CDC" w:rsidRPr="00446360">
        <w:rPr>
          <w:sz w:val="28"/>
          <w:szCs w:val="28"/>
        </w:rPr>
        <w:t>вышеуказанной</w:t>
      </w:r>
      <w:r w:rsidR="00FD2B1C" w:rsidRPr="00446360">
        <w:rPr>
          <w:sz w:val="28"/>
          <w:szCs w:val="28"/>
        </w:rPr>
        <w:t xml:space="preserve"> специальности</w:t>
      </w:r>
      <w:r w:rsidR="00800CDC" w:rsidRPr="00446360">
        <w:rPr>
          <w:sz w:val="28"/>
          <w:szCs w:val="28"/>
        </w:rPr>
        <w:t>.</w:t>
      </w:r>
      <w:r w:rsidR="000830AE" w:rsidRPr="00446360">
        <w:rPr>
          <w:sz w:val="28"/>
          <w:szCs w:val="28"/>
        </w:rPr>
        <w:t xml:space="preserve">  </w:t>
      </w:r>
    </w:p>
    <w:p w:rsidR="0085764A" w:rsidRPr="00446360" w:rsidRDefault="0085764A" w:rsidP="001722B7">
      <w:pPr>
        <w:pStyle w:val="a4"/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Сложность современного программного обеспечения пользовательских приложений систем управления требует от разработчиков владения наиболее прогрессивными технологиями его создания. Одной из таких технологий является объектно-ориентированное программирование (ООП). Для создания систем управления применение ООП позволяет разрабатывать программное обеспечение повышенной сложности за счет его визуальной наглядности и технологичности (универсальных механизмов разделения данных, использования стандартизованных интерфейсов и т.д.). Объектно-ориентированное программирование предполагает единый подход к проектированию, построению и развитию системы.</w:t>
      </w:r>
    </w:p>
    <w:p w:rsidR="006B3BD3" w:rsidRPr="00446360" w:rsidRDefault="006B3BD3" w:rsidP="006B3BD3">
      <w:pPr>
        <w:pStyle w:val="a4"/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На различных этапах анализа и синтеза систем возникают проблемы декомпозиции системы на подсистемы, задачи на подзадачи, программного обеспечения на отдельные программы и подпрограммы. В объектно-ориентированных системах декомпозиция системы на объекты осуществляется с учётом удобства последующего детального анализа, разработки и внедрения системы. Одним из наиболее важных критериев выделения компонентов системы является минимизация числа аппаратно-зависимых её компонент. Решение этой проблемы осуществляется путём исследования существующих платформ, оценки направлений их развития, анализа возможностей использования принятых и (или) предложения новых стандартов взаимодействия системы с аппаратной платформой.</w:t>
      </w:r>
    </w:p>
    <w:p w:rsidR="006B3BD3" w:rsidRPr="00446360" w:rsidRDefault="006B3BD3" w:rsidP="00482211">
      <w:pPr>
        <w:pStyle w:val="a4"/>
        <w:ind w:firstLine="709"/>
        <w:rPr>
          <w:rFonts w:ascii="Times New Roman" w:hAnsi="Times New Roman"/>
          <w:color w:val="C00000"/>
          <w:szCs w:val="28"/>
        </w:rPr>
      </w:pPr>
    </w:p>
    <w:p w:rsidR="006B0E5A" w:rsidRPr="00446360" w:rsidRDefault="00F25BE9" w:rsidP="00E30A32">
      <w:pPr>
        <w:pStyle w:val="a4"/>
        <w:jc w:val="center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ЦЕЛ</w:t>
      </w:r>
      <w:r w:rsidR="00800CDC" w:rsidRPr="00446360">
        <w:rPr>
          <w:rFonts w:ascii="Times New Roman" w:hAnsi="Times New Roman"/>
          <w:szCs w:val="28"/>
        </w:rPr>
        <w:t>Ь</w:t>
      </w:r>
      <w:r w:rsidRPr="00446360">
        <w:rPr>
          <w:rFonts w:ascii="Times New Roman" w:hAnsi="Times New Roman"/>
          <w:szCs w:val="28"/>
        </w:rPr>
        <w:t xml:space="preserve">, ЗАДАЧИ </w:t>
      </w:r>
      <w:r w:rsidR="00DD207F" w:rsidRPr="00446360">
        <w:rPr>
          <w:rFonts w:ascii="Times New Roman" w:hAnsi="Times New Roman"/>
          <w:szCs w:val="28"/>
        </w:rPr>
        <w:t xml:space="preserve">УЧЕБНОЙ </w:t>
      </w:r>
      <w:r w:rsidRPr="00446360">
        <w:rPr>
          <w:rFonts w:ascii="Times New Roman" w:hAnsi="Times New Roman"/>
          <w:szCs w:val="28"/>
        </w:rPr>
        <w:t>ДИСЦИПЛИНЫ</w:t>
      </w:r>
    </w:p>
    <w:p w:rsidR="00800CDC" w:rsidRPr="00446360" w:rsidRDefault="00800CDC" w:rsidP="00482211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p w:rsidR="00E161A0" w:rsidRPr="00446360" w:rsidRDefault="00FD2B1C" w:rsidP="00E30A32">
      <w:pPr>
        <w:pStyle w:val="a4"/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 xml:space="preserve">Цель </w:t>
      </w:r>
      <w:r w:rsidR="00800CDC" w:rsidRPr="00446360">
        <w:rPr>
          <w:rFonts w:ascii="Times New Roman" w:hAnsi="Times New Roman"/>
          <w:szCs w:val="28"/>
        </w:rPr>
        <w:t xml:space="preserve">учебной </w:t>
      </w:r>
      <w:r w:rsidRPr="00446360">
        <w:rPr>
          <w:rFonts w:ascii="Times New Roman" w:hAnsi="Times New Roman"/>
          <w:szCs w:val="28"/>
        </w:rPr>
        <w:t>дисциплины</w:t>
      </w:r>
      <w:r w:rsidR="00EB4430" w:rsidRPr="00446360">
        <w:rPr>
          <w:rFonts w:ascii="Times New Roman" w:hAnsi="Times New Roman"/>
          <w:szCs w:val="28"/>
        </w:rPr>
        <w:t xml:space="preserve">: </w:t>
      </w:r>
      <w:r w:rsidR="006B2059" w:rsidRPr="00446360">
        <w:rPr>
          <w:rFonts w:ascii="Times New Roman" w:hAnsi="Times New Roman"/>
          <w:szCs w:val="28"/>
        </w:rPr>
        <w:t>изучение принципов объектно-ориентированного программирования при создании объектных моделей процессов и систем</w:t>
      </w:r>
      <w:r w:rsidR="008350A5" w:rsidRPr="00446360">
        <w:rPr>
          <w:rFonts w:ascii="Times New Roman" w:hAnsi="Times New Roman"/>
          <w:szCs w:val="28"/>
        </w:rPr>
        <w:t>,</w:t>
      </w:r>
      <w:r w:rsidR="006B2059" w:rsidRPr="00446360">
        <w:rPr>
          <w:rFonts w:ascii="Times New Roman" w:hAnsi="Times New Roman"/>
          <w:szCs w:val="28"/>
        </w:rPr>
        <w:t xml:space="preserve"> методов создания программных комплексов для систем управления на современных объектно-ориентированных языках программирования.</w:t>
      </w:r>
    </w:p>
    <w:p w:rsidR="00FD2B1C" w:rsidRPr="00446360" w:rsidRDefault="00EB4430" w:rsidP="00E30A32">
      <w:pPr>
        <w:pStyle w:val="a4"/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 xml:space="preserve">Задачи </w:t>
      </w:r>
      <w:r w:rsidR="00AE2D64" w:rsidRPr="00446360">
        <w:rPr>
          <w:rFonts w:ascii="Times New Roman" w:hAnsi="Times New Roman"/>
          <w:szCs w:val="28"/>
        </w:rPr>
        <w:t>учебной дисциплины:</w:t>
      </w:r>
    </w:p>
    <w:p w:rsidR="006B2059" w:rsidRPr="00446360" w:rsidRDefault="006B2059" w:rsidP="00E30A32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приобретение знаний в области разработки программного обеспечения для систем управления;</w:t>
      </w:r>
    </w:p>
    <w:p w:rsidR="00E978E7" w:rsidRPr="00446360" w:rsidRDefault="006B2059" w:rsidP="00E30A32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изучение принципов объектно</w:t>
      </w:r>
      <w:r w:rsidR="008350A5" w:rsidRPr="00446360">
        <w:rPr>
          <w:rFonts w:ascii="Times New Roman" w:hAnsi="Times New Roman"/>
          <w:szCs w:val="28"/>
        </w:rPr>
        <w:t>-</w:t>
      </w:r>
      <w:r w:rsidRPr="00446360">
        <w:rPr>
          <w:rFonts w:ascii="Times New Roman" w:hAnsi="Times New Roman"/>
          <w:szCs w:val="28"/>
        </w:rPr>
        <w:t>ориентированного программирования и создания приложений для программного комплекса систем управления;</w:t>
      </w:r>
    </w:p>
    <w:p w:rsidR="00AE2D64" w:rsidRPr="00446360" w:rsidRDefault="00E978E7" w:rsidP="00E30A32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приобретение</w:t>
      </w:r>
      <w:r w:rsidR="00AE2D64" w:rsidRPr="00446360">
        <w:rPr>
          <w:rFonts w:ascii="Times New Roman" w:hAnsi="Times New Roman"/>
          <w:szCs w:val="28"/>
        </w:rPr>
        <w:t xml:space="preserve"> навыков </w:t>
      </w:r>
      <w:r w:rsidR="006B2059" w:rsidRPr="00446360">
        <w:rPr>
          <w:rFonts w:ascii="Times New Roman" w:hAnsi="Times New Roman"/>
          <w:szCs w:val="28"/>
        </w:rPr>
        <w:t>разработки управляющих программ и программных интерфейсов для автоматических и автоматизированных систем;</w:t>
      </w:r>
    </w:p>
    <w:p w:rsidR="006B2059" w:rsidRPr="00446360" w:rsidRDefault="006B2059" w:rsidP="00E30A32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овладение методами создания программного обеспечения для систем управления.</w:t>
      </w:r>
    </w:p>
    <w:p w:rsidR="006B0E5A" w:rsidRPr="00446360" w:rsidRDefault="006B0E5A" w:rsidP="00E30A32">
      <w:pPr>
        <w:pStyle w:val="a4"/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Базов</w:t>
      </w:r>
      <w:r w:rsidR="006B2059" w:rsidRPr="00446360">
        <w:rPr>
          <w:rFonts w:ascii="Times New Roman" w:hAnsi="Times New Roman"/>
          <w:szCs w:val="28"/>
        </w:rPr>
        <w:t>ой</w:t>
      </w:r>
      <w:r w:rsidRPr="00446360">
        <w:rPr>
          <w:rFonts w:ascii="Times New Roman" w:hAnsi="Times New Roman"/>
          <w:szCs w:val="28"/>
        </w:rPr>
        <w:t xml:space="preserve"> </w:t>
      </w:r>
      <w:r w:rsidR="00DD207F" w:rsidRPr="00446360">
        <w:rPr>
          <w:rFonts w:ascii="Times New Roman" w:hAnsi="Times New Roman"/>
          <w:szCs w:val="28"/>
        </w:rPr>
        <w:t>учебн</w:t>
      </w:r>
      <w:r w:rsidR="006B2059" w:rsidRPr="00446360">
        <w:rPr>
          <w:rFonts w:ascii="Times New Roman" w:hAnsi="Times New Roman"/>
          <w:szCs w:val="28"/>
        </w:rPr>
        <w:t>ой</w:t>
      </w:r>
      <w:r w:rsidR="00DD207F" w:rsidRPr="00446360">
        <w:rPr>
          <w:rFonts w:ascii="Times New Roman" w:hAnsi="Times New Roman"/>
          <w:szCs w:val="28"/>
        </w:rPr>
        <w:t xml:space="preserve"> </w:t>
      </w:r>
      <w:r w:rsidRPr="00446360">
        <w:rPr>
          <w:rFonts w:ascii="Times New Roman" w:hAnsi="Times New Roman"/>
          <w:szCs w:val="28"/>
        </w:rPr>
        <w:t>дисциплин</w:t>
      </w:r>
      <w:r w:rsidR="006B2059" w:rsidRPr="00446360">
        <w:rPr>
          <w:rFonts w:ascii="Times New Roman" w:hAnsi="Times New Roman"/>
          <w:szCs w:val="28"/>
        </w:rPr>
        <w:t>ой</w:t>
      </w:r>
      <w:r w:rsidR="00E6146C" w:rsidRPr="00446360">
        <w:rPr>
          <w:rFonts w:ascii="Times New Roman" w:hAnsi="Times New Roman"/>
          <w:szCs w:val="28"/>
        </w:rPr>
        <w:t xml:space="preserve"> </w:t>
      </w:r>
      <w:r w:rsidR="00001E36" w:rsidRPr="00446360">
        <w:rPr>
          <w:rFonts w:ascii="Times New Roman" w:hAnsi="Times New Roman"/>
          <w:szCs w:val="28"/>
        </w:rPr>
        <w:t>для учебной дисциплины</w:t>
      </w:r>
      <w:r w:rsidRPr="00446360">
        <w:rPr>
          <w:rFonts w:ascii="Times New Roman" w:hAnsi="Times New Roman"/>
          <w:szCs w:val="28"/>
        </w:rPr>
        <w:t xml:space="preserve"> «</w:t>
      </w:r>
      <w:r w:rsidR="006B2059" w:rsidRPr="00446360">
        <w:rPr>
          <w:rFonts w:ascii="Times New Roman" w:hAnsi="Times New Roman"/>
          <w:szCs w:val="28"/>
        </w:rPr>
        <w:t>Объектно-ориентированное программирование в системах управления</w:t>
      </w:r>
      <w:r w:rsidRPr="00446360">
        <w:rPr>
          <w:rFonts w:ascii="Times New Roman" w:hAnsi="Times New Roman"/>
          <w:szCs w:val="28"/>
        </w:rPr>
        <w:t>»</w:t>
      </w:r>
      <w:r w:rsidR="00F4621B" w:rsidRPr="00446360">
        <w:rPr>
          <w:rFonts w:ascii="Times New Roman" w:hAnsi="Times New Roman"/>
          <w:szCs w:val="28"/>
        </w:rPr>
        <w:t xml:space="preserve"> </w:t>
      </w:r>
      <w:r w:rsidRPr="00446360">
        <w:rPr>
          <w:rFonts w:ascii="Times New Roman" w:hAnsi="Times New Roman"/>
          <w:szCs w:val="28"/>
        </w:rPr>
        <w:t>явля</w:t>
      </w:r>
      <w:r w:rsidR="006B2059" w:rsidRPr="00446360">
        <w:rPr>
          <w:rFonts w:ascii="Times New Roman" w:hAnsi="Times New Roman"/>
          <w:szCs w:val="28"/>
        </w:rPr>
        <w:t>е</w:t>
      </w:r>
      <w:r w:rsidRPr="00446360">
        <w:rPr>
          <w:rFonts w:ascii="Times New Roman" w:hAnsi="Times New Roman"/>
          <w:szCs w:val="28"/>
        </w:rPr>
        <w:t xml:space="preserve">тся </w:t>
      </w:r>
      <w:r w:rsidR="006B2059" w:rsidRPr="00446360">
        <w:rPr>
          <w:rFonts w:ascii="Times New Roman" w:hAnsi="Times New Roman"/>
          <w:szCs w:val="28"/>
        </w:rPr>
        <w:t>дисциплина «Основы алгоритмизации и программирования»</w:t>
      </w:r>
      <w:r w:rsidRPr="00446360">
        <w:rPr>
          <w:rFonts w:ascii="Times New Roman" w:hAnsi="Times New Roman"/>
          <w:szCs w:val="28"/>
        </w:rPr>
        <w:t xml:space="preserve">. </w:t>
      </w:r>
      <w:r w:rsidR="00C06B1E" w:rsidRPr="00446360">
        <w:rPr>
          <w:rFonts w:ascii="Times New Roman" w:hAnsi="Times New Roman"/>
          <w:szCs w:val="28"/>
        </w:rPr>
        <w:t>В свою очередь учебная дисциплина «Объектно-ориентированное программирование в системах управления» является базой для учебн</w:t>
      </w:r>
      <w:r w:rsidR="00170F44" w:rsidRPr="00446360">
        <w:rPr>
          <w:rFonts w:ascii="Times New Roman" w:hAnsi="Times New Roman"/>
          <w:szCs w:val="28"/>
        </w:rPr>
        <w:t>ой</w:t>
      </w:r>
      <w:r w:rsidR="00C06B1E" w:rsidRPr="00446360">
        <w:rPr>
          <w:rFonts w:ascii="Times New Roman" w:hAnsi="Times New Roman"/>
          <w:szCs w:val="28"/>
        </w:rPr>
        <w:t xml:space="preserve"> дисциплин</w:t>
      </w:r>
      <w:r w:rsidR="00170F44" w:rsidRPr="00446360">
        <w:rPr>
          <w:rFonts w:ascii="Times New Roman" w:hAnsi="Times New Roman"/>
          <w:szCs w:val="28"/>
        </w:rPr>
        <w:t>ы</w:t>
      </w:r>
      <w:r w:rsidR="00C06B1E" w:rsidRPr="00446360">
        <w:rPr>
          <w:rFonts w:ascii="Times New Roman" w:hAnsi="Times New Roman"/>
          <w:szCs w:val="28"/>
        </w:rPr>
        <w:t xml:space="preserve"> «</w:t>
      </w:r>
      <w:r w:rsidR="00066152" w:rsidRPr="00446360">
        <w:rPr>
          <w:rFonts w:ascii="Times New Roman" w:hAnsi="Times New Roman"/>
          <w:szCs w:val="28"/>
        </w:rPr>
        <w:t>Технологии разработки программного обеспечения систем управления</w:t>
      </w:r>
      <w:r w:rsidR="00B245B7" w:rsidRPr="00446360">
        <w:rPr>
          <w:rFonts w:ascii="Times New Roman" w:hAnsi="Times New Roman"/>
          <w:szCs w:val="28"/>
        </w:rPr>
        <w:t>»</w:t>
      </w:r>
      <w:r w:rsidR="00066152" w:rsidRPr="00446360">
        <w:rPr>
          <w:rFonts w:ascii="Times New Roman" w:hAnsi="Times New Roman"/>
          <w:szCs w:val="28"/>
        </w:rPr>
        <w:t>.</w:t>
      </w:r>
    </w:p>
    <w:p w:rsidR="006B0E5A" w:rsidRPr="00446360" w:rsidRDefault="006B0E5A" w:rsidP="00482211">
      <w:pPr>
        <w:pStyle w:val="a4"/>
        <w:ind w:firstLine="709"/>
        <w:rPr>
          <w:rFonts w:ascii="Times New Roman" w:hAnsi="Times New Roman"/>
          <w:szCs w:val="28"/>
        </w:rPr>
      </w:pPr>
    </w:p>
    <w:p w:rsidR="002123E5" w:rsidRPr="00446360" w:rsidRDefault="00F25BE9" w:rsidP="0090282D">
      <w:pPr>
        <w:pStyle w:val="a4"/>
        <w:jc w:val="center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ТРЕБОВАНИЯ К УРОВНЮ ОСВОЕНИЯ</w:t>
      </w:r>
    </w:p>
    <w:p w:rsidR="006B0E5A" w:rsidRPr="00446360" w:rsidRDefault="00F25BE9" w:rsidP="0090282D">
      <w:pPr>
        <w:pStyle w:val="a4"/>
        <w:jc w:val="center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 xml:space="preserve"> СОДЕРЖАНИЯ </w:t>
      </w:r>
      <w:r w:rsidR="00800CDC" w:rsidRPr="00446360">
        <w:rPr>
          <w:rFonts w:ascii="Times New Roman" w:hAnsi="Times New Roman"/>
          <w:szCs w:val="28"/>
        </w:rPr>
        <w:t xml:space="preserve">УЧЕБНОЙ </w:t>
      </w:r>
      <w:r w:rsidRPr="00446360">
        <w:rPr>
          <w:rFonts w:ascii="Times New Roman" w:hAnsi="Times New Roman"/>
          <w:szCs w:val="28"/>
        </w:rPr>
        <w:t>ДИСЦИПЛИНЫ</w:t>
      </w:r>
    </w:p>
    <w:p w:rsidR="002123E5" w:rsidRPr="00446360" w:rsidRDefault="002123E5" w:rsidP="00482211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p w:rsidR="00803C09" w:rsidRPr="00446360" w:rsidRDefault="006B0E5A" w:rsidP="001262EB">
      <w:pPr>
        <w:pStyle w:val="a4"/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В результате изучения</w:t>
      </w:r>
      <w:r w:rsidR="00803C09" w:rsidRPr="00446360">
        <w:rPr>
          <w:rFonts w:ascii="Times New Roman" w:hAnsi="Times New Roman"/>
          <w:szCs w:val="28"/>
        </w:rPr>
        <w:t xml:space="preserve"> </w:t>
      </w:r>
      <w:r w:rsidR="00C6458E" w:rsidRPr="00446360">
        <w:rPr>
          <w:rFonts w:ascii="Times New Roman" w:hAnsi="Times New Roman"/>
          <w:szCs w:val="28"/>
        </w:rPr>
        <w:t xml:space="preserve">учебной </w:t>
      </w:r>
      <w:r w:rsidR="00803C09" w:rsidRPr="00446360">
        <w:rPr>
          <w:rFonts w:ascii="Times New Roman" w:hAnsi="Times New Roman"/>
          <w:szCs w:val="28"/>
        </w:rPr>
        <w:t xml:space="preserve">дисциплины </w:t>
      </w:r>
      <w:r w:rsidRPr="00446360">
        <w:rPr>
          <w:rFonts w:ascii="Times New Roman" w:hAnsi="Times New Roman"/>
          <w:szCs w:val="28"/>
        </w:rPr>
        <w:t>«</w:t>
      </w:r>
      <w:r w:rsidR="006B2059" w:rsidRPr="00446360">
        <w:rPr>
          <w:rFonts w:ascii="Times New Roman" w:hAnsi="Times New Roman"/>
          <w:szCs w:val="28"/>
        </w:rPr>
        <w:t>Объектно-ориентированное программирование в системах управления</w:t>
      </w:r>
      <w:r w:rsidRPr="00446360">
        <w:rPr>
          <w:rFonts w:ascii="Times New Roman" w:hAnsi="Times New Roman"/>
          <w:szCs w:val="28"/>
        </w:rPr>
        <w:t>»</w:t>
      </w:r>
      <w:r w:rsidR="000830AE" w:rsidRPr="00446360">
        <w:rPr>
          <w:rFonts w:ascii="Times New Roman" w:hAnsi="Times New Roman"/>
          <w:szCs w:val="28"/>
        </w:rPr>
        <w:t xml:space="preserve"> </w:t>
      </w:r>
      <w:r w:rsidR="00803C09" w:rsidRPr="00446360">
        <w:rPr>
          <w:rFonts w:ascii="Times New Roman" w:hAnsi="Times New Roman"/>
          <w:szCs w:val="28"/>
        </w:rPr>
        <w:t>формируются</w:t>
      </w:r>
      <w:r w:rsidR="005A230E" w:rsidRPr="00446360">
        <w:rPr>
          <w:rFonts w:ascii="Times New Roman" w:hAnsi="Times New Roman"/>
          <w:szCs w:val="28"/>
        </w:rPr>
        <w:t xml:space="preserve"> </w:t>
      </w:r>
      <w:r w:rsidR="00803C09" w:rsidRPr="00446360">
        <w:rPr>
          <w:rFonts w:ascii="Times New Roman" w:hAnsi="Times New Roman"/>
          <w:szCs w:val="28"/>
        </w:rPr>
        <w:t xml:space="preserve">следующие компетенции: </w:t>
      </w:r>
    </w:p>
    <w:p w:rsidR="00803C09" w:rsidRPr="00446360" w:rsidRDefault="00B51F3E" w:rsidP="001262EB">
      <w:pPr>
        <w:pStyle w:val="a4"/>
        <w:ind w:firstLine="709"/>
        <w:rPr>
          <w:rFonts w:ascii="Times New Roman" w:hAnsi="Times New Roman"/>
          <w:i/>
          <w:szCs w:val="28"/>
        </w:rPr>
      </w:pPr>
      <w:r w:rsidRPr="00446360">
        <w:rPr>
          <w:rFonts w:ascii="Times New Roman" w:hAnsi="Times New Roman"/>
          <w:i/>
          <w:szCs w:val="28"/>
        </w:rPr>
        <w:t>универсальные</w:t>
      </w:r>
      <w:r w:rsidR="00803C09" w:rsidRPr="00446360">
        <w:rPr>
          <w:rFonts w:ascii="Times New Roman" w:hAnsi="Times New Roman"/>
          <w:i/>
          <w:szCs w:val="28"/>
        </w:rPr>
        <w:t>:</w:t>
      </w:r>
    </w:p>
    <w:p w:rsidR="00AA1045" w:rsidRPr="00446360" w:rsidRDefault="00AA1045" w:rsidP="001262EB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AA1045" w:rsidRPr="00446360" w:rsidRDefault="00AA1045" w:rsidP="001262EB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обладать навыками саморазвития и совершенствования в профессиональной деятельности;</w:t>
      </w:r>
    </w:p>
    <w:p w:rsidR="00AA1045" w:rsidRPr="00446360" w:rsidRDefault="00A531E9" w:rsidP="001262EB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проявлять инициативу и адаптироваться к изменениям в профессиональной деятельности</w:t>
      </w:r>
      <w:r w:rsidR="00AA1045" w:rsidRPr="00446360">
        <w:rPr>
          <w:rFonts w:ascii="Times New Roman" w:hAnsi="Times New Roman"/>
          <w:szCs w:val="28"/>
        </w:rPr>
        <w:t>;</w:t>
      </w:r>
    </w:p>
    <w:p w:rsidR="00BC7769" w:rsidRPr="00446360" w:rsidRDefault="00B51F3E" w:rsidP="001262EB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b w:val="0"/>
          <w:i/>
          <w:sz w:val="28"/>
          <w:szCs w:val="28"/>
        </w:rPr>
      </w:pPr>
      <w:r w:rsidRPr="00446360">
        <w:rPr>
          <w:b w:val="0"/>
          <w:i/>
          <w:sz w:val="28"/>
          <w:szCs w:val="28"/>
        </w:rPr>
        <w:t>базовые профессиональные</w:t>
      </w:r>
      <w:r w:rsidR="00AD1A8D" w:rsidRPr="00446360">
        <w:rPr>
          <w:b w:val="0"/>
          <w:i/>
          <w:sz w:val="28"/>
          <w:szCs w:val="28"/>
        </w:rPr>
        <w:t>:</w:t>
      </w:r>
    </w:p>
    <w:p w:rsidR="00AD1A8D" w:rsidRPr="00446360" w:rsidRDefault="00A80469" w:rsidP="001262EB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разрабатывать программное обеспечение с использованием объектно-ориентированного подхода для систем управления.</w:t>
      </w:r>
    </w:p>
    <w:p w:rsidR="005A3830" w:rsidRPr="00446360" w:rsidRDefault="005A3830" w:rsidP="001262EB">
      <w:pPr>
        <w:pStyle w:val="a4"/>
        <w:tabs>
          <w:tab w:val="left" w:pos="993"/>
        </w:tabs>
        <w:ind w:firstLine="709"/>
        <w:rPr>
          <w:rFonts w:ascii="Times New Roman" w:hAnsi="Times New Roman"/>
          <w:szCs w:val="28"/>
        </w:rPr>
      </w:pPr>
    </w:p>
    <w:p w:rsidR="00FD2B1C" w:rsidRPr="00446360" w:rsidRDefault="00FD2B1C" w:rsidP="001262EB">
      <w:pPr>
        <w:ind w:firstLine="709"/>
        <w:jc w:val="both"/>
        <w:rPr>
          <w:color w:val="FF0000"/>
          <w:sz w:val="28"/>
          <w:szCs w:val="28"/>
        </w:rPr>
      </w:pPr>
      <w:r w:rsidRPr="00446360">
        <w:rPr>
          <w:sz w:val="28"/>
          <w:szCs w:val="28"/>
        </w:rPr>
        <w:t xml:space="preserve">В результате изучения </w:t>
      </w:r>
      <w:r w:rsidR="009905F3" w:rsidRPr="00446360">
        <w:rPr>
          <w:sz w:val="28"/>
          <w:szCs w:val="28"/>
        </w:rPr>
        <w:t xml:space="preserve">учебной </w:t>
      </w:r>
      <w:r w:rsidRPr="00446360">
        <w:rPr>
          <w:sz w:val="28"/>
          <w:szCs w:val="28"/>
        </w:rPr>
        <w:t xml:space="preserve">дисциплины </w:t>
      </w:r>
      <w:r w:rsidR="00A141AF" w:rsidRPr="00446360">
        <w:rPr>
          <w:sz w:val="28"/>
          <w:szCs w:val="28"/>
        </w:rPr>
        <w:t>студент</w:t>
      </w:r>
      <w:r w:rsidRPr="00446360">
        <w:rPr>
          <w:sz w:val="28"/>
          <w:szCs w:val="28"/>
        </w:rPr>
        <w:t xml:space="preserve"> должен:</w:t>
      </w:r>
    </w:p>
    <w:p w:rsidR="00FD2B1C" w:rsidRPr="00446360" w:rsidRDefault="00FD2B1C" w:rsidP="001262EB">
      <w:pPr>
        <w:ind w:firstLine="709"/>
        <w:jc w:val="both"/>
        <w:rPr>
          <w:bCs/>
          <w:i/>
          <w:iCs/>
          <w:sz w:val="28"/>
          <w:szCs w:val="28"/>
        </w:rPr>
      </w:pPr>
      <w:r w:rsidRPr="00446360">
        <w:rPr>
          <w:bCs/>
          <w:i/>
          <w:iCs/>
          <w:sz w:val="28"/>
          <w:szCs w:val="28"/>
        </w:rPr>
        <w:t>знать:</w:t>
      </w:r>
    </w:p>
    <w:p w:rsidR="00A80469" w:rsidRPr="00446360" w:rsidRDefault="001262EB" w:rsidP="001262EB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>с</w:t>
      </w:r>
      <w:r w:rsidR="00A80469" w:rsidRPr="00446360">
        <w:rPr>
          <w:sz w:val="28"/>
          <w:szCs w:val="28"/>
        </w:rPr>
        <w:t>овременные методы и средства создания программного обеспечения систем управления;</w:t>
      </w:r>
    </w:p>
    <w:p w:rsidR="00A80469" w:rsidRPr="00446360" w:rsidRDefault="00A80469" w:rsidP="001262EB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>специализированные библиотеки разработчика программного обеспечения;</w:t>
      </w:r>
    </w:p>
    <w:p w:rsidR="00A80469" w:rsidRPr="00446360" w:rsidRDefault="00A80469" w:rsidP="001262EB">
      <w:pPr>
        <w:tabs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446360">
        <w:rPr>
          <w:spacing w:val="-2"/>
          <w:sz w:val="28"/>
          <w:szCs w:val="28"/>
        </w:rPr>
        <w:t>основные приемы и подходы к созданию сложных программных комплексов с использованием объектно</w:t>
      </w:r>
      <w:r w:rsidR="001262EB" w:rsidRPr="00446360">
        <w:rPr>
          <w:spacing w:val="-2"/>
          <w:sz w:val="28"/>
          <w:szCs w:val="28"/>
        </w:rPr>
        <w:t>-</w:t>
      </w:r>
      <w:r w:rsidRPr="00446360">
        <w:rPr>
          <w:spacing w:val="-2"/>
          <w:sz w:val="28"/>
          <w:szCs w:val="28"/>
        </w:rPr>
        <w:t>ориентированного подхода;</w:t>
      </w:r>
    </w:p>
    <w:p w:rsidR="00FD2B1C" w:rsidRPr="00446360" w:rsidRDefault="00FD2B1C" w:rsidP="001262EB">
      <w:pPr>
        <w:ind w:firstLine="709"/>
        <w:jc w:val="both"/>
        <w:rPr>
          <w:bCs/>
          <w:i/>
          <w:iCs/>
          <w:sz w:val="28"/>
          <w:szCs w:val="28"/>
        </w:rPr>
      </w:pPr>
      <w:r w:rsidRPr="00446360">
        <w:rPr>
          <w:bCs/>
          <w:i/>
          <w:iCs/>
          <w:sz w:val="28"/>
          <w:szCs w:val="28"/>
        </w:rPr>
        <w:t>уметь:</w:t>
      </w:r>
    </w:p>
    <w:p w:rsidR="00A80469" w:rsidRPr="00446360" w:rsidRDefault="00A80469" w:rsidP="001262EB">
      <w:pPr>
        <w:ind w:firstLine="709"/>
        <w:jc w:val="both"/>
        <w:rPr>
          <w:spacing w:val="-4"/>
          <w:sz w:val="28"/>
          <w:szCs w:val="28"/>
        </w:rPr>
      </w:pPr>
      <w:r w:rsidRPr="00446360">
        <w:rPr>
          <w:spacing w:val="-4"/>
          <w:sz w:val="28"/>
          <w:szCs w:val="28"/>
        </w:rPr>
        <w:t>применять на практике методологию объектно-ориентированного программирования;</w:t>
      </w:r>
    </w:p>
    <w:p w:rsidR="00A80469" w:rsidRPr="00446360" w:rsidRDefault="00A80469" w:rsidP="001262EB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>создавать программное обеспечение систем управления под операционные системы семейства Windows;</w:t>
      </w:r>
    </w:p>
    <w:p w:rsidR="009905F3" w:rsidRPr="00446360" w:rsidRDefault="009905F3" w:rsidP="001262EB">
      <w:pPr>
        <w:ind w:firstLine="709"/>
        <w:jc w:val="both"/>
        <w:rPr>
          <w:bCs/>
          <w:i/>
          <w:iCs/>
          <w:sz w:val="28"/>
          <w:szCs w:val="28"/>
        </w:rPr>
      </w:pPr>
      <w:r w:rsidRPr="00446360">
        <w:rPr>
          <w:bCs/>
          <w:i/>
          <w:iCs/>
          <w:sz w:val="28"/>
          <w:szCs w:val="28"/>
        </w:rPr>
        <w:t>владеть:</w:t>
      </w:r>
    </w:p>
    <w:p w:rsidR="00A80469" w:rsidRPr="00446360" w:rsidRDefault="00A80469" w:rsidP="001262EB">
      <w:pPr>
        <w:tabs>
          <w:tab w:val="left" w:pos="851"/>
        </w:tabs>
        <w:ind w:firstLine="709"/>
        <w:jc w:val="both"/>
        <w:rPr>
          <w:spacing w:val="2"/>
          <w:sz w:val="28"/>
          <w:szCs w:val="28"/>
        </w:rPr>
      </w:pPr>
      <w:r w:rsidRPr="00446360">
        <w:rPr>
          <w:spacing w:val="2"/>
          <w:sz w:val="28"/>
          <w:szCs w:val="28"/>
        </w:rPr>
        <w:t>технологией объективно-ориентированного программирования;</w:t>
      </w:r>
    </w:p>
    <w:p w:rsidR="00A80469" w:rsidRPr="00446360" w:rsidRDefault="00A80469" w:rsidP="001262EB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 xml:space="preserve">методами объектно-ориентированного </w:t>
      </w:r>
      <w:r w:rsidR="00E115C9" w:rsidRPr="00446360">
        <w:rPr>
          <w:sz w:val="28"/>
          <w:szCs w:val="28"/>
        </w:rPr>
        <w:t xml:space="preserve">программирования </w:t>
      </w:r>
      <w:r w:rsidRPr="00446360">
        <w:rPr>
          <w:sz w:val="28"/>
          <w:szCs w:val="28"/>
        </w:rPr>
        <w:t xml:space="preserve">при </w:t>
      </w:r>
      <w:r w:rsidR="00E115C9" w:rsidRPr="00446360">
        <w:rPr>
          <w:sz w:val="28"/>
          <w:szCs w:val="28"/>
        </w:rPr>
        <w:t>разработке</w:t>
      </w:r>
      <w:r w:rsidRPr="00446360">
        <w:rPr>
          <w:sz w:val="28"/>
          <w:szCs w:val="28"/>
        </w:rPr>
        <w:t xml:space="preserve"> программных </w:t>
      </w:r>
      <w:r w:rsidR="00E115C9" w:rsidRPr="00446360">
        <w:rPr>
          <w:sz w:val="28"/>
          <w:szCs w:val="28"/>
        </w:rPr>
        <w:t>комплексов</w:t>
      </w:r>
      <w:r w:rsidRPr="00446360">
        <w:rPr>
          <w:sz w:val="28"/>
          <w:szCs w:val="28"/>
        </w:rPr>
        <w:t xml:space="preserve"> для различных предметных областей</w:t>
      </w:r>
      <w:r w:rsidR="00E115C9" w:rsidRPr="00446360">
        <w:rPr>
          <w:sz w:val="28"/>
          <w:szCs w:val="28"/>
        </w:rPr>
        <w:t xml:space="preserve"> систем управления</w:t>
      </w:r>
      <w:r w:rsidRPr="00446360">
        <w:rPr>
          <w:sz w:val="28"/>
          <w:szCs w:val="28"/>
        </w:rPr>
        <w:t>.</w:t>
      </w:r>
    </w:p>
    <w:p w:rsidR="00DA7DFC" w:rsidRDefault="00DA7DFC" w:rsidP="00DA7DFC">
      <w:pPr>
        <w:pStyle w:val="a4"/>
        <w:suppressAutoHyphens/>
        <w:ind w:firstLine="709"/>
        <w:rPr>
          <w:rFonts w:ascii="Times New Roman" w:hAnsi="Times New Roman"/>
          <w:spacing w:val="-4"/>
          <w:szCs w:val="28"/>
        </w:rPr>
      </w:pPr>
      <w:r>
        <w:rPr>
          <w:rFonts w:ascii="Times New Roman" w:hAnsi="Times New Roman"/>
          <w:spacing w:val="-4"/>
          <w:szCs w:val="28"/>
        </w:rPr>
        <w:t>Воспитательное значение учебной дисциплины «Объектно-ориентированное программирование в системах управления»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DA7DFC" w:rsidRDefault="00DA7DFC" w:rsidP="00DA7DFC">
      <w:pPr>
        <w:pStyle w:val="a4"/>
        <w:suppressAutoHyphens/>
        <w:ind w:firstLine="709"/>
        <w:rPr>
          <w:rFonts w:ascii="Times New Roman" w:hAnsi="Times New Roman"/>
          <w:spacing w:val="-4"/>
          <w:szCs w:val="28"/>
        </w:rPr>
      </w:pPr>
      <w:r>
        <w:rPr>
          <w:rFonts w:ascii="Times New Roman" w:hAnsi="Times New Roman"/>
          <w:spacing w:val="-4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B569A3" w:rsidRPr="00446360" w:rsidRDefault="00B569A3" w:rsidP="001262EB">
      <w:pPr>
        <w:pStyle w:val="a4"/>
        <w:ind w:firstLine="709"/>
        <w:rPr>
          <w:rFonts w:ascii="Times New Roman" w:hAnsi="Times New Roman"/>
          <w:szCs w:val="28"/>
        </w:rPr>
      </w:pPr>
    </w:p>
    <w:p w:rsidR="006721B5" w:rsidRPr="00446360" w:rsidRDefault="00C0702B" w:rsidP="001262EB">
      <w:pPr>
        <w:pStyle w:val="a4"/>
        <w:ind w:firstLine="709"/>
        <w:rPr>
          <w:rFonts w:ascii="Times New Roman" w:hAnsi="Times New Roman"/>
          <w:color w:val="FF0000"/>
          <w:szCs w:val="28"/>
        </w:rPr>
      </w:pPr>
      <w:r w:rsidRPr="00446360">
        <w:rPr>
          <w:rFonts w:ascii="Times New Roman" w:hAnsi="Times New Roman"/>
          <w:szCs w:val="28"/>
        </w:rPr>
        <w:t>Примерная</w:t>
      </w:r>
      <w:r w:rsidR="006C206B" w:rsidRPr="00446360">
        <w:rPr>
          <w:rFonts w:ascii="Times New Roman" w:hAnsi="Times New Roman"/>
          <w:szCs w:val="28"/>
        </w:rPr>
        <w:t xml:space="preserve"> учебная п</w:t>
      </w:r>
      <w:r w:rsidR="006D3529" w:rsidRPr="00446360">
        <w:rPr>
          <w:rFonts w:ascii="Times New Roman" w:hAnsi="Times New Roman"/>
          <w:szCs w:val="28"/>
        </w:rPr>
        <w:t xml:space="preserve">рограмма рассчитана на </w:t>
      </w:r>
      <w:r w:rsidR="00E115C9" w:rsidRPr="00446360">
        <w:rPr>
          <w:rFonts w:ascii="Times New Roman" w:hAnsi="Times New Roman"/>
          <w:szCs w:val="28"/>
        </w:rPr>
        <w:t xml:space="preserve">210 </w:t>
      </w:r>
      <w:r w:rsidR="006D3529" w:rsidRPr="00446360">
        <w:rPr>
          <w:rFonts w:ascii="Times New Roman" w:hAnsi="Times New Roman"/>
          <w:szCs w:val="28"/>
        </w:rPr>
        <w:t xml:space="preserve">учебных часов, из них – </w:t>
      </w:r>
      <w:r w:rsidR="00E115C9" w:rsidRPr="00446360">
        <w:rPr>
          <w:rFonts w:ascii="Times New Roman" w:hAnsi="Times New Roman"/>
          <w:szCs w:val="28"/>
        </w:rPr>
        <w:t>84</w:t>
      </w:r>
      <w:r w:rsidR="006D3529" w:rsidRPr="00446360">
        <w:rPr>
          <w:rFonts w:ascii="Times New Roman" w:hAnsi="Times New Roman"/>
          <w:szCs w:val="28"/>
        </w:rPr>
        <w:t xml:space="preserve"> аудиторных</w:t>
      </w:r>
      <w:r w:rsidR="00E115C9" w:rsidRPr="00446360">
        <w:rPr>
          <w:rFonts w:ascii="Times New Roman" w:hAnsi="Times New Roman"/>
          <w:szCs w:val="28"/>
        </w:rPr>
        <w:t>.</w:t>
      </w:r>
      <w:r w:rsidR="00B569A3" w:rsidRPr="00446360">
        <w:rPr>
          <w:rFonts w:ascii="Times New Roman" w:hAnsi="Times New Roman"/>
          <w:szCs w:val="28"/>
        </w:rPr>
        <w:t xml:space="preserve"> </w:t>
      </w:r>
      <w:r w:rsidR="006D3529" w:rsidRPr="00446360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B569A3" w:rsidRPr="00446360">
        <w:rPr>
          <w:rFonts w:ascii="Times New Roman" w:hAnsi="Times New Roman"/>
          <w:szCs w:val="28"/>
        </w:rPr>
        <w:t>и</w:t>
      </w:r>
      <w:r w:rsidR="006D3529" w:rsidRPr="00446360">
        <w:rPr>
          <w:rFonts w:ascii="Times New Roman" w:hAnsi="Times New Roman"/>
          <w:szCs w:val="28"/>
        </w:rPr>
        <w:t xml:space="preserve"> – </w:t>
      </w:r>
      <w:r w:rsidR="00E115C9" w:rsidRPr="00446360">
        <w:rPr>
          <w:rFonts w:ascii="Times New Roman" w:hAnsi="Times New Roman"/>
          <w:szCs w:val="28"/>
        </w:rPr>
        <w:t>36</w:t>
      </w:r>
      <w:r w:rsidR="00B569A3" w:rsidRPr="00446360">
        <w:rPr>
          <w:rFonts w:ascii="Times New Roman" w:hAnsi="Times New Roman"/>
          <w:szCs w:val="28"/>
        </w:rPr>
        <w:t xml:space="preserve"> часов, лабораторные</w:t>
      </w:r>
      <w:r w:rsidR="006D3529" w:rsidRPr="00446360">
        <w:rPr>
          <w:rFonts w:ascii="Times New Roman" w:hAnsi="Times New Roman"/>
          <w:szCs w:val="28"/>
        </w:rPr>
        <w:t xml:space="preserve"> заняти</w:t>
      </w:r>
      <w:r w:rsidR="00B569A3" w:rsidRPr="00446360">
        <w:rPr>
          <w:rFonts w:ascii="Times New Roman" w:hAnsi="Times New Roman"/>
          <w:szCs w:val="28"/>
        </w:rPr>
        <w:t>я</w:t>
      </w:r>
      <w:r w:rsidR="006D3529" w:rsidRPr="00446360">
        <w:rPr>
          <w:rFonts w:ascii="Times New Roman" w:hAnsi="Times New Roman"/>
          <w:szCs w:val="28"/>
        </w:rPr>
        <w:t xml:space="preserve"> – </w:t>
      </w:r>
      <w:r w:rsidR="00E115C9" w:rsidRPr="00446360">
        <w:rPr>
          <w:rFonts w:ascii="Times New Roman" w:hAnsi="Times New Roman"/>
          <w:szCs w:val="28"/>
        </w:rPr>
        <w:t>48</w:t>
      </w:r>
      <w:r w:rsidR="006D3529" w:rsidRPr="00446360">
        <w:rPr>
          <w:rFonts w:ascii="Times New Roman" w:hAnsi="Times New Roman"/>
          <w:szCs w:val="28"/>
        </w:rPr>
        <w:t xml:space="preserve"> часов</w:t>
      </w:r>
      <w:r w:rsidR="00B569A3" w:rsidRPr="00446360">
        <w:rPr>
          <w:rFonts w:ascii="Times New Roman" w:hAnsi="Times New Roman"/>
          <w:szCs w:val="28"/>
        </w:rPr>
        <w:t>.</w:t>
      </w:r>
    </w:p>
    <w:p w:rsidR="006D3529" w:rsidRPr="00446360" w:rsidRDefault="00BE5DDF" w:rsidP="00624105">
      <w:pPr>
        <w:pStyle w:val="a4"/>
        <w:jc w:val="center"/>
        <w:rPr>
          <w:rFonts w:ascii="Times New Roman" w:hAnsi="Times New Roman"/>
          <w:b/>
          <w:szCs w:val="28"/>
        </w:rPr>
      </w:pPr>
      <w:r w:rsidRPr="00446360">
        <w:rPr>
          <w:rFonts w:ascii="Times New Roman" w:hAnsi="Times New Roman"/>
          <w:b/>
          <w:szCs w:val="28"/>
        </w:rPr>
        <w:br w:type="page"/>
      </w:r>
      <w:r w:rsidR="006D3529" w:rsidRPr="00446360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6D3529" w:rsidRPr="00446360" w:rsidRDefault="006D3529" w:rsidP="00482211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134"/>
        <w:gridCol w:w="1842"/>
      </w:tblGrid>
      <w:tr w:rsidR="005E11B0" w:rsidRPr="00446360" w:rsidTr="00624105">
        <w:trPr>
          <w:tblHeader/>
        </w:trPr>
        <w:tc>
          <w:tcPr>
            <w:tcW w:w="5103" w:type="dxa"/>
            <w:vAlign w:val="center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  <w:lang w:val="en-US"/>
              </w:rPr>
            </w:pPr>
            <w:r w:rsidRPr="00446360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446360">
              <w:rPr>
                <w:spacing w:val="-4"/>
                <w:sz w:val="28"/>
                <w:szCs w:val="28"/>
              </w:rPr>
              <w:t>Всего</w:t>
            </w:r>
            <w:r w:rsidR="00624105" w:rsidRPr="00446360">
              <w:rPr>
                <w:spacing w:val="-4"/>
                <w:sz w:val="28"/>
                <w:szCs w:val="28"/>
              </w:rPr>
              <w:t xml:space="preserve"> а</w:t>
            </w:r>
            <w:r w:rsidRPr="00446360">
              <w:rPr>
                <w:spacing w:val="-4"/>
                <w:sz w:val="28"/>
                <w:szCs w:val="28"/>
              </w:rPr>
              <w:t>удиторных</w:t>
            </w:r>
            <w:r w:rsidR="00624105" w:rsidRPr="00446360">
              <w:rPr>
                <w:spacing w:val="-4"/>
                <w:sz w:val="28"/>
                <w:szCs w:val="28"/>
              </w:rPr>
              <w:t xml:space="preserve"> </w:t>
            </w:r>
            <w:r w:rsidRPr="00446360">
              <w:rPr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446360">
              <w:rPr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5E11B0" w:rsidRPr="00446360" w:rsidRDefault="005E11B0" w:rsidP="00624105">
            <w:pPr>
              <w:ind w:left="-57" w:right="-57"/>
              <w:jc w:val="center"/>
              <w:rPr>
                <w:spacing w:val="-4"/>
                <w:sz w:val="28"/>
                <w:szCs w:val="28"/>
              </w:rPr>
            </w:pPr>
            <w:r w:rsidRPr="00446360">
              <w:rPr>
                <w:spacing w:val="-4"/>
                <w:sz w:val="28"/>
                <w:szCs w:val="28"/>
              </w:rPr>
              <w:t>Лабораторные занятия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BF73CC" w:rsidRPr="00446360">
              <w:rPr>
                <w:sz w:val="28"/>
                <w:szCs w:val="28"/>
              </w:rPr>
              <w:t xml:space="preserve">1. </w:t>
            </w:r>
            <w:r w:rsidR="005E11B0" w:rsidRPr="00446360">
              <w:rPr>
                <w:sz w:val="28"/>
                <w:szCs w:val="28"/>
              </w:rPr>
              <w:t>Введение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-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BF73CC" w:rsidRPr="00446360">
              <w:rPr>
                <w:sz w:val="28"/>
                <w:szCs w:val="28"/>
              </w:rPr>
              <w:t>2</w:t>
            </w:r>
            <w:r w:rsidR="005E11B0" w:rsidRPr="00446360">
              <w:rPr>
                <w:sz w:val="28"/>
                <w:szCs w:val="28"/>
              </w:rPr>
              <w:t>. Основные принципы объектно-ориентированного программирования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-</w:t>
            </w:r>
          </w:p>
        </w:tc>
      </w:tr>
      <w:tr w:rsidR="005E11B0" w:rsidRPr="00446360" w:rsidTr="00624105">
        <w:tc>
          <w:tcPr>
            <w:tcW w:w="5103" w:type="dxa"/>
          </w:tcPr>
          <w:p w:rsidR="00C070BA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BF73CC" w:rsidRPr="00446360">
              <w:rPr>
                <w:sz w:val="28"/>
                <w:szCs w:val="28"/>
              </w:rPr>
              <w:t>3</w:t>
            </w:r>
            <w:r w:rsidR="005E11B0" w:rsidRPr="00446360">
              <w:rPr>
                <w:sz w:val="28"/>
                <w:szCs w:val="28"/>
              </w:rPr>
              <w:t>. Классы и объекты</w:t>
            </w:r>
          </w:p>
        </w:tc>
        <w:tc>
          <w:tcPr>
            <w:tcW w:w="1560" w:type="dxa"/>
          </w:tcPr>
          <w:p w:rsidR="005E11B0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1748D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</w:tr>
      <w:tr w:rsidR="00DF2ACD" w:rsidRPr="00446360" w:rsidTr="00624105">
        <w:tc>
          <w:tcPr>
            <w:tcW w:w="5103" w:type="dxa"/>
          </w:tcPr>
          <w:p w:rsidR="00DF2ACD" w:rsidRPr="00446360" w:rsidRDefault="00DF2ACD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4. Особенности работы с объектами. Конструкторы, деструкторы</w:t>
            </w:r>
          </w:p>
        </w:tc>
        <w:tc>
          <w:tcPr>
            <w:tcW w:w="1560" w:type="dxa"/>
          </w:tcPr>
          <w:p w:rsidR="00DF2ACD" w:rsidRPr="00446360" w:rsidRDefault="00DF2ACD" w:rsidP="00DF2ACD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F2ACD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F2ACD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</w:tr>
      <w:tr w:rsidR="00DF2ACD" w:rsidRPr="00446360" w:rsidTr="00624105">
        <w:tc>
          <w:tcPr>
            <w:tcW w:w="5103" w:type="dxa"/>
          </w:tcPr>
          <w:p w:rsidR="00DF2ACD" w:rsidRPr="00446360" w:rsidRDefault="00DF2ACD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5. Модификаторы доступа, инкапсуляция</w:t>
            </w:r>
          </w:p>
        </w:tc>
        <w:tc>
          <w:tcPr>
            <w:tcW w:w="1560" w:type="dxa"/>
          </w:tcPr>
          <w:p w:rsidR="00DF2ACD" w:rsidRPr="00446360" w:rsidRDefault="00DF2ACD" w:rsidP="00DF2ACD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F2ACD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F2ACD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</w:tr>
      <w:tr w:rsidR="00DF2ACD" w:rsidRPr="00446360" w:rsidTr="00624105">
        <w:tc>
          <w:tcPr>
            <w:tcW w:w="5103" w:type="dxa"/>
          </w:tcPr>
          <w:p w:rsidR="00DF2ACD" w:rsidRPr="00446360" w:rsidRDefault="00DF2ACD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6. Полиморфизм и перегрузка методов</w:t>
            </w:r>
          </w:p>
        </w:tc>
        <w:tc>
          <w:tcPr>
            <w:tcW w:w="1560" w:type="dxa"/>
          </w:tcPr>
          <w:p w:rsidR="00DF2ACD" w:rsidRPr="00446360" w:rsidRDefault="00DF2ACD" w:rsidP="00DF2ACD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F2ACD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DF2ACD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BF73CC" w:rsidRPr="00446360">
              <w:rPr>
                <w:sz w:val="28"/>
                <w:szCs w:val="28"/>
              </w:rPr>
              <w:t>7</w:t>
            </w:r>
            <w:r w:rsidR="005E11B0" w:rsidRPr="00446360">
              <w:rPr>
                <w:sz w:val="28"/>
                <w:szCs w:val="28"/>
              </w:rPr>
              <w:t>. Наследование, виды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5E11B0" w:rsidRPr="00446360" w:rsidRDefault="00644473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BF73CC" w:rsidRPr="00446360">
              <w:rPr>
                <w:sz w:val="28"/>
                <w:szCs w:val="28"/>
              </w:rPr>
              <w:t>8</w:t>
            </w:r>
            <w:r w:rsidR="005E11B0" w:rsidRPr="00446360">
              <w:rPr>
                <w:sz w:val="28"/>
                <w:szCs w:val="28"/>
              </w:rPr>
              <w:t xml:space="preserve">. </w:t>
            </w:r>
            <w:r w:rsidR="00A861DA" w:rsidRPr="00446360">
              <w:rPr>
                <w:sz w:val="28"/>
                <w:szCs w:val="28"/>
              </w:rPr>
              <w:t>Параметрический полиморфизм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644473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BF73CC" w:rsidRPr="00446360">
              <w:rPr>
                <w:sz w:val="28"/>
                <w:szCs w:val="28"/>
              </w:rPr>
              <w:t>9</w:t>
            </w:r>
            <w:r w:rsidR="005E11B0" w:rsidRPr="00446360">
              <w:rPr>
                <w:sz w:val="28"/>
                <w:szCs w:val="28"/>
              </w:rPr>
              <w:t xml:space="preserve">. </w:t>
            </w:r>
            <w:r w:rsidR="00A861DA" w:rsidRPr="00446360">
              <w:rPr>
                <w:sz w:val="28"/>
                <w:szCs w:val="28"/>
              </w:rPr>
              <w:t>Пространства имен</w:t>
            </w:r>
          </w:p>
        </w:tc>
        <w:tc>
          <w:tcPr>
            <w:tcW w:w="1560" w:type="dxa"/>
          </w:tcPr>
          <w:p w:rsidR="005E11B0" w:rsidRPr="00446360" w:rsidRDefault="00DF2ACD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1748D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BF73CC" w:rsidRPr="00446360">
              <w:rPr>
                <w:sz w:val="28"/>
                <w:szCs w:val="28"/>
              </w:rPr>
              <w:t>10</w:t>
            </w:r>
            <w:r w:rsidR="005E11B0" w:rsidRPr="00446360">
              <w:rPr>
                <w:sz w:val="28"/>
                <w:szCs w:val="28"/>
              </w:rPr>
              <w:t>. Библиотека стандартных шаблонов</w:t>
            </w:r>
          </w:p>
        </w:tc>
        <w:tc>
          <w:tcPr>
            <w:tcW w:w="1560" w:type="dxa"/>
          </w:tcPr>
          <w:p w:rsidR="005E11B0" w:rsidRPr="00446360" w:rsidRDefault="00DF2ACD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1748D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5E11B0" w:rsidRPr="00446360">
              <w:rPr>
                <w:sz w:val="28"/>
                <w:szCs w:val="28"/>
              </w:rPr>
              <w:t>1</w:t>
            </w:r>
            <w:r w:rsidR="00BF73CC" w:rsidRPr="00446360">
              <w:rPr>
                <w:sz w:val="28"/>
                <w:szCs w:val="28"/>
              </w:rPr>
              <w:t>1</w:t>
            </w:r>
            <w:r w:rsidR="005E11B0" w:rsidRPr="00446360">
              <w:rPr>
                <w:sz w:val="28"/>
                <w:szCs w:val="28"/>
              </w:rPr>
              <w:t>. Средства обработки ошибок, исключения и обработка исключений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5E11B0" w:rsidRPr="00446360">
              <w:rPr>
                <w:sz w:val="28"/>
                <w:szCs w:val="28"/>
              </w:rPr>
              <w:t>1</w:t>
            </w:r>
            <w:r w:rsidR="00BF73CC" w:rsidRPr="00446360">
              <w:rPr>
                <w:sz w:val="28"/>
                <w:szCs w:val="28"/>
              </w:rPr>
              <w:t>2</w:t>
            </w:r>
            <w:r w:rsidR="005E11B0" w:rsidRPr="00446360">
              <w:rPr>
                <w:sz w:val="28"/>
                <w:szCs w:val="28"/>
              </w:rPr>
              <w:t xml:space="preserve">. Понятие процесса и потока, </w:t>
            </w:r>
            <w:r w:rsidR="00AA4421" w:rsidRPr="00446360">
              <w:rPr>
                <w:sz w:val="28"/>
                <w:szCs w:val="28"/>
              </w:rPr>
              <w:t xml:space="preserve">однопоточные и </w:t>
            </w:r>
            <w:r w:rsidR="005E11B0" w:rsidRPr="00446360">
              <w:rPr>
                <w:sz w:val="28"/>
                <w:szCs w:val="28"/>
              </w:rPr>
              <w:t>многопоточн</w:t>
            </w:r>
            <w:r w:rsidR="00AA4421" w:rsidRPr="00446360">
              <w:rPr>
                <w:sz w:val="28"/>
                <w:szCs w:val="28"/>
              </w:rPr>
              <w:t>ые процессы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DF2ACD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-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5E11B0" w:rsidRPr="00446360">
              <w:rPr>
                <w:sz w:val="28"/>
                <w:szCs w:val="28"/>
              </w:rPr>
              <w:t>1</w:t>
            </w:r>
            <w:r w:rsidR="00BF73CC" w:rsidRPr="00446360">
              <w:rPr>
                <w:sz w:val="28"/>
                <w:szCs w:val="28"/>
              </w:rPr>
              <w:t>3</w:t>
            </w:r>
            <w:r w:rsidR="005E11B0" w:rsidRPr="00446360">
              <w:rPr>
                <w:sz w:val="28"/>
                <w:szCs w:val="28"/>
              </w:rPr>
              <w:t xml:space="preserve">. </w:t>
            </w:r>
            <w:r w:rsidR="00792182" w:rsidRPr="00446360">
              <w:rPr>
                <w:sz w:val="28"/>
                <w:szCs w:val="28"/>
              </w:rPr>
              <w:t>Управление потоками. Средства стандартной библиотеки управления потоками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1748D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5E11B0" w:rsidRPr="00446360">
              <w:rPr>
                <w:sz w:val="28"/>
                <w:szCs w:val="28"/>
              </w:rPr>
              <w:t>1</w:t>
            </w:r>
            <w:r w:rsidR="00BF73CC" w:rsidRPr="00446360">
              <w:rPr>
                <w:sz w:val="28"/>
                <w:szCs w:val="28"/>
              </w:rPr>
              <w:t>4</w:t>
            </w:r>
            <w:r w:rsidR="005E11B0" w:rsidRPr="00446360">
              <w:rPr>
                <w:sz w:val="28"/>
                <w:szCs w:val="28"/>
              </w:rPr>
              <w:t>. Сериализация и десериализация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5E11B0" w:rsidRPr="00446360">
              <w:rPr>
                <w:sz w:val="28"/>
                <w:szCs w:val="28"/>
              </w:rPr>
              <w:t>1</w:t>
            </w:r>
            <w:r w:rsidR="00BF73CC" w:rsidRPr="00446360">
              <w:rPr>
                <w:sz w:val="28"/>
                <w:szCs w:val="28"/>
              </w:rPr>
              <w:t>5</w:t>
            </w:r>
            <w:r w:rsidR="005E11B0" w:rsidRPr="00446360">
              <w:rPr>
                <w:sz w:val="28"/>
                <w:szCs w:val="28"/>
              </w:rPr>
              <w:t xml:space="preserve">. Парсинг, многопоточный парсинг </w:t>
            </w:r>
          </w:p>
        </w:tc>
        <w:tc>
          <w:tcPr>
            <w:tcW w:w="1560" w:type="dxa"/>
          </w:tcPr>
          <w:p w:rsidR="005E11B0" w:rsidRPr="00446360" w:rsidRDefault="005E11B0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6D31F6" w:rsidP="006D31F6">
            <w:pPr>
              <w:jc w:val="both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Тема </w:t>
            </w:r>
            <w:r w:rsidR="005E11B0" w:rsidRPr="00446360">
              <w:rPr>
                <w:sz w:val="28"/>
                <w:szCs w:val="28"/>
              </w:rPr>
              <w:t>1</w:t>
            </w:r>
            <w:r w:rsidR="00BF73CC" w:rsidRPr="00446360">
              <w:rPr>
                <w:sz w:val="28"/>
                <w:szCs w:val="28"/>
              </w:rPr>
              <w:t>6</w:t>
            </w:r>
            <w:r w:rsidR="005E11B0" w:rsidRPr="00446360">
              <w:rPr>
                <w:sz w:val="28"/>
                <w:szCs w:val="28"/>
              </w:rPr>
              <w:t xml:space="preserve">. </w:t>
            </w:r>
            <w:r w:rsidR="001E51B7" w:rsidRPr="00446360">
              <w:rPr>
                <w:sz w:val="28"/>
                <w:szCs w:val="28"/>
              </w:rPr>
              <w:t>Объектно-ориентированный подход к организации баз данных систем управления</w:t>
            </w:r>
          </w:p>
        </w:tc>
        <w:tc>
          <w:tcPr>
            <w:tcW w:w="1560" w:type="dxa"/>
          </w:tcPr>
          <w:p w:rsidR="005E11B0" w:rsidRPr="00446360" w:rsidRDefault="00DF2ACD" w:rsidP="00624105">
            <w:pPr>
              <w:jc w:val="center"/>
              <w:rPr>
                <w:bCs/>
                <w:sz w:val="28"/>
                <w:szCs w:val="28"/>
              </w:rPr>
            </w:pPr>
            <w:r w:rsidRPr="0044636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5E11B0" w:rsidRPr="00446360" w:rsidRDefault="001748D0" w:rsidP="00624105">
            <w:pPr>
              <w:jc w:val="center"/>
              <w:rPr>
                <w:sz w:val="28"/>
                <w:szCs w:val="28"/>
              </w:rPr>
            </w:pPr>
            <w:r w:rsidRPr="00446360">
              <w:rPr>
                <w:sz w:val="28"/>
                <w:szCs w:val="28"/>
              </w:rPr>
              <w:t>8</w:t>
            </w:r>
          </w:p>
        </w:tc>
      </w:tr>
      <w:tr w:rsidR="005E11B0" w:rsidRPr="00446360" w:rsidTr="00624105">
        <w:tc>
          <w:tcPr>
            <w:tcW w:w="5103" w:type="dxa"/>
          </w:tcPr>
          <w:p w:rsidR="005E11B0" w:rsidRPr="00446360" w:rsidRDefault="005E11B0" w:rsidP="00624105">
            <w:pPr>
              <w:rPr>
                <w:b/>
                <w:sz w:val="28"/>
                <w:szCs w:val="28"/>
              </w:rPr>
            </w:pPr>
            <w:r w:rsidRPr="0044636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5E11B0" w:rsidRPr="00446360" w:rsidRDefault="00066152" w:rsidP="00624105">
            <w:pPr>
              <w:jc w:val="center"/>
              <w:rPr>
                <w:b/>
                <w:sz w:val="28"/>
                <w:szCs w:val="28"/>
              </w:rPr>
            </w:pPr>
            <w:r w:rsidRPr="00446360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5E11B0" w:rsidRPr="00446360" w:rsidRDefault="005E11B0" w:rsidP="00624105">
            <w:pPr>
              <w:jc w:val="center"/>
              <w:rPr>
                <w:b/>
                <w:sz w:val="28"/>
                <w:szCs w:val="28"/>
              </w:rPr>
            </w:pPr>
            <w:r w:rsidRPr="0044636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5E11B0" w:rsidRPr="00446360" w:rsidRDefault="005E11B0" w:rsidP="00624105">
            <w:pPr>
              <w:jc w:val="center"/>
              <w:rPr>
                <w:b/>
                <w:sz w:val="28"/>
                <w:szCs w:val="28"/>
              </w:rPr>
            </w:pPr>
            <w:r w:rsidRPr="00446360">
              <w:rPr>
                <w:b/>
                <w:sz w:val="28"/>
                <w:szCs w:val="28"/>
              </w:rPr>
              <w:t>48</w:t>
            </w:r>
          </w:p>
        </w:tc>
      </w:tr>
    </w:tbl>
    <w:p w:rsidR="006D3529" w:rsidRPr="00446360" w:rsidRDefault="006D3529" w:rsidP="00482211">
      <w:pPr>
        <w:rPr>
          <w:sz w:val="28"/>
          <w:szCs w:val="28"/>
        </w:rPr>
      </w:pPr>
    </w:p>
    <w:p w:rsidR="005846B2" w:rsidRPr="00446360" w:rsidRDefault="005846B2" w:rsidP="00482211">
      <w:pPr>
        <w:jc w:val="center"/>
        <w:rPr>
          <w:b/>
          <w:bCs/>
          <w:sz w:val="28"/>
          <w:szCs w:val="28"/>
        </w:rPr>
      </w:pPr>
    </w:p>
    <w:p w:rsidR="006D3529" w:rsidRPr="00446360" w:rsidRDefault="00BE5DDF" w:rsidP="00DF2ACD">
      <w:pPr>
        <w:jc w:val="center"/>
        <w:rPr>
          <w:b/>
          <w:sz w:val="28"/>
          <w:szCs w:val="28"/>
        </w:rPr>
      </w:pPr>
      <w:r w:rsidRPr="00446360">
        <w:rPr>
          <w:b/>
          <w:bCs/>
          <w:sz w:val="28"/>
          <w:szCs w:val="28"/>
        </w:rPr>
        <w:br w:type="page"/>
      </w:r>
      <w:r w:rsidR="006D3529" w:rsidRPr="00446360">
        <w:rPr>
          <w:b/>
          <w:bCs/>
          <w:sz w:val="28"/>
          <w:szCs w:val="28"/>
        </w:rPr>
        <w:t xml:space="preserve">СОДЕРЖАНИЕ </w:t>
      </w:r>
      <w:r w:rsidR="00AE32D8" w:rsidRPr="00446360">
        <w:rPr>
          <w:b/>
          <w:bCs/>
          <w:sz w:val="28"/>
          <w:szCs w:val="28"/>
        </w:rPr>
        <w:t>УЧЕБНО</w:t>
      </w:r>
      <w:r w:rsidR="001C151A" w:rsidRPr="00446360">
        <w:rPr>
          <w:b/>
          <w:bCs/>
          <w:sz w:val="28"/>
          <w:szCs w:val="28"/>
        </w:rPr>
        <w:t>ГО МАТЕРИАЛА</w:t>
      </w:r>
    </w:p>
    <w:p w:rsidR="006D3529" w:rsidRPr="00446360" w:rsidRDefault="006D3529" w:rsidP="00DF2ACD">
      <w:pPr>
        <w:jc w:val="center"/>
        <w:rPr>
          <w:sz w:val="28"/>
          <w:szCs w:val="28"/>
        </w:rPr>
      </w:pPr>
    </w:p>
    <w:p w:rsidR="006D3529" w:rsidRPr="00446360" w:rsidRDefault="00BF73CC" w:rsidP="00DF2ACD">
      <w:pPr>
        <w:pStyle w:val="30"/>
        <w:rPr>
          <w:b w:val="0"/>
          <w:i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1. </w:t>
      </w:r>
      <w:r w:rsidR="005E11B0" w:rsidRPr="00446360">
        <w:rPr>
          <w:b w:val="0"/>
          <w:sz w:val="28"/>
          <w:szCs w:val="28"/>
        </w:rPr>
        <w:t>ВВЕДЕНИЕ</w:t>
      </w:r>
      <w:r w:rsidR="006D3529" w:rsidRPr="00446360">
        <w:rPr>
          <w:b w:val="0"/>
          <w:sz w:val="28"/>
          <w:szCs w:val="28"/>
        </w:rPr>
        <w:t xml:space="preserve"> </w:t>
      </w:r>
    </w:p>
    <w:p w:rsidR="006F5874" w:rsidRPr="00446360" w:rsidRDefault="005E11B0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Эволюция методологий программирования. Обзор четырех поколений языков программирования</w:t>
      </w:r>
      <w:r w:rsidR="006F5874" w:rsidRPr="00446360">
        <w:rPr>
          <w:bCs/>
          <w:sz w:val="28"/>
          <w:szCs w:val="28"/>
        </w:rPr>
        <w:t>. Зарождение объектной модели. Объектные языки программирования, объектно-ориентированный анализ, дизайн и проектирование. Краткий обзор парадигм программирования. Достоинства, недостатки и роль объектно</w:t>
      </w:r>
      <w:r w:rsidR="00DF2ACD" w:rsidRPr="00446360">
        <w:rPr>
          <w:bCs/>
          <w:sz w:val="28"/>
          <w:szCs w:val="28"/>
        </w:rPr>
        <w:t>-</w:t>
      </w:r>
      <w:r w:rsidR="006F5874" w:rsidRPr="00446360">
        <w:rPr>
          <w:bCs/>
          <w:sz w:val="28"/>
          <w:szCs w:val="28"/>
        </w:rPr>
        <w:t>ориентированного подхода при проектировании систем управления.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D3529" w:rsidRPr="00446360" w:rsidRDefault="006D3529" w:rsidP="00DF2ACD">
      <w:pPr>
        <w:pStyle w:val="3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BF73CC" w:rsidRPr="00446360">
        <w:rPr>
          <w:b w:val="0"/>
          <w:sz w:val="28"/>
          <w:szCs w:val="28"/>
        </w:rPr>
        <w:t>2</w:t>
      </w:r>
      <w:r w:rsidRPr="00446360">
        <w:rPr>
          <w:b w:val="0"/>
          <w:sz w:val="28"/>
          <w:szCs w:val="28"/>
        </w:rPr>
        <w:t xml:space="preserve">. </w:t>
      </w:r>
      <w:r w:rsidR="006F5874" w:rsidRPr="00446360">
        <w:rPr>
          <w:b w:val="0"/>
          <w:sz w:val="28"/>
          <w:szCs w:val="28"/>
        </w:rPr>
        <w:t>ОСНОВНЫЕ ПРИНЦИПЫ ОБЪЕКТНО</w:t>
      </w:r>
      <w:r w:rsidR="00DF2ACD" w:rsidRPr="00446360">
        <w:rPr>
          <w:b w:val="0"/>
          <w:sz w:val="28"/>
          <w:szCs w:val="28"/>
        </w:rPr>
        <w:t>-</w:t>
      </w:r>
      <w:r w:rsidR="006F5874" w:rsidRPr="00446360">
        <w:rPr>
          <w:b w:val="0"/>
          <w:sz w:val="28"/>
          <w:szCs w:val="28"/>
        </w:rPr>
        <w:t>ОРИЕНТИРОВАННОГО ПРОГРАММИРОВАНИЯ</w:t>
      </w:r>
    </w:p>
    <w:p w:rsidR="00C070BA" w:rsidRPr="00446360" w:rsidRDefault="006F5874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Составные части объектного подхода</w:t>
      </w:r>
      <w:r w:rsidR="00C070BA" w:rsidRPr="00446360">
        <w:rPr>
          <w:bCs/>
          <w:sz w:val="28"/>
          <w:szCs w:val="28"/>
        </w:rPr>
        <w:t xml:space="preserve"> при проектировании систем управления</w:t>
      </w:r>
      <w:r w:rsidRPr="00446360">
        <w:rPr>
          <w:bCs/>
          <w:sz w:val="28"/>
          <w:szCs w:val="28"/>
        </w:rPr>
        <w:t>: абстрагирование, инкапсуляция, модульность, иерархия, типизация, параллелизм, сохраняемость</w:t>
      </w:r>
      <w:r w:rsidR="00C070BA" w:rsidRPr="00446360">
        <w:rPr>
          <w:bCs/>
          <w:sz w:val="28"/>
          <w:szCs w:val="28"/>
        </w:rPr>
        <w:t xml:space="preserve">. Объектно-ориентированная модель, понятие объекта. Свойства, присущие объектам: </w:t>
      </w:r>
      <w:r w:rsidR="00767A05" w:rsidRPr="00446360">
        <w:rPr>
          <w:bCs/>
          <w:sz w:val="28"/>
          <w:szCs w:val="28"/>
        </w:rPr>
        <w:t>состояние</w:t>
      </w:r>
      <w:r w:rsidR="00C070BA" w:rsidRPr="00446360">
        <w:rPr>
          <w:bCs/>
          <w:sz w:val="28"/>
          <w:szCs w:val="28"/>
        </w:rPr>
        <w:t>, поведение, идентичность. Отношения между объектами: типы отношений, связь (ассоциация), агрегация. Определение основных парадигм ООП.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C070BA" w:rsidRPr="00446360" w:rsidRDefault="00C070BA" w:rsidP="00DF2ACD">
      <w:pPr>
        <w:pStyle w:val="3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BF73CC" w:rsidRPr="00446360">
        <w:rPr>
          <w:b w:val="0"/>
          <w:sz w:val="28"/>
          <w:szCs w:val="28"/>
        </w:rPr>
        <w:t>3</w:t>
      </w:r>
      <w:r w:rsidRPr="00446360">
        <w:rPr>
          <w:b w:val="0"/>
          <w:sz w:val="28"/>
          <w:szCs w:val="28"/>
        </w:rPr>
        <w:t>. КЛАССЫ И ОБЪЕКТЫ</w:t>
      </w:r>
    </w:p>
    <w:p w:rsidR="00C070BA" w:rsidRPr="00446360" w:rsidRDefault="00C070BA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Природа классов. Синтаксис описания классов. UML</w:t>
      </w:r>
      <w:r w:rsidR="00767A05" w:rsidRPr="00446360">
        <w:rPr>
          <w:bCs/>
          <w:sz w:val="28"/>
          <w:szCs w:val="28"/>
        </w:rPr>
        <w:t>-</w:t>
      </w:r>
      <w:r w:rsidRPr="00446360">
        <w:rPr>
          <w:bCs/>
          <w:sz w:val="28"/>
          <w:szCs w:val="28"/>
        </w:rPr>
        <w:t>унифицированный язык моделирования. Четырехуровневая метамодель MOF. Отношения между классами: типы отношений, ассоциация, агрегация, композиция, использование, наследование, инстанцирование. Отношения между классами и объектами</w:t>
      </w:r>
      <w:r w:rsidR="009D337C" w:rsidRPr="00446360">
        <w:rPr>
          <w:bCs/>
          <w:sz w:val="28"/>
          <w:szCs w:val="28"/>
        </w:rPr>
        <w:t>. Поля класса, атрибуты, методы, статические и динамические компоненты.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D337C" w:rsidRPr="00446360" w:rsidRDefault="009D337C" w:rsidP="00DF2ACD">
      <w:pPr>
        <w:pStyle w:val="3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BF73CC" w:rsidRPr="00446360">
        <w:rPr>
          <w:b w:val="0"/>
          <w:sz w:val="28"/>
          <w:szCs w:val="28"/>
        </w:rPr>
        <w:t>4</w:t>
      </w:r>
      <w:r w:rsidRPr="00446360">
        <w:rPr>
          <w:b w:val="0"/>
          <w:sz w:val="28"/>
          <w:szCs w:val="28"/>
        </w:rPr>
        <w:t>. ОСОБЕННОСТИ РАБОТЫ С ОБЪЕКТАМИ, КОНСТРУКТОРЫ, ДЕСТРУКТОРЫ</w:t>
      </w:r>
    </w:p>
    <w:p w:rsidR="00997271" w:rsidRPr="00446360" w:rsidRDefault="009D337C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Поля данных класса как механизм реализации состояния объекта. Функции-члены класса как механизм реализации поведения объекта. Средства управления жизнью объекта. Конструирование и уничтожение объектов и массивов объектов. Особенности использования конструктора копии, конструктора по умолчанию, оператора присваивания. Описание селекторов и модификаторов.</w:t>
      </w:r>
      <w:r w:rsidR="00997271" w:rsidRPr="00446360">
        <w:rPr>
          <w:bCs/>
          <w:sz w:val="28"/>
          <w:szCs w:val="28"/>
        </w:rPr>
        <w:t xml:space="preserve"> Объекты при передаче параметров и возврате из методов.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D3529" w:rsidRPr="00446360" w:rsidRDefault="006D3529" w:rsidP="00DF2ACD">
      <w:pPr>
        <w:pStyle w:val="3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BF73CC" w:rsidRPr="00446360">
        <w:rPr>
          <w:b w:val="0"/>
          <w:sz w:val="28"/>
          <w:szCs w:val="28"/>
        </w:rPr>
        <w:t>5</w:t>
      </w:r>
      <w:r w:rsidRPr="00446360">
        <w:rPr>
          <w:b w:val="0"/>
          <w:sz w:val="28"/>
          <w:szCs w:val="28"/>
        </w:rPr>
        <w:t xml:space="preserve">. </w:t>
      </w:r>
      <w:r w:rsidR="009D337C" w:rsidRPr="00446360">
        <w:rPr>
          <w:b w:val="0"/>
          <w:sz w:val="28"/>
          <w:szCs w:val="28"/>
        </w:rPr>
        <w:t>МОДИФИКАТОРЫ ДОСТУПА, ИНКАПСУЛЯЦИЯ</w:t>
      </w:r>
    </w:p>
    <w:p w:rsidR="006C3AAD" w:rsidRPr="00446360" w:rsidRDefault="006C3AA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446360">
        <w:rPr>
          <w:bCs/>
          <w:spacing w:val="-4"/>
          <w:sz w:val="28"/>
          <w:szCs w:val="28"/>
        </w:rPr>
        <w:t>Доступ к членам класса. Модификаторы доступа для обеспечения инкапсуляции. Управление доступом к членам класса. Класс как область видимости, объявление и определение методов и атрибутов класса со спецификаторами доступа.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BF73CC" w:rsidRPr="00446360" w:rsidRDefault="00BF73CC" w:rsidP="00DF2ACD">
      <w:pPr>
        <w:pStyle w:val="3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>Тема 6. ПОЛИМОРФИЗМ И ПЕРЕГРУЗКА МЕТОДОВ</w:t>
      </w:r>
    </w:p>
    <w:p w:rsidR="00BF73CC" w:rsidRPr="00446360" w:rsidRDefault="00BF73CC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446360">
        <w:rPr>
          <w:bCs/>
          <w:spacing w:val="-4"/>
          <w:sz w:val="28"/>
          <w:szCs w:val="28"/>
        </w:rPr>
        <w:t>Таблица виртуальной функции.</w:t>
      </w:r>
      <w:r w:rsidR="007A05BB" w:rsidRPr="00446360">
        <w:rPr>
          <w:bCs/>
          <w:spacing w:val="-4"/>
          <w:sz w:val="28"/>
          <w:szCs w:val="28"/>
        </w:rPr>
        <w:t xml:space="preserve"> </w:t>
      </w:r>
      <w:r w:rsidRPr="00446360">
        <w:rPr>
          <w:bCs/>
          <w:spacing w:val="-4"/>
          <w:sz w:val="28"/>
          <w:szCs w:val="28"/>
        </w:rPr>
        <w:t>Преимущества и недостатки полиморфизма.</w:t>
      </w:r>
      <w:r w:rsidRPr="00446360">
        <w:rPr>
          <w:spacing w:val="-4"/>
          <w:sz w:val="28"/>
          <w:szCs w:val="28"/>
        </w:rPr>
        <w:t xml:space="preserve"> Принципы качественного проектирования иерархических типов.</w:t>
      </w:r>
      <w:r w:rsidRPr="00446360">
        <w:rPr>
          <w:bCs/>
          <w:spacing w:val="-4"/>
          <w:sz w:val="28"/>
          <w:szCs w:val="28"/>
        </w:rPr>
        <w:t> </w:t>
      </w:r>
    </w:p>
    <w:p w:rsidR="00497785" w:rsidRPr="00446360" w:rsidRDefault="00497785" w:rsidP="00DF2ACD">
      <w:pPr>
        <w:pStyle w:val="3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br w:type="page"/>
      </w:r>
    </w:p>
    <w:p w:rsidR="006D3529" w:rsidRPr="00446360" w:rsidRDefault="006D3529" w:rsidP="00DF2ACD">
      <w:pPr>
        <w:pStyle w:val="3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BF73CC" w:rsidRPr="00446360">
        <w:rPr>
          <w:b w:val="0"/>
          <w:sz w:val="28"/>
          <w:szCs w:val="28"/>
        </w:rPr>
        <w:t>7</w:t>
      </w:r>
      <w:r w:rsidRPr="00446360">
        <w:rPr>
          <w:b w:val="0"/>
          <w:sz w:val="28"/>
          <w:szCs w:val="28"/>
        </w:rPr>
        <w:t xml:space="preserve">. </w:t>
      </w:r>
      <w:r w:rsidR="00997271" w:rsidRPr="00446360">
        <w:rPr>
          <w:b w:val="0"/>
          <w:sz w:val="28"/>
          <w:szCs w:val="28"/>
        </w:rPr>
        <w:t>НАСЛЕДОВАНИЕ, ВИДЫ</w:t>
      </w:r>
    </w:p>
    <w:p w:rsidR="00997271" w:rsidRPr="00446360" w:rsidRDefault="00997271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 xml:space="preserve">Наследование как средство организации иерархий классов. Принцип замещения Лисковой. Одиночное наследование. Понятие производного класса. Управление доступом в производных классах. Конструкторы и деструкторы, совмещение имен методов при наследовании, иерархии. Абстрактные классы и виртуальные функции. Виртуальный полиморфизм. Множественное наследование. Проблема множественного наследования. Виртуальное наследование как средство разрешения коллизий. Порядок вызовов конструкторов и деструкторов при множественном наследовании. Чистые виртуальные классы, понятие интерфейса. </w:t>
      </w:r>
      <w:r w:rsidR="00A861DA" w:rsidRPr="00446360">
        <w:rPr>
          <w:bCs/>
          <w:sz w:val="28"/>
          <w:szCs w:val="28"/>
        </w:rPr>
        <w:t xml:space="preserve">Понятие абстрактного класса, интерфейса. </w:t>
      </w:r>
      <w:r w:rsidRPr="00446360">
        <w:rPr>
          <w:bCs/>
          <w:sz w:val="28"/>
          <w:szCs w:val="28"/>
        </w:rPr>
        <w:t>Принципы дизайна иерархий классов. OCP, DIP, ISP.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D3529" w:rsidRPr="00446360" w:rsidRDefault="006D3529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6415F1" w:rsidRPr="00446360">
        <w:rPr>
          <w:b w:val="0"/>
          <w:sz w:val="28"/>
          <w:szCs w:val="28"/>
        </w:rPr>
        <w:t>8</w:t>
      </w:r>
      <w:r w:rsidRPr="00446360">
        <w:rPr>
          <w:b w:val="0"/>
          <w:sz w:val="28"/>
          <w:szCs w:val="28"/>
        </w:rPr>
        <w:t xml:space="preserve">. </w:t>
      </w:r>
      <w:r w:rsidR="00997271" w:rsidRPr="00446360">
        <w:rPr>
          <w:b w:val="0"/>
          <w:sz w:val="28"/>
          <w:szCs w:val="28"/>
        </w:rPr>
        <w:t>ПАРАМЕТРИЧЕСКИЙ ПОЛИМОРФИЗМ</w:t>
      </w:r>
      <w:r w:rsidRPr="00446360">
        <w:rPr>
          <w:b w:val="0"/>
          <w:sz w:val="28"/>
          <w:szCs w:val="28"/>
        </w:rPr>
        <w:t xml:space="preserve"> </w:t>
      </w:r>
    </w:p>
    <w:p w:rsidR="006D3529" w:rsidRPr="00446360" w:rsidRDefault="00997271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Шаблоны классов. Определение шаблона. Инстанцирование. Параметры шаблонов и проверка типов. Шаблоны функций. Специализация. Наследование и шаблоны.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3529" w:rsidRPr="00446360" w:rsidRDefault="006D3529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6415F1" w:rsidRPr="00446360">
        <w:rPr>
          <w:b w:val="0"/>
          <w:sz w:val="28"/>
          <w:szCs w:val="28"/>
        </w:rPr>
        <w:t>9</w:t>
      </w:r>
      <w:r w:rsidRPr="00446360">
        <w:rPr>
          <w:b w:val="0"/>
          <w:sz w:val="28"/>
          <w:szCs w:val="28"/>
        </w:rPr>
        <w:t xml:space="preserve">. </w:t>
      </w:r>
      <w:r w:rsidR="00A861DA" w:rsidRPr="00446360">
        <w:rPr>
          <w:b w:val="0"/>
          <w:sz w:val="28"/>
          <w:szCs w:val="28"/>
        </w:rPr>
        <w:t>ПРОСТРАНСТВА ИМЕН</w:t>
      </w:r>
      <w:r w:rsidRPr="00446360">
        <w:rPr>
          <w:b w:val="0"/>
          <w:sz w:val="28"/>
          <w:szCs w:val="28"/>
        </w:rPr>
        <w:t xml:space="preserve"> </w:t>
      </w:r>
    </w:p>
    <w:p w:rsidR="00A861DA" w:rsidRPr="00446360" w:rsidRDefault="00A861DA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 xml:space="preserve">Пространства имен как средство реализации модульности. Поиск имен и разрешение конфликтов. Объединение пространств имен. Принципы дизайна пакетов. 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A861DA" w:rsidRPr="00446360" w:rsidRDefault="00A861DA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6415F1" w:rsidRPr="00446360">
        <w:rPr>
          <w:b w:val="0"/>
          <w:sz w:val="28"/>
          <w:szCs w:val="28"/>
        </w:rPr>
        <w:t>10</w:t>
      </w:r>
      <w:r w:rsidRPr="00446360">
        <w:rPr>
          <w:b w:val="0"/>
          <w:sz w:val="28"/>
          <w:szCs w:val="28"/>
        </w:rPr>
        <w:t>. БИБЛИОТЕКА СТАНДАРТНЫХ ШАБЛОНОВ</w:t>
      </w:r>
    </w:p>
    <w:p w:rsidR="00AA4421" w:rsidRPr="00446360" w:rsidRDefault="00AA4421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446360">
        <w:rPr>
          <w:bCs/>
          <w:spacing w:val="-4"/>
          <w:sz w:val="28"/>
          <w:szCs w:val="28"/>
        </w:rPr>
        <w:t>Библиотека стандартных шаблонов. Общие сведения</w:t>
      </w:r>
      <w:r w:rsidR="00C734F6" w:rsidRPr="00446360">
        <w:rPr>
          <w:bCs/>
          <w:spacing w:val="-4"/>
          <w:sz w:val="28"/>
          <w:szCs w:val="28"/>
        </w:rPr>
        <w:t>:</w:t>
      </w:r>
      <w:r w:rsidRPr="00446360">
        <w:rPr>
          <w:bCs/>
          <w:spacing w:val="-4"/>
          <w:sz w:val="28"/>
          <w:szCs w:val="28"/>
        </w:rPr>
        <w:t xml:space="preserve"> понятия контейнеров, итераторов и объектов-функций. Контейнеры</w:t>
      </w:r>
      <w:r w:rsidR="00475A2F" w:rsidRPr="00446360">
        <w:rPr>
          <w:bCs/>
          <w:spacing w:val="-4"/>
          <w:sz w:val="28"/>
          <w:szCs w:val="28"/>
        </w:rPr>
        <w:t>:</w:t>
      </w:r>
      <w:r w:rsidRPr="00446360">
        <w:rPr>
          <w:bCs/>
          <w:spacing w:val="-4"/>
          <w:sz w:val="28"/>
          <w:szCs w:val="28"/>
        </w:rPr>
        <w:t xml:space="preserve"> виды контейнеров, последовательные и ассоциативные контейнеры, адаптеры. Итераторы</w:t>
      </w:r>
      <w:r w:rsidR="00475A2F" w:rsidRPr="00446360">
        <w:rPr>
          <w:bCs/>
          <w:spacing w:val="-4"/>
          <w:sz w:val="28"/>
          <w:szCs w:val="28"/>
        </w:rPr>
        <w:t>:</w:t>
      </w:r>
      <w:r w:rsidRPr="00446360">
        <w:rPr>
          <w:bCs/>
          <w:spacing w:val="-4"/>
          <w:sz w:val="28"/>
          <w:szCs w:val="28"/>
        </w:rPr>
        <w:t xml:space="preserve"> итератор как обобщение указателя, классы итераторов</w:t>
      </w:r>
      <w:r w:rsidR="00475A2F" w:rsidRPr="00446360">
        <w:rPr>
          <w:bCs/>
          <w:spacing w:val="-4"/>
          <w:sz w:val="28"/>
          <w:szCs w:val="28"/>
        </w:rPr>
        <w:t>. П</w:t>
      </w:r>
      <w:r w:rsidRPr="00446360">
        <w:rPr>
          <w:bCs/>
          <w:spacing w:val="-4"/>
          <w:sz w:val="28"/>
          <w:szCs w:val="28"/>
        </w:rPr>
        <w:t>римеры алгоритмов с использованием итераторов: алгоритмы сортировки, алгоритмы, не изменяющие содержание контейнера, алгоритмы, и</w:t>
      </w:r>
      <w:r w:rsidR="00475A2F" w:rsidRPr="00446360">
        <w:rPr>
          <w:bCs/>
          <w:spacing w:val="-4"/>
          <w:sz w:val="28"/>
          <w:szCs w:val="28"/>
        </w:rPr>
        <w:t>зменяющие содержание контейнера</w:t>
      </w:r>
      <w:r w:rsidRPr="00446360">
        <w:rPr>
          <w:bCs/>
          <w:spacing w:val="-4"/>
          <w:sz w:val="28"/>
          <w:szCs w:val="28"/>
        </w:rPr>
        <w:t>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AA4421" w:rsidRPr="00446360" w:rsidRDefault="00AA4421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6415F1" w:rsidRPr="00446360">
        <w:rPr>
          <w:b w:val="0"/>
          <w:sz w:val="28"/>
          <w:szCs w:val="28"/>
        </w:rPr>
        <w:t>11</w:t>
      </w:r>
      <w:r w:rsidRPr="00446360">
        <w:rPr>
          <w:b w:val="0"/>
          <w:sz w:val="28"/>
          <w:szCs w:val="28"/>
        </w:rPr>
        <w:t>. СРЕДСТВА ОБРАБОТКИ ОШИБОК, ИСКЛЮЧЕНИЯ И ОБРАБОТКА ИСКЛЮЧЕНИЙ</w:t>
      </w:r>
    </w:p>
    <w:p w:rsidR="00AA4421" w:rsidRPr="00446360" w:rsidRDefault="00AA4421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Обработка ошибок. Группировка и перехват исключений. Управление ресурсами. Исключения и эффективность. Альтернативные методы обработки ошибок. Стандартные исключения.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AA4421" w:rsidRPr="00446360" w:rsidRDefault="00AA4421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6415F1" w:rsidRPr="00446360">
        <w:rPr>
          <w:b w:val="0"/>
          <w:sz w:val="28"/>
          <w:szCs w:val="28"/>
        </w:rPr>
        <w:t>12</w:t>
      </w:r>
      <w:r w:rsidRPr="00446360">
        <w:rPr>
          <w:b w:val="0"/>
          <w:sz w:val="28"/>
          <w:szCs w:val="28"/>
        </w:rPr>
        <w:t>. ПОНЯТИЕ ПРОЦЕССА</w:t>
      </w:r>
      <w:r w:rsidR="00D47C14" w:rsidRPr="00446360">
        <w:rPr>
          <w:b w:val="0"/>
          <w:sz w:val="28"/>
          <w:szCs w:val="28"/>
        </w:rPr>
        <w:t xml:space="preserve"> И</w:t>
      </w:r>
      <w:r w:rsidRPr="00446360">
        <w:rPr>
          <w:b w:val="0"/>
          <w:sz w:val="28"/>
          <w:szCs w:val="28"/>
        </w:rPr>
        <w:t xml:space="preserve"> ПОТОКА, ОДНОПОТОЧНЫЕ И МНОГОПОТОЧНЫЕ ПРОЦЕССЫ</w:t>
      </w:r>
    </w:p>
    <w:p w:rsidR="00AA4421" w:rsidRPr="00446360" w:rsidRDefault="00AA4421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Понятие процесса и потока, однопоточности, многопоточности. Отличие процесса от потока</w:t>
      </w:r>
      <w:r w:rsidR="00A47599" w:rsidRPr="00446360">
        <w:rPr>
          <w:bCs/>
          <w:sz w:val="28"/>
          <w:szCs w:val="28"/>
        </w:rPr>
        <w:t xml:space="preserve">. </w:t>
      </w:r>
      <w:r w:rsidRPr="00446360">
        <w:rPr>
          <w:bCs/>
          <w:sz w:val="28"/>
          <w:szCs w:val="28"/>
        </w:rPr>
        <w:t xml:space="preserve">Многозадачность и многопоточность. Процессы и потоки с точки зрения пользователя и системы. Поддержка множества потоков внутри одного процесса. </w:t>
      </w:r>
      <w:r w:rsidR="00A47599" w:rsidRPr="00446360">
        <w:rPr>
          <w:bCs/>
          <w:sz w:val="28"/>
          <w:szCs w:val="28"/>
        </w:rPr>
        <w:t>Планирование, состояния потоков, приоритеты. Системные вызовы, режимы доступа. Задачи и проблемы реализации многопоточных приложений. Управление потоками.</w:t>
      </w:r>
    </w:p>
    <w:p w:rsidR="00D47C14" w:rsidRPr="00446360" w:rsidRDefault="00D47C14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br w:type="page"/>
      </w:r>
    </w:p>
    <w:p w:rsidR="00AA4421" w:rsidRPr="00446360" w:rsidRDefault="00AA4421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>Тема 1</w:t>
      </w:r>
      <w:r w:rsidR="006415F1" w:rsidRPr="00446360">
        <w:rPr>
          <w:b w:val="0"/>
          <w:sz w:val="28"/>
          <w:szCs w:val="28"/>
        </w:rPr>
        <w:t>3</w:t>
      </w:r>
      <w:r w:rsidRPr="00446360">
        <w:rPr>
          <w:b w:val="0"/>
          <w:sz w:val="28"/>
          <w:szCs w:val="28"/>
        </w:rPr>
        <w:t xml:space="preserve">. </w:t>
      </w:r>
      <w:r w:rsidR="00792182" w:rsidRPr="00446360">
        <w:rPr>
          <w:b w:val="0"/>
          <w:sz w:val="28"/>
          <w:szCs w:val="28"/>
        </w:rPr>
        <w:t>УПРАВЛЕНИЕ ПОТОКАМИ. СРЕДСТВА СТАНДАРТНОЙ БИБЛИОТЕКИ УПРАВЛЕНИЯ ПОТОКАМИ</w:t>
      </w:r>
    </w:p>
    <w:p w:rsidR="00792182" w:rsidRPr="00446360" w:rsidRDefault="00A47599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Средства стандартной библиотеки управления потоками. Управление текущим потоком. Взаимное исключение потоков. Простая защита данных с помощью мьютекса</w:t>
      </w:r>
      <w:r w:rsidR="00792182" w:rsidRPr="00446360">
        <w:rPr>
          <w:bCs/>
          <w:sz w:val="28"/>
          <w:szCs w:val="28"/>
        </w:rPr>
        <w:t>. RAII механизмы для блокировки мьютекса. Рекурсивная блокировка мьютекса. Семафоры, защелки и барьеры. Высокоуровневые средства: запуск задач асинхронно.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792182" w:rsidRPr="00446360" w:rsidRDefault="00792182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>Тема 1</w:t>
      </w:r>
      <w:r w:rsidR="006415F1" w:rsidRPr="00446360">
        <w:rPr>
          <w:b w:val="0"/>
          <w:sz w:val="28"/>
          <w:szCs w:val="28"/>
        </w:rPr>
        <w:t>4</w:t>
      </w:r>
      <w:r w:rsidRPr="00446360">
        <w:rPr>
          <w:b w:val="0"/>
          <w:sz w:val="28"/>
          <w:szCs w:val="28"/>
        </w:rPr>
        <w:t xml:space="preserve">. </w:t>
      </w:r>
      <w:r w:rsidR="00142E9A" w:rsidRPr="00446360">
        <w:rPr>
          <w:b w:val="0"/>
          <w:sz w:val="28"/>
          <w:szCs w:val="28"/>
        </w:rPr>
        <w:t>СЕРИАЛИЗАЦИЯ И ДЕСЕРИАЛИЗАЦИЯ</w:t>
      </w:r>
    </w:p>
    <w:p w:rsidR="00142E9A" w:rsidRPr="00446360" w:rsidRDefault="00142E9A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446360">
        <w:rPr>
          <w:bCs/>
          <w:spacing w:val="-4"/>
          <w:sz w:val="28"/>
          <w:szCs w:val="28"/>
        </w:rPr>
        <w:t>Понятие механизма сериализации и десериализации. Сериализация и десериализация объектов. Сохранение экземпляров. Валидация. Доступ к исходным данным и экземпляру. Работа с вложенными и несколькими объектами. Определение вложенной сериализации. Создание новых базовых классов.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42E9A" w:rsidRPr="00446360" w:rsidRDefault="00142E9A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6415F1" w:rsidRPr="00446360">
        <w:rPr>
          <w:b w:val="0"/>
          <w:sz w:val="28"/>
          <w:szCs w:val="28"/>
        </w:rPr>
        <w:t>15</w:t>
      </w:r>
      <w:r w:rsidRPr="00446360">
        <w:rPr>
          <w:b w:val="0"/>
          <w:sz w:val="28"/>
          <w:szCs w:val="28"/>
        </w:rPr>
        <w:t>. ПАРСИНГ, МНОГОПОТОЧНЫЙ ПАРСИНГ</w:t>
      </w:r>
    </w:p>
    <w:p w:rsidR="00142E9A" w:rsidRPr="00446360" w:rsidRDefault="00142E9A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 xml:space="preserve">Парсинг. Общие понятия. </w:t>
      </w:r>
      <w:r w:rsidR="001E51B7" w:rsidRPr="00446360">
        <w:rPr>
          <w:bCs/>
          <w:sz w:val="28"/>
          <w:szCs w:val="28"/>
        </w:rPr>
        <w:t>Виды парсинга. Понятие парсера и принципы его работы. Два основных метода парсинга. Применение парсинга. Многопоточный парсинг</w:t>
      </w:r>
      <w:r w:rsidR="00BF337F" w:rsidRPr="00446360">
        <w:rPr>
          <w:bCs/>
          <w:sz w:val="28"/>
          <w:szCs w:val="28"/>
        </w:rPr>
        <w:t>:</w:t>
      </w:r>
      <w:r w:rsidR="001E51B7" w:rsidRPr="00446360">
        <w:rPr>
          <w:bCs/>
          <w:sz w:val="28"/>
          <w:szCs w:val="28"/>
        </w:rPr>
        <w:t xml:space="preserve"> особенности, принцип создания многопоточного парсера. Преимущества и</w:t>
      </w:r>
      <w:r w:rsidR="00DF2ACD" w:rsidRPr="00446360">
        <w:rPr>
          <w:bCs/>
          <w:sz w:val="28"/>
          <w:szCs w:val="28"/>
        </w:rPr>
        <w:t xml:space="preserve"> </w:t>
      </w:r>
      <w:r w:rsidR="001E51B7" w:rsidRPr="00446360">
        <w:rPr>
          <w:bCs/>
          <w:sz w:val="28"/>
          <w:szCs w:val="28"/>
        </w:rPr>
        <w:t>функции современного</w:t>
      </w:r>
      <w:r w:rsidR="00DF2ACD" w:rsidRPr="00446360">
        <w:rPr>
          <w:bCs/>
          <w:sz w:val="28"/>
          <w:szCs w:val="28"/>
        </w:rPr>
        <w:t xml:space="preserve"> </w:t>
      </w:r>
      <w:r w:rsidR="001E51B7" w:rsidRPr="00446360">
        <w:rPr>
          <w:bCs/>
          <w:sz w:val="28"/>
          <w:szCs w:val="28"/>
        </w:rPr>
        <w:t xml:space="preserve">ПО для парсинга. </w:t>
      </w:r>
    </w:p>
    <w:p w:rsidR="00DF2ACD" w:rsidRPr="00446360" w:rsidRDefault="00DF2ACD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E51B7" w:rsidRPr="00446360" w:rsidRDefault="001E51B7" w:rsidP="00DF2ACD">
      <w:pPr>
        <w:pStyle w:val="5"/>
        <w:keepNext w:val="0"/>
        <w:rPr>
          <w:b w:val="0"/>
          <w:bCs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Тема </w:t>
      </w:r>
      <w:r w:rsidR="006415F1" w:rsidRPr="00446360">
        <w:rPr>
          <w:b w:val="0"/>
          <w:sz w:val="28"/>
          <w:szCs w:val="28"/>
        </w:rPr>
        <w:t>16</w:t>
      </w:r>
      <w:r w:rsidRPr="00446360">
        <w:rPr>
          <w:b w:val="0"/>
          <w:sz w:val="28"/>
          <w:szCs w:val="28"/>
        </w:rPr>
        <w:t xml:space="preserve">. ОБЪЕКТНО-ОРИЕНТИРОВАННЫЙ ПОДХОД К ОРГАНИЗАЦИИ </w:t>
      </w:r>
      <w:r w:rsidRPr="00446360">
        <w:rPr>
          <w:b w:val="0"/>
          <w:bCs/>
          <w:sz w:val="28"/>
          <w:szCs w:val="28"/>
        </w:rPr>
        <w:t>БАЗ ДАННЫХ СИСТЕМ УПРАВЛЕНИЯ</w:t>
      </w:r>
    </w:p>
    <w:p w:rsidR="001E51B7" w:rsidRPr="00446360" w:rsidRDefault="001E51B7" w:rsidP="00DF2ACD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Объектно-ориентированные базы данных</w:t>
      </w:r>
      <w:r w:rsidR="00BF337F" w:rsidRPr="00446360">
        <w:rPr>
          <w:bCs/>
          <w:sz w:val="28"/>
          <w:szCs w:val="28"/>
        </w:rPr>
        <w:t xml:space="preserve"> (ООБД)</w:t>
      </w:r>
      <w:r w:rsidRPr="00446360">
        <w:rPr>
          <w:bCs/>
          <w:sz w:val="28"/>
          <w:szCs w:val="28"/>
        </w:rPr>
        <w:t xml:space="preserve">. </w:t>
      </w:r>
      <w:hyperlink r:id="rId8" w:anchor="%D0%9F%D0%B0%D1%80%D0%B0%D0%B4%D0%B8%D0%B3%D0%BC%D0%B0-%D0%BE%D0%B1%D1%8A%D0%B5%D0%BA%D1%82%D0%B0" w:history="1">
        <w:r w:rsidRPr="00446360">
          <w:rPr>
            <w:bCs/>
            <w:sz w:val="28"/>
            <w:szCs w:val="28"/>
          </w:rPr>
          <w:t>Парадигма объекта</w:t>
        </w:r>
      </w:hyperlink>
      <w:r w:rsidRPr="00446360">
        <w:rPr>
          <w:bCs/>
          <w:sz w:val="28"/>
          <w:szCs w:val="28"/>
        </w:rPr>
        <w:t xml:space="preserve">. </w:t>
      </w:r>
      <w:hyperlink r:id="rId9" w:anchor="%D0%9A%D0%BB%D0%B0%D1%81%D1%81%D1%8B-%D0%B8-%D1%84%D1%83%D0%BD%D0%BA%D1%86%D0%B8%D0%BE%D0%BD%D0%B0%D0%BB%D1%8C%D0%BD%D0%BE%D1%81%D1%82%D1%8C" w:history="1">
        <w:r w:rsidRPr="00446360">
          <w:rPr>
            <w:bCs/>
            <w:sz w:val="28"/>
            <w:szCs w:val="28"/>
          </w:rPr>
          <w:t>Классы и функциональность</w:t>
        </w:r>
      </w:hyperlink>
      <w:r w:rsidRPr="00446360">
        <w:rPr>
          <w:bCs/>
          <w:sz w:val="28"/>
          <w:szCs w:val="28"/>
        </w:rPr>
        <w:t xml:space="preserve">. </w:t>
      </w:r>
      <w:hyperlink r:id="rId10" w:anchor="%D0%9F%D1%80%D0%B8%D0%BC%D0%B5%D1%80-%D0%BE%D0%B1%D1%8A%D0%B5%D0%BA%D1%82%D0%BD%D0%BE-%D0%BE%D1%80%D0%B8%D0%B5%D0%BD%D1%82%D0%B8%D1%80%D0%BE%D0%B2%D0%B0%D0%BD%D0%BD%D0%BE%D0%B9-%D0%B1%D0%B0%D0%B7%D1%8B-%D0%B4%D0%B0%D0%BD%D0%BD%D1%8B%D1%85" w:history="1"/>
      <w:hyperlink r:id="rId11" w:anchor="%D0%A1%D1%82%D1%80%D1%83%D0%BA%D1%82%D1%83%D1%80%D0%B0-%D0%9E%D0%9E%D0%91%D0%94" w:history="1">
        <w:r w:rsidRPr="00446360">
          <w:rPr>
            <w:bCs/>
            <w:sz w:val="28"/>
            <w:szCs w:val="28"/>
          </w:rPr>
          <w:t>Структура ООБД</w:t>
        </w:r>
      </w:hyperlink>
      <w:r w:rsidRPr="00446360">
        <w:rPr>
          <w:bCs/>
          <w:sz w:val="28"/>
          <w:szCs w:val="28"/>
        </w:rPr>
        <w:t xml:space="preserve">. </w:t>
      </w:r>
      <w:hyperlink r:id="rId12" w:anchor="%D0%98%D0%B4%D0%B5%D0%BD%D1%82%D0%B8%D1%87%D0%BD%D0%BE%D1%81%D1%82%D1%8C-%D0%BE%D0%B1%D1%8A%D0%B5%D0%BA%D1%82%D0%BE%D0%B2" w:history="1">
        <w:r w:rsidRPr="00446360">
          <w:rPr>
            <w:bCs/>
            <w:sz w:val="28"/>
            <w:szCs w:val="28"/>
          </w:rPr>
          <w:t>Идентичность объектов</w:t>
        </w:r>
      </w:hyperlink>
      <w:r w:rsidRPr="00446360">
        <w:rPr>
          <w:bCs/>
          <w:sz w:val="28"/>
          <w:szCs w:val="28"/>
        </w:rPr>
        <w:t xml:space="preserve">. </w:t>
      </w:r>
      <w:hyperlink r:id="rId13" w:anchor="%D0%A2%D1%80%D0%B8-%D0%BE%D1%81%D0%BD%D0%BE%D0%B2%D0%BD%D1%8B%D1%85-%D0%BA%D0%BE%D0%BD%D1%81%D1%82%D1%80%D1%83%D0%BA%D1%82%D0%BE%D1%80%D0%B0" w:history="1">
        <w:r w:rsidRPr="00446360">
          <w:rPr>
            <w:bCs/>
            <w:sz w:val="28"/>
            <w:szCs w:val="28"/>
          </w:rPr>
          <w:t>Три основных конструктора</w:t>
        </w:r>
      </w:hyperlink>
      <w:r w:rsidRPr="00446360">
        <w:rPr>
          <w:bCs/>
          <w:sz w:val="28"/>
          <w:szCs w:val="28"/>
        </w:rPr>
        <w:t xml:space="preserve">. </w:t>
      </w:r>
      <w:hyperlink r:id="rId14" w:anchor="%D0%A1%D0%BE%D0%B2%D0%BC%D0%B5%D1%81%D1%82%D0%B8%D0%BC%D0%BE%D1%81%D1%82%D1%8C-%D1%81-%D1%8F%D0%B7%D1%8B%D0%BA%D0%B0%D0%BC%D0%B8-%D0%BF%D1%80%D0%BE%D0%B3%D1%80%D0%B0%D0%BC%D0%BC%D0%B8%D1%80%D0%BE%D0%B2%D0%B0%D0%BD%D0%B8%D1%8F" w:history="1">
        <w:r w:rsidRPr="00446360">
          <w:rPr>
            <w:bCs/>
            <w:sz w:val="28"/>
            <w:szCs w:val="28"/>
          </w:rPr>
          <w:t>Совместимость с языками программирования</w:t>
        </w:r>
      </w:hyperlink>
      <w:r w:rsidRPr="00446360">
        <w:rPr>
          <w:bCs/>
          <w:sz w:val="28"/>
          <w:szCs w:val="28"/>
        </w:rPr>
        <w:t>. Иерархия типов наследования</w:t>
      </w:r>
      <w:r w:rsidR="00BE22CC" w:rsidRPr="00446360">
        <w:rPr>
          <w:bCs/>
          <w:sz w:val="28"/>
          <w:szCs w:val="28"/>
        </w:rPr>
        <w:t xml:space="preserve">. </w:t>
      </w:r>
      <w:hyperlink r:id="rId15" w:anchor="%D0%A1%D0%BE%D0%B7%D0%B4%D0%B0%D0%BD%D0%B8%D0%B5-%D0%BF%D1%80%D0%B8%D0%BB%D0%BE%D0%B6%D0%B5%D0%BD%D0%B8%D0%B9" w:history="1">
        <w:r w:rsidRPr="00446360">
          <w:rPr>
            <w:bCs/>
            <w:sz w:val="28"/>
            <w:szCs w:val="28"/>
          </w:rPr>
          <w:t>Создание приложений</w:t>
        </w:r>
      </w:hyperlink>
      <w:r w:rsidR="00BE22CC" w:rsidRPr="00446360">
        <w:rPr>
          <w:bCs/>
          <w:sz w:val="28"/>
          <w:szCs w:val="28"/>
        </w:rPr>
        <w:t xml:space="preserve">. </w:t>
      </w:r>
      <w:hyperlink r:id="rId16" w:anchor="%D0%9E%D0%B1%D1%8A%D0%B5%D0%BA%D1%82%D0%BD%D0%BE-%D0%BE%D1%80%D0%B8%D0%B5%D0%BD%D1%82%D0%B8%D1%80%D0%BE%D0%B2%D0%B0%D0%BD%D0%BD%D1%8B%D0%B5-%D1%83%D1%81%D0%BB%D0%BE%D0%B2%D0%B8%D1%8F" w:history="1">
        <w:r w:rsidRPr="00446360">
          <w:rPr>
            <w:bCs/>
            <w:sz w:val="28"/>
            <w:szCs w:val="28"/>
          </w:rPr>
          <w:t>Объектно-ориентированные условия</w:t>
        </w:r>
      </w:hyperlink>
      <w:r w:rsidR="00BE22CC" w:rsidRPr="00446360">
        <w:rPr>
          <w:bCs/>
          <w:sz w:val="28"/>
          <w:szCs w:val="28"/>
        </w:rPr>
        <w:t>.</w:t>
      </w:r>
    </w:p>
    <w:p w:rsidR="001E51B7" w:rsidRPr="00446360" w:rsidRDefault="001E51B7" w:rsidP="00DF2ACD">
      <w:pPr>
        <w:pStyle w:val="5"/>
        <w:keepNext w:val="0"/>
        <w:shd w:val="clear" w:color="auto" w:fill="FFFFFF"/>
        <w:rPr>
          <w:sz w:val="28"/>
          <w:szCs w:val="28"/>
        </w:rPr>
      </w:pPr>
    </w:p>
    <w:p w:rsidR="00DF2ACD" w:rsidRPr="00446360" w:rsidRDefault="00DF2ACD" w:rsidP="00DF2ACD">
      <w:pPr>
        <w:pStyle w:val="5"/>
        <w:keepNext w:val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br w:type="page"/>
      </w:r>
    </w:p>
    <w:p w:rsidR="00AE32D8" w:rsidRPr="00446360" w:rsidRDefault="00AE32D8" w:rsidP="00DF2ACD">
      <w:pPr>
        <w:pStyle w:val="5"/>
        <w:keepNext w:val="0"/>
        <w:rPr>
          <w:bCs/>
          <w:sz w:val="28"/>
          <w:szCs w:val="28"/>
        </w:rPr>
      </w:pPr>
      <w:r w:rsidRPr="00446360">
        <w:rPr>
          <w:sz w:val="28"/>
          <w:szCs w:val="28"/>
        </w:rPr>
        <w:t>ИНФОРМАЦИОННО-МЕТОДИЧЕСКАЯ ЧАСТЬ</w:t>
      </w:r>
    </w:p>
    <w:p w:rsidR="00AE32D8" w:rsidRPr="00446360" w:rsidRDefault="00AE32D8" w:rsidP="00DF2ACD">
      <w:pPr>
        <w:jc w:val="center"/>
        <w:rPr>
          <w:sz w:val="28"/>
          <w:szCs w:val="28"/>
        </w:rPr>
      </w:pPr>
    </w:p>
    <w:p w:rsidR="00833E14" w:rsidRPr="00446360" w:rsidRDefault="00833E14" w:rsidP="00DF2ACD">
      <w:pPr>
        <w:pStyle w:val="3"/>
        <w:keepNext w:val="0"/>
        <w:ind w:firstLine="0"/>
        <w:rPr>
          <w:rFonts w:ascii="Times New Roman" w:hAnsi="Times New Roman"/>
          <w:i/>
          <w:szCs w:val="28"/>
        </w:rPr>
      </w:pPr>
      <w:r w:rsidRPr="00446360">
        <w:rPr>
          <w:rFonts w:ascii="Times New Roman" w:hAnsi="Times New Roman"/>
          <w:szCs w:val="28"/>
        </w:rPr>
        <w:t xml:space="preserve">ЛИТЕРАТУРА </w:t>
      </w:r>
    </w:p>
    <w:p w:rsidR="00833E14" w:rsidRPr="00446360" w:rsidRDefault="00833E14" w:rsidP="00DF2ACD">
      <w:pPr>
        <w:rPr>
          <w:sz w:val="28"/>
          <w:szCs w:val="28"/>
        </w:rPr>
      </w:pPr>
    </w:p>
    <w:p w:rsidR="00833E14" w:rsidRPr="00446360" w:rsidRDefault="00833E14" w:rsidP="00DF2ACD">
      <w:pPr>
        <w:pStyle w:val="6"/>
        <w:ind w:firstLine="0"/>
        <w:rPr>
          <w:b w:val="0"/>
          <w:sz w:val="28"/>
          <w:szCs w:val="28"/>
        </w:rPr>
      </w:pPr>
      <w:r w:rsidRPr="00446360">
        <w:rPr>
          <w:b w:val="0"/>
          <w:sz w:val="28"/>
          <w:szCs w:val="28"/>
        </w:rPr>
        <w:t xml:space="preserve">Основная </w:t>
      </w:r>
    </w:p>
    <w:p w:rsidR="00521269" w:rsidRPr="00446360" w:rsidRDefault="00521269" w:rsidP="00521269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 xml:space="preserve">Шилдт, Г. C++ : базовый курс / Г. Шилдт ; пер. с англ. – 3-е изд. – Москва : Вильямс, 2012. – 624 с. </w:t>
      </w:r>
    </w:p>
    <w:p w:rsidR="00521269" w:rsidRPr="00446360" w:rsidRDefault="00521269" w:rsidP="00521269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 xml:space="preserve">Васильев, А. Н. Программирование на C++ в примерах и задачах / А. Н. Васильев. – Москва : Эксмо, 2019. – 368 с. </w:t>
      </w:r>
    </w:p>
    <w:p w:rsidR="00521269" w:rsidRPr="00446360" w:rsidRDefault="00521269" w:rsidP="00521269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 xml:space="preserve">Доусон, М. Изучаем C++ через программирование игр / М. Доусон. – Санкт-Петербург : Питер, 2018. – 352 с. </w:t>
      </w:r>
    </w:p>
    <w:p w:rsidR="00521269" w:rsidRPr="00446360" w:rsidRDefault="00521269" w:rsidP="00521269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 xml:space="preserve">Лафоре, Р. Объектно-ориентированное программирование в C++ / Р. Лафоре. – 4-е изд. – Санкт-Петербург : Питер, 2016. – 928 с. </w:t>
      </w:r>
    </w:p>
    <w:p w:rsidR="00521269" w:rsidRPr="00446360" w:rsidRDefault="00521269" w:rsidP="00521269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Павловская, Т. А. C/C++. Программирование на языке высокого уровня: для магистров и бакалавров : учебник для студентов вузов / Т. А. Павловская. – Санкт-Петербург : Питер, 2012. – 461 с.</w:t>
      </w:r>
    </w:p>
    <w:p w:rsidR="00521269" w:rsidRPr="00446360" w:rsidRDefault="00521269" w:rsidP="00521269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Павловская, Т. А. C/C++. Структурное и объектно-ориентированное программирование : практикум / Т. А. Павловская, Ю. А. Щупак. – Санкт-Петербург : Питер, 2010. – 352 с.</w:t>
      </w:r>
    </w:p>
    <w:p w:rsidR="00BE22CC" w:rsidRPr="00446360" w:rsidRDefault="00BE22CC" w:rsidP="00DF2AC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833E14" w:rsidRPr="00446360" w:rsidRDefault="00833E14" w:rsidP="00DF2ACD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46360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E84E96" w:rsidRPr="00446360" w:rsidRDefault="00E84E96" w:rsidP="00E84E9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 xml:space="preserve">1. Портал о программировании [Электронный ресурс]. – Режим доступа: https://code-live.ru/tag/cpp/ – Дата доступа: 10.06.2022. </w:t>
      </w:r>
    </w:p>
    <w:p w:rsidR="00E84E96" w:rsidRPr="00446360" w:rsidRDefault="00E84E96" w:rsidP="00E84E9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2. Руководство по языку программирования C++ [Электронный ресурс]. – Режим доступа: http://www.cplusplus.org/ – Дата доступа: 10.06.2022.</w:t>
      </w:r>
    </w:p>
    <w:p w:rsidR="00BE22CC" w:rsidRPr="00446360" w:rsidRDefault="00BE22CC" w:rsidP="00DF2ACD">
      <w:pPr>
        <w:jc w:val="center"/>
        <w:rPr>
          <w:sz w:val="28"/>
          <w:szCs w:val="28"/>
        </w:rPr>
      </w:pPr>
    </w:p>
    <w:p w:rsidR="001C151A" w:rsidRPr="00446360" w:rsidRDefault="001C151A" w:rsidP="00DF2ACD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 xml:space="preserve">МЕТОДИЧЕСКИЕ РЕКОМЕНДАЦИИ ПО ОРГАНИЗАЦИИ И </w:t>
      </w:r>
    </w:p>
    <w:p w:rsidR="001C151A" w:rsidRPr="00446360" w:rsidRDefault="001C151A" w:rsidP="00DF2ACD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 xml:space="preserve">ВЫПОЛНЕНИЮ САМОСТОЯТЕЛЬНОЙ РАБОТЫ </w:t>
      </w:r>
      <w:r w:rsidR="000468FE" w:rsidRPr="00446360">
        <w:rPr>
          <w:sz w:val="28"/>
          <w:szCs w:val="28"/>
        </w:rPr>
        <w:t>ОБУЩАЮЩИХСЯ</w:t>
      </w:r>
    </w:p>
    <w:p w:rsidR="001C151A" w:rsidRPr="00446360" w:rsidRDefault="001C151A" w:rsidP="00DF2ACD">
      <w:pPr>
        <w:jc w:val="center"/>
        <w:rPr>
          <w:sz w:val="28"/>
          <w:szCs w:val="28"/>
        </w:rPr>
      </w:pPr>
    </w:p>
    <w:p w:rsidR="001C151A" w:rsidRPr="00446360" w:rsidRDefault="001C151A" w:rsidP="00D25BFA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1C151A" w:rsidRPr="00446360" w:rsidRDefault="00641AB2" w:rsidP="00D25BFA">
      <w:pPr>
        <w:pStyle w:val="a4"/>
        <w:tabs>
          <w:tab w:val="left" w:pos="1134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проработка тем, вынесенных на самостоятельное изучение</w:t>
      </w:r>
      <w:r w:rsidR="001C151A" w:rsidRPr="00446360">
        <w:rPr>
          <w:rFonts w:ascii="Times New Roman" w:hAnsi="Times New Roman"/>
          <w:szCs w:val="28"/>
        </w:rPr>
        <w:t>;</w:t>
      </w:r>
    </w:p>
    <w:p w:rsidR="001C151A" w:rsidRPr="00446360" w:rsidRDefault="00B0664C" w:rsidP="00D25BFA">
      <w:pPr>
        <w:pStyle w:val="a4"/>
        <w:tabs>
          <w:tab w:val="left" w:pos="1134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подготовка сообщений, рефератов, тематических докладов</w:t>
      </w:r>
      <w:r w:rsidR="0085106E" w:rsidRPr="00446360">
        <w:rPr>
          <w:rFonts w:ascii="Times New Roman" w:hAnsi="Times New Roman"/>
          <w:szCs w:val="28"/>
        </w:rPr>
        <w:t>;</w:t>
      </w:r>
    </w:p>
    <w:p w:rsidR="0085106E" w:rsidRPr="00446360" w:rsidRDefault="00B0664C" w:rsidP="00D25BFA">
      <w:pPr>
        <w:pStyle w:val="a4"/>
        <w:tabs>
          <w:tab w:val="left" w:pos="1134"/>
        </w:tabs>
        <w:ind w:firstLine="709"/>
        <w:rPr>
          <w:rFonts w:ascii="Times New Roman" w:hAnsi="Times New Roman"/>
          <w:szCs w:val="28"/>
        </w:rPr>
      </w:pPr>
      <w:r w:rsidRPr="00446360">
        <w:rPr>
          <w:rFonts w:ascii="Times New Roman" w:hAnsi="Times New Roman"/>
          <w:szCs w:val="28"/>
        </w:rPr>
        <w:t>подготовка отчетов по лабораторным работам.</w:t>
      </w:r>
    </w:p>
    <w:p w:rsidR="001C151A" w:rsidRPr="00446360" w:rsidRDefault="001C151A" w:rsidP="00DF2ACD">
      <w:pPr>
        <w:ind w:firstLine="709"/>
        <w:jc w:val="center"/>
        <w:rPr>
          <w:sz w:val="28"/>
          <w:szCs w:val="28"/>
        </w:rPr>
      </w:pPr>
    </w:p>
    <w:p w:rsidR="001C151A" w:rsidRPr="00446360" w:rsidRDefault="001C151A" w:rsidP="00DF2ACD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>ПЕРЕЧЕНЬ РЕКОМЕНДУЕМЫХ СРЕДСТВ ДИАГНОСТИКИ</w:t>
      </w:r>
    </w:p>
    <w:p w:rsidR="001C151A" w:rsidRPr="00446360" w:rsidRDefault="001C151A" w:rsidP="00DF2ACD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>КОМПЕТЕНЦИЙ СТУДЕНТА</w:t>
      </w:r>
    </w:p>
    <w:p w:rsidR="001C151A" w:rsidRPr="00446360" w:rsidRDefault="001C151A" w:rsidP="00DF2ACD">
      <w:pPr>
        <w:ind w:firstLine="709"/>
        <w:jc w:val="both"/>
        <w:rPr>
          <w:sz w:val="28"/>
          <w:szCs w:val="28"/>
        </w:rPr>
      </w:pPr>
    </w:p>
    <w:p w:rsidR="001C151A" w:rsidRPr="00446360" w:rsidRDefault="00C0702B" w:rsidP="00C0702B">
      <w:pPr>
        <w:ind w:firstLine="709"/>
        <w:jc w:val="both"/>
        <w:rPr>
          <w:spacing w:val="-4"/>
          <w:sz w:val="28"/>
          <w:szCs w:val="28"/>
        </w:rPr>
      </w:pPr>
      <w:r w:rsidRPr="00446360">
        <w:rPr>
          <w:spacing w:val="-4"/>
          <w:sz w:val="28"/>
          <w:szCs w:val="28"/>
        </w:rPr>
        <w:t>Примерн</w:t>
      </w:r>
      <w:r w:rsidR="001C151A" w:rsidRPr="00446360">
        <w:rPr>
          <w:spacing w:val="-4"/>
          <w:sz w:val="28"/>
          <w:szCs w:val="28"/>
        </w:rPr>
        <w:t xml:space="preserve">ым учебным планом по специальности </w:t>
      </w:r>
      <w:r w:rsidRPr="00446360">
        <w:rPr>
          <w:spacing w:val="-4"/>
          <w:sz w:val="28"/>
          <w:szCs w:val="28"/>
        </w:rPr>
        <w:t xml:space="preserve">6-05-0612-03 «Системы управления информацией» </w:t>
      </w:r>
      <w:r w:rsidR="001C151A" w:rsidRPr="00446360">
        <w:rPr>
          <w:spacing w:val="-4"/>
          <w:sz w:val="28"/>
          <w:szCs w:val="28"/>
        </w:rPr>
        <w:t xml:space="preserve">в качестве формы </w:t>
      </w:r>
      <w:r w:rsidR="00B245B7" w:rsidRPr="00446360">
        <w:rPr>
          <w:spacing w:val="-4"/>
          <w:sz w:val="28"/>
          <w:szCs w:val="28"/>
        </w:rPr>
        <w:t>промежуточной</w:t>
      </w:r>
      <w:r w:rsidR="001C151A" w:rsidRPr="00446360">
        <w:rPr>
          <w:spacing w:val="-4"/>
          <w:sz w:val="28"/>
          <w:szCs w:val="28"/>
        </w:rPr>
        <w:t xml:space="preserve"> аттестации по учебной дисциплине </w:t>
      </w:r>
      <w:r w:rsidR="00915BBA" w:rsidRPr="00446360">
        <w:rPr>
          <w:spacing w:val="-4"/>
          <w:sz w:val="28"/>
          <w:szCs w:val="28"/>
        </w:rPr>
        <w:t xml:space="preserve">«Объектно-ориентированное программирование в системах управления» </w:t>
      </w:r>
      <w:r w:rsidR="007A3D8B" w:rsidRPr="00446360">
        <w:rPr>
          <w:spacing w:val="-4"/>
          <w:sz w:val="28"/>
          <w:szCs w:val="28"/>
        </w:rPr>
        <w:t>рекомендуется</w:t>
      </w:r>
      <w:r w:rsidR="001C151A" w:rsidRPr="00446360">
        <w:rPr>
          <w:spacing w:val="-4"/>
          <w:sz w:val="28"/>
          <w:szCs w:val="28"/>
        </w:rPr>
        <w:t xml:space="preserve"> </w:t>
      </w:r>
      <w:r w:rsidR="00915BBA" w:rsidRPr="00446360">
        <w:rPr>
          <w:spacing w:val="-4"/>
          <w:sz w:val="28"/>
          <w:szCs w:val="28"/>
        </w:rPr>
        <w:t>зачет</w:t>
      </w:r>
      <w:r w:rsidR="00FC3735" w:rsidRPr="00446360">
        <w:rPr>
          <w:spacing w:val="-4"/>
          <w:sz w:val="28"/>
          <w:szCs w:val="28"/>
        </w:rPr>
        <w:t>,</w:t>
      </w:r>
      <w:r w:rsidR="00915BBA" w:rsidRPr="00446360">
        <w:rPr>
          <w:spacing w:val="-4"/>
          <w:sz w:val="28"/>
          <w:szCs w:val="28"/>
        </w:rPr>
        <w:t xml:space="preserve"> экзамен и курсовая работа</w:t>
      </w:r>
      <w:r w:rsidR="001C151A" w:rsidRPr="00446360">
        <w:rPr>
          <w:spacing w:val="-4"/>
          <w:sz w:val="28"/>
          <w:szCs w:val="28"/>
        </w:rPr>
        <w:t xml:space="preserve">. Оценка учебных достижений студента производится по </w:t>
      </w:r>
      <w:r w:rsidR="00915BBA" w:rsidRPr="00446360">
        <w:rPr>
          <w:spacing w:val="-4"/>
          <w:sz w:val="28"/>
          <w:szCs w:val="28"/>
        </w:rPr>
        <w:t xml:space="preserve">системе «зачтено/не зачтено» и </w:t>
      </w:r>
      <w:r w:rsidR="001C151A" w:rsidRPr="00446360">
        <w:rPr>
          <w:spacing w:val="-4"/>
          <w:sz w:val="28"/>
          <w:szCs w:val="28"/>
        </w:rPr>
        <w:t>десятибалльной шкале</w:t>
      </w:r>
      <w:r w:rsidR="00FC3735" w:rsidRPr="00446360">
        <w:rPr>
          <w:spacing w:val="-4"/>
          <w:sz w:val="28"/>
          <w:szCs w:val="28"/>
        </w:rPr>
        <w:t>.</w:t>
      </w:r>
      <w:r w:rsidR="001C151A" w:rsidRPr="00446360">
        <w:rPr>
          <w:spacing w:val="-4"/>
          <w:sz w:val="28"/>
          <w:szCs w:val="28"/>
        </w:rPr>
        <w:t xml:space="preserve"> </w:t>
      </w:r>
    </w:p>
    <w:p w:rsidR="001C151A" w:rsidRPr="00446360" w:rsidRDefault="001C151A" w:rsidP="00FC3735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 xml:space="preserve">Для </w:t>
      </w:r>
      <w:r w:rsidR="00B245B7" w:rsidRPr="00446360">
        <w:rPr>
          <w:sz w:val="28"/>
          <w:szCs w:val="28"/>
        </w:rPr>
        <w:t>текущего</w:t>
      </w:r>
      <w:r w:rsidRPr="00446360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4304C7" w:rsidRPr="00446360" w:rsidRDefault="004304C7" w:rsidP="00FC3735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опрос;</w:t>
      </w:r>
    </w:p>
    <w:p w:rsidR="004304C7" w:rsidRPr="00446360" w:rsidRDefault="004304C7" w:rsidP="00FC3735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контрольная работа;</w:t>
      </w:r>
    </w:p>
    <w:p w:rsidR="004304C7" w:rsidRPr="00446360" w:rsidRDefault="004304C7" w:rsidP="00FC3735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индивидуальное задание;</w:t>
      </w:r>
    </w:p>
    <w:p w:rsidR="004304C7" w:rsidRPr="00446360" w:rsidRDefault="004304C7" w:rsidP="00FC3735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защита отчета по лабораторной работе.</w:t>
      </w:r>
    </w:p>
    <w:p w:rsidR="006C4200" w:rsidRPr="00446360" w:rsidRDefault="006C4200" w:rsidP="00DF2ACD">
      <w:pPr>
        <w:jc w:val="center"/>
        <w:rPr>
          <w:sz w:val="28"/>
          <w:szCs w:val="28"/>
        </w:rPr>
      </w:pPr>
    </w:p>
    <w:p w:rsidR="001E043F" w:rsidRPr="00446360" w:rsidRDefault="00407AA1" w:rsidP="00DF2ACD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 xml:space="preserve">РЕКОМЕНДУЕМЫЕ </w:t>
      </w:r>
      <w:r w:rsidR="001E043F" w:rsidRPr="00446360">
        <w:rPr>
          <w:sz w:val="28"/>
          <w:szCs w:val="28"/>
        </w:rPr>
        <w:t>МЕТОДЫ (ТЕХНОЛОГИИ) ОБУЧЕНИЯ</w:t>
      </w:r>
    </w:p>
    <w:p w:rsidR="001E043F" w:rsidRPr="00446360" w:rsidRDefault="001E043F" w:rsidP="00DF2ACD">
      <w:pPr>
        <w:ind w:firstLine="709"/>
        <w:jc w:val="center"/>
        <w:rPr>
          <w:sz w:val="28"/>
          <w:szCs w:val="28"/>
        </w:rPr>
      </w:pPr>
    </w:p>
    <w:p w:rsidR="001E043F" w:rsidRPr="00446360" w:rsidRDefault="001E043F" w:rsidP="004C6CF0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>Основные</w:t>
      </w:r>
      <w:r w:rsidR="00FF4E13" w:rsidRPr="00446360">
        <w:rPr>
          <w:sz w:val="28"/>
          <w:szCs w:val="28"/>
        </w:rPr>
        <w:t xml:space="preserve"> рекомендуемые</w:t>
      </w:r>
      <w:r w:rsidRPr="00446360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446360">
        <w:rPr>
          <w:sz w:val="28"/>
          <w:szCs w:val="28"/>
        </w:rPr>
        <w:t xml:space="preserve">учебной </w:t>
      </w:r>
      <w:r w:rsidRPr="00446360">
        <w:rPr>
          <w:sz w:val="28"/>
          <w:szCs w:val="28"/>
        </w:rPr>
        <w:t>дисциплины:</w:t>
      </w:r>
    </w:p>
    <w:p w:rsidR="004304C7" w:rsidRPr="00446360" w:rsidRDefault="004304C7" w:rsidP="004C6CF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объяснительно-иллюстративный метод с использованием современных информационных технологий;</w:t>
      </w:r>
    </w:p>
    <w:p w:rsidR="004304C7" w:rsidRPr="00446360" w:rsidRDefault="004304C7" w:rsidP="004C6CF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 xml:space="preserve">метод проблемного изложения; </w:t>
      </w:r>
    </w:p>
    <w:p w:rsidR="001E043F" w:rsidRPr="00446360" w:rsidRDefault="004304C7" w:rsidP="004C6CF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46360">
        <w:rPr>
          <w:bCs/>
          <w:sz w:val="28"/>
          <w:szCs w:val="28"/>
        </w:rPr>
        <w:t>исследовательский метод.</w:t>
      </w:r>
    </w:p>
    <w:p w:rsidR="004304C7" w:rsidRPr="00446360" w:rsidRDefault="004304C7" w:rsidP="00DF2ACD">
      <w:pPr>
        <w:tabs>
          <w:tab w:val="left" w:pos="993"/>
        </w:tabs>
        <w:ind w:left="709"/>
        <w:jc w:val="both"/>
        <w:rPr>
          <w:bCs/>
          <w:sz w:val="28"/>
          <w:szCs w:val="28"/>
        </w:rPr>
      </w:pPr>
    </w:p>
    <w:p w:rsidR="00DC7D0C" w:rsidRPr="00446360" w:rsidRDefault="004C6CF0" w:rsidP="00DF2ACD">
      <w:pPr>
        <w:jc w:val="center"/>
        <w:rPr>
          <w:sz w:val="28"/>
          <w:szCs w:val="28"/>
        </w:rPr>
      </w:pPr>
      <w:r w:rsidRPr="00446360">
        <w:rPr>
          <w:sz w:val="28"/>
          <w:szCs w:val="28"/>
        </w:rPr>
        <w:t>РЕКОМЕНДАЦИИ ПО ВЫПОЛНЕНИЮ КУРСОВОЙ РАБОТЫ</w:t>
      </w:r>
    </w:p>
    <w:p w:rsidR="00DC7D0C" w:rsidRPr="00446360" w:rsidRDefault="00DC7D0C" w:rsidP="00DF2ACD">
      <w:pPr>
        <w:jc w:val="center"/>
        <w:rPr>
          <w:sz w:val="28"/>
          <w:szCs w:val="28"/>
        </w:rPr>
      </w:pPr>
    </w:p>
    <w:p w:rsidR="00EF478F" w:rsidRPr="00446360" w:rsidRDefault="008B1872" w:rsidP="00DF2ACD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 xml:space="preserve">Курсовая работа включает в себя задание, соответствующее изучаемым темам </w:t>
      </w:r>
      <w:r w:rsidR="00EF478F" w:rsidRPr="00446360">
        <w:rPr>
          <w:sz w:val="28"/>
          <w:szCs w:val="28"/>
        </w:rPr>
        <w:t xml:space="preserve">учебной </w:t>
      </w:r>
      <w:r w:rsidRPr="00446360">
        <w:rPr>
          <w:sz w:val="28"/>
          <w:szCs w:val="28"/>
        </w:rPr>
        <w:t>дисциплины. Задание предусматрива</w:t>
      </w:r>
      <w:r w:rsidR="001F02FC" w:rsidRPr="00446360">
        <w:rPr>
          <w:sz w:val="28"/>
          <w:szCs w:val="28"/>
        </w:rPr>
        <w:t>е</w:t>
      </w:r>
      <w:r w:rsidRPr="00446360">
        <w:rPr>
          <w:sz w:val="28"/>
          <w:szCs w:val="28"/>
        </w:rPr>
        <w:t>т</w:t>
      </w:r>
      <w:r w:rsidR="001F02FC" w:rsidRPr="00446360">
        <w:rPr>
          <w:sz w:val="28"/>
          <w:szCs w:val="28"/>
        </w:rPr>
        <w:t xml:space="preserve"> </w:t>
      </w:r>
      <w:r w:rsidR="008C71BF" w:rsidRPr="00446360">
        <w:rPr>
          <w:sz w:val="28"/>
          <w:szCs w:val="28"/>
        </w:rPr>
        <w:t>разработку пользовательского интерфейса для предметной области системы управления на основе методов ООП</w:t>
      </w:r>
      <w:r w:rsidRPr="00446360">
        <w:rPr>
          <w:sz w:val="28"/>
          <w:szCs w:val="28"/>
        </w:rPr>
        <w:t xml:space="preserve">. </w:t>
      </w:r>
    </w:p>
    <w:p w:rsidR="008B1872" w:rsidRPr="00446360" w:rsidRDefault="001F02FC" w:rsidP="00DF2ACD">
      <w:pPr>
        <w:ind w:firstLine="709"/>
        <w:jc w:val="both"/>
        <w:rPr>
          <w:sz w:val="28"/>
          <w:szCs w:val="28"/>
        </w:rPr>
      </w:pPr>
      <w:r w:rsidRPr="00446360">
        <w:rPr>
          <w:sz w:val="28"/>
          <w:szCs w:val="28"/>
        </w:rPr>
        <w:t>Целью выполнения курсовой работы является закрепление теоретических знаний и отработка практических навыков объектно-ориентированного проектирования и программирования при создании систем управления.</w:t>
      </w:r>
    </w:p>
    <w:p w:rsidR="001C151A" w:rsidRPr="00446360" w:rsidRDefault="001C151A" w:rsidP="00DF2ACD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DC7D0C" w:rsidRPr="00446360" w:rsidRDefault="00DC7D0C" w:rsidP="00DF2ACD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46360">
        <w:rPr>
          <w:rFonts w:ascii="Times New Roman" w:hAnsi="Times New Roman"/>
          <w:caps/>
          <w:sz w:val="28"/>
          <w:szCs w:val="28"/>
        </w:rPr>
        <w:t xml:space="preserve">Примерный </w:t>
      </w:r>
      <w:r w:rsidR="004304C7" w:rsidRPr="00446360">
        <w:rPr>
          <w:rFonts w:ascii="Times New Roman" w:hAnsi="Times New Roman"/>
          <w:caps/>
          <w:sz w:val="28"/>
          <w:szCs w:val="28"/>
        </w:rPr>
        <w:t xml:space="preserve">перечень ТЕМ курсовых </w:t>
      </w:r>
      <w:r w:rsidRPr="00446360">
        <w:rPr>
          <w:rFonts w:ascii="Times New Roman" w:hAnsi="Times New Roman"/>
          <w:caps/>
          <w:sz w:val="28"/>
          <w:szCs w:val="28"/>
        </w:rPr>
        <w:t>ра</w:t>
      </w:r>
      <w:r w:rsidR="004304C7" w:rsidRPr="00446360">
        <w:rPr>
          <w:rFonts w:ascii="Times New Roman" w:hAnsi="Times New Roman"/>
          <w:caps/>
          <w:sz w:val="28"/>
          <w:szCs w:val="28"/>
        </w:rPr>
        <w:t>бот</w:t>
      </w:r>
    </w:p>
    <w:p w:rsidR="00734808" w:rsidRPr="00446360" w:rsidRDefault="00734808" w:rsidP="00DF2ACD">
      <w:pPr>
        <w:jc w:val="center"/>
        <w:rPr>
          <w:bCs/>
          <w:sz w:val="28"/>
          <w:szCs w:val="28"/>
        </w:rPr>
      </w:pPr>
      <w:r w:rsidRPr="00446360">
        <w:rPr>
          <w:sz w:val="28"/>
          <w:szCs w:val="28"/>
        </w:rPr>
        <w:t>Разработать пользовательский интерфейс для предметной области системы</w:t>
      </w:r>
      <w:r w:rsidRPr="00446360">
        <w:rPr>
          <w:bCs/>
          <w:sz w:val="28"/>
          <w:szCs w:val="28"/>
        </w:rPr>
        <w:t>:</w:t>
      </w:r>
    </w:p>
    <w:p w:rsidR="00DC7D0C" w:rsidRPr="00446360" w:rsidRDefault="00734808" w:rsidP="00DF2ACD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Р</w:t>
      </w:r>
      <w:r w:rsidR="001374C6" w:rsidRPr="00446360">
        <w:rPr>
          <w:rFonts w:ascii="Times New Roman" w:hAnsi="Times New Roman"/>
          <w:sz w:val="28"/>
          <w:szCs w:val="28"/>
        </w:rPr>
        <w:t>азработка IT</w:t>
      </w:r>
      <w:r w:rsidR="00EF478F" w:rsidRPr="00446360">
        <w:rPr>
          <w:rFonts w:ascii="Times New Roman" w:hAnsi="Times New Roman"/>
          <w:sz w:val="28"/>
          <w:szCs w:val="28"/>
        </w:rPr>
        <w:t>-</w:t>
      </w:r>
      <w:r w:rsidR="001374C6" w:rsidRPr="00446360">
        <w:rPr>
          <w:rFonts w:ascii="Times New Roman" w:hAnsi="Times New Roman"/>
          <w:sz w:val="28"/>
          <w:szCs w:val="28"/>
        </w:rPr>
        <w:t>проекта</w:t>
      </w:r>
      <w:r w:rsidR="00EF478F" w:rsidRPr="00446360">
        <w:rPr>
          <w:rFonts w:ascii="Times New Roman" w:hAnsi="Times New Roman"/>
          <w:sz w:val="28"/>
          <w:szCs w:val="28"/>
        </w:rPr>
        <w:t>;</w:t>
      </w:r>
      <w:r w:rsidR="001374C6" w:rsidRPr="00446360">
        <w:rPr>
          <w:rFonts w:ascii="Times New Roman" w:hAnsi="Times New Roman"/>
          <w:sz w:val="28"/>
          <w:szCs w:val="28"/>
        </w:rPr>
        <w:t xml:space="preserve"> </w:t>
      </w:r>
    </w:p>
    <w:p w:rsidR="00DC7D0C" w:rsidRPr="00446360" w:rsidRDefault="00734808" w:rsidP="00DF2ACD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К</w:t>
      </w:r>
      <w:r w:rsidR="001374C6" w:rsidRPr="00446360">
        <w:rPr>
          <w:rFonts w:ascii="Times New Roman" w:hAnsi="Times New Roman"/>
          <w:sz w:val="28"/>
          <w:szCs w:val="28"/>
        </w:rPr>
        <w:t>аталог комплектующих ПК</w:t>
      </w:r>
      <w:r w:rsidR="00EF478F" w:rsidRPr="00446360">
        <w:rPr>
          <w:rFonts w:ascii="Times New Roman" w:hAnsi="Times New Roman"/>
          <w:sz w:val="28"/>
          <w:szCs w:val="28"/>
        </w:rPr>
        <w:t>;</w:t>
      </w:r>
      <w:r w:rsidR="001374C6" w:rsidRPr="00446360">
        <w:rPr>
          <w:rFonts w:ascii="Times New Roman" w:hAnsi="Times New Roman"/>
          <w:sz w:val="28"/>
          <w:szCs w:val="28"/>
        </w:rPr>
        <w:t xml:space="preserve"> </w:t>
      </w:r>
    </w:p>
    <w:p w:rsidR="001374C6" w:rsidRPr="00446360" w:rsidRDefault="00734808" w:rsidP="00DF2ACD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К</w:t>
      </w:r>
      <w:r w:rsidR="001374C6" w:rsidRPr="00446360">
        <w:rPr>
          <w:rFonts w:ascii="Times New Roman" w:hAnsi="Times New Roman"/>
          <w:sz w:val="28"/>
          <w:szCs w:val="28"/>
        </w:rPr>
        <w:t xml:space="preserve">аталог ПО. </w:t>
      </w:r>
    </w:p>
    <w:p w:rsidR="00F4621B" w:rsidRPr="00446360" w:rsidRDefault="00F4621B" w:rsidP="00DF2ACD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EB4430" w:rsidRPr="00446360" w:rsidRDefault="00EB4430" w:rsidP="00DF2ACD">
      <w:pPr>
        <w:pStyle w:val="a3"/>
        <w:tabs>
          <w:tab w:val="left" w:pos="993"/>
          <w:tab w:val="left" w:pos="1276"/>
        </w:tabs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46360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446360" w:rsidRDefault="00EB4430" w:rsidP="00DF2ACD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1374C6" w:rsidRPr="00446360" w:rsidRDefault="001374C6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Работа с динамической памятью, указателями на массивы данных, передача указателя на массив</w:t>
      </w:r>
      <w:r w:rsidR="00D42E26" w:rsidRPr="00446360">
        <w:rPr>
          <w:rFonts w:ascii="Times New Roman" w:hAnsi="Times New Roman"/>
          <w:sz w:val="28"/>
          <w:szCs w:val="28"/>
        </w:rPr>
        <w:t xml:space="preserve"> в качестве аргумента в функцию;</w:t>
      </w:r>
    </w:p>
    <w:p w:rsidR="001374C6" w:rsidRPr="00446360" w:rsidRDefault="001374C6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Использование классов, встроенных методов, доступ к классу через объект, указатель на объект и через динамиче</w:t>
      </w:r>
      <w:r w:rsidR="00D42E26" w:rsidRPr="00446360">
        <w:rPr>
          <w:rFonts w:ascii="Times New Roman" w:hAnsi="Times New Roman"/>
          <w:sz w:val="28"/>
          <w:szCs w:val="28"/>
        </w:rPr>
        <w:t>ское выделение памяти под класс;</w:t>
      </w:r>
    </w:p>
    <w:p w:rsidR="00F95AE2" w:rsidRPr="00446360" w:rsidRDefault="00F95AE2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Использование классов, встроенных методов, конструктор</w:t>
      </w:r>
      <w:r w:rsidR="00027AAF" w:rsidRPr="00446360">
        <w:rPr>
          <w:rFonts w:ascii="Times New Roman" w:hAnsi="Times New Roman"/>
          <w:sz w:val="28"/>
          <w:szCs w:val="28"/>
        </w:rPr>
        <w:t>ов</w:t>
      </w:r>
      <w:r w:rsidRPr="00446360">
        <w:rPr>
          <w:rFonts w:ascii="Times New Roman" w:hAnsi="Times New Roman"/>
          <w:sz w:val="28"/>
          <w:szCs w:val="28"/>
        </w:rPr>
        <w:t>, деструктор</w:t>
      </w:r>
      <w:r w:rsidR="00027AAF" w:rsidRPr="00446360">
        <w:rPr>
          <w:rFonts w:ascii="Times New Roman" w:hAnsi="Times New Roman"/>
          <w:sz w:val="28"/>
          <w:szCs w:val="28"/>
        </w:rPr>
        <w:t>ов</w:t>
      </w:r>
      <w:r w:rsidR="00D42E26" w:rsidRPr="00446360">
        <w:rPr>
          <w:rFonts w:ascii="Times New Roman" w:hAnsi="Times New Roman"/>
          <w:sz w:val="28"/>
          <w:szCs w:val="28"/>
        </w:rPr>
        <w:t>;</w:t>
      </w:r>
    </w:p>
    <w:p w:rsidR="00F95AE2" w:rsidRPr="00446360" w:rsidRDefault="00D42E26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Модификаторы доступа в классе;</w:t>
      </w:r>
    </w:p>
    <w:p w:rsidR="001374C6" w:rsidRPr="00446360" w:rsidRDefault="001374C6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Наследование классо</w:t>
      </w:r>
      <w:r w:rsidR="00D42E26" w:rsidRPr="00446360">
        <w:rPr>
          <w:rFonts w:ascii="Times New Roman" w:hAnsi="Times New Roman"/>
          <w:sz w:val="28"/>
          <w:szCs w:val="28"/>
        </w:rPr>
        <w:t>в, механизм виртуальных функций;</w:t>
      </w:r>
    </w:p>
    <w:p w:rsidR="001374C6" w:rsidRPr="00446360" w:rsidRDefault="001374C6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П</w:t>
      </w:r>
      <w:r w:rsidR="00D42E26" w:rsidRPr="00446360">
        <w:rPr>
          <w:rFonts w:ascii="Times New Roman" w:hAnsi="Times New Roman"/>
          <w:sz w:val="28"/>
          <w:szCs w:val="28"/>
        </w:rPr>
        <w:t>рограммирование шаблона классов;</w:t>
      </w:r>
    </w:p>
    <w:p w:rsidR="00466E9D" w:rsidRPr="00446360" w:rsidRDefault="00466E9D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 xml:space="preserve">Использование </w:t>
      </w:r>
      <w:r w:rsidR="00D42E26" w:rsidRPr="00446360">
        <w:rPr>
          <w:rFonts w:ascii="Times New Roman" w:hAnsi="Times New Roman"/>
          <w:sz w:val="28"/>
          <w:szCs w:val="28"/>
        </w:rPr>
        <w:t>библиотеки стандартных шаблонов;</w:t>
      </w:r>
    </w:p>
    <w:p w:rsidR="00734808" w:rsidRPr="00446360" w:rsidRDefault="00734808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Абстракци</w:t>
      </w:r>
      <w:r w:rsidR="00D42E26" w:rsidRPr="00446360">
        <w:rPr>
          <w:rFonts w:ascii="Times New Roman" w:hAnsi="Times New Roman"/>
          <w:sz w:val="28"/>
          <w:szCs w:val="28"/>
        </w:rPr>
        <w:t>я, обработка исключений, потоки;</w:t>
      </w:r>
    </w:p>
    <w:p w:rsidR="0005769C" w:rsidRPr="00446360" w:rsidRDefault="00466E9D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Организация однопоточных и многопоточных приложений, управле</w:t>
      </w:r>
      <w:r w:rsidR="00D42E26" w:rsidRPr="00446360">
        <w:rPr>
          <w:rFonts w:ascii="Times New Roman" w:hAnsi="Times New Roman"/>
          <w:sz w:val="28"/>
          <w:szCs w:val="28"/>
        </w:rPr>
        <w:t>ние потоками;</w:t>
      </w:r>
    </w:p>
    <w:p w:rsidR="00466E9D" w:rsidRPr="00446360" w:rsidRDefault="00466E9D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Сериализация и десериализация объектов. Сохранение экземпляров. Валидация</w:t>
      </w:r>
      <w:r w:rsidR="00D42E26" w:rsidRPr="00446360">
        <w:rPr>
          <w:rFonts w:ascii="Times New Roman" w:hAnsi="Times New Roman"/>
          <w:sz w:val="28"/>
          <w:szCs w:val="28"/>
        </w:rPr>
        <w:t>;</w:t>
      </w:r>
    </w:p>
    <w:p w:rsidR="00466E9D" w:rsidRPr="00446360" w:rsidRDefault="00D42E26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Реализация механизма парсинга;</w:t>
      </w:r>
    </w:p>
    <w:p w:rsidR="00466E9D" w:rsidRPr="00446360" w:rsidRDefault="00FB6802" w:rsidP="00EF478F">
      <w:pPr>
        <w:pStyle w:val="a3"/>
        <w:numPr>
          <w:ilvl w:val="0"/>
          <w:numId w:val="45"/>
        </w:numPr>
        <w:tabs>
          <w:tab w:val="clear" w:pos="1126"/>
          <w:tab w:val="num" w:pos="76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Создание объектно</w:t>
      </w:r>
      <w:r w:rsidR="0018289C" w:rsidRPr="00446360">
        <w:rPr>
          <w:rFonts w:ascii="Times New Roman" w:hAnsi="Times New Roman"/>
          <w:sz w:val="28"/>
          <w:szCs w:val="28"/>
        </w:rPr>
        <w:t>-о</w:t>
      </w:r>
      <w:r w:rsidRPr="00446360">
        <w:rPr>
          <w:rFonts w:ascii="Times New Roman" w:hAnsi="Times New Roman"/>
          <w:sz w:val="28"/>
          <w:szCs w:val="28"/>
        </w:rPr>
        <w:t>риентированных баз данных.</w:t>
      </w:r>
    </w:p>
    <w:p w:rsidR="00FB6802" w:rsidRPr="00446360" w:rsidRDefault="00FB6802" w:rsidP="00EF478F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F0C09" w:rsidRPr="00446360" w:rsidRDefault="00FD2B1C" w:rsidP="00DF2ACD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446360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5F0C09" w:rsidRPr="00446360" w:rsidRDefault="005F0C09" w:rsidP="00DF2ACD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FB6802" w:rsidRPr="00446360" w:rsidRDefault="00FB6802" w:rsidP="0018289C">
      <w:pPr>
        <w:pStyle w:val="a3"/>
        <w:numPr>
          <w:ilvl w:val="0"/>
          <w:numId w:val="46"/>
        </w:numPr>
        <w:tabs>
          <w:tab w:val="clear" w:pos="1126"/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 xml:space="preserve">Microsoft Visual Studio; </w:t>
      </w:r>
    </w:p>
    <w:p w:rsidR="00FB6802" w:rsidRPr="00446360" w:rsidRDefault="00FB6802" w:rsidP="0018289C">
      <w:pPr>
        <w:pStyle w:val="a3"/>
        <w:numPr>
          <w:ilvl w:val="0"/>
          <w:numId w:val="46"/>
        </w:numPr>
        <w:tabs>
          <w:tab w:val="clear" w:pos="1126"/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IntelliJ IDEA;</w:t>
      </w:r>
    </w:p>
    <w:p w:rsidR="00275164" w:rsidRPr="00446360" w:rsidRDefault="00FB6802" w:rsidP="0018289C">
      <w:pPr>
        <w:pStyle w:val="a3"/>
        <w:numPr>
          <w:ilvl w:val="0"/>
          <w:numId w:val="46"/>
        </w:numPr>
        <w:tabs>
          <w:tab w:val="clear" w:pos="1126"/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360">
        <w:rPr>
          <w:rFonts w:ascii="Times New Roman" w:hAnsi="Times New Roman"/>
          <w:sz w:val="28"/>
          <w:szCs w:val="28"/>
        </w:rPr>
        <w:t>Microsoft Office</w:t>
      </w:r>
      <w:r w:rsidR="00275164" w:rsidRPr="00446360">
        <w:rPr>
          <w:rFonts w:ascii="Times New Roman" w:hAnsi="Times New Roman"/>
          <w:sz w:val="28"/>
          <w:szCs w:val="28"/>
        </w:rPr>
        <w:t>.</w:t>
      </w:r>
    </w:p>
    <w:p w:rsidR="00F4621B" w:rsidRPr="00DF2ACD" w:rsidRDefault="00F4621B" w:rsidP="00DF2ACD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F4621B" w:rsidRPr="00DF2ACD" w:rsidSect="00CD1D78">
      <w:headerReference w:type="even" r:id="rId17"/>
      <w:headerReference w:type="default" r:id="rId1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14" w:rsidRDefault="00253914">
      <w:r>
        <w:separator/>
      </w:r>
    </w:p>
  </w:endnote>
  <w:endnote w:type="continuationSeparator" w:id="0">
    <w:p w:rsidR="00253914" w:rsidRDefault="0025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14" w:rsidRDefault="00253914">
      <w:r>
        <w:separator/>
      </w:r>
    </w:p>
  </w:footnote>
  <w:footnote w:type="continuationSeparator" w:id="0">
    <w:p w:rsidR="00253914" w:rsidRDefault="0025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26" w:rsidRDefault="00D42E26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2E26" w:rsidRDefault="00D42E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26" w:rsidRPr="007D797C" w:rsidRDefault="00D42E26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DC2EC0">
      <w:rPr>
        <w:rStyle w:val="a8"/>
        <w:noProof/>
        <w:sz w:val="24"/>
        <w:szCs w:val="24"/>
      </w:rPr>
      <w:t>2</w:t>
    </w:r>
    <w:r w:rsidRPr="007D797C">
      <w:rPr>
        <w:rStyle w:val="a8"/>
        <w:sz w:val="24"/>
        <w:szCs w:val="24"/>
      </w:rPr>
      <w:fldChar w:fldCharType="end"/>
    </w:r>
  </w:p>
  <w:p w:rsidR="00D42E26" w:rsidRDefault="00D42E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AFE"/>
    <w:multiLevelType w:val="multilevel"/>
    <w:tmpl w:val="FF02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27EB2"/>
    <w:multiLevelType w:val="multilevel"/>
    <w:tmpl w:val="6F62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9F22FC2"/>
    <w:multiLevelType w:val="multilevel"/>
    <w:tmpl w:val="DE0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AF4883"/>
    <w:multiLevelType w:val="multilevel"/>
    <w:tmpl w:val="161E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16552"/>
    <w:multiLevelType w:val="multilevel"/>
    <w:tmpl w:val="81BC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1B577BDF"/>
    <w:multiLevelType w:val="multilevel"/>
    <w:tmpl w:val="E2F6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1592A"/>
    <w:multiLevelType w:val="hybridMultilevel"/>
    <w:tmpl w:val="8FE84FE8"/>
    <w:lvl w:ilvl="0" w:tplc="EA44E426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046E98"/>
    <w:multiLevelType w:val="hybridMultilevel"/>
    <w:tmpl w:val="2C82CAF2"/>
    <w:lvl w:ilvl="0" w:tplc="EA44E426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15485F"/>
    <w:multiLevelType w:val="multilevel"/>
    <w:tmpl w:val="2E80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42A58"/>
    <w:multiLevelType w:val="hybridMultilevel"/>
    <w:tmpl w:val="4FACD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564CA6"/>
    <w:multiLevelType w:val="multilevel"/>
    <w:tmpl w:val="A242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1470BA"/>
    <w:multiLevelType w:val="multilevel"/>
    <w:tmpl w:val="B626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8">
    <w:nsid w:val="55E56C5C"/>
    <w:multiLevelType w:val="hybridMultilevel"/>
    <w:tmpl w:val="B518C726"/>
    <w:lvl w:ilvl="0" w:tplc="0419000F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562505BA"/>
    <w:multiLevelType w:val="multilevel"/>
    <w:tmpl w:val="ADF046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BE0E93"/>
    <w:multiLevelType w:val="multilevel"/>
    <w:tmpl w:val="8780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497761"/>
    <w:multiLevelType w:val="multilevel"/>
    <w:tmpl w:val="4FFC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90FFD"/>
    <w:multiLevelType w:val="multilevel"/>
    <w:tmpl w:val="23FA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5856FE"/>
    <w:multiLevelType w:val="multilevel"/>
    <w:tmpl w:val="47C4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70C15E8D"/>
    <w:multiLevelType w:val="multilevel"/>
    <w:tmpl w:val="2396A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516F48"/>
    <w:multiLevelType w:val="multilevel"/>
    <w:tmpl w:val="BC98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>
    <w:nsid w:val="79046CB6"/>
    <w:multiLevelType w:val="multilevel"/>
    <w:tmpl w:val="988C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3A57C1"/>
    <w:multiLevelType w:val="hybridMultilevel"/>
    <w:tmpl w:val="79D0C5E0"/>
    <w:lvl w:ilvl="0" w:tplc="0419000F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2"/>
  </w:num>
  <w:num w:numId="5">
    <w:abstractNumId w:val="45"/>
  </w:num>
  <w:num w:numId="6">
    <w:abstractNumId w:val="32"/>
  </w:num>
  <w:num w:numId="7">
    <w:abstractNumId w:val="20"/>
  </w:num>
  <w:num w:numId="8">
    <w:abstractNumId w:val="26"/>
  </w:num>
  <w:num w:numId="9">
    <w:abstractNumId w:val="33"/>
  </w:num>
  <w:num w:numId="10">
    <w:abstractNumId w:val="40"/>
  </w:num>
  <w:num w:numId="11">
    <w:abstractNumId w:val="31"/>
  </w:num>
  <w:num w:numId="12">
    <w:abstractNumId w:val="37"/>
  </w:num>
  <w:num w:numId="13">
    <w:abstractNumId w:val="5"/>
  </w:num>
  <w:num w:numId="14">
    <w:abstractNumId w:val="16"/>
  </w:num>
  <w:num w:numId="15">
    <w:abstractNumId w:val="25"/>
  </w:num>
  <w:num w:numId="16">
    <w:abstractNumId w:val="24"/>
  </w:num>
  <w:num w:numId="17">
    <w:abstractNumId w:val="19"/>
  </w:num>
  <w:num w:numId="18">
    <w:abstractNumId w:val="38"/>
  </w:num>
  <w:num w:numId="19">
    <w:abstractNumId w:val="42"/>
  </w:num>
  <w:num w:numId="20">
    <w:abstractNumId w:val="18"/>
  </w:num>
  <w:num w:numId="21">
    <w:abstractNumId w:val="11"/>
  </w:num>
  <w:num w:numId="22">
    <w:abstractNumId w:val="2"/>
  </w:num>
  <w:num w:numId="23">
    <w:abstractNumId w:val="22"/>
  </w:num>
  <w:num w:numId="24">
    <w:abstractNumId w:val="13"/>
  </w:num>
  <w:num w:numId="25">
    <w:abstractNumId w:val="14"/>
  </w:num>
  <w:num w:numId="26">
    <w:abstractNumId w:val="9"/>
  </w:num>
  <w:num w:numId="27">
    <w:abstractNumId w:val="30"/>
  </w:num>
  <w:num w:numId="28">
    <w:abstractNumId w:val="0"/>
  </w:num>
  <w:num w:numId="29">
    <w:abstractNumId w:val="41"/>
  </w:num>
  <w:num w:numId="30">
    <w:abstractNumId w:val="4"/>
  </w:num>
  <w:num w:numId="31">
    <w:abstractNumId w:val="7"/>
  </w:num>
  <w:num w:numId="32">
    <w:abstractNumId w:val="39"/>
  </w:num>
  <w:num w:numId="33">
    <w:abstractNumId w:val="35"/>
  </w:num>
  <w:num w:numId="34">
    <w:abstractNumId w:val="36"/>
  </w:num>
  <w:num w:numId="35">
    <w:abstractNumId w:val="34"/>
  </w:num>
  <w:num w:numId="36">
    <w:abstractNumId w:val="43"/>
  </w:num>
  <w:num w:numId="37">
    <w:abstractNumId w:val="29"/>
  </w:num>
  <w:num w:numId="38">
    <w:abstractNumId w:val="23"/>
  </w:num>
  <w:num w:numId="39">
    <w:abstractNumId w:val="1"/>
  </w:num>
  <w:num w:numId="40">
    <w:abstractNumId w:val="21"/>
  </w:num>
  <w:num w:numId="41">
    <w:abstractNumId w:val="15"/>
  </w:num>
  <w:num w:numId="42">
    <w:abstractNumId w:val="6"/>
  </w:num>
  <w:num w:numId="43">
    <w:abstractNumId w:val="17"/>
  </w:num>
  <w:num w:numId="44">
    <w:abstractNumId w:val="10"/>
  </w:num>
  <w:num w:numId="45">
    <w:abstractNumId w:val="2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1D18"/>
    <w:rsid w:val="00001E36"/>
    <w:rsid w:val="00003693"/>
    <w:rsid w:val="00014EC2"/>
    <w:rsid w:val="0002783F"/>
    <w:rsid w:val="00027AAF"/>
    <w:rsid w:val="000407D4"/>
    <w:rsid w:val="00045041"/>
    <w:rsid w:val="000468FE"/>
    <w:rsid w:val="000515F1"/>
    <w:rsid w:val="000541BD"/>
    <w:rsid w:val="000574E6"/>
    <w:rsid w:val="0005769C"/>
    <w:rsid w:val="00057A8D"/>
    <w:rsid w:val="00062B1E"/>
    <w:rsid w:val="00066152"/>
    <w:rsid w:val="00073390"/>
    <w:rsid w:val="000830AE"/>
    <w:rsid w:val="0009226E"/>
    <w:rsid w:val="000A0BF5"/>
    <w:rsid w:val="000C1FE6"/>
    <w:rsid w:val="000C2F63"/>
    <w:rsid w:val="000C5AD1"/>
    <w:rsid w:val="000C6589"/>
    <w:rsid w:val="000F2757"/>
    <w:rsid w:val="00103693"/>
    <w:rsid w:val="00104064"/>
    <w:rsid w:val="00107D52"/>
    <w:rsid w:val="001161BC"/>
    <w:rsid w:val="00122246"/>
    <w:rsid w:val="001262EB"/>
    <w:rsid w:val="00130F72"/>
    <w:rsid w:val="00132CCF"/>
    <w:rsid w:val="001374C6"/>
    <w:rsid w:val="00142E9A"/>
    <w:rsid w:val="0014584C"/>
    <w:rsid w:val="00151BC2"/>
    <w:rsid w:val="0015432C"/>
    <w:rsid w:val="00162177"/>
    <w:rsid w:val="001658E0"/>
    <w:rsid w:val="00170F44"/>
    <w:rsid w:val="001722B7"/>
    <w:rsid w:val="001748D0"/>
    <w:rsid w:val="001826C6"/>
    <w:rsid w:val="0018289C"/>
    <w:rsid w:val="00186367"/>
    <w:rsid w:val="001C151A"/>
    <w:rsid w:val="001D5D12"/>
    <w:rsid w:val="001D6759"/>
    <w:rsid w:val="001E043F"/>
    <w:rsid w:val="001E51B7"/>
    <w:rsid w:val="001E5334"/>
    <w:rsid w:val="001F02FC"/>
    <w:rsid w:val="001F5371"/>
    <w:rsid w:val="002123E5"/>
    <w:rsid w:val="00215330"/>
    <w:rsid w:val="00216D29"/>
    <w:rsid w:val="002323FD"/>
    <w:rsid w:val="002525D6"/>
    <w:rsid w:val="00253914"/>
    <w:rsid w:val="00275164"/>
    <w:rsid w:val="00275D62"/>
    <w:rsid w:val="00290E95"/>
    <w:rsid w:val="002B0D6D"/>
    <w:rsid w:val="002B5186"/>
    <w:rsid w:val="002C36C1"/>
    <w:rsid w:val="002F40AC"/>
    <w:rsid w:val="00301174"/>
    <w:rsid w:val="003022B4"/>
    <w:rsid w:val="0030320A"/>
    <w:rsid w:val="00306346"/>
    <w:rsid w:val="003158C1"/>
    <w:rsid w:val="00330E28"/>
    <w:rsid w:val="003478D3"/>
    <w:rsid w:val="00347989"/>
    <w:rsid w:val="00355D1E"/>
    <w:rsid w:val="0036177F"/>
    <w:rsid w:val="003817EE"/>
    <w:rsid w:val="00382B01"/>
    <w:rsid w:val="0039082B"/>
    <w:rsid w:val="003B232C"/>
    <w:rsid w:val="003B23B2"/>
    <w:rsid w:val="003D36C2"/>
    <w:rsid w:val="003E4A42"/>
    <w:rsid w:val="003E7C14"/>
    <w:rsid w:val="003F1E8F"/>
    <w:rsid w:val="004011C3"/>
    <w:rsid w:val="00402A1D"/>
    <w:rsid w:val="00407AA1"/>
    <w:rsid w:val="00414E07"/>
    <w:rsid w:val="00420582"/>
    <w:rsid w:val="00421EF5"/>
    <w:rsid w:val="004235F7"/>
    <w:rsid w:val="004304C7"/>
    <w:rsid w:val="00434072"/>
    <w:rsid w:val="0043603E"/>
    <w:rsid w:val="004373E6"/>
    <w:rsid w:val="00443841"/>
    <w:rsid w:val="00443EF7"/>
    <w:rsid w:val="00445D02"/>
    <w:rsid w:val="00446360"/>
    <w:rsid w:val="00461323"/>
    <w:rsid w:val="00463100"/>
    <w:rsid w:val="00466D0B"/>
    <w:rsid w:val="00466E9D"/>
    <w:rsid w:val="00475A2F"/>
    <w:rsid w:val="00477E0C"/>
    <w:rsid w:val="00481DFB"/>
    <w:rsid w:val="00482211"/>
    <w:rsid w:val="0049471E"/>
    <w:rsid w:val="00496AD8"/>
    <w:rsid w:val="00497785"/>
    <w:rsid w:val="004C10A0"/>
    <w:rsid w:val="004C66BE"/>
    <w:rsid w:val="004C6CF0"/>
    <w:rsid w:val="004D4AC7"/>
    <w:rsid w:val="004D6C56"/>
    <w:rsid w:val="004E5497"/>
    <w:rsid w:val="004F3811"/>
    <w:rsid w:val="005042E7"/>
    <w:rsid w:val="0050666B"/>
    <w:rsid w:val="00507F7D"/>
    <w:rsid w:val="00521269"/>
    <w:rsid w:val="00557078"/>
    <w:rsid w:val="00565E0D"/>
    <w:rsid w:val="005846B2"/>
    <w:rsid w:val="005A230E"/>
    <w:rsid w:val="005A3830"/>
    <w:rsid w:val="005B1089"/>
    <w:rsid w:val="005B3FCA"/>
    <w:rsid w:val="005B77D9"/>
    <w:rsid w:val="005C0F45"/>
    <w:rsid w:val="005C46F5"/>
    <w:rsid w:val="005D0278"/>
    <w:rsid w:val="005D6BAC"/>
    <w:rsid w:val="005E0EB3"/>
    <w:rsid w:val="005E11B0"/>
    <w:rsid w:val="005E6809"/>
    <w:rsid w:val="005F0C09"/>
    <w:rsid w:val="005F251B"/>
    <w:rsid w:val="005F5D54"/>
    <w:rsid w:val="006071D3"/>
    <w:rsid w:val="006125D6"/>
    <w:rsid w:val="00616119"/>
    <w:rsid w:val="0062294B"/>
    <w:rsid w:val="00624105"/>
    <w:rsid w:val="00636E80"/>
    <w:rsid w:val="00636EFA"/>
    <w:rsid w:val="006415F1"/>
    <w:rsid w:val="00641AB2"/>
    <w:rsid w:val="00641B22"/>
    <w:rsid w:val="00644473"/>
    <w:rsid w:val="00655522"/>
    <w:rsid w:val="006622EF"/>
    <w:rsid w:val="006721B5"/>
    <w:rsid w:val="006778FF"/>
    <w:rsid w:val="00682113"/>
    <w:rsid w:val="0068575E"/>
    <w:rsid w:val="00686F6E"/>
    <w:rsid w:val="00693DBE"/>
    <w:rsid w:val="0069417D"/>
    <w:rsid w:val="006B0E5A"/>
    <w:rsid w:val="006B2059"/>
    <w:rsid w:val="006B3BD3"/>
    <w:rsid w:val="006B4FB8"/>
    <w:rsid w:val="006C160B"/>
    <w:rsid w:val="006C206B"/>
    <w:rsid w:val="006C3AAD"/>
    <w:rsid w:val="006C4200"/>
    <w:rsid w:val="006C4C27"/>
    <w:rsid w:val="006D31F6"/>
    <w:rsid w:val="006D3529"/>
    <w:rsid w:val="006F2A5B"/>
    <w:rsid w:val="006F5874"/>
    <w:rsid w:val="007010FC"/>
    <w:rsid w:val="00704A12"/>
    <w:rsid w:val="00704F33"/>
    <w:rsid w:val="0072508A"/>
    <w:rsid w:val="00731EC8"/>
    <w:rsid w:val="007336C2"/>
    <w:rsid w:val="00734808"/>
    <w:rsid w:val="00736DF6"/>
    <w:rsid w:val="00767A05"/>
    <w:rsid w:val="00777F39"/>
    <w:rsid w:val="00783778"/>
    <w:rsid w:val="00783C10"/>
    <w:rsid w:val="00787752"/>
    <w:rsid w:val="00792182"/>
    <w:rsid w:val="00792DBA"/>
    <w:rsid w:val="007A05BB"/>
    <w:rsid w:val="007A3D8B"/>
    <w:rsid w:val="007A4A0E"/>
    <w:rsid w:val="007B2D84"/>
    <w:rsid w:val="007F5E1F"/>
    <w:rsid w:val="00800CDC"/>
    <w:rsid w:val="00803620"/>
    <w:rsid w:val="00803C09"/>
    <w:rsid w:val="008228FA"/>
    <w:rsid w:val="00833041"/>
    <w:rsid w:val="00833E14"/>
    <w:rsid w:val="008350A5"/>
    <w:rsid w:val="00842788"/>
    <w:rsid w:val="00842E02"/>
    <w:rsid w:val="0084498A"/>
    <w:rsid w:val="0085106E"/>
    <w:rsid w:val="0085764A"/>
    <w:rsid w:val="00864C06"/>
    <w:rsid w:val="008704B1"/>
    <w:rsid w:val="00880DC3"/>
    <w:rsid w:val="00887A64"/>
    <w:rsid w:val="0089438C"/>
    <w:rsid w:val="008A7FB0"/>
    <w:rsid w:val="008B1872"/>
    <w:rsid w:val="008C0BDC"/>
    <w:rsid w:val="008C71BF"/>
    <w:rsid w:val="008D61E0"/>
    <w:rsid w:val="008D79DD"/>
    <w:rsid w:val="008E0034"/>
    <w:rsid w:val="008E141E"/>
    <w:rsid w:val="008E7ABF"/>
    <w:rsid w:val="0090282D"/>
    <w:rsid w:val="0091248E"/>
    <w:rsid w:val="00913D9C"/>
    <w:rsid w:val="00915BBA"/>
    <w:rsid w:val="00926554"/>
    <w:rsid w:val="00932B59"/>
    <w:rsid w:val="0095400F"/>
    <w:rsid w:val="00963733"/>
    <w:rsid w:val="0096618A"/>
    <w:rsid w:val="0097173A"/>
    <w:rsid w:val="0097472C"/>
    <w:rsid w:val="00990536"/>
    <w:rsid w:val="009905F3"/>
    <w:rsid w:val="00993CCB"/>
    <w:rsid w:val="00997271"/>
    <w:rsid w:val="009B6D81"/>
    <w:rsid w:val="009C2834"/>
    <w:rsid w:val="009C6CD8"/>
    <w:rsid w:val="009D337C"/>
    <w:rsid w:val="009D4AF4"/>
    <w:rsid w:val="009D4B69"/>
    <w:rsid w:val="009E0727"/>
    <w:rsid w:val="009F4148"/>
    <w:rsid w:val="00A0149B"/>
    <w:rsid w:val="00A126D9"/>
    <w:rsid w:val="00A141AF"/>
    <w:rsid w:val="00A2774F"/>
    <w:rsid w:val="00A336E5"/>
    <w:rsid w:val="00A43943"/>
    <w:rsid w:val="00A47599"/>
    <w:rsid w:val="00A51138"/>
    <w:rsid w:val="00A51661"/>
    <w:rsid w:val="00A531E9"/>
    <w:rsid w:val="00A64AD4"/>
    <w:rsid w:val="00A64B22"/>
    <w:rsid w:val="00A71082"/>
    <w:rsid w:val="00A80469"/>
    <w:rsid w:val="00A861DA"/>
    <w:rsid w:val="00A876C7"/>
    <w:rsid w:val="00AA1045"/>
    <w:rsid w:val="00AA4421"/>
    <w:rsid w:val="00AB2936"/>
    <w:rsid w:val="00AB5DB8"/>
    <w:rsid w:val="00AC58E8"/>
    <w:rsid w:val="00AC5FD1"/>
    <w:rsid w:val="00AD1A8D"/>
    <w:rsid w:val="00AE0AE3"/>
    <w:rsid w:val="00AE2D64"/>
    <w:rsid w:val="00AE32D8"/>
    <w:rsid w:val="00AF1C88"/>
    <w:rsid w:val="00B0664C"/>
    <w:rsid w:val="00B1357E"/>
    <w:rsid w:val="00B245B7"/>
    <w:rsid w:val="00B312C8"/>
    <w:rsid w:val="00B35892"/>
    <w:rsid w:val="00B425CF"/>
    <w:rsid w:val="00B44AB2"/>
    <w:rsid w:val="00B4598F"/>
    <w:rsid w:val="00B45BDE"/>
    <w:rsid w:val="00B4697F"/>
    <w:rsid w:val="00B46F08"/>
    <w:rsid w:val="00B51F3E"/>
    <w:rsid w:val="00B569A3"/>
    <w:rsid w:val="00B75D9E"/>
    <w:rsid w:val="00B7733B"/>
    <w:rsid w:val="00B93823"/>
    <w:rsid w:val="00B9456D"/>
    <w:rsid w:val="00BA1296"/>
    <w:rsid w:val="00BB3958"/>
    <w:rsid w:val="00BC5789"/>
    <w:rsid w:val="00BC6D46"/>
    <w:rsid w:val="00BC7769"/>
    <w:rsid w:val="00BD09EE"/>
    <w:rsid w:val="00BD4F0D"/>
    <w:rsid w:val="00BD6534"/>
    <w:rsid w:val="00BE22CC"/>
    <w:rsid w:val="00BE5DDF"/>
    <w:rsid w:val="00BF13C3"/>
    <w:rsid w:val="00BF337F"/>
    <w:rsid w:val="00BF73CC"/>
    <w:rsid w:val="00C044FF"/>
    <w:rsid w:val="00C06B1E"/>
    <w:rsid w:val="00C0702B"/>
    <w:rsid w:val="00C070BA"/>
    <w:rsid w:val="00C1739E"/>
    <w:rsid w:val="00C227AC"/>
    <w:rsid w:val="00C3165C"/>
    <w:rsid w:val="00C348EF"/>
    <w:rsid w:val="00C43D0E"/>
    <w:rsid w:val="00C44D7B"/>
    <w:rsid w:val="00C55795"/>
    <w:rsid w:val="00C569AC"/>
    <w:rsid w:val="00C57741"/>
    <w:rsid w:val="00C6458E"/>
    <w:rsid w:val="00C71663"/>
    <w:rsid w:val="00C734F6"/>
    <w:rsid w:val="00C7795E"/>
    <w:rsid w:val="00C808C0"/>
    <w:rsid w:val="00C9131D"/>
    <w:rsid w:val="00C97D5D"/>
    <w:rsid w:val="00CA0D95"/>
    <w:rsid w:val="00CA31CE"/>
    <w:rsid w:val="00CA77F3"/>
    <w:rsid w:val="00CB5FCA"/>
    <w:rsid w:val="00CB7211"/>
    <w:rsid w:val="00CD1D78"/>
    <w:rsid w:val="00CD429B"/>
    <w:rsid w:val="00CD6DDE"/>
    <w:rsid w:val="00CD6ED9"/>
    <w:rsid w:val="00CF0C82"/>
    <w:rsid w:val="00D076D5"/>
    <w:rsid w:val="00D25BFA"/>
    <w:rsid w:val="00D27CB8"/>
    <w:rsid w:val="00D42E26"/>
    <w:rsid w:val="00D47036"/>
    <w:rsid w:val="00D47C14"/>
    <w:rsid w:val="00D5111A"/>
    <w:rsid w:val="00D665E6"/>
    <w:rsid w:val="00D76D79"/>
    <w:rsid w:val="00D814DA"/>
    <w:rsid w:val="00D8447F"/>
    <w:rsid w:val="00D9306E"/>
    <w:rsid w:val="00DA32EC"/>
    <w:rsid w:val="00DA54C3"/>
    <w:rsid w:val="00DA7DFC"/>
    <w:rsid w:val="00DB59E0"/>
    <w:rsid w:val="00DC2EC0"/>
    <w:rsid w:val="00DC7D0C"/>
    <w:rsid w:val="00DD0AF9"/>
    <w:rsid w:val="00DD154D"/>
    <w:rsid w:val="00DD207F"/>
    <w:rsid w:val="00DD4D05"/>
    <w:rsid w:val="00DD700E"/>
    <w:rsid w:val="00DE279B"/>
    <w:rsid w:val="00DE4102"/>
    <w:rsid w:val="00DF2ACD"/>
    <w:rsid w:val="00DF60C5"/>
    <w:rsid w:val="00E115C9"/>
    <w:rsid w:val="00E161A0"/>
    <w:rsid w:val="00E22987"/>
    <w:rsid w:val="00E27C2E"/>
    <w:rsid w:val="00E30A32"/>
    <w:rsid w:val="00E56674"/>
    <w:rsid w:val="00E6146C"/>
    <w:rsid w:val="00E62429"/>
    <w:rsid w:val="00E6303D"/>
    <w:rsid w:val="00E76D9F"/>
    <w:rsid w:val="00E83465"/>
    <w:rsid w:val="00E84E96"/>
    <w:rsid w:val="00E84FEE"/>
    <w:rsid w:val="00E96AA6"/>
    <w:rsid w:val="00E978E7"/>
    <w:rsid w:val="00EA2A95"/>
    <w:rsid w:val="00EB1BC7"/>
    <w:rsid w:val="00EB2672"/>
    <w:rsid w:val="00EB4430"/>
    <w:rsid w:val="00EB50B7"/>
    <w:rsid w:val="00EC3274"/>
    <w:rsid w:val="00EC47EE"/>
    <w:rsid w:val="00EC6027"/>
    <w:rsid w:val="00ED038B"/>
    <w:rsid w:val="00ED7B52"/>
    <w:rsid w:val="00EE0912"/>
    <w:rsid w:val="00EE789E"/>
    <w:rsid w:val="00EF2359"/>
    <w:rsid w:val="00EF3D37"/>
    <w:rsid w:val="00EF478F"/>
    <w:rsid w:val="00F05DBB"/>
    <w:rsid w:val="00F1232D"/>
    <w:rsid w:val="00F13F4D"/>
    <w:rsid w:val="00F176F6"/>
    <w:rsid w:val="00F2200F"/>
    <w:rsid w:val="00F241DF"/>
    <w:rsid w:val="00F25BE9"/>
    <w:rsid w:val="00F26B1F"/>
    <w:rsid w:val="00F4621B"/>
    <w:rsid w:val="00F54EB7"/>
    <w:rsid w:val="00F63578"/>
    <w:rsid w:val="00F83E65"/>
    <w:rsid w:val="00F94465"/>
    <w:rsid w:val="00F95AE2"/>
    <w:rsid w:val="00F976B4"/>
    <w:rsid w:val="00F97DAA"/>
    <w:rsid w:val="00FA7ABB"/>
    <w:rsid w:val="00FB30E8"/>
    <w:rsid w:val="00FB3FCD"/>
    <w:rsid w:val="00FB4981"/>
    <w:rsid w:val="00FB58EE"/>
    <w:rsid w:val="00FB6802"/>
    <w:rsid w:val="00FC3735"/>
    <w:rsid w:val="00FD2B1C"/>
    <w:rsid w:val="00FE44EF"/>
    <w:rsid w:val="00FE6443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D7BDEC-AF2D-4EAA-9EDB-4D230808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44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link w:val="a5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a">
    <w:name w:val="footer"/>
    <w:basedOn w:val="a"/>
    <w:link w:val="ab"/>
    <w:rsid w:val="00993C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93CCB"/>
  </w:style>
  <w:style w:type="paragraph" w:styleId="ac">
    <w:name w:val="Normal (Web)"/>
    <w:basedOn w:val="a"/>
    <w:uiPriority w:val="99"/>
    <w:unhideWhenUsed/>
    <w:rsid w:val="006B3BD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AA4421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Strong"/>
    <w:uiPriority w:val="22"/>
    <w:qFormat/>
    <w:rsid w:val="00AA4421"/>
    <w:rPr>
      <w:b/>
      <w:bCs/>
    </w:rPr>
  </w:style>
  <w:style w:type="character" w:styleId="ae">
    <w:name w:val="Hyperlink"/>
    <w:uiPriority w:val="99"/>
    <w:unhideWhenUsed/>
    <w:rsid w:val="001E51B7"/>
    <w:rPr>
      <w:color w:val="0000FF"/>
      <w:u w:val="single"/>
    </w:rPr>
  </w:style>
  <w:style w:type="paragraph" w:styleId="af">
    <w:name w:val="Balloon Text"/>
    <w:basedOn w:val="a"/>
    <w:link w:val="af0"/>
    <w:semiHidden/>
    <w:unhideWhenUsed/>
    <w:rsid w:val="006B4FB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B4FB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DA7DFC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u.ru/obrazovanie/76113-obektno-orientirovannye-bazy-dannyh-ponjatie-osnovnye-koncepcii-upravlenie-primery/" TargetMode="External"/><Relationship Id="rId13" Type="http://schemas.openxmlformats.org/officeDocument/2006/relationships/hyperlink" Target="https://1ku.ru/obrazovanie/76113-obektno-orientirovannye-bazy-dannyh-ponjatie-osnovnye-koncepcii-upravlenie-primery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ku.ru/obrazovanie/76113-obektno-orientirovannye-bazy-dannyh-ponjatie-osnovnye-koncepcii-upravlenie-primer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1ku.ru/obrazovanie/76113-obektno-orientirovannye-bazy-dannyh-ponjatie-osnovnye-koncepcii-upravlenie-primer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ku.ru/obrazovanie/76113-obektno-orientirovannye-bazy-dannyh-ponjatie-osnovnye-koncepcii-upravlenie-prime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ku.ru/obrazovanie/76113-obektno-orientirovannye-bazy-dannyh-ponjatie-osnovnye-koncepcii-upravlenie-primery/" TargetMode="External"/><Relationship Id="rId10" Type="http://schemas.openxmlformats.org/officeDocument/2006/relationships/hyperlink" Target="https://1ku.ru/obrazovanie/76113-obektno-orientirovannye-bazy-dannyh-ponjatie-osnovnye-koncepcii-upravlenie-primer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ku.ru/obrazovanie/76113-obektno-orientirovannye-bazy-dannyh-ponjatie-osnovnye-koncepcii-upravlenie-primery/" TargetMode="External"/><Relationship Id="rId14" Type="http://schemas.openxmlformats.org/officeDocument/2006/relationships/hyperlink" Target="https://1ku.ru/obrazovanie/76113-obektno-orientirovannye-bazy-dannyh-ponjatie-osnovnye-koncepcii-upravlenie-prime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407D-0AF7-4A78-A18E-830A4EE4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20979</CharactersWithSpaces>
  <SharedDoc>false</SharedDoc>
  <HLinks>
    <vt:vector size="60" baseType="variant">
      <vt:variant>
        <vt:i4>3997752</vt:i4>
      </vt:variant>
      <vt:variant>
        <vt:i4>27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%D0%9E%D0%B1%D1%8A%D0%B5%D0%BA%D1%82%D0%BD%D0%BE-%D0%BE%D1%80%D0%B8%D0%B5%D0%BD%D1%82%D0%B8%D1%80%D0%BE%D0%B2%D0%B0%D0%BD%D0%BD%D1%8B%D0%B5-%D1%83%D1%81%D0%BB%D0%BE%D0%B2%D0%B8%D1%8F</vt:lpwstr>
      </vt:variant>
      <vt:variant>
        <vt:i4>4718605</vt:i4>
      </vt:variant>
      <vt:variant>
        <vt:i4>24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%D0%A1%D0%BE%D0%B7%D0%B4%D0%B0%D0%BD%D0%B8%D0%B5-%D0%BF%D1%80%D0%B8%D0%BB%D0%BE%D0%B6%D0%B5%D0%BD%D0%B8%D0%B9</vt:lpwstr>
      </vt:variant>
      <vt:variant>
        <vt:i4>1114137</vt:i4>
      </vt:variant>
      <vt:variant>
        <vt:i4>21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%D0%98%D0%B5%D1%80%D0%B0%D1%80%D1%85%D0%B8%D1%8F-%D1%82%D0%B8%D0%BF%D0%BE%D0%B2-%D0%BD%D0%B0%D1%81%D0%BB%D0%B5%D0%B4%D0%BE%D0%B2%D0%B0%D0%BD%D0%B8%D1%8F</vt:lpwstr>
      </vt:variant>
      <vt:variant>
        <vt:i4>4718606</vt:i4>
      </vt:variant>
      <vt:variant>
        <vt:i4>18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%D0%A1%D0%BE%D0%B2%D0%BC%D0%B5%D1%81%D1%82%D0%B8%D0%BC%D0%BE%D1%81%D1%82%D1%8C-%D1%81-%D1%8F%D0%B7%D1%8B%D0%BA%D0%B0%D0%BC%D0%B8-%D0%BF%D1%80%D0%BE%D0%B3%D1%80%D0%B0%D0%BC%D0%BC%D0%B8%D1%80%D0%BE%D0%B2%D0%B0%D0%BD%D0%B8%D1%8F</vt:lpwstr>
      </vt:variant>
      <vt:variant>
        <vt:i4>4587587</vt:i4>
      </vt:variant>
      <vt:variant>
        <vt:i4>15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%D0%A2%D1%80%D0%B8-%D0%BE%D1%81%D0%BD%D0%BE%D0%B2%D0%BD%D1%8B%D1%85-%D0%BA%D0%BE%D0%BD%D1%81%D1%82%D1%80%D1%83%D0%BA%D1%82%D0%BE%D1%80%D0%B0</vt:lpwstr>
      </vt:variant>
      <vt:variant>
        <vt:i4>1835022</vt:i4>
      </vt:variant>
      <vt:variant>
        <vt:i4>12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%D0%98%D0%B4%D0%B5%D0%BD%D1%82%D0%B8%D1%87%D0%BD%D0%BE%D1%81%D1%82%D1%8C-%D0%BE%D0%B1%D1%8A%D0%B5%D0%BA%D1%82%D0%BE%D0%B2</vt:lpwstr>
      </vt:variant>
      <vt:variant>
        <vt:i4>3932285</vt:i4>
      </vt:variant>
      <vt:variant>
        <vt:i4>9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%D0%A1%D1%82%D1%80%D1%83%D0%BA%D1%82%D1%83%D1%80%D0%B0-%D0%9E%D0%9E%D0%91%D0%94</vt:lpwstr>
      </vt:variant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%D0%9F%D1%80%D0%B8%D0%BC%D0%B5%D1%80-%D0%BE%D0%B1%D1%8A%D0%B5%D0%BA%D1%82%D0%BD%D0%BE-%D0%BE%D1%80%D0%B8%D0%B5%D0%BD%D1%82%D0%B8%D1%80%D0%BE%D0%B2%D0%B0%D0%BD%D0%BD%D0%BE%D0%B9-%D0%B1%D0%B0%D0%B7%D1%8B-%D0%B4%D0%B0%D0%BD%D0%BD%D1%8B%D1%85</vt:lpwstr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%D0%9A%D0%BB%D0%B0%D1%81%D1%81%D1%8B-%D0%B8-%D1%84%D1%83%D0%BD%D0%BA%D1%86%D0%B8%D0%BE%D0%BD%D0%B0%D0%BB%D1%8C%D0%BD%D0%BE%D1%81%D1%82%D1%8C</vt:lpwstr>
      </vt:variant>
      <vt:variant>
        <vt:i4>1114205</vt:i4>
      </vt:variant>
      <vt:variant>
        <vt:i4>0</vt:i4>
      </vt:variant>
      <vt:variant>
        <vt:i4>0</vt:i4>
      </vt:variant>
      <vt:variant>
        <vt:i4>5</vt:i4>
      </vt:variant>
      <vt:variant>
        <vt:lpwstr>https://1ku.ru/obrazovanie/76113-obektno-orientirovannye-bazy-dannyh-ponjatie-osnovnye-koncepcii-upravlenie-primery/</vt:lpwstr>
      </vt:variant>
      <vt:variant>
        <vt:lpwstr>%D0%9F%D0%B0%D1%80%D0%B0%D0%B4%D0%B8%D0%B3%D0%BC%D0%B0-%D0%BE%D0%B1%D1%8A%D0%B5%D0%BA%D1%82%D0%B0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20</cp:revision>
  <cp:lastPrinted>2023-09-14T06:34:00Z</cp:lastPrinted>
  <dcterms:created xsi:type="dcterms:W3CDTF">2022-09-28T13:45:00Z</dcterms:created>
  <dcterms:modified xsi:type="dcterms:W3CDTF">2023-12-08T12:02:00Z</dcterms:modified>
</cp:coreProperties>
</file>