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70C30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3616">
        <w:rPr>
          <w:b/>
          <w:sz w:val="28"/>
          <w:szCs w:val="28"/>
        </w:rPr>
        <w:t>МИНИСТЕРСТВО ОБРАЗОВАНИЯ РЕСПУБЛИКИ БЕЛАРУСЬ</w:t>
      </w:r>
    </w:p>
    <w:p w14:paraId="588B5B70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3616">
        <w:rPr>
          <w:sz w:val="28"/>
          <w:szCs w:val="28"/>
        </w:rPr>
        <w:t xml:space="preserve">Учебно-методическое объединение по педагогическому образованию </w:t>
      </w:r>
    </w:p>
    <w:p w14:paraId="753FB4E5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0BB3E6" w14:textId="77777777" w:rsidR="00FE7241" w:rsidRPr="00513616" w:rsidRDefault="00FE7241" w:rsidP="00513616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</w:p>
    <w:p w14:paraId="64013806" w14:textId="097497C3" w:rsidR="00FE7241" w:rsidRPr="00513616" w:rsidRDefault="00B9458F" w:rsidP="00513616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1DCF243C" w14:textId="34FD807A" w:rsidR="00FE7241" w:rsidRPr="00513616" w:rsidRDefault="00B9458F" w:rsidP="00513616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FE7241" w:rsidRPr="00513616">
        <w:rPr>
          <w:sz w:val="28"/>
          <w:szCs w:val="28"/>
        </w:rPr>
        <w:t xml:space="preserve"> Министра образования Республики Беларусь</w:t>
      </w:r>
    </w:p>
    <w:p w14:paraId="2EADD469" w14:textId="57AA088C" w:rsidR="00FE7241" w:rsidRPr="00513616" w:rsidRDefault="00FE7241" w:rsidP="00513616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513616">
        <w:rPr>
          <w:sz w:val="28"/>
          <w:szCs w:val="28"/>
        </w:rPr>
        <w:t>А.Г.Баханович</w:t>
      </w:r>
      <w:r w:rsidR="00B9458F">
        <w:rPr>
          <w:sz w:val="28"/>
          <w:szCs w:val="28"/>
        </w:rPr>
        <w:t>ем</w:t>
      </w:r>
    </w:p>
    <w:p w14:paraId="5DBA85FA" w14:textId="50C15A0C" w:rsidR="00FE7241" w:rsidRPr="00B9458F" w:rsidRDefault="00B9458F" w:rsidP="00513616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 w:rsidRPr="00B9458F">
        <w:rPr>
          <w:b/>
          <w:sz w:val="28"/>
          <w:szCs w:val="28"/>
        </w:rPr>
        <w:t>29.03.2024</w:t>
      </w:r>
    </w:p>
    <w:p w14:paraId="57B2ACBF" w14:textId="1D4D1AD1" w:rsidR="00FE7241" w:rsidRPr="00513616" w:rsidRDefault="00FE7241" w:rsidP="00513616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513616">
        <w:rPr>
          <w:sz w:val="28"/>
          <w:szCs w:val="28"/>
        </w:rPr>
        <w:t>Регистрационный №</w:t>
      </w:r>
      <w:r w:rsidR="00B9458F">
        <w:rPr>
          <w:sz w:val="28"/>
          <w:szCs w:val="28"/>
        </w:rPr>
        <w:t xml:space="preserve"> </w:t>
      </w:r>
      <w:bookmarkStart w:id="0" w:name="_GoBack"/>
      <w:r w:rsidR="00B9458F" w:rsidRPr="00B9458F">
        <w:rPr>
          <w:b/>
          <w:sz w:val="28"/>
          <w:szCs w:val="28"/>
        </w:rPr>
        <w:t>6-05-01-033/пр.</w:t>
      </w:r>
      <w:bookmarkEnd w:id="0"/>
    </w:p>
    <w:p w14:paraId="7C9A0EEC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3B7762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D5FC9FD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3616">
        <w:rPr>
          <w:b/>
          <w:sz w:val="28"/>
          <w:szCs w:val="28"/>
        </w:rPr>
        <w:t xml:space="preserve">СКУЛЬПТУРА </w:t>
      </w:r>
    </w:p>
    <w:p w14:paraId="4ED4AB27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B6D281" w14:textId="77777777" w:rsidR="002F02F8" w:rsidRPr="002F02F8" w:rsidRDefault="002F02F8" w:rsidP="002F02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be-BY"/>
        </w:rPr>
      </w:pPr>
      <w:bookmarkStart w:id="1" w:name="_Hlk134604212"/>
      <w:r w:rsidRPr="002F02F8">
        <w:rPr>
          <w:b/>
          <w:sz w:val="28"/>
          <w:szCs w:val="28"/>
        </w:rPr>
        <w:t xml:space="preserve">Примерная </w:t>
      </w:r>
      <w:bookmarkEnd w:id="1"/>
      <w:r w:rsidRPr="002F02F8">
        <w:rPr>
          <w:b/>
          <w:sz w:val="28"/>
          <w:szCs w:val="28"/>
        </w:rPr>
        <w:t xml:space="preserve">учебная программа по учебной дисциплине </w:t>
      </w:r>
      <w:r w:rsidRPr="002F02F8">
        <w:rPr>
          <w:b/>
          <w:sz w:val="28"/>
          <w:szCs w:val="28"/>
        </w:rPr>
        <w:br/>
      </w:r>
      <w:bookmarkStart w:id="2" w:name="_Hlk134604222"/>
      <w:r w:rsidRPr="002F02F8">
        <w:rPr>
          <w:b/>
          <w:sz w:val="28"/>
          <w:szCs w:val="28"/>
        </w:rPr>
        <w:t>для специальности</w:t>
      </w:r>
    </w:p>
    <w:p w14:paraId="33B688D0" w14:textId="77777777" w:rsidR="002F02F8" w:rsidRPr="002F02F8" w:rsidRDefault="002F02F8" w:rsidP="002F02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02F8">
        <w:rPr>
          <w:sz w:val="28"/>
          <w:szCs w:val="28"/>
        </w:rPr>
        <w:t>6-05-0113-06 Художественное образование</w:t>
      </w:r>
      <w:bookmarkEnd w:id="2"/>
    </w:p>
    <w:p w14:paraId="7CAB6741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8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7"/>
        <w:gridCol w:w="4890"/>
      </w:tblGrid>
      <w:tr w:rsidR="00FE7241" w:rsidRPr="00513616" w14:paraId="405FDE49" w14:textId="77777777" w:rsidTr="00DC43E3">
        <w:tc>
          <w:tcPr>
            <w:tcW w:w="5197" w:type="dxa"/>
          </w:tcPr>
          <w:p w14:paraId="56A524B2" w14:textId="77777777" w:rsidR="00FE7241" w:rsidRPr="00513616" w:rsidRDefault="00FE7241" w:rsidP="00513616">
            <w:pPr>
              <w:rPr>
                <w:b/>
                <w:sz w:val="28"/>
                <w:szCs w:val="28"/>
                <w:lang w:eastAsia="en-US"/>
              </w:rPr>
            </w:pPr>
            <w:r w:rsidRPr="00513616"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14:paraId="187D92B7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247225FD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 xml:space="preserve">объединения по </w:t>
            </w:r>
            <w:r w:rsidRPr="00513616">
              <w:rPr>
                <w:sz w:val="28"/>
                <w:szCs w:val="28"/>
                <w:lang w:val="be-BY" w:eastAsia="en-US"/>
              </w:rPr>
              <w:t>педагогическому</w:t>
            </w:r>
          </w:p>
          <w:p w14:paraId="4A281488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образованию</w:t>
            </w:r>
          </w:p>
          <w:p w14:paraId="7EA87307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</w:p>
          <w:p w14:paraId="1F51DAA4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______________А.И.Жук</w:t>
            </w:r>
          </w:p>
          <w:p w14:paraId="223D8C3D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______________</w:t>
            </w:r>
          </w:p>
          <w:p w14:paraId="2E39BEA7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</w:p>
          <w:p w14:paraId="7853D2DF" w14:textId="77777777" w:rsidR="00FE7241" w:rsidRPr="00513616" w:rsidRDefault="00FE7241" w:rsidP="00513616">
            <w:pPr>
              <w:rPr>
                <w:b/>
                <w:sz w:val="28"/>
                <w:szCs w:val="28"/>
                <w:lang w:eastAsia="en-US"/>
              </w:rPr>
            </w:pPr>
            <w:r w:rsidRPr="00513616"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14:paraId="42CDBCC8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69D02397" w14:textId="14A76EE6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общего среднего</w:t>
            </w:r>
            <w:r w:rsidR="00554CAE" w:rsidRPr="00513616">
              <w:rPr>
                <w:sz w:val="28"/>
                <w:szCs w:val="28"/>
                <w:lang w:eastAsia="en-US"/>
              </w:rPr>
              <w:t xml:space="preserve"> и</w:t>
            </w:r>
            <w:r w:rsidRPr="00513616">
              <w:rPr>
                <w:sz w:val="28"/>
                <w:szCs w:val="28"/>
                <w:lang w:eastAsia="en-US"/>
              </w:rPr>
              <w:t xml:space="preserve"> дошкольного </w:t>
            </w:r>
          </w:p>
          <w:p w14:paraId="35095A6F" w14:textId="77777777" w:rsidR="00554CAE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образования</w:t>
            </w:r>
            <w:r w:rsidR="00554CAE">
              <w:rPr>
                <w:sz w:val="28"/>
                <w:szCs w:val="28"/>
                <w:lang w:eastAsia="en-US"/>
              </w:rPr>
              <w:t xml:space="preserve"> </w:t>
            </w:r>
            <w:r w:rsidRPr="00513616">
              <w:rPr>
                <w:sz w:val="28"/>
                <w:szCs w:val="28"/>
                <w:lang w:eastAsia="en-US"/>
              </w:rPr>
              <w:t xml:space="preserve">Министерства </w:t>
            </w:r>
          </w:p>
          <w:p w14:paraId="760359F1" w14:textId="55E7B4A1" w:rsidR="00FE7241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образования</w:t>
            </w:r>
            <w:r w:rsidR="00554CAE">
              <w:rPr>
                <w:sz w:val="28"/>
                <w:szCs w:val="28"/>
                <w:lang w:eastAsia="en-US"/>
              </w:rPr>
              <w:t xml:space="preserve"> </w:t>
            </w:r>
            <w:r w:rsidRPr="00513616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14:paraId="03321E84" w14:textId="77777777" w:rsidR="00554CAE" w:rsidRPr="00513616" w:rsidRDefault="00554CAE" w:rsidP="00513616">
            <w:pPr>
              <w:rPr>
                <w:sz w:val="28"/>
                <w:szCs w:val="28"/>
                <w:lang w:eastAsia="en-US"/>
              </w:rPr>
            </w:pPr>
          </w:p>
          <w:p w14:paraId="799E6257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______________М.С.Киндиренко</w:t>
            </w:r>
          </w:p>
          <w:p w14:paraId="4C2FA41B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4890" w:type="dxa"/>
          </w:tcPr>
          <w:p w14:paraId="5AB78D6D" w14:textId="77777777" w:rsidR="00FE7241" w:rsidRPr="00513616" w:rsidRDefault="00FE7241" w:rsidP="00513616">
            <w:pPr>
              <w:rPr>
                <w:b/>
                <w:sz w:val="28"/>
                <w:szCs w:val="28"/>
                <w:lang w:eastAsia="en-US"/>
              </w:rPr>
            </w:pPr>
            <w:r w:rsidRPr="00513616"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14:paraId="4EB984D5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3E29D158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6551015F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Министерства образования</w:t>
            </w:r>
          </w:p>
          <w:p w14:paraId="6FAE82A2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14:paraId="14D67AFD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_______________</w:t>
            </w:r>
            <w:r w:rsidRPr="00513616">
              <w:rPr>
                <w:sz w:val="28"/>
                <w:szCs w:val="28"/>
              </w:rPr>
              <w:t xml:space="preserve"> С.Н.Пищов</w:t>
            </w:r>
            <w:r w:rsidRPr="00513616">
              <w:rPr>
                <w:sz w:val="28"/>
                <w:szCs w:val="28"/>
                <w:lang w:eastAsia="en-US"/>
              </w:rPr>
              <w:t xml:space="preserve"> _______________</w:t>
            </w:r>
          </w:p>
          <w:p w14:paraId="0338F263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</w:p>
          <w:p w14:paraId="3AB77577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14:paraId="2B22243C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57D4DFA5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1C94B295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институт высшей школы»</w:t>
            </w:r>
          </w:p>
          <w:p w14:paraId="0F93B85A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_______________И.В.Титович</w:t>
            </w:r>
          </w:p>
          <w:p w14:paraId="31140D58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_______________</w:t>
            </w:r>
          </w:p>
          <w:p w14:paraId="6950A8BB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</w:p>
          <w:p w14:paraId="5665FDE0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Эксперт-нормоконтролер</w:t>
            </w:r>
          </w:p>
          <w:p w14:paraId="21C96274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____________   _______________</w:t>
            </w:r>
          </w:p>
          <w:p w14:paraId="45D2BB15" w14:textId="77777777" w:rsidR="00FE7241" w:rsidRPr="00513616" w:rsidRDefault="00FE7241" w:rsidP="00513616">
            <w:pPr>
              <w:rPr>
                <w:sz w:val="28"/>
                <w:szCs w:val="28"/>
                <w:lang w:eastAsia="en-US"/>
              </w:rPr>
            </w:pPr>
            <w:r w:rsidRPr="00513616">
              <w:rPr>
                <w:sz w:val="28"/>
                <w:szCs w:val="28"/>
                <w:lang w:eastAsia="en-US"/>
              </w:rPr>
              <w:t>_______________</w:t>
            </w:r>
          </w:p>
        </w:tc>
      </w:tr>
    </w:tbl>
    <w:p w14:paraId="38DF5F33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5408B5" w14:textId="77777777" w:rsidR="00FE7241" w:rsidRDefault="00FE7241" w:rsidP="005136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DEF825" w14:textId="77777777" w:rsidR="002F02F8" w:rsidRDefault="002F02F8" w:rsidP="005136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E28EF6" w14:textId="77777777" w:rsidR="002F02F8" w:rsidRDefault="002F02F8" w:rsidP="005136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936661" w14:textId="2DC25E18" w:rsidR="00FE7241" w:rsidRPr="00513616" w:rsidRDefault="00FE7241" w:rsidP="005136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E7241" w:rsidRPr="00513616" w:rsidSect="004B33D9">
          <w:headerReference w:type="default" r:id="rId7"/>
          <w:pgSz w:w="12240" w:h="15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13616">
        <w:rPr>
          <w:sz w:val="28"/>
          <w:szCs w:val="28"/>
        </w:rPr>
        <w:t>Минск 202</w:t>
      </w:r>
      <w:r w:rsidR="00554CAE">
        <w:rPr>
          <w:sz w:val="28"/>
          <w:szCs w:val="28"/>
        </w:rPr>
        <w:t>4</w:t>
      </w:r>
    </w:p>
    <w:p w14:paraId="11CB908D" w14:textId="77777777" w:rsidR="00FE7241" w:rsidRPr="00513616" w:rsidRDefault="00FE7241" w:rsidP="00513616">
      <w:pPr>
        <w:jc w:val="both"/>
        <w:rPr>
          <w:b/>
          <w:sz w:val="28"/>
          <w:szCs w:val="28"/>
        </w:rPr>
      </w:pPr>
      <w:r w:rsidRPr="00513616">
        <w:rPr>
          <w:b/>
          <w:sz w:val="28"/>
          <w:szCs w:val="28"/>
        </w:rPr>
        <w:lastRenderedPageBreak/>
        <w:t>СОСТАВИТЕЛИ:</w:t>
      </w:r>
    </w:p>
    <w:p w14:paraId="4975279F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13616">
        <w:rPr>
          <w:bCs/>
          <w:sz w:val="28"/>
          <w:szCs w:val="28"/>
        </w:rPr>
        <w:t>Г.В. Лойко, заведующий кафедрой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университет имени Максима Танка», доцент;</w:t>
      </w:r>
    </w:p>
    <w:p w14:paraId="2E7DD3A8" w14:textId="77777777" w:rsidR="00FE7241" w:rsidRPr="00513616" w:rsidRDefault="00DF1758" w:rsidP="0051361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13616">
        <w:rPr>
          <w:bCs/>
          <w:sz w:val="28"/>
          <w:szCs w:val="28"/>
        </w:rPr>
        <w:t>М.Ю. </w:t>
      </w:r>
      <w:r w:rsidR="00FE7241" w:rsidRPr="00513616">
        <w:rPr>
          <w:bCs/>
          <w:sz w:val="28"/>
          <w:szCs w:val="28"/>
        </w:rPr>
        <w:t>Приймова, старший преподаватель кафедры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университет имени Максима Танка»</w:t>
      </w:r>
    </w:p>
    <w:p w14:paraId="2C2DA627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E4C0300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51C1939" w14:textId="77777777" w:rsidR="00FE7241" w:rsidRPr="00666AC7" w:rsidRDefault="00FE7241" w:rsidP="005136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6AC7">
        <w:rPr>
          <w:b/>
          <w:sz w:val="28"/>
          <w:szCs w:val="28"/>
        </w:rPr>
        <w:t>РЕЦЕНЗЕНТЫ:</w:t>
      </w:r>
    </w:p>
    <w:p w14:paraId="52009438" w14:textId="5E09EDD2" w:rsidR="00FE7241" w:rsidRPr="00666AC7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6AC7">
        <w:rPr>
          <w:sz w:val="28"/>
          <w:szCs w:val="28"/>
        </w:rPr>
        <w:t xml:space="preserve">Кафедра народного декоративно-прикладного искусства </w:t>
      </w:r>
      <w:r w:rsidRPr="00666AC7">
        <w:rPr>
          <w:bCs/>
          <w:sz w:val="28"/>
          <w:szCs w:val="28"/>
        </w:rPr>
        <w:t>учреждения образования</w:t>
      </w:r>
      <w:r w:rsidRPr="00666AC7">
        <w:rPr>
          <w:sz w:val="28"/>
          <w:szCs w:val="28"/>
        </w:rPr>
        <w:t xml:space="preserve"> «Белорусский государственный университет культуры и искусств» </w:t>
      </w:r>
      <w:r w:rsidRPr="00666AC7">
        <w:rPr>
          <w:sz w:val="28"/>
          <w:szCs w:val="28"/>
          <w:lang w:val="be-BY"/>
        </w:rPr>
        <w:t>(</w:t>
      </w:r>
      <w:r w:rsidRPr="00666AC7">
        <w:rPr>
          <w:bCs/>
          <w:iCs/>
          <w:sz w:val="28"/>
          <w:szCs w:val="28"/>
        </w:rPr>
        <w:t>протокол № </w:t>
      </w:r>
      <w:r w:rsidR="00666AC7">
        <w:rPr>
          <w:bCs/>
          <w:iCs/>
          <w:sz w:val="28"/>
          <w:szCs w:val="28"/>
        </w:rPr>
        <w:t>9</w:t>
      </w:r>
      <w:r w:rsidRPr="00666AC7">
        <w:rPr>
          <w:bCs/>
          <w:iCs/>
          <w:sz w:val="28"/>
          <w:szCs w:val="28"/>
        </w:rPr>
        <w:t xml:space="preserve"> от </w:t>
      </w:r>
      <w:r w:rsidR="00666AC7">
        <w:rPr>
          <w:bCs/>
          <w:iCs/>
          <w:sz w:val="28"/>
          <w:szCs w:val="28"/>
        </w:rPr>
        <w:t>27</w:t>
      </w:r>
      <w:r w:rsidRPr="00666AC7">
        <w:rPr>
          <w:bCs/>
          <w:iCs/>
          <w:sz w:val="28"/>
          <w:szCs w:val="28"/>
        </w:rPr>
        <w:t>.</w:t>
      </w:r>
      <w:r w:rsidR="00DF1758" w:rsidRPr="00666AC7">
        <w:rPr>
          <w:bCs/>
          <w:iCs/>
          <w:sz w:val="28"/>
          <w:szCs w:val="28"/>
        </w:rPr>
        <w:t>0</w:t>
      </w:r>
      <w:r w:rsidR="00666AC7">
        <w:rPr>
          <w:bCs/>
          <w:iCs/>
          <w:sz w:val="28"/>
          <w:szCs w:val="28"/>
        </w:rPr>
        <w:t>4</w:t>
      </w:r>
      <w:r w:rsidRPr="00666AC7">
        <w:rPr>
          <w:bCs/>
          <w:iCs/>
          <w:sz w:val="28"/>
          <w:szCs w:val="28"/>
        </w:rPr>
        <w:t>.202</w:t>
      </w:r>
      <w:r w:rsidR="00DF1758" w:rsidRPr="00666AC7">
        <w:rPr>
          <w:bCs/>
          <w:iCs/>
          <w:sz w:val="28"/>
          <w:szCs w:val="28"/>
        </w:rPr>
        <w:t>3</w:t>
      </w:r>
      <w:r w:rsidRPr="00666AC7">
        <w:rPr>
          <w:sz w:val="28"/>
          <w:szCs w:val="28"/>
          <w:lang w:val="be-BY"/>
        </w:rPr>
        <w:t>)</w:t>
      </w:r>
      <w:r w:rsidRPr="00666AC7">
        <w:rPr>
          <w:sz w:val="28"/>
          <w:szCs w:val="28"/>
        </w:rPr>
        <w:t>;</w:t>
      </w:r>
    </w:p>
    <w:p w14:paraId="7B431390" w14:textId="77777777" w:rsidR="00FE7241" w:rsidRPr="00666AC7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5278BE" w14:textId="77777777" w:rsidR="00FE7241" w:rsidRPr="00666AC7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6AC7">
        <w:rPr>
          <w:sz w:val="28"/>
          <w:szCs w:val="28"/>
        </w:rPr>
        <w:t xml:space="preserve">В.И. Гончарук, профессор кафедры рисунка </w:t>
      </w:r>
      <w:r w:rsidRPr="00666AC7">
        <w:rPr>
          <w:bCs/>
          <w:sz w:val="28"/>
          <w:szCs w:val="28"/>
        </w:rPr>
        <w:t>учреждения образования «Белорусская государственная академия искусств», профессор</w:t>
      </w:r>
    </w:p>
    <w:p w14:paraId="11EEED90" w14:textId="77777777" w:rsidR="00FE7241" w:rsidRPr="00666AC7" w:rsidRDefault="00FE7241" w:rsidP="00513616">
      <w:pPr>
        <w:jc w:val="both"/>
        <w:rPr>
          <w:color w:val="000000"/>
          <w:sz w:val="28"/>
          <w:szCs w:val="28"/>
        </w:rPr>
      </w:pPr>
    </w:p>
    <w:p w14:paraId="161C6D4E" w14:textId="77777777" w:rsidR="00FE7241" w:rsidRPr="00666AC7" w:rsidRDefault="00FE7241" w:rsidP="005136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B9A0175" w14:textId="77777777" w:rsidR="00FE7241" w:rsidRPr="00666AC7" w:rsidRDefault="00FE7241" w:rsidP="005136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6AC7">
        <w:rPr>
          <w:b/>
          <w:sz w:val="28"/>
          <w:szCs w:val="28"/>
        </w:rPr>
        <w:t xml:space="preserve">РЕКОМЕНДОВАНА К УТВЕРЖДЕНИЮ В КАЧЕСТВЕ </w:t>
      </w:r>
      <w:bookmarkStart w:id="3" w:name="_Hlk134603167"/>
      <w:r w:rsidR="002F02F8" w:rsidRPr="00666AC7">
        <w:rPr>
          <w:b/>
          <w:sz w:val="28"/>
          <w:szCs w:val="28"/>
        </w:rPr>
        <w:t>ПРИМЕРНОЙ</w:t>
      </w:r>
      <w:bookmarkEnd w:id="3"/>
      <w:r w:rsidRPr="00666AC7">
        <w:rPr>
          <w:b/>
          <w:sz w:val="28"/>
          <w:szCs w:val="28"/>
        </w:rPr>
        <w:t>:</w:t>
      </w:r>
    </w:p>
    <w:p w14:paraId="3E36C137" w14:textId="77777777" w:rsidR="00FE7241" w:rsidRPr="00666AC7" w:rsidRDefault="00FE7241" w:rsidP="00513616">
      <w:pPr>
        <w:widowControl w:val="0"/>
        <w:jc w:val="both"/>
        <w:rPr>
          <w:sz w:val="28"/>
          <w:szCs w:val="28"/>
        </w:rPr>
      </w:pPr>
      <w:r w:rsidRPr="00666AC7">
        <w:rPr>
          <w:bCs/>
          <w:iCs/>
          <w:sz w:val="28"/>
          <w:szCs w:val="28"/>
        </w:rPr>
        <w:t xml:space="preserve">Кафедрой </w:t>
      </w:r>
      <w:r w:rsidRPr="00666AC7">
        <w:rPr>
          <w:bCs/>
          <w:sz w:val="28"/>
          <w:szCs w:val="28"/>
        </w:rPr>
        <w:t>художественно-педагогического образования</w:t>
      </w:r>
      <w:r w:rsidRPr="00666AC7">
        <w:rPr>
          <w:sz w:val="28"/>
          <w:szCs w:val="28"/>
        </w:rPr>
        <w:t xml:space="preserve"> </w:t>
      </w:r>
      <w:r w:rsidRPr="00666AC7">
        <w:rPr>
          <w:bCs/>
          <w:sz w:val="28"/>
          <w:szCs w:val="28"/>
        </w:rPr>
        <w:t xml:space="preserve">факультета эстетического образования </w:t>
      </w:r>
      <w:r w:rsidRPr="00666AC7">
        <w:rPr>
          <w:sz w:val="28"/>
          <w:szCs w:val="28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14:paraId="559F4168" w14:textId="77777777" w:rsidR="00FE7241" w:rsidRPr="00666AC7" w:rsidRDefault="00FE7241" w:rsidP="00513616">
      <w:pPr>
        <w:widowControl w:val="0"/>
        <w:jc w:val="both"/>
        <w:rPr>
          <w:sz w:val="28"/>
          <w:szCs w:val="28"/>
        </w:rPr>
      </w:pPr>
      <w:r w:rsidRPr="00666AC7">
        <w:rPr>
          <w:sz w:val="28"/>
          <w:szCs w:val="28"/>
        </w:rPr>
        <w:t>(</w:t>
      </w:r>
      <w:r w:rsidRPr="00666AC7">
        <w:rPr>
          <w:bCs/>
          <w:iCs/>
          <w:sz w:val="28"/>
          <w:szCs w:val="28"/>
        </w:rPr>
        <w:t>протокол № </w:t>
      </w:r>
      <w:r w:rsidR="009B38EE" w:rsidRPr="00666AC7">
        <w:rPr>
          <w:bCs/>
          <w:iCs/>
          <w:sz w:val="28"/>
          <w:szCs w:val="28"/>
        </w:rPr>
        <w:t>11</w:t>
      </w:r>
      <w:r w:rsidRPr="00666AC7">
        <w:rPr>
          <w:bCs/>
          <w:iCs/>
          <w:sz w:val="28"/>
          <w:szCs w:val="28"/>
        </w:rPr>
        <w:t xml:space="preserve"> от </w:t>
      </w:r>
      <w:r w:rsidR="009B38EE" w:rsidRPr="00666AC7">
        <w:rPr>
          <w:bCs/>
          <w:iCs/>
          <w:sz w:val="28"/>
          <w:szCs w:val="28"/>
        </w:rPr>
        <w:t>06</w:t>
      </w:r>
      <w:r w:rsidR="00DF1758" w:rsidRPr="00666AC7">
        <w:rPr>
          <w:bCs/>
          <w:iCs/>
          <w:sz w:val="28"/>
          <w:szCs w:val="28"/>
        </w:rPr>
        <w:t>.0</w:t>
      </w:r>
      <w:r w:rsidR="009B38EE" w:rsidRPr="00666AC7">
        <w:rPr>
          <w:bCs/>
          <w:iCs/>
          <w:sz w:val="28"/>
          <w:szCs w:val="28"/>
        </w:rPr>
        <w:t>5</w:t>
      </w:r>
      <w:r w:rsidRPr="00666AC7">
        <w:rPr>
          <w:bCs/>
          <w:iCs/>
          <w:sz w:val="28"/>
          <w:szCs w:val="28"/>
        </w:rPr>
        <w:t>.2023</w:t>
      </w:r>
      <w:r w:rsidRPr="00666AC7">
        <w:rPr>
          <w:sz w:val="28"/>
          <w:szCs w:val="28"/>
        </w:rPr>
        <w:t>);</w:t>
      </w:r>
    </w:p>
    <w:p w14:paraId="599D183C" w14:textId="77777777" w:rsidR="00FE7241" w:rsidRPr="00666AC7" w:rsidRDefault="00FE7241" w:rsidP="00513616">
      <w:pPr>
        <w:jc w:val="both"/>
        <w:rPr>
          <w:sz w:val="28"/>
          <w:szCs w:val="28"/>
        </w:rPr>
      </w:pPr>
    </w:p>
    <w:p w14:paraId="7AB78D63" w14:textId="0644FAB1" w:rsidR="00FE7241" w:rsidRPr="00666AC7" w:rsidRDefault="00FE7241" w:rsidP="00513616">
      <w:pPr>
        <w:jc w:val="both"/>
        <w:rPr>
          <w:sz w:val="28"/>
          <w:szCs w:val="28"/>
        </w:rPr>
      </w:pPr>
      <w:r w:rsidRPr="00666AC7">
        <w:rPr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</w:t>
      </w:r>
      <w:r w:rsidRPr="00666AC7">
        <w:rPr>
          <w:bCs/>
          <w:iCs/>
          <w:sz w:val="28"/>
          <w:szCs w:val="28"/>
        </w:rPr>
        <w:t>протокол № </w:t>
      </w:r>
      <w:r w:rsidR="00666AC7">
        <w:rPr>
          <w:bCs/>
          <w:iCs/>
          <w:sz w:val="28"/>
          <w:szCs w:val="28"/>
        </w:rPr>
        <w:t>6</w:t>
      </w:r>
      <w:r w:rsidRPr="00666AC7">
        <w:rPr>
          <w:bCs/>
          <w:iCs/>
          <w:sz w:val="28"/>
          <w:szCs w:val="28"/>
        </w:rPr>
        <w:t xml:space="preserve"> от </w:t>
      </w:r>
      <w:r w:rsidR="00666AC7">
        <w:rPr>
          <w:bCs/>
          <w:iCs/>
          <w:sz w:val="28"/>
          <w:szCs w:val="28"/>
        </w:rPr>
        <w:t>21.06</w:t>
      </w:r>
      <w:r w:rsidRPr="00666AC7">
        <w:rPr>
          <w:bCs/>
          <w:iCs/>
          <w:sz w:val="28"/>
          <w:szCs w:val="28"/>
        </w:rPr>
        <w:t>.2023</w:t>
      </w:r>
      <w:r w:rsidRPr="00666AC7">
        <w:rPr>
          <w:sz w:val="28"/>
          <w:szCs w:val="28"/>
        </w:rPr>
        <w:t>);</w:t>
      </w:r>
    </w:p>
    <w:p w14:paraId="6EB7F5C4" w14:textId="77777777" w:rsidR="00FE7241" w:rsidRPr="00666AC7" w:rsidRDefault="00FE7241" w:rsidP="00513616">
      <w:pPr>
        <w:jc w:val="both"/>
        <w:rPr>
          <w:sz w:val="28"/>
          <w:szCs w:val="28"/>
        </w:rPr>
      </w:pPr>
    </w:p>
    <w:p w14:paraId="225C4223" w14:textId="48762EF9" w:rsidR="00FE7241" w:rsidRPr="00513616" w:rsidRDefault="00FE7241" w:rsidP="00513616">
      <w:pPr>
        <w:jc w:val="both"/>
        <w:rPr>
          <w:sz w:val="28"/>
          <w:szCs w:val="28"/>
        </w:rPr>
      </w:pPr>
      <w:r w:rsidRPr="00666AC7">
        <w:rPr>
          <w:sz w:val="28"/>
          <w:szCs w:val="28"/>
        </w:rPr>
        <w:t>Научно-методическим советом по художественно-эстетическому образованию учебно-методического объединения по педагогическому образованию (</w:t>
      </w:r>
      <w:r w:rsidRPr="00666AC7">
        <w:rPr>
          <w:bCs/>
          <w:iCs/>
          <w:sz w:val="28"/>
          <w:szCs w:val="28"/>
        </w:rPr>
        <w:t>протокол № </w:t>
      </w:r>
      <w:r w:rsidR="00666AC7">
        <w:rPr>
          <w:bCs/>
          <w:iCs/>
          <w:sz w:val="28"/>
          <w:szCs w:val="28"/>
        </w:rPr>
        <w:t>2</w:t>
      </w:r>
      <w:r w:rsidRPr="00666AC7">
        <w:rPr>
          <w:bCs/>
          <w:iCs/>
          <w:sz w:val="28"/>
          <w:szCs w:val="28"/>
        </w:rPr>
        <w:t xml:space="preserve"> от </w:t>
      </w:r>
      <w:r w:rsidR="00666AC7">
        <w:rPr>
          <w:bCs/>
          <w:iCs/>
          <w:sz w:val="28"/>
          <w:szCs w:val="28"/>
        </w:rPr>
        <w:t>22.06</w:t>
      </w:r>
      <w:r w:rsidRPr="00666AC7">
        <w:rPr>
          <w:bCs/>
          <w:iCs/>
          <w:sz w:val="28"/>
          <w:szCs w:val="28"/>
        </w:rPr>
        <w:t>.2023</w:t>
      </w:r>
      <w:r w:rsidRPr="00666AC7">
        <w:rPr>
          <w:sz w:val="28"/>
          <w:szCs w:val="28"/>
        </w:rPr>
        <w:t>)</w:t>
      </w:r>
    </w:p>
    <w:p w14:paraId="4861FBC7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04CA92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DC359B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014ACE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9FB653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2260CD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E8595D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B903CC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D3A019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B1A3A3" w14:textId="77777777" w:rsidR="00FE7241" w:rsidRPr="00513616" w:rsidRDefault="00FE7241" w:rsidP="005136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Ответственный за редакцию: Г.В. Лойко</w:t>
      </w:r>
    </w:p>
    <w:p w14:paraId="68DFAC22" w14:textId="77777777" w:rsidR="00FE7241" w:rsidRPr="00513616" w:rsidRDefault="00FE7241" w:rsidP="00513616">
      <w:pPr>
        <w:rPr>
          <w:sz w:val="28"/>
          <w:szCs w:val="28"/>
        </w:rPr>
      </w:pPr>
      <w:r w:rsidRPr="00513616">
        <w:rPr>
          <w:sz w:val="28"/>
          <w:szCs w:val="28"/>
        </w:rPr>
        <w:t>Ответственный за выпуск: Г.В. Лойко</w:t>
      </w:r>
    </w:p>
    <w:p w14:paraId="67DB815F" w14:textId="77777777" w:rsidR="00513616" w:rsidRPr="00513616" w:rsidRDefault="00513616" w:rsidP="00513616">
      <w:pPr>
        <w:rPr>
          <w:b/>
          <w:bCs/>
          <w:caps/>
          <w:sz w:val="28"/>
          <w:szCs w:val="28"/>
        </w:rPr>
      </w:pPr>
      <w:r w:rsidRPr="00513616">
        <w:rPr>
          <w:b/>
          <w:bCs/>
          <w:caps/>
          <w:sz w:val="28"/>
          <w:szCs w:val="28"/>
        </w:rPr>
        <w:br w:type="page"/>
      </w:r>
    </w:p>
    <w:p w14:paraId="6AFEFE5D" w14:textId="77777777" w:rsidR="00953F21" w:rsidRPr="00513616" w:rsidRDefault="00953F21" w:rsidP="00513616">
      <w:pPr>
        <w:ind w:right="-3"/>
        <w:jc w:val="center"/>
        <w:rPr>
          <w:b/>
          <w:bCs/>
          <w:caps/>
          <w:sz w:val="28"/>
          <w:szCs w:val="28"/>
        </w:rPr>
      </w:pPr>
      <w:r w:rsidRPr="00513616">
        <w:rPr>
          <w:b/>
          <w:bCs/>
          <w:caps/>
          <w:sz w:val="28"/>
          <w:szCs w:val="28"/>
        </w:rPr>
        <w:t>Пояснительная записка</w:t>
      </w:r>
    </w:p>
    <w:p w14:paraId="5371225B" w14:textId="77777777" w:rsidR="00953F21" w:rsidRPr="00513616" w:rsidRDefault="00953F21" w:rsidP="00513616">
      <w:pPr>
        <w:ind w:firstLine="567"/>
        <w:jc w:val="center"/>
        <w:rPr>
          <w:b/>
          <w:bCs/>
          <w:caps/>
          <w:sz w:val="28"/>
          <w:szCs w:val="28"/>
        </w:rPr>
      </w:pPr>
    </w:p>
    <w:p w14:paraId="363FDE8B" w14:textId="77777777" w:rsidR="002F02F8" w:rsidRPr="002F02F8" w:rsidRDefault="002F02F8" w:rsidP="002F02F8">
      <w:pPr>
        <w:pStyle w:val="ad"/>
        <w:ind w:left="2" w:firstLine="718"/>
        <w:jc w:val="both"/>
      </w:pPr>
      <w:bookmarkStart w:id="4" w:name="_Hlk134603250"/>
      <w:r w:rsidRPr="004D7678">
        <w:rPr>
          <w:lang w:val="ru-RU"/>
        </w:rPr>
        <w:t>Примерная</w:t>
      </w:r>
      <w:bookmarkEnd w:id="4"/>
      <w:r w:rsidRPr="004D7678">
        <w:rPr>
          <w:lang w:val="ru-RU"/>
        </w:rPr>
        <w:t xml:space="preserve"> </w:t>
      </w:r>
      <w:r w:rsidR="002B622C" w:rsidRPr="00513616">
        <w:rPr>
          <w:lang w:val="ru-RU"/>
        </w:rPr>
        <w:t xml:space="preserve">учебная программа по учебной дисциплине </w:t>
      </w:r>
      <w:r w:rsidR="009B38EE">
        <w:t>«Скульптура</w:t>
      </w:r>
      <w:r w:rsidR="002B622C" w:rsidRPr="00513616">
        <w:t>»</w:t>
      </w:r>
      <w:r w:rsidR="002B622C" w:rsidRPr="00513616">
        <w:rPr>
          <w:lang w:val="ru-RU"/>
        </w:rPr>
        <w:t xml:space="preserve"> </w:t>
      </w:r>
      <w:r w:rsidR="002B622C" w:rsidRPr="00513616">
        <w:t xml:space="preserve">разработана для учреждений высшего образования Республики Беларусь в соответствии с требованиями образовательного стандарта </w:t>
      </w:r>
      <w:r w:rsidRPr="002F02F8">
        <w:t>общего высшего образования для специальности 6-05-0113-06 «Художественное образование».</w:t>
      </w:r>
    </w:p>
    <w:p w14:paraId="4B493A09" w14:textId="77777777" w:rsidR="00953F21" w:rsidRPr="00513616" w:rsidRDefault="00953F21" w:rsidP="002F02F8">
      <w:pPr>
        <w:pStyle w:val="ad"/>
        <w:ind w:left="2" w:firstLine="718"/>
        <w:jc w:val="both"/>
      </w:pPr>
      <w:r w:rsidRPr="00513616">
        <w:t xml:space="preserve">Скульптура – вид изобразительного искусства, основанный на принципе </w:t>
      </w:r>
      <w:r w:rsidR="00B770DB" w:rsidRPr="00513616">
        <w:t>объемного</w:t>
      </w:r>
      <w:r w:rsidRPr="00513616">
        <w:t xml:space="preserve"> изображения предмета; скульптурная форма строится в реальном пространстве по законам гармонии, ритма и равновесия. Скульптура является одной из важных дисциплин в процессе подготовки педагога-художника. Овладение основами скульптуры способствует развитию образно-пластического мышления, чувства формы и материала, наблюдательности и гибкости мышления, умения сопоставлять, анализировать и комбинировать при работе с объемом. </w:t>
      </w:r>
    </w:p>
    <w:p w14:paraId="5344464E" w14:textId="77777777" w:rsidR="00953F21" w:rsidRPr="00513616" w:rsidRDefault="00492AA7" w:rsidP="00513616">
      <w:pPr>
        <w:ind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В основе обучения скульптуре лежит работа с натуры, по памяти, по представлению, что помогает формировать профессиональные умения и навыки, развивает зрительную память и воображение. </w:t>
      </w:r>
      <w:r w:rsidR="00953F21" w:rsidRPr="00513616">
        <w:rPr>
          <w:sz w:val="28"/>
          <w:szCs w:val="28"/>
        </w:rPr>
        <w:t>В процессе обучения студенты знаком</w:t>
      </w:r>
      <w:r w:rsidRPr="00513616">
        <w:rPr>
          <w:sz w:val="28"/>
          <w:szCs w:val="28"/>
        </w:rPr>
        <w:t>я</w:t>
      </w:r>
      <w:r w:rsidR="00953F21" w:rsidRPr="00513616">
        <w:rPr>
          <w:sz w:val="28"/>
          <w:szCs w:val="28"/>
        </w:rPr>
        <w:t xml:space="preserve">тся с пластическими возможностями различных скульптурных материалов, так как </w:t>
      </w:r>
      <w:r w:rsidR="00E51153" w:rsidRPr="00513616">
        <w:rPr>
          <w:sz w:val="28"/>
          <w:szCs w:val="28"/>
        </w:rPr>
        <w:t xml:space="preserve">с ними непосредственно связано </w:t>
      </w:r>
      <w:r w:rsidR="00B770DB" w:rsidRPr="00513616">
        <w:rPr>
          <w:sz w:val="28"/>
          <w:szCs w:val="28"/>
        </w:rPr>
        <w:t xml:space="preserve">создание </w:t>
      </w:r>
      <w:r w:rsidR="00953F21" w:rsidRPr="00513616">
        <w:rPr>
          <w:sz w:val="28"/>
          <w:szCs w:val="28"/>
        </w:rPr>
        <w:t>образ</w:t>
      </w:r>
      <w:r w:rsidR="00B770DB" w:rsidRPr="00513616">
        <w:rPr>
          <w:sz w:val="28"/>
          <w:szCs w:val="28"/>
        </w:rPr>
        <w:t xml:space="preserve">а в </w:t>
      </w:r>
      <w:r w:rsidR="00953F21" w:rsidRPr="00513616">
        <w:rPr>
          <w:sz w:val="28"/>
          <w:szCs w:val="28"/>
        </w:rPr>
        <w:t>скульптур</w:t>
      </w:r>
      <w:r w:rsidR="00B770DB" w:rsidRPr="00513616">
        <w:rPr>
          <w:sz w:val="28"/>
          <w:szCs w:val="28"/>
        </w:rPr>
        <w:t>е</w:t>
      </w:r>
      <w:r w:rsidR="00953F21" w:rsidRPr="00513616">
        <w:rPr>
          <w:sz w:val="28"/>
          <w:szCs w:val="28"/>
        </w:rPr>
        <w:t xml:space="preserve">. В целях эффективности обучения необходимо также овладение методикой работы над скульптурой, выполнение </w:t>
      </w:r>
      <w:r w:rsidR="00E51153" w:rsidRPr="00513616">
        <w:rPr>
          <w:sz w:val="28"/>
          <w:szCs w:val="28"/>
        </w:rPr>
        <w:t xml:space="preserve">учебных </w:t>
      </w:r>
      <w:r w:rsidR="00953F21" w:rsidRPr="00513616">
        <w:rPr>
          <w:sz w:val="28"/>
          <w:szCs w:val="28"/>
        </w:rPr>
        <w:t>заданий в определенной последовательности</w:t>
      </w:r>
      <w:r w:rsidRPr="00513616">
        <w:rPr>
          <w:sz w:val="28"/>
          <w:szCs w:val="28"/>
        </w:rPr>
        <w:t>, что поможет будущему педагогу-художнику в его профессиональной деятельности.</w:t>
      </w:r>
    </w:p>
    <w:p w14:paraId="7D4A12C5" w14:textId="77777777" w:rsidR="002B622C" w:rsidRPr="00513616" w:rsidRDefault="00953F21" w:rsidP="00513616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513616">
        <w:rPr>
          <w:b/>
          <w:iCs/>
          <w:sz w:val="28"/>
          <w:szCs w:val="28"/>
        </w:rPr>
        <w:t>Цель учебной дисциплины:</w:t>
      </w:r>
      <w:r w:rsidRPr="00513616">
        <w:rPr>
          <w:sz w:val="28"/>
          <w:szCs w:val="28"/>
        </w:rPr>
        <w:t xml:space="preserve"> </w:t>
      </w:r>
      <w:r w:rsidR="002B622C" w:rsidRPr="00513616">
        <w:rPr>
          <w:sz w:val="28"/>
          <w:szCs w:val="28"/>
        </w:rPr>
        <w:t>подготовка педагога-художника, владеющего знани</w:t>
      </w:r>
      <w:r w:rsidR="00FF5D86" w:rsidRPr="00513616">
        <w:rPr>
          <w:sz w:val="28"/>
          <w:szCs w:val="28"/>
        </w:rPr>
        <w:t xml:space="preserve">ями </w:t>
      </w:r>
      <w:r w:rsidR="002B622C" w:rsidRPr="00513616">
        <w:rPr>
          <w:sz w:val="28"/>
          <w:szCs w:val="28"/>
        </w:rPr>
        <w:t>видов и техник скульптуры, умени</w:t>
      </w:r>
      <w:r w:rsidR="00FF5D86" w:rsidRPr="00513616">
        <w:rPr>
          <w:sz w:val="28"/>
          <w:szCs w:val="28"/>
        </w:rPr>
        <w:t>ями</w:t>
      </w:r>
      <w:r w:rsidR="002B622C" w:rsidRPr="00513616">
        <w:rPr>
          <w:sz w:val="28"/>
          <w:szCs w:val="28"/>
        </w:rPr>
        <w:t xml:space="preserve"> и навык</w:t>
      </w:r>
      <w:r w:rsidR="00FF5D86" w:rsidRPr="00513616">
        <w:rPr>
          <w:sz w:val="28"/>
          <w:szCs w:val="28"/>
        </w:rPr>
        <w:t>ами</w:t>
      </w:r>
      <w:r w:rsidR="002B622C" w:rsidRPr="00513616">
        <w:rPr>
          <w:sz w:val="28"/>
          <w:szCs w:val="28"/>
        </w:rPr>
        <w:t xml:space="preserve"> работы со скульптурными инструментами и материалами для самостоятельной профессиональной деятельности в учреждениях образования. </w:t>
      </w:r>
    </w:p>
    <w:p w14:paraId="1DBF1A1C" w14:textId="77777777" w:rsidR="002B622C" w:rsidRPr="00513616" w:rsidRDefault="002B622C" w:rsidP="00513616">
      <w:pPr>
        <w:pStyle w:val="ad"/>
        <w:ind w:firstLine="567"/>
        <w:jc w:val="both"/>
      </w:pPr>
      <w:r w:rsidRPr="00513616">
        <w:rPr>
          <w:b/>
          <w:bCs/>
        </w:rPr>
        <w:t>Задач</w:t>
      </w:r>
      <w:r w:rsidRPr="00513616">
        <w:rPr>
          <w:b/>
          <w:bCs/>
          <w:lang w:val="ru-RU"/>
        </w:rPr>
        <w:t>и</w:t>
      </w:r>
      <w:r w:rsidRPr="00513616">
        <w:rPr>
          <w:b/>
        </w:rPr>
        <w:t>:</w:t>
      </w:r>
    </w:p>
    <w:p w14:paraId="47597877" w14:textId="77777777" w:rsidR="00953F21" w:rsidRPr="00513616" w:rsidRDefault="00953F21" w:rsidP="005136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513616">
        <w:rPr>
          <w:sz w:val="28"/>
          <w:szCs w:val="28"/>
        </w:rPr>
        <w:t xml:space="preserve">развитие </w:t>
      </w:r>
      <w:r w:rsidR="00B2479B" w:rsidRPr="00513616">
        <w:rPr>
          <w:sz w:val="28"/>
          <w:szCs w:val="28"/>
        </w:rPr>
        <w:t>художественно-</w:t>
      </w:r>
      <w:r w:rsidR="00492AA7" w:rsidRPr="00513616">
        <w:rPr>
          <w:sz w:val="28"/>
          <w:szCs w:val="28"/>
        </w:rPr>
        <w:t>образного</w:t>
      </w:r>
      <w:r w:rsidR="00485E50" w:rsidRPr="00513616">
        <w:rPr>
          <w:sz w:val="28"/>
          <w:szCs w:val="28"/>
        </w:rPr>
        <w:t xml:space="preserve"> </w:t>
      </w:r>
      <w:r w:rsidR="00B2479B" w:rsidRPr="00513616">
        <w:rPr>
          <w:sz w:val="28"/>
          <w:szCs w:val="28"/>
        </w:rPr>
        <w:t xml:space="preserve">и </w:t>
      </w:r>
      <w:r w:rsidR="00485E50" w:rsidRPr="00513616">
        <w:rPr>
          <w:sz w:val="28"/>
          <w:szCs w:val="28"/>
        </w:rPr>
        <w:t>пространственного</w:t>
      </w:r>
      <w:r w:rsidR="00492AA7" w:rsidRPr="00513616">
        <w:rPr>
          <w:sz w:val="28"/>
          <w:szCs w:val="28"/>
        </w:rPr>
        <w:t xml:space="preserve"> мышления </w:t>
      </w:r>
      <w:r w:rsidRPr="00513616">
        <w:rPr>
          <w:sz w:val="28"/>
          <w:szCs w:val="28"/>
        </w:rPr>
        <w:t xml:space="preserve">студентов, их </w:t>
      </w:r>
      <w:r w:rsidRPr="00513616">
        <w:rPr>
          <w:bCs/>
          <w:sz w:val="28"/>
          <w:szCs w:val="28"/>
        </w:rPr>
        <w:t>наблюдательности;</w:t>
      </w:r>
    </w:p>
    <w:p w14:paraId="4E6F5455" w14:textId="77777777" w:rsidR="00953F21" w:rsidRPr="00513616" w:rsidRDefault="00953F21" w:rsidP="005136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13616">
        <w:rPr>
          <w:bCs/>
          <w:sz w:val="28"/>
          <w:szCs w:val="28"/>
        </w:rPr>
        <w:t>изучение видов скульптуры, ее выразительных средств;</w:t>
      </w:r>
    </w:p>
    <w:p w14:paraId="20031853" w14:textId="77777777" w:rsidR="00953F21" w:rsidRPr="00513616" w:rsidRDefault="00953F21" w:rsidP="005136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13616">
        <w:rPr>
          <w:bCs/>
          <w:sz w:val="28"/>
          <w:szCs w:val="28"/>
        </w:rPr>
        <w:t>ознакомление с техниками скульптуры</w:t>
      </w:r>
      <w:r w:rsidRPr="00513616">
        <w:rPr>
          <w:sz w:val="28"/>
          <w:szCs w:val="28"/>
        </w:rPr>
        <w:t>;</w:t>
      </w:r>
    </w:p>
    <w:p w14:paraId="31C8DAA8" w14:textId="77777777" w:rsidR="00953F21" w:rsidRPr="00513616" w:rsidRDefault="00953F21" w:rsidP="005136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513616">
        <w:rPr>
          <w:sz w:val="28"/>
          <w:szCs w:val="28"/>
        </w:rPr>
        <w:t xml:space="preserve">формирование </w:t>
      </w:r>
      <w:r w:rsidRPr="00513616">
        <w:rPr>
          <w:bCs/>
          <w:sz w:val="28"/>
          <w:szCs w:val="28"/>
        </w:rPr>
        <w:t>умений и навыков работы с инструментами и материалами;</w:t>
      </w:r>
    </w:p>
    <w:p w14:paraId="017922D8" w14:textId="77777777" w:rsidR="00953F21" w:rsidRPr="00513616" w:rsidRDefault="00953F21" w:rsidP="005136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обучение методам работы над круглой скульптурой и рельефом, последовательности создания и сохранения скульптурного произведения;</w:t>
      </w:r>
    </w:p>
    <w:p w14:paraId="1F3A7AB5" w14:textId="77777777" w:rsidR="00953F21" w:rsidRPr="00513616" w:rsidRDefault="00953F21" w:rsidP="005136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развитие творческой активности студентов в процессе художественно-практической деятельности;</w:t>
      </w:r>
    </w:p>
    <w:p w14:paraId="21823B1D" w14:textId="77777777" w:rsidR="00953F21" w:rsidRPr="00513616" w:rsidRDefault="00485E50" w:rsidP="005136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формирование профессиональной культуры педагога-художника, его ценностно-личностного, духовного потенциала</w:t>
      </w:r>
      <w:r w:rsidR="00953F21" w:rsidRPr="00513616">
        <w:rPr>
          <w:sz w:val="28"/>
          <w:szCs w:val="28"/>
        </w:rPr>
        <w:t>.</w:t>
      </w:r>
    </w:p>
    <w:p w14:paraId="1C227FD9" w14:textId="77777777" w:rsidR="00492AA7" w:rsidRPr="00513616" w:rsidRDefault="00492AA7" w:rsidP="00513616">
      <w:pPr>
        <w:ind w:firstLine="567"/>
        <w:jc w:val="both"/>
        <w:rPr>
          <w:color w:val="000000"/>
          <w:sz w:val="28"/>
          <w:szCs w:val="28"/>
        </w:rPr>
      </w:pPr>
      <w:r w:rsidRPr="00513616">
        <w:rPr>
          <w:color w:val="000000"/>
          <w:sz w:val="28"/>
          <w:szCs w:val="28"/>
        </w:rPr>
        <w:t xml:space="preserve">Учебная дисциплина </w:t>
      </w:r>
      <w:r w:rsidRPr="00513616">
        <w:rPr>
          <w:sz w:val="28"/>
          <w:szCs w:val="28"/>
        </w:rPr>
        <w:t xml:space="preserve">«Скульптура» </w:t>
      </w:r>
      <w:r w:rsidRPr="00513616">
        <w:rPr>
          <w:color w:val="000000"/>
          <w:sz w:val="28"/>
          <w:szCs w:val="28"/>
        </w:rPr>
        <w:t>базируется на знаниях, которые студент приобрет</w:t>
      </w:r>
      <w:r w:rsidR="00485E50" w:rsidRPr="00513616">
        <w:rPr>
          <w:color w:val="000000"/>
          <w:sz w:val="28"/>
          <w:szCs w:val="28"/>
        </w:rPr>
        <w:t>а</w:t>
      </w:r>
      <w:r w:rsidRPr="00513616">
        <w:rPr>
          <w:color w:val="000000"/>
          <w:sz w:val="28"/>
          <w:szCs w:val="28"/>
        </w:rPr>
        <w:t>ет на занятиях по учебным дисциплинам «</w:t>
      </w:r>
      <w:r w:rsidR="000F40FC" w:rsidRPr="00513616">
        <w:rPr>
          <w:color w:val="000000"/>
          <w:sz w:val="28"/>
          <w:szCs w:val="28"/>
        </w:rPr>
        <w:t>Академический р</w:t>
      </w:r>
      <w:r w:rsidRPr="00513616">
        <w:rPr>
          <w:color w:val="000000"/>
          <w:sz w:val="28"/>
          <w:szCs w:val="28"/>
        </w:rPr>
        <w:t>исунок», «П</w:t>
      </w:r>
      <w:r w:rsidR="000C60AC" w:rsidRPr="00513616">
        <w:rPr>
          <w:color w:val="000000"/>
          <w:sz w:val="28"/>
          <w:szCs w:val="28"/>
        </w:rPr>
        <w:t xml:space="preserve">ластическая анатомия», </w:t>
      </w:r>
      <w:r w:rsidRPr="00513616">
        <w:rPr>
          <w:color w:val="000000"/>
          <w:sz w:val="28"/>
          <w:szCs w:val="28"/>
        </w:rPr>
        <w:t>«Композиция»</w:t>
      </w:r>
      <w:r w:rsidR="000C60AC" w:rsidRPr="00513616">
        <w:rPr>
          <w:color w:val="000000"/>
          <w:sz w:val="28"/>
          <w:szCs w:val="28"/>
        </w:rPr>
        <w:t>.</w:t>
      </w:r>
      <w:r w:rsidRPr="00513616">
        <w:rPr>
          <w:color w:val="000000"/>
          <w:sz w:val="28"/>
          <w:szCs w:val="28"/>
        </w:rPr>
        <w:t xml:space="preserve"> </w:t>
      </w:r>
    </w:p>
    <w:p w14:paraId="728F5B6B" w14:textId="77777777" w:rsidR="00492AA7" w:rsidRPr="00513616" w:rsidRDefault="00492AA7" w:rsidP="00513616">
      <w:pPr>
        <w:tabs>
          <w:tab w:val="left" w:pos="935"/>
        </w:tabs>
        <w:ind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В результате изучения учебной дисциплины студент должен </w:t>
      </w:r>
    </w:p>
    <w:p w14:paraId="00B3072E" w14:textId="77777777" w:rsidR="00492AA7" w:rsidRPr="00513616" w:rsidRDefault="00492AA7" w:rsidP="00513616">
      <w:pPr>
        <w:tabs>
          <w:tab w:val="left" w:pos="935"/>
        </w:tabs>
        <w:ind w:firstLine="567"/>
        <w:jc w:val="both"/>
        <w:rPr>
          <w:b/>
          <w:bCs/>
          <w:sz w:val="28"/>
          <w:szCs w:val="28"/>
        </w:rPr>
      </w:pPr>
      <w:r w:rsidRPr="00513616">
        <w:rPr>
          <w:b/>
          <w:bCs/>
          <w:sz w:val="28"/>
          <w:szCs w:val="28"/>
        </w:rPr>
        <w:t>знать:</w:t>
      </w:r>
    </w:p>
    <w:p w14:paraId="6F272FC6" w14:textId="77777777" w:rsidR="00953F21" w:rsidRPr="00513616" w:rsidRDefault="00953F21" w:rsidP="00F16ED3">
      <w:pPr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виды скульптуры, </w:t>
      </w:r>
      <w:r w:rsidRPr="00513616">
        <w:rPr>
          <w:bCs/>
          <w:sz w:val="28"/>
          <w:szCs w:val="28"/>
        </w:rPr>
        <w:t>ее выразительные средства;</w:t>
      </w:r>
      <w:r w:rsidRPr="00513616">
        <w:rPr>
          <w:sz w:val="28"/>
          <w:szCs w:val="28"/>
        </w:rPr>
        <w:t xml:space="preserve"> </w:t>
      </w:r>
    </w:p>
    <w:p w14:paraId="4D60A462" w14:textId="77777777" w:rsidR="00953F21" w:rsidRPr="00513616" w:rsidRDefault="00953F21" w:rsidP="00F16ED3">
      <w:pPr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скульптурные </w:t>
      </w:r>
      <w:r w:rsidRPr="00513616">
        <w:rPr>
          <w:bCs/>
          <w:sz w:val="28"/>
          <w:szCs w:val="28"/>
        </w:rPr>
        <w:t>техники и материалы</w:t>
      </w:r>
      <w:r w:rsidRPr="00513616">
        <w:rPr>
          <w:sz w:val="28"/>
          <w:szCs w:val="28"/>
        </w:rPr>
        <w:t>;</w:t>
      </w:r>
    </w:p>
    <w:p w14:paraId="0F8F26BC" w14:textId="77777777" w:rsidR="00953F21" w:rsidRPr="00513616" w:rsidRDefault="00953F21" w:rsidP="00F16ED3">
      <w:pPr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методику работы над скульптур</w:t>
      </w:r>
      <w:r w:rsidR="00CB41FF" w:rsidRPr="00513616">
        <w:rPr>
          <w:sz w:val="28"/>
          <w:szCs w:val="28"/>
        </w:rPr>
        <w:t>ой;</w:t>
      </w:r>
      <w:r w:rsidRPr="00513616">
        <w:rPr>
          <w:sz w:val="28"/>
          <w:szCs w:val="28"/>
        </w:rPr>
        <w:t xml:space="preserve"> </w:t>
      </w:r>
    </w:p>
    <w:p w14:paraId="01CDB9B1" w14:textId="77777777" w:rsidR="00953F21" w:rsidRPr="00513616" w:rsidRDefault="00953F21" w:rsidP="00F16ED3">
      <w:pPr>
        <w:ind w:left="426" w:firstLine="567"/>
        <w:jc w:val="both"/>
        <w:rPr>
          <w:sz w:val="28"/>
          <w:szCs w:val="28"/>
        </w:rPr>
      </w:pPr>
      <w:r w:rsidRPr="00513616">
        <w:rPr>
          <w:b/>
          <w:bCs/>
          <w:sz w:val="28"/>
          <w:szCs w:val="28"/>
        </w:rPr>
        <w:t>уметь</w:t>
      </w:r>
      <w:r w:rsidRPr="00513616">
        <w:rPr>
          <w:b/>
          <w:iCs/>
          <w:sz w:val="28"/>
          <w:szCs w:val="28"/>
        </w:rPr>
        <w:t xml:space="preserve">: </w:t>
      </w:r>
    </w:p>
    <w:p w14:paraId="4C59620A" w14:textId="77777777" w:rsidR="00953F21" w:rsidRPr="00513616" w:rsidRDefault="00953F21" w:rsidP="00F16ED3">
      <w:pPr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анализировать натуру, выявлять </w:t>
      </w:r>
      <w:r w:rsidR="000370A0" w:rsidRPr="00513616">
        <w:rPr>
          <w:sz w:val="28"/>
          <w:szCs w:val="28"/>
        </w:rPr>
        <w:t>конструктивную</w:t>
      </w:r>
      <w:r w:rsidRPr="00513616">
        <w:rPr>
          <w:sz w:val="28"/>
          <w:szCs w:val="28"/>
        </w:rPr>
        <w:t xml:space="preserve"> основу объема;</w:t>
      </w:r>
    </w:p>
    <w:p w14:paraId="1C12EFF4" w14:textId="77777777" w:rsidR="00953F21" w:rsidRPr="00513616" w:rsidRDefault="00953F21" w:rsidP="00F16ED3">
      <w:pPr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использовать различные техники скульптуры;</w:t>
      </w:r>
    </w:p>
    <w:p w14:paraId="1D8C37B6" w14:textId="77777777" w:rsidR="00953F21" w:rsidRPr="00513616" w:rsidRDefault="00953F21" w:rsidP="00F16ED3">
      <w:pPr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работать с натуры, по памяти и по воображению;</w:t>
      </w:r>
    </w:p>
    <w:p w14:paraId="27421351" w14:textId="77777777" w:rsidR="00953F21" w:rsidRPr="00513616" w:rsidRDefault="00953F21" w:rsidP="00F16ED3">
      <w:pPr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применять законы композиции при работе над скульптурой</w:t>
      </w:r>
      <w:r w:rsidR="00CB41FF" w:rsidRPr="00513616">
        <w:rPr>
          <w:sz w:val="28"/>
          <w:szCs w:val="28"/>
        </w:rPr>
        <w:t>;</w:t>
      </w:r>
    </w:p>
    <w:p w14:paraId="2CEBC7DE" w14:textId="77777777" w:rsidR="00953F21" w:rsidRPr="00513616" w:rsidRDefault="00953F21" w:rsidP="00F16ED3">
      <w:pPr>
        <w:ind w:left="426" w:firstLine="567"/>
        <w:jc w:val="both"/>
        <w:rPr>
          <w:i/>
          <w:iCs/>
          <w:sz w:val="28"/>
          <w:szCs w:val="28"/>
        </w:rPr>
      </w:pPr>
      <w:r w:rsidRPr="00513616">
        <w:rPr>
          <w:b/>
          <w:iCs/>
          <w:sz w:val="28"/>
          <w:szCs w:val="28"/>
        </w:rPr>
        <w:t>владеть:</w:t>
      </w:r>
    </w:p>
    <w:p w14:paraId="6C5F6763" w14:textId="77777777" w:rsidR="00953F21" w:rsidRPr="00513616" w:rsidRDefault="00953F21" w:rsidP="00F16ED3">
      <w:pPr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513616">
        <w:rPr>
          <w:bCs/>
          <w:sz w:val="28"/>
          <w:szCs w:val="28"/>
        </w:rPr>
        <w:t>методикой работы над круглой скульптурой и рельефом</w:t>
      </w:r>
      <w:r w:rsidRPr="00513616">
        <w:rPr>
          <w:sz w:val="28"/>
          <w:szCs w:val="28"/>
        </w:rPr>
        <w:t>;</w:t>
      </w:r>
    </w:p>
    <w:p w14:paraId="230E35B5" w14:textId="77777777" w:rsidR="00953F21" w:rsidRPr="00513616" w:rsidRDefault="00953F21" w:rsidP="00F16ED3">
      <w:pPr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513616">
        <w:rPr>
          <w:bCs/>
          <w:sz w:val="28"/>
          <w:szCs w:val="28"/>
        </w:rPr>
        <w:t>приемами работы с различными скульптурными материалами.</w:t>
      </w:r>
    </w:p>
    <w:p w14:paraId="732F143A" w14:textId="3B619456" w:rsidR="002F02F8" w:rsidRPr="002F02F8" w:rsidRDefault="000F40FC" w:rsidP="002F02F8">
      <w:pPr>
        <w:ind w:firstLine="851"/>
        <w:jc w:val="both"/>
        <w:rPr>
          <w:rFonts w:eastAsiaTheme="minorEastAsia"/>
          <w:color w:val="222222"/>
          <w:sz w:val="28"/>
          <w:szCs w:val="28"/>
          <w:shd w:val="clear" w:color="auto" w:fill="FFFFFF"/>
        </w:rPr>
      </w:pPr>
      <w:r w:rsidRPr="00513616">
        <w:rPr>
          <w:sz w:val="28"/>
          <w:szCs w:val="28"/>
        </w:rPr>
        <w:t>Изучение учебной дисциплины «</w:t>
      </w:r>
      <w:r w:rsidR="00F74E1C" w:rsidRPr="00513616">
        <w:rPr>
          <w:sz w:val="28"/>
          <w:szCs w:val="28"/>
        </w:rPr>
        <w:t>Скульптура</w:t>
      </w:r>
      <w:r w:rsidRPr="00513616">
        <w:rPr>
          <w:sz w:val="28"/>
          <w:szCs w:val="28"/>
        </w:rPr>
        <w:t xml:space="preserve">» способствует формированию у студентов </w:t>
      </w:r>
      <w:r w:rsidR="002F02F8" w:rsidRPr="002F02F8">
        <w:rPr>
          <w:b/>
          <w:sz w:val="28"/>
          <w:szCs w:val="28"/>
        </w:rPr>
        <w:t>базовых профессиональных</w:t>
      </w:r>
      <w:r w:rsidR="002F02F8" w:rsidRPr="002F02F8">
        <w:rPr>
          <w:bCs/>
          <w:sz w:val="28"/>
          <w:szCs w:val="28"/>
        </w:rPr>
        <w:t xml:space="preserve"> компетенций: </w:t>
      </w:r>
      <w:r w:rsidR="002F02F8" w:rsidRPr="002F02F8">
        <w:rPr>
          <w:rFonts w:eastAsiaTheme="minorEastAsia"/>
          <w:sz w:val="28"/>
          <w:szCs w:val="28"/>
        </w:rPr>
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 проектировать художественно-творческий процесс обучения с учетом индивидуально-психологических особенностей учащихся различных возрастных групп и специфики образовательной области «Изобразительное искусство».</w:t>
      </w:r>
      <w:r w:rsidR="002F02F8" w:rsidRPr="002F02F8">
        <w:rPr>
          <w:rFonts w:eastAsiaTheme="minorEastAsia"/>
          <w:color w:val="222222"/>
          <w:sz w:val="28"/>
          <w:szCs w:val="28"/>
          <w:shd w:val="clear" w:color="auto" w:fill="FFFFFF"/>
        </w:rPr>
        <w:t xml:space="preserve"> </w:t>
      </w:r>
    </w:p>
    <w:p w14:paraId="46BFFE59" w14:textId="77777777" w:rsidR="002F02F8" w:rsidRPr="002F02F8" w:rsidRDefault="002F02F8" w:rsidP="002F02F8">
      <w:pPr>
        <w:ind w:firstLine="851"/>
        <w:jc w:val="both"/>
        <w:rPr>
          <w:rFonts w:eastAsiaTheme="minorEastAsia"/>
          <w:iCs/>
          <w:sz w:val="28"/>
          <w:szCs w:val="28"/>
        </w:rPr>
      </w:pPr>
      <w:r w:rsidRPr="002F02F8">
        <w:rPr>
          <w:sz w:val="28"/>
          <w:szCs w:val="28"/>
        </w:rPr>
        <w:t>На изучение учебной дисциплины «</w:t>
      </w:r>
      <w:r w:rsidRPr="00513616">
        <w:rPr>
          <w:sz w:val="28"/>
          <w:szCs w:val="28"/>
        </w:rPr>
        <w:t>Скульптура</w:t>
      </w:r>
      <w:r w:rsidRPr="002F02F8">
        <w:rPr>
          <w:sz w:val="28"/>
          <w:szCs w:val="28"/>
        </w:rPr>
        <w:t xml:space="preserve">» отведено всего </w:t>
      </w:r>
      <w:r w:rsidRPr="002F02F8">
        <w:rPr>
          <w:rFonts w:eastAsiaTheme="minorEastAsia"/>
          <w:iCs/>
          <w:sz w:val="28"/>
          <w:szCs w:val="28"/>
        </w:rPr>
        <w:t>10</w:t>
      </w:r>
      <w:r>
        <w:rPr>
          <w:rFonts w:eastAsiaTheme="minorEastAsia"/>
          <w:iCs/>
          <w:sz w:val="28"/>
          <w:szCs w:val="28"/>
        </w:rPr>
        <w:t>8</w:t>
      </w:r>
      <w:r w:rsidRPr="002F02F8">
        <w:rPr>
          <w:rFonts w:eastAsiaTheme="minorEastAsia"/>
          <w:iCs/>
          <w:sz w:val="28"/>
          <w:szCs w:val="28"/>
        </w:rPr>
        <w:t xml:space="preserve"> часов, из них </w:t>
      </w:r>
      <w:r w:rsidRPr="009B38EE">
        <w:rPr>
          <w:rFonts w:eastAsiaTheme="minorEastAsia"/>
          <w:iCs/>
          <w:sz w:val="28"/>
          <w:szCs w:val="28"/>
        </w:rPr>
        <w:t>54 часа аудиторных занятий (4 часа лекционных, 36 часов лабораторных 14</w:t>
      </w:r>
      <w:r w:rsidRPr="002F02F8">
        <w:rPr>
          <w:rFonts w:eastAsiaTheme="minorEastAsia"/>
          <w:iCs/>
          <w:sz w:val="28"/>
          <w:szCs w:val="28"/>
        </w:rPr>
        <w:t xml:space="preserve"> </w:t>
      </w:r>
      <w:r w:rsidRPr="00513616">
        <w:rPr>
          <w:rStyle w:val="fontstyle01"/>
        </w:rPr>
        <w:t xml:space="preserve">часов </w:t>
      </w:r>
      <w:r w:rsidRPr="002F02F8">
        <w:rPr>
          <w:rFonts w:eastAsiaTheme="minorEastAsia"/>
          <w:iCs/>
          <w:sz w:val="28"/>
          <w:szCs w:val="28"/>
        </w:rPr>
        <w:t>практических).</w:t>
      </w:r>
    </w:p>
    <w:p w14:paraId="4E8D7891" w14:textId="5682FA11" w:rsidR="00953F21" w:rsidRPr="00513616" w:rsidRDefault="00ED0394" w:rsidP="0051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Рекомендуемая </w:t>
      </w:r>
      <w:r w:rsidRPr="00513616">
        <w:rPr>
          <w:sz w:val="28"/>
          <w:szCs w:val="28"/>
        </w:rPr>
        <w:t xml:space="preserve">форма </w:t>
      </w:r>
      <w:r w:rsidR="00E4118D">
        <w:rPr>
          <w:sz w:val="28"/>
          <w:szCs w:val="28"/>
        </w:rPr>
        <w:t>промежуточного</w:t>
      </w:r>
      <w:r w:rsidR="00953F21" w:rsidRPr="00513616">
        <w:rPr>
          <w:sz w:val="28"/>
          <w:szCs w:val="28"/>
        </w:rPr>
        <w:t xml:space="preserve"> контроля – </w:t>
      </w:r>
      <w:r w:rsidR="002F02F8">
        <w:rPr>
          <w:sz w:val="28"/>
          <w:szCs w:val="28"/>
        </w:rPr>
        <w:t>зачет</w:t>
      </w:r>
      <w:r w:rsidR="00953F21" w:rsidRPr="00513616">
        <w:rPr>
          <w:sz w:val="28"/>
          <w:szCs w:val="28"/>
        </w:rPr>
        <w:t xml:space="preserve">. </w:t>
      </w:r>
    </w:p>
    <w:p w14:paraId="24574385" w14:textId="77777777" w:rsidR="00953F21" w:rsidRPr="00513616" w:rsidRDefault="00953F21" w:rsidP="00513616">
      <w:pPr>
        <w:jc w:val="center"/>
        <w:rPr>
          <w:bCs/>
          <w:sz w:val="28"/>
          <w:szCs w:val="28"/>
        </w:rPr>
      </w:pPr>
      <w:r w:rsidRPr="00513616">
        <w:rPr>
          <w:b/>
          <w:bCs/>
          <w:sz w:val="28"/>
          <w:szCs w:val="28"/>
        </w:rPr>
        <w:br w:type="page"/>
      </w:r>
    </w:p>
    <w:p w14:paraId="42C60DEC" w14:textId="77777777" w:rsidR="00953F21" w:rsidRPr="00513616" w:rsidRDefault="001E757F" w:rsidP="00513616">
      <w:pPr>
        <w:jc w:val="center"/>
        <w:rPr>
          <w:b/>
          <w:sz w:val="28"/>
          <w:szCs w:val="28"/>
        </w:rPr>
      </w:pPr>
      <w:r w:rsidRPr="00513616">
        <w:rPr>
          <w:b/>
          <w:sz w:val="28"/>
          <w:szCs w:val="28"/>
        </w:rPr>
        <w:t>ПРИМЕРНЫЙ ТЕМАТИЧЕСКИЙ ПЛАН</w:t>
      </w:r>
    </w:p>
    <w:p w14:paraId="4310F0F3" w14:textId="77777777" w:rsidR="001E757F" w:rsidRPr="00513616" w:rsidRDefault="001E757F" w:rsidP="00513616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567"/>
        <w:gridCol w:w="567"/>
        <w:gridCol w:w="709"/>
        <w:gridCol w:w="567"/>
      </w:tblGrid>
      <w:tr w:rsidR="00BD30EA" w:rsidRPr="00513616" w14:paraId="76FDD04B" w14:textId="77777777" w:rsidTr="00ED0394">
        <w:trPr>
          <w:cantSplit/>
          <w:trHeight w:val="339"/>
        </w:trPr>
        <w:tc>
          <w:tcPr>
            <w:tcW w:w="675" w:type="dxa"/>
            <w:vMerge w:val="restart"/>
            <w:vAlign w:val="center"/>
          </w:tcPr>
          <w:p w14:paraId="7BF8686D" w14:textId="77777777" w:rsidR="00BD30EA" w:rsidRPr="00ED0394" w:rsidRDefault="00BD30EA" w:rsidP="00ED0394">
            <w:pPr>
              <w:jc w:val="center"/>
              <w:rPr>
                <w:bCs/>
                <w:sz w:val="28"/>
                <w:szCs w:val="28"/>
              </w:rPr>
            </w:pPr>
            <w:r w:rsidRPr="00ED039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379" w:type="dxa"/>
            <w:vMerge w:val="restart"/>
            <w:vAlign w:val="center"/>
          </w:tcPr>
          <w:p w14:paraId="03CB08C0" w14:textId="77777777" w:rsidR="00BD30EA" w:rsidRPr="00ED0394" w:rsidRDefault="00BD30EA" w:rsidP="00ED0394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D0394">
              <w:rPr>
                <w:rFonts w:ascii="Times New Roman" w:hAnsi="Times New Roman"/>
                <w:b w:val="0"/>
                <w:sz w:val="28"/>
                <w:szCs w:val="28"/>
              </w:rPr>
              <w:t>Название темы</w:t>
            </w:r>
          </w:p>
        </w:tc>
        <w:tc>
          <w:tcPr>
            <w:tcW w:w="2410" w:type="dxa"/>
            <w:gridSpan w:val="4"/>
            <w:vAlign w:val="center"/>
          </w:tcPr>
          <w:p w14:paraId="1F1B57A3" w14:textId="77777777" w:rsidR="00BD30EA" w:rsidRPr="00ED0394" w:rsidRDefault="00BD30EA" w:rsidP="00ED0394">
            <w:pPr>
              <w:jc w:val="center"/>
              <w:rPr>
                <w:bCs/>
                <w:sz w:val="28"/>
                <w:szCs w:val="28"/>
              </w:rPr>
            </w:pPr>
            <w:r w:rsidRPr="00ED0394">
              <w:rPr>
                <w:bCs/>
                <w:sz w:val="28"/>
                <w:szCs w:val="28"/>
              </w:rPr>
              <w:t>Кол</w:t>
            </w:r>
            <w:r w:rsidR="00ED0394">
              <w:rPr>
                <w:bCs/>
                <w:sz w:val="28"/>
                <w:szCs w:val="28"/>
              </w:rPr>
              <w:t>ичест</w:t>
            </w:r>
            <w:r w:rsidRPr="00ED0394">
              <w:rPr>
                <w:bCs/>
                <w:sz w:val="28"/>
                <w:szCs w:val="28"/>
              </w:rPr>
              <w:t>во аудиторных часов</w:t>
            </w:r>
          </w:p>
        </w:tc>
      </w:tr>
      <w:tr w:rsidR="002264F8" w:rsidRPr="00513616" w14:paraId="5CB646FB" w14:textId="77777777" w:rsidTr="00ED0394">
        <w:trPr>
          <w:cantSplit/>
          <w:trHeight w:val="1973"/>
        </w:trPr>
        <w:tc>
          <w:tcPr>
            <w:tcW w:w="675" w:type="dxa"/>
            <w:vMerge/>
          </w:tcPr>
          <w:p w14:paraId="022CC36A" w14:textId="77777777" w:rsidR="002264F8" w:rsidRPr="00513616" w:rsidRDefault="002264F8" w:rsidP="00513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0A5157DB" w14:textId="77777777" w:rsidR="002264F8" w:rsidRPr="00513616" w:rsidRDefault="002264F8" w:rsidP="005136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DA435B0" w14:textId="77777777" w:rsidR="002264F8" w:rsidRPr="00513616" w:rsidRDefault="002264F8" w:rsidP="00ED03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13616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4FAC9C8F" w14:textId="77777777" w:rsidR="002264F8" w:rsidRPr="00513616" w:rsidRDefault="002264F8" w:rsidP="00ED03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13616">
              <w:rPr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2BFEFFC7" w14:textId="77777777" w:rsidR="002264F8" w:rsidRPr="00513616" w:rsidRDefault="002264F8" w:rsidP="00ED03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13616">
              <w:rPr>
                <w:sz w:val="28"/>
                <w:szCs w:val="28"/>
              </w:rPr>
              <w:t>лабораторные</w:t>
            </w:r>
          </w:p>
        </w:tc>
        <w:tc>
          <w:tcPr>
            <w:tcW w:w="567" w:type="dxa"/>
            <w:textDirection w:val="btLr"/>
            <w:vAlign w:val="center"/>
          </w:tcPr>
          <w:p w14:paraId="70A7495C" w14:textId="77777777" w:rsidR="002264F8" w:rsidRPr="00513616" w:rsidRDefault="002264F8" w:rsidP="00ED03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13616">
              <w:rPr>
                <w:sz w:val="28"/>
                <w:szCs w:val="28"/>
              </w:rPr>
              <w:t>практические</w:t>
            </w:r>
          </w:p>
        </w:tc>
      </w:tr>
      <w:tr w:rsidR="008D1F55" w:rsidRPr="00513616" w14:paraId="168AAE50" w14:textId="77777777" w:rsidTr="00ED0394">
        <w:trPr>
          <w:trHeight w:val="246"/>
        </w:trPr>
        <w:tc>
          <w:tcPr>
            <w:tcW w:w="675" w:type="dxa"/>
          </w:tcPr>
          <w:p w14:paraId="57CDEF10" w14:textId="77777777" w:rsidR="008D1F55" w:rsidRPr="00513616" w:rsidRDefault="008D1F55" w:rsidP="00513616">
            <w:pPr>
              <w:jc w:val="center"/>
              <w:rPr>
                <w:sz w:val="28"/>
                <w:szCs w:val="28"/>
              </w:rPr>
            </w:pPr>
            <w:r w:rsidRPr="00513616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12591786" w14:textId="77777777" w:rsidR="002D0001" w:rsidRPr="00513616" w:rsidRDefault="00887319" w:rsidP="00ED0394">
            <w:pPr>
              <w:pStyle w:val="FR1"/>
              <w:spacing w:before="0" w:line="240" w:lineRule="auto"/>
              <w:ind w:left="0" w:right="0" w:firstLine="0"/>
              <w:jc w:val="both"/>
            </w:pPr>
            <w:r w:rsidRPr="00513616">
              <w:rPr>
                <w:b w:val="0"/>
              </w:rPr>
              <w:t>Скульптура как вид изобразительного искусства</w:t>
            </w:r>
            <w:r w:rsidR="009F5F17" w:rsidRPr="00513616">
              <w:rPr>
                <w:b w:val="0"/>
              </w:rPr>
              <w:t>, ее классификация</w:t>
            </w:r>
          </w:p>
        </w:tc>
        <w:tc>
          <w:tcPr>
            <w:tcW w:w="567" w:type="dxa"/>
          </w:tcPr>
          <w:p w14:paraId="7EE839EE" w14:textId="77777777" w:rsidR="008D1F55" w:rsidRPr="001727DB" w:rsidRDefault="001727DB" w:rsidP="00513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E035FE4" w14:textId="77777777" w:rsidR="008D1F55" w:rsidRPr="001727DB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2826E31" w14:textId="77777777" w:rsidR="008D1F55" w:rsidRPr="001727DB" w:rsidRDefault="008D1F55" w:rsidP="00513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0CA28C3" w14:textId="77777777" w:rsidR="008D1F55" w:rsidRPr="001727DB" w:rsidRDefault="008D1F55" w:rsidP="00513616">
            <w:pPr>
              <w:jc w:val="center"/>
              <w:rPr>
                <w:sz w:val="28"/>
                <w:szCs w:val="28"/>
              </w:rPr>
            </w:pPr>
          </w:p>
        </w:tc>
      </w:tr>
      <w:tr w:rsidR="008D1F55" w:rsidRPr="00513616" w14:paraId="7B2A49AF" w14:textId="77777777" w:rsidTr="00ED0394">
        <w:trPr>
          <w:trHeight w:val="246"/>
        </w:trPr>
        <w:tc>
          <w:tcPr>
            <w:tcW w:w="675" w:type="dxa"/>
          </w:tcPr>
          <w:p w14:paraId="614DF513" w14:textId="77777777" w:rsidR="008D1F55" w:rsidRPr="00513616" w:rsidRDefault="008D1F55" w:rsidP="00513616">
            <w:pPr>
              <w:jc w:val="center"/>
              <w:rPr>
                <w:sz w:val="28"/>
                <w:szCs w:val="28"/>
              </w:rPr>
            </w:pPr>
            <w:r w:rsidRPr="00513616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06BFB4B8" w14:textId="77777777" w:rsidR="00BD0E8F" w:rsidRPr="00513616" w:rsidRDefault="00991D8E" w:rsidP="00ED0394">
            <w:pPr>
              <w:pStyle w:val="FR1"/>
              <w:spacing w:before="0" w:line="240" w:lineRule="auto"/>
              <w:ind w:left="0" w:right="0" w:firstLine="0"/>
              <w:jc w:val="both"/>
              <w:rPr>
                <w:b w:val="0"/>
              </w:rPr>
            </w:pPr>
            <w:r w:rsidRPr="00513616">
              <w:rPr>
                <w:b w:val="0"/>
              </w:rPr>
              <w:t>Материалы и техники скульптуры</w:t>
            </w:r>
          </w:p>
        </w:tc>
        <w:tc>
          <w:tcPr>
            <w:tcW w:w="567" w:type="dxa"/>
          </w:tcPr>
          <w:p w14:paraId="0384B005" w14:textId="77777777" w:rsidR="008D1F55" w:rsidRPr="001727DB" w:rsidRDefault="001727DB" w:rsidP="00513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46153A3" w14:textId="77777777" w:rsidR="008D1F55" w:rsidRPr="001727DB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4D240F2" w14:textId="77777777" w:rsidR="008D1F55" w:rsidRPr="001727DB" w:rsidRDefault="008D1F55" w:rsidP="00513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1126E9D" w14:textId="77777777" w:rsidR="008D1F55" w:rsidRPr="001727DB" w:rsidRDefault="008D1F55" w:rsidP="00513616">
            <w:pPr>
              <w:jc w:val="center"/>
              <w:rPr>
                <w:sz w:val="28"/>
                <w:szCs w:val="28"/>
              </w:rPr>
            </w:pPr>
          </w:p>
        </w:tc>
      </w:tr>
      <w:tr w:rsidR="008D1F55" w:rsidRPr="00513616" w14:paraId="4B3E1121" w14:textId="77777777" w:rsidTr="00ED0394">
        <w:trPr>
          <w:trHeight w:val="246"/>
        </w:trPr>
        <w:tc>
          <w:tcPr>
            <w:tcW w:w="675" w:type="dxa"/>
          </w:tcPr>
          <w:p w14:paraId="2059B7CF" w14:textId="77777777" w:rsidR="008D1F55" w:rsidRPr="00513616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2CED5625" w14:textId="77777777" w:rsidR="008D1F55" w:rsidRPr="00513616" w:rsidRDefault="000F4905" w:rsidP="00ED0394">
            <w:pPr>
              <w:jc w:val="both"/>
              <w:rPr>
                <w:sz w:val="28"/>
                <w:szCs w:val="28"/>
              </w:rPr>
            </w:pPr>
            <w:r w:rsidRPr="00513616">
              <w:rPr>
                <w:sz w:val="28"/>
                <w:szCs w:val="28"/>
              </w:rPr>
              <w:t>Анималисти</w:t>
            </w:r>
            <w:r w:rsidR="009D4B42" w:rsidRPr="00513616">
              <w:rPr>
                <w:sz w:val="28"/>
                <w:szCs w:val="28"/>
              </w:rPr>
              <w:t>ческая с</w:t>
            </w:r>
            <w:r w:rsidR="00B25977" w:rsidRPr="00513616">
              <w:rPr>
                <w:sz w:val="28"/>
                <w:szCs w:val="28"/>
              </w:rPr>
              <w:t>к</w:t>
            </w:r>
            <w:r w:rsidR="009D4B42" w:rsidRPr="00513616">
              <w:rPr>
                <w:sz w:val="28"/>
                <w:szCs w:val="28"/>
              </w:rPr>
              <w:t>ульптур</w:t>
            </w:r>
            <w:r w:rsidR="00B25977" w:rsidRPr="00513616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14:paraId="280E8A08" w14:textId="77777777" w:rsidR="008D1F55" w:rsidRPr="001727DB" w:rsidRDefault="001727DB" w:rsidP="00513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50D21E69" w14:textId="77777777" w:rsidR="008D1F55" w:rsidRPr="001727DB" w:rsidRDefault="008D1F55" w:rsidP="00513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7E58341" w14:textId="77777777" w:rsidR="008D1F55" w:rsidRPr="001727DB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AE917AD" w14:textId="77777777" w:rsidR="008D1F55" w:rsidRPr="001727DB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D1F55" w:rsidRPr="00513616" w14:paraId="6DE5F8D6" w14:textId="77777777" w:rsidTr="00ED0394">
        <w:trPr>
          <w:trHeight w:val="246"/>
        </w:trPr>
        <w:tc>
          <w:tcPr>
            <w:tcW w:w="675" w:type="dxa"/>
          </w:tcPr>
          <w:p w14:paraId="2723EB31" w14:textId="77777777" w:rsidR="008D1F55" w:rsidRPr="00513616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2802863A" w14:textId="77777777" w:rsidR="008D1F55" w:rsidRPr="00513616" w:rsidRDefault="005856A3" w:rsidP="00ED0394">
            <w:pPr>
              <w:jc w:val="both"/>
              <w:rPr>
                <w:sz w:val="28"/>
                <w:szCs w:val="28"/>
              </w:rPr>
            </w:pPr>
            <w:r w:rsidRPr="00513616">
              <w:rPr>
                <w:sz w:val="28"/>
                <w:szCs w:val="28"/>
              </w:rPr>
              <w:t>Рельеф, его виды</w:t>
            </w:r>
          </w:p>
        </w:tc>
        <w:tc>
          <w:tcPr>
            <w:tcW w:w="567" w:type="dxa"/>
          </w:tcPr>
          <w:p w14:paraId="03E4273B" w14:textId="77777777" w:rsidR="008D1F55" w:rsidRPr="001727DB" w:rsidRDefault="001727DB" w:rsidP="00513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62C1B2D6" w14:textId="77777777" w:rsidR="008D1F55" w:rsidRPr="001727DB" w:rsidRDefault="008D1F55" w:rsidP="00513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BF6A29F" w14:textId="77777777" w:rsidR="008D1F55" w:rsidRPr="001727DB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7FC9704B" w14:textId="77777777" w:rsidR="008D1F55" w:rsidRPr="001727DB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D1F55" w:rsidRPr="00513616" w14:paraId="4B5CD436" w14:textId="77777777" w:rsidTr="00ED0394">
        <w:trPr>
          <w:trHeight w:val="246"/>
        </w:trPr>
        <w:tc>
          <w:tcPr>
            <w:tcW w:w="675" w:type="dxa"/>
          </w:tcPr>
          <w:p w14:paraId="2A8812DE" w14:textId="77777777" w:rsidR="008D1F55" w:rsidRPr="00513616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4148A27E" w14:textId="77777777" w:rsidR="00F11CEE" w:rsidRPr="00513616" w:rsidRDefault="004E184B" w:rsidP="00ED0394">
            <w:pPr>
              <w:jc w:val="both"/>
              <w:rPr>
                <w:sz w:val="28"/>
                <w:szCs w:val="28"/>
              </w:rPr>
            </w:pPr>
            <w:r w:rsidRPr="00513616">
              <w:rPr>
                <w:sz w:val="28"/>
                <w:szCs w:val="28"/>
              </w:rPr>
              <w:t xml:space="preserve">Лепка головы человека </w:t>
            </w:r>
            <w:r w:rsidR="0048296B" w:rsidRPr="005136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A8E9F6E" w14:textId="77777777" w:rsidR="008D1F55" w:rsidRPr="001727DB" w:rsidRDefault="001727DB" w:rsidP="00513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14:paraId="6C8708C3" w14:textId="77777777" w:rsidR="008D1F55" w:rsidRPr="001727DB" w:rsidRDefault="008D1F55" w:rsidP="00513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3681DD3" w14:textId="77777777" w:rsidR="008D1F55" w:rsidRPr="001727DB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1C4CDA3B" w14:textId="77777777" w:rsidR="008D1F55" w:rsidRPr="001727DB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296B" w:rsidRPr="00513616" w14:paraId="1FB4B68D" w14:textId="77777777" w:rsidTr="00ED0394">
        <w:trPr>
          <w:trHeight w:val="246"/>
        </w:trPr>
        <w:tc>
          <w:tcPr>
            <w:tcW w:w="675" w:type="dxa"/>
          </w:tcPr>
          <w:p w14:paraId="43460019" w14:textId="77777777" w:rsidR="0048296B" w:rsidRPr="00513616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6F7E88CF" w14:textId="77777777" w:rsidR="0048296B" w:rsidRPr="00513616" w:rsidRDefault="00F1766F" w:rsidP="00ED0394">
            <w:pPr>
              <w:jc w:val="both"/>
              <w:rPr>
                <w:sz w:val="28"/>
                <w:szCs w:val="28"/>
              </w:rPr>
            </w:pPr>
            <w:r w:rsidRPr="00513616">
              <w:rPr>
                <w:sz w:val="28"/>
                <w:szCs w:val="28"/>
              </w:rPr>
              <w:t>Круглая однофигурная композиция</w:t>
            </w:r>
          </w:p>
        </w:tc>
        <w:tc>
          <w:tcPr>
            <w:tcW w:w="567" w:type="dxa"/>
          </w:tcPr>
          <w:p w14:paraId="64536336" w14:textId="77777777" w:rsidR="0048296B" w:rsidRPr="001727DB" w:rsidRDefault="001727DB" w:rsidP="00513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6E11EBC0" w14:textId="77777777" w:rsidR="0048296B" w:rsidRPr="001727DB" w:rsidRDefault="0048296B" w:rsidP="00513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08E1C7C" w14:textId="77777777" w:rsidR="0048296B" w:rsidRPr="001727DB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26E7A514" w14:textId="77777777" w:rsidR="0048296B" w:rsidRPr="001727DB" w:rsidRDefault="001727DB" w:rsidP="00513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62880" w:rsidRPr="00513616" w14:paraId="17A7C9B2" w14:textId="77777777" w:rsidTr="00ED0394">
        <w:trPr>
          <w:trHeight w:val="363"/>
        </w:trPr>
        <w:tc>
          <w:tcPr>
            <w:tcW w:w="675" w:type="dxa"/>
          </w:tcPr>
          <w:p w14:paraId="72CC013B" w14:textId="77777777" w:rsidR="00862880" w:rsidRPr="00513616" w:rsidRDefault="00862880" w:rsidP="005136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1758359D" w14:textId="77777777" w:rsidR="00862880" w:rsidRPr="00513616" w:rsidRDefault="00ED0394" w:rsidP="005136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14:paraId="2E0D8135" w14:textId="77777777" w:rsidR="00862880" w:rsidRPr="001727DB" w:rsidRDefault="00862880" w:rsidP="00513616">
            <w:pPr>
              <w:jc w:val="center"/>
              <w:rPr>
                <w:b/>
                <w:sz w:val="28"/>
                <w:szCs w:val="28"/>
              </w:rPr>
            </w:pPr>
            <w:r w:rsidRPr="001727DB">
              <w:rPr>
                <w:b/>
                <w:sz w:val="28"/>
                <w:szCs w:val="28"/>
              </w:rPr>
              <w:t>5</w:t>
            </w:r>
            <w:r w:rsidR="002F02F8" w:rsidRPr="001727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722986F" w14:textId="77777777" w:rsidR="00862880" w:rsidRPr="002F02F8" w:rsidRDefault="002F02F8" w:rsidP="00513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27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53EAD6B" w14:textId="77777777" w:rsidR="00862880" w:rsidRPr="002F02F8" w:rsidRDefault="002F02F8" w:rsidP="00513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27D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14:paraId="308FCC92" w14:textId="77777777" w:rsidR="00862880" w:rsidRPr="002F02F8" w:rsidRDefault="002F02F8" w:rsidP="00513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27DB">
              <w:rPr>
                <w:b/>
                <w:sz w:val="28"/>
                <w:szCs w:val="28"/>
              </w:rPr>
              <w:t>14</w:t>
            </w:r>
          </w:p>
        </w:tc>
      </w:tr>
    </w:tbl>
    <w:p w14:paraId="1AF15E2D" w14:textId="77777777" w:rsidR="002F02F8" w:rsidRDefault="002F02F8" w:rsidP="002F02F8">
      <w:pPr>
        <w:rPr>
          <w:rFonts w:eastAsiaTheme="minorEastAsia"/>
          <w:sz w:val="28"/>
          <w:szCs w:val="28"/>
          <w:highlight w:val="yellow"/>
        </w:rPr>
      </w:pPr>
    </w:p>
    <w:p w14:paraId="38B693C7" w14:textId="77777777" w:rsidR="001E757F" w:rsidRPr="00513616" w:rsidRDefault="001E757F" w:rsidP="00513616">
      <w:pPr>
        <w:rPr>
          <w:b/>
          <w:sz w:val="28"/>
          <w:szCs w:val="28"/>
        </w:rPr>
      </w:pPr>
    </w:p>
    <w:p w14:paraId="4F50124F" w14:textId="77777777" w:rsidR="005A0F2B" w:rsidRPr="00513616" w:rsidRDefault="005A0F2B" w:rsidP="00513616">
      <w:pPr>
        <w:rPr>
          <w:b/>
          <w:bCs/>
          <w:sz w:val="28"/>
          <w:szCs w:val="28"/>
        </w:rPr>
      </w:pPr>
      <w:r w:rsidRPr="00513616">
        <w:rPr>
          <w:sz w:val="28"/>
          <w:szCs w:val="28"/>
        </w:rPr>
        <w:br w:type="page"/>
      </w:r>
    </w:p>
    <w:p w14:paraId="4DDB3272" w14:textId="77777777" w:rsidR="00953F21" w:rsidRPr="00513616" w:rsidRDefault="00953F21" w:rsidP="00513616">
      <w:pPr>
        <w:pStyle w:val="FR1"/>
        <w:spacing w:before="0" w:line="240" w:lineRule="auto"/>
        <w:ind w:left="0" w:right="0" w:firstLine="0"/>
        <w:jc w:val="center"/>
      </w:pPr>
      <w:r w:rsidRPr="00513616">
        <w:t>СОДЕРЖАНИЕ УЧЕБНОГО МАТЕРИАЛА</w:t>
      </w:r>
    </w:p>
    <w:p w14:paraId="6D2B1FC5" w14:textId="77777777" w:rsidR="00991D8E" w:rsidRPr="00513616" w:rsidRDefault="00991D8E" w:rsidP="00513616">
      <w:pPr>
        <w:pStyle w:val="FR1"/>
        <w:spacing w:before="0" w:line="240" w:lineRule="auto"/>
        <w:ind w:left="0" w:right="0" w:firstLine="0"/>
        <w:jc w:val="center"/>
        <w:rPr>
          <w:b w:val="0"/>
        </w:rPr>
      </w:pPr>
    </w:p>
    <w:p w14:paraId="2A6EB909" w14:textId="77777777" w:rsidR="00953F21" w:rsidRPr="00513616" w:rsidRDefault="001727DB" w:rsidP="00513616">
      <w:pPr>
        <w:pStyle w:val="FR1"/>
        <w:spacing w:before="0" w:line="240" w:lineRule="auto"/>
        <w:ind w:left="0" w:right="0" w:firstLine="567"/>
        <w:jc w:val="both"/>
      </w:pPr>
      <w:r>
        <w:t>Тема </w:t>
      </w:r>
      <w:r w:rsidR="00953F21" w:rsidRPr="00513616">
        <w:t>1. Скульптура как вид изобразительного искусства</w:t>
      </w:r>
      <w:r w:rsidR="009F5F17" w:rsidRPr="00513616">
        <w:t>, ее классификация</w:t>
      </w:r>
      <w:r w:rsidR="00991D8E" w:rsidRPr="00513616">
        <w:rPr>
          <w:b w:val="0"/>
        </w:rPr>
        <w:t xml:space="preserve"> </w:t>
      </w:r>
    </w:p>
    <w:p w14:paraId="74BD5A78" w14:textId="77777777" w:rsidR="00991D8E" w:rsidRPr="00513616" w:rsidRDefault="00953F21" w:rsidP="00513616">
      <w:pPr>
        <w:pStyle w:val="FR1"/>
        <w:spacing w:before="0" w:line="240" w:lineRule="auto"/>
        <w:ind w:left="0" w:right="0" w:firstLine="567"/>
        <w:jc w:val="both"/>
        <w:rPr>
          <w:b w:val="0"/>
        </w:rPr>
      </w:pPr>
      <w:r w:rsidRPr="00513616">
        <w:rPr>
          <w:b w:val="0"/>
        </w:rPr>
        <w:t xml:space="preserve">Скульптура как вид искусства. </w:t>
      </w:r>
      <w:r w:rsidR="00991D8E" w:rsidRPr="00513616">
        <w:rPr>
          <w:b w:val="0"/>
        </w:rPr>
        <w:t>Краткая история скульптуры.</w:t>
      </w:r>
    </w:p>
    <w:p w14:paraId="1F44A362" w14:textId="77777777" w:rsidR="00F11CEE" w:rsidRPr="00513616" w:rsidRDefault="00953F21" w:rsidP="00513616">
      <w:pPr>
        <w:pStyle w:val="FR1"/>
        <w:spacing w:before="0" w:line="240" w:lineRule="auto"/>
        <w:ind w:left="0" w:right="0" w:firstLine="567"/>
        <w:jc w:val="both"/>
        <w:rPr>
          <w:b w:val="0"/>
        </w:rPr>
      </w:pPr>
      <w:r w:rsidRPr="00513616">
        <w:rPr>
          <w:b w:val="0"/>
        </w:rPr>
        <w:t xml:space="preserve">Виды скульптуры: рельеф, круглая скульптура, их разновидности. Классификация произведений скульптуры по назначению: монументальная скульптура, станковая скульптура, скульптура малых форм. </w:t>
      </w:r>
    </w:p>
    <w:p w14:paraId="273CAEC2" w14:textId="77777777" w:rsidR="00953F21" w:rsidRPr="00513616" w:rsidRDefault="00991D8E" w:rsidP="00513616">
      <w:pPr>
        <w:pStyle w:val="FR1"/>
        <w:spacing w:before="0" w:line="240" w:lineRule="auto"/>
        <w:ind w:left="0" w:right="0" w:firstLine="567"/>
        <w:jc w:val="both"/>
        <w:rPr>
          <w:b w:val="0"/>
        </w:rPr>
      </w:pPr>
      <w:r w:rsidRPr="00513616">
        <w:rPr>
          <w:b w:val="0"/>
        </w:rPr>
        <w:t>Жанры скульптуры.</w:t>
      </w:r>
    </w:p>
    <w:p w14:paraId="5E091F3E" w14:textId="77777777" w:rsidR="00991D8E" w:rsidRPr="00513616" w:rsidRDefault="00991D8E" w:rsidP="00513616">
      <w:pPr>
        <w:tabs>
          <w:tab w:val="left" w:pos="913"/>
          <w:tab w:val="left" w:pos="990"/>
        </w:tabs>
        <w:ind w:firstLine="567"/>
        <w:jc w:val="both"/>
        <w:rPr>
          <w:sz w:val="28"/>
          <w:szCs w:val="28"/>
          <w:lang w:val="be-BY"/>
        </w:rPr>
      </w:pPr>
    </w:p>
    <w:p w14:paraId="1F007467" w14:textId="77777777" w:rsidR="00991D8E" w:rsidRPr="00513616" w:rsidRDefault="00991D8E" w:rsidP="00513616">
      <w:pPr>
        <w:pStyle w:val="FR1"/>
        <w:spacing w:before="0" w:line="240" w:lineRule="auto"/>
        <w:ind w:left="0" w:right="0" w:firstLine="567"/>
        <w:jc w:val="both"/>
      </w:pPr>
      <w:r w:rsidRPr="00513616">
        <w:t>Тема</w:t>
      </w:r>
      <w:r w:rsidR="001727DB">
        <w:t> </w:t>
      </w:r>
      <w:r w:rsidRPr="00513616">
        <w:t>2. Материалы и техники скульптуры</w:t>
      </w:r>
    </w:p>
    <w:p w14:paraId="6F7E55F4" w14:textId="77777777" w:rsidR="00BD0E8F" w:rsidRPr="00513616" w:rsidRDefault="00991D8E" w:rsidP="00513616">
      <w:pPr>
        <w:ind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Выразительные средства скульптуры. </w:t>
      </w:r>
    </w:p>
    <w:p w14:paraId="5CB456DE" w14:textId="77777777" w:rsidR="00991D8E" w:rsidRPr="00513616" w:rsidRDefault="00991D8E" w:rsidP="00513616">
      <w:pPr>
        <w:ind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Основные техники, материалы, инструменты и оборудование, применяемые </w:t>
      </w:r>
      <w:r w:rsidR="00B15DB3" w:rsidRPr="00513616">
        <w:rPr>
          <w:sz w:val="28"/>
          <w:szCs w:val="28"/>
        </w:rPr>
        <w:t xml:space="preserve">в процессе создания </w:t>
      </w:r>
      <w:r w:rsidRPr="00513616">
        <w:rPr>
          <w:sz w:val="28"/>
          <w:szCs w:val="28"/>
        </w:rPr>
        <w:t>скульптор</w:t>
      </w:r>
      <w:r w:rsidR="00B15DB3" w:rsidRPr="00513616">
        <w:rPr>
          <w:sz w:val="28"/>
          <w:szCs w:val="28"/>
        </w:rPr>
        <w:t>ы</w:t>
      </w:r>
      <w:r w:rsidRPr="00513616">
        <w:rPr>
          <w:sz w:val="28"/>
          <w:szCs w:val="28"/>
        </w:rPr>
        <w:t>. Цвет в скульптуре.</w:t>
      </w:r>
    </w:p>
    <w:p w14:paraId="0D756BC7" w14:textId="77777777" w:rsidR="001111D4" w:rsidRPr="00513616" w:rsidRDefault="001111D4" w:rsidP="00513616">
      <w:pPr>
        <w:pStyle w:val="4"/>
        <w:spacing w:before="0" w:after="0"/>
        <w:ind w:firstLine="567"/>
        <w:rPr>
          <w:rFonts w:ascii="Times New Roman" w:hAnsi="Times New Roman"/>
        </w:rPr>
      </w:pPr>
    </w:p>
    <w:p w14:paraId="6CB45EB2" w14:textId="77777777" w:rsidR="00953F21" w:rsidRPr="00513616" w:rsidRDefault="00953F21" w:rsidP="00513616">
      <w:pPr>
        <w:pStyle w:val="4"/>
        <w:spacing w:before="0" w:after="0"/>
        <w:ind w:firstLine="567"/>
        <w:rPr>
          <w:rFonts w:ascii="Times New Roman" w:hAnsi="Times New Roman"/>
        </w:rPr>
      </w:pPr>
      <w:r w:rsidRPr="00513616">
        <w:rPr>
          <w:rFonts w:ascii="Times New Roman" w:hAnsi="Times New Roman"/>
        </w:rPr>
        <w:t>Тема</w:t>
      </w:r>
      <w:r w:rsidR="001727DB">
        <w:rPr>
          <w:rFonts w:ascii="Times New Roman" w:hAnsi="Times New Roman"/>
        </w:rPr>
        <w:t> </w:t>
      </w:r>
      <w:r w:rsidR="006F41A4">
        <w:rPr>
          <w:rFonts w:ascii="Times New Roman" w:hAnsi="Times New Roman"/>
        </w:rPr>
        <w:t>3</w:t>
      </w:r>
      <w:r w:rsidRPr="00513616">
        <w:rPr>
          <w:rFonts w:ascii="Times New Roman" w:hAnsi="Times New Roman"/>
        </w:rPr>
        <w:t xml:space="preserve">. Анималистическая скульптура </w:t>
      </w:r>
    </w:p>
    <w:p w14:paraId="5EA1D5B6" w14:textId="77777777" w:rsidR="00DC43E3" w:rsidRPr="00513616" w:rsidRDefault="00953F21" w:rsidP="00513616">
      <w:pPr>
        <w:ind w:firstLine="567"/>
        <w:jc w:val="both"/>
        <w:rPr>
          <w:sz w:val="28"/>
          <w:szCs w:val="28"/>
        </w:rPr>
      </w:pPr>
      <w:r w:rsidRPr="00513616">
        <w:rPr>
          <w:bCs/>
          <w:sz w:val="28"/>
          <w:szCs w:val="28"/>
        </w:rPr>
        <w:t xml:space="preserve">Особенности анималистического жанра. </w:t>
      </w:r>
      <w:r w:rsidR="005C6D98" w:rsidRPr="00513616">
        <w:rPr>
          <w:bCs/>
          <w:sz w:val="28"/>
          <w:szCs w:val="28"/>
        </w:rPr>
        <w:t>Конструктивно-а</w:t>
      </w:r>
      <w:r w:rsidRPr="00513616">
        <w:rPr>
          <w:bCs/>
          <w:sz w:val="28"/>
          <w:szCs w:val="28"/>
        </w:rPr>
        <w:t>натомическое строение</w:t>
      </w:r>
      <w:r w:rsidRPr="00513616">
        <w:rPr>
          <w:b/>
          <w:bCs/>
          <w:sz w:val="28"/>
          <w:szCs w:val="28"/>
        </w:rPr>
        <w:t xml:space="preserve"> </w:t>
      </w:r>
      <w:r w:rsidRPr="00513616">
        <w:rPr>
          <w:bCs/>
          <w:sz w:val="28"/>
          <w:szCs w:val="28"/>
        </w:rPr>
        <w:t>зверей</w:t>
      </w:r>
      <w:r w:rsidRPr="00513616">
        <w:rPr>
          <w:b/>
          <w:bCs/>
          <w:sz w:val="28"/>
          <w:szCs w:val="28"/>
        </w:rPr>
        <w:t xml:space="preserve"> </w:t>
      </w:r>
      <w:r w:rsidRPr="00513616">
        <w:rPr>
          <w:bCs/>
          <w:sz w:val="28"/>
          <w:szCs w:val="28"/>
        </w:rPr>
        <w:t>и птиц.</w:t>
      </w:r>
      <w:r w:rsidRPr="00513616">
        <w:rPr>
          <w:sz w:val="28"/>
          <w:szCs w:val="28"/>
        </w:rPr>
        <w:t xml:space="preserve"> Зарисовки животных в различных положениях для разработки эскиза анималистической скульптуры.</w:t>
      </w:r>
      <w:r w:rsidR="009D4B42" w:rsidRPr="00513616">
        <w:rPr>
          <w:sz w:val="28"/>
          <w:szCs w:val="28"/>
        </w:rPr>
        <w:t xml:space="preserve"> </w:t>
      </w:r>
    </w:p>
    <w:p w14:paraId="01909B7C" w14:textId="77777777" w:rsidR="005C6D98" w:rsidRPr="00513616" w:rsidRDefault="00953F21" w:rsidP="00513616">
      <w:pPr>
        <w:ind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Лепка анималистической скульптуры малых форм</w:t>
      </w:r>
      <w:r w:rsidR="009D4B42" w:rsidRPr="00513616">
        <w:rPr>
          <w:sz w:val="28"/>
          <w:szCs w:val="28"/>
        </w:rPr>
        <w:t xml:space="preserve"> (м</w:t>
      </w:r>
      <w:r w:rsidRPr="00513616">
        <w:rPr>
          <w:sz w:val="28"/>
          <w:szCs w:val="28"/>
        </w:rPr>
        <w:t>атериал: глина, шамот или пластилин</w:t>
      </w:r>
      <w:r w:rsidR="009D4B42" w:rsidRPr="00513616">
        <w:rPr>
          <w:sz w:val="28"/>
          <w:szCs w:val="28"/>
        </w:rPr>
        <w:t>)</w:t>
      </w:r>
      <w:r w:rsidRPr="00513616">
        <w:rPr>
          <w:sz w:val="28"/>
          <w:szCs w:val="28"/>
        </w:rPr>
        <w:t xml:space="preserve">. </w:t>
      </w:r>
    </w:p>
    <w:p w14:paraId="23A99AE5" w14:textId="77777777" w:rsidR="00953F21" w:rsidRPr="00513616" w:rsidRDefault="00953F21" w:rsidP="00513616">
      <w:pPr>
        <w:ind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Сохранение </w:t>
      </w:r>
      <w:r w:rsidR="009D4B42" w:rsidRPr="00513616">
        <w:rPr>
          <w:sz w:val="28"/>
          <w:szCs w:val="28"/>
        </w:rPr>
        <w:t xml:space="preserve">глиняной </w:t>
      </w:r>
      <w:r w:rsidRPr="00513616">
        <w:rPr>
          <w:sz w:val="28"/>
          <w:szCs w:val="28"/>
        </w:rPr>
        <w:t>скульптуры малых форм посредством обжига (терракотовая скульптура, майолика).</w:t>
      </w:r>
    </w:p>
    <w:p w14:paraId="3CA81B89" w14:textId="77777777" w:rsidR="00953F21" w:rsidRPr="00513616" w:rsidRDefault="00953F21" w:rsidP="00513616">
      <w:pPr>
        <w:ind w:firstLine="567"/>
        <w:jc w:val="both"/>
        <w:rPr>
          <w:sz w:val="28"/>
          <w:szCs w:val="28"/>
        </w:rPr>
      </w:pPr>
    </w:p>
    <w:p w14:paraId="18351BAB" w14:textId="77777777" w:rsidR="00953F21" w:rsidRPr="00513616" w:rsidRDefault="00953F21" w:rsidP="00513616">
      <w:pPr>
        <w:ind w:firstLine="567"/>
        <w:jc w:val="both"/>
        <w:rPr>
          <w:b/>
          <w:sz w:val="28"/>
          <w:szCs w:val="28"/>
        </w:rPr>
      </w:pPr>
      <w:r w:rsidRPr="00513616">
        <w:rPr>
          <w:b/>
          <w:bCs/>
          <w:sz w:val="28"/>
          <w:szCs w:val="28"/>
        </w:rPr>
        <w:t>Тема</w:t>
      </w:r>
      <w:r w:rsidR="001727DB">
        <w:rPr>
          <w:b/>
          <w:bCs/>
          <w:sz w:val="28"/>
          <w:szCs w:val="28"/>
        </w:rPr>
        <w:t> </w:t>
      </w:r>
      <w:r w:rsidR="006F41A4">
        <w:rPr>
          <w:b/>
          <w:bCs/>
          <w:sz w:val="28"/>
          <w:szCs w:val="28"/>
        </w:rPr>
        <w:t>4</w:t>
      </w:r>
      <w:r w:rsidRPr="00513616">
        <w:rPr>
          <w:b/>
          <w:bCs/>
          <w:sz w:val="28"/>
          <w:szCs w:val="28"/>
        </w:rPr>
        <w:t xml:space="preserve">. </w:t>
      </w:r>
      <w:r w:rsidRPr="00513616">
        <w:rPr>
          <w:b/>
          <w:sz w:val="28"/>
          <w:szCs w:val="28"/>
        </w:rPr>
        <w:t>Рельеф</w:t>
      </w:r>
      <w:r w:rsidR="009D4B42" w:rsidRPr="00513616">
        <w:rPr>
          <w:b/>
          <w:sz w:val="28"/>
          <w:szCs w:val="28"/>
        </w:rPr>
        <w:t>, его виды</w:t>
      </w:r>
      <w:r w:rsidRPr="00513616">
        <w:rPr>
          <w:b/>
          <w:sz w:val="28"/>
          <w:szCs w:val="28"/>
        </w:rPr>
        <w:t xml:space="preserve"> </w:t>
      </w:r>
    </w:p>
    <w:p w14:paraId="48733674" w14:textId="77777777" w:rsidR="00953F21" w:rsidRPr="00513616" w:rsidRDefault="00953F21" w:rsidP="00513616">
      <w:pPr>
        <w:ind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Условность изображения объ</w:t>
      </w:r>
      <w:r w:rsidR="00B15DB3" w:rsidRPr="00513616">
        <w:rPr>
          <w:sz w:val="28"/>
          <w:szCs w:val="28"/>
        </w:rPr>
        <w:t>е</w:t>
      </w:r>
      <w:r w:rsidRPr="00513616">
        <w:rPr>
          <w:sz w:val="28"/>
          <w:szCs w:val="28"/>
        </w:rPr>
        <w:t xml:space="preserve">ма в рельефе. </w:t>
      </w:r>
      <w:r w:rsidR="00906D96" w:rsidRPr="00513616">
        <w:rPr>
          <w:sz w:val="28"/>
          <w:szCs w:val="28"/>
        </w:rPr>
        <w:t xml:space="preserve">Виды рельефа. </w:t>
      </w:r>
    </w:p>
    <w:p w14:paraId="06FCD6FC" w14:textId="77777777" w:rsidR="005C6D98" w:rsidRPr="00513616" w:rsidRDefault="005C6D98" w:rsidP="00513616">
      <w:pPr>
        <w:ind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Лепка натюрморта с геометрическими фигурами </w:t>
      </w:r>
      <w:r w:rsidR="009D4B42" w:rsidRPr="00513616">
        <w:rPr>
          <w:sz w:val="28"/>
          <w:szCs w:val="28"/>
        </w:rPr>
        <w:t>с натуры</w:t>
      </w:r>
      <w:r w:rsidRPr="00513616">
        <w:rPr>
          <w:sz w:val="28"/>
          <w:szCs w:val="28"/>
        </w:rPr>
        <w:t xml:space="preserve"> </w:t>
      </w:r>
      <w:r w:rsidR="00906D96" w:rsidRPr="00513616">
        <w:rPr>
          <w:sz w:val="28"/>
          <w:szCs w:val="28"/>
        </w:rPr>
        <w:t>(м</w:t>
      </w:r>
      <w:r w:rsidR="00953F21" w:rsidRPr="00513616">
        <w:rPr>
          <w:sz w:val="28"/>
          <w:szCs w:val="28"/>
        </w:rPr>
        <w:t>атериал: глина или пластилин</w:t>
      </w:r>
      <w:r w:rsidR="00906D96" w:rsidRPr="00513616">
        <w:rPr>
          <w:sz w:val="28"/>
          <w:szCs w:val="28"/>
        </w:rPr>
        <w:t>)</w:t>
      </w:r>
      <w:r w:rsidR="00953F21" w:rsidRPr="00513616">
        <w:rPr>
          <w:sz w:val="28"/>
          <w:szCs w:val="28"/>
        </w:rPr>
        <w:t>.</w:t>
      </w:r>
      <w:r w:rsidR="002B3F8B" w:rsidRPr="00513616">
        <w:rPr>
          <w:sz w:val="28"/>
          <w:szCs w:val="28"/>
        </w:rPr>
        <w:t xml:space="preserve"> </w:t>
      </w:r>
    </w:p>
    <w:p w14:paraId="2CD04908" w14:textId="77777777" w:rsidR="00953F21" w:rsidRPr="00513616" w:rsidRDefault="002B3F8B" w:rsidP="00513616">
      <w:pPr>
        <w:ind w:firstLine="567"/>
        <w:jc w:val="both"/>
        <w:rPr>
          <w:bCs/>
          <w:sz w:val="28"/>
          <w:szCs w:val="28"/>
        </w:rPr>
      </w:pPr>
      <w:r w:rsidRPr="00513616">
        <w:rPr>
          <w:sz w:val="28"/>
          <w:szCs w:val="28"/>
        </w:rPr>
        <w:t>Лепка декоративного рельефа</w:t>
      </w:r>
      <w:r w:rsidR="005C6D98" w:rsidRPr="00513616">
        <w:rPr>
          <w:sz w:val="28"/>
          <w:szCs w:val="28"/>
        </w:rPr>
        <w:t xml:space="preserve"> (материал: глина или пластилин)</w:t>
      </w:r>
      <w:r w:rsidRPr="00513616">
        <w:rPr>
          <w:sz w:val="28"/>
          <w:szCs w:val="28"/>
        </w:rPr>
        <w:t>.</w:t>
      </w:r>
    </w:p>
    <w:p w14:paraId="6D5E0D64" w14:textId="77777777" w:rsidR="00ED0394" w:rsidRDefault="00ED0394" w:rsidP="00513616">
      <w:pPr>
        <w:ind w:firstLine="567"/>
        <w:jc w:val="both"/>
        <w:rPr>
          <w:b/>
          <w:bCs/>
          <w:sz w:val="28"/>
          <w:szCs w:val="28"/>
        </w:rPr>
      </w:pPr>
    </w:p>
    <w:p w14:paraId="4C349ADB" w14:textId="77777777" w:rsidR="00953F21" w:rsidRPr="00513616" w:rsidRDefault="00953F21" w:rsidP="00513616">
      <w:pPr>
        <w:ind w:firstLine="567"/>
        <w:jc w:val="both"/>
        <w:rPr>
          <w:b/>
          <w:sz w:val="28"/>
          <w:szCs w:val="28"/>
        </w:rPr>
      </w:pPr>
      <w:r w:rsidRPr="00513616">
        <w:rPr>
          <w:b/>
          <w:bCs/>
          <w:sz w:val="28"/>
          <w:szCs w:val="28"/>
        </w:rPr>
        <w:t xml:space="preserve">Тема </w:t>
      </w:r>
      <w:r w:rsidR="006F41A4">
        <w:rPr>
          <w:b/>
          <w:bCs/>
          <w:sz w:val="28"/>
          <w:szCs w:val="28"/>
        </w:rPr>
        <w:t>5</w:t>
      </w:r>
      <w:r w:rsidRPr="00513616">
        <w:rPr>
          <w:b/>
          <w:bCs/>
          <w:sz w:val="28"/>
          <w:szCs w:val="28"/>
        </w:rPr>
        <w:t xml:space="preserve">. </w:t>
      </w:r>
      <w:r w:rsidR="00575B9B" w:rsidRPr="00513616">
        <w:rPr>
          <w:b/>
          <w:bCs/>
          <w:sz w:val="28"/>
          <w:szCs w:val="28"/>
        </w:rPr>
        <w:t>Лепка головы человека</w:t>
      </w:r>
    </w:p>
    <w:p w14:paraId="1925A232" w14:textId="77777777" w:rsidR="00953F21" w:rsidRPr="00513616" w:rsidRDefault="00953F21" w:rsidP="00513616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Анализ конструктивно-анатомической основы головы человека.</w:t>
      </w:r>
      <w:r w:rsidR="00575B9B" w:rsidRPr="00513616">
        <w:rPr>
          <w:sz w:val="28"/>
          <w:szCs w:val="28"/>
        </w:rPr>
        <w:t xml:space="preserve"> Изготовление каркаса.</w:t>
      </w:r>
      <w:r w:rsidRPr="00513616">
        <w:rPr>
          <w:sz w:val="28"/>
          <w:szCs w:val="28"/>
        </w:rPr>
        <w:t xml:space="preserve"> Изучение этапов лепки головы с выявлением костной и мышечной основы. Передача портретного сходства.</w:t>
      </w:r>
    </w:p>
    <w:p w14:paraId="53CC1B73" w14:textId="77777777" w:rsidR="00953F21" w:rsidRPr="00513616" w:rsidRDefault="00953F21" w:rsidP="00513616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Лепка </w:t>
      </w:r>
      <w:r w:rsidR="002B3F8B" w:rsidRPr="00513616">
        <w:rPr>
          <w:sz w:val="28"/>
          <w:szCs w:val="28"/>
        </w:rPr>
        <w:t xml:space="preserve">головы </w:t>
      </w:r>
      <w:r w:rsidR="00575B9B" w:rsidRPr="00513616">
        <w:rPr>
          <w:sz w:val="28"/>
          <w:szCs w:val="28"/>
        </w:rPr>
        <w:t xml:space="preserve">(маски) </w:t>
      </w:r>
      <w:r w:rsidR="002B3F8B" w:rsidRPr="00513616">
        <w:rPr>
          <w:sz w:val="28"/>
          <w:szCs w:val="28"/>
        </w:rPr>
        <w:t>с натуры</w:t>
      </w:r>
      <w:r w:rsidR="006A3827" w:rsidRPr="00513616">
        <w:rPr>
          <w:sz w:val="28"/>
          <w:szCs w:val="28"/>
        </w:rPr>
        <w:t xml:space="preserve"> (м</w:t>
      </w:r>
      <w:r w:rsidRPr="00513616">
        <w:rPr>
          <w:sz w:val="28"/>
          <w:szCs w:val="28"/>
        </w:rPr>
        <w:t>атериал: глина или пластилин</w:t>
      </w:r>
      <w:r w:rsidR="006A3827" w:rsidRPr="00513616">
        <w:rPr>
          <w:sz w:val="28"/>
          <w:szCs w:val="28"/>
        </w:rPr>
        <w:t>)</w:t>
      </w:r>
      <w:r w:rsidRPr="00513616">
        <w:rPr>
          <w:sz w:val="28"/>
          <w:szCs w:val="28"/>
        </w:rPr>
        <w:t>.</w:t>
      </w:r>
    </w:p>
    <w:p w14:paraId="5845E8F6" w14:textId="77777777" w:rsidR="00953F21" w:rsidRPr="00513616" w:rsidRDefault="00953F21" w:rsidP="00513616">
      <w:pPr>
        <w:pStyle w:val="aa"/>
        <w:spacing w:after="0"/>
        <w:ind w:left="0" w:firstLine="567"/>
        <w:rPr>
          <w:sz w:val="28"/>
          <w:szCs w:val="28"/>
        </w:rPr>
      </w:pPr>
    </w:p>
    <w:p w14:paraId="0D070B93" w14:textId="77777777" w:rsidR="00953F21" w:rsidRPr="00513616" w:rsidRDefault="00953F21" w:rsidP="00513616">
      <w:pPr>
        <w:pStyle w:val="4"/>
        <w:spacing w:before="0" w:after="0"/>
        <w:ind w:firstLine="567"/>
        <w:rPr>
          <w:rFonts w:ascii="Times New Roman" w:hAnsi="Times New Roman"/>
        </w:rPr>
      </w:pPr>
      <w:r w:rsidRPr="00513616">
        <w:rPr>
          <w:rFonts w:ascii="Times New Roman" w:hAnsi="Times New Roman"/>
        </w:rPr>
        <w:t xml:space="preserve">Тема </w:t>
      </w:r>
      <w:r w:rsidR="006F41A4">
        <w:rPr>
          <w:rFonts w:ascii="Times New Roman" w:hAnsi="Times New Roman"/>
        </w:rPr>
        <w:t>6</w:t>
      </w:r>
      <w:r w:rsidRPr="00513616">
        <w:rPr>
          <w:rFonts w:ascii="Times New Roman" w:hAnsi="Times New Roman"/>
        </w:rPr>
        <w:t xml:space="preserve">. </w:t>
      </w:r>
      <w:r w:rsidRPr="00513616">
        <w:rPr>
          <w:rFonts w:ascii="Times New Roman" w:hAnsi="Times New Roman"/>
          <w:bCs w:val="0"/>
        </w:rPr>
        <w:t>Круглая однофигурная композиция</w:t>
      </w:r>
      <w:r w:rsidRPr="00513616">
        <w:rPr>
          <w:rFonts w:ascii="Times New Roman" w:hAnsi="Times New Roman"/>
        </w:rPr>
        <w:t xml:space="preserve"> </w:t>
      </w:r>
    </w:p>
    <w:p w14:paraId="6253B096" w14:textId="77777777" w:rsidR="00953F21" w:rsidRPr="00513616" w:rsidRDefault="00953F21" w:rsidP="00513616">
      <w:pPr>
        <w:ind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Изучение </w:t>
      </w:r>
      <w:r w:rsidR="006A3827" w:rsidRPr="00513616">
        <w:rPr>
          <w:sz w:val="28"/>
          <w:szCs w:val="28"/>
        </w:rPr>
        <w:t xml:space="preserve">изображаемой </w:t>
      </w:r>
      <w:r w:rsidRPr="00513616">
        <w:rPr>
          <w:sz w:val="28"/>
          <w:szCs w:val="28"/>
        </w:rPr>
        <w:t>модели (определение основных пропорций, типа телосложения, движения фигуры). Устройство каркаса. Разработка эскизов круглой однофигурной композиции с учетом кругового обзора.</w:t>
      </w:r>
    </w:p>
    <w:p w14:paraId="3FAA4E72" w14:textId="77777777" w:rsidR="006A3827" w:rsidRPr="00513616" w:rsidRDefault="009D4B42" w:rsidP="00513616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Последовательность работы над однофигурной композицией</w:t>
      </w:r>
      <w:r w:rsidR="006A3827" w:rsidRPr="00513616">
        <w:rPr>
          <w:sz w:val="28"/>
          <w:szCs w:val="28"/>
        </w:rPr>
        <w:t>: л</w:t>
      </w:r>
      <w:r w:rsidR="00953F21" w:rsidRPr="00513616">
        <w:rPr>
          <w:bCs/>
          <w:sz w:val="28"/>
          <w:szCs w:val="28"/>
        </w:rPr>
        <w:t>епка фигуры человека</w:t>
      </w:r>
      <w:r w:rsidR="006A3827" w:rsidRPr="00513616">
        <w:rPr>
          <w:bCs/>
          <w:sz w:val="28"/>
          <w:szCs w:val="28"/>
        </w:rPr>
        <w:t>; л</w:t>
      </w:r>
      <w:r w:rsidR="004E184B" w:rsidRPr="00513616">
        <w:rPr>
          <w:bCs/>
          <w:sz w:val="28"/>
          <w:szCs w:val="28"/>
        </w:rPr>
        <w:t xml:space="preserve">епка складок </w:t>
      </w:r>
      <w:r w:rsidR="006A3827" w:rsidRPr="00513616">
        <w:rPr>
          <w:bCs/>
          <w:sz w:val="28"/>
          <w:szCs w:val="28"/>
        </w:rPr>
        <w:t xml:space="preserve">драпировки </w:t>
      </w:r>
      <w:r w:rsidR="006A3827" w:rsidRPr="00513616">
        <w:rPr>
          <w:sz w:val="28"/>
          <w:szCs w:val="28"/>
        </w:rPr>
        <w:t>(материал: глина или пластилин).</w:t>
      </w:r>
    </w:p>
    <w:p w14:paraId="03905119" w14:textId="77777777" w:rsidR="00B770DB" w:rsidRPr="00513616" w:rsidRDefault="00B770DB" w:rsidP="00513616">
      <w:pPr>
        <w:rPr>
          <w:rFonts w:eastAsia="Calibri"/>
          <w:b/>
          <w:sz w:val="28"/>
          <w:szCs w:val="28"/>
          <w:lang w:eastAsia="en-US"/>
        </w:rPr>
      </w:pPr>
      <w:r w:rsidRPr="00513616">
        <w:rPr>
          <w:rFonts w:eastAsia="Calibri"/>
          <w:b/>
          <w:sz w:val="28"/>
          <w:szCs w:val="28"/>
          <w:lang w:eastAsia="en-US"/>
        </w:rPr>
        <w:br w:type="page"/>
      </w:r>
    </w:p>
    <w:p w14:paraId="5283CBDA" w14:textId="77777777" w:rsidR="00197FF1" w:rsidRPr="00513616" w:rsidRDefault="00197FF1" w:rsidP="00513616">
      <w:pPr>
        <w:ind w:left="-113"/>
        <w:contextualSpacing/>
        <w:jc w:val="center"/>
        <w:rPr>
          <w:b/>
          <w:bCs/>
          <w:sz w:val="28"/>
          <w:szCs w:val="28"/>
        </w:rPr>
      </w:pPr>
      <w:r w:rsidRPr="00513616">
        <w:rPr>
          <w:b/>
          <w:bCs/>
          <w:sz w:val="28"/>
          <w:szCs w:val="28"/>
        </w:rPr>
        <w:t>ИНФОРМАЦИОННО-МЕТОДИЧЕСКАЯ ЧАСТЬ</w:t>
      </w:r>
    </w:p>
    <w:p w14:paraId="253044A3" w14:textId="77777777" w:rsidR="00197FF1" w:rsidRPr="00513616" w:rsidRDefault="00197FF1" w:rsidP="00513616">
      <w:pPr>
        <w:ind w:left="-113"/>
        <w:contextualSpacing/>
        <w:jc w:val="center"/>
        <w:rPr>
          <w:b/>
          <w:bCs/>
          <w:sz w:val="28"/>
          <w:szCs w:val="28"/>
        </w:rPr>
      </w:pPr>
    </w:p>
    <w:p w14:paraId="47C5DDE8" w14:textId="77777777" w:rsidR="00197FF1" w:rsidRPr="00513616" w:rsidRDefault="00197FF1" w:rsidP="00513616">
      <w:pPr>
        <w:contextualSpacing/>
        <w:jc w:val="center"/>
        <w:rPr>
          <w:b/>
          <w:sz w:val="28"/>
          <w:szCs w:val="28"/>
        </w:rPr>
      </w:pPr>
      <w:r w:rsidRPr="00513616">
        <w:rPr>
          <w:b/>
          <w:sz w:val="28"/>
          <w:szCs w:val="28"/>
        </w:rPr>
        <w:t>ЛИТЕРАТУРА</w:t>
      </w:r>
    </w:p>
    <w:p w14:paraId="0CDEEC12" w14:textId="77777777" w:rsidR="00953F21" w:rsidRPr="00513616" w:rsidRDefault="00197FF1" w:rsidP="00513616">
      <w:pPr>
        <w:ind w:firstLine="567"/>
        <w:rPr>
          <w:sz w:val="28"/>
          <w:szCs w:val="28"/>
        </w:rPr>
      </w:pPr>
      <w:r w:rsidRPr="00513616">
        <w:rPr>
          <w:b/>
          <w:bCs/>
          <w:sz w:val="28"/>
          <w:szCs w:val="28"/>
        </w:rPr>
        <w:t>Основная литература</w:t>
      </w:r>
    </w:p>
    <w:p w14:paraId="5F131965" w14:textId="77777777" w:rsidR="00580844" w:rsidRPr="004B3902" w:rsidRDefault="00580844" w:rsidP="00513616">
      <w:pPr>
        <w:pStyle w:val="a9"/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 xml:space="preserve">Лойко, Г.В. Практикум по </w:t>
      </w:r>
      <w:r w:rsidRPr="004B3902">
        <w:rPr>
          <w:sz w:val="28"/>
          <w:szCs w:val="28"/>
        </w:rPr>
        <w:t>пластической анатомии : учеб. пособие</w:t>
      </w:r>
      <w:r w:rsidR="00ED0394" w:rsidRPr="004B3902">
        <w:rPr>
          <w:sz w:val="28"/>
          <w:szCs w:val="28"/>
        </w:rPr>
        <w:t> </w:t>
      </w:r>
      <w:r w:rsidRPr="004B3902">
        <w:rPr>
          <w:sz w:val="28"/>
          <w:szCs w:val="28"/>
        </w:rPr>
        <w:t>/ Г.В. Лойко. – Минск : Вышэйшая школа, 2022. – 166 с. : ил.</w:t>
      </w:r>
    </w:p>
    <w:p w14:paraId="7AC233FF" w14:textId="3FAC04E4" w:rsidR="00953F21" w:rsidRPr="004B3902" w:rsidRDefault="00953F21" w:rsidP="00513616">
      <w:pPr>
        <w:pStyle w:val="a9"/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B3902">
        <w:rPr>
          <w:sz w:val="28"/>
          <w:szCs w:val="28"/>
        </w:rPr>
        <w:t>Лойко, Г.В. Скульптура [Электронный ресурс]</w:t>
      </w:r>
      <w:r w:rsidRPr="004B3902">
        <w:rPr>
          <w:bCs/>
          <w:spacing w:val="-6"/>
          <w:sz w:val="28"/>
          <w:szCs w:val="28"/>
        </w:rPr>
        <w:t xml:space="preserve"> : учеб.-метод. комплекс / Г.В. Лойко</w:t>
      </w:r>
      <w:r w:rsidRPr="004B3902">
        <w:rPr>
          <w:sz w:val="28"/>
          <w:szCs w:val="28"/>
        </w:rPr>
        <w:t>, М.Ю. Приймова //</w:t>
      </w:r>
      <w:r w:rsidRPr="004B3902">
        <w:rPr>
          <w:bCs/>
          <w:spacing w:val="-6"/>
          <w:sz w:val="28"/>
          <w:szCs w:val="28"/>
        </w:rPr>
        <w:t xml:space="preserve"> Репозиторий БГПУ, 2017.</w:t>
      </w:r>
      <w:r w:rsidRPr="004B3902">
        <w:rPr>
          <w:sz w:val="28"/>
          <w:szCs w:val="28"/>
          <w:shd w:val="clear" w:color="auto" w:fill="F9F2F4"/>
        </w:rPr>
        <w:t xml:space="preserve"> </w:t>
      </w:r>
      <w:hyperlink r:id="rId8" w:history="1">
        <w:r w:rsidR="00580844" w:rsidRPr="004B3902">
          <w:rPr>
            <w:rStyle w:val="ac"/>
            <w:color w:val="auto"/>
            <w:sz w:val="28"/>
            <w:szCs w:val="28"/>
            <w:u w:val="none"/>
          </w:rPr>
          <w:t>http://elib.bspu.by/handle/doc/226</w:t>
        </w:r>
      </w:hyperlink>
      <w:r w:rsidR="004B3902">
        <w:rPr>
          <w:sz w:val="28"/>
          <w:szCs w:val="28"/>
        </w:rPr>
        <w:t>.</w:t>
      </w:r>
    </w:p>
    <w:p w14:paraId="0751A498" w14:textId="77777777" w:rsidR="00580844" w:rsidRPr="004B3902" w:rsidRDefault="00580844" w:rsidP="00513616">
      <w:pPr>
        <w:pStyle w:val="a9"/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B3902">
        <w:rPr>
          <w:sz w:val="28"/>
          <w:szCs w:val="28"/>
        </w:rPr>
        <w:t>Приймова, М.Ю. Пластическая анатомия: учебное пособие  / М.Ю. Приймова. – Минск : Вышэйшая школа, 2022. – 208 с. : ил.</w:t>
      </w:r>
    </w:p>
    <w:p w14:paraId="6223FE82" w14:textId="45447F43" w:rsidR="00953F21" w:rsidRPr="004B3902" w:rsidRDefault="00953F21" w:rsidP="00513616">
      <w:pPr>
        <w:pStyle w:val="a9"/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B3902">
        <w:rPr>
          <w:sz w:val="28"/>
          <w:szCs w:val="28"/>
        </w:rPr>
        <w:t>Приймова, М.Ю. Скульптура [Электронный ресурс]</w:t>
      </w:r>
      <w:r w:rsidRPr="004B3902">
        <w:rPr>
          <w:bCs/>
          <w:spacing w:val="-6"/>
          <w:sz w:val="28"/>
          <w:szCs w:val="28"/>
        </w:rPr>
        <w:t xml:space="preserve"> : электронный учеб.-метод. комплекс / </w:t>
      </w:r>
      <w:r w:rsidRPr="004B3902">
        <w:rPr>
          <w:sz w:val="28"/>
          <w:szCs w:val="28"/>
        </w:rPr>
        <w:t>М.Ю. Приймова, О.А. Коврик //</w:t>
      </w:r>
      <w:r w:rsidRPr="004B3902">
        <w:rPr>
          <w:bCs/>
          <w:spacing w:val="-6"/>
          <w:sz w:val="28"/>
          <w:szCs w:val="28"/>
        </w:rPr>
        <w:t xml:space="preserve"> Репозиторий БГПУ, 2020.</w:t>
      </w:r>
      <w:r w:rsidRPr="004B3902">
        <w:rPr>
          <w:sz w:val="28"/>
          <w:szCs w:val="28"/>
          <w:shd w:val="clear" w:color="auto" w:fill="F9F2F4"/>
        </w:rPr>
        <w:t xml:space="preserve"> </w:t>
      </w:r>
      <w:hyperlink r:id="rId9" w:history="1">
        <w:r w:rsidRPr="004B3902">
          <w:rPr>
            <w:rStyle w:val="ac"/>
            <w:color w:val="auto"/>
            <w:sz w:val="28"/>
            <w:szCs w:val="28"/>
            <w:u w:val="none"/>
          </w:rPr>
          <w:t>http://elib.bspu.by/handle/doc/46519</w:t>
        </w:r>
      </w:hyperlink>
      <w:r w:rsidR="004B3902">
        <w:rPr>
          <w:sz w:val="28"/>
          <w:szCs w:val="28"/>
        </w:rPr>
        <w:t>.</w:t>
      </w:r>
    </w:p>
    <w:p w14:paraId="19E7B046" w14:textId="77777777" w:rsidR="00953F21" w:rsidRPr="004B3902" w:rsidRDefault="00953F21" w:rsidP="00513616">
      <w:pPr>
        <w:pStyle w:val="a9"/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B3902">
        <w:rPr>
          <w:sz w:val="28"/>
          <w:szCs w:val="28"/>
        </w:rPr>
        <w:t>Ровнейко, Л.В. Лепка: учеб. пособие / Л.В.</w:t>
      </w:r>
      <w:r w:rsidR="00ED0394" w:rsidRPr="004B3902">
        <w:rPr>
          <w:sz w:val="28"/>
          <w:szCs w:val="28"/>
        </w:rPr>
        <w:t> </w:t>
      </w:r>
      <w:r w:rsidRPr="004B3902">
        <w:rPr>
          <w:sz w:val="28"/>
          <w:szCs w:val="28"/>
        </w:rPr>
        <w:t>Ровнейко, З.И.</w:t>
      </w:r>
      <w:r w:rsidR="00ED0394" w:rsidRPr="004B3902">
        <w:rPr>
          <w:sz w:val="28"/>
          <w:szCs w:val="28"/>
        </w:rPr>
        <w:t> </w:t>
      </w:r>
      <w:r w:rsidRPr="004B3902">
        <w:rPr>
          <w:sz w:val="28"/>
          <w:szCs w:val="28"/>
        </w:rPr>
        <w:t>Помаскина. – Минск: РИПО, 2015. – 100 с. : ил.</w:t>
      </w:r>
    </w:p>
    <w:p w14:paraId="02F99AFA" w14:textId="77777777" w:rsidR="004B3902" w:rsidRDefault="004B3902" w:rsidP="00513616">
      <w:pPr>
        <w:ind w:firstLine="567"/>
        <w:rPr>
          <w:b/>
          <w:sz w:val="28"/>
          <w:szCs w:val="28"/>
        </w:rPr>
      </w:pPr>
    </w:p>
    <w:p w14:paraId="6862283F" w14:textId="365200E8" w:rsidR="00953F21" w:rsidRPr="004B3902" w:rsidRDefault="00953F21" w:rsidP="00513616">
      <w:pPr>
        <w:ind w:firstLine="567"/>
        <w:rPr>
          <w:b/>
          <w:sz w:val="28"/>
          <w:szCs w:val="28"/>
        </w:rPr>
      </w:pPr>
      <w:r w:rsidRPr="004B3902">
        <w:rPr>
          <w:b/>
          <w:sz w:val="28"/>
          <w:szCs w:val="28"/>
        </w:rPr>
        <w:t>Дополнительная</w:t>
      </w:r>
      <w:r w:rsidR="00197FF1" w:rsidRPr="004B3902">
        <w:rPr>
          <w:b/>
          <w:sz w:val="28"/>
          <w:szCs w:val="28"/>
        </w:rPr>
        <w:t xml:space="preserve"> литература</w:t>
      </w:r>
    </w:p>
    <w:p w14:paraId="18AEE948" w14:textId="77777777" w:rsidR="00953F21" w:rsidRPr="00513616" w:rsidRDefault="00953F21" w:rsidP="00513616">
      <w:pPr>
        <w:pStyle w:val="a9"/>
        <w:widowControl/>
        <w:numPr>
          <w:ilvl w:val="0"/>
          <w:numId w:val="8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Артимович, А.И.  Белорусская школа скульптуры /А.И.</w:t>
      </w:r>
      <w:r w:rsidR="00ED0394">
        <w:rPr>
          <w:sz w:val="28"/>
          <w:szCs w:val="28"/>
        </w:rPr>
        <w:t> </w:t>
      </w:r>
      <w:r w:rsidRPr="00513616">
        <w:rPr>
          <w:sz w:val="28"/>
          <w:szCs w:val="28"/>
        </w:rPr>
        <w:t>Артимович; ред. В.В. Смольская. – Минск: Белорусская государственная академия искусств. – 2011. – 240 с., ил.</w:t>
      </w:r>
    </w:p>
    <w:p w14:paraId="0D34689F" w14:textId="0C76F084" w:rsidR="00953F21" w:rsidRPr="00513616" w:rsidRDefault="00953F21" w:rsidP="00513616">
      <w:pPr>
        <w:pStyle w:val="a9"/>
        <w:widowControl/>
        <w:numPr>
          <w:ilvl w:val="0"/>
          <w:numId w:val="8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Кухаронак, Т.</w:t>
      </w:r>
      <w:r w:rsidRPr="00513616">
        <w:rPr>
          <w:sz w:val="28"/>
          <w:szCs w:val="28"/>
          <w:lang w:val="en-US"/>
        </w:rPr>
        <w:t>I</w:t>
      </w:r>
      <w:r w:rsidRPr="00513616">
        <w:rPr>
          <w:sz w:val="28"/>
          <w:szCs w:val="28"/>
        </w:rPr>
        <w:t>. Маск</w:t>
      </w:r>
      <w:r w:rsidRPr="00513616">
        <w:rPr>
          <w:sz w:val="28"/>
          <w:szCs w:val="28"/>
          <w:lang w:val="en-US"/>
        </w:rPr>
        <w:t>i</w:t>
      </w:r>
      <w:r w:rsidRPr="00513616">
        <w:rPr>
          <w:sz w:val="28"/>
          <w:szCs w:val="28"/>
        </w:rPr>
        <w:t xml:space="preserve"> у каляндарнай абраднасц</w:t>
      </w:r>
      <w:r w:rsidRPr="00513616">
        <w:rPr>
          <w:sz w:val="28"/>
          <w:szCs w:val="28"/>
          <w:lang w:val="en-US"/>
        </w:rPr>
        <w:t>i</w:t>
      </w:r>
      <w:r w:rsidRPr="00513616">
        <w:rPr>
          <w:sz w:val="28"/>
          <w:szCs w:val="28"/>
        </w:rPr>
        <w:t xml:space="preserve"> беларусау / Т.</w:t>
      </w:r>
      <w:r w:rsidRPr="00513616">
        <w:rPr>
          <w:sz w:val="28"/>
          <w:szCs w:val="28"/>
          <w:lang w:val="en-US"/>
        </w:rPr>
        <w:t>I</w:t>
      </w:r>
      <w:r w:rsidRPr="00513616">
        <w:rPr>
          <w:sz w:val="28"/>
          <w:szCs w:val="28"/>
        </w:rPr>
        <w:t>.</w:t>
      </w:r>
      <w:r w:rsidR="00ED0394">
        <w:rPr>
          <w:sz w:val="28"/>
          <w:szCs w:val="28"/>
        </w:rPr>
        <w:t> </w:t>
      </w:r>
      <w:r w:rsidRPr="00513616">
        <w:rPr>
          <w:sz w:val="28"/>
          <w:szCs w:val="28"/>
        </w:rPr>
        <w:t>Кухаронак. – Мн: Ураджай, 200</w:t>
      </w:r>
      <w:r w:rsidR="004B3902">
        <w:rPr>
          <w:sz w:val="28"/>
          <w:szCs w:val="28"/>
        </w:rPr>
        <w:t>7</w:t>
      </w:r>
      <w:r w:rsidRPr="00513616">
        <w:rPr>
          <w:sz w:val="28"/>
          <w:szCs w:val="28"/>
        </w:rPr>
        <w:t xml:space="preserve">. – 329 с., </w:t>
      </w:r>
      <w:r w:rsidRPr="00513616">
        <w:rPr>
          <w:sz w:val="28"/>
          <w:szCs w:val="28"/>
          <w:lang w:val="en-US"/>
        </w:rPr>
        <w:t>i</w:t>
      </w:r>
      <w:r w:rsidRPr="00513616">
        <w:rPr>
          <w:sz w:val="28"/>
          <w:szCs w:val="28"/>
        </w:rPr>
        <w:t>л.</w:t>
      </w:r>
    </w:p>
    <w:p w14:paraId="2E9E4E0A" w14:textId="77777777" w:rsidR="00953F21" w:rsidRPr="00513616" w:rsidRDefault="00953F21" w:rsidP="00513616">
      <w:pPr>
        <w:pStyle w:val="a9"/>
        <w:numPr>
          <w:ilvl w:val="0"/>
          <w:numId w:val="8"/>
        </w:numPr>
        <w:tabs>
          <w:tab w:val="clear" w:pos="786"/>
          <w:tab w:val="num" w:pos="0"/>
        </w:tabs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Лантери, Э. Лепка / Э. Лантери. -</w:t>
      </w:r>
      <w:r w:rsidRPr="00513616">
        <w:rPr>
          <w:b/>
          <w:bCs/>
          <w:sz w:val="28"/>
          <w:szCs w:val="28"/>
        </w:rPr>
        <w:t xml:space="preserve"> </w:t>
      </w:r>
      <w:r w:rsidRPr="00513616">
        <w:rPr>
          <w:bCs/>
          <w:sz w:val="28"/>
          <w:szCs w:val="28"/>
        </w:rPr>
        <w:t xml:space="preserve">М.: Издательство </w:t>
      </w:r>
      <w:r w:rsidR="009A2846" w:rsidRPr="00513616">
        <w:rPr>
          <w:bCs/>
          <w:sz w:val="28"/>
          <w:szCs w:val="28"/>
        </w:rPr>
        <w:t>«В. Шевчук», 2006</w:t>
      </w:r>
      <w:r w:rsidR="009A2846" w:rsidRPr="00513616">
        <w:rPr>
          <w:sz w:val="28"/>
          <w:szCs w:val="28"/>
        </w:rPr>
        <w:t>. – 336</w:t>
      </w:r>
      <w:r w:rsidRPr="00513616">
        <w:rPr>
          <w:sz w:val="28"/>
          <w:szCs w:val="28"/>
        </w:rPr>
        <w:t xml:space="preserve"> с., ил.</w:t>
      </w:r>
    </w:p>
    <w:p w14:paraId="0A24AAE8" w14:textId="77777777" w:rsidR="00953F21" w:rsidRPr="00513616" w:rsidRDefault="00953F21" w:rsidP="00513616">
      <w:pPr>
        <w:pStyle w:val="a9"/>
        <w:widowControl/>
        <w:numPr>
          <w:ilvl w:val="0"/>
          <w:numId w:val="8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Лойко, Г.В. Пластическая анатомия: учеб. пособие / Г.В. Лойко, М.Ю. Приймова. – Минск : РИПО, 2017. – 219 с. : ил.</w:t>
      </w:r>
    </w:p>
    <w:p w14:paraId="1A2DEDFA" w14:textId="77777777" w:rsidR="00953F21" w:rsidRPr="00513616" w:rsidRDefault="00953F21" w:rsidP="00513616">
      <w:pPr>
        <w:pStyle w:val="a9"/>
        <w:widowControl/>
        <w:numPr>
          <w:ilvl w:val="0"/>
          <w:numId w:val="8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Рубино, П. Скульптурный портрет в глине: увлекательное путешествие в мир творческих и технических возможностей портретной скульптуры / П. Рубино. – М.: АСТ: Астрель, 2006. – 158 с., ил.</w:t>
      </w:r>
    </w:p>
    <w:p w14:paraId="6F0F52BB" w14:textId="73F487A5" w:rsidR="002708BB" w:rsidRPr="00ED0394" w:rsidRDefault="00953F21" w:rsidP="00513616">
      <w:pPr>
        <w:pStyle w:val="a9"/>
        <w:widowControl/>
        <w:numPr>
          <w:ilvl w:val="0"/>
          <w:numId w:val="8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13616">
        <w:rPr>
          <w:sz w:val="28"/>
          <w:szCs w:val="28"/>
        </w:rPr>
        <w:t>Сто великих скульпторов /Авт.-сост. С.А. Мусский. – М.: Вече, 200</w:t>
      </w:r>
      <w:r w:rsidR="004B3902">
        <w:rPr>
          <w:sz w:val="28"/>
          <w:szCs w:val="28"/>
        </w:rPr>
        <w:t>8</w:t>
      </w:r>
      <w:r w:rsidRPr="00513616">
        <w:rPr>
          <w:sz w:val="28"/>
          <w:szCs w:val="28"/>
        </w:rPr>
        <w:t>. – 477 с.</w:t>
      </w:r>
    </w:p>
    <w:p w14:paraId="58D31ED0" w14:textId="77777777" w:rsidR="004B3902" w:rsidRDefault="004B3902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9E5B1A4" w14:textId="0704A8F9" w:rsidR="004E184B" w:rsidRDefault="004E184B" w:rsidP="00513616">
      <w:pPr>
        <w:ind w:right="-81" w:firstLine="709"/>
        <w:jc w:val="center"/>
        <w:rPr>
          <w:b/>
          <w:bCs/>
          <w:sz w:val="28"/>
          <w:szCs w:val="28"/>
        </w:rPr>
      </w:pPr>
      <w:r w:rsidRPr="00513616">
        <w:rPr>
          <w:b/>
          <w:bCs/>
          <w:sz w:val="28"/>
          <w:szCs w:val="28"/>
        </w:rPr>
        <w:t>РЕКОМЕНДУЕМЫЕ ФОРМЫ И МЕТОДЫ ОБУЧЕНИЯ</w:t>
      </w:r>
    </w:p>
    <w:p w14:paraId="4C9D3714" w14:textId="77777777" w:rsidR="00D1473A" w:rsidRPr="00513616" w:rsidRDefault="00D1473A" w:rsidP="00513616">
      <w:pPr>
        <w:ind w:right="-81" w:firstLine="709"/>
        <w:jc w:val="center"/>
        <w:rPr>
          <w:b/>
          <w:bCs/>
          <w:sz w:val="28"/>
          <w:szCs w:val="28"/>
        </w:rPr>
      </w:pPr>
    </w:p>
    <w:p w14:paraId="3BDCB506" w14:textId="77777777" w:rsidR="004E184B" w:rsidRPr="001727DB" w:rsidRDefault="004E184B" w:rsidP="00ED0394">
      <w:pPr>
        <w:tabs>
          <w:tab w:val="num" w:pos="0"/>
          <w:tab w:val="left" w:pos="720"/>
        </w:tabs>
        <w:ind w:firstLine="720"/>
        <w:jc w:val="both"/>
        <w:rPr>
          <w:sz w:val="28"/>
          <w:szCs w:val="28"/>
        </w:rPr>
      </w:pPr>
      <w:r w:rsidRPr="001727DB">
        <w:rPr>
          <w:sz w:val="28"/>
          <w:szCs w:val="28"/>
        </w:rPr>
        <w:t>Основными методами (технологиями) обучения, адекватно отвечающими целям изучения данной дисциплины, являются:</w:t>
      </w:r>
      <w:r w:rsidR="00ED0394" w:rsidRPr="001727DB">
        <w:rPr>
          <w:sz w:val="28"/>
          <w:szCs w:val="28"/>
        </w:rPr>
        <w:t xml:space="preserve"> </w:t>
      </w:r>
      <w:r w:rsidRPr="001727DB">
        <w:rPr>
          <w:sz w:val="28"/>
          <w:szCs w:val="28"/>
        </w:rPr>
        <w:t>теоретико-информационные (объяснение, демонстрация, консультирование и др.); практико-операционные (упражнения, алгоритм, педагогический показ технологических приемов работы с материалом и др.)</w:t>
      </w:r>
      <w:r w:rsidR="00ED0394" w:rsidRPr="001727DB">
        <w:rPr>
          <w:sz w:val="28"/>
          <w:szCs w:val="28"/>
        </w:rPr>
        <w:t xml:space="preserve">; </w:t>
      </w:r>
      <w:r w:rsidRPr="001727DB">
        <w:rPr>
          <w:sz w:val="28"/>
          <w:szCs w:val="28"/>
        </w:rPr>
        <w:t>проблемное обучение (проблемное изложение, частично-поисковый и исследовательский методы и др.); методы самостоятельной работы; проектные технологии.</w:t>
      </w:r>
    </w:p>
    <w:p w14:paraId="1D1975DB" w14:textId="77777777" w:rsidR="004E184B" w:rsidRPr="00513616" w:rsidRDefault="004E184B" w:rsidP="00513616">
      <w:pPr>
        <w:ind w:right="-81" w:firstLine="709"/>
        <w:jc w:val="center"/>
        <w:rPr>
          <w:bCs/>
          <w:sz w:val="28"/>
          <w:szCs w:val="28"/>
          <w:lang w:val="be-BY"/>
        </w:rPr>
      </w:pPr>
    </w:p>
    <w:p w14:paraId="74CB21C1" w14:textId="77777777" w:rsidR="004E184B" w:rsidRDefault="004E184B" w:rsidP="00513616">
      <w:pPr>
        <w:ind w:right="-81" w:firstLine="709"/>
        <w:jc w:val="center"/>
        <w:rPr>
          <w:b/>
          <w:sz w:val="28"/>
          <w:szCs w:val="28"/>
          <w:lang w:val="be-BY"/>
        </w:rPr>
      </w:pPr>
      <w:r w:rsidRPr="00513616">
        <w:rPr>
          <w:b/>
          <w:sz w:val="28"/>
          <w:szCs w:val="28"/>
          <w:lang w:val="be-BY"/>
        </w:rPr>
        <w:t>МЕТОДИЧЕСКИЕ РЕКОМЕНДАЦИИ ПО ОРГАНИЗАЦИИ САМОСТОЯТЕЛЬНОЙ РАБОТЫ СТУДЕНТОВ</w:t>
      </w:r>
    </w:p>
    <w:p w14:paraId="0E9D8442" w14:textId="77777777" w:rsidR="00D1473A" w:rsidRPr="00513616" w:rsidRDefault="00D1473A" w:rsidP="00513616">
      <w:pPr>
        <w:ind w:right="-81" w:firstLine="709"/>
        <w:jc w:val="center"/>
        <w:rPr>
          <w:b/>
          <w:sz w:val="28"/>
          <w:szCs w:val="28"/>
          <w:lang w:val="be-BY"/>
        </w:rPr>
      </w:pPr>
    </w:p>
    <w:p w14:paraId="2FDAE918" w14:textId="77777777" w:rsidR="004E184B" w:rsidRPr="00513616" w:rsidRDefault="004E184B" w:rsidP="00513616">
      <w:pPr>
        <w:shd w:val="clear" w:color="auto" w:fill="FFFFFF"/>
        <w:ind w:firstLine="709"/>
        <w:jc w:val="both"/>
        <w:rPr>
          <w:sz w:val="28"/>
          <w:szCs w:val="28"/>
        </w:rPr>
      </w:pPr>
      <w:r w:rsidRPr="00513616">
        <w:rPr>
          <w:sz w:val="28"/>
          <w:szCs w:val="28"/>
          <w:lang w:val="be-BY"/>
        </w:rPr>
        <w:t xml:space="preserve">Самостоятельная работа студентов по учебной дисциплине «Скульптура» направлена на </w:t>
      </w:r>
      <w:r w:rsidRPr="00513616">
        <w:rPr>
          <w:spacing w:val="-6"/>
          <w:sz w:val="28"/>
          <w:szCs w:val="28"/>
        </w:rPr>
        <w:t xml:space="preserve">активизацию </w:t>
      </w:r>
      <w:r w:rsidR="00684641" w:rsidRPr="00513616">
        <w:rPr>
          <w:spacing w:val="-6"/>
          <w:sz w:val="28"/>
          <w:szCs w:val="28"/>
        </w:rPr>
        <w:t xml:space="preserve">художественно-творческой и </w:t>
      </w:r>
      <w:r w:rsidRPr="00513616">
        <w:rPr>
          <w:spacing w:val="-6"/>
          <w:sz w:val="28"/>
          <w:szCs w:val="28"/>
        </w:rPr>
        <w:t xml:space="preserve">учебно-познавательной деятельности обучающихся. </w:t>
      </w:r>
      <w:r w:rsidRPr="00513616">
        <w:rPr>
          <w:sz w:val="28"/>
          <w:szCs w:val="28"/>
          <w:lang w:val="be-BY"/>
        </w:rPr>
        <w:t>Ее цель –</w:t>
      </w:r>
      <w:r w:rsidR="00684641" w:rsidRPr="00513616">
        <w:rPr>
          <w:sz w:val="28"/>
          <w:szCs w:val="28"/>
          <w:lang w:val="be-BY"/>
        </w:rPr>
        <w:t xml:space="preserve"> </w:t>
      </w:r>
      <w:r w:rsidRPr="00513616">
        <w:rPr>
          <w:sz w:val="28"/>
          <w:szCs w:val="28"/>
        </w:rPr>
        <w:t xml:space="preserve">овладеть методикой самостоятельной учебной деятельности, необходимой для саморазвития и самосовершенствования личности будущего специалиста. Она </w:t>
      </w:r>
      <w:r w:rsidRPr="00513616">
        <w:rPr>
          <w:sz w:val="28"/>
          <w:szCs w:val="28"/>
          <w:lang w:val="be-BY"/>
        </w:rPr>
        <w:t>реализу</w:t>
      </w:r>
      <w:r w:rsidR="00684641" w:rsidRPr="00513616">
        <w:rPr>
          <w:sz w:val="28"/>
          <w:szCs w:val="28"/>
          <w:lang w:val="be-BY"/>
        </w:rPr>
        <w:t>е</w:t>
      </w:r>
      <w:r w:rsidRPr="00513616">
        <w:rPr>
          <w:sz w:val="28"/>
          <w:szCs w:val="28"/>
          <w:lang w:val="be-BY"/>
        </w:rPr>
        <w:t>тся через</w:t>
      </w:r>
      <w:r w:rsidRPr="00513616">
        <w:rPr>
          <w:b/>
          <w:sz w:val="28"/>
          <w:szCs w:val="28"/>
          <w:lang w:val="be-BY"/>
        </w:rPr>
        <w:t xml:space="preserve"> </w:t>
      </w:r>
      <w:r w:rsidRPr="00513616">
        <w:rPr>
          <w:sz w:val="28"/>
          <w:szCs w:val="28"/>
        </w:rPr>
        <w:t xml:space="preserve">репродуктивные, частично-поисковые и творческие самостоятельные, учебно-исследовательские виды деятельности студентов. </w:t>
      </w:r>
    </w:p>
    <w:p w14:paraId="7C2CFA7B" w14:textId="77777777" w:rsidR="004E184B" w:rsidRPr="00513616" w:rsidRDefault="004E184B" w:rsidP="00513616">
      <w:pPr>
        <w:ind w:firstLine="709"/>
        <w:jc w:val="both"/>
        <w:rPr>
          <w:spacing w:val="-6"/>
          <w:sz w:val="28"/>
          <w:szCs w:val="28"/>
        </w:rPr>
      </w:pPr>
      <w:r w:rsidRPr="00513616">
        <w:rPr>
          <w:bCs/>
          <w:sz w:val="28"/>
          <w:szCs w:val="28"/>
        </w:rPr>
        <w:t>Самостоятельная работа</w:t>
      </w:r>
      <w:r w:rsidRPr="00513616">
        <w:rPr>
          <w:sz w:val="28"/>
          <w:szCs w:val="28"/>
        </w:rPr>
        <w:t xml:space="preserve"> студентов определяется учебным планом и программой. Исходя из специфики учебной дисциплины она выступает </w:t>
      </w:r>
      <w:r w:rsidR="00684641" w:rsidRPr="00513616">
        <w:rPr>
          <w:sz w:val="28"/>
          <w:szCs w:val="28"/>
        </w:rPr>
        <w:t xml:space="preserve">уже </w:t>
      </w:r>
      <w:r w:rsidRPr="00513616">
        <w:rPr>
          <w:sz w:val="28"/>
          <w:szCs w:val="28"/>
        </w:rPr>
        <w:t>в качестве подготовительного этапа к выполнению творческой работы в материале на аудиторных занятиях и включает подготовку инструментов и материалов к занятиям, анализ аналогов и прототипов, работу с</w:t>
      </w:r>
      <w:r w:rsidR="00684641" w:rsidRPr="00513616">
        <w:rPr>
          <w:sz w:val="28"/>
          <w:szCs w:val="28"/>
        </w:rPr>
        <w:t xml:space="preserve"> </w:t>
      </w:r>
      <w:r w:rsidRPr="00513616">
        <w:rPr>
          <w:sz w:val="28"/>
          <w:szCs w:val="28"/>
        </w:rPr>
        <w:t>литературой, вариантный поиск на стадии эскизов</w:t>
      </w:r>
      <w:r w:rsidR="00684641" w:rsidRPr="00513616">
        <w:rPr>
          <w:sz w:val="28"/>
          <w:szCs w:val="28"/>
        </w:rPr>
        <w:t xml:space="preserve">. В дальнейшем самостоятельная работа включает </w:t>
      </w:r>
      <w:r w:rsidRPr="00513616">
        <w:rPr>
          <w:sz w:val="28"/>
          <w:szCs w:val="28"/>
        </w:rPr>
        <w:t xml:space="preserve">изучение и копирование </w:t>
      </w:r>
      <w:r w:rsidR="00684641" w:rsidRPr="00513616">
        <w:rPr>
          <w:sz w:val="28"/>
          <w:szCs w:val="28"/>
        </w:rPr>
        <w:t xml:space="preserve">образцов, </w:t>
      </w:r>
      <w:r w:rsidRPr="00513616">
        <w:rPr>
          <w:sz w:val="28"/>
          <w:szCs w:val="28"/>
        </w:rPr>
        <w:t xml:space="preserve">выполнение технологических проб </w:t>
      </w:r>
      <w:r w:rsidR="00684641" w:rsidRPr="00513616">
        <w:rPr>
          <w:sz w:val="28"/>
          <w:szCs w:val="28"/>
        </w:rPr>
        <w:t>различных материалов</w:t>
      </w:r>
      <w:r w:rsidRPr="00513616">
        <w:rPr>
          <w:sz w:val="28"/>
          <w:szCs w:val="28"/>
        </w:rPr>
        <w:t>, поисково-исследовательскую деятельность, посещение выставок и музейных экспозиций. Внеаудиторная самостоятельная работа также предполагает написание рефератов, создание методических папок, наглядных пособий и др. Ее результаты учитываются преподавателем во время текущего и итогового контроля по дисциплине.</w:t>
      </w:r>
      <w:r w:rsidRPr="00513616">
        <w:rPr>
          <w:spacing w:val="-6"/>
          <w:sz w:val="28"/>
          <w:szCs w:val="28"/>
        </w:rPr>
        <w:t xml:space="preserve"> </w:t>
      </w:r>
    </w:p>
    <w:p w14:paraId="64924CCC" w14:textId="77777777" w:rsidR="00953F21" w:rsidRPr="00513616" w:rsidRDefault="00953F21" w:rsidP="00513616">
      <w:pPr>
        <w:jc w:val="center"/>
        <w:rPr>
          <w:b/>
          <w:bCs/>
          <w:sz w:val="28"/>
          <w:szCs w:val="28"/>
          <w:lang w:val="be-BY"/>
        </w:rPr>
      </w:pPr>
    </w:p>
    <w:p w14:paraId="5B9921B9" w14:textId="77777777" w:rsidR="00953F21" w:rsidRDefault="00953F21" w:rsidP="00513616">
      <w:pPr>
        <w:jc w:val="center"/>
        <w:rPr>
          <w:b/>
          <w:bCs/>
          <w:sz w:val="28"/>
          <w:szCs w:val="28"/>
          <w:lang w:val="be-BY"/>
        </w:rPr>
      </w:pPr>
      <w:r w:rsidRPr="00513616">
        <w:rPr>
          <w:b/>
          <w:bCs/>
          <w:sz w:val="28"/>
          <w:szCs w:val="28"/>
          <w:lang w:val="be-BY"/>
        </w:rPr>
        <w:t>ПЕРЕЧЕНЬ ИСПОЛЬЗУЕМЫХ СРЕДСТВ ДИАГНОСТИКИ РЕЗУЛЬТАТОВ УЧЕБНОЙ ДЕЯТЕЛЬНОСТИ</w:t>
      </w:r>
    </w:p>
    <w:p w14:paraId="0B3445F5" w14:textId="77777777" w:rsidR="00D1473A" w:rsidRPr="00513616" w:rsidRDefault="00D1473A" w:rsidP="00513616">
      <w:pPr>
        <w:jc w:val="center"/>
        <w:rPr>
          <w:b/>
          <w:bCs/>
          <w:sz w:val="28"/>
          <w:szCs w:val="28"/>
          <w:lang w:val="be-BY"/>
        </w:rPr>
      </w:pPr>
    </w:p>
    <w:p w14:paraId="1CAF9A77" w14:textId="77777777" w:rsidR="001727DB" w:rsidRDefault="00953F21" w:rsidP="00ED0394">
      <w:pPr>
        <w:pStyle w:val="Style5"/>
        <w:widowControl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 w:rsidRPr="00513616">
        <w:rPr>
          <w:rStyle w:val="FontStyle13"/>
          <w:rFonts w:eastAsia="Calibri"/>
          <w:sz w:val="28"/>
          <w:szCs w:val="28"/>
        </w:rPr>
        <w:t>Для текущего контроля усвоения знаний и умений студент</w:t>
      </w:r>
      <w:r w:rsidRPr="00513616">
        <w:rPr>
          <w:rStyle w:val="FontStyle13"/>
          <w:rFonts w:eastAsia="Calibri"/>
          <w:sz w:val="28"/>
          <w:szCs w:val="28"/>
          <w:lang w:val="be-BY"/>
        </w:rPr>
        <w:t>а</w:t>
      </w:r>
      <w:r w:rsidRPr="00513616">
        <w:rPr>
          <w:rStyle w:val="FontStyle13"/>
          <w:rFonts w:eastAsia="Calibri"/>
          <w:sz w:val="28"/>
          <w:szCs w:val="28"/>
        </w:rPr>
        <w:t xml:space="preserve"> по </w:t>
      </w:r>
      <w:r w:rsidRPr="00513616">
        <w:rPr>
          <w:rStyle w:val="FontStyle13"/>
          <w:rFonts w:eastAsia="Calibri"/>
          <w:sz w:val="28"/>
          <w:szCs w:val="28"/>
          <w:lang w:val="be-BY"/>
        </w:rPr>
        <w:t xml:space="preserve">учебной </w:t>
      </w:r>
      <w:r w:rsidRPr="00513616">
        <w:rPr>
          <w:rStyle w:val="FontStyle13"/>
          <w:rFonts w:eastAsia="Calibri"/>
          <w:sz w:val="28"/>
          <w:szCs w:val="28"/>
        </w:rPr>
        <w:t xml:space="preserve">дисциплине </w:t>
      </w:r>
      <w:r w:rsidRPr="00513616">
        <w:rPr>
          <w:sz w:val="28"/>
          <w:szCs w:val="28"/>
        </w:rPr>
        <w:t>«Скульптура» рекомендуется использовать следующий диагностический инструментарий:</w:t>
      </w:r>
      <w:r w:rsidR="00ED0394">
        <w:rPr>
          <w:sz w:val="28"/>
          <w:szCs w:val="28"/>
        </w:rPr>
        <w:t xml:space="preserve"> </w:t>
      </w:r>
      <w:r w:rsidR="001727DB">
        <w:rPr>
          <w:sz w:val="28"/>
          <w:szCs w:val="28"/>
        </w:rPr>
        <w:t xml:space="preserve">оценка учебных заданий и работ, </w:t>
      </w:r>
      <w:r w:rsidR="00357191">
        <w:rPr>
          <w:sz w:val="28"/>
          <w:szCs w:val="28"/>
        </w:rPr>
        <w:t xml:space="preserve">тест, </w:t>
      </w:r>
      <w:r w:rsidR="00357191" w:rsidRPr="00513616">
        <w:rPr>
          <w:sz w:val="28"/>
          <w:szCs w:val="28"/>
        </w:rPr>
        <w:t>анализ выполненных технологических пробников</w:t>
      </w:r>
      <w:r w:rsidR="00357191">
        <w:rPr>
          <w:sz w:val="28"/>
          <w:szCs w:val="28"/>
        </w:rPr>
        <w:t xml:space="preserve">, </w:t>
      </w:r>
      <w:r w:rsidR="00357191" w:rsidRPr="00513616">
        <w:rPr>
          <w:sz w:val="28"/>
          <w:szCs w:val="28"/>
        </w:rPr>
        <w:t>устный опрос</w:t>
      </w:r>
      <w:r w:rsidR="00357191">
        <w:rPr>
          <w:sz w:val="28"/>
          <w:szCs w:val="28"/>
        </w:rPr>
        <w:t>,</w:t>
      </w:r>
      <w:r w:rsidR="00357191" w:rsidRPr="00357191">
        <w:rPr>
          <w:sz w:val="28"/>
          <w:szCs w:val="28"/>
        </w:rPr>
        <w:t xml:space="preserve"> </w:t>
      </w:r>
      <w:r w:rsidR="00357191" w:rsidRPr="00513616">
        <w:rPr>
          <w:sz w:val="28"/>
          <w:szCs w:val="28"/>
        </w:rPr>
        <w:t>промежуточный просмотр учебных работ и творческих заданий</w:t>
      </w:r>
      <w:r w:rsidR="00357191">
        <w:rPr>
          <w:sz w:val="28"/>
          <w:szCs w:val="28"/>
        </w:rPr>
        <w:t>,</w:t>
      </w:r>
      <w:r w:rsidR="00357191" w:rsidRPr="00357191">
        <w:rPr>
          <w:sz w:val="28"/>
          <w:szCs w:val="28"/>
        </w:rPr>
        <w:t xml:space="preserve"> </w:t>
      </w:r>
      <w:r w:rsidR="00357191" w:rsidRPr="00513616">
        <w:rPr>
          <w:sz w:val="28"/>
          <w:szCs w:val="28"/>
        </w:rPr>
        <w:t>просмотр заданий, относящихся к самостоятельной работе</w:t>
      </w:r>
      <w:r w:rsidR="00357191">
        <w:rPr>
          <w:sz w:val="28"/>
          <w:szCs w:val="28"/>
        </w:rPr>
        <w:t xml:space="preserve">, зачет с </w:t>
      </w:r>
      <w:r w:rsidR="00357191" w:rsidRPr="00513616">
        <w:rPr>
          <w:sz w:val="28"/>
          <w:szCs w:val="28"/>
        </w:rPr>
        <w:t>оцениванием практической (творческой) части работы, а также теоретической подготовленности по основным темам учебной дисциплины.</w:t>
      </w:r>
    </w:p>
    <w:p w14:paraId="17C57C0F" w14:textId="77777777" w:rsidR="001727DB" w:rsidRDefault="001727DB" w:rsidP="00ED0394">
      <w:pPr>
        <w:pStyle w:val="Style5"/>
        <w:widowControl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</w:p>
    <w:sectPr w:rsidR="001727DB" w:rsidSect="004B33D9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D020" w14:textId="77777777" w:rsidR="00825CC2" w:rsidRDefault="00825CC2" w:rsidP="006E409B">
      <w:r>
        <w:separator/>
      </w:r>
    </w:p>
  </w:endnote>
  <w:endnote w:type="continuationSeparator" w:id="0">
    <w:p w14:paraId="2983F892" w14:textId="77777777" w:rsidR="00825CC2" w:rsidRDefault="00825CC2" w:rsidP="006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D54BD" w14:textId="77777777" w:rsidR="00825CC2" w:rsidRDefault="00825CC2" w:rsidP="006E409B">
      <w:r>
        <w:separator/>
      </w:r>
    </w:p>
  </w:footnote>
  <w:footnote w:type="continuationSeparator" w:id="0">
    <w:p w14:paraId="6804AEE0" w14:textId="77777777" w:rsidR="00825CC2" w:rsidRDefault="00825CC2" w:rsidP="006E4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2EEFB" w14:textId="77777777" w:rsidR="00DC43E3" w:rsidRDefault="00D637B4">
    <w:pPr>
      <w:pStyle w:val="a6"/>
      <w:jc w:val="center"/>
    </w:pPr>
    <w:r>
      <w:rPr>
        <w:sz w:val="28"/>
        <w:szCs w:val="28"/>
      </w:rPr>
      <w:fldChar w:fldCharType="begin"/>
    </w:r>
    <w:r w:rsidR="00DC43E3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C43E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8A661" w14:textId="77777777" w:rsidR="00DC43E3" w:rsidRDefault="00D637B4" w:rsidP="005856A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43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43E3">
      <w:rPr>
        <w:rStyle w:val="a8"/>
        <w:noProof/>
      </w:rPr>
      <w:t>5</w:t>
    </w:r>
    <w:r>
      <w:rPr>
        <w:rStyle w:val="a8"/>
      </w:rPr>
      <w:fldChar w:fldCharType="end"/>
    </w:r>
  </w:p>
  <w:p w14:paraId="2B1395BB" w14:textId="77777777" w:rsidR="00DC43E3" w:rsidRDefault="00DC43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598"/>
      <w:docPartObj>
        <w:docPartGallery w:val="Page Numbers (Top of Page)"/>
        <w:docPartUnique/>
      </w:docPartObj>
    </w:sdtPr>
    <w:sdtEndPr/>
    <w:sdtContent>
      <w:p w14:paraId="798D5F7B" w14:textId="77777777" w:rsidR="00DC43E3" w:rsidRPr="009E0883" w:rsidRDefault="00D637B4" w:rsidP="005856A3">
        <w:pPr>
          <w:pStyle w:val="a6"/>
          <w:jc w:val="center"/>
        </w:pPr>
        <w:r w:rsidRPr="00A66A83">
          <w:rPr>
            <w:sz w:val="28"/>
            <w:szCs w:val="28"/>
          </w:rPr>
          <w:fldChar w:fldCharType="begin"/>
        </w:r>
        <w:r w:rsidR="00DC43E3" w:rsidRPr="00A66A83">
          <w:rPr>
            <w:sz w:val="28"/>
            <w:szCs w:val="28"/>
          </w:rPr>
          <w:instrText xml:space="preserve"> PAGE   \* MERGEFORMAT </w:instrText>
        </w:r>
        <w:r w:rsidRPr="00A66A83">
          <w:rPr>
            <w:sz w:val="28"/>
            <w:szCs w:val="28"/>
          </w:rPr>
          <w:fldChar w:fldCharType="separate"/>
        </w:r>
        <w:r w:rsidR="00B9458F">
          <w:rPr>
            <w:noProof/>
            <w:sz w:val="28"/>
            <w:szCs w:val="28"/>
          </w:rPr>
          <w:t>2</w:t>
        </w:r>
        <w:r w:rsidRPr="00A66A8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5C9"/>
    <w:multiLevelType w:val="hybridMultilevel"/>
    <w:tmpl w:val="98186318"/>
    <w:lvl w:ilvl="0" w:tplc="0840B8C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8072F40"/>
    <w:multiLevelType w:val="hybridMultilevel"/>
    <w:tmpl w:val="E52C5430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7846"/>
    <w:multiLevelType w:val="hybridMultilevel"/>
    <w:tmpl w:val="CD82A90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D0D86"/>
    <w:multiLevelType w:val="hybridMultilevel"/>
    <w:tmpl w:val="1EF88B24"/>
    <w:lvl w:ilvl="0" w:tplc="0C42BFFA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Times New Roman" w:hint="default"/>
      </w:rPr>
    </w:lvl>
  </w:abstractNum>
  <w:abstractNum w:abstractNumId="4">
    <w:nsid w:val="0C177348"/>
    <w:multiLevelType w:val="hybridMultilevel"/>
    <w:tmpl w:val="A524DE50"/>
    <w:lvl w:ilvl="0" w:tplc="EA44E426">
      <w:start w:val="1"/>
      <w:numFmt w:val="bullet"/>
      <w:lvlText w:val="–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EFC0647"/>
    <w:multiLevelType w:val="hybridMultilevel"/>
    <w:tmpl w:val="17BCE4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9D2734"/>
    <w:multiLevelType w:val="hybridMultilevel"/>
    <w:tmpl w:val="4D3EA6C6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85166"/>
    <w:multiLevelType w:val="hybridMultilevel"/>
    <w:tmpl w:val="2E3A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2B5"/>
    <w:multiLevelType w:val="hybridMultilevel"/>
    <w:tmpl w:val="C0A29B24"/>
    <w:lvl w:ilvl="0" w:tplc="9E20B144">
      <w:start w:val="1"/>
      <w:numFmt w:val="bullet"/>
      <w:lvlText w:val="–"/>
      <w:lvlJc w:val="left"/>
      <w:pPr>
        <w:tabs>
          <w:tab w:val="num" w:pos="2771"/>
        </w:tabs>
        <w:ind w:left="27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C7A43"/>
    <w:multiLevelType w:val="hybridMultilevel"/>
    <w:tmpl w:val="55E6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7E5"/>
    <w:multiLevelType w:val="hybridMultilevel"/>
    <w:tmpl w:val="F80C6E0E"/>
    <w:lvl w:ilvl="0" w:tplc="3ABA525E">
      <w:start w:val="1"/>
      <w:numFmt w:val="bullet"/>
      <w:suff w:val="nothing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160FB5"/>
    <w:multiLevelType w:val="hybridMultilevel"/>
    <w:tmpl w:val="A056A7BE"/>
    <w:lvl w:ilvl="0" w:tplc="B12A16C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2">
    <w:nsid w:val="3F12556C"/>
    <w:multiLevelType w:val="hybridMultilevel"/>
    <w:tmpl w:val="9FB44D3A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E1332"/>
    <w:multiLevelType w:val="hybridMultilevel"/>
    <w:tmpl w:val="2FA4F27E"/>
    <w:lvl w:ilvl="0" w:tplc="B12A16C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14">
    <w:nsid w:val="60514722"/>
    <w:multiLevelType w:val="hybridMultilevel"/>
    <w:tmpl w:val="3A4AB11A"/>
    <w:lvl w:ilvl="0" w:tplc="0C42BFFA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Times New Roman" w:hint="default"/>
      </w:rPr>
    </w:lvl>
  </w:abstractNum>
  <w:abstractNum w:abstractNumId="15">
    <w:nsid w:val="644F7259"/>
    <w:multiLevelType w:val="hybridMultilevel"/>
    <w:tmpl w:val="2A4ACE50"/>
    <w:lvl w:ilvl="0" w:tplc="0C42BFFA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>
    <w:nsid w:val="727B3928"/>
    <w:multiLevelType w:val="hybridMultilevel"/>
    <w:tmpl w:val="F1F00C2C"/>
    <w:lvl w:ilvl="0" w:tplc="9588186C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7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F21"/>
    <w:rsid w:val="000370A0"/>
    <w:rsid w:val="00083451"/>
    <w:rsid w:val="000B3DC3"/>
    <w:rsid w:val="000C60AC"/>
    <w:rsid w:val="000F2697"/>
    <w:rsid w:val="000F40FC"/>
    <w:rsid w:val="000F4905"/>
    <w:rsid w:val="001111D4"/>
    <w:rsid w:val="00113EB8"/>
    <w:rsid w:val="0013319D"/>
    <w:rsid w:val="001727DB"/>
    <w:rsid w:val="00197FF1"/>
    <w:rsid w:val="001A4030"/>
    <w:rsid w:val="001E757F"/>
    <w:rsid w:val="002107C0"/>
    <w:rsid w:val="002264F8"/>
    <w:rsid w:val="002708BB"/>
    <w:rsid w:val="002B15CB"/>
    <w:rsid w:val="002B3F8B"/>
    <w:rsid w:val="002B622C"/>
    <w:rsid w:val="002D0001"/>
    <w:rsid w:val="002F02F8"/>
    <w:rsid w:val="00357191"/>
    <w:rsid w:val="00380FB6"/>
    <w:rsid w:val="003D1121"/>
    <w:rsid w:val="0041013B"/>
    <w:rsid w:val="00413BA3"/>
    <w:rsid w:val="00425F7F"/>
    <w:rsid w:val="00464F20"/>
    <w:rsid w:val="00475830"/>
    <w:rsid w:val="0048296B"/>
    <w:rsid w:val="00485E50"/>
    <w:rsid w:val="00492AA7"/>
    <w:rsid w:val="004A61F0"/>
    <w:rsid w:val="004B33D9"/>
    <w:rsid w:val="004B3902"/>
    <w:rsid w:val="004D796C"/>
    <w:rsid w:val="004E184B"/>
    <w:rsid w:val="004F56B4"/>
    <w:rsid w:val="00513616"/>
    <w:rsid w:val="00531970"/>
    <w:rsid w:val="00540A29"/>
    <w:rsid w:val="00547E43"/>
    <w:rsid w:val="00554CAE"/>
    <w:rsid w:val="00562A7F"/>
    <w:rsid w:val="00575B9B"/>
    <w:rsid w:val="00580844"/>
    <w:rsid w:val="005856A3"/>
    <w:rsid w:val="00585857"/>
    <w:rsid w:val="005A0F2B"/>
    <w:rsid w:val="005A26EE"/>
    <w:rsid w:val="005C6D98"/>
    <w:rsid w:val="00666AC7"/>
    <w:rsid w:val="00684641"/>
    <w:rsid w:val="006A3827"/>
    <w:rsid w:val="006E409B"/>
    <w:rsid w:val="006F41A4"/>
    <w:rsid w:val="00740A14"/>
    <w:rsid w:val="007E2845"/>
    <w:rsid w:val="00825CC2"/>
    <w:rsid w:val="00862880"/>
    <w:rsid w:val="00887319"/>
    <w:rsid w:val="008D1E47"/>
    <w:rsid w:val="008D1F55"/>
    <w:rsid w:val="008F54CF"/>
    <w:rsid w:val="00906D96"/>
    <w:rsid w:val="009470B1"/>
    <w:rsid w:val="00953F21"/>
    <w:rsid w:val="00991D8E"/>
    <w:rsid w:val="009A2846"/>
    <w:rsid w:val="009B38EE"/>
    <w:rsid w:val="009C6128"/>
    <w:rsid w:val="009D4B42"/>
    <w:rsid w:val="009E575E"/>
    <w:rsid w:val="009F5F17"/>
    <w:rsid w:val="00A90376"/>
    <w:rsid w:val="00A95F29"/>
    <w:rsid w:val="00B10138"/>
    <w:rsid w:val="00B13AAC"/>
    <w:rsid w:val="00B15DB3"/>
    <w:rsid w:val="00B2479B"/>
    <w:rsid w:val="00B25977"/>
    <w:rsid w:val="00B562A5"/>
    <w:rsid w:val="00B770DB"/>
    <w:rsid w:val="00B85ED7"/>
    <w:rsid w:val="00B9458F"/>
    <w:rsid w:val="00BD0E8F"/>
    <w:rsid w:val="00BD30EA"/>
    <w:rsid w:val="00C410AC"/>
    <w:rsid w:val="00CB41FF"/>
    <w:rsid w:val="00CC5F5D"/>
    <w:rsid w:val="00CF3D7B"/>
    <w:rsid w:val="00D1473A"/>
    <w:rsid w:val="00D5564E"/>
    <w:rsid w:val="00D637B4"/>
    <w:rsid w:val="00D7240F"/>
    <w:rsid w:val="00DC186F"/>
    <w:rsid w:val="00DC43E3"/>
    <w:rsid w:val="00DC58BF"/>
    <w:rsid w:val="00DF1758"/>
    <w:rsid w:val="00E02D1D"/>
    <w:rsid w:val="00E0646B"/>
    <w:rsid w:val="00E14FEB"/>
    <w:rsid w:val="00E4118D"/>
    <w:rsid w:val="00E46F40"/>
    <w:rsid w:val="00E51153"/>
    <w:rsid w:val="00E66DB8"/>
    <w:rsid w:val="00E91C7F"/>
    <w:rsid w:val="00EC1B18"/>
    <w:rsid w:val="00EC2E3C"/>
    <w:rsid w:val="00ED0394"/>
    <w:rsid w:val="00EF58B0"/>
    <w:rsid w:val="00F11CEE"/>
    <w:rsid w:val="00F1437A"/>
    <w:rsid w:val="00F16ED3"/>
    <w:rsid w:val="00F1766F"/>
    <w:rsid w:val="00F260CD"/>
    <w:rsid w:val="00F74E1C"/>
    <w:rsid w:val="00F879E0"/>
    <w:rsid w:val="00F90BE0"/>
    <w:rsid w:val="00FD7908"/>
    <w:rsid w:val="00FE7241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04B6"/>
  <w15:docId w15:val="{A06FF7AD-9D7A-4338-AF9C-F4B741F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F21"/>
    <w:pPr>
      <w:keepNext/>
      <w:ind w:right="-3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5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3F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F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E757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F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F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F2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3">
    <w:name w:val="Table Grid"/>
    <w:basedOn w:val="a1"/>
    <w:rsid w:val="00953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3F21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953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qFormat/>
    <w:rsid w:val="00953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953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53F21"/>
  </w:style>
  <w:style w:type="paragraph" w:styleId="a9">
    <w:name w:val="List Paragraph"/>
    <w:basedOn w:val="a"/>
    <w:uiPriority w:val="34"/>
    <w:qFormat/>
    <w:rsid w:val="00953F21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53F2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53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53F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3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53F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53F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953F21"/>
    <w:pPr>
      <w:widowControl w:val="0"/>
      <w:autoSpaceDE w:val="0"/>
      <w:autoSpaceDN w:val="0"/>
      <w:adjustRightInd w:val="0"/>
      <w:spacing w:before="240" w:after="0" w:line="260" w:lineRule="auto"/>
      <w:ind w:left="1040" w:right="2200" w:hanging="10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53F2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53F21"/>
    <w:rPr>
      <w:rFonts w:ascii="Calibri" w:eastAsia="Calibri" w:hAnsi="Calibri" w:cs="Times New Roman"/>
      <w:sz w:val="16"/>
      <w:szCs w:val="16"/>
    </w:rPr>
  </w:style>
  <w:style w:type="character" w:styleId="ac">
    <w:name w:val="Hyperlink"/>
    <w:basedOn w:val="a0"/>
    <w:uiPriority w:val="99"/>
    <w:unhideWhenUsed/>
    <w:rsid w:val="00953F21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953F21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953F21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75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E757F"/>
    <w:rPr>
      <w:rFonts w:ascii="Calibri" w:eastAsia="Times New Roman" w:hAnsi="Calibri" w:cs="Times New Roman"/>
      <w:b/>
      <w:bCs/>
    </w:rPr>
  </w:style>
  <w:style w:type="paragraph" w:styleId="ad">
    <w:name w:val="Title"/>
    <w:basedOn w:val="a"/>
    <w:link w:val="ae"/>
    <w:qFormat/>
    <w:rsid w:val="002B622C"/>
    <w:pPr>
      <w:jc w:val="center"/>
    </w:pPr>
    <w:rPr>
      <w:sz w:val="28"/>
      <w:szCs w:val="28"/>
      <w:lang w:val="be-BY"/>
    </w:rPr>
  </w:style>
  <w:style w:type="character" w:customStyle="1" w:styleId="ae">
    <w:name w:val="Название Знак"/>
    <w:basedOn w:val="a0"/>
    <w:link w:val="ad"/>
    <w:rsid w:val="002B622C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character" w:customStyle="1" w:styleId="fontstyle01">
    <w:name w:val="fontstyle01"/>
    <w:rsid w:val="002B62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pu.by/handle/doc/2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elib.bspu.by/handle/doc/46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8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Михайлова Инна Николаевна</cp:lastModifiedBy>
  <cp:revision>50</cp:revision>
  <cp:lastPrinted>2023-12-13T06:49:00Z</cp:lastPrinted>
  <dcterms:created xsi:type="dcterms:W3CDTF">2023-04-16T15:33:00Z</dcterms:created>
  <dcterms:modified xsi:type="dcterms:W3CDTF">2024-04-03T12:20:00Z</dcterms:modified>
</cp:coreProperties>
</file>