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094C" w:rsidRPr="006D2270" w:rsidRDefault="00BC094C" w:rsidP="006D227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22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МИНИСТЕРСТВО ОБРАЗОВАНИЯ РЕСПУБЛИКИ БЕЛАРУСЬ</w:t>
      </w:r>
    </w:p>
    <w:p w:rsidR="00BC094C" w:rsidRPr="006D2270" w:rsidRDefault="00BC094C" w:rsidP="006D227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Учебно-методическое объединение по образованию </w:t>
      </w:r>
    </w:p>
    <w:p w:rsidR="00BC094C" w:rsidRPr="006D2270" w:rsidRDefault="00BC094C" w:rsidP="006D227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области информатики и радиоэлектроники</w:t>
      </w:r>
    </w:p>
    <w:p w:rsidR="00BC094C" w:rsidRPr="006D2270" w:rsidRDefault="00BC094C" w:rsidP="006D227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6D2270" w:rsidRDefault="00740EC9" w:rsidP="006D2270">
      <w:pPr>
        <w:widowControl w:val="0"/>
        <w:spacing w:after="0" w:line="240" w:lineRule="auto"/>
        <w:ind w:left="411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УТВЕРЖДЕНО</w:t>
      </w:r>
    </w:p>
    <w:p w:rsidR="00BC094C" w:rsidRPr="006D2270" w:rsidRDefault="00740EC9" w:rsidP="006D2270">
      <w:pPr>
        <w:widowControl w:val="0"/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Первым заместителем</w:t>
      </w:r>
      <w:r w:rsidR="00BC094C"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Министра образования </w:t>
      </w:r>
    </w:p>
    <w:p w:rsidR="00BC094C" w:rsidRPr="006D2270" w:rsidRDefault="00BC094C" w:rsidP="006D2270">
      <w:pPr>
        <w:widowControl w:val="0"/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Республики Беларусь </w:t>
      </w:r>
    </w:p>
    <w:p w:rsidR="00BC094C" w:rsidRPr="006D2270" w:rsidRDefault="00901722" w:rsidP="006D2270">
      <w:pPr>
        <w:widowControl w:val="0"/>
        <w:spacing w:after="0" w:line="240" w:lineRule="auto"/>
        <w:ind w:left="3391"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>А.Г. Баханович</w:t>
      </w:r>
      <w:r w:rsidR="00740EC9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</w:p>
    <w:p w:rsidR="00BC094C" w:rsidRPr="00740EC9" w:rsidRDefault="00740EC9" w:rsidP="006D2270">
      <w:pPr>
        <w:widowControl w:val="0"/>
        <w:spacing w:after="0" w:line="240" w:lineRule="auto"/>
        <w:ind w:left="411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0E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15.08.2025</w:t>
      </w:r>
    </w:p>
    <w:p w:rsidR="00BC094C" w:rsidRPr="006D2270" w:rsidRDefault="00BC094C" w:rsidP="006D2270">
      <w:pPr>
        <w:widowControl w:val="0"/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6D2270" w:rsidRDefault="00BC094C" w:rsidP="006D2270">
      <w:pPr>
        <w:widowControl w:val="0"/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Регистрационный </w:t>
      </w:r>
      <w:bookmarkStart w:id="0" w:name="_GoBack"/>
      <w:r w:rsidRPr="00740E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№ </w:t>
      </w:r>
      <w:r w:rsidR="00740EC9" w:rsidRPr="00740E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7-06-06-010/пр.</w:t>
      </w:r>
      <w:bookmarkEnd w:id="0"/>
    </w:p>
    <w:p w:rsidR="00BC094C" w:rsidRDefault="00BC094C" w:rsidP="006D227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71FC" w:rsidRPr="006D2270" w:rsidRDefault="008271FC" w:rsidP="006D227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6D2270" w:rsidRDefault="00BC094C" w:rsidP="006D227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6D2270" w:rsidRDefault="00602D0A" w:rsidP="006D227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22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МОДЕЛИ И МЕТОДЫ ПОДДЕРЖКИ ПРИНЯТИЯ РЕШЕНИЙ</w:t>
      </w:r>
    </w:p>
    <w:p w:rsidR="00BC094C" w:rsidRPr="006D2270" w:rsidRDefault="00BC094C" w:rsidP="006D227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C094C" w:rsidRPr="006D2270" w:rsidRDefault="00901722" w:rsidP="006D227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22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Примерная</w:t>
      </w:r>
      <w:r w:rsidR="00BC094C" w:rsidRPr="006D22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учебная программа по учебной дисциплине</w:t>
      </w:r>
    </w:p>
    <w:p w:rsidR="00BC094C" w:rsidRPr="006D2270" w:rsidRDefault="00BC094C" w:rsidP="006D227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22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специальност</w:t>
      </w:r>
      <w:r w:rsidR="005328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Pr="006D22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BC094C" w:rsidRPr="006D2270" w:rsidRDefault="00602D0A" w:rsidP="006D227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22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BC094C" w:rsidRPr="006D22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Pr="006D22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06</w:t>
      </w:r>
      <w:r w:rsidR="001B4850" w:rsidRPr="006D22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Pr="006D22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0612</w:t>
      </w:r>
      <w:r w:rsidR="001B4850" w:rsidRPr="006D22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Pr="006D22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03</w:t>
      </w:r>
      <w:r w:rsidR="00BC094C" w:rsidRPr="006D22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D22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Системы управления информацией</w:t>
      </w:r>
    </w:p>
    <w:p w:rsidR="00BC094C" w:rsidRPr="006D2270" w:rsidRDefault="00BC094C" w:rsidP="006D227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23"/>
        <w:gridCol w:w="4815"/>
      </w:tblGrid>
      <w:tr w:rsidR="00BC094C" w:rsidRPr="006D2270" w:rsidTr="00602D0A">
        <w:tc>
          <w:tcPr>
            <w:tcW w:w="4823" w:type="dxa"/>
          </w:tcPr>
          <w:p w:rsidR="00901722" w:rsidRPr="006D2270" w:rsidRDefault="00901722" w:rsidP="006D227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27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:rsidR="00901722" w:rsidRPr="006D2270" w:rsidRDefault="00901722" w:rsidP="006D227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2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Учебно-методического объединения по образованию в области информатики и радиоэлектроники</w:t>
            </w:r>
          </w:p>
          <w:p w:rsidR="00901722" w:rsidRPr="006D2270" w:rsidRDefault="00901722" w:rsidP="006D227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2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___________________В.А. Богуш</w:t>
            </w:r>
          </w:p>
          <w:p w:rsidR="00901722" w:rsidRPr="006D2270" w:rsidRDefault="00901722" w:rsidP="006D227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2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</w:t>
            </w:r>
          </w:p>
          <w:p w:rsidR="00BC094C" w:rsidRPr="006D2270" w:rsidRDefault="00BC094C" w:rsidP="006D227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15" w:type="dxa"/>
          </w:tcPr>
          <w:p w:rsidR="00BC094C" w:rsidRPr="006D2270" w:rsidRDefault="00BC094C" w:rsidP="006D227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6D227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  <w:r w:rsidRPr="006D22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BC094C" w:rsidRPr="006D2270" w:rsidRDefault="00BC094C" w:rsidP="006D227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2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Главного управления профессионального образования Министерства образования </w:t>
            </w:r>
          </w:p>
          <w:p w:rsidR="00BC094C" w:rsidRPr="006D2270" w:rsidRDefault="00BC094C" w:rsidP="006D227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2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Республики Беларусь</w:t>
            </w:r>
          </w:p>
          <w:p w:rsidR="00BC094C" w:rsidRPr="006D2270" w:rsidRDefault="00BC094C" w:rsidP="006D227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2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</w:t>
            </w:r>
            <w:r w:rsidR="00901722" w:rsidRPr="006D22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С.Н. Пищов</w:t>
            </w:r>
          </w:p>
          <w:p w:rsidR="00BC094C" w:rsidRPr="006D2270" w:rsidRDefault="00BC094C" w:rsidP="006D227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2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</w:t>
            </w:r>
          </w:p>
          <w:p w:rsidR="00BC094C" w:rsidRPr="006D2270" w:rsidRDefault="00BC094C" w:rsidP="006D227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C094C" w:rsidRPr="006D2270" w:rsidTr="00602D0A">
        <w:tc>
          <w:tcPr>
            <w:tcW w:w="4823" w:type="dxa"/>
          </w:tcPr>
          <w:p w:rsidR="00BC094C" w:rsidRPr="006D2270" w:rsidRDefault="00BC094C" w:rsidP="006D227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15" w:type="dxa"/>
          </w:tcPr>
          <w:p w:rsidR="00BC094C" w:rsidRPr="006D2270" w:rsidRDefault="00BC094C" w:rsidP="006D227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27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:rsidR="00BC094C" w:rsidRPr="006D2270" w:rsidRDefault="00BC094C" w:rsidP="006D227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2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Проректор по научно-методической работе Государственного учреждения образования «Республиканский </w:t>
            </w:r>
          </w:p>
          <w:p w:rsidR="00BC094C" w:rsidRPr="006D2270" w:rsidRDefault="00BC094C" w:rsidP="006D227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2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институт высшей школы»</w:t>
            </w:r>
          </w:p>
          <w:p w:rsidR="00BC094C" w:rsidRPr="006D2270" w:rsidRDefault="00BC094C" w:rsidP="006D227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2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 И.В.Титович</w:t>
            </w:r>
          </w:p>
          <w:p w:rsidR="00BC094C" w:rsidRDefault="00BC094C" w:rsidP="006D227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2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</w:t>
            </w:r>
          </w:p>
          <w:p w:rsidR="0053288B" w:rsidRPr="006D2270" w:rsidRDefault="0053288B" w:rsidP="006D227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C094C" w:rsidRPr="006D2270" w:rsidTr="00602D0A">
        <w:tc>
          <w:tcPr>
            <w:tcW w:w="4823" w:type="dxa"/>
          </w:tcPr>
          <w:p w:rsidR="00BC094C" w:rsidRPr="006D2270" w:rsidRDefault="00BC094C" w:rsidP="006D227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15" w:type="dxa"/>
          </w:tcPr>
          <w:p w:rsidR="00BC094C" w:rsidRPr="006D2270" w:rsidRDefault="00BC094C" w:rsidP="006D227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2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Эксперт-нормоконтролер</w:t>
            </w:r>
          </w:p>
          <w:p w:rsidR="00BC094C" w:rsidRPr="006D2270" w:rsidRDefault="00BC094C" w:rsidP="006D227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2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 _________________</w:t>
            </w:r>
          </w:p>
          <w:p w:rsidR="00BC094C" w:rsidRPr="006D2270" w:rsidRDefault="00BC094C" w:rsidP="006D227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271FC" w:rsidRDefault="008271FC" w:rsidP="006D227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71FC" w:rsidRDefault="008271FC" w:rsidP="006D227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71FC" w:rsidRDefault="008271FC" w:rsidP="006D227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71FC" w:rsidRDefault="008271FC" w:rsidP="006D227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6D2270" w:rsidRDefault="00BC094C" w:rsidP="006D227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Минск 20</w:t>
      </w:r>
      <w:r w:rsidR="00602D0A"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271F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:rsidR="00BC094C" w:rsidRPr="006D2270" w:rsidRDefault="00BC094C" w:rsidP="006D227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6D2270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br w:type="page"/>
      </w:r>
      <w:r w:rsidRPr="006D2270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 xml:space="preserve">Составители: </w:t>
      </w:r>
    </w:p>
    <w:p w:rsidR="00BC094C" w:rsidRPr="006D2270" w:rsidRDefault="00602D0A" w:rsidP="006D227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>Б.В.Никульшин</w:t>
      </w:r>
      <w:r w:rsidR="00BC094C"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доцент кафедры </w:t>
      </w:r>
      <w:r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электронных вычислительных машин</w:t>
      </w:r>
      <w:r w:rsidR="00BC094C" w:rsidRPr="006D2270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  <w:r w:rsidR="00BC094C"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 образования «</w:t>
      </w:r>
      <w:r w:rsidR="00626975"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Белорусский государственный университет информатики и радиоэлектроники</w:t>
      </w:r>
      <w:r w:rsidR="00BC094C"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кандидат </w:t>
      </w:r>
      <w:r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технических</w:t>
      </w:r>
      <w:r w:rsidR="00BC094C"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наук, доцент;</w:t>
      </w:r>
    </w:p>
    <w:p w:rsidR="00BC094C" w:rsidRPr="006D2270" w:rsidRDefault="00602D0A" w:rsidP="006D227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>Т.В.Тиханович</w:t>
      </w:r>
      <w:r w:rsidR="00BC094C"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старший преподаватель</w:t>
      </w:r>
      <w:r w:rsidR="00BC094C"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кафедр</w:t>
      </w:r>
      <w:r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BC094C"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информационны</w:t>
      </w:r>
      <w:r w:rsidR="008271FC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</w:t>
      </w:r>
      <w:r w:rsidR="008271FC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автоматизированных систем</w:t>
      </w:r>
      <w:r w:rsidR="00BC094C"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 образования «</w:t>
      </w:r>
      <w:r w:rsidR="00626975"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Белорусский государственный университет информатики и радиоэлектроники</w:t>
      </w:r>
      <w:r w:rsidR="00BC094C"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C094C" w:rsidRPr="006D2270" w:rsidRDefault="00BC094C" w:rsidP="006D227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6D2270" w:rsidRDefault="00BC094C" w:rsidP="006D2270">
      <w:pPr>
        <w:widowControl w:val="0"/>
        <w:spacing w:after="0" w:line="240" w:lineRule="auto"/>
        <w:outlineLvl w:val="7"/>
        <w:rPr>
          <w:rFonts w:ascii="Times New Roman" w:eastAsia="Times New Roman" w:hAnsi="Times New Roman" w:cs="Times New Roman"/>
          <w:b/>
          <w:i/>
          <w:caps/>
          <w:sz w:val="28"/>
          <w:szCs w:val="28"/>
          <w:lang w:eastAsia="ru-RU"/>
        </w:rPr>
      </w:pPr>
      <w:r w:rsidRPr="006D2270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Рецензенты:</w:t>
      </w:r>
    </w:p>
    <w:p w:rsidR="008B3814" w:rsidRDefault="008B3814" w:rsidP="006D227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Кафедра информационных технологий</w:t>
      </w:r>
      <w:r w:rsidR="000B31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Белорусского го</w:t>
      </w:r>
      <w:r w:rsidR="00A54FD9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сударственного университета (протокол № 5 от 14.01.2025</w:t>
      </w:r>
      <w:r w:rsidR="00213A11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BC094C" w:rsidRPr="0039211D" w:rsidRDefault="0039211D" w:rsidP="006D227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С.Ф.Кондратюк, заместитель директора по работе с вузами и развитию персонала общества с ограниченной ответственностью «Софтарекс Технолоджиес»</w:t>
      </w:r>
    </w:p>
    <w:p w:rsidR="00BC094C" w:rsidRPr="006D2270" w:rsidRDefault="00BC094C" w:rsidP="006D227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6D2270" w:rsidRDefault="00BC094C" w:rsidP="006D227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22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РЕКОМЕНДОВАНА К УТВЕРЖДЕНИЮ В КАЧЕСТВЕ </w:t>
      </w:r>
      <w:r w:rsidR="00E37A3D" w:rsidRPr="006D22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ПРИМЕРНОЙ</w:t>
      </w:r>
      <w:r w:rsidRPr="006D22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</w:p>
    <w:p w:rsidR="00BC094C" w:rsidRPr="006D2270" w:rsidRDefault="00BC094C" w:rsidP="006D227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Кафедрой </w:t>
      </w:r>
      <w:r w:rsidR="00083269"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информационных технологий автоматизированных систем</w:t>
      </w:r>
      <w:r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 образования «Белорусский государственный университет информатики и радиоэлектроники» (протокол №</w:t>
      </w:r>
      <w:r w:rsidR="00E857DA"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F3677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BF3677">
        <w:rPr>
          <w:rFonts w:ascii="Times New Roman" w:eastAsia="Times New Roman" w:hAnsi="Times New Roman" w:cs="Times New Roman"/>
          <w:sz w:val="28"/>
          <w:szCs w:val="28"/>
          <w:lang w:eastAsia="ru-RU"/>
        </w:rPr>
        <w:t>30.12.2024</w:t>
      </w:r>
      <w:r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  <w:r w:rsidRPr="006D2270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 xml:space="preserve"> </w:t>
      </w:r>
    </w:p>
    <w:p w:rsidR="00BC094C" w:rsidRPr="006D2270" w:rsidRDefault="00BC094C" w:rsidP="006D227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Научно-методическим советом учреждения образования «Белорусский государственный университет информатики и радиоэлектроники»</w:t>
      </w:r>
      <w:r w:rsidR="00C034D6"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FE01D8" w:rsidRPr="0053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протокол № </w:t>
      </w:r>
      <w:r w:rsidR="00FE01D8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FE01D8" w:rsidRPr="0053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FE01D8">
        <w:rPr>
          <w:rFonts w:ascii="Times New Roman" w:eastAsia="Times New Roman" w:hAnsi="Times New Roman" w:cs="Times New Roman"/>
          <w:sz w:val="28"/>
          <w:szCs w:val="28"/>
          <w:lang w:eastAsia="ru-RU"/>
        </w:rPr>
        <w:t>17.01.2025</w:t>
      </w:r>
      <w:r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BC094C" w:rsidRPr="006D2270" w:rsidRDefault="00BC094C" w:rsidP="006D227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  <w:r w:rsidRPr="006D22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Научно-методическим советом по </w:t>
      </w:r>
      <w:r w:rsidR="00827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разработке программного обеспечения и информационно-коммуникационным технологиям</w:t>
      </w:r>
      <w:r w:rsidRPr="006D22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Учебно-методического объединения по образованию в области информатики и радиоэлектроники (протокол № </w:t>
      </w:r>
      <w:r w:rsidR="00854E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6D22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854E69">
        <w:rPr>
          <w:rFonts w:ascii="Times New Roman" w:eastAsia="Times New Roman" w:hAnsi="Times New Roman" w:cs="Times New Roman"/>
          <w:sz w:val="28"/>
          <w:szCs w:val="28"/>
          <w:lang w:eastAsia="ru-RU"/>
        </w:rPr>
        <w:t>13.01.2025</w:t>
      </w:r>
      <w:r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BC094C" w:rsidRPr="006D2270" w:rsidRDefault="004844CA" w:rsidP="006D227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0;margin-top:0;width:312.75pt;height:110.6pt;z-index:251657216;visibility:visible;mso-height-percent:200;mso-wrap-distance-top:3.6pt;mso-wrap-distance-bottom:3.6pt;mso-position-horizontal:left;mso-position-horizontal-relative:margin;mso-position-vertical:bottom;mso-position-vertical-relative:margin;mso-height-percent:20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" stroked="f">
            <v:textbox style="mso-fit-shape-to-text:t">
              <w:txbxContent>
                <w:p w:rsidR="00260EAF" w:rsidRPr="00260EAF" w:rsidRDefault="00260EAF" w:rsidP="00260EAF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60EA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Ответственный за редакцию: </w:t>
                  </w:r>
                  <w:r w:rsidR="00ED54E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С.С.Шишпаронок</w:t>
                  </w:r>
                </w:p>
              </w:txbxContent>
            </v:textbox>
            <w10:wrap type="square" anchorx="margin" anchory="margin"/>
          </v:shape>
        </w:pict>
      </w:r>
    </w:p>
    <w:p w:rsidR="00BC094C" w:rsidRPr="006D2270" w:rsidRDefault="00BC094C" w:rsidP="00A008C8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2270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br w:type="page"/>
        <w:t>Пояснительная записка</w:t>
      </w:r>
    </w:p>
    <w:p w:rsidR="00BC094C" w:rsidRPr="00C4611A" w:rsidRDefault="00BC094C" w:rsidP="00A008C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aps/>
          <w:lang w:eastAsia="ru-RU"/>
        </w:rPr>
      </w:pPr>
    </w:p>
    <w:p w:rsidR="00BC094C" w:rsidRPr="006D2270" w:rsidRDefault="00BC094C" w:rsidP="00A008C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ХАРАКТЕРИСТИКА УЧЕБНОЙ ДИСЦИПЛИНЫ</w:t>
      </w:r>
    </w:p>
    <w:p w:rsidR="00BC094C" w:rsidRPr="00C4611A" w:rsidRDefault="00BC094C" w:rsidP="006D227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BC094C" w:rsidRPr="006D2270" w:rsidRDefault="00E37A3D" w:rsidP="006D227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</w:t>
      </w:r>
      <w:r w:rsidR="00BC094C"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учебная программа по учебной дисциплине «</w:t>
      </w:r>
      <w:r w:rsidR="00CA6FCC"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Модели и методы поддержки принятия решений</w:t>
      </w:r>
      <w:r w:rsidR="00BC094C"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разработана для </w:t>
      </w:r>
      <w:r w:rsidR="00A008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магистрантов </w:t>
      </w:r>
      <w:r w:rsidR="00BC094C"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учреждений высшего образования, обучающихся по специальности </w:t>
      </w:r>
      <w:r w:rsidR="00CA6FCC"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>7-06-0612-03 «Системы управления информацией»</w:t>
      </w:r>
      <w:r w:rsidR="00BC094C"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требованиями образовательного стандарта</w:t>
      </w:r>
      <w:r w:rsidR="00EE2FAA"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02E6"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углубленного </w:t>
      </w:r>
      <w:r w:rsidR="00BC094C"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высшего образования и </w:t>
      </w:r>
      <w:r w:rsidR="00EE2FAA"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примерного</w:t>
      </w:r>
      <w:r w:rsidR="00BC094C"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учебного плана вышеуказанной специальности.</w:t>
      </w:r>
    </w:p>
    <w:p w:rsidR="00CA6FCC" w:rsidRPr="00467FD2" w:rsidRDefault="00CA6FCC" w:rsidP="006D227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2270">
        <w:rPr>
          <w:rFonts w:ascii="Times New Roman" w:hAnsi="Times New Roman" w:cs="Times New Roman"/>
          <w:sz w:val="28"/>
          <w:szCs w:val="28"/>
        </w:rPr>
        <w:t xml:space="preserve">Учебную дисциплину «Модели и методы поддержки принятия решений» следует считать актуальной для специальности </w:t>
      </w:r>
      <w:r w:rsidRPr="006D2270">
        <w:rPr>
          <w:rFonts w:ascii="Times New Roman" w:hAnsi="Times New Roman" w:cs="Times New Roman"/>
          <w:bCs/>
          <w:sz w:val="28"/>
          <w:szCs w:val="28"/>
        </w:rPr>
        <w:t xml:space="preserve">7-06-0612-03 </w:t>
      </w:r>
      <w:r w:rsidR="00A008C8">
        <w:rPr>
          <w:rFonts w:ascii="Times New Roman" w:hAnsi="Times New Roman" w:cs="Times New Roman"/>
          <w:bCs/>
          <w:sz w:val="28"/>
          <w:szCs w:val="28"/>
        </w:rPr>
        <w:t>«</w:t>
      </w:r>
      <w:r w:rsidRPr="006D2270">
        <w:rPr>
          <w:rFonts w:ascii="Times New Roman" w:hAnsi="Times New Roman" w:cs="Times New Roman"/>
          <w:bCs/>
          <w:sz w:val="28"/>
          <w:szCs w:val="28"/>
        </w:rPr>
        <w:t>Системы управления информацией</w:t>
      </w:r>
      <w:r w:rsidR="00A008C8">
        <w:rPr>
          <w:rFonts w:ascii="Times New Roman" w:hAnsi="Times New Roman" w:cs="Times New Roman"/>
          <w:bCs/>
          <w:sz w:val="28"/>
          <w:szCs w:val="28"/>
        </w:rPr>
        <w:t>»</w:t>
      </w:r>
      <w:r w:rsidRPr="006D2270">
        <w:rPr>
          <w:rFonts w:ascii="Times New Roman" w:hAnsi="Times New Roman" w:cs="Times New Roman"/>
          <w:bCs/>
          <w:sz w:val="28"/>
          <w:szCs w:val="28"/>
        </w:rPr>
        <w:t>,</w:t>
      </w:r>
      <w:r w:rsidRPr="006D2270">
        <w:rPr>
          <w:rFonts w:ascii="Times New Roman" w:hAnsi="Times New Roman" w:cs="Times New Roman"/>
          <w:sz w:val="28"/>
          <w:szCs w:val="28"/>
        </w:rPr>
        <w:t xml:space="preserve"> поскольку</w:t>
      </w:r>
      <w:r w:rsidR="00A008C8">
        <w:rPr>
          <w:rFonts w:ascii="Times New Roman" w:hAnsi="Times New Roman" w:cs="Times New Roman"/>
          <w:sz w:val="28"/>
          <w:szCs w:val="28"/>
        </w:rPr>
        <w:t xml:space="preserve"> она</w:t>
      </w:r>
      <w:r w:rsidRPr="006D2270">
        <w:rPr>
          <w:rFonts w:ascii="Times New Roman" w:hAnsi="Times New Roman" w:cs="Times New Roman"/>
          <w:sz w:val="28"/>
          <w:szCs w:val="28"/>
        </w:rPr>
        <w:t xml:space="preserve"> является дисциплиной образующей фундамент профессиональной подготовки магистров </w:t>
      </w:r>
      <w:r w:rsidR="00467FD2" w:rsidRPr="00467FD2">
        <w:rPr>
          <w:rFonts w:ascii="Times New Roman" w:hAnsi="Times New Roman" w:cs="Times New Roman"/>
          <w:sz w:val="28"/>
          <w:szCs w:val="28"/>
        </w:rPr>
        <w:t>к оказанию услуг по компьютерному программированию и консультированию,</w:t>
      </w:r>
      <w:r w:rsidR="00467FD2">
        <w:rPr>
          <w:rFonts w:ascii="Times New Roman" w:hAnsi="Times New Roman" w:cs="Times New Roman"/>
          <w:sz w:val="28"/>
          <w:szCs w:val="28"/>
        </w:rPr>
        <w:t xml:space="preserve"> а также к </w:t>
      </w:r>
      <w:r w:rsidR="00467FD2" w:rsidRPr="00467FD2">
        <w:rPr>
          <w:rFonts w:ascii="Times New Roman" w:hAnsi="Times New Roman" w:cs="Times New Roman"/>
          <w:sz w:val="28"/>
          <w:szCs w:val="28"/>
        </w:rPr>
        <w:t>деятельности в области информационного обслуживания</w:t>
      </w:r>
      <w:r w:rsidRPr="00467FD2">
        <w:rPr>
          <w:rFonts w:ascii="Times New Roman" w:hAnsi="Times New Roman" w:cs="Times New Roman"/>
          <w:sz w:val="28"/>
          <w:szCs w:val="28"/>
        </w:rPr>
        <w:t>.</w:t>
      </w:r>
    </w:p>
    <w:p w:rsidR="008E30E9" w:rsidRPr="006D2270" w:rsidRDefault="008E30E9" w:rsidP="006D227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2270">
        <w:rPr>
          <w:rFonts w:ascii="Times New Roman" w:hAnsi="Times New Roman" w:cs="Times New Roman"/>
          <w:sz w:val="28"/>
          <w:szCs w:val="28"/>
        </w:rPr>
        <w:t>Воспитательное значение учебной дисциплины «</w:t>
      </w:r>
      <w:r w:rsidR="00CA6FCC" w:rsidRPr="006D2270">
        <w:rPr>
          <w:rFonts w:ascii="Times New Roman" w:hAnsi="Times New Roman" w:cs="Times New Roman"/>
          <w:sz w:val="28"/>
          <w:szCs w:val="28"/>
        </w:rPr>
        <w:t>Модели и методы поддержки принятия решений</w:t>
      </w:r>
      <w:r w:rsidRPr="006D2270">
        <w:rPr>
          <w:rFonts w:ascii="Times New Roman" w:hAnsi="Times New Roman" w:cs="Times New Roman"/>
          <w:sz w:val="28"/>
          <w:szCs w:val="28"/>
        </w:rPr>
        <w:t>» заключается в формировании у обучающихся математической культуры и научного мировоззрения; развитии исследовательских умений, аналитических способностей, креативности, необходимых для решения научных и практических задач; развитии познавательных способностей и активности: творческой инициативы, самостоятельности, ответственности и организованности; формировании способностей к саморазвитию, самосовершенствованию и самореализации.</w:t>
      </w:r>
    </w:p>
    <w:p w:rsidR="008E30E9" w:rsidRPr="006D2270" w:rsidRDefault="008E30E9" w:rsidP="006D227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2270">
        <w:rPr>
          <w:rFonts w:ascii="Times New Roman" w:hAnsi="Times New Roman" w:cs="Times New Roman"/>
          <w:sz w:val="28"/>
          <w:szCs w:val="28"/>
        </w:rPr>
        <w:t>Изучение данной учебной дисциплины способствует созданию условий для формирования интеллектуально развитой личности обучающегося, которой присущи стремление к профессиональному совершенствованию, активному участию в экономической и социально-культурной жизни страны, гражданская ответственность и патриотизм.</w:t>
      </w:r>
    </w:p>
    <w:p w:rsidR="00BC094C" w:rsidRPr="00C4611A" w:rsidRDefault="00BC094C" w:rsidP="006D227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BC094C" w:rsidRPr="006D2270" w:rsidRDefault="00BC094C" w:rsidP="006D227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ЦЕЛЬ, ЗАДАЧИ УЧЕБНОЙ ДИСЦИПЛИНЫ</w:t>
      </w:r>
    </w:p>
    <w:p w:rsidR="00BC094C" w:rsidRPr="00C4611A" w:rsidRDefault="00BC094C" w:rsidP="006D2270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</w:p>
    <w:p w:rsidR="00BC094C" w:rsidRPr="006D2270" w:rsidRDefault="00BC094C" w:rsidP="006D227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 учебной дисциплины: </w:t>
      </w:r>
      <w:r w:rsidR="006C550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</w:t>
      </w:r>
      <w:r w:rsidR="00CA6FCC"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знаний о математических моделях информационных процессов и систем управления.</w:t>
      </w:r>
    </w:p>
    <w:p w:rsidR="00BC094C" w:rsidRPr="00C4611A" w:rsidRDefault="00BC094C" w:rsidP="006D227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BC094C" w:rsidRPr="006D2270" w:rsidRDefault="00BC094C" w:rsidP="006D227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учебной дисциплины:</w:t>
      </w:r>
    </w:p>
    <w:p w:rsidR="00CA6FCC" w:rsidRPr="006D2270" w:rsidRDefault="00CA6FCC" w:rsidP="006D227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приобретение знаний об основных закономерностях выбора решения проблем при принятии решений в задачах управления и обработки информации; </w:t>
      </w:r>
    </w:p>
    <w:p w:rsidR="00CA6FCC" w:rsidRPr="006D2270" w:rsidRDefault="00CA6FCC" w:rsidP="006D227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приобретение навыков применения знаний в области закономерностей выбора решения проблем, методов системного анализа и исследования операций, теории управления и обработки информации для решения практических задач; </w:t>
      </w:r>
    </w:p>
    <w:p w:rsidR="00CA6FCC" w:rsidRPr="006D2270" w:rsidRDefault="00CA6FCC" w:rsidP="006D227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принципов выявлени</w:t>
      </w:r>
      <w:r w:rsidR="006C5506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причин, порождающих многокритериальность в задачах принятия решений; </w:t>
      </w:r>
    </w:p>
    <w:p w:rsidR="00CA6FCC" w:rsidRPr="006D2270" w:rsidRDefault="00CA6FCC" w:rsidP="006D227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овладение методами принятия решений по средствам перспективных научных направлений интеграционного типа.</w:t>
      </w:r>
    </w:p>
    <w:p w:rsidR="00BC094C" w:rsidRDefault="00BC094C" w:rsidP="006D227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Базовыми учебными дисциплинами для учебной дисциплины «</w:t>
      </w:r>
      <w:r w:rsidR="00CA6FCC"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Модели и методы поддержки принятия решений</w:t>
      </w:r>
      <w:r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>» являются</w:t>
      </w:r>
      <w:r w:rsidR="00A45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такие учебные дисциплины общего высшего образования</w:t>
      </w:r>
      <w:r w:rsidR="00E12334"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45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</w:t>
      </w:r>
      <w:r w:rsidR="00E12334"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A452AD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Математический анализ</w:t>
      </w:r>
      <w:r w:rsidR="00E12334"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="00A45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«Линейная алгебра и </w:t>
      </w:r>
      <w:r w:rsidR="00A452AD" w:rsidRPr="007F33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аналитическая геометрия», </w:t>
      </w:r>
      <w:r w:rsidR="00E12334" w:rsidRPr="007F332C">
        <w:rPr>
          <w:rFonts w:ascii="Times New Roman" w:eastAsia="Times New Roman" w:hAnsi="Times New Roman" w:cs="Times New Roman"/>
          <w:sz w:val="28"/>
          <w:szCs w:val="28"/>
          <w:lang w:eastAsia="ru-RU"/>
        </w:rPr>
        <w:t>«Теория вероятности и математическая статистика»</w:t>
      </w:r>
      <w:r w:rsidR="00A452AD" w:rsidRPr="007F332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045FC" w:rsidRPr="007F33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свою очередь учебная дисциплина «Модели и методы поддержки принятия решений»</w:t>
      </w:r>
      <w:r w:rsidR="007A2280" w:rsidRPr="007F33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базой для такой учебной дисциплины компонента учреждения образования как «Технологии поиска, передачи и защиты данных», а также содержатель</w:t>
      </w:r>
      <w:r w:rsidR="00392527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="007A2280" w:rsidRPr="007F33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связана с дисци</w:t>
      </w:r>
      <w:r w:rsidR="00737AB5" w:rsidRPr="007F332C">
        <w:rPr>
          <w:rFonts w:ascii="Times New Roman" w:eastAsia="Times New Roman" w:hAnsi="Times New Roman" w:cs="Times New Roman"/>
          <w:sz w:val="28"/>
          <w:szCs w:val="28"/>
          <w:lang w:eastAsia="ru-RU"/>
        </w:rPr>
        <w:t>плиной «Случайные процессы в системах обработки информации».</w:t>
      </w:r>
    </w:p>
    <w:p w:rsidR="00737AB5" w:rsidRPr="006D2270" w:rsidRDefault="00737AB5" w:rsidP="006D227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6D2270" w:rsidRDefault="00BC094C" w:rsidP="006D227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УРОВНЮ ОСВОЕНИЯ</w:t>
      </w:r>
    </w:p>
    <w:p w:rsidR="00BC094C" w:rsidRPr="006D2270" w:rsidRDefault="00BC094C" w:rsidP="006D227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СОДЕРЖАНИЯ УЧЕБНОЙ ДИСЦИПЛИНЫ</w:t>
      </w:r>
    </w:p>
    <w:p w:rsidR="00BC094C" w:rsidRPr="006D2270" w:rsidRDefault="00BC094C" w:rsidP="006D2270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6D2270" w:rsidRDefault="00BC094C" w:rsidP="006D227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изучения учебной дисциплины «</w:t>
      </w:r>
      <w:r w:rsidR="008419FE"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Модели и методы поддержки принятия решений</w:t>
      </w:r>
      <w:r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формируются следующие компетенции: </w:t>
      </w:r>
    </w:p>
    <w:p w:rsidR="00BC094C" w:rsidRPr="006D2270" w:rsidRDefault="00BC094C" w:rsidP="006D2270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D22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универсальные:</w:t>
      </w:r>
    </w:p>
    <w:p w:rsidR="00BC094C" w:rsidRPr="006D2270" w:rsidRDefault="00C06588" w:rsidP="00737AB5">
      <w:pPr>
        <w:widowControl w:val="0"/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инновационную восприимчивость и способность к инновационной деятельности</w:t>
      </w:r>
      <w:r w:rsidR="00BC094C"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C094C" w:rsidRPr="006D2270" w:rsidRDefault="00C06588" w:rsidP="00737AB5">
      <w:pPr>
        <w:widowControl w:val="0"/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быть способным к </w:t>
      </w:r>
      <w:r w:rsidR="00502A0B"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прогнозированию </w:t>
      </w:r>
      <w:r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условий реализаци</w:t>
      </w:r>
      <w:r w:rsidR="00376AF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профессиональной</w:t>
      </w:r>
      <w:r w:rsidR="00502A0B"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 и решению профессиональных задач в условиях неопредел</w:t>
      </w:r>
      <w:r w:rsidR="00376AF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502A0B"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>нности</w:t>
      </w:r>
      <w:r w:rsidR="00BC094C"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C094C" w:rsidRDefault="00376AF5" w:rsidP="00376AF5">
      <w:pPr>
        <w:widowControl w:val="0"/>
        <w:pBdr>
          <w:bottom w:val="single" w:sz="2" w:space="0" w:color="FFFFFF"/>
        </w:pBdr>
        <w:tabs>
          <w:tab w:val="right" w:pos="720"/>
          <w:tab w:val="left" w:pos="900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углубленная профессиональная</w:t>
      </w:r>
      <w:r w:rsidR="00BC094C" w:rsidRPr="006D22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502A0B"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применять перспективные методы системного анализа и принятия решений для исследования функциональных задач на основе мировых тенденций развития системного анализа, управления и информационных технологий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76AF5" w:rsidRPr="006D2270" w:rsidRDefault="00376AF5" w:rsidP="00376AF5">
      <w:pPr>
        <w:widowControl w:val="0"/>
        <w:pBdr>
          <w:bottom w:val="single" w:sz="2" w:space="0" w:color="FFFFFF"/>
        </w:pBdr>
        <w:tabs>
          <w:tab w:val="right" w:pos="720"/>
          <w:tab w:val="left" w:pos="900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6D2270" w:rsidRDefault="00BC094C" w:rsidP="006D2270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изучения учебной дисциплины </w:t>
      </w:r>
      <w:r w:rsidR="00F373E9"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обучающийся</w:t>
      </w:r>
      <w:r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должен:</w:t>
      </w:r>
    </w:p>
    <w:p w:rsidR="00BC094C" w:rsidRPr="006D2270" w:rsidRDefault="00BC094C" w:rsidP="006D2270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6D2270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знать:</w:t>
      </w:r>
    </w:p>
    <w:p w:rsidR="00BC094C" w:rsidRPr="006D2270" w:rsidRDefault="00311402" w:rsidP="006D2270">
      <w:pPr>
        <w:widowControl w:val="0"/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принципы исследования проблем проектирования, разработки и управления организационно-технических, организационных систем с различной степенью структуризации</w:t>
      </w:r>
      <w:r w:rsidR="00BC094C"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C094C" w:rsidRPr="006D2270" w:rsidRDefault="00311402" w:rsidP="006D2270">
      <w:pPr>
        <w:widowControl w:val="0"/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научный инструментарий для комплексной оптимизации научнотехнического и социально-экономического планирования</w:t>
      </w:r>
      <w:r w:rsidR="00BC094C"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11402" w:rsidRPr="006D2270" w:rsidRDefault="00311402" w:rsidP="006D2270">
      <w:pPr>
        <w:widowControl w:val="0"/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сущность инновационных информационных и компьютерных технологий при принятии решений;</w:t>
      </w:r>
    </w:p>
    <w:p w:rsidR="00BC094C" w:rsidRPr="006D2270" w:rsidRDefault="00BC094C" w:rsidP="006D2270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6D2270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уметь:</w:t>
      </w:r>
    </w:p>
    <w:p w:rsidR="00BC094C" w:rsidRPr="006D2270" w:rsidRDefault="00311402" w:rsidP="006D2270">
      <w:pPr>
        <w:widowControl w:val="0"/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когнитивный подход к разработке оптимизационных управленческих задач</w:t>
      </w:r>
      <w:r w:rsidR="00BC094C"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C094C" w:rsidRPr="006D2270" w:rsidRDefault="00311402" w:rsidP="006D2270">
      <w:pPr>
        <w:widowControl w:val="0"/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решать задачи управления и принятия решений в условиях конкурентной внутренней и внешней среды</w:t>
      </w:r>
      <w:r w:rsidR="00BC094C"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11402" w:rsidRPr="006D2270" w:rsidRDefault="00311402" w:rsidP="006D2270">
      <w:pPr>
        <w:widowControl w:val="0"/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применять инновационные принципы организации и управления с использованием экспертных систем и систем поддержки принятия решений;</w:t>
      </w:r>
    </w:p>
    <w:p w:rsidR="00BC094C" w:rsidRPr="006D2270" w:rsidRDefault="008E30E9" w:rsidP="006D2270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6D2270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иметь навык</w:t>
      </w:r>
      <w:r w:rsidR="00BC094C" w:rsidRPr="006D2270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:</w:t>
      </w:r>
    </w:p>
    <w:p w:rsidR="00BC094C" w:rsidRPr="006D2270" w:rsidRDefault="00311402" w:rsidP="006D2270">
      <w:pPr>
        <w:widowControl w:val="0"/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комплексного исследования научных и технических проблем с применением современной технологии математического моделирования</w:t>
      </w:r>
      <w:r w:rsidR="00BC094C"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C094C" w:rsidRDefault="00311402" w:rsidP="006D2270">
      <w:pPr>
        <w:widowControl w:val="0"/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 экспериментов по заданным методикам с обработкой и анализом их результатов, составления описания выполненных исследований.</w:t>
      </w:r>
    </w:p>
    <w:p w:rsidR="002B6F65" w:rsidRPr="006D2270" w:rsidRDefault="002B6F65" w:rsidP="006D2270">
      <w:pPr>
        <w:widowControl w:val="0"/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6D2270" w:rsidRDefault="00E51651" w:rsidP="006D227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</w:t>
      </w:r>
      <w:r w:rsidR="00AB7F8F"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094C"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учебная программа рассчитана на </w:t>
      </w:r>
      <w:r w:rsidR="0076328A"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>198</w:t>
      </w:r>
      <w:r w:rsidR="00BC094C"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учебных часов, из них – </w:t>
      </w:r>
      <w:r w:rsidR="0076328A"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>66</w:t>
      </w:r>
      <w:r w:rsidR="00BC094C"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аудиторных. Примерное распределение аудиторных часов по видам занятий: лекции – </w:t>
      </w:r>
      <w:r w:rsidR="00311402"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="00BC094C"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</w:t>
      </w:r>
      <w:r w:rsidR="00311402"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BC094C"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лабораторные занятия – </w:t>
      </w:r>
      <w:r w:rsidR="00311402"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="00BC094C"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</w:t>
      </w:r>
      <w:r w:rsidR="00311402"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BC094C"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практические занятия – </w:t>
      </w:r>
      <w:r w:rsidR="00311402"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="00BC094C"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часов.</w:t>
      </w:r>
    </w:p>
    <w:p w:rsidR="00BC094C" w:rsidRDefault="00BC094C" w:rsidP="001202E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22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  <w:t xml:space="preserve">ПРИМЕРНЫЙ ТЕМАТИЧЕСКИЙ ПЛАН </w:t>
      </w:r>
    </w:p>
    <w:p w:rsidR="001202EE" w:rsidRPr="001202EE" w:rsidRDefault="001202EE" w:rsidP="001202E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Style w:val="TableGrid"/>
        <w:tblW w:w="5000" w:type="pct"/>
        <w:tblInd w:w="0" w:type="dxa"/>
        <w:tblLayout w:type="fixed"/>
        <w:tblCellMar>
          <w:top w:w="7" w:type="dxa"/>
          <w:left w:w="108" w:type="dxa"/>
          <w:right w:w="15" w:type="dxa"/>
        </w:tblCellMar>
        <w:tblLook w:val="04A0" w:firstRow="1" w:lastRow="0" w:firstColumn="1" w:lastColumn="0" w:noHBand="0" w:noVBand="1"/>
      </w:tblPr>
      <w:tblGrid>
        <w:gridCol w:w="5887"/>
        <w:gridCol w:w="1150"/>
        <w:gridCol w:w="908"/>
        <w:gridCol w:w="908"/>
        <w:gridCol w:w="908"/>
      </w:tblGrid>
      <w:tr w:rsidR="00FC1D5E" w:rsidRPr="006D2270" w:rsidTr="00842304">
        <w:trPr>
          <w:cantSplit/>
          <w:trHeight w:val="2033"/>
          <w:tblHeader/>
        </w:trPr>
        <w:tc>
          <w:tcPr>
            <w:tcW w:w="301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C038F" w:rsidRPr="006D2270" w:rsidRDefault="002C038F" w:rsidP="006D2270">
            <w:pPr>
              <w:widowControl w:val="0"/>
              <w:ind w:right="9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2270">
              <w:rPr>
                <w:rFonts w:ascii="Times New Roman" w:hAnsi="Times New Roman" w:cs="Times New Roman"/>
                <w:sz w:val="28"/>
                <w:szCs w:val="28"/>
              </w:rPr>
              <w:t>Наименование раздела, темы</w:t>
            </w: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2C038F" w:rsidRPr="006D2270" w:rsidRDefault="002C038F" w:rsidP="001202EE">
            <w:pPr>
              <w:widowControl w:val="0"/>
              <w:ind w:left="113" w:right="11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2270">
              <w:rPr>
                <w:rFonts w:ascii="Times New Roman" w:hAnsi="Times New Roman" w:cs="Times New Roman"/>
                <w:sz w:val="28"/>
                <w:szCs w:val="28"/>
              </w:rPr>
              <w:t>Всего аудиторных часов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2C038F" w:rsidRPr="006D2270" w:rsidRDefault="002C038F" w:rsidP="001202EE">
            <w:pPr>
              <w:widowControl w:val="0"/>
              <w:ind w:left="113" w:right="11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2270">
              <w:rPr>
                <w:rFonts w:ascii="Times New Roman" w:hAnsi="Times New Roman" w:cs="Times New Roman"/>
                <w:sz w:val="28"/>
                <w:szCs w:val="28"/>
              </w:rPr>
              <w:t>Лекции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2C038F" w:rsidRPr="006D2270" w:rsidRDefault="002C038F" w:rsidP="001202EE">
            <w:pPr>
              <w:widowControl w:val="0"/>
              <w:ind w:left="113" w:right="4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2270"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2C038F" w:rsidRPr="006D2270" w:rsidRDefault="002C038F" w:rsidP="001202EE">
            <w:pPr>
              <w:widowControl w:val="0"/>
              <w:ind w:left="113" w:right="4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2270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</w:tr>
      <w:tr w:rsidR="00FC1D5E" w:rsidRPr="006D2270" w:rsidTr="00842304">
        <w:tc>
          <w:tcPr>
            <w:tcW w:w="3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38F" w:rsidRPr="006D2270" w:rsidRDefault="002C038F" w:rsidP="00FC1D5E">
            <w:pPr>
              <w:widowControl w:val="0"/>
              <w:ind w:right="5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2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</w:t>
            </w:r>
            <w:r w:rsidR="0035251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 </w:t>
            </w:r>
            <w:r w:rsidRPr="006D2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1. Концептуальные и математические основы поддержки принятия управленческих решений</w:t>
            </w: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38F" w:rsidRPr="006D2270" w:rsidRDefault="0086536F" w:rsidP="001202EE">
            <w:pPr>
              <w:widowControl w:val="0"/>
              <w:ind w:right="9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D227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38F" w:rsidRPr="006D2270" w:rsidRDefault="002C038F" w:rsidP="001202EE">
            <w:pPr>
              <w:widowControl w:val="0"/>
              <w:ind w:right="9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D227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38F" w:rsidRPr="006D2270" w:rsidRDefault="002C038F" w:rsidP="001202EE">
            <w:pPr>
              <w:widowControl w:val="0"/>
              <w:ind w:right="9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D227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38F" w:rsidRPr="006D2270" w:rsidRDefault="002C038F" w:rsidP="001202EE">
            <w:pPr>
              <w:widowControl w:val="0"/>
              <w:ind w:right="9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D227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</w:tr>
      <w:tr w:rsidR="00FC1D5E" w:rsidRPr="006D2270" w:rsidTr="00842304">
        <w:tc>
          <w:tcPr>
            <w:tcW w:w="3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36F" w:rsidRPr="006D2270" w:rsidRDefault="00E31DCD" w:rsidP="00FC1D5E">
            <w:pPr>
              <w:widowControl w:val="0"/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2270">
              <w:rPr>
                <w:rFonts w:ascii="Times New Roman" w:hAnsi="Times New Roman" w:cs="Times New Roman"/>
                <w:sz w:val="28"/>
                <w:szCs w:val="28"/>
              </w:rPr>
              <w:t xml:space="preserve">Тема 1. </w:t>
            </w:r>
            <w:r w:rsidR="0086536F" w:rsidRPr="006D2270">
              <w:rPr>
                <w:rFonts w:ascii="Times New Roman" w:hAnsi="Times New Roman" w:cs="Times New Roman"/>
                <w:sz w:val="28"/>
                <w:szCs w:val="28"/>
              </w:rPr>
              <w:t xml:space="preserve">Цель и основные понятия </w:t>
            </w:r>
            <w:r w:rsidR="00793010" w:rsidRPr="006D2270">
              <w:rPr>
                <w:rFonts w:ascii="Times New Roman" w:hAnsi="Times New Roman" w:cs="Times New Roman"/>
                <w:sz w:val="28"/>
                <w:szCs w:val="28"/>
              </w:rPr>
              <w:t>процесса</w:t>
            </w:r>
            <w:r w:rsidR="0086536F" w:rsidRPr="006D2270">
              <w:rPr>
                <w:rFonts w:ascii="Times New Roman" w:hAnsi="Times New Roman" w:cs="Times New Roman"/>
                <w:sz w:val="28"/>
                <w:szCs w:val="28"/>
              </w:rPr>
              <w:t xml:space="preserve"> поддержки принятия управленческих решений</w:t>
            </w:r>
            <w:r w:rsidR="00793010" w:rsidRPr="006D2270">
              <w:rPr>
                <w:rFonts w:ascii="Times New Roman" w:hAnsi="Times New Roman" w:cs="Times New Roman"/>
                <w:sz w:val="28"/>
                <w:szCs w:val="28"/>
              </w:rPr>
              <w:t xml:space="preserve"> (Введение)</w:t>
            </w: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36F" w:rsidRPr="006D2270" w:rsidRDefault="0086536F" w:rsidP="001202EE">
            <w:pPr>
              <w:widowControl w:val="0"/>
              <w:ind w:right="9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22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36F" w:rsidRPr="006D2270" w:rsidRDefault="0086536F" w:rsidP="001202EE">
            <w:pPr>
              <w:widowControl w:val="0"/>
              <w:ind w:right="9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22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36F" w:rsidRPr="006D2270" w:rsidRDefault="0086536F" w:rsidP="001202EE">
            <w:pPr>
              <w:widowControl w:val="0"/>
              <w:ind w:right="9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22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36F" w:rsidRPr="006D2270" w:rsidRDefault="0086536F" w:rsidP="001202EE">
            <w:pPr>
              <w:widowControl w:val="0"/>
              <w:ind w:right="9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22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FC1D5E" w:rsidRPr="006D2270" w:rsidTr="00842304">
        <w:tc>
          <w:tcPr>
            <w:tcW w:w="3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36F" w:rsidRPr="006D2270" w:rsidRDefault="00CC799C" w:rsidP="00FC1D5E">
            <w:pPr>
              <w:widowControl w:val="0"/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2270">
              <w:rPr>
                <w:rFonts w:ascii="Times New Roman" w:hAnsi="Times New Roman" w:cs="Times New Roman"/>
                <w:sz w:val="28"/>
                <w:szCs w:val="28"/>
              </w:rPr>
              <w:t xml:space="preserve">Тема 2. </w:t>
            </w:r>
            <w:r w:rsidR="0086536F" w:rsidRPr="006D2270">
              <w:rPr>
                <w:rFonts w:ascii="Times New Roman" w:hAnsi="Times New Roman" w:cs="Times New Roman"/>
                <w:sz w:val="28"/>
                <w:szCs w:val="28"/>
              </w:rPr>
              <w:t xml:space="preserve">Принципы когнитивного исследования проблем проектирования, разработки и управления, постановка задачи принятия решений </w:t>
            </w: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36F" w:rsidRPr="006D2270" w:rsidRDefault="0086536F" w:rsidP="001202EE">
            <w:pPr>
              <w:widowControl w:val="0"/>
              <w:ind w:right="9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22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36F" w:rsidRPr="006D2270" w:rsidRDefault="0086536F" w:rsidP="001202EE">
            <w:pPr>
              <w:widowControl w:val="0"/>
              <w:ind w:right="9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22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36F" w:rsidRPr="006D2270" w:rsidRDefault="0086536F" w:rsidP="001202EE">
            <w:pPr>
              <w:widowControl w:val="0"/>
              <w:ind w:right="9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22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36F" w:rsidRPr="006D2270" w:rsidRDefault="0086536F" w:rsidP="001202EE">
            <w:pPr>
              <w:widowControl w:val="0"/>
              <w:ind w:right="9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22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FC1D5E" w:rsidRPr="006D2270" w:rsidTr="00842304">
        <w:tc>
          <w:tcPr>
            <w:tcW w:w="3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38F" w:rsidRPr="006D2270" w:rsidRDefault="002C038F" w:rsidP="00FC1D5E">
            <w:pPr>
              <w:widowControl w:val="0"/>
              <w:ind w:right="5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2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</w:t>
            </w:r>
            <w:r w:rsidR="0035251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 </w:t>
            </w:r>
            <w:r w:rsidRPr="006D2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2. Методы, алгоритмы и процедуры экспертного анализа при решении задач проектирования, разработки и управления системами </w:t>
            </w: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38F" w:rsidRPr="006D2270" w:rsidRDefault="004B17CD" w:rsidP="001202EE">
            <w:pPr>
              <w:widowControl w:val="0"/>
              <w:ind w:right="9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D227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30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38F" w:rsidRPr="006D2270" w:rsidRDefault="002C038F" w:rsidP="001202EE">
            <w:pPr>
              <w:widowControl w:val="0"/>
              <w:ind w:right="9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D227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38F" w:rsidRPr="006D2270" w:rsidRDefault="002C038F" w:rsidP="001202EE">
            <w:pPr>
              <w:widowControl w:val="0"/>
              <w:ind w:left="36" w:right="9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D227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12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38F" w:rsidRPr="006D2270" w:rsidRDefault="002C038F" w:rsidP="001202EE">
            <w:pPr>
              <w:widowControl w:val="0"/>
              <w:ind w:right="9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D227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10</w:t>
            </w:r>
          </w:p>
        </w:tc>
      </w:tr>
      <w:tr w:rsidR="00FC1D5E" w:rsidRPr="006D2270" w:rsidTr="00842304">
        <w:tc>
          <w:tcPr>
            <w:tcW w:w="3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99C" w:rsidRPr="006D2270" w:rsidRDefault="00CC799C" w:rsidP="00FC1D5E">
            <w:pPr>
              <w:widowControl w:val="0"/>
              <w:ind w:right="5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22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Тема 3. Классификация и общая характеристика методов экспертного анализа </w:t>
            </w: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99C" w:rsidRPr="006D2270" w:rsidRDefault="00CC799C" w:rsidP="001202EE">
            <w:pPr>
              <w:widowControl w:val="0"/>
              <w:ind w:right="9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22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99C" w:rsidRPr="006D2270" w:rsidRDefault="00CC799C" w:rsidP="001202EE">
            <w:pPr>
              <w:widowControl w:val="0"/>
              <w:ind w:right="9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22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99C" w:rsidRPr="006D2270" w:rsidRDefault="00CC799C" w:rsidP="001202EE">
            <w:pPr>
              <w:widowControl w:val="0"/>
              <w:ind w:right="9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22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99C" w:rsidRPr="006D2270" w:rsidRDefault="00CC799C" w:rsidP="001202EE">
            <w:pPr>
              <w:widowControl w:val="0"/>
              <w:ind w:right="9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22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FC1D5E" w:rsidRPr="006D2270" w:rsidTr="00842304">
        <w:tc>
          <w:tcPr>
            <w:tcW w:w="3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99C" w:rsidRPr="006D2270" w:rsidRDefault="00CC799C" w:rsidP="00FC1D5E">
            <w:pPr>
              <w:widowControl w:val="0"/>
              <w:ind w:right="5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22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Тема 4. Экспертный анализ и принятие согласованных групповых управленческих решений</w:t>
            </w: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99C" w:rsidRPr="006D2270" w:rsidRDefault="00CC799C" w:rsidP="001202EE">
            <w:pPr>
              <w:widowControl w:val="0"/>
              <w:ind w:right="9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22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99C" w:rsidRPr="006D2270" w:rsidRDefault="00CC799C" w:rsidP="001202EE">
            <w:pPr>
              <w:widowControl w:val="0"/>
              <w:ind w:right="9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22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99C" w:rsidRPr="006D2270" w:rsidRDefault="00CC799C" w:rsidP="001202EE">
            <w:pPr>
              <w:widowControl w:val="0"/>
              <w:ind w:right="9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22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99C" w:rsidRPr="006D2270" w:rsidRDefault="00CC799C" w:rsidP="001202EE">
            <w:pPr>
              <w:widowControl w:val="0"/>
              <w:ind w:right="9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22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FC1D5E" w:rsidRPr="006D2270" w:rsidTr="00842304">
        <w:tc>
          <w:tcPr>
            <w:tcW w:w="3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99C" w:rsidRPr="006D2270" w:rsidRDefault="00CC799C" w:rsidP="00FC1D5E">
            <w:pPr>
              <w:widowControl w:val="0"/>
              <w:ind w:right="5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22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Тема 5. Процедуры экспертного анализа при формировании коллективных экспертных оценок</w:t>
            </w: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99C" w:rsidRPr="006D2270" w:rsidRDefault="00CC799C" w:rsidP="001202EE">
            <w:pPr>
              <w:widowControl w:val="0"/>
              <w:ind w:right="9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22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99C" w:rsidRPr="006D2270" w:rsidRDefault="00CC799C" w:rsidP="001202EE">
            <w:pPr>
              <w:widowControl w:val="0"/>
              <w:ind w:right="9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22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99C" w:rsidRPr="006D2270" w:rsidRDefault="00CC799C" w:rsidP="001202EE">
            <w:pPr>
              <w:widowControl w:val="0"/>
              <w:ind w:right="9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22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99C" w:rsidRPr="006D2270" w:rsidRDefault="00CC799C" w:rsidP="001202EE">
            <w:pPr>
              <w:widowControl w:val="0"/>
              <w:ind w:right="9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22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FC1D5E" w:rsidRPr="006D2270" w:rsidTr="00842304">
        <w:tc>
          <w:tcPr>
            <w:tcW w:w="3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38F" w:rsidRPr="006D2270" w:rsidRDefault="002C038F" w:rsidP="00FC1D5E">
            <w:pPr>
              <w:widowControl w:val="0"/>
              <w:ind w:right="5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2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</w:t>
            </w:r>
            <w:r w:rsidR="0035251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 </w:t>
            </w:r>
            <w:r w:rsidRPr="006D2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3. Методы, алгоритмы и процедуры принятия решений при решении организационных и управленческих задач </w:t>
            </w: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38F" w:rsidRPr="006D2270" w:rsidRDefault="002C038F" w:rsidP="001202EE">
            <w:pPr>
              <w:widowControl w:val="0"/>
              <w:ind w:right="9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D227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  <w:r w:rsidR="00D7391E" w:rsidRPr="006D227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38F" w:rsidRPr="006D2270" w:rsidRDefault="00D7391E" w:rsidP="001202EE">
            <w:pPr>
              <w:widowControl w:val="0"/>
              <w:ind w:right="9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D227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38F" w:rsidRPr="006D2270" w:rsidRDefault="002C038F" w:rsidP="001202EE">
            <w:pPr>
              <w:widowControl w:val="0"/>
              <w:ind w:right="9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D227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38F" w:rsidRPr="006D2270" w:rsidRDefault="002C038F" w:rsidP="001202EE">
            <w:pPr>
              <w:widowControl w:val="0"/>
              <w:ind w:right="9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D227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-</w:t>
            </w:r>
          </w:p>
        </w:tc>
      </w:tr>
      <w:tr w:rsidR="00FC1D5E" w:rsidRPr="006D2270" w:rsidTr="00842304">
        <w:tc>
          <w:tcPr>
            <w:tcW w:w="3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99C" w:rsidRPr="006D2270" w:rsidRDefault="00CC799C" w:rsidP="00FC1D5E">
            <w:pPr>
              <w:widowControl w:val="0"/>
              <w:ind w:right="5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22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Тема </w:t>
            </w:r>
            <w:r w:rsidR="00BD06CC" w:rsidRPr="006D22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  <w:r w:rsidRPr="006D22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Метод анализа иерархий в задачах прогнозирования, тактического и стратегического планирования</w:t>
            </w: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99C" w:rsidRPr="006D2270" w:rsidRDefault="00CC799C" w:rsidP="001202EE">
            <w:pPr>
              <w:widowControl w:val="0"/>
              <w:ind w:right="9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22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99C" w:rsidRPr="006D2270" w:rsidRDefault="00CC799C" w:rsidP="001202EE">
            <w:pPr>
              <w:widowControl w:val="0"/>
              <w:ind w:right="9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22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99C" w:rsidRPr="006D2270" w:rsidRDefault="00CC799C" w:rsidP="001202EE">
            <w:pPr>
              <w:widowControl w:val="0"/>
              <w:ind w:right="9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22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99C" w:rsidRPr="006D2270" w:rsidRDefault="00CC799C" w:rsidP="001202EE">
            <w:pPr>
              <w:widowControl w:val="0"/>
              <w:ind w:right="9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22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FC1D5E" w:rsidRPr="006D2270" w:rsidTr="00842304">
        <w:tc>
          <w:tcPr>
            <w:tcW w:w="3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99C" w:rsidRPr="006D2270" w:rsidRDefault="005A6C92" w:rsidP="00FC1D5E">
            <w:pPr>
              <w:widowControl w:val="0"/>
              <w:ind w:right="5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22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Тема </w:t>
            </w:r>
            <w:r w:rsidR="00BD06CC" w:rsidRPr="006D22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  <w:r w:rsidRPr="006D22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="00CC799C" w:rsidRPr="006D22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Метод комплексной оценки структур в задачах системного проектирования и управления</w:t>
            </w: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99C" w:rsidRPr="006D2270" w:rsidRDefault="00CC799C" w:rsidP="001202EE">
            <w:pPr>
              <w:widowControl w:val="0"/>
              <w:ind w:right="9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22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99C" w:rsidRPr="006D2270" w:rsidRDefault="00CC799C" w:rsidP="001202EE">
            <w:pPr>
              <w:widowControl w:val="0"/>
              <w:ind w:right="9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22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99C" w:rsidRPr="006D2270" w:rsidRDefault="00CC799C" w:rsidP="001202EE">
            <w:pPr>
              <w:widowControl w:val="0"/>
              <w:ind w:right="9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22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99C" w:rsidRPr="006D2270" w:rsidRDefault="00CC799C" w:rsidP="001202EE">
            <w:pPr>
              <w:widowControl w:val="0"/>
              <w:ind w:right="9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22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FC1D5E" w:rsidRPr="006D2270" w:rsidTr="00842304">
        <w:tc>
          <w:tcPr>
            <w:tcW w:w="3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99C" w:rsidRPr="006D2270" w:rsidRDefault="005A6C92" w:rsidP="00FC1D5E">
            <w:pPr>
              <w:widowControl w:val="0"/>
              <w:ind w:right="5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22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Тема </w:t>
            </w:r>
            <w:r w:rsidR="00BD06CC" w:rsidRPr="006D22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  <w:r w:rsidRPr="006D22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="00CC799C" w:rsidRPr="006D22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Поиск рациональных альтернатив</w:t>
            </w: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99C" w:rsidRPr="006D2270" w:rsidRDefault="00CC799C" w:rsidP="001202EE">
            <w:pPr>
              <w:widowControl w:val="0"/>
              <w:ind w:right="9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22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99C" w:rsidRPr="006D2270" w:rsidRDefault="00CC799C" w:rsidP="001202EE">
            <w:pPr>
              <w:widowControl w:val="0"/>
              <w:ind w:right="9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22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99C" w:rsidRPr="006D2270" w:rsidRDefault="00CC799C" w:rsidP="001202EE">
            <w:pPr>
              <w:widowControl w:val="0"/>
              <w:ind w:right="9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22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99C" w:rsidRPr="006D2270" w:rsidRDefault="00CC799C" w:rsidP="001202EE">
            <w:pPr>
              <w:widowControl w:val="0"/>
              <w:ind w:right="9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C1D5E" w:rsidRPr="006D2270" w:rsidTr="00842304">
        <w:tc>
          <w:tcPr>
            <w:tcW w:w="3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38F" w:rsidRPr="006D2270" w:rsidRDefault="002C038F" w:rsidP="00FC1D5E">
            <w:pPr>
              <w:widowControl w:val="0"/>
              <w:ind w:right="5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2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</w:t>
            </w:r>
            <w:r w:rsidR="0035251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 </w:t>
            </w:r>
            <w:r w:rsidRPr="006D2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4. Инновационные и компьютерные технологии принятия решений в системах обработки информации и управления </w:t>
            </w: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38F" w:rsidRPr="006D2270" w:rsidRDefault="002C038F" w:rsidP="001202EE">
            <w:pPr>
              <w:widowControl w:val="0"/>
              <w:ind w:right="9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D227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  <w:r w:rsidR="00D7391E" w:rsidRPr="006D227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38F" w:rsidRPr="006D2270" w:rsidRDefault="00D7391E" w:rsidP="001202EE">
            <w:pPr>
              <w:widowControl w:val="0"/>
              <w:ind w:right="9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D227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38F" w:rsidRPr="006D2270" w:rsidRDefault="002C038F" w:rsidP="001202EE">
            <w:pPr>
              <w:widowControl w:val="0"/>
              <w:ind w:right="9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D227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38F" w:rsidRPr="006D2270" w:rsidRDefault="002C038F" w:rsidP="001202EE">
            <w:pPr>
              <w:widowControl w:val="0"/>
              <w:ind w:right="9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D227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</w:tr>
      <w:tr w:rsidR="00FC1D5E" w:rsidRPr="006D2270" w:rsidTr="00842304">
        <w:tc>
          <w:tcPr>
            <w:tcW w:w="3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99C" w:rsidRPr="006D2270" w:rsidRDefault="005A6C92" w:rsidP="00FC1D5E">
            <w:pPr>
              <w:widowControl w:val="0"/>
              <w:ind w:right="5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22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Тема </w:t>
            </w:r>
            <w:r w:rsidR="00BD06CC" w:rsidRPr="006D22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  <w:r w:rsidRPr="006D22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="00CC799C" w:rsidRPr="006D22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Сущность инновационных и компьютерных технологий принятия решений </w:t>
            </w: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99C" w:rsidRPr="006D2270" w:rsidRDefault="00CC799C" w:rsidP="001202EE">
            <w:pPr>
              <w:widowControl w:val="0"/>
              <w:ind w:right="9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22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99C" w:rsidRPr="006D2270" w:rsidRDefault="00CC799C" w:rsidP="001202EE">
            <w:pPr>
              <w:widowControl w:val="0"/>
              <w:ind w:right="9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22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99C" w:rsidRPr="006D2270" w:rsidRDefault="00CC799C" w:rsidP="001202EE">
            <w:pPr>
              <w:widowControl w:val="0"/>
              <w:ind w:right="9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22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99C" w:rsidRPr="006D2270" w:rsidRDefault="00CC799C" w:rsidP="001202EE">
            <w:pPr>
              <w:widowControl w:val="0"/>
              <w:ind w:right="9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22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FC1D5E" w:rsidRPr="006D2270" w:rsidTr="00842304">
        <w:tc>
          <w:tcPr>
            <w:tcW w:w="3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99C" w:rsidRPr="006D2270" w:rsidRDefault="00BD06CC" w:rsidP="00FC1D5E">
            <w:pPr>
              <w:widowControl w:val="0"/>
              <w:ind w:right="5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22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Тема 10. </w:t>
            </w:r>
            <w:r w:rsidR="00CC799C" w:rsidRPr="006D22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Системы поддержки принятия решений в процессе проектирования, разработки и управления системами </w:t>
            </w: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99C" w:rsidRPr="006D2270" w:rsidRDefault="00CC799C" w:rsidP="001202EE">
            <w:pPr>
              <w:widowControl w:val="0"/>
              <w:ind w:right="9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22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99C" w:rsidRPr="006D2270" w:rsidRDefault="00CC799C" w:rsidP="001202EE">
            <w:pPr>
              <w:widowControl w:val="0"/>
              <w:ind w:right="9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22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99C" w:rsidRPr="006D2270" w:rsidRDefault="00CC799C" w:rsidP="001202EE">
            <w:pPr>
              <w:widowControl w:val="0"/>
              <w:ind w:right="9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22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99C" w:rsidRPr="006D2270" w:rsidRDefault="00CC799C" w:rsidP="001202EE">
            <w:pPr>
              <w:widowControl w:val="0"/>
              <w:ind w:right="9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22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FC1D5E" w:rsidRPr="006D2270" w:rsidTr="00842304">
        <w:tc>
          <w:tcPr>
            <w:tcW w:w="3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99C" w:rsidRPr="006D2270" w:rsidRDefault="00CC799C" w:rsidP="00FC1D5E">
            <w:pPr>
              <w:widowControl w:val="0"/>
              <w:ind w:right="5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22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Итого </w:t>
            </w: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99C" w:rsidRPr="006D2270" w:rsidRDefault="00CC799C" w:rsidP="001202EE">
            <w:pPr>
              <w:widowControl w:val="0"/>
              <w:ind w:left="36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D227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66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99C" w:rsidRPr="006D2270" w:rsidRDefault="00CC799C" w:rsidP="001202EE">
            <w:pPr>
              <w:widowControl w:val="0"/>
              <w:ind w:right="92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D227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24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99C" w:rsidRPr="006D2270" w:rsidRDefault="00CC799C" w:rsidP="001202EE">
            <w:pPr>
              <w:widowControl w:val="0"/>
              <w:ind w:right="92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D227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24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99C" w:rsidRPr="006D2270" w:rsidRDefault="00CC799C" w:rsidP="001202EE">
            <w:pPr>
              <w:widowControl w:val="0"/>
              <w:ind w:right="92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D227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18</w:t>
            </w:r>
          </w:p>
        </w:tc>
      </w:tr>
    </w:tbl>
    <w:p w:rsidR="00BC094C" w:rsidRPr="006D2270" w:rsidRDefault="00BC094C" w:rsidP="006D227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094C" w:rsidRPr="006D2270" w:rsidRDefault="00BC094C" w:rsidP="006D227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22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  <w:t>СОДЕРЖАНИЕ УЧЕБНОГО МАТЕРИАЛА</w:t>
      </w:r>
    </w:p>
    <w:p w:rsidR="00BC094C" w:rsidRPr="007A5F83" w:rsidRDefault="00BC094C" w:rsidP="006D227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094C" w:rsidRPr="006D2270" w:rsidRDefault="00BC094C" w:rsidP="006D227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270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Р</w:t>
      </w:r>
      <w:r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аздел 1. </w:t>
      </w:r>
      <w:r w:rsidR="001D3083"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КОНЦЕПТУАЛЬНЫЕ И МАТЕМАТИЧЕСКИЕ ОСНОВЫ ПОДДЕРЖКИ ПРИНЯТИЯ УПРАВЛЕНЧЕСКИХ РЕШЕНИЙ</w:t>
      </w:r>
    </w:p>
    <w:p w:rsidR="00BC094C" w:rsidRPr="007A5F83" w:rsidRDefault="00BC094C" w:rsidP="006D227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BC094C" w:rsidRPr="006D2270" w:rsidRDefault="00BC094C" w:rsidP="006D227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1. </w:t>
      </w:r>
      <w:r w:rsidR="001D3083"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И ОСНОВНЫЕ ПОНЯТИЯ ПРОЦЕССА ПОДДЕРЖКИ ПРИНЯТИЯ УПРАВЛЕНЧЕСКИХ РЕШЕНИЙ (ВВЕДЕНИЕ)</w:t>
      </w:r>
      <w:r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C094C" w:rsidRPr="006D2270" w:rsidRDefault="001D3083" w:rsidP="006D2270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2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Проблемы проектирования, разработки, управления организационно-технических и организационных систем.</w:t>
      </w:r>
    </w:p>
    <w:p w:rsidR="00BC094C" w:rsidRPr="007A5F83" w:rsidRDefault="00BC094C" w:rsidP="006D227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094C" w:rsidRPr="006D2270" w:rsidRDefault="00BC094C" w:rsidP="006D227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2. </w:t>
      </w:r>
      <w:r w:rsidR="001D3083"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ПРИНЦИПЫ КОГНИТИВНОГО ИССЛЕДОВАНИЯ ПРОБЛЕМ ПРОЕКТИРОВАНИЯ, РАЗРАБОТКИ И УПРАВЛЕНИЯ, ПОСТАНОВКА ЗАДАЧИ ПРИНЯТИЯ РЕШЕН</w:t>
      </w:r>
      <w:r w:rsidR="00B96EB9"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r w:rsidR="001D3083"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C094C" w:rsidRPr="006D2270" w:rsidRDefault="001D3083" w:rsidP="006D2270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D22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Постановка задачи принятия решения с использованием аппарата экспертного анализа, векторной оптимизации.</w:t>
      </w:r>
    </w:p>
    <w:p w:rsidR="001D3083" w:rsidRPr="007A5F83" w:rsidRDefault="001D3083" w:rsidP="006D2270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C094C" w:rsidRPr="006D2270" w:rsidRDefault="00BC094C" w:rsidP="006D227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 2. </w:t>
      </w:r>
      <w:r w:rsidR="001D3083"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МЕТОДЫ, АЛГОРИТМЫ И ПРОЦЕДУРЫ ЭКСПЕРТНОГО АНАЛИЗА ПРИ РЕШЕНИИ ЗАДАЧ ПРОЕКТИРОВАНИЯ, РАЗРАБОТКИ И УПРАВЛЕНИЯ СИСТЕМАМИ</w:t>
      </w:r>
    </w:p>
    <w:p w:rsidR="00BC094C" w:rsidRPr="007A5F83" w:rsidRDefault="00BC094C" w:rsidP="006D2270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094C" w:rsidRPr="006D2270" w:rsidRDefault="00BC094C" w:rsidP="006D227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="0059780E"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1D3083"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КЛАССИФИКАЦИЯ И ОБЩАЯ ХАРАКТЕРИСТИКА МЕТОДОВ ЭКСПЕРТНОГО АНАЛИЗА</w:t>
      </w:r>
    </w:p>
    <w:p w:rsidR="00BC094C" w:rsidRPr="006D2270" w:rsidRDefault="001D3083" w:rsidP="006D2270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Экспертный анализ в задачах обоснования проектных и управленческих решений.</w:t>
      </w:r>
    </w:p>
    <w:p w:rsidR="00BC094C" w:rsidRPr="007A5F83" w:rsidRDefault="00BC094C" w:rsidP="006D2270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094C" w:rsidRPr="006D2270" w:rsidRDefault="00BC094C" w:rsidP="006D227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="0059780E"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1D3083"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ЭКСПЕРТНЫЙ АНАЛИЗ И ПРИНЯТИЕ СОГЛАСОВАННЫХ ГРУППОВЫХ УПРАВЛЕНЧЕСКИХ РЕШЕНИЙ</w:t>
      </w:r>
    </w:p>
    <w:p w:rsidR="00BC094C" w:rsidRPr="006D2270" w:rsidRDefault="001D3083" w:rsidP="006D2270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экспертного анализа для решения неструктурированных задач проектирования и управления.</w:t>
      </w:r>
    </w:p>
    <w:p w:rsidR="00014964" w:rsidRPr="007A5F83" w:rsidRDefault="00014964" w:rsidP="006D2270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4964" w:rsidRPr="006D2270" w:rsidRDefault="00014964" w:rsidP="006D227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="0059780E"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ПРОЦЕДУРЫ ЭКСПЕРТНОГО АНАЛИЗА ПРИ ФОРМИРОВАНИИ КОЛЛЕКТИВНЫХ ЭКСПЕРТНЫХ ОЦЕНОК</w:t>
      </w:r>
    </w:p>
    <w:p w:rsidR="00014964" w:rsidRPr="006D2270" w:rsidRDefault="00014964" w:rsidP="006D2270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методов коллективного экспресс-анализа альтернатив: Кемени-Снелла, Кондрасе, полного попарного сравнения. Область применения.</w:t>
      </w:r>
    </w:p>
    <w:p w:rsidR="00BC094C" w:rsidRPr="007A5F83" w:rsidRDefault="00BC094C" w:rsidP="006D227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094C" w:rsidRPr="006D2270" w:rsidRDefault="00BC094C" w:rsidP="006D227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2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Раздел 3.</w:t>
      </w:r>
      <w:r w:rsidRPr="006D227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324AB0"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МЕТОДЫ, АЛГОРИТМЫ И ПРОЦЕДУРЫ ПРИНЯТИЯ РЕШЕНИЙ ПРИ РЕШЕНИИ ОРГАНИЗАЦИОННЫХ И УПРАВЛЕНЧЕСКИХ ЗАДАЧ</w:t>
      </w:r>
    </w:p>
    <w:p w:rsidR="00BC094C" w:rsidRPr="007A5F83" w:rsidRDefault="00BC094C" w:rsidP="006D227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094C" w:rsidRPr="006D2270" w:rsidRDefault="00BC094C" w:rsidP="006D2270">
      <w:pPr>
        <w:widowControl w:val="0"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="0059780E"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324AB0"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 АНАЛИЗА ИЕРАРХИЙ В ЗАДАЧАХ ПРОГНОЗИРОВАНИЯ, ТАКТИЧЕСКОГО И СТРАТЕГИЧЕСКОГО ПЛАНИРОВАНИЯ</w:t>
      </w:r>
    </w:p>
    <w:p w:rsidR="00BC094C" w:rsidRPr="006D2270" w:rsidRDefault="0059780E" w:rsidP="006D2270">
      <w:pPr>
        <w:widowControl w:val="0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графоаналитических и динамических методов.</w:t>
      </w:r>
    </w:p>
    <w:p w:rsidR="00BC094C" w:rsidRPr="007A5F83" w:rsidRDefault="00BC094C" w:rsidP="006D227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094C" w:rsidRPr="006D2270" w:rsidRDefault="00BC094C" w:rsidP="006D2270">
      <w:pPr>
        <w:widowControl w:val="0"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="0059780E"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324AB0"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 КОМПЛЕКСНОЙ ОЦЕНКИ СТРУКТУР В ЗАДАЧАХ СИСТЕМНОГО ПРОЕКТИРОВАНИЯ И УПРАВЛЕНИЯ</w:t>
      </w:r>
    </w:p>
    <w:p w:rsidR="007A5F83" w:rsidRDefault="0059780E" w:rsidP="007A5F83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2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Структуризация задач проектирования и управления. Формализация этапов метода комплексной оценки структур.</w:t>
      </w:r>
      <w:r w:rsidR="00BC094C"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A5F83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324AB0" w:rsidRPr="006D2270" w:rsidRDefault="00324AB0" w:rsidP="006D2270">
      <w:pPr>
        <w:widowControl w:val="0"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="0059780E"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ПОИСК РАЦИОНАЛЬНЫХ АЛЬТЕРНАТИВ</w:t>
      </w:r>
    </w:p>
    <w:p w:rsidR="00324AB0" w:rsidRPr="006D2270" w:rsidRDefault="0059780E" w:rsidP="00E77590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D22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Рассмотрение методов </w:t>
      </w:r>
      <w:r w:rsidR="009900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поиска рациональных альтернатив (</w:t>
      </w:r>
      <w:r w:rsidRPr="006D22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Вальда, Гурвица и т.д.), тренинги. </w:t>
      </w:r>
    </w:p>
    <w:p w:rsidR="0059780E" w:rsidRPr="006D2270" w:rsidRDefault="0059780E" w:rsidP="006D227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9780E" w:rsidRPr="006D2270" w:rsidRDefault="0059780E" w:rsidP="006D227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2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Раздел 4.</w:t>
      </w:r>
      <w:r w:rsidRPr="006D227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>ИННОВАЦИОННЫЕ И КОМПЬЮТЕРНЫЕ ТЕХНОЛОГИИ ПРИНЯТИЯ РЕШЕНИЙ В СИСТЕМАХ ОБРАБОТКИ ИНФОРМАЦИИ И УПРАВЛЕНИЯ</w:t>
      </w:r>
    </w:p>
    <w:p w:rsidR="0059780E" w:rsidRPr="006D2270" w:rsidRDefault="0059780E" w:rsidP="006D227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780E" w:rsidRPr="006D2270" w:rsidRDefault="0059780E" w:rsidP="006D2270">
      <w:pPr>
        <w:widowControl w:val="0"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9. СУЩНОСТЬ ИННОВАЦИОННЫХ И КОМПЬЮТЕРНЫХ ТЕХНОЛОГИЙ ПРИНЯТИЯ РЕШЕНИЙ</w:t>
      </w:r>
    </w:p>
    <w:p w:rsidR="0059780E" w:rsidRPr="006D2270" w:rsidRDefault="0059780E" w:rsidP="00E77590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инновационных и компьютерных технологий экспертных систем.</w:t>
      </w:r>
    </w:p>
    <w:p w:rsidR="0059780E" w:rsidRPr="006D2270" w:rsidRDefault="0059780E" w:rsidP="006D227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780E" w:rsidRPr="006D2270" w:rsidRDefault="0059780E" w:rsidP="006D2270">
      <w:pPr>
        <w:widowControl w:val="0"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10. СИСТЕМЫ ПОДДЕРЖКИ ПРИНЯТИЯ РЕШЕНИЙ В ПРОЦЕССЕ ПРОЕКТИРОВАНИЯ, РАЗРАБОТКИ И УПРАВЛЕНИЯ СИСТЕМАМИ</w:t>
      </w:r>
    </w:p>
    <w:p w:rsidR="0059780E" w:rsidRPr="006D2270" w:rsidRDefault="0059780E" w:rsidP="00E77590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2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Рассмотрение инновационных и компьютерных технологий систем поддержки принятия решений.</w:t>
      </w:r>
    </w:p>
    <w:p w:rsidR="00324AB0" w:rsidRPr="006D2270" w:rsidRDefault="00324AB0" w:rsidP="006D2270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6D2270" w:rsidRDefault="00BC094C" w:rsidP="006D227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6D22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ИНФОРМАЦИОННО-МЕТОДИЧЕСКАЯ ЧАСТЬ</w:t>
      </w:r>
    </w:p>
    <w:p w:rsidR="00BC094C" w:rsidRPr="006D2270" w:rsidRDefault="00BC094C" w:rsidP="006D227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6D2270" w:rsidRDefault="00BC094C" w:rsidP="006D2270">
      <w:pPr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ЛИТЕРАТУРА </w:t>
      </w:r>
    </w:p>
    <w:p w:rsidR="00BC094C" w:rsidRPr="006D2270" w:rsidRDefault="00BC094C" w:rsidP="006D227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6D2270" w:rsidRDefault="00BC094C" w:rsidP="006D2270">
      <w:pPr>
        <w:widowControl w:val="0"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6D2270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Основная </w:t>
      </w:r>
    </w:p>
    <w:p w:rsidR="0059780E" w:rsidRPr="006D2270" w:rsidRDefault="0059780E" w:rsidP="00CA1231">
      <w:pPr>
        <w:pStyle w:val="a6"/>
        <w:widowControl w:val="0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Качала</w:t>
      </w:r>
      <w:r w:rsidR="00CA123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 В. Основы теории систем и системного анализа : учебное пособие / В. В. Качала. – М</w:t>
      </w:r>
      <w:r w:rsidR="00CA123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осква</w:t>
      </w:r>
      <w:r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 Горячая линия – Телеком, 2007. – 216 с. </w:t>
      </w:r>
    </w:p>
    <w:p w:rsidR="0059780E" w:rsidRPr="00910325" w:rsidRDefault="0059780E" w:rsidP="00CA1231">
      <w:pPr>
        <w:pStyle w:val="a6"/>
        <w:widowControl w:val="0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325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Смородинский, С. С. Методы и системы принятия решений : учебное пособие : в 2 ч. Ч. 1 / С. С. Смородинский, Н. В. Батин. – Минск : БГУИР, 2000.</w:t>
      </w:r>
      <w:r w:rsidR="00CA1231" w:rsidRPr="0091032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103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96 с. </w:t>
      </w:r>
    </w:p>
    <w:p w:rsidR="0059780E" w:rsidRPr="00910325" w:rsidRDefault="0059780E" w:rsidP="00CA1231">
      <w:pPr>
        <w:pStyle w:val="a6"/>
        <w:widowControl w:val="0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325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Смородинский, С. С. Методы и системы принятия решений : учебное пособие : в 2 ч. Ч. 2 / С. С. Смородинский, Н. В. Батин. – Минск : БГУИР, 2001.</w:t>
      </w:r>
      <w:r w:rsidR="00CA1231" w:rsidRPr="0091032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103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80 с. </w:t>
      </w:r>
    </w:p>
    <w:p w:rsidR="0059780E" w:rsidRPr="006D2270" w:rsidRDefault="0059780E" w:rsidP="00CA1231">
      <w:pPr>
        <w:pStyle w:val="a6"/>
        <w:widowControl w:val="0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Смородинский, С. С. Методы анализа и принятия решений в слабоструктурированных задачах : учебное пособие / С. С. Смородинский, Н.</w:t>
      </w:r>
      <w:r w:rsidR="00B1564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В.Батин. – Минск : БГУИР, 2002. – 116 с. </w:t>
      </w:r>
    </w:p>
    <w:p w:rsidR="0059780E" w:rsidRPr="00910325" w:rsidRDefault="0059780E" w:rsidP="00CA1231">
      <w:pPr>
        <w:pStyle w:val="a6"/>
        <w:widowControl w:val="0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91032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Дрогобыцкий</w:t>
      </w:r>
      <w:r w:rsidR="00B1564B" w:rsidRPr="0091032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,</w:t>
      </w:r>
      <w:r w:rsidRPr="0091032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И. Н. Системный анализ в экономике : учебное пособие</w:t>
      </w:r>
      <w:r w:rsidR="00B1564B" w:rsidRPr="0091032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 </w:t>
      </w:r>
      <w:r w:rsidRPr="0091032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/ И. Н. Дрогобыцкий. – М</w:t>
      </w:r>
      <w:r w:rsidR="00B1564B" w:rsidRPr="0091032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осква</w:t>
      </w:r>
      <w:r w:rsidRPr="0091032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: Финансы и статистика : ИНФРА</w:t>
      </w:r>
      <w:r w:rsidR="00B1564B" w:rsidRPr="0091032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-</w:t>
      </w:r>
      <w:r w:rsidRPr="0091032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М, 2009. – 512 с.  </w:t>
      </w:r>
    </w:p>
    <w:p w:rsidR="00BC094C" w:rsidRPr="00910325" w:rsidRDefault="0059780E" w:rsidP="00CA1231">
      <w:pPr>
        <w:pStyle w:val="a6"/>
        <w:widowControl w:val="0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91032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Фатхутдинов, Р. А. Управленческие решения : учебник / Р.</w:t>
      </w:r>
      <w:r w:rsidR="00B1564B" w:rsidRPr="0091032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 </w:t>
      </w:r>
      <w:r w:rsidRPr="0091032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А.</w:t>
      </w:r>
      <w:r w:rsidR="00B1564B" w:rsidRPr="0091032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 </w:t>
      </w:r>
      <w:r w:rsidRPr="0091032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Фатхутдинов. – 6-е изд., перераб. и доп. – М</w:t>
      </w:r>
      <w:r w:rsidR="00B1564B" w:rsidRPr="0091032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осква</w:t>
      </w:r>
      <w:r w:rsidRPr="0091032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: ИНФРА-М, 2009. – 344 с. </w:t>
      </w:r>
    </w:p>
    <w:p w:rsidR="00B1434D" w:rsidRDefault="00B1434D" w:rsidP="006D227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BC094C" w:rsidRPr="006D2270" w:rsidRDefault="00BC094C" w:rsidP="006D227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6D2270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Дополнительная</w:t>
      </w:r>
    </w:p>
    <w:p w:rsidR="0059780E" w:rsidRPr="006D2270" w:rsidRDefault="0059780E" w:rsidP="00CA1231">
      <w:pPr>
        <w:pStyle w:val="a6"/>
        <w:widowControl w:val="0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>Гаврилова, Т. А. Базы знаний интеллектуальных систем : учебное пособие / Т. А. Гаврилова, В. Ф. Хорошевский. – Санкт-Петербург : Питер, 2001.</w:t>
      </w:r>
      <w:r w:rsidR="0091032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384 с.  </w:t>
      </w:r>
    </w:p>
    <w:p w:rsidR="0059780E" w:rsidRPr="006D2270" w:rsidRDefault="0059780E" w:rsidP="00CA1231">
      <w:pPr>
        <w:pStyle w:val="a6"/>
        <w:widowControl w:val="0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>Ойхман, Е. Г. Реинжиниринг бизнеса : реинжиниринг организаций и информационные технологии / Е. Г. Ойхман, Э. В. Попов. – М</w:t>
      </w:r>
      <w:r w:rsidR="0091032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осква</w:t>
      </w:r>
      <w:r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 Финансы и статистика, 1997. – 336 с.  </w:t>
      </w:r>
    </w:p>
    <w:p w:rsidR="00BC094C" w:rsidRPr="006D2270" w:rsidRDefault="0059780E" w:rsidP="00CA1231">
      <w:pPr>
        <w:pStyle w:val="a6"/>
        <w:widowControl w:val="0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>Емельянов, А. А. Имитационное моделирование экономических процессов : учебное пособие / А. А. Емельянов, Е. А. Власова, Р. В. Дума ; под ред. А. А. Емельянова. – 2-е изд., перераб. и доп. – М</w:t>
      </w:r>
      <w:r w:rsidR="0091032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осква</w:t>
      </w:r>
      <w:r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 Финансы и статистика, 2006. – 416 с.</w:t>
      </w:r>
    </w:p>
    <w:p w:rsidR="0059780E" w:rsidRPr="006D2270" w:rsidRDefault="0059780E" w:rsidP="006D2270">
      <w:pPr>
        <w:pStyle w:val="a6"/>
        <w:widowControl w:val="0"/>
        <w:tabs>
          <w:tab w:val="left" w:pos="1134"/>
        </w:tabs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6D2270" w:rsidRDefault="00BC094C" w:rsidP="006D227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МЕТОДИЧЕСКИЕ РЕКОМЕНДАЦИИ ПО ОРГАНИЗАЦИИ И </w:t>
      </w:r>
    </w:p>
    <w:p w:rsidR="00BC094C" w:rsidRPr="006D2270" w:rsidRDefault="00BC094C" w:rsidP="006D227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ВЫПОЛНЕНИЮ САМОСТОЯТЕЛЬНОЙ РАБОТЫ ОБУЩАЮЩИХСЯ</w:t>
      </w:r>
    </w:p>
    <w:p w:rsidR="00BC094C" w:rsidRPr="006D2270" w:rsidRDefault="00BC094C" w:rsidP="006D227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6D2270" w:rsidRDefault="00BC094C" w:rsidP="006D227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изучении учебной дисциплины рекомендуется использовать следующие формы самостоятельной работы:</w:t>
      </w:r>
    </w:p>
    <w:p w:rsidR="00BC094C" w:rsidRPr="006D2270" w:rsidRDefault="0059780E" w:rsidP="006D227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конспекта</w:t>
      </w:r>
      <w:r w:rsidR="00BC094C"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C094C" w:rsidRPr="006D2270" w:rsidRDefault="0059780E" w:rsidP="006D227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эссе</w:t>
      </w:r>
      <w:r w:rsidR="00BC094C"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C094C" w:rsidRPr="006D2270" w:rsidRDefault="0059780E" w:rsidP="006D227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презентации.</w:t>
      </w:r>
    </w:p>
    <w:p w:rsidR="00BC094C" w:rsidRPr="006D2270" w:rsidRDefault="00BC094C" w:rsidP="006D2270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34D" w:rsidRDefault="00B1434D" w:rsidP="006D227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BC094C" w:rsidRPr="006D2270" w:rsidRDefault="00BC094C" w:rsidP="006D227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РЕКОМЕНДУЕМЫХ СРЕДСТВ ДИАГНОСТИКИ</w:t>
      </w:r>
    </w:p>
    <w:p w:rsidR="00BC094C" w:rsidRPr="006D2270" w:rsidRDefault="00BC094C" w:rsidP="006D227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КОМПЕТЕНЦИЙ </w:t>
      </w:r>
      <w:r w:rsidR="00035221"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ОБУЩАЮЩИХСЯ</w:t>
      </w:r>
    </w:p>
    <w:p w:rsidR="00BC094C" w:rsidRPr="006D2270" w:rsidRDefault="00BC094C" w:rsidP="006D2270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6D2270" w:rsidRDefault="00126790" w:rsidP="006D227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Примерным</w:t>
      </w:r>
      <w:r w:rsidR="00BC094C"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</w:t>
      </w:r>
      <w:r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чебным планом по специальности </w:t>
      </w:r>
      <w:r w:rsidR="003C6022"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>7-06-0612-03 «Системы управления информацией»</w:t>
      </w:r>
      <w:r w:rsidR="00BC094C"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качестве формы </w:t>
      </w:r>
      <w:r w:rsidR="004473C9"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промежуточной</w:t>
      </w:r>
      <w:r w:rsidR="00BC094C"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аттестации по учебной дисциплине «</w:t>
      </w:r>
      <w:r w:rsidR="003C6022"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Модели и методы поддержки принятия решений» </w:t>
      </w:r>
      <w:r w:rsidR="00BC094C"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рекомендуется экзамен. Оценка учебных достижений </w:t>
      </w:r>
      <w:r w:rsidR="00035221"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r w:rsidR="00BC094C"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производится по десятибалльной шкале</w:t>
      </w:r>
      <w:r w:rsidR="003C6022"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C094C" w:rsidRPr="006D2270" w:rsidRDefault="00BC094C" w:rsidP="006D227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4473C9"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текущего</w:t>
      </w:r>
      <w:r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контроля по учебной дисциплине и диагностики компетенций могут использоваться следующие формы:</w:t>
      </w:r>
    </w:p>
    <w:p w:rsidR="00BC094C" w:rsidRPr="006D2270" w:rsidRDefault="005A49BF" w:rsidP="006D227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опрос;</w:t>
      </w:r>
    </w:p>
    <w:p w:rsidR="00BC094C" w:rsidRPr="006D2270" w:rsidRDefault="005A49BF" w:rsidP="006D227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защита лабораторной работы;</w:t>
      </w:r>
    </w:p>
    <w:p w:rsidR="00BC094C" w:rsidRPr="006D2270" w:rsidRDefault="005A49BF" w:rsidP="006D227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контрольная </w:t>
      </w:r>
      <w:r w:rsidR="0059780E"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работа.</w:t>
      </w:r>
    </w:p>
    <w:p w:rsidR="00BC094C" w:rsidRPr="006D2270" w:rsidRDefault="00BC094C" w:rsidP="006D227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6D2270" w:rsidRDefault="00BC094C" w:rsidP="006D227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РЕКОМЕНДУЕМЫЕ МЕТОДЫ (ТЕХНОЛОГИИ) ОБУЧЕНИЯ</w:t>
      </w:r>
    </w:p>
    <w:p w:rsidR="00BC094C" w:rsidRPr="006D2270" w:rsidRDefault="00BC094C" w:rsidP="006D2270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0214" w:rsidRPr="00F80214" w:rsidRDefault="00F80214" w:rsidP="00F8021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21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рекомендуемые методы (технологии) обучения, отвечающие целям и задачам учебной дисциплины:</w:t>
      </w:r>
    </w:p>
    <w:p w:rsidR="00F80214" w:rsidRPr="00F80214" w:rsidRDefault="00F80214" w:rsidP="00F80214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80214">
        <w:rPr>
          <w:rFonts w:ascii="Times New Roman" w:eastAsia="Calibri" w:hAnsi="Times New Roman" w:cs="Times New Roman"/>
          <w:color w:val="000000"/>
          <w:sz w:val="28"/>
          <w:szCs w:val="28"/>
        </w:rPr>
        <w:t>элементы проблемного обучения (проблемное изложение, частично-поисковый метод), реализуемые на лекционных занятиях;</w:t>
      </w:r>
    </w:p>
    <w:p w:rsidR="00F80214" w:rsidRPr="00F80214" w:rsidRDefault="00F80214" w:rsidP="00F8021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0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элементы учебно-исследовательской деятельности, творческого подхода, реализуемые на лабораторных занятиях</w:t>
      </w:r>
      <w:r w:rsidR="00FD1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C094C" w:rsidRPr="006D2270" w:rsidRDefault="00BC094C" w:rsidP="006D2270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6D2270" w:rsidRDefault="00BC094C" w:rsidP="006D227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6D2270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Примерный перечень ТЕМ лабораторных ЗАНЯТИЙ</w:t>
      </w:r>
    </w:p>
    <w:p w:rsidR="00BC094C" w:rsidRPr="006D2270" w:rsidRDefault="00BC094C" w:rsidP="006D2270">
      <w:pPr>
        <w:widowControl w:val="0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083269" w:rsidRPr="006D2270" w:rsidRDefault="00083269" w:rsidP="005A49BF">
      <w:pPr>
        <w:widowControl w:val="0"/>
        <w:numPr>
          <w:ilvl w:val="0"/>
          <w:numId w:val="2"/>
        </w:numPr>
        <w:tabs>
          <w:tab w:val="clear" w:pos="1126"/>
          <w:tab w:val="num" w:pos="0"/>
          <w:tab w:val="num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и оптимизация решений на основе моделей математического программирования.</w:t>
      </w:r>
    </w:p>
    <w:p w:rsidR="00083269" w:rsidRPr="006D2270" w:rsidRDefault="00083269" w:rsidP="005A49BF">
      <w:pPr>
        <w:widowControl w:val="0"/>
        <w:numPr>
          <w:ilvl w:val="0"/>
          <w:numId w:val="2"/>
        </w:numPr>
        <w:tabs>
          <w:tab w:val="clear" w:pos="1126"/>
          <w:tab w:val="num" w:pos="0"/>
          <w:tab w:val="num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и оптимизация решений на основе монте-карловских моделей.</w:t>
      </w:r>
    </w:p>
    <w:p w:rsidR="00BC094C" w:rsidRPr="006D2270" w:rsidRDefault="00083269" w:rsidP="005A49BF">
      <w:pPr>
        <w:widowControl w:val="0"/>
        <w:numPr>
          <w:ilvl w:val="0"/>
          <w:numId w:val="2"/>
        </w:numPr>
        <w:tabs>
          <w:tab w:val="clear" w:pos="1126"/>
          <w:tab w:val="num" w:pos="0"/>
          <w:tab w:val="num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и оптимизация решений на основе методов, алгоритмов и процедур принятия решений</w:t>
      </w:r>
      <w:r w:rsidR="00BC094C"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C094C" w:rsidRPr="006D2270" w:rsidRDefault="00083269" w:rsidP="005A49BF">
      <w:pPr>
        <w:widowControl w:val="0"/>
        <w:numPr>
          <w:ilvl w:val="0"/>
          <w:numId w:val="2"/>
        </w:numPr>
        <w:tabs>
          <w:tab w:val="clear" w:pos="1126"/>
          <w:tab w:val="num" w:pos="0"/>
          <w:tab w:val="num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и оптимизация инновационных и компьютерных технологий систем поддержки принятия решений.</w:t>
      </w:r>
    </w:p>
    <w:p w:rsidR="00BC094C" w:rsidRPr="006D2270" w:rsidRDefault="00BC094C" w:rsidP="006D2270">
      <w:pPr>
        <w:widowControl w:val="0"/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6D2270" w:rsidRDefault="00BC094C" w:rsidP="006D227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270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Примерный перечень ТЕМ практических занятий </w:t>
      </w:r>
    </w:p>
    <w:p w:rsidR="00BC094C" w:rsidRPr="006D2270" w:rsidRDefault="00BC094C" w:rsidP="006D2270">
      <w:pPr>
        <w:widowControl w:val="0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BC094C" w:rsidRPr="006D2270" w:rsidRDefault="007C4400" w:rsidP="005A49BF">
      <w:pPr>
        <w:widowControl w:val="0"/>
        <w:numPr>
          <w:ilvl w:val="0"/>
          <w:numId w:val="4"/>
        </w:numPr>
        <w:tabs>
          <w:tab w:val="clear" w:pos="1126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Поиск компромиссных Парето-оптимальных решений.</w:t>
      </w:r>
    </w:p>
    <w:p w:rsidR="007C4400" w:rsidRPr="006D2270" w:rsidRDefault="007C4400" w:rsidP="005A49BF">
      <w:pPr>
        <w:widowControl w:val="0"/>
        <w:numPr>
          <w:ilvl w:val="0"/>
          <w:numId w:val="4"/>
        </w:numPr>
        <w:tabs>
          <w:tab w:val="clear" w:pos="1126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Обоснование решений в условиях риска.</w:t>
      </w:r>
    </w:p>
    <w:p w:rsidR="007C4400" w:rsidRPr="006D2270" w:rsidRDefault="007C4400" w:rsidP="005A49BF">
      <w:pPr>
        <w:widowControl w:val="0"/>
        <w:numPr>
          <w:ilvl w:val="0"/>
          <w:numId w:val="4"/>
        </w:numPr>
        <w:tabs>
          <w:tab w:val="clear" w:pos="1126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Обоснование решений в условиях неопределенности.</w:t>
      </w:r>
    </w:p>
    <w:p w:rsidR="007C4400" w:rsidRPr="006D2270" w:rsidRDefault="007C4400" w:rsidP="005A49BF">
      <w:pPr>
        <w:widowControl w:val="0"/>
        <w:numPr>
          <w:ilvl w:val="0"/>
          <w:numId w:val="4"/>
        </w:numPr>
        <w:tabs>
          <w:tab w:val="clear" w:pos="1126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и оптимизации решений на основе моделирования.</w:t>
      </w:r>
    </w:p>
    <w:p w:rsidR="00BC094C" w:rsidRPr="006D2270" w:rsidRDefault="007C4400" w:rsidP="005A49BF">
      <w:pPr>
        <w:widowControl w:val="0"/>
        <w:numPr>
          <w:ilvl w:val="0"/>
          <w:numId w:val="4"/>
        </w:numPr>
        <w:tabs>
          <w:tab w:val="clear" w:pos="1126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инновационных и компьютерных технологий экспертных систем.</w:t>
      </w:r>
    </w:p>
    <w:p w:rsidR="00BC094C" w:rsidRPr="006D2270" w:rsidRDefault="00BC094C" w:rsidP="006D227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Default="00BC094C" w:rsidP="006D227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6D2270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Примерный перечень компьютерных программ </w:t>
      </w:r>
    </w:p>
    <w:p w:rsidR="00FD1271" w:rsidRPr="006D2270" w:rsidRDefault="00FD1271" w:rsidP="006D227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BC094C" w:rsidRPr="006D2270" w:rsidRDefault="007C4400" w:rsidP="005A49BF">
      <w:pPr>
        <w:widowControl w:val="0"/>
        <w:numPr>
          <w:ilvl w:val="0"/>
          <w:numId w:val="11"/>
        </w:numPr>
        <w:tabs>
          <w:tab w:val="clear" w:pos="1126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27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Табличный процессор Excel.</w:t>
      </w:r>
    </w:p>
    <w:sectPr w:rsidR="00BC094C" w:rsidRPr="006D2270" w:rsidSect="006D2270">
      <w:headerReference w:type="even" r:id="rId7"/>
      <w:headerReference w:type="default" r:id="rId8"/>
      <w:pgSz w:w="11906" w:h="16838"/>
      <w:pgMar w:top="1134" w:right="567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44CA" w:rsidRDefault="004844CA">
      <w:pPr>
        <w:spacing w:after="0" w:line="240" w:lineRule="auto"/>
      </w:pPr>
      <w:r>
        <w:separator/>
      </w:r>
    </w:p>
  </w:endnote>
  <w:endnote w:type="continuationSeparator" w:id="0">
    <w:p w:rsidR="004844CA" w:rsidRDefault="004844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44CA" w:rsidRDefault="004844CA">
      <w:pPr>
        <w:spacing w:after="0" w:line="240" w:lineRule="auto"/>
      </w:pPr>
      <w:r>
        <w:separator/>
      </w:r>
    </w:p>
  </w:footnote>
  <w:footnote w:type="continuationSeparator" w:id="0">
    <w:p w:rsidR="004844CA" w:rsidRDefault="004844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6119" w:rsidRDefault="00DB0722" w:rsidP="00FD2B1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6E312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16119" w:rsidRDefault="004844C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6119" w:rsidRPr="007D797C" w:rsidRDefault="00DB0722" w:rsidP="00FD2B1C">
    <w:pPr>
      <w:pStyle w:val="a3"/>
      <w:framePr w:wrap="around" w:vAnchor="text" w:hAnchor="page" w:x="6382" w:y="1"/>
      <w:rPr>
        <w:rStyle w:val="a5"/>
        <w:sz w:val="24"/>
        <w:szCs w:val="24"/>
      </w:rPr>
    </w:pPr>
    <w:r w:rsidRPr="007D797C">
      <w:rPr>
        <w:rStyle w:val="a5"/>
        <w:sz w:val="24"/>
        <w:szCs w:val="24"/>
      </w:rPr>
      <w:fldChar w:fldCharType="begin"/>
    </w:r>
    <w:r w:rsidR="006E312E" w:rsidRPr="007D797C">
      <w:rPr>
        <w:rStyle w:val="a5"/>
        <w:sz w:val="24"/>
        <w:szCs w:val="24"/>
      </w:rPr>
      <w:instrText xml:space="preserve">PAGE  </w:instrText>
    </w:r>
    <w:r w:rsidRPr="007D797C">
      <w:rPr>
        <w:rStyle w:val="a5"/>
        <w:sz w:val="24"/>
        <w:szCs w:val="24"/>
      </w:rPr>
      <w:fldChar w:fldCharType="separate"/>
    </w:r>
    <w:r w:rsidR="00740EC9">
      <w:rPr>
        <w:rStyle w:val="a5"/>
        <w:noProof/>
        <w:sz w:val="24"/>
        <w:szCs w:val="24"/>
      </w:rPr>
      <w:t>2</w:t>
    </w:r>
    <w:r w:rsidRPr="007D797C">
      <w:rPr>
        <w:rStyle w:val="a5"/>
        <w:sz w:val="24"/>
        <w:szCs w:val="24"/>
      </w:rPr>
      <w:fldChar w:fldCharType="end"/>
    </w:r>
  </w:p>
  <w:p w:rsidR="00616119" w:rsidRDefault="004844C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EC26AD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">
    <w:nsid w:val="0A632AB5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C822A7C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">
    <w:nsid w:val="330B783F"/>
    <w:multiLevelType w:val="hybridMultilevel"/>
    <w:tmpl w:val="46C2102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3E1F69AE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77810AA"/>
    <w:multiLevelType w:val="hybridMultilevel"/>
    <w:tmpl w:val="9B2ECE2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53B33D82"/>
    <w:multiLevelType w:val="hybridMultilevel"/>
    <w:tmpl w:val="CA6E68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F34F0B"/>
    <w:multiLevelType w:val="singleLevel"/>
    <w:tmpl w:val="4BD46FBA"/>
    <w:lvl w:ilvl="0">
      <w:start w:val="1"/>
      <w:numFmt w:val="decimal"/>
      <w:lvlText w:val="%1."/>
      <w:lvlJc w:val="left"/>
      <w:pPr>
        <w:tabs>
          <w:tab w:val="num" w:pos="1159"/>
        </w:tabs>
        <w:ind w:left="1159" w:hanging="450"/>
      </w:pPr>
      <w:rPr>
        <w:rFonts w:hint="default"/>
      </w:rPr>
    </w:lvl>
  </w:abstractNum>
  <w:abstractNum w:abstractNumId="8">
    <w:nsid w:val="70066B6F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9">
    <w:nsid w:val="733F7E49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0">
    <w:nsid w:val="7F290AF2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8"/>
  </w:num>
  <w:num w:numId="5">
    <w:abstractNumId w:val="9"/>
  </w:num>
  <w:num w:numId="6">
    <w:abstractNumId w:val="2"/>
  </w:num>
  <w:num w:numId="7">
    <w:abstractNumId w:val="4"/>
  </w:num>
  <w:num w:numId="8">
    <w:abstractNumId w:val="6"/>
  </w:num>
  <w:num w:numId="9">
    <w:abstractNumId w:val="3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137DD"/>
    <w:rsid w:val="000035CB"/>
    <w:rsid w:val="00003E75"/>
    <w:rsid w:val="00014964"/>
    <w:rsid w:val="0001528C"/>
    <w:rsid w:val="00033C9D"/>
    <w:rsid w:val="00035221"/>
    <w:rsid w:val="00044A1B"/>
    <w:rsid w:val="00083269"/>
    <w:rsid w:val="000B31D0"/>
    <w:rsid w:val="001202EE"/>
    <w:rsid w:val="00126790"/>
    <w:rsid w:val="00185285"/>
    <w:rsid w:val="001B4850"/>
    <w:rsid w:val="001D3083"/>
    <w:rsid w:val="002045FC"/>
    <w:rsid w:val="00213A11"/>
    <w:rsid w:val="00233C72"/>
    <w:rsid w:val="002550CF"/>
    <w:rsid w:val="00260EAF"/>
    <w:rsid w:val="002B0854"/>
    <w:rsid w:val="002B6F65"/>
    <w:rsid w:val="002C038F"/>
    <w:rsid w:val="00311402"/>
    <w:rsid w:val="00324AB0"/>
    <w:rsid w:val="00325368"/>
    <w:rsid w:val="00352512"/>
    <w:rsid w:val="00376AF5"/>
    <w:rsid w:val="00381C43"/>
    <w:rsid w:val="003824B9"/>
    <w:rsid w:val="0039211D"/>
    <w:rsid w:val="00392527"/>
    <w:rsid w:val="003B5A70"/>
    <w:rsid w:val="003C6022"/>
    <w:rsid w:val="004348F7"/>
    <w:rsid w:val="004473C9"/>
    <w:rsid w:val="00467FD2"/>
    <w:rsid w:val="00473B46"/>
    <w:rsid w:val="004844CA"/>
    <w:rsid w:val="004A3C7B"/>
    <w:rsid w:val="004B17CD"/>
    <w:rsid w:val="004D3AB1"/>
    <w:rsid w:val="004E30CC"/>
    <w:rsid w:val="00502A0B"/>
    <w:rsid w:val="0051257F"/>
    <w:rsid w:val="0051666F"/>
    <w:rsid w:val="0053288B"/>
    <w:rsid w:val="0056052A"/>
    <w:rsid w:val="0059780E"/>
    <w:rsid w:val="005A49BF"/>
    <w:rsid w:val="005A6C92"/>
    <w:rsid w:val="005E127F"/>
    <w:rsid w:val="00602D0A"/>
    <w:rsid w:val="0061006B"/>
    <w:rsid w:val="00626975"/>
    <w:rsid w:val="006C5506"/>
    <w:rsid w:val="006D2270"/>
    <w:rsid w:val="006D7C3C"/>
    <w:rsid w:val="006E312E"/>
    <w:rsid w:val="006E4F34"/>
    <w:rsid w:val="006F48C0"/>
    <w:rsid w:val="00701DC4"/>
    <w:rsid w:val="00737AB5"/>
    <w:rsid w:val="00740EC9"/>
    <w:rsid w:val="00741EDB"/>
    <w:rsid w:val="00753568"/>
    <w:rsid w:val="0076328A"/>
    <w:rsid w:val="00776DC2"/>
    <w:rsid w:val="00793010"/>
    <w:rsid w:val="007A2280"/>
    <w:rsid w:val="007A5F83"/>
    <w:rsid w:val="007C212C"/>
    <w:rsid w:val="007C4400"/>
    <w:rsid w:val="007E794C"/>
    <w:rsid w:val="007F332C"/>
    <w:rsid w:val="007F335C"/>
    <w:rsid w:val="008271FC"/>
    <w:rsid w:val="008419FE"/>
    <w:rsid w:val="00842304"/>
    <w:rsid w:val="00854E69"/>
    <w:rsid w:val="0086203D"/>
    <w:rsid w:val="0086536F"/>
    <w:rsid w:val="00866032"/>
    <w:rsid w:val="008B3814"/>
    <w:rsid w:val="008C3746"/>
    <w:rsid w:val="008D4955"/>
    <w:rsid w:val="008E30E9"/>
    <w:rsid w:val="008E3F28"/>
    <w:rsid w:val="008F2ED3"/>
    <w:rsid w:val="00901722"/>
    <w:rsid w:val="00910325"/>
    <w:rsid w:val="009137DD"/>
    <w:rsid w:val="009251F3"/>
    <w:rsid w:val="0092717B"/>
    <w:rsid w:val="00935BD6"/>
    <w:rsid w:val="009900D9"/>
    <w:rsid w:val="009A49CE"/>
    <w:rsid w:val="00A008C8"/>
    <w:rsid w:val="00A270C9"/>
    <w:rsid w:val="00A35FA1"/>
    <w:rsid w:val="00A452AD"/>
    <w:rsid w:val="00A54FD9"/>
    <w:rsid w:val="00A709AB"/>
    <w:rsid w:val="00A76285"/>
    <w:rsid w:val="00A96061"/>
    <w:rsid w:val="00AB7F8F"/>
    <w:rsid w:val="00B1434D"/>
    <w:rsid w:val="00B1564B"/>
    <w:rsid w:val="00B30F9A"/>
    <w:rsid w:val="00B51149"/>
    <w:rsid w:val="00B9089A"/>
    <w:rsid w:val="00B96EB9"/>
    <w:rsid w:val="00BC094C"/>
    <w:rsid w:val="00BD06CC"/>
    <w:rsid w:val="00BF3677"/>
    <w:rsid w:val="00C034D6"/>
    <w:rsid w:val="00C06588"/>
    <w:rsid w:val="00C3623F"/>
    <w:rsid w:val="00C4611A"/>
    <w:rsid w:val="00C548C1"/>
    <w:rsid w:val="00CA1231"/>
    <w:rsid w:val="00CA6FCC"/>
    <w:rsid w:val="00CC799C"/>
    <w:rsid w:val="00D7391E"/>
    <w:rsid w:val="00DB0722"/>
    <w:rsid w:val="00DF5E23"/>
    <w:rsid w:val="00E12334"/>
    <w:rsid w:val="00E31DCD"/>
    <w:rsid w:val="00E32AAC"/>
    <w:rsid w:val="00E37A3D"/>
    <w:rsid w:val="00E4172C"/>
    <w:rsid w:val="00E51651"/>
    <w:rsid w:val="00E77590"/>
    <w:rsid w:val="00E857DA"/>
    <w:rsid w:val="00ED54E1"/>
    <w:rsid w:val="00EE2FAA"/>
    <w:rsid w:val="00EF06BE"/>
    <w:rsid w:val="00F373E9"/>
    <w:rsid w:val="00F402E6"/>
    <w:rsid w:val="00F80214"/>
    <w:rsid w:val="00FC1D5E"/>
    <w:rsid w:val="00FD1271"/>
    <w:rsid w:val="00FE01D8"/>
    <w:rsid w:val="00FF3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72EBF51C-FE13-4501-9C35-F0A8BFB63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78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C094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BC09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BC094C"/>
  </w:style>
  <w:style w:type="paragraph" w:styleId="a6">
    <w:name w:val="List Paragraph"/>
    <w:basedOn w:val="a"/>
    <w:uiPriority w:val="34"/>
    <w:qFormat/>
    <w:rsid w:val="003824B9"/>
    <w:pPr>
      <w:ind w:left="720"/>
      <w:contextualSpacing/>
    </w:pPr>
  </w:style>
  <w:style w:type="table" w:customStyle="1" w:styleId="TableGrid">
    <w:name w:val="TableGrid"/>
    <w:rsid w:val="002C038F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679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2169</Words>
  <Characters>12364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Шишпаронок С.С.</dc:creator>
  <cp:lastModifiedBy>Михайлова Инна Николаевна</cp:lastModifiedBy>
  <cp:revision>3</cp:revision>
  <cp:lastPrinted>2025-07-29T10:59:00Z</cp:lastPrinted>
  <dcterms:created xsi:type="dcterms:W3CDTF">2025-07-30T07:33:00Z</dcterms:created>
  <dcterms:modified xsi:type="dcterms:W3CDTF">2025-09-15T14:04:00Z</dcterms:modified>
</cp:coreProperties>
</file>