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5F" w:rsidRPr="00FB19CF" w:rsidRDefault="00201957" w:rsidP="00A8355D">
      <w:pPr>
        <w:ind w:right="201"/>
        <w:jc w:val="center"/>
        <w:rPr>
          <w:i/>
          <w:caps/>
          <w:sz w:val="22"/>
        </w:rPr>
      </w:pPr>
      <w:r w:rsidRPr="00FB19CF">
        <w:rPr>
          <w:b/>
          <w:caps/>
          <w:sz w:val="28"/>
        </w:rPr>
        <w:t>Министерство образования Республики Беларусь</w:t>
      </w:r>
      <w:r w:rsidRPr="00FB19CF">
        <w:rPr>
          <w:caps/>
          <w:sz w:val="28"/>
        </w:rPr>
        <w:t xml:space="preserve"> </w:t>
      </w:r>
    </w:p>
    <w:p w:rsidR="00CF3A5F" w:rsidRDefault="00CF3A5F" w:rsidP="00A8355D">
      <w:pPr>
        <w:ind w:right="201"/>
        <w:jc w:val="center"/>
        <w:rPr>
          <w:i/>
          <w:sz w:val="22"/>
        </w:rPr>
      </w:pPr>
    </w:p>
    <w:p w:rsidR="00CA4983" w:rsidRPr="00573AB0" w:rsidRDefault="00CF3A5F" w:rsidP="00A8355D">
      <w:pPr>
        <w:ind w:right="201"/>
        <w:jc w:val="center"/>
        <w:rPr>
          <w:bCs/>
          <w:sz w:val="28"/>
        </w:rPr>
      </w:pPr>
      <w:r w:rsidRPr="00573AB0">
        <w:rPr>
          <w:bCs/>
          <w:sz w:val="28"/>
        </w:rPr>
        <w:t>Учебно-методическое объединение по образованию</w:t>
      </w:r>
    </w:p>
    <w:p w:rsidR="00CF3A5F" w:rsidRPr="00573AB0" w:rsidRDefault="00CF3A5F" w:rsidP="00A8355D">
      <w:pPr>
        <w:ind w:right="201"/>
        <w:jc w:val="center"/>
        <w:rPr>
          <w:bCs/>
          <w:sz w:val="22"/>
        </w:rPr>
      </w:pPr>
      <w:r w:rsidRPr="00573AB0">
        <w:rPr>
          <w:bCs/>
          <w:sz w:val="28"/>
        </w:rPr>
        <w:t xml:space="preserve">в области  </w:t>
      </w:r>
      <w:r w:rsidR="006969AB" w:rsidRPr="00573AB0">
        <w:rPr>
          <w:bCs/>
          <w:sz w:val="28"/>
        </w:rPr>
        <w:t xml:space="preserve">экономики и организации </w:t>
      </w:r>
      <w:r w:rsidRPr="00573AB0">
        <w:rPr>
          <w:bCs/>
          <w:sz w:val="28"/>
        </w:rPr>
        <w:t xml:space="preserve"> </w:t>
      </w:r>
      <w:r w:rsidR="006969AB" w:rsidRPr="00573AB0">
        <w:rPr>
          <w:bCs/>
          <w:sz w:val="28"/>
        </w:rPr>
        <w:t>производства</w:t>
      </w:r>
    </w:p>
    <w:p w:rsidR="00CF3A5F" w:rsidRDefault="00CF3A5F" w:rsidP="00CF3A5F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:rsidR="00CF3A5F" w:rsidRDefault="00CF3A5F" w:rsidP="00CF3A5F">
      <w:pPr>
        <w:spacing w:line="288" w:lineRule="auto"/>
        <w:rPr>
          <w:b/>
          <w:sz w:val="28"/>
        </w:rPr>
      </w:pPr>
    </w:p>
    <w:tbl>
      <w:tblPr>
        <w:tblW w:w="4759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4"/>
        <w:gridCol w:w="4871"/>
      </w:tblGrid>
      <w:tr w:rsidR="002009E2" w:rsidRPr="00872827" w:rsidTr="00474E7C">
        <w:tc>
          <w:tcPr>
            <w:tcW w:w="2388" w:type="pct"/>
            <w:shd w:val="clear" w:color="auto" w:fill="auto"/>
          </w:tcPr>
          <w:p w:rsidR="002009E2" w:rsidRPr="00872827" w:rsidRDefault="002009E2" w:rsidP="00474E7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12" w:type="pct"/>
            <w:shd w:val="clear" w:color="auto" w:fill="auto"/>
          </w:tcPr>
          <w:p w:rsidR="006E3180" w:rsidRPr="006E3180" w:rsidRDefault="007E2757" w:rsidP="006E3180">
            <w:pPr>
              <w:ind w:right="-4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6E3180" w:rsidRPr="006E3180" w:rsidRDefault="007E2757" w:rsidP="006E3180">
            <w:pPr>
              <w:ind w:right="-4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Первым заместителем</w:t>
            </w:r>
            <w:r w:rsidR="006E3180" w:rsidRPr="006E3180">
              <w:rPr>
                <w:bCs/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6E3180" w:rsidRPr="006E3180" w:rsidRDefault="006E3180" w:rsidP="006E3180">
            <w:pPr>
              <w:ind w:right="-47"/>
              <w:rPr>
                <w:bCs/>
                <w:sz w:val="28"/>
                <w:szCs w:val="28"/>
              </w:rPr>
            </w:pPr>
            <w:r w:rsidRPr="006E3180">
              <w:rPr>
                <w:bCs/>
                <w:sz w:val="28"/>
                <w:szCs w:val="28"/>
              </w:rPr>
              <w:t>А.Г. Баханович</w:t>
            </w:r>
            <w:r w:rsidR="007E2757">
              <w:rPr>
                <w:bCs/>
                <w:sz w:val="28"/>
                <w:szCs w:val="28"/>
              </w:rPr>
              <w:t>ем</w:t>
            </w:r>
          </w:p>
          <w:p w:rsidR="006E3180" w:rsidRPr="007E2757" w:rsidRDefault="007E2757" w:rsidP="006E3180">
            <w:pPr>
              <w:ind w:right="-47"/>
              <w:rPr>
                <w:b/>
                <w:bCs/>
                <w:sz w:val="28"/>
                <w:szCs w:val="28"/>
              </w:rPr>
            </w:pPr>
            <w:r w:rsidRPr="007E2757">
              <w:rPr>
                <w:b/>
                <w:bCs/>
                <w:sz w:val="28"/>
                <w:szCs w:val="28"/>
              </w:rPr>
              <w:t>10.12.2025</w:t>
            </w:r>
          </w:p>
          <w:p w:rsidR="006E3180" w:rsidRPr="007E2757" w:rsidRDefault="006E3180" w:rsidP="006E3180">
            <w:pPr>
              <w:ind w:right="-47"/>
              <w:rPr>
                <w:b/>
                <w:bCs/>
                <w:sz w:val="28"/>
                <w:szCs w:val="28"/>
              </w:rPr>
            </w:pPr>
            <w:r w:rsidRPr="006E3180">
              <w:rPr>
                <w:bCs/>
                <w:sz w:val="28"/>
                <w:szCs w:val="28"/>
              </w:rPr>
              <w:t xml:space="preserve">Регистрационный </w:t>
            </w:r>
            <w:bookmarkStart w:id="0" w:name="_GoBack"/>
            <w:r w:rsidRPr="007E2757">
              <w:rPr>
                <w:b/>
                <w:bCs/>
                <w:sz w:val="28"/>
                <w:szCs w:val="28"/>
              </w:rPr>
              <w:t xml:space="preserve">№ </w:t>
            </w:r>
            <w:r w:rsidR="007E2757" w:rsidRPr="007E2757">
              <w:rPr>
                <w:b/>
                <w:bCs/>
                <w:sz w:val="28"/>
                <w:szCs w:val="28"/>
              </w:rPr>
              <w:t>6-05-10-007/пр.</w:t>
            </w:r>
          </w:p>
          <w:bookmarkEnd w:id="0"/>
          <w:p w:rsidR="002009E2" w:rsidRPr="00872827" w:rsidRDefault="002009E2" w:rsidP="006E3180">
            <w:pPr>
              <w:ind w:right="-47"/>
              <w:rPr>
                <w:b/>
                <w:sz w:val="28"/>
                <w:szCs w:val="28"/>
              </w:rPr>
            </w:pPr>
          </w:p>
        </w:tc>
      </w:tr>
    </w:tbl>
    <w:p w:rsidR="00CF3A5F" w:rsidRDefault="00CF3A5F" w:rsidP="00CF3A5F">
      <w:pPr>
        <w:spacing w:line="288" w:lineRule="auto"/>
        <w:jc w:val="center"/>
        <w:rPr>
          <w:sz w:val="28"/>
        </w:rPr>
      </w:pPr>
    </w:p>
    <w:p w:rsidR="00CF3A5F" w:rsidRPr="0018072A" w:rsidRDefault="006E3180" w:rsidP="00A8355D">
      <w:pPr>
        <w:pStyle w:val="2"/>
        <w:ind w:right="201"/>
        <w:rPr>
          <w:rFonts w:ascii="Times New Roman" w:hAnsi="Times New Roman"/>
          <w:sz w:val="34"/>
          <w:szCs w:val="34"/>
          <w:lang w:val="ru-RU"/>
        </w:rPr>
      </w:pPr>
      <w:r>
        <w:rPr>
          <w:rFonts w:ascii="Times New Roman" w:hAnsi="Times New Roman"/>
          <w:sz w:val="34"/>
          <w:szCs w:val="34"/>
          <w:lang w:val="ru-RU"/>
        </w:rPr>
        <w:t>ЛОГИСТИКА ТРАНСПОРТНЫХ ПОТОКОВ</w:t>
      </w:r>
    </w:p>
    <w:p w:rsidR="00905428" w:rsidRDefault="00905428" w:rsidP="00CF3A5F">
      <w:pPr>
        <w:jc w:val="center"/>
        <w:rPr>
          <w:b/>
          <w:sz w:val="28"/>
        </w:rPr>
      </w:pPr>
    </w:p>
    <w:p w:rsidR="00E63962" w:rsidRPr="00FB19CF" w:rsidRDefault="006E3180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Примерная </w:t>
      </w:r>
      <w:r w:rsidR="00E63962" w:rsidRPr="00E63962">
        <w:rPr>
          <w:b/>
          <w:sz w:val="28"/>
        </w:rPr>
        <w:t>у</w:t>
      </w:r>
      <w:r w:rsidR="00CF3A5F" w:rsidRPr="00E63962">
        <w:rPr>
          <w:b/>
          <w:sz w:val="28"/>
        </w:rPr>
        <w:t xml:space="preserve">чебная программа </w:t>
      </w:r>
      <w:r w:rsidR="00FB19CF">
        <w:rPr>
          <w:b/>
          <w:sz w:val="28"/>
        </w:rPr>
        <w:t>по учебной дисциплине</w:t>
      </w:r>
    </w:p>
    <w:p w:rsidR="00E63962" w:rsidRPr="00E63962" w:rsidRDefault="00FB19CF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CF3A5F" w:rsidRPr="00E63962">
        <w:rPr>
          <w:b/>
          <w:sz w:val="28"/>
        </w:rPr>
        <w:t>специальност</w:t>
      </w:r>
      <w:r w:rsidR="00F77EFE">
        <w:rPr>
          <w:b/>
          <w:sz w:val="28"/>
        </w:rPr>
        <w:t>и</w:t>
      </w:r>
    </w:p>
    <w:p w:rsidR="00905428" w:rsidRPr="00C530D7" w:rsidRDefault="006E3180" w:rsidP="00905428">
      <w:pPr>
        <w:jc w:val="center"/>
        <w:rPr>
          <w:b/>
          <w:sz w:val="28"/>
        </w:rPr>
      </w:pPr>
      <w:r>
        <w:rPr>
          <w:b/>
          <w:sz w:val="28"/>
        </w:rPr>
        <w:t>6-05</w:t>
      </w:r>
      <w:r w:rsidR="00905428" w:rsidRPr="00C530D7">
        <w:rPr>
          <w:b/>
          <w:sz w:val="28"/>
        </w:rPr>
        <w:t>-</w:t>
      </w:r>
      <w:r>
        <w:rPr>
          <w:b/>
          <w:sz w:val="28"/>
        </w:rPr>
        <w:t>104</w:t>
      </w:r>
      <w:r w:rsidR="006969AB">
        <w:rPr>
          <w:b/>
          <w:sz w:val="28"/>
        </w:rPr>
        <w:t>2</w:t>
      </w:r>
      <w:r>
        <w:rPr>
          <w:b/>
          <w:sz w:val="28"/>
        </w:rPr>
        <w:t>-</w:t>
      </w:r>
      <w:r w:rsidR="006969AB">
        <w:rPr>
          <w:b/>
          <w:sz w:val="28"/>
        </w:rPr>
        <w:t>01</w:t>
      </w:r>
      <w:r w:rsidR="00905428" w:rsidRPr="00C530D7">
        <w:rPr>
          <w:b/>
          <w:sz w:val="28"/>
        </w:rPr>
        <w:t xml:space="preserve"> </w:t>
      </w:r>
      <w:r w:rsidR="006969AB">
        <w:rPr>
          <w:b/>
          <w:sz w:val="28"/>
        </w:rPr>
        <w:t xml:space="preserve">Транспортная логистика </w:t>
      </w:r>
    </w:p>
    <w:p w:rsidR="00CF3A5F" w:rsidRDefault="00CF3A5F" w:rsidP="00CF3A5F">
      <w:pPr>
        <w:ind w:left="4253"/>
        <w:rPr>
          <w:sz w:val="24"/>
        </w:rPr>
      </w:pPr>
    </w:p>
    <w:p w:rsidR="00CF3A5F" w:rsidRDefault="00CF3A5F" w:rsidP="002009E2">
      <w:pPr>
        <w:ind w:left="4253" w:right="-1598"/>
        <w:rPr>
          <w:sz w:val="24"/>
        </w:rPr>
      </w:pPr>
    </w:p>
    <w:tbl>
      <w:tblPr>
        <w:tblW w:w="9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21"/>
      </w:tblGrid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F91591" w:rsidP="00F91591">
            <w:pPr>
              <w:rPr>
                <w:sz w:val="28"/>
                <w:szCs w:val="28"/>
              </w:rPr>
            </w:pPr>
            <w:r w:rsidRPr="00783F54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6E3180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591" w:rsidRDefault="00F91591" w:rsidP="00F9159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Председатель</w:t>
            </w:r>
          </w:p>
          <w:p w:rsidR="00F91591" w:rsidRDefault="00F91591" w:rsidP="00F9159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Учебно-методического</w:t>
            </w:r>
            <w:r w:rsidRPr="00573AB0">
              <w:rPr>
                <w:sz w:val="28"/>
                <w:szCs w:val="28"/>
              </w:rPr>
              <w:br/>
              <w:t xml:space="preserve">объединения по образованию </w:t>
            </w:r>
            <w:r w:rsidRPr="00573AB0">
              <w:rPr>
                <w:sz w:val="28"/>
                <w:szCs w:val="28"/>
              </w:rPr>
              <w:br/>
              <w:t xml:space="preserve">в области экономики и </w:t>
            </w:r>
          </w:p>
          <w:p w:rsidR="00F91591" w:rsidRPr="00573AB0" w:rsidRDefault="00F91591" w:rsidP="00F9159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организации производства </w:t>
            </w:r>
          </w:p>
          <w:p w:rsidR="006E3180" w:rsidRPr="00573AB0" w:rsidRDefault="00F91591" w:rsidP="00F91591">
            <w:pPr>
              <w:rPr>
                <w:i/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</w:t>
            </w:r>
            <w:r w:rsidRPr="00573AB0">
              <w:rPr>
                <w:sz w:val="28"/>
                <w:szCs w:val="28"/>
              </w:rPr>
              <w:t>Р.Б. Ивуть</w:t>
            </w: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180" w:rsidRPr="001908B1" w:rsidRDefault="006E3180" w:rsidP="006E3180">
            <w:pPr>
              <w:rPr>
                <w:sz w:val="28"/>
                <w:szCs w:val="28"/>
              </w:rPr>
            </w:pPr>
            <w:r w:rsidRPr="001908B1">
              <w:rPr>
                <w:sz w:val="28"/>
                <w:szCs w:val="28"/>
              </w:rPr>
              <w:t xml:space="preserve">Начальник Главного управления </w:t>
            </w:r>
            <w:r w:rsidRPr="001908B1">
              <w:rPr>
                <w:sz w:val="28"/>
                <w:szCs w:val="28"/>
              </w:rPr>
              <w:br/>
              <w:t xml:space="preserve">профессионального образования </w:t>
            </w:r>
            <w:r w:rsidRPr="001908B1">
              <w:rPr>
                <w:sz w:val="28"/>
                <w:szCs w:val="28"/>
              </w:rPr>
              <w:br/>
              <w:t xml:space="preserve">Министерства образования </w:t>
            </w:r>
            <w:r w:rsidRPr="001908B1">
              <w:rPr>
                <w:sz w:val="28"/>
                <w:szCs w:val="28"/>
              </w:rPr>
              <w:br/>
              <w:t xml:space="preserve">Республики Беларусь </w:t>
            </w:r>
          </w:p>
          <w:p w:rsidR="006E3180" w:rsidRPr="001908B1" w:rsidRDefault="006E3180" w:rsidP="006E3180">
            <w:pPr>
              <w:rPr>
                <w:sz w:val="28"/>
                <w:szCs w:val="28"/>
              </w:rPr>
            </w:pPr>
            <w:r w:rsidRPr="001908B1">
              <w:rPr>
                <w:sz w:val="28"/>
                <w:szCs w:val="28"/>
              </w:rPr>
              <w:t>________________ С.Н. Пищов</w:t>
            </w:r>
          </w:p>
          <w:p w:rsidR="006E3180" w:rsidRPr="001908B1" w:rsidRDefault="006E3180" w:rsidP="006E3180">
            <w:pPr>
              <w:rPr>
                <w:sz w:val="28"/>
                <w:szCs w:val="28"/>
              </w:rPr>
            </w:pPr>
            <w:r w:rsidRPr="001908B1">
              <w:rPr>
                <w:sz w:val="28"/>
                <w:szCs w:val="28"/>
              </w:rPr>
              <w:t>________________</w:t>
            </w:r>
          </w:p>
          <w:p w:rsidR="006E3180" w:rsidRPr="00573AB0" w:rsidRDefault="006E3180" w:rsidP="006E3180">
            <w:pPr>
              <w:rPr>
                <w:sz w:val="28"/>
                <w:szCs w:val="28"/>
              </w:rPr>
            </w:pP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4ACB" w:rsidRDefault="00AD4ACB" w:rsidP="00AD4ACB">
            <w:pPr>
              <w:rPr>
                <w:b/>
                <w:sz w:val="28"/>
                <w:szCs w:val="28"/>
              </w:rPr>
            </w:pPr>
          </w:p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957" w:rsidRPr="00573AB0" w:rsidRDefault="00201957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:rsidR="001273B5" w:rsidRPr="00573AB0" w:rsidRDefault="007B4EF8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Проректор по </w:t>
            </w:r>
            <w:r w:rsidR="00B454C9" w:rsidRPr="00573AB0">
              <w:rPr>
                <w:sz w:val="28"/>
                <w:szCs w:val="28"/>
              </w:rPr>
              <w:t xml:space="preserve">научно-методической </w:t>
            </w:r>
            <w:r w:rsidR="00A46B2D" w:rsidRPr="00573AB0">
              <w:rPr>
                <w:sz w:val="28"/>
                <w:szCs w:val="28"/>
              </w:rPr>
              <w:br/>
            </w:r>
            <w:r w:rsidR="00B454C9" w:rsidRPr="00573AB0">
              <w:rPr>
                <w:sz w:val="28"/>
                <w:szCs w:val="28"/>
              </w:rPr>
              <w:t>работе</w:t>
            </w:r>
            <w:r w:rsidR="001273B5" w:rsidRPr="00573AB0">
              <w:rPr>
                <w:sz w:val="28"/>
                <w:szCs w:val="28"/>
              </w:rPr>
              <w:t xml:space="preserve"> Государственного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 xml:space="preserve">учреждения </w:t>
            </w:r>
            <w:r w:rsidR="00A46B2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 xml:space="preserve">образования 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>«Республиканский</w:t>
            </w:r>
            <w:r w:rsidR="003B5A9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>институт высшей школы»</w:t>
            </w:r>
          </w:p>
          <w:p w:rsidR="00AD4ACB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</w:t>
            </w:r>
            <w:r w:rsidR="0086765A">
              <w:rPr>
                <w:sz w:val="28"/>
                <w:szCs w:val="28"/>
              </w:rPr>
              <w:t>_</w:t>
            </w:r>
            <w:r w:rsidR="00FA3856" w:rsidRPr="00573AB0">
              <w:rPr>
                <w:sz w:val="28"/>
                <w:szCs w:val="28"/>
              </w:rPr>
              <w:t xml:space="preserve"> </w:t>
            </w:r>
            <w:r w:rsidR="0086765A" w:rsidRPr="0086765A">
              <w:rPr>
                <w:sz w:val="28"/>
                <w:szCs w:val="28"/>
              </w:rPr>
              <w:t>И.В. Титович</w:t>
            </w:r>
          </w:p>
          <w:p w:rsidR="001273B5" w:rsidRPr="00573AB0" w:rsidRDefault="00AD4ACB" w:rsidP="00AD4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Эксперт-нормоконтролер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____________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</w:tbl>
    <w:p w:rsidR="003B5A9D" w:rsidRDefault="003B5A9D" w:rsidP="00A8355D">
      <w:pPr>
        <w:ind w:right="21"/>
        <w:jc w:val="center"/>
        <w:rPr>
          <w:sz w:val="28"/>
        </w:rPr>
      </w:pPr>
    </w:p>
    <w:p w:rsidR="00CF3A5F" w:rsidRDefault="00CF3A5F" w:rsidP="00A8355D">
      <w:pPr>
        <w:ind w:right="21"/>
        <w:jc w:val="center"/>
        <w:rPr>
          <w:sz w:val="28"/>
        </w:rPr>
      </w:pPr>
      <w:r>
        <w:rPr>
          <w:sz w:val="28"/>
        </w:rPr>
        <w:t>Минск 20</w:t>
      </w:r>
      <w:r w:rsidR="006E3180">
        <w:rPr>
          <w:sz w:val="28"/>
        </w:rPr>
        <w:t>2</w:t>
      </w:r>
      <w:r w:rsidR="006B4299">
        <w:rPr>
          <w:sz w:val="28"/>
        </w:rPr>
        <w:t>5</w:t>
      </w:r>
    </w:p>
    <w:p w:rsidR="00404570" w:rsidRDefault="00404570" w:rsidP="00CF3A5F">
      <w:pPr>
        <w:sectPr w:rsidR="00404570" w:rsidSect="00E209E2">
          <w:headerReference w:type="even" r:id="rId8"/>
          <w:headerReference w:type="default" r:id="rId9"/>
          <w:pgSz w:w="11906" w:h="16838"/>
          <w:pgMar w:top="1134" w:right="624" w:bottom="1134" w:left="1701" w:header="720" w:footer="720" w:gutter="0"/>
          <w:cols w:space="720"/>
          <w:titlePg/>
        </w:sectPr>
      </w:pPr>
    </w:p>
    <w:p w:rsidR="001C167D" w:rsidRPr="0071486D" w:rsidRDefault="001C167D" w:rsidP="001C167D">
      <w:pPr>
        <w:rPr>
          <w:i/>
          <w:sz w:val="28"/>
          <w:szCs w:val="28"/>
        </w:rPr>
      </w:pPr>
      <w:r w:rsidRPr="0071486D">
        <w:rPr>
          <w:b/>
          <w:sz w:val="28"/>
          <w:szCs w:val="28"/>
        </w:rPr>
        <w:lastRenderedPageBreak/>
        <w:t xml:space="preserve">СОСТАВИТЕЛЬ: </w:t>
      </w:r>
    </w:p>
    <w:p w:rsidR="001C167D" w:rsidRPr="00523A75" w:rsidRDefault="001C167D" w:rsidP="001C167D">
      <w:pPr>
        <w:jc w:val="both"/>
        <w:rPr>
          <w:sz w:val="28"/>
          <w:szCs w:val="28"/>
        </w:rPr>
      </w:pPr>
      <w:r w:rsidRPr="0071486D">
        <w:rPr>
          <w:bCs/>
          <w:sz w:val="28"/>
          <w:szCs w:val="28"/>
        </w:rPr>
        <w:t>Т.В. Пильгун,</w:t>
      </w:r>
      <w:r w:rsidRPr="0071486D">
        <w:rPr>
          <w:sz w:val="28"/>
          <w:szCs w:val="28"/>
        </w:rPr>
        <w:t xml:space="preserve"> доцент кафедры «Экономика и логистика» </w:t>
      </w:r>
      <w:r w:rsidRPr="00523A75">
        <w:rPr>
          <w:sz w:val="28"/>
          <w:szCs w:val="28"/>
        </w:rPr>
        <w:t>автотракторного факультета Белорусского национального технического университета, кандидат технических наук, доцент.</w:t>
      </w:r>
    </w:p>
    <w:p w:rsidR="001C167D" w:rsidRPr="00523A75" w:rsidRDefault="001C167D" w:rsidP="001C167D">
      <w:pPr>
        <w:rPr>
          <w:sz w:val="28"/>
          <w:szCs w:val="28"/>
        </w:rPr>
      </w:pPr>
    </w:p>
    <w:p w:rsidR="001C167D" w:rsidRPr="00523A75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pStyle w:val="7"/>
        <w:rPr>
          <w:sz w:val="28"/>
          <w:szCs w:val="28"/>
        </w:rPr>
      </w:pPr>
      <w:r w:rsidRPr="00523A75">
        <w:rPr>
          <w:sz w:val="28"/>
          <w:szCs w:val="28"/>
        </w:rPr>
        <w:t>РЕЦЕНЗЕНТЫ:</w:t>
      </w:r>
    </w:p>
    <w:p w:rsidR="001C167D" w:rsidRPr="0071486D" w:rsidRDefault="001C167D" w:rsidP="001C167D">
      <w:pPr>
        <w:jc w:val="both"/>
        <w:rPr>
          <w:sz w:val="28"/>
          <w:szCs w:val="28"/>
        </w:rPr>
      </w:pPr>
      <w:r w:rsidRPr="0071486D">
        <w:rPr>
          <w:bCs/>
          <w:sz w:val="28"/>
          <w:szCs w:val="28"/>
        </w:rPr>
        <w:t>Кафедра «</w:t>
      </w:r>
      <w:r w:rsidRPr="00523A75">
        <w:rPr>
          <w:bCs/>
          <w:sz w:val="28"/>
          <w:szCs w:val="28"/>
        </w:rPr>
        <w:t>Управление</w:t>
      </w:r>
      <w:r w:rsidRPr="0071486D">
        <w:rPr>
          <w:bCs/>
          <w:sz w:val="28"/>
          <w:szCs w:val="28"/>
        </w:rPr>
        <w:t xml:space="preserve"> грузовой и коммерческой работ</w:t>
      </w:r>
      <w:r w:rsidRPr="00523A75">
        <w:rPr>
          <w:bCs/>
          <w:sz w:val="28"/>
          <w:szCs w:val="28"/>
        </w:rPr>
        <w:t>ой</w:t>
      </w:r>
      <w:r w:rsidRPr="0071486D">
        <w:rPr>
          <w:bCs/>
          <w:sz w:val="28"/>
          <w:szCs w:val="28"/>
        </w:rPr>
        <w:t>»</w:t>
      </w:r>
      <w:r w:rsidRPr="0071486D">
        <w:rPr>
          <w:sz w:val="28"/>
          <w:szCs w:val="28"/>
        </w:rPr>
        <w:t xml:space="preserve"> Учреждения образования «Белорусский государственный университет транспорта» </w:t>
      </w:r>
      <w:r w:rsidRPr="0071486D">
        <w:rPr>
          <w:sz w:val="28"/>
          <w:szCs w:val="28"/>
        </w:rPr>
        <w:br/>
        <w:t xml:space="preserve">(протокол № </w:t>
      </w:r>
      <w:r w:rsidR="004F4035">
        <w:rPr>
          <w:sz w:val="28"/>
          <w:szCs w:val="28"/>
        </w:rPr>
        <w:t>7</w:t>
      </w:r>
      <w:r w:rsidRPr="0071486D">
        <w:rPr>
          <w:sz w:val="28"/>
          <w:szCs w:val="28"/>
        </w:rPr>
        <w:t xml:space="preserve"> от</w:t>
      </w:r>
      <w:r w:rsidR="006E3180">
        <w:rPr>
          <w:sz w:val="28"/>
          <w:szCs w:val="28"/>
        </w:rPr>
        <w:t xml:space="preserve">  </w:t>
      </w:r>
      <w:r w:rsidR="004F4035">
        <w:rPr>
          <w:sz w:val="28"/>
          <w:szCs w:val="28"/>
        </w:rPr>
        <w:t>28.01.2025</w:t>
      </w:r>
      <w:r w:rsidRPr="0071486D">
        <w:rPr>
          <w:sz w:val="28"/>
          <w:szCs w:val="28"/>
        </w:rPr>
        <w:t xml:space="preserve">); </w:t>
      </w:r>
    </w:p>
    <w:p w:rsidR="001C167D" w:rsidRPr="0071486D" w:rsidRDefault="001C167D" w:rsidP="001C167D">
      <w:pPr>
        <w:rPr>
          <w:sz w:val="28"/>
          <w:szCs w:val="28"/>
        </w:rPr>
      </w:pPr>
    </w:p>
    <w:p w:rsidR="00824F22" w:rsidRPr="0028043C" w:rsidRDefault="00424F9B" w:rsidP="00824F22">
      <w:pPr>
        <w:pStyle w:val="a5"/>
        <w:rPr>
          <w:rFonts w:ascii="Times New Roman" w:hAnsi="Times New Roman"/>
          <w:szCs w:val="28"/>
        </w:rPr>
      </w:pPr>
      <w:r w:rsidRPr="0028043C">
        <w:rPr>
          <w:rFonts w:ascii="Times New Roman" w:hAnsi="Times New Roman"/>
          <w:szCs w:val="28"/>
        </w:rPr>
        <w:t>М.Н Гриневич</w:t>
      </w:r>
      <w:r>
        <w:rPr>
          <w:rFonts w:ascii="Times New Roman" w:hAnsi="Times New Roman"/>
          <w:szCs w:val="28"/>
        </w:rPr>
        <w:t>,</w:t>
      </w:r>
      <w:r w:rsidRPr="0028043C">
        <w:rPr>
          <w:rFonts w:ascii="Times New Roman" w:hAnsi="Times New Roman"/>
          <w:szCs w:val="28"/>
        </w:rPr>
        <w:t xml:space="preserve">  </w:t>
      </w:r>
      <w:r>
        <w:rPr>
          <w:rFonts w:ascii="Times New Roman" w:hAnsi="Times New Roman"/>
          <w:szCs w:val="28"/>
        </w:rPr>
        <w:t>з</w:t>
      </w:r>
      <w:r w:rsidR="00824F22" w:rsidRPr="0028043C">
        <w:rPr>
          <w:rFonts w:ascii="Times New Roman" w:hAnsi="Times New Roman"/>
          <w:szCs w:val="28"/>
        </w:rPr>
        <w:t>аведующий кафедрой «Логистика и организация производства» МОУВО «Белорусско</w:t>
      </w:r>
      <w:r>
        <w:rPr>
          <w:rFonts w:ascii="Times New Roman" w:hAnsi="Times New Roman"/>
          <w:szCs w:val="28"/>
        </w:rPr>
        <w:t xml:space="preserve">-Российский университет», кандидат экономических </w:t>
      </w:r>
      <w:r w:rsidR="00824F22" w:rsidRPr="0028043C">
        <w:rPr>
          <w:rFonts w:ascii="Times New Roman" w:hAnsi="Times New Roman"/>
          <w:szCs w:val="28"/>
        </w:rPr>
        <w:t xml:space="preserve">наук, доцент </w:t>
      </w:r>
    </w:p>
    <w:p w:rsidR="00824F22" w:rsidRDefault="00824F22" w:rsidP="001C167D">
      <w:pPr>
        <w:pStyle w:val="a5"/>
        <w:rPr>
          <w:rFonts w:ascii="Times New Roman" w:hAnsi="Times New Roman"/>
          <w:iCs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 xml:space="preserve">РЕКОМЕНДОВАНА К УТВЕРЖДЕНИЮ В КАЧЕСТВЕ </w:t>
      </w:r>
      <w:r w:rsidR="006E3180">
        <w:rPr>
          <w:sz w:val="28"/>
          <w:szCs w:val="28"/>
        </w:rPr>
        <w:t>ПРИМЕРНОЙ</w:t>
      </w:r>
      <w:r w:rsidRPr="0071486D">
        <w:rPr>
          <w:sz w:val="28"/>
          <w:szCs w:val="28"/>
        </w:rPr>
        <w:t>:</w:t>
      </w:r>
    </w:p>
    <w:p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  <w:r w:rsidRPr="0071486D">
        <w:rPr>
          <w:rFonts w:ascii="Times New Roman" w:hAnsi="Times New Roman"/>
          <w:szCs w:val="28"/>
        </w:rPr>
        <w:t xml:space="preserve">Кафедрой «Экономика и логистика» </w:t>
      </w:r>
      <w:r w:rsidRPr="00523A75">
        <w:rPr>
          <w:rFonts w:ascii="Times New Roman" w:hAnsi="Times New Roman"/>
          <w:szCs w:val="28"/>
        </w:rPr>
        <w:t>автотракторного факультета</w:t>
      </w:r>
      <w:r w:rsidRPr="0071486D">
        <w:rPr>
          <w:rFonts w:ascii="Times New Roman" w:hAnsi="Times New Roman"/>
          <w:szCs w:val="28"/>
        </w:rPr>
        <w:t xml:space="preserve"> Белорусского национального технического университета</w:t>
      </w:r>
    </w:p>
    <w:p w:rsidR="001C167D" w:rsidRPr="001C167D" w:rsidRDefault="001C167D" w:rsidP="001C167D">
      <w:pPr>
        <w:jc w:val="both"/>
        <w:rPr>
          <w:sz w:val="28"/>
          <w:szCs w:val="28"/>
        </w:rPr>
      </w:pPr>
      <w:r w:rsidRPr="001C167D">
        <w:rPr>
          <w:sz w:val="28"/>
          <w:szCs w:val="28"/>
        </w:rPr>
        <w:t xml:space="preserve">(протокол № </w:t>
      </w:r>
      <w:r w:rsidR="004F4035">
        <w:rPr>
          <w:sz w:val="28"/>
          <w:szCs w:val="28"/>
        </w:rPr>
        <w:t xml:space="preserve">12 </w:t>
      </w:r>
      <w:r w:rsidRPr="001C167D">
        <w:rPr>
          <w:sz w:val="28"/>
          <w:szCs w:val="28"/>
        </w:rPr>
        <w:t>от</w:t>
      </w:r>
      <w:r w:rsidR="006E3180">
        <w:rPr>
          <w:sz w:val="28"/>
          <w:szCs w:val="28"/>
        </w:rPr>
        <w:t xml:space="preserve"> </w:t>
      </w:r>
      <w:r w:rsidR="004F4035">
        <w:rPr>
          <w:sz w:val="28"/>
          <w:szCs w:val="28"/>
        </w:rPr>
        <w:t>03.02.2025</w:t>
      </w:r>
      <w:r w:rsidRPr="001C167D">
        <w:rPr>
          <w:sz w:val="28"/>
          <w:szCs w:val="28"/>
        </w:rPr>
        <w:t>);</w:t>
      </w:r>
    </w:p>
    <w:p w:rsidR="001C167D" w:rsidRDefault="001C167D" w:rsidP="001C167D">
      <w:pPr>
        <w:jc w:val="both"/>
        <w:rPr>
          <w:sz w:val="28"/>
          <w:szCs w:val="28"/>
        </w:rPr>
      </w:pPr>
    </w:p>
    <w:p w:rsidR="00824F22" w:rsidRPr="0071486D" w:rsidRDefault="00824F22" w:rsidP="001C167D">
      <w:pPr>
        <w:jc w:val="both"/>
        <w:rPr>
          <w:sz w:val="28"/>
          <w:szCs w:val="28"/>
        </w:rPr>
      </w:pPr>
    </w:p>
    <w:p w:rsidR="001C167D" w:rsidRPr="001C167D" w:rsidRDefault="001C167D" w:rsidP="001C167D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>Научно-методическим советом Белорусского национального технического университета (секция «Совершенствование</w:t>
      </w:r>
      <w:r w:rsidR="003833D2">
        <w:rPr>
          <w:sz w:val="28"/>
          <w:szCs w:val="28"/>
        </w:rPr>
        <w:t xml:space="preserve"> организации</w:t>
      </w:r>
      <w:r w:rsidRPr="0071486D">
        <w:rPr>
          <w:sz w:val="28"/>
          <w:szCs w:val="28"/>
        </w:rPr>
        <w:t xml:space="preserve"> учебного процесса</w:t>
      </w:r>
      <w:r w:rsidR="003833D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(протокол №</w:t>
      </w:r>
      <w:r w:rsidR="0086765A">
        <w:rPr>
          <w:sz w:val="28"/>
          <w:szCs w:val="28"/>
        </w:rPr>
        <w:t xml:space="preserve"> 5</w:t>
      </w:r>
      <w:r w:rsidRPr="001C167D">
        <w:rPr>
          <w:sz w:val="28"/>
          <w:szCs w:val="28"/>
        </w:rPr>
        <w:t xml:space="preserve"> от</w:t>
      </w:r>
      <w:r w:rsidR="0086765A">
        <w:rPr>
          <w:sz w:val="28"/>
          <w:szCs w:val="28"/>
        </w:rPr>
        <w:t xml:space="preserve"> 25.04.2025</w:t>
      </w:r>
      <w:r w:rsidR="003833D2">
        <w:rPr>
          <w:sz w:val="28"/>
          <w:szCs w:val="28"/>
        </w:rPr>
        <w:t>)</w:t>
      </w:r>
      <w:r w:rsidRPr="001C167D">
        <w:rPr>
          <w:sz w:val="28"/>
          <w:szCs w:val="28"/>
        </w:rPr>
        <w:t xml:space="preserve">; </w:t>
      </w:r>
    </w:p>
    <w:p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:rsidR="00824F22" w:rsidRDefault="00824F22" w:rsidP="001C167D">
      <w:pPr>
        <w:rPr>
          <w:sz w:val="28"/>
          <w:szCs w:val="28"/>
        </w:rPr>
      </w:pPr>
    </w:p>
    <w:p w:rsidR="001C167D" w:rsidRP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>(</w:t>
      </w:r>
      <w:r w:rsidR="00C96098" w:rsidRPr="00C96098">
        <w:rPr>
          <w:sz w:val="28"/>
          <w:szCs w:val="28"/>
        </w:rPr>
        <w:t>протокол № 9 от 26.02.2025</w:t>
      </w:r>
      <w:r w:rsidRPr="001C167D">
        <w:rPr>
          <w:sz w:val="28"/>
          <w:szCs w:val="28"/>
        </w:rPr>
        <w:t>).</w:t>
      </w: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Ответственный за редакцию:  Т.В. Пильгун</w:t>
      </w:r>
    </w:p>
    <w:p w:rsid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Ответственный за выпуск:      Т.В. Пильгун</w:t>
      </w:r>
    </w:p>
    <w:p w:rsidR="001C167D" w:rsidRDefault="001C167D" w:rsidP="001C167D">
      <w:pPr>
        <w:rPr>
          <w:sz w:val="28"/>
          <w:szCs w:val="28"/>
        </w:rPr>
        <w:sectPr w:rsidR="001C167D" w:rsidSect="00EC0C2A">
          <w:pgSz w:w="11906" w:h="16838" w:code="9"/>
          <w:pgMar w:top="1134" w:right="680" w:bottom="1134" w:left="1701" w:header="720" w:footer="720" w:gutter="0"/>
          <w:cols w:space="720"/>
          <w:titlePg/>
          <w:docGrid w:linePitch="272"/>
        </w:sectPr>
      </w:pPr>
    </w:p>
    <w:p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 w:rsidR="00CF3A5F" w:rsidRPr="0046759A" w:rsidRDefault="00CF3A5F" w:rsidP="00CF3A5F">
      <w:pPr>
        <w:rPr>
          <w:b/>
          <w:caps/>
          <w:sz w:val="12"/>
        </w:rPr>
      </w:pPr>
    </w:p>
    <w:p w:rsidR="00D621B1" w:rsidRPr="00107915" w:rsidRDefault="0096445B" w:rsidP="00404570">
      <w:pPr>
        <w:pStyle w:val="a5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Примерная </w:t>
      </w:r>
      <w:r w:rsidR="0009484E" w:rsidRPr="00107915">
        <w:rPr>
          <w:rFonts w:ascii="Times New Roman" w:hAnsi="Times New Roman"/>
          <w:spacing w:val="-4"/>
        </w:rPr>
        <w:t xml:space="preserve">учебная </w:t>
      </w:r>
      <w:r w:rsidR="00CF3A5F" w:rsidRPr="00107915">
        <w:rPr>
          <w:rFonts w:ascii="Times New Roman" w:hAnsi="Times New Roman"/>
          <w:spacing w:val="-4"/>
        </w:rPr>
        <w:t xml:space="preserve">программа </w:t>
      </w:r>
      <w:r w:rsidR="00972274" w:rsidRPr="00107915">
        <w:rPr>
          <w:rFonts w:ascii="Times New Roman" w:hAnsi="Times New Roman"/>
          <w:spacing w:val="-4"/>
        </w:rPr>
        <w:t xml:space="preserve">по учебной дисциплине </w:t>
      </w:r>
      <w:r w:rsidR="00CF3A5F" w:rsidRPr="00107915">
        <w:rPr>
          <w:rFonts w:ascii="Times New Roman" w:hAnsi="Times New Roman"/>
          <w:spacing w:val="-4"/>
        </w:rPr>
        <w:t>«</w:t>
      </w:r>
      <w:r w:rsidR="00F91591">
        <w:rPr>
          <w:rFonts w:ascii="Times New Roman" w:hAnsi="Times New Roman"/>
          <w:spacing w:val="-4"/>
        </w:rPr>
        <w:t>Логистика транспортных потоков</w:t>
      </w:r>
      <w:r w:rsidR="00CF3A5F" w:rsidRPr="00107915">
        <w:rPr>
          <w:rFonts w:ascii="Times New Roman" w:hAnsi="Times New Roman"/>
          <w:spacing w:val="-4"/>
        </w:rPr>
        <w:t xml:space="preserve">» разработана </w:t>
      </w:r>
      <w:r w:rsidR="004802C8" w:rsidRPr="00107915">
        <w:rPr>
          <w:rFonts w:ascii="Times New Roman" w:hAnsi="Times New Roman"/>
          <w:spacing w:val="-4"/>
        </w:rPr>
        <w:t xml:space="preserve">для </w:t>
      </w:r>
      <w:r w:rsidR="004A3E7C">
        <w:rPr>
          <w:rFonts w:ascii="Times New Roman" w:hAnsi="Times New Roman"/>
          <w:spacing w:val="-4"/>
        </w:rPr>
        <w:t xml:space="preserve">студентов </w:t>
      </w:r>
      <w:r w:rsidR="004802C8" w:rsidRPr="00107915">
        <w:rPr>
          <w:rFonts w:ascii="Times New Roman" w:hAnsi="Times New Roman"/>
          <w:spacing w:val="-4"/>
        </w:rPr>
        <w:t xml:space="preserve">учреждений высшего образования Республики Беларусь </w:t>
      </w:r>
      <w:r w:rsidR="00607B5B" w:rsidRPr="00107915">
        <w:rPr>
          <w:rFonts w:ascii="Times New Roman" w:hAnsi="Times New Roman"/>
          <w:spacing w:val="-4"/>
        </w:rPr>
        <w:t xml:space="preserve">в соответствии с требованиями </w:t>
      </w:r>
      <w:r w:rsidR="006931FD" w:rsidRPr="00107915">
        <w:rPr>
          <w:rFonts w:ascii="Times New Roman" w:hAnsi="Times New Roman"/>
          <w:spacing w:val="-4"/>
        </w:rPr>
        <w:t>о</w:t>
      </w:r>
      <w:r w:rsidR="00CF3A5F" w:rsidRPr="00107915">
        <w:rPr>
          <w:rFonts w:ascii="Times New Roman" w:hAnsi="Times New Roman"/>
          <w:spacing w:val="-4"/>
        </w:rPr>
        <w:t>бразовательн</w:t>
      </w:r>
      <w:r w:rsidR="00CB2C1A" w:rsidRPr="00107915">
        <w:rPr>
          <w:rFonts w:ascii="Times New Roman" w:hAnsi="Times New Roman"/>
          <w:spacing w:val="-4"/>
        </w:rPr>
        <w:t>ого</w:t>
      </w:r>
      <w:r w:rsidR="00CF3A5F" w:rsidRPr="00107915">
        <w:rPr>
          <w:rFonts w:ascii="Times New Roman" w:hAnsi="Times New Roman"/>
          <w:spacing w:val="-4"/>
        </w:rPr>
        <w:t xml:space="preserve"> стандарт</w:t>
      </w:r>
      <w:r w:rsidR="00CB2C1A" w:rsidRPr="00107915">
        <w:rPr>
          <w:rFonts w:ascii="Times New Roman" w:hAnsi="Times New Roman"/>
          <w:spacing w:val="-4"/>
        </w:rPr>
        <w:t>а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F91591">
        <w:rPr>
          <w:rFonts w:ascii="Times New Roman" w:hAnsi="Times New Roman"/>
          <w:spacing w:val="-4"/>
        </w:rPr>
        <w:t xml:space="preserve">общего </w:t>
      </w:r>
      <w:r w:rsidR="004802C8" w:rsidRPr="00107915">
        <w:rPr>
          <w:rFonts w:ascii="Times New Roman" w:hAnsi="Times New Roman"/>
          <w:spacing w:val="-4"/>
        </w:rPr>
        <w:t xml:space="preserve">высшего образования </w:t>
      </w:r>
      <w:r w:rsidR="00F91591">
        <w:rPr>
          <w:rFonts w:ascii="Times New Roman" w:hAnsi="Times New Roman"/>
          <w:spacing w:val="-4"/>
        </w:rPr>
        <w:t xml:space="preserve">и </w:t>
      </w:r>
      <w:r w:rsidR="00F91591" w:rsidRPr="00F91591">
        <w:rPr>
          <w:rFonts w:ascii="Times New Roman" w:hAnsi="Times New Roman"/>
          <w:spacing w:val="-4"/>
        </w:rPr>
        <w:t xml:space="preserve">примерного учебного плана  </w:t>
      </w:r>
      <w:r w:rsidR="00CB2C1A" w:rsidRPr="00107915">
        <w:rPr>
          <w:rFonts w:ascii="Times New Roman" w:hAnsi="Times New Roman"/>
          <w:spacing w:val="-4"/>
        </w:rPr>
        <w:t>по</w:t>
      </w:r>
      <w:r w:rsidR="00CF3A5F" w:rsidRPr="00107915">
        <w:rPr>
          <w:rFonts w:ascii="Times New Roman" w:hAnsi="Times New Roman"/>
          <w:spacing w:val="-4"/>
        </w:rPr>
        <w:t xml:space="preserve"> специальност</w:t>
      </w:r>
      <w:r w:rsidR="00CB2C1A" w:rsidRPr="00107915">
        <w:rPr>
          <w:rFonts w:ascii="Times New Roman" w:hAnsi="Times New Roman"/>
          <w:spacing w:val="-4"/>
        </w:rPr>
        <w:t>и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F91591">
        <w:rPr>
          <w:rFonts w:ascii="Times New Roman" w:hAnsi="Times New Roman"/>
          <w:spacing w:val="-4"/>
        </w:rPr>
        <w:t xml:space="preserve">     6</w:t>
      </w:r>
      <w:r w:rsidR="00C10CE7" w:rsidRPr="00107915">
        <w:rPr>
          <w:rFonts w:ascii="Times New Roman" w:hAnsi="Times New Roman"/>
          <w:iCs/>
          <w:spacing w:val="-4"/>
        </w:rPr>
        <w:t>-</w:t>
      </w:r>
      <w:r w:rsidR="00F91591">
        <w:rPr>
          <w:rFonts w:ascii="Times New Roman" w:hAnsi="Times New Roman"/>
          <w:iCs/>
          <w:spacing w:val="-4"/>
        </w:rPr>
        <w:t>05-1042-</w:t>
      </w:r>
      <w:r w:rsidR="00C10CE7" w:rsidRPr="00107915">
        <w:rPr>
          <w:rFonts w:ascii="Times New Roman" w:hAnsi="Times New Roman"/>
          <w:iCs/>
          <w:spacing w:val="-4"/>
        </w:rPr>
        <w:t>0</w:t>
      </w:r>
      <w:r w:rsidR="000A0AE3" w:rsidRPr="00107915">
        <w:rPr>
          <w:rFonts w:ascii="Times New Roman" w:hAnsi="Times New Roman"/>
          <w:iCs/>
          <w:spacing w:val="-4"/>
        </w:rPr>
        <w:t>1</w:t>
      </w:r>
      <w:r w:rsidR="00C10CE7" w:rsidRPr="00107915">
        <w:rPr>
          <w:rFonts w:ascii="Times New Roman" w:hAnsi="Times New Roman"/>
          <w:iCs/>
          <w:spacing w:val="-4"/>
        </w:rPr>
        <w:t xml:space="preserve"> «</w:t>
      </w:r>
      <w:r w:rsidR="000A0AE3" w:rsidRPr="00107915">
        <w:rPr>
          <w:rFonts w:ascii="Times New Roman" w:hAnsi="Times New Roman"/>
          <w:iCs/>
          <w:spacing w:val="-4"/>
        </w:rPr>
        <w:t>Транспортная логистика</w:t>
      </w:r>
      <w:r w:rsidR="00C10CE7" w:rsidRPr="00107915">
        <w:rPr>
          <w:rFonts w:ascii="Times New Roman" w:hAnsi="Times New Roman"/>
          <w:iCs/>
          <w:spacing w:val="-4"/>
        </w:rPr>
        <w:t>»</w:t>
      </w:r>
      <w:r w:rsidR="00CF3A5F" w:rsidRPr="00107915">
        <w:rPr>
          <w:rFonts w:ascii="Times New Roman" w:hAnsi="Times New Roman"/>
          <w:spacing w:val="-4"/>
        </w:rPr>
        <w:t xml:space="preserve">. </w:t>
      </w:r>
    </w:p>
    <w:p w:rsidR="00C7318B" w:rsidRPr="00107915" w:rsidRDefault="0068327C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107915">
        <w:rPr>
          <w:rFonts w:ascii="Times New Roman" w:hAnsi="Times New Roman"/>
          <w:spacing w:val="-4"/>
        </w:rPr>
        <w:t xml:space="preserve">Целью изучения учебной дисциплины является формирование у студентов целостного представления о концепции транспортных логистических </w:t>
      </w:r>
      <w:r w:rsidR="00415ECB">
        <w:rPr>
          <w:rFonts w:ascii="Times New Roman" w:hAnsi="Times New Roman"/>
          <w:spacing w:val="-4"/>
        </w:rPr>
        <w:t xml:space="preserve">потоков </w:t>
      </w:r>
      <w:r w:rsidRPr="00107915">
        <w:rPr>
          <w:rFonts w:ascii="Times New Roman" w:hAnsi="Times New Roman"/>
          <w:spacing w:val="-4"/>
        </w:rPr>
        <w:t xml:space="preserve">на основе принципов системного подхода, основ инженерных решений по разработке интегрированных схем функционирования транспортных систем для эффективного </w:t>
      </w:r>
      <w:r w:rsidR="00534B46" w:rsidRPr="00107915">
        <w:rPr>
          <w:rFonts w:ascii="Times New Roman" w:hAnsi="Times New Roman"/>
          <w:spacing w:val="-4"/>
        </w:rPr>
        <w:t xml:space="preserve">логистического </w:t>
      </w:r>
      <w:r w:rsidRPr="00107915">
        <w:rPr>
          <w:rFonts w:ascii="Times New Roman" w:hAnsi="Times New Roman"/>
          <w:spacing w:val="-4"/>
        </w:rPr>
        <w:t xml:space="preserve">движения </w:t>
      </w:r>
      <w:r w:rsidR="00534B46" w:rsidRPr="00107915">
        <w:rPr>
          <w:rFonts w:ascii="Times New Roman" w:hAnsi="Times New Roman"/>
          <w:spacing w:val="-4"/>
        </w:rPr>
        <w:t>ресурсов</w:t>
      </w:r>
      <w:r w:rsidRPr="00107915">
        <w:rPr>
          <w:rFonts w:ascii="Times New Roman" w:hAnsi="Times New Roman"/>
          <w:spacing w:val="-4"/>
        </w:rPr>
        <w:t xml:space="preserve"> с использованием одного или нескольких видов транспорта. </w:t>
      </w:r>
    </w:p>
    <w:p w:rsidR="0068327C" w:rsidRPr="00107915" w:rsidRDefault="0068327C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107915">
        <w:rPr>
          <w:rFonts w:ascii="Times New Roman" w:hAnsi="Times New Roman"/>
          <w:spacing w:val="-4"/>
        </w:rPr>
        <w:t>Основны</w:t>
      </w:r>
      <w:r w:rsidR="00534B46" w:rsidRPr="00107915">
        <w:rPr>
          <w:rFonts w:ascii="Times New Roman" w:hAnsi="Times New Roman"/>
          <w:spacing w:val="-4"/>
        </w:rPr>
        <w:t>е</w:t>
      </w:r>
      <w:r w:rsidRPr="00107915">
        <w:rPr>
          <w:rFonts w:ascii="Times New Roman" w:hAnsi="Times New Roman"/>
          <w:spacing w:val="-4"/>
        </w:rPr>
        <w:t xml:space="preserve"> задач</w:t>
      </w:r>
      <w:r w:rsidR="00534B46" w:rsidRPr="00107915">
        <w:rPr>
          <w:rFonts w:ascii="Times New Roman" w:hAnsi="Times New Roman"/>
          <w:spacing w:val="-4"/>
        </w:rPr>
        <w:t>и</w:t>
      </w:r>
      <w:r w:rsidRPr="00107915">
        <w:rPr>
          <w:rFonts w:ascii="Times New Roman" w:hAnsi="Times New Roman"/>
          <w:spacing w:val="-4"/>
        </w:rPr>
        <w:t xml:space="preserve"> учебной дисциплины: </w:t>
      </w:r>
    </w:p>
    <w:p w:rsidR="0068327C" w:rsidRPr="00107915" w:rsidRDefault="00854E23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523A75">
        <w:rPr>
          <w:rFonts w:ascii="Times New Roman" w:hAnsi="Times New Roman"/>
          <w:spacing w:val="-4"/>
        </w:rPr>
        <w:t xml:space="preserve">формирование у студентов системных знаний </w:t>
      </w:r>
      <w:r w:rsidR="0068327C" w:rsidRPr="00523A75">
        <w:rPr>
          <w:rFonts w:ascii="Times New Roman" w:hAnsi="Times New Roman"/>
          <w:spacing w:val="-4"/>
        </w:rPr>
        <w:t xml:space="preserve">о теории транспортных систем, как основе формирования концепции </w:t>
      </w:r>
      <w:r w:rsidR="0068327C" w:rsidRPr="00107915">
        <w:rPr>
          <w:rFonts w:ascii="Times New Roman" w:hAnsi="Times New Roman"/>
          <w:spacing w:val="-4"/>
        </w:rPr>
        <w:t xml:space="preserve">транспортных </w:t>
      </w:r>
      <w:r w:rsidR="00415ECB">
        <w:rPr>
          <w:rFonts w:ascii="Times New Roman" w:hAnsi="Times New Roman"/>
          <w:spacing w:val="-4"/>
        </w:rPr>
        <w:t>логистических потоков</w:t>
      </w:r>
      <w:r w:rsidR="0068327C" w:rsidRPr="00107915">
        <w:rPr>
          <w:rFonts w:ascii="Times New Roman" w:hAnsi="Times New Roman"/>
          <w:spacing w:val="-4"/>
        </w:rPr>
        <w:t xml:space="preserve">, </w:t>
      </w:r>
      <w:r w:rsidR="0000008B" w:rsidRPr="00107915">
        <w:rPr>
          <w:rFonts w:ascii="Times New Roman" w:hAnsi="Times New Roman"/>
          <w:spacing w:val="-4"/>
        </w:rPr>
        <w:t>необходимой для разработки инженерных решений по интегрированным схемам функционирования транспортн</w:t>
      </w:r>
      <w:r w:rsidR="00415ECB">
        <w:rPr>
          <w:rFonts w:ascii="Times New Roman" w:hAnsi="Times New Roman"/>
          <w:spacing w:val="-4"/>
        </w:rPr>
        <w:t>о-логистических</w:t>
      </w:r>
      <w:r w:rsidR="0000008B" w:rsidRPr="00107915">
        <w:rPr>
          <w:rFonts w:ascii="Times New Roman" w:hAnsi="Times New Roman"/>
          <w:spacing w:val="-4"/>
        </w:rPr>
        <w:t xml:space="preserve"> систем</w:t>
      </w:r>
      <w:r w:rsidR="0068327C" w:rsidRPr="00107915">
        <w:rPr>
          <w:rFonts w:ascii="Times New Roman" w:hAnsi="Times New Roman"/>
          <w:spacing w:val="-4"/>
        </w:rPr>
        <w:t>;</w:t>
      </w:r>
    </w:p>
    <w:p w:rsidR="00415ECB" w:rsidRPr="00107915" w:rsidRDefault="00415ECB" w:rsidP="00415ECB">
      <w:pPr>
        <w:pStyle w:val="a5"/>
        <w:ind w:firstLine="709"/>
        <w:rPr>
          <w:rFonts w:ascii="Times New Roman" w:hAnsi="Times New Roman"/>
          <w:spacing w:val="-4"/>
        </w:rPr>
      </w:pPr>
      <w:r w:rsidRPr="00107915">
        <w:rPr>
          <w:rFonts w:ascii="Times New Roman" w:hAnsi="Times New Roman"/>
          <w:spacing w:val="-4"/>
        </w:rPr>
        <w:t>ознакомление студентов с основами нормативн</w:t>
      </w:r>
      <w:r w:rsidRPr="00523A75">
        <w:rPr>
          <w:rFonts w:ascii="Times New Roman" w:hAnsi="Times New Roman"/>
          <w:spacing w:val="-4"/>
        </w:rPr>
        <w:t>ой</w:t>
      </w:r>
      <w:r w:rsidRPr="00107915">
        <w:rPr>
          <w:rFonts w:ascii="Times New Roman" w:hAnsi="Times New Roman"/>
          <w:spacing w:val="-4"/>
        </w:rPr>
        <w:t xml:space="preserve"> правовой базы, обеспечивающей реализацию методов функционирования современных транспортных систем;</w:t>
      </w:r>
    </w:p>
    <w:p w:rsidR="00415ECB" w:rsidRDefault="00804166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523A75">
        <w:rPr>
          <w:rFonts w:ascii="Times New Roman" w:hAnsi="Times New Roman"/>
          <w:spacing w:val="-4"/>
        </w:rPr>
        <w:t>обучение студентов</w:t>
      </w:r>
      <w:r w:rsidRPr="00107915">
        <w:rPr>
          <w:rFonts w:ascii="Times New Roman" w:hAnsi="Times New Roman"/>
          <w:spacing w:val="-4"/>
        </w:rPr>
        <w:t xml:space="preserve"> </w:t>
      </w:r>
      <w:r w:rsidR="00415ECB">
        <w:rPr>
          <w:rFonts w:ascii="Times New Roman" w:hAnsi="Times New Roman"/>
          <w:spacing w:val="-4"/>
        </w:rPr>
        <w:t xml:space="preserve">основам международного законодательства, регламентирующего реализации  </w:t>
      </w:r>
      <w:r w:rsidR="00415ECB" w:rsidRPr="00415ECB">
        <w:rPr>
          <w:rFonts w:ascii="Times New Roman" w:hAnsi="Times New Roman"/>
          <w:spacing w:val="-4"/>
        </w:rPr>
        <w:t>эффективного логистического движения ресурсов с использованием одного или нескольких видов транспорта</w:t>
      </w:r>
      <w:r w:rsidR="00D30BAB">
        <w:rPr>
          <w:rFonts w:ascii="Times New Roman" w:hAnsi="Times New Roman"/>
          <w:spacing w:val="-4"/>
        </w:rPr>
        <w:t>;</w:t>
      </w:r>
      <w:r w:rsidR="00415ECB" w:rsidRPr="00415ECB">
        <w:rPr>
          <w:rFonts w:ascii="Times New Roman" w:hAnsi="Times New Roman"/>
          <w:spacing w:val="-4"/>
        </w:rPr>
        <w:t xml:space="preserve"> </w:t>
      </w:r>
    </w:p>
    <w:p w:rsidR="0068327C" w:rsidRPr="00107915" w:rsidRDefault="00804166" w:rsidP="00404570">
      <w:pPr>
        <w:shd w:val="clear" w:color="auto" w:fill="FFFFFF"/>
        <w:ind w:firstLine="709"/>
        <w:jc w:val="both"/>
        <w:rPr>
          <w:spacing w:val="-4"/>
          <w:sz w:val="28"/>
          <w:szCs w:val="24"/>
        </w:rPr>
      </w:pPr>
      <w:r w:rsidRPr="00523A75">
        <w:rPr>
          <w:color w:val="000000"/>
          <w:spacing w:val="-4"/>
          <w:sz w:val="28"/>
          <w:szCs w:val="24"/>
        </w:rPr>
        <w:t xml:space="preserve">формирование </w:t>
      </w:r>
      <w:r w:rsidR="00E84241">
        <w:rPr>
          <w:color w:val="000000"/>
          <w:spacing w:val="-4"/>
          <w:sz w:val="28"/>
          <w:szCs w:val="24"/>
        </w:rPr>
        <w:t xml:space="preserve">у студентов </w:t>
      </w:r>
      <w:r w:rsidRPr="00523A75">
        <w:rPr>
          <w:color w:val="000000"/>
          <w:spacing w:val="-4"/>
          <w:sz w:val="28"/>
          <w:szCs w:val="24"/>
        </w:rPr>
        <w:t>знаний о</w:t>
      </w:r>
      <w:r w:rsidRPr="00107915">
        <w:rPr>
          <w:color w:val="000000"/>
          <w:spacing w:val="-4"/>
          <w:sz w:val="28"/>
          <w:szCs w:val="24"/>
        </w:rPr>
        <w:t xml:space="preserve"> </w:t>
      </w:r>
      <w:r w:rsidR="0068327C" w:rsidRPr="00107915">
        <w:rPr>
          <w:color w:val="000000"/>
          <w:spacing w:val="-4"/>
          <w:sz w:val="28"/>
          <w:szCs w:val="24"/>
        </w:rPr>
        <w:t>систем</w:t>
      </w:r>
      <w:r w:rsidRPr="00523A75">
        <w:rPr>
          <w:color w:val="000000"/>
          <w:spacing w:val="-4"/>
          <w:sz w:val="28"/>
          <w:szCs w:val="24"/>
        </w:rPr>
        <w:t>е</w:t>
      </w:r>
      <w:r w:rsidR="0068327C" w:rsidRPr="00107915">
        <w:rPr>
          <w:color w:val="000000"/>
          <w:spacing w:val="-4"/>
          <w:sz w:val="28"/>
          <w:szCs w:val="24"/>
        </w:rPr>
        <w:t xml:space="preserve"> транспортного обеспечения хозяйственной деятельности, при которой основной целью являются грузовые </w:t>
      </w:r>
      <w:r w:rsidR="00534B46" w:rsidRPr="00107915">
        <w:rPr>
          <w:color w:val="000000"/>
          <w:spacing w:val="-4"/>
          <w:sz w:val="28"/>
          <w:szCs w:val="24"/>
        </w:rPr>
        <w:t xml:space="preserve">и пассажирские </w:t>
      </w:r>
      <w:r w:rsidR="0068327C" w:rsidRPr="00107915">
        <w:rPr>
          <w:color w:val="000000"/>
          <w:spacing w:val="-4"/>
          <w:sz w:val="28"/>
          <w:szCs w:val="24"/>
        </w:rPr>
        <w:t>перевозки;</w:t>
      </w:r>
    </w:p>
    <w:p w:rsidR="0068327C" w:rsidRPr="00107915" w:rsidRDefault="0068327C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107915">
        <w:rPr>
          <w:rFonts w:ascii="Times New Roman" w:hAnsi="Times New Roman"/>
          <w:color w:val="000000"/>
          <w:spacing w:val="-4"/>
          <w:szCs w:val="24"/>
        </w:rPr>
        <w:t>ознакомление</w:t>
      </w:r>
      <w:r w:rsidR="00E84241">
        <w:rPr>
          <w:rFonts w:ascii="Times New Roman" w:hAnsi="Times New Roman"/>
          <w:color w:val="000000"/>
          <w:spacing w:val="-4"/>
          <w:szCs w:val="24"/>
        </w:rPr>
        <w:t xml:space="preserve"> студентов </w:t>
      </w:r>
      <w:r w:rsidRPr="00107915">
        <w:rPr>
          <w:rFonts w:ascii="Times New Roman" w:hAnsi="Times New Roman"/>
          <w:color w:val="000000"/>
          <w:spacing w:val="-4"/>
          <w:szCs w:val="24"/>
        </w:rPr>
        <w:t>с основными терминами и понятиями, касающи</w:t>
      </w:r>
      <w:r w:rsidR="007F72F8">
        <w:rPr>
          <w:rFonts w:ascii="Times New Roman" w:hAnsi="Times New Roman"/>
          <w:color w:val="000000"/>
          <w:spacing w:val="-4"/>
          <w:szCs w:val="24"/>
        </w:rPr>
        <w:t>мися</w:t>
      </w:r>
      <w:r w:rsidRPr="00107915">
        <w:rPr>
          <w:rFonts w:ascii="Times New Roman" w:hAnsi="Times New Roman"/>
          <w:color w:val="000000"/>
          <w:spacing w:val="-4"/>
          <w:szCs w:val="24"/>
        </w:rPr>
        <w:t xml:space="preserve"> </w:t>
      </w:r>
      <w:r w:rsidR="00DA1B3E">
        <w:rPr>
          <w:rFonts w:ascii="Times New Roman" w:hAnsi="Times New Roman"/>
          <w:color w:val="000000"/>
          <w:spacing w:val="-4"/>
          <w:szCs w:val="24"/>
        </w:rPr>
        <w:t xml:space="preserve">целей изучения </w:t>
      </w:r>
      <w:r w:rsidRPr="00107915">
        <w:rPr>
          <w:rFonts w:ascii="Times New Roman" w:hAnsi="Times New Roman"/>
          <w:color w:val="000000"/>
          <w:spacing w:val="-4"/>
          <w:szCs w:val="24"/>
        </w:rPr>
        <w:t>дисциплины «</w:t>
      </w:r>
      <w:r w:rsidR="00E84241">
        <w:rPr>
          <w:rFonts w:ascii="Times New Roman" w:hAnsi="Times New Roman"/>
          <w:color w:val="000000"/>
          <w:spacing w:val="-4"/>
          <w:szCs w:val="24"/>
        </w:rPr>
        <w:t>Логистика транспортных потоков</w:t>
      </w:r>
      <w:r w:rsidRPr="00107915">
        <w:rPr>
          <w:rFonts w:ascii="Times New Roman" w:hAnsi="Times New Roman"/>
          <w:color w:val="000000"/>
          <w:spacing w:val="-4"/>
          <w:szCs w:val="24"/>
        </w:rPr>
        <w:t xml:space="preserve">», воспитание у студентов мотивации к их изучению, как языка общения современных экономистов-менеджеров и логистов. </w:t>
      </w:r>
    </w:p>
    <w:p w:rsidR="00CF4598" w:rsidRPr="00107915" w:rsidRDefault="00DA5899" w:rsidP="00404570">
      <w:pPr>
        <w:pStyle w:val="a5"/>
        <w:ind w:firstLine="709"/>
        <w:rPr>
          <w:rFonts w:ascii="Times New Roman" w:hAnsi="Times New Roman"/>
          <w:spacing w:val="-4"/>
        </w:rPr>
      </w:pPr>
      <w:bookmarkStart w:id="1" w:name="OLE_LINK1"/>
      <w:bookmarkStart w:id="2" w:name="OLE_LINK2"/>
      <w:r w:rsidRPr="00523A75">
        <w:rPr>
          <w:rFonts w:ascii="Times New Roman" w:hAnsi="Times New Roman"/>
          <w:spacing w:val="-4"/>
        </w:rPr>
        <w:t>Изучение учебной дисциплины «</w:t>
      </w:r>
      <w:r w:rsidR="00DA1B3E">
        <w:rPr>
          <w:rFonts w:ascii="Times New Roman" w:hAnsi="Times New Roman"/>
          <w:spacing w:val="-4"/>
        </w:rPr>
        <w:t>Логистика транспортных потоков</w:t>
      </w:r>
      <w:r w:rsidRPr="00523A75">
        <w:rPr>
          <w:rFonts w:ascii="Times New Roman" w:hAnsi="Times New Roman"/>
          <w:spacing w:val="-4"/>
        </w:rPr>
        <w:t xml:space="preserve">» </w:t>
      </w:r>
      <w:r w:rsidR="00CF4598" w:rsidRPr="00523A75">
        <w:rPr>
          <w:rFonts w:ascii="Times New Roman" w:hAnsi="Times New Roman"/>
          <w:spacing w:val="-4"/>
        </w:rPr>
        <w:t xml:space="preserve">базируется на </w:t>
      </w:r>
      <w:r w:rsidR="00CF4598" w:rsidRPr="00E43E20">
        <w:rPr>
          <w:rFonts w:ascii="Times New Roman" w:hAnsi="Times New Roman"/>
          <w:spacing w:val="-4"/>
        </w:rPr>
        <w:t xml:space="preserve">знаниях, полученных при изучении таких </w:t>
      </w:r>
      <w:r w:rsidRPr="00E43E20">
        <w:rPr>
          <w:rFonts w:ascii="Times New Roman" w:hAnsi="Times New Roman"/>
          <w:spacing w:val="-4"/>
        </w:rPr>
        <w:t>дисциплин</w:t>
      </w:r>
      <w:r w:rsidR="00CF4598" w:rsidRPr="00E43E20">
        <w:rPr>
          <w:rFonts w:ascii="Times New Roman" w:hAnsi="Times New Roman"/>
          <w:spacing w:val="-4"/>
        </w:rPr>
        <w:t xml:space="preserve">, как </w:t>
      </w:r>
      <w:r w:rsidRPr="00E43E20">
        <w:rPr>
          <w:rFonts w:ascii="Times New Roman" w:hAnsi="Times New Roman"/>
          <w:spacing w:val="-4"/>
        </w:rPr>
        <w:t xml:space="preserve"> </w:t>
      </w:r>
      <w:r w:rsidR="00DE39E7" w:rsidRPr="00E43E20">
        <w:rPr>
          <w:rFonts w:ascii="Times New Roman" w:hAnsi="Times New Roman"/>
          <w:spacing w:val="-4"/>
        </w:rPr>
        <w:t>«</w:t>
      </w:r>
      <w:r w:rsidR="008316EF" w:rsidRPr="00E43E20">
        <w:rPr>
          <w:rFonts w:ascii="Times New Roman" w:hAnsi="Times New Roman"/>
          <w:spacing w:val="-4"/>
        </w:rPr>
        <w:t>Л</w:t>
      </w:r>
      <w:r w:rsidR="00DE39E7" w:rsidRPr="00E43E20">
        <w:rPr>
          <w:rFonts w:ascii="Times New Roman" w:hAnsi="Times New Roman"/>
          <w:spacing w:val="-4"/>
        </w:rPr>
        <w:t>огистик</w:t>
      </w:r>
      <w:r w:rsidR="008316EF" w:rsidRPr="00E43E20">
        <w:rPr>
          <w:rFonts w:ascii="Times New Roman" w:hAnsi="Times New Roman"/>
          <w:spacing w:val="-4"/>
        </w:rPr>
        <w:t>а</w:t>
      </w:r>
      <w:r w:rsidR="00DE39E7" w:rsidRPr="00E43E20">
        <w:rPr>
          <w:rFonts w:ascii="Times New Roman" w:hAnsi="Times New Roman"/>
          <w:spacing w:val="-4"/>
        </w:rPr>
        <w:t xml:space="preserve">», </w:t>
      </w:r>
      <w:bookmarkStart w:id="3" w:name="_Hlk11178328"/>
      <w:r w:rsidR="008316EF" w:rsidRPr="00E43E20">
        <w:rPr>
          <w:rFonts w:ascii="Times New Roman" w:hAnsi="Times New Roman"/>
          <w:spacing w:val="-4"/>
        </w:rPr>
        <w:t>«Грузоведение», «Транспорт и транспортная инфраструктура», а</w:t>
      </w:r>
      <w:r w:rsidRPr="00E43E20">
        <w:rPr>
          <w:rFonts w:ascii="Times New Roman" w:hAnsi="Times New Roman"/>
          <w:spacing w:val="-4"/>
        </w:rPr>
        <w:t xml:space="preserve"> также дисциплин</w:t>
      </w:r>
      <w:r w:rsidR="00E43E20">
        <w:rPr>
          <w:rFonts w:ascii="Times New Roman" w:hAnsi="Times New Roman"/>
          <w:spacing w:val="-4"/>
        </w:rPr>
        <w:t>ы</w:t>
      </w:r>
      <w:r w:rsidRPr="00E43E20">
        <w:rPr>
          <w:rFonts w:ascii="Times New Roman" w:hAnsi="Times New Roman"/>
          <w:spacing w:val="-4"/>
        </w:rPr>
        <w:t xml:space="preserve"> компонента учреждения высшего образования</w:t>
      </w:r>
      <w:r w:rsidR="008316EF" w:rsidRPr="00E43E20">
        <w:rPr>
          <w:rFonts w:ascii="Times New Roman" w:hAnsi="Times New Roman"/>
          <w:spacing w:val="-4"/>
        </w:rPr>
        <w:t xml:space="preserve"> «Грузовые и пассажирские перевозки»</w:t>
      </w:r>
      <w:r w:rsidR="00E43E20">
        <w:rPr>
          <w:rFonts w:ascii="Times New Roman" w:hAnsi="Times New Roman"/>
          <w:spacing w:val="-4"/>
        </w:rPr>
        <w:t>.</w:t>
      </w:r>
      <w:r w:rsidRPr="00E43E20">
        <w:rPr>
          <w:rFonts w:ascii="Times New Roman" w:hAnsi="Times New Roman"/>
          <w:spacing w:val="-4"/>
        </w:rPr>
        <w:t xml:space="preserve"> </w:t>
      </w:r>
      <w:bookmarkEnd w:id="3"/>
      <w:r w:rsidR="00CF4598" w:rsidRPr="00E43E20">
        <w:rPr>
          <w:rFonts w:ascii="Times New Roman" w:hAnsi="Times New Roman"/>
          <w:spacing w:val="-4"/>
        </w:rPr>
        <w:t xml:space="preserve">В основе дисциплины лежат фундаментальные положения математики и теории логистики. Знания </w:t>
      </w:r>
      <w:r w:rsidR="00CF4598" w:rsidRPr="00107915">
        <w:rPr>
          <w:rFonts w:ascii="Times New Roman" w:hAnsi="Times New Roman"/>
          <w:spacing w:val="-4"/>
        </w:rPr>
        <w:t>и умения, полученные студентами</w:t>
      </w:r>
      <w:r w:rsidR="00523A75">
        <w:rPr>
          <w:rFonts w:ascii="Times New Roman" w:hAnsi="Times New Roman"/>
          <w:spacing w:val="-4"/>
        </w:rPr>
        <w:t xml:space="preserve"> при изучении данной дисциплины</w:t>
      </w:r>
      <w:r w:rsidR="00CF4598" w:rsidRPr="00107915">
        <w:rPr>
          <w:rFonts w:ascii="Times New Roman" w:hAnsi="Times New Roman"/>
          <w:spacing w:val="-4"/>
        </w:rPr>
        <w:t xml:space="preserve"> необходимы для освоения последующих специальных дисциплин, связанных с </w:t>
      </w:r>
      <w:r w:rsidR="008316EF">
        <w:rPr>
          <w:rFonts w:ascii="Times New Roman" w:hAnsi="Times New Roman"/>
          <w:spacing w:val="-4"/>
        </w:rPr>
        <w:t>планированием транспортно-логистической деятельности, управлени</w:t>
      </w:r>
      <w:r w:rsidR="00E43E20">
        <w:rPr>
          <w:rFonts w:ascii="Times New Roman" w:hAnsi="Times New Roman"/>
          <w:spacing w:val="-4"/>
        </w:rPr>
        <w:t>ем</w:t>
      </w:r>
      <w:r w:rsidR="008316EF">
        <w:rPr>
          <w:rFonts w:ascii="Times New Roman" w:hAnsi="Times New Roman"/>
          <w:spacing w:val="-4"/>
        </w:rPr>
        <w:t xml:space="preserve"> транспортно-экспедиционным обслуживанием</w:t>
      </w:r>
      <w:r w:rsidR="00985B8B" w:rsidRPr="00107915">
        <w:rPr>
          <w:rFonts w:ascii="Times New Roman" w:hAnsi="Times New Roman"/>
          <w:spacing w:val="-4"/>
        </w:rPr>
        <w:t xml:space="preserve">, </w:t>
      </w:r>
      <w:r w:rsidR="00E43E20">
        <w:rPr>
          <w:rFonts w:ascii="Times New Roman" w:hAnsi="Times New Roman"/>
          <w:spacing w:val="-4"/>
        </w:rPr>
        <w:t xml:space="preserve">управлением проектами на транспорте, </w:t>
      </w:r>
      <w:r w:rsidR="00DE39E7" w:rsidRPr="00107915">
        <w:rPr>
          <w:rFonts w:ascii="Times New Roman" w:hAnsi="Times New Roman"/>
          <w:spacing w:val="-4"/>
        </w:rPr>
        <w:t>международной логистикой</w:t>
      </w:r>
      <w:r w:rsidR="00CF4598" w:rsidRPr="00107915">
        <w:rPr>
          <w:rFonts w:ascii="Times New Roman" w:hAnsi="Times New Roman"/>
          <w:spacing w:val="-4"/>
        </w:rPr>
        <w:t xml:space="preserve">. </w:t>
      </w:r>
    </w:p>
    <w:p w:rsidR="001511EE" w:rsidRPr="00107915" w:rsidRDefault="001511EE" w:rsidP="00404570">
      <w:pPr>
        <w:autoSpaceDE w:val="0"/>
        <w:autoSpaceDN w:val="0"/>
        <w:ind w:firstLine="709"/>
        <w:jc w:val="both"/>
        <w:rPr>
          <w:rFonts w:eastAsia="Calibri"/>
          <w:spacing w:val="-4"/>
          <w:sz w:val="28"/>
          <w:szCs w:val="28"/>
        </w:rPr>
      </w:pPr>
      <w:r w:rsidRPr="00107915">
        <w:rPr>
          <w:rFonts w:eastAsia="Calibri"/>
          <w:spacing w:val="-4"/>
          <w:sz w:val="28"/>
          <w:szCs w:val="28"/>
        </w:rPr>
        <w:t>В результате изучения учебной дисциплины «</w:t>
      </w:r>
      <w:r w:rsidR="00B47EAC">
        <w:rPr>
          <w:rFonts w:eastAsia="Calibri"/>
          <w:spacing w:val="-4"/>
          <w:sz w:val="28"/>
          <w:szCs w:val="28"/>
        </w:rPr>
        <w:t>Логистика транспортных п</w:t>
      </w:r>
      <w:r w:rsidR="006B4299">
        <w:rPr>
          <w:rFonts w:eastAsia="Calibri"/>
          <w:spacing w:val="-4"/>
          <w:sz w:val="28"/>
          <w:szCs w:val="28"/>
        </w:rPr>
        <w:t>о</w:t>
      </w:r>
      <w:r w:rsidR="00B47EAC">
        <w:rPr>
          <w:rFonts w:eastAsia="Calibri"/>
          <w:spacing w:val="-4"/>
          <w:sz w:val="28"/>
          <w:szCs w:val="28"/>
        </w:rPr>
        <w:t>токов</w:t>
      </w:r>
      <w:r w:rsidR="00DA5899" w:rsidRPr="00107915">
        <w:rPr>
          <w:rFonts w:eastAsia="Calibri"/>
          <w:spacing w:val="-4"/>
          <w:sz w:val="28"/>
          <w:szCs w:val="28"/>
        </w:rPr>
        <w:t xml:space="preserve">» студент </w:t>
      </w:r>
      <w:r w:rsidR="00DA5899" w:rsidRPr="00523A75">
        <w:rPr>
          <w:rFonts w:eastAsia="Calibri"/>
          <w:spacing w:val="-4"/>
          <w:sz w:val="28"/>
          <w:szCs w:val="28"/>
        </w:rPr>
        <w:t>должен:</w:t>
      </w:r>
    </w:p>
    <w:bookmarkEnd w:id="1"/>
    <w:bookmarkEnd w:id="2"/>
    <w:p w:rsidR="00BD6689" w:rsidRPr="00107915" w:rsidRDefault="00BD6689" w:rsidP="00404570">
      <w:pPr>
        <w:shd w:val="clear" w:color="auto" w:fill="FFFFFF"/>
        <w:ind w:firstLine="709"/>
        <w:jc w:val="both"/>
        <w:rPr>
          <w:b/>
          <w:bCs/>
          <w:iCs/>
          <w:color w:val="000000"/>
          <w:spacing w:val="-4"/>
          <w:sz w:val="28"/>
          <w:szCs w:val="24"/>
        </w:rPr>
      </w:pPr>
      <w:r w:rsidRPr="00107915">
        <w:rPr>
          <w:b/>
          <w:bCs/>
          <w:iCs/>
          <w:color w:val="000000"/>
          <w:spacing w:val="-4"/>
          <w:sz w:val="28"/>
          <w:szCs w:val="24"/>
        </w:rPr>
        <w:t>знать:</w:t>
      </w:r>
    </w:p>
    <w:p w:rsidR="00B47EAC" w:rsidRPr="00107915" w:rsidRDefault="00B47EAC" w:rsidP="00B47EAC">
      <w:pPr>
        <w:shd w:val="clear" w:color="auto" w:fill="FFFFFF"/>
        <w:ind w:firstLine="709"/>
        <w:jc w:val="both"/>
        <w:rPr>
          <w:bCs/>
          <w:iCs/>
          <w:color w:val="000000"/>
          <w:spacing w:val="-4"/>
          <w:sz w:val="28"/>
          <w:szCs w:val="24"/>
        </w:rPr>
      </w:pPr>
      <w:r w:rsidRPr="00107915">
        <w:rPr>
          <w:bCs/>
          <w:iCs/>
          <w:color w:val="000000"/>
          <w:spacing w:val="-4"/>
          <w:sz w:val="28"/>
          <w:szCs w:val="24"/>
        </w:rPr>
        <w:t>концепцию, задачи и функции транспортн</w:t>
      </w:r>
      <w:r>
        <w:rPr>
          <w:bCs/>
          <w:iCs/>
          <w:color w:val="000000"/>
          <w:spacing w:val="-4"/>
          <w:sz w:val="28"/>
          <w:szCs w:val="24"/>
        </w:rPr>
        <w:t xml:space="preserve">о-логистических </w:t>
      </w:r>
      <w:r w:rsidRPr="00107915">
        <w:rPr>
          <w:bCs/>
          <w:iCs/>
          <w:color w:val="000000"/>
          <w:spacing w:val="-4"/>
          <w:sz w:val="28"/>
          <w:szCs w:val="24"/>
        </w:rPr>
        <w:t>систем;</w:t>
      </w:r>
    </w:p>
    <w:p w:rsidR="00B47EAC" w:rsidRPr="00107915" w:rsidRDefault="00B47EAC" w:rsidP="00B47EAC">
      <w:pPr>
        <w:shd w:val="clear" w:color="auto" w:fill="FFFFFF"/>
        <w:ind w:firstLine="709"/>
        <w:jc w:val="both"/>
        <w:rPr>
          <w:bCs/>
          <w:iCs/>
          <w:color w:val="000000"/>
          <w:spacing w:val="-4"/>
          <w:sz w:val="28"/>
          <w:szCs w:val="24"/>
        </w:rPr>
      </w:pPr>
      <w:r w:rsidRPr="00107915">
        <w:rPr>
          <w:bCs/>
          <w:iCs/>
          <w:color w:val="000000"/>
          <w:spacing w:val="-4"/>
          <w:sz w:val="28"/>
          <w:szCs w:val="24"/>
        </w:rPr>
        <w:t>сущность основных категорий и понятий транспортн</w:t>
      </w:r>
      <w:r>
        <w:rPr>
          <w:bCs/>
          <w:iCs/>
          <w:color w:val="000000"/>
          <w:spacing w:val="-4"/>
          <w:sz w:val="28"/>
          <w:szCs w:val="24"/>
        </w:rPr>
        <w:t>о-логистических</w:t>
      </w:r>
      <w:r w:rsidRPr="00107915">
        <w:rPr>
          <w:bCs/>
          <w:iCs/>
          <w:color w:val="000000"/>
          <w:spacing w:val="-4"/>
          <w:sz w:val="28"/>
          <w:szCs w:val="24"/>
        </w:rPr>
        <w:t xml:space="preserve"> систем;</w:t>
      </w:r>
    </w:p>
    <w:p w:rsidR="00B47EAC" w:rsidRDefault="00B47EAC" w:rsidP="00B47EAC">
      <w:pPr>
        <w:shd w:val="clear" w:color="auto" w:fill="FFFFFF"/>
        <w:ind w:firstLine="709"/>
        <w:jc w:val="both"/>
        <w:rPr>
          <w:spacing w:val="-4"/>
          <w:sz w:val="28"/>
          <w:szCs w:val="28"/>
        </w:rPr>
      </w:pPr>
      <w:r w:rsidRPr="00107915">
        <w:rPr>
          <w:spacing w:val="-4"/>
          <w:sz w:val="28"/>
          <w:szCs w:val="28"/>
        </w:rPr>
        <w:t xml:space="preserve">системные аспекты </w:t>
      </w:r>
      <w:r>
        <w:rPr>
          <w:spacing w:val="-4"/>
          <w:sz w:val="28"/>
          <w:szCs w:val="28"/>
        </w:rPr>
        <w:t xml:space="preserve">управления </w:t>
      </w:r>
      <w:r w:rsidRPr="00107915">
        <w:rPr>
          <w:spacing w:val="-4"/>
          <w:sz w:val="28"/>
          <w:szCs w:val="28"/>
        </w:rPr>
        <w:t>транспортно</w:t>
      </w:r>
      <w:r>
        <w:rPr>
          <w:spacing w:val="-4"/>
          <w:sz w:val="28"/>
          <w:szCs w:val="28"/>
        </w:rPr>
        <w:t>-логистическими потоками</w:t>
      </w:r>
      <w:r w:rsidRPr="00107915">
        <w:rPr>
          <w:spacing w:val="-4"/>
          <w:sz w:val="28"/>
          <w:szCs w:val="28"/>
        </w:rPr>
        <w:t xml:space="preserve"> на видах транспорта</w:t>
      </w:r>
      <w:r>
        <w:rPr>
          <w:spacing w:val="-4"/>
          <w:sz w:val="28"/>
          <w:szCs w:val="28"/>
        </w:rPr>
        <w:t xml:space="preserve"> и при их интеграции</w:t>
      </w:r>
      <w:r w:rsidRPr="00107915">
        <w:rPr>
          <w:spacing w:val="-4"/>
          <w:sz w:val="28"/>
          <w:szCs w:val="28"/>
        </w:rPr>
        <w:t>;</w:t>
      </w:r>
    </w:p>
    <w:p w:rsidR="00B47EAC" w:rsidRPr="00107915" w:rsidRDefault="00B47EAC" w:rsidP="00B47EAC">
      <w:pPr>
        <w:shd w:val="clear" w:color="auto" w:fill="FFFFFF"/>
        <w:ind w:firstLine="709"/>
        <w:jc w:val="both"/>
        <w:rPr>
          <w:bCs/>
          <w:iCs/>
          <w:color w:val="000000"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особенности транспортно-логистического обслуживания, классификацию транспортно-экспедиционных услуг;</w:t>
      </w:r>
    </w:p>
    <w:p w:rsidR="00B47EAC" w:rsidRPr="00107915" w:rsidRDefault="00B47EAC" w:rsidP="00B47EAC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4"/>
        </w:rPr>
      </w:pPr>
      <w:r w:rsidRPr="00107915">
        <w:rPr>
          <w:color w:val="000000"/>
          <w:spacing w:val="-4"/>
          <w:sz w:val="28"/>
          <w:szCs w:val="24"/>
        </w:rPr>
        <w:t xml:space="preserve">тенденции развития мировых </w:t>
      </w:r>
      <w:r>
        <w:rPr>
          <w:color w:val="000000"/>
          <w:spacing w:val="-4"/>
          <w:sz w:val="28"/>
          <w:szCs w:val="24"/>
        </w:rPr>
        <w:t>систем управления транспортно-логистическими потоками</w:t>
      </w:r>
      <w:r w:rsidRPr="00107915">
        <w:rPr>
          <w:color w:val="000000"/>
          <w:spacing w:val="-4"/>
          <w:sz w:val="28"/>
          <w:szCs w:val="24"/>
        </w:rPr>
        <w:t xml:space="preserve">, </w:t>
      </w:r>
      <w:r>
        <w:rPr>
          <w:color w:val="000000"/>
          <w:spacing w:val="-4"/>
          <w:sz w:val="28"/>
          <w:szCs w:val="24"/>
        </w:rPr>
        <w:t>систем оказания транспортно-экспедиционных услуг;</w:t>
      </w:r>
    </w:p>
    <w:p w:rsidR="00B47EAC" w:rsidRPr="00107915" w:rsidRDefault="00B47EAC" w:rsidP="00B47EAC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4"/>
        </w:rPr>
      </w:pPr>
      <w:r>
        <w:rPr>
          <w:color w:val="000000"/>
          <w:spacing w:val="-4"/>
          <w:sz w:val="28"/>
          <w:szCs w:val="24"/>
        </w:rPr>
        <w:t>транспортно-</w:t>
      </w:r>
      <w:r w:rsidRPr="00107915">
        <w:rPr>
          <w:color w:val="000000"/>
          <w:spacing w:val="-4"/>
          <w:sz w:val="28"/>
          <w:szCs w:val="24"/>
        </w:rPr>
        <w:t xml:space="preserve">логистические технологии на видах транспорта, связанные с </w:t>
      </w:r>
      <w:r>
        <w:rPr>
          <w:color w:val="000000"/>
          <w:spacing w:val="-4"/>
          <w:sz w:val="28"/>
          <w:szCs w:val="24"/>
        </w:rPr>
        <w:t xml:space="preserve">транспортно-экспедиционным обслуживанием, </w:t>
      </w:r>
      <w:r w:rsidRPr="00107915">
        <w:rPr>
          <w:color w:val="000000"/>
          <w:spacing w:val="-4"/>
          <w:sz w:val="28"/>
          <w:szCs w:val="24"/>
        </w:rPr>
        <w:t>доставкой грузов и перевозкой пассажиров;</w:t>
      </w:r>
    </w:p>
    <w:p w:rsidR="00B47EAC" w:rsidRPr="00107915" w:rsidRDefault="00B47EAC" w:rsidP="00B47EAC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4"/>
        </w:rPr>
      </w:pPr>
      <w:r w:rsidRPr="00107915">
        <w:rPr>
          <w:color w:val="000000"/>
          <w:spacing w:val="-4"/>
          <w:sz w:val="28"/>
          <w:szCs w:val="24"/>
        </w:rPr>
        <w:t>методы эффективного использования подвижного состава;</w:t>
      </w:r>
    </w:p>
    <w:p w:rsidR="00B47EAC" w:rsidRPr="00107915" w:rsidRDefault="00B47EAC" w:rsidP="00B47EAC">
      <w:pPr>
        <w:ind w:firstLine="709"/>
        <w:jc w:val="both"/>
        <w:rPr>
          <w:spacing w:val="-4"/>
          <w:sz w:val="28"/>
          <w:szCs w:val="28"/>
        </w:rPr>
      </w:pPr>
      <w:r w:rsidRPr="00107915">
        <w:rPr>
          <w:spacing w:val="-4"/>
          <w:sz w:val="28"/>
          <w:szCs w:val="28"/>
        </w:rPr>
        <w:t>транспортные и товаросопроводительные документы на видах транспорта;</w:t>
      </w:r>
    </w:p>
    <w:p w:rsidR="00B47EAC" w:rsidRPr="00107915" w:rsidRDefault="00B47EAC" w:rsidP="00B47EAC">
      <w:pPr>
        <w:ind w:firstLine="709"/>
        <w:jc w:val="both"/>
        <w:rPr>
          <w:spacing w:val="-4"/>
          <w:sz w:val="28"/>
          <w:szCs w:val="28"/>
        </w:rPr>
      </w:pPr>
      <w:r w:rsidRPr="00107915">
        <w:rPr>
          <w:spacing w:val="-4"/>
          <w:sz w:val="28"/>
          <w:szCs w:val="28"/>
        </w:rPr>
        <w:t>принципы и методы расчета провозных платежей на видах транспорта;</w:t>
      </w:r>
    </w:p>
    <w:p w:rsidR="00B47EAC" w:rsidRDefault="00B47EAC" w:rsidP="00B47EAC">
      <w:pPr>
        <w:ind w:firstLine="709"/>
        <w:jc w:val="both"/>
        <w:rPr>
          <w:spacing w:val="-4"/>
          <w:sz w:val="28"/>
          <w:szCs w:val="28"/>
        </w:rPr>
      </w:pPr>
      <w:r w:rsidRPr="00523A75">
        <w:rPr>
          <w:spacing w:val="-4"/>
          <w:sz w:val="28"/>
          <w:szCs w:val="28"/>
        </w:rPr>
        <w:t>нормативные правовые основы взаимодействия субъектов, причастных к процессам доставки</w:t>
      </w:r>
      <w:r w:rsidRPr="00107915">
        <w:rPr>
          <w:spacing w:val="-4"/>
          <w:sz w:val="28"/>
          <w:szCs w:val="28"/>
        </w:rPr>
        <w:t xml:space="preserve"> грузов, а также организации  транспортного процесса на видах транспорта; </w:t>
      </w:r>
    </w:p>
    <w:p w:rsidR="00B47EAC" w:rsidRPr="00C95632" w:rsidRDefault="00B47EAC" w:rsidP="00B47EAC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базисные условия поставки </w:t>
      </w:r>
      <w:r>
        <w:rPr>
          <w:spacing w:val="-4"/>
          <w:sz w:val="28"/>
          <w:szCs w:val="28"/>
          <w:lang w:val="en-US"/>
        </w:rPr>
        <w:t>INCOTERMS</w:t>
      </w:r>
      <w:r>
        <w:rPr>
          <w:spacing w:val="-4"/>
          <w:sz w:val="28"/>
          <w:szCs w:val="28"/>
        </w:rPr>
        <w:t>;</w:t>
      </w:r>
    </w:p>
    <w:p w:rsidR="00B47EAC" w:rsidRPr="00107915" w:rsidRDefault="00B47EAC" w:rsidP="00B47EAC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4"/>
        </w:rPr>
      </w:pPr>
      <w:r w:rsidRPr="00107915">
        <w:rPr>
          <w:color w:val="000000"/>
          <w:spacing w:val="-4"/>
          <w:sz w:val="28"/>
          <w:szCs w:val="24"/>
        </w:rPr>
        <w:t>способы выбора вида транспорта для транспортировки грузов;</w:t>
      </w:r>
    </w:p>
    <w:p w:rsidR="00BD6689" w:rsidRPr="00107915" w:rsidRDefault="00BD6689" w:rsidP="00404570">
      <w:pPr>
        <w:shd w:val="clear" w:color="auto" w:fill="FFFFFF"/>
        <w:ind w:firstLine="709"/>
        <w:jc w:val="both"/>
        <w:rPr>
          <w:b/>
          <w:bCs/>
          <w:iCs/>
          <w:color w:val="000000"/>
          <w:spacing w:val="-4"/>
          <w:sz w:val="28"/>
          <w:szCs w:val="24"/>
        </w:rPr>
      </w:pPr>
      <w:r w:rsidRPr="00107915">
        <w:rPr>
          <w:b/>
          <w:bCs/>
          <w:iCs/>
          <w:color w:val="000000"/>
          <w:spacing w:val="-4"/>
          <w:sz w:val="28"/>
          <w:szCs w:val="24"/>
        </w:rPr>
        <w:t>уметь:</w:t>
      </w:r>
    </w:p>
    <w:p w:rsidR="00BD6689" w:rsidRPr="00107915" w:rsidRDefault="00BD6689" w:rsidP="00404570">
      <w:pPr>
        <w:ind w:firstLine="709"/>
        <w:jc w:val="both"/>
        <w:rPr>
          <w:spacing w:val="-4"/>
          <w:sz w:val="28"/>
        </w:rPr>
      </w:pPr>
      <w:r w:rsidRPr="00107915">
        <w:rPr>
          <w:spacing w:val="-4"/>
          <w:sz w:val="28"/>
        </w:rPr>
        <w:t>выбирать упаковку и транспортное оборудование</w:t>
      </w:r>
      <w:r w:rsidR="003224FF" w:rsidRPr="00107915">
        <w:rPr>
          <w:spacing w:val="-4"/>
          <w:sz w:val="28"/>
        </w:rPr>
        <w:t xml:space="preserve"> с учетом свойств грузов, определять условия перевозки</w:t>
      </w:r>
      <w:r w:rsidRPr="00107915">
        <w:rPr>
          <w:spacing w:val="-4"/>
          <w:sz w:val="28"/>
        </w:rPr>
        <w:t>;</w:t>
      </w:r>
    </w:p>
    <w:p w:rsidR="00BD6689" w:rsidRPr="00107915" w:rsidRDefault="00BD6689" w:rsidP="00404570">
      <w:pPr>
        <w:ind w:firstLine="709"/>
        <w:jc w:val="both"/>
        <w:rPr>
          <w:spacing w:val="-4"/>
          <w:sz w:val="28"/>
        </w:rPr>
      </w:pPr>
      <w:r w:rsidRPr="00107915">
        <w:rPr>
          <w:spacing w:val="-4"/>
          <w:sz w:val="28"/>
        </w:rPr>
        <w:t xml:space="preserve">на основании технико-экономических расчетов производить выбор транспортных средств, </w:t>
      </w:r>
      <w:r w:rsidR="00E43E20">
        <w:rPr>
          <w:spacing w:val="-4"/>
          <w:sz w:val="28"/>
        </w:rPr>
        <w:t xml:space="preserve">транспортно-технологических </w:t>
      </w:r>
      <w:r w:rsidRPr="00107915">
        <w:rPr>
          <w:spacing w:val="-4"/>
          <w:sz w:val="28"/>
        </w:rPr>
        <w:t>схем доставки грузов;</w:t>
      </w:r>
    </w:p>
    <w:p w:rsidR="00BD6689" w:rsidRPr="00107915" w:rsidRDefault="00BD6689" w:rsidP="00404570">
      <w:pPr>
        <w:ind w:firstLine="709"/>
        <w:jc w:val="both"/>
        <w:rPr>
          <w:spacing w:val="-4"/>
          <w:sz w:val="28"/>
        </w:rPr>
      </w:pPr>
      <w:r w:rsidRPr="00107915">
        <w:rPr>
          <w:spacing w:val="-4"/>
          <w:sz w:val="28"/>
        </w:rPr>
        <w:t xml:space="preserve">оформлять необходимую </w:t>
      </w:r>
      <w:r w:rsidR="0067142C" w:rsidRPr="00107915">
        <w:rPr>
          <w:spacing w:val="-4"/>
          <w:sz w:val="28"/>
        </w:rPr>
        <w:t>транспортную</w:t>
      </w:r>
      <w:r w:rsidR="00CF73F8">
        <w:rPr>
          <w:spacing w:val="-4"/>
          <w:sz w:val="28"/>
        </w:rPr>
        <w:t xml:space="preserve"> </w:t>
      </w:r>
      <w:r w:rsidR="00C95632">
        <w:rPr>
          <w:spacing w:val="-4"/>
          <w:sz w:val="28"/>
        </w:rPr>
        <w:t>и товаросопроводительную</w:t>
      </w:r>
      <w:r w:rsidRPr="00107915">
        <w:rPr>
          <w:spacing w:val="-4"/>
          <w:sz w:val="28"/>
        </w:rPr>
        <w:t xml:space="preserve"> документацию при организации </w:t>
      </w:r>
      <w:r w:rsidR="0067142C" w:rsidRPr="00107915">
        <w:rPr>
          <w:spacing w:val="-4"/>
          <w:sz w:val="28"/>
        </w:rPr>
        <w:t>транспортировки</w:t>
      </w:r>
      <w:r w:rsidR="00FD0237" w:rsidRPr="00523A75">
        <w:rPr>
          <w:spacing w:val="-4"/>
          <w:sz w:val="28"/>
        </w:rPr>
        <w:t>;</w:t>
      </w:r>
    </w:p>
    <w:p w:rsidR="00BD6689" w:rsidRPr="00107915" w:rsidRDefault="009B6220" w:rsidP="00404570">
      <w:pPr>
        <w:ind w:firstLine="709"/>
        <w:jc w:val="both"/>
        <w:rPr>
          <w:b/>
          <w:spacing w:val="-4"/>
          <w:sz w:val="28"/>
        </w:rPr>
      </w:pPr>
      <w:r>
        <w:rPr>
          <w:b/>
          <w:spacing w:val="-4"/>
          <w:sz w:val="28"/>
        </w:rPr>
        <w:t>иметь навыки</w:t>
      </w:r>
      <w:r w:rsidR="00BD6689" w:rsidRPr="00107915">
        <w:rPr>
          <w:b/>
          <w:spacing w:val="-4"/>
          <w:sz w:val="28"/>
        </w:rPr>
        <w:t>:</w:t>
      </w:r>
    </w:p>
    <w:p w:rsidR="00F37E26" w:rsidRDefault="00C95632" w:rsidP="00404570">
      <w:pPr>
        <w:ind w:firstLine="709"/>
        <w:jc w:val="both"/>
        <w:rPr>
          <w:spacing w:val="-4"/>
          <w:sz w:val="28"/>
          <w:szCs w:val="28"/>
        </w:rPr>
      </w:pPr>
      <w:r w:rsidRPr="00E64CC3">
        <w:rPr>
          <w:spacing w:val="-4"/>
          <w:sz w:val="28"/>
          <w:szCs w:val="28"/>
        </w:rPr>
        <w:t>использования базисных условий поставки INCOTERMS</w:t>
      </w:r>
      <w:r w:rsidR="009B6220">
        <w:rPr>
          <w:spacing w:val="-4"/>
          <w:sz w:val="28"/>
          <w:szCs w:val="28"/>
        </w:rPr>
        <w:t xml:space="preserve"> </w:t>
      </w:r>
      <w:r w:rsidR="00F37E26" w:rsidRPr="00E64CC3">
        <w:rPr>
          <w:spacing w:val="-4"/>
          <w:sz w:val="28"/>
          <w:szCs w:val="28"/>
        </w:rPr>
        <w:t xml:space="preserve">при </w:t>
      </w:r>
      <w:r w:rsidR="008D79AF" w:rsidRPr="00E64CC3">
        <w:rPr>
          <w:spacing w:val="-4"/>
          <w:sz w:val="28"/>
          <w:szCs w:val="28"/>
        </w:rPr>
        <w:t>разработк</w:t>
      </w:r>
      <w:r w:rsidRPr="00E64CC3">
        <w:rPr>
          <w:spacing w:val="-4"/>
          <w:sz w:val="28"/>
          <w:szCs w:val="28"/>
        </w:rPr>
        <w:t>е</w:t>
      </w:r>
      <w:r w:rsidR="008D79AF" w:rsidRPr="00E64CC3">
        <w:rPr>
          <w:spacing w:val="-4"/>
          <w:sz w:val="28"/>
          <w:szCs w:val="28"/>
        </w:rPr>
        <w:t xml:space="preserve"> контрактов</w:t>
      </w:r>
      <w:r w:rsidR="00F37E26" w:rsidRPr="00E64CC3">
        <w:rPr>
          <w:spacing w:val="-4"/>
          <w:sz w:val="28"/>
          <w:szCs w:val="28"/>
        </w:rPr>
        <w:t xml:space="preserve"> купли-продажи; </w:t>
      </w:r>
    </w:p>
    <w:p w:rsidR="00B47EAC" w:rsidRPr="00E64CC3" w:rsidRDefault="00B47EAC" w:rsidP="00404570">
      <w:pPr>
        <w:ind w:firstLine="709"/>
        <w:jc w:val="both"/>
        <w:rPr>
          <w:spacing w:val="-4"/>
          <w:sz w:val="28"/>
          <w:szCs w:val="28"/>
        </w:rPr>
      </w:pPr>
      <w:r w:rsidRPr="00B47EAC">
        <w:rPr>
          <w:spacing w:val="-4"/>
          <w:sz w:val="28"/>
          <w:szCs w:val="28"/>
        </w:rPr>
        <w:t>планирования работ по реализации транспортно-экспедиционных услуг;</w:t>
      </w:r>
    </w:p>
    <w:p w:rsidR="00F37E26" w:rsidRPr="00E64CC3" w:rsidRDefault="00F37E26" w:rsidP="00404570">
      <w:pPr>
        <w:ind w:firstLine="709"/>
        <w:jc w:val="both"/>
        <w:rPr>
          <w:spacing w:val="-4"/>
          <w:sz w:val="28"/>
          <w:szCs w:val="28"/>
        </w:rPr>
      </w:pPr>
      <w:r w:rsidRPr="00E64CC3">
        <w:rPr>
          <w:spacing w:val="-4"/>
          <w:sz w:val="28"/>
          <w:szCs w:val="28"/>
        </w:rPr>
        <w:t>выбора подвижного состава разных видов транспорта для транспортировки грузов;</w:t>
      </w:r>
    </w:p>
    <w:p w:rsidR="008D79AF" w:rsidRPr="00E64CC3" w:rsidRDefault="00F37E26" w:rsidP="00404570">
      <w:pPr>
        <w:ind w:firstLine="709"/>
        <w:jc w:val="both"/>
        <w:rPr>
          <w:spacing w:val="-4"/>
          <w:sz w:val="28"/>
          <w:szCs w:val="28"/>
        </w:rPr>
      </w:pPr>
      <w:r w:rsidRPr="00E64CC3">
        <w:rPr>
          <w:spacing w:val="-4"/>
          <w:sz w:val="28"/>
          <w:szCs w:val="28"/>
        </w:rPr>
        <w:t xml:space="preserve">оформления товаросопроводительной документации,  </w:t>
      </w:r>
      <w:r w:rsidR="008D79AF" w:rsidRPr="00E64CC3">
        <w:rPr>
          <w:spacing w:val="-4"/>
          <w:sz w:val="28"/>
          <w:szCs w:val="28"/>
        </w:rPr>
        <w:t xml:space="preserve"> </w:t>
      </w:r>
      <w:r w:rsidRPr="00E64CC3">
        <w:rPr>
          <w:spacing w:val="-4"/>
          <w:sz w:val="28"/>
          <w:szCs w:val="28"/>
        </w:rPr>
        <w:t>необходимой при транспортировке грузов</w:t>
      </w:r>
      <w:r w:rsidR="00C95632" w:rsidRPr="00E64CC3">
        <w:rPr>
          <w:spacing w:val="-4"/>
          <w:sz w:val="28"/>
          <w:szCs w:val="28"/>
        </w:rPr>
        <w:t xml:space="preserve"> различными видами транспорта.</w:t>
      </w:r>
      <w:r w:rsidR="008D79AF" w:rsidRPr="00E64CC3">
        <w:rPr>
          <w:spacing w:val="-4"/>
          <w:sz w:val="28"/>
          <w:szCs w:val="28"/>
        </w:rPr>
        <w:t xml:space="preserve"> </w:t>
      </w:r>
    </w:p>
    <w:p w:rsidR="00517E6A" w:rsidRPr="00E64CC3" w:rsidRDefault="00917C72" w:rsidP="00404570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 w:rsidRPr="00E64CC3">
        <w:rPr>
          <w:rFonts w:ascii="Times New Roman" w:hAnsi="Times New Roman"/>
          <w:spacing w:val="-4"/>
        </w:rPr>
        <w:t xml:space="preserve">Освоение данной учебной дисциплины </w:t>
      </w:r>
      <w:r w:rsidR="000F27BD" w:rsidRPr="00E64CC3">
        <w:rPr>
          <w:rFonts w:ascii="Times New Roman" w:hAnsi="Times New Roman"/>
          <w:spacing w:val="-4"/>
        </w:rPr>
        <w:t>обеспечивает</w:t>
      </w:r>
      <w:r w:rsidRPr="00E64CC3">
        <w:rPr>
          <w:rFonts w:ascii="Times New Roman" w:hAnsi="Times New Roman"/>
          <w:spacing w:val="-4"/>
        </w:rPr>
        <w:t xml:space="preserve"> формирование </w:t>
      </w:r>
      <w:r w:rsidRPr="00E64CC3">
        <w:rPr>
          <w:rFonts w:ascii="Times New Roman" w:hAnsi="Times New Roman"/>
          <w:spacing w:val="-4"/>
          <w:szCs w:val="28"/>
        </w:rPr>
        <w:t>следующих компетенций:</w:t>
      </w:r>
    </w:p>
    <w:p w:rsidR="00D92195" w:rsidRDefault="006323E5" w:rsidP="00404570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 w:rsidRPr="00783BDD">
        <w:rPr>
          <w:rFonts w:ascii="Times New Roman" w:hAnsi="Times New Roman"/>
          <w:spacing w:val="-4"/>
          <w:szCs w:val="28"/>
        </w:rPr>
        <w:t>универсальных:</w:t>
      </w:r>
    </w:p>
    <w:p w:rsidR="00983784" w:rsidRPr="00D92195" w:rsidRDefault="00D92195" w:rsidP="00404570">
      <w:pPr>
        <w:pStyle w:val="20"/>
        <w:ind w:firstLine="709"/>
        <w:jc w:val="both"/>
        <w:rPr>
          <w:rFonts w:ascii="Times New Roman" w:hAnsi="Times New Roman"/>
          <w:spacing w:val="-4"/>
          <w:szCs w:val="28"/>
        </w:rPr>
      </w:pPr>
      <w:r>
        <w:rPr>
          <w:rFonts w:ascii="Times New Roman" w:hAnsi="Times New Roman"/>
          <w:spacing w:val="-4"/>
          <w:szCs w:val="28"/>
        </w:rPr>
        <w:t>в</w:t>
      </w:r>
      <w:r w:rsidR="006A2231" w:rsidRPr="006A2231">
        <w:rPr>
          <w:rFonts w:ascii="Times New Roman" w:hAnsi="Times New Roman"/>
          <w:bCs/>
          <w:spacing w:val="-4"/>
          <w:szCs w:val="28"/>
        </w:rPr>
        <w:t>ладеть основами исследовательской деятельности, осуществлять поиск, анализ и синтез информации</w:t>
      </w:r>
      <w:r w:rsidR="006A2231">
        <w:rPr>
          <w:rFonts w:ascii="Times New Roman" w:hAnsi="Times New Roman"/>
          <w:bCs/>
          <w:spacing w:val="-4"/>
          <w:szCs w:val="28"/>
        </w:rPr>
        <w:t>;</w:t>
      </w:r>
    </w:p>
    <w:p w:rsidR="006A2231" w:rsidRPr="006A2231" w:rsidRDefault="00D92195" w:rsidP="00404570">
      <w:pPr>
        <w:pStyle w:val="20"/>
        <w:ind w:firstLine="709"/>
        <w:jc w:val="both"/>
        <w:rPr>
          <w:rFonts w:ascii="Times New Roman" w:hAnsi="Times New Roman"/>
          <w:bCs/>
          <w:spacing w:val="-4"/>
          <w:szCs w:val="28"/>
        </w:rPr>
      </w:pPr>
      <w:r>
        <w:rPr>
          <w:rFonts w:ascii="Times New Roman" w:hAnsi="Times New Roman"/>
          <w:bCs/>
          <w:spacing w:val="-4"/>
          <w:szCs w:val="28"/>
        </w:rPr>
        <w:t>р</w:t>
      </w:r>
      <w:r w:rsidR="006A2231" w:rsidRPr="006A2231">
        <w:rPr>
          <w:rFonts w:ascii="Times New Roman" w:hAnsi="Times New Roman"/>
          <w:bCs/>
          <w:spacing w:val="-4"/>
          <w:szCs w:val="28"/>
        </w:rPr>
        <w:t>ешать стандартные задачи профессиональной деятельности на основе применения информационно-коммуникационных технологий</w:t>
      </w:r>
    </w:p>
    <w:p w:rsidR="00983784" w:rsidRDefault="00D92195" w:rsidP="00404570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б</w:t>
      </w:r>
      <w:r w:rsidR="006A2231" w:rsidRPr="006A2231">
        <w:rPr>
          <w:spacing w:val="-4"/>
          <w:sz w:val="28"/>
          <w:szCs w:val="28"/>
        </w:rPr>
        <w:t>ы</w:t>
      </w:r>
      <w:r w:rsidR="006A2231">
        <w:rPr>
          <w:spacing w:val="-4"/>
          <w:sz w:val="28"/>
          <w:szCs w:val="28"/>
        </w:rPr>
        <w:t>т</w:t>
      </w:r>
      <w:r w:rsidR="006A2231" w:rsidRPr="006A2231">
        <w:rPr>
          <w:spacing w:val="-4"/>
          <w:sz w:val="28"/>
          <w:szCs w:val="28"/>
        </w:rPr>
        <w:t>ь способным к саморазвитию и совершенствованию в профессиональной деятельности</w:t>
      </w:r>
      <w:r w:rsidR="006A2231">
        <w:rPr>
          <w:spacing w:val="-4"/>
          <w:sz w:val="28"/>
          <w:szCs w:val="28"/>
        </w:rPr>
        <w:t>;</w:t>
      </w:r>
    </w:p>
    <w:p w:rsidR="006323E5" w:rsidRPr="00500D89" w:rsidRDefault="004F6D93" w:rsidP="00783BDD">
      <w:pPr>
        <w:widowControl w:val="0"/>
        <w:tabs>
          <w:tab w:val="left" w:pos="0"/>
          <w:tab w:val="left" w:pos="720"/>
        </w:tabs>
        <w:ind w:firstLine="709"/>
        <w:jc w:val="both"/>
        <w:rPr>
          <w:spacing w:val="-6"/>
          <w:sz w:val="28"/>
          <w:szCs w:val="28"/>
        </w:rPr>
      </w:pPr>
      <w:r w:rsidRPr="00500D89">
        <w:rPr>
          <w:spacing w:val="-6"/>
          <w:sz w:val="28"/>
          <w:szCs w:val="28"/>
        </w:rPr>
        <w:t xml:space="preserve">базовых </w:t>
      </w:r>
      <w:r w:rsidR="006323E5" w:rsidRPr="00500D89">
        <w:rPr>
          <w:spacing w:val="-6"/>
          <w:sz w:val="28"/>
          <w:szCs w:val="28"/>
        </w:rPr>
        <w:t>профессиональных:</w:t>
      </w:r>
      <w:r w:rsidR="00783BDD" w:rsidRPr="00500D89">
        <w:rPr>
          <w:spacing w:val="-6"/>
          <w:sz w:val="28"/>
          <w:szCs w:val="28"/>
        </w:rPr>
        <w:t xml:space="preserve"> в</w:t>
      </w:r>
      <w:r w:rsidR="006A2231" w:rsidRPr="00500D89">
        <w:rPr>
          <w:spacing w:val="-6"/>
          <w:sz w:val="28"/>
          <w:szCs w:val="28"/>
        </w:rPr>
        <w:t>ладеть основными принципами управления потоками с целью применения логистического подхода в реализации транспортно-экспедиторских услуг.</w:t>
      </w:r>
    </w:p>
    <w:p w:rsidR="008E10E2" w:rsidRPr="00500D89" w:rsidRDefault="008E10E2" w:rsidP="008E10E2">
      <w:pPr>
        <w:pStyle w:val="af1"/>
        <w:tabs>
          <w:tab w:val="left" w:pos="851"/>
        </w:tabs>
        <w:ind w:firstLine="709"/>
        <w:jc w:val="both"/>
        <w:rPr>
          <w:spacing w:val="-6"/>
          <w:sz w:val="28"/>
          <w:szCs w:val="28"/>
        </w:rPr>
      </w:pPr>
      <w:r w:rsidRPr="00500D89">
        <w:rPr>
          <w:spacing w:val="-6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F6D93" w:rsidRPr="00523A75" w:rsidRDefault="008E10E2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Данная </w:t>
      </w:r>
      <w:r w:rsidR="004F6D93" w:rsidRPr="00523A75">
        <w:rPr>
          <w:spacing w:val="-4"/>
          <w:sz w:val="28"/>
          <w:szCs w:val="28"/>
        </w:rPr>
        <w:t>программа рассчитана на 1</w:t>
      </w:r>
      <w:r w:rsidR="00FA004F" w:rsidRPr="00523A75">
        <w:rPr>
          <w:spacing w:val="-4"/>
          <w:sz w:val="28"/>
          <w:szCs w:val="28"/>
        </w:rPr>
        <w:t>3</w:t>
      </w:r>
      <w:r w:rsidR="000E4516">
        <w:rPr>
          <w:spacing w:val="-4"/>
          <w:sz w:val="28"/>
          <w:szCs w:val="28"/>
        </w:rPr>
        <w:t>0</w:t>
      </w:r>
      <w:r w:rsidR="004F6D93" w:rsidRPr="00523A75">
        <w:rPr>
          <w:spacing w:val="-4"/>
          <w:sz w:val="28"/>
          <w:szCs w:val="28"/>
        </w:rPr>
        <w:t xml:space="preserve"> час</w:t>
      </w:r>
      <w:r w:rsidR="00FA004F" w:rsidRPr="00523A75">
        <w:rPr>
          <w:spacing w:val="-4"/>
          <w:sz w:val="28"/>
          <w:szCs w:val="28"/>
        </w:rPr>
        <w:t>ов</w:t>
      </w:r>
      <w:r w:rsidR="004F6D93" w:rsidRPr="00523A75">
        <w:rPr>
          <w:spacing w:val="-4"/>
          <w:sz w:val="28"/>
          <w:szCs w:val="28"/>
        </w:rPr>
        <w:t>, в том числе – 84 аудиторных. Примерное распределение аудиторного времени по видам занятий: лекции – 50 часов, практические занятия – 34 часа.</w:t>
      </w:r>
    </w:p>
    <w:p w:rsidR="009B6220" w:rsidRPr="00107915" w:rsidRDefault="009B6220" w:rsidP="009B622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523A75">
        <w:rPr>
          <w:spacing w:val="-4"/>
          <w:sz w:val="28"/>
          <w:szCs w:val="28"/>
        </w:rPr>
        <w:t>Изучение учебной дисциплины «</w:t>
      </w:r>
      <w:r>
        <w:rPr>
          <w:spacing w:val="-4"/>
          <w:sz w:val="28"/>
          <w:szCs w:val="28"/>
        </w:rPr>
        <w:t>Логистика транспортных потоков</w:t>
      </w:r>
      <w:r w:rsidRPr="00523A75">
        <w:rPr>
          <w:spacing w:val="-4"/>
          <w:sz w:val="28"/>
          <w:szCs w:val="28"/>
        </w:rPr>
        <w:t>» рекомендуется завершать написанием курсового проекта.</w:t>
      </w:r>
    </w:p>
    <w:p w:rsidR="009B6220" w:rsidRDefault="009B6220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9B6220">
        <w:rPr>
          <w:spacing w:val="-4"/>
          <w:sz w:val="28"/>
          <w:szCs w:val="28"/>
        </w:rPr>
        <w:t xml:space="preserve">Рекомендуемая форма промежуточной аттестации – </w:t>
      </w:r>
      <w:r>
        <w:rPr>
          <w:spacing w:val="-4"/>
          <w:sz w:val="28"/>
          <w:szCs w:val="28"/>
        </w:rPr>
        <w:t>экзамен</w:t>
      </w:r>
      <w:r w:rsidRPr="009B6220">
        <w:rPr>
          <w:spacing w:val="-4"/>
          <w:sz w:val="28"/>
          <w:szCs w:val="28"/>
        </w:rPr>
        <w:t>.</w:t>
      </w:r>
    </w:p>
    <w:p w:rsidR="00523A75" w:rsidRDefault="00523A75" w:rsidP="00993C0A">
      <w:pPr>
        <w:pStyle w:val="1"/>
        <w:jc w:val="center"/>
        <w:rPr>
          <w:rFonts w:ascii="Times New Roman" w:hAnsi="Times New Roman"/>
          <w:b/>
        </w:rPr>
      </w:pPr>
    </w:p>
    <w:p w:rsidR="00CF3A5F" w:rsidRPr="00993C0A" w:rsidRDefault="00BF67B3" w:rsidP="00993C0A">
      <w:pPr>
        <w:pStyle w:val="1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:rsidR="00BF67B3" w:rsidRPr="009222C7" w:rsidRDefault="00BF67B3" w:rsidP="00CF3A5F">
      <w:pPr>
        <w:rPr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1"/>
        <w:gridCol w:w="885"/>
        <w:gridCol w:w="957"/>
        <w:gridCol w:w="706"/>
      </w:tblGrid>
      <w:tr w:rsidR="00DC3A4F" w:rsidRPr="00523A75" w:rsidTr="00500D89">
        <w:tc>
          <w:tcPr>
            <w:tcW w:w="3706" w:type="pct"/>
            <w:vMerge w:val="restart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Наименование раздел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а</w:t>
            </w:r>
            <w:r w:rsidRPr="00523A75">
              <w:rPr>
                <w:b/>
                <w:spacing w:val="-4"/>
                <w:sz w:val="24"/>
                <w:szCs w:val="24"/>
              </w:rPr>
              <w:t xml:space="preserve"> и тем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ы</w:t>
            </w:r>
          </w:p>
        </w:tc>
        <w:tc>
          <w:tcPr>
            <w:tcW w:w="903" w:type="pct"/>
            <w:gridSpan w:val="2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391" w:type="pct"/>
            <w:vMerge w:val="restart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Всего ауди-тор-ных часов</w:t>
            </w:r>
          </w:p>
        </w:tc>
      </w:tr>
      <w:tr w:rsidR="00DC3A4F" w:rsidRPr="00DC3A4F" w:rsidTr="00500D89">
        <w:tc>
          <w:tcPr>
            <w:tcW w:w="3706" w:type="pct"/>
            <w:vMerge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509" w:type="pct"/>
            <w:vAlign w:val="center"/>
          </w:tcPr>
          <w:p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практи-ческие занятия</w:t>
            </w:r>
          </w:p>
        </w:tc>
        <w:tc>
          <w:tcPr>
            <w:tcW w:w="391" w:type="pct"/>
            <w:vMerge/>
            <w:vAlign w:val="center"/>
          </w:tcPr>
          <w:p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C3A4F" w:rsidRPr="00DC3A4F" w:rsidTr="00500D89">
        <w:tc>
          <w:tcPr>
            <w:tcW w:w="3706" w:type="pct"/>
          </w:tcPr>
          <w:p w:rsidR="004F6D93" w:rsidRPr="00AE6E7F" w:rsidRDefault="004F6D93" w:rsidP="0003746C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AE6E7F">
              <w:rPr>
                <w:b/>
                <w:spacing w:val="-4"/>
                <w:sz w:val="24"/>
                <w:szCs w:val="24"/>
              </w:rPr>
              <w:t xml:space="preserve">Раздел 1. </w:t>
            </w:r>
            <w:r w:rsidR="00AE6E7F" w:rsidRPr="00AE6E7F">
              <w:rPr>
                <w:b/>
                <w:spacing w:val="-4"/>
                <w:sz w:val="24"/>
                <w:szCs w:val="24"/>
              </w:rPr>
              <w:t>Организационно-правовые основы управления транспортными потоками  в экономических системах</w:t>
            </w:r>
          </w:p>
        </w:tc>
        <w:tc>
          <w:tcPr>
            <w:tcW w:w="394" w:type="pct"/>
          </w:tcPr>
          <w:p w:rsidR="004F6D93" w:rsidRPr="00DC3A4F" w:rsidRDefault="0089380C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8</w:t>
            </w:r>
          </w:p>
        </w:tc>
        <w:tc>
          <w:tcPr>
            <w:tcW w:w="509" w:type="pct"/>
          </w:tcPr>
          <w:p w:rsidR="004F6D93" w:rsidRPr="00DC3A4F" w:rsidRDefault="00242D1A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4</w:t>
            </w: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</w:t>
            </w:r>
            <w:r w:rsidR="004F6D93" w:rsidRPr="00DC3A4F">
              <w:rPr>
                <w:b/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CB3A18" w:rsidRDefault="004F6D93" w:rsidP="0003746C">
            <w:pPr>
              <w:widowControl w:val="0"/>
              <w:tabs>
                <w:tab w:val="left" w:pos="189"/>
              </w:tabs>
              <w:rPr>
                <w:spacing w:val="-6"/>
                <w:sz w:val="24"/>
                <w:szCs w:val="24"/>
              </w:rPr>
            </w:pPr>
            <w:r w:rsidRPr="00CB3A18">
              <w:rPr>
                <w:spacing w:val="-6"/>
                <w:sz w:val="24"/>
                <w:szCs w:val="24"/>
              </w:rPr>
              <w:t xml:space="preserve">Тема 1.1. </w:t>
            </w:r>
            <w:r w:rsidR="00AE6E7F" w:rsidRPr="00CB3A18">
              <w:rPr>
                <w:spacing w:val="-6"/>
                <w:sz w:val="24"/>
                <w:szCs w:val="24"/>
              </w:rPr>
              <w:t>Основы управления в транспортно-логистических системах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AE6E7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1.2. </w:t>
            </w:r>
            <w:r w:rsidR="00AE6E7F" w:rsidRPr="00AE6E7F">
              <w:rPr>
                <w:spacing w:val="-4"/>
                <w:sz w:val="24"/>
                <w:szCs w:val="24"/>
              </w:rPr>
              <w:t>Характеристика современной транспортно-логистической системы,  понятие «транспортная услуга»</w:t>
            </w:r>
          </w:p>
        </w:tc>
        <w:tc>
          <w:tcPr>
            <w:tcW w:w="394" w:type="pct"/>
          </w:tcPr>
          <w:p w:rsidR="004F6D93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500D89" w:rsidRDefault="004F6D93" w:rsidP="0003746C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6"/>
                <w:sz w:val="24"/>
                <w:szCs w:val="24"/>
              </w:rPr>
            </w:pPr>
            <w:r w:rsidRPr="00500D89">
              <w:rPr>
                <w:spacing w:val="-6"/>
                <w:sz w:val="24"/>
                <w:szCs w:val="24"/>
              </w:rPr>
              <w:t xml:space="preserve">Тема 1.3. </w:t>
            </w:r>
            <w:r w:rsidR="00AE6E7F" w:rsidRPr="00500D89">
              <w:rPr>
                <w:spacing w:val="-6"/>
                <w:sz w:val="24"/>
                <w:szCs w:val="24"/>
              </w:rPr>
              <w:t xml:space="preserve">Международные организационно-правовые основы управления  товародвижением в транспортно-логистических системах  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AE6E7F" w:rsidRDefault="004F6D93" w:rsidP="00523A75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1.4. </w:t>
            </w:r>
            <w:r w:rsidR="00AE6E7F" w:rsidRPr="00AE6E7F">
              <w:rPr>
                <w:spacing w:val="-4"/>
                <w:sz w:val="24"/>
                <w:szCs w:val="24"/>
              </w:rPr>
              <w:t>Способы производства расчетов по контактам</w:t>
            </w:r>
          </w:p>
        </w:tc>
        <w:tc>
          <w:tcPr>
            <w:tcW w:w="394" w:type="pct"/>
          </w:tcPr>
          <w:p w:rsidR="004F6D93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6B4299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6B429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AE6E7F" w:rsidRPr="00DC3A4F" w:rsidTr="00500D89">
        <w:tc>
          <w:tcPr>
            <w:tcW w:w="3706" w:type="pct"/>
          </w:tcPr>
          <w:p w:rsidR="00AE6E7F" w:rsidRPr="00500D89" w:rsidRDefault="00AE6E7F" w:rsidP="00523A75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b/>
                <w:bCs/>
                <w:spacing w:val="-6"/>
                <w:sz w:val="24"/>
                <w:szCs w:val="24"/>
              </w:rPr>
            </w:pPr>
            <w:r w:rsidRPr="00500D89">
              <w:rPr>
                <w:b/>
                <w:bCs/>
                <w:spacing w:val="-6"/>
                <w:sz w:val="24"/>
                <w:szCs w:val="24"/>
              </w:rPr>
              <w:t>Раздел 2. Технологические принципы управления транспортными потоками в грузовых перевозках и их правовое регулирование</w:t>
            </w:r>
          </w:p>
        </w:tc>
        <w:tc>
          <w:tcPr>
            <w:tcW w:w="394" w:type="pct"/>
          </w:tcPr>
          <w:p w:rsidR="00AE6E7F" w:rsidRPr="0089380C" w:rsidRDefault="0089380C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9380C">
              <w:rPr>
                <w:b/>
                <w:bCs/>
                <w:spacing w:val="-4"/>
                <w:sz w:val="24"/>
                <w:szCs w:val="24"/>
              </w:rPr>
              <w:t>26</w:t>
            </w:r>
          </w:p>
        </w:tc>
        <w:tc>
          <w:tcPr>
            <w:tcW w:w="509" w:type="pct"/>
          </w:tcPr>
          <w:p w:rsidR="00AE6E7F" w:rsidRPr="00DC3A4F" w:rsidRDefault="006B4299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16</w:t>
            </w:r>
          </w:p>
        </w:tc>
        <w:tc>
          <w:tcPr>
            <w:tcW w:w="391" w:type="pct"/>
          </w:tcPr>
          <w:p w:rsidR="00AE6E7F" w:rsidRPr="006B4299" w:rsidRDefault="006B4299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6B4299">
              <w:rPr>
                <w:b/>
                <w:bCs/>
                <w:spacing w:val="-4"/>
                <w:sz w:val="24"/>
                <w:szCs w:val="24"/>
              </w:rPr>
              <w:t>42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AE6E7F" w:rsidRDefault="004F6D93" w:rsidP="00AE6E7F">
            <w:pPr>
              <w:widowControl w:val="0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</w:t>
            </w:r>
            <w:r w:rsidR="00AE6E7F">
              <w:rPr>
                <w:spacing w:val="-4"/>
                <w:sz w:val="24"/>
                <w:szCs w:val="24"/>
              </w:rPr>
              <w:t>2</w:t>
            </w:r>
            <w:r w:rsidRPr="00AE6E7F">
              <w:rPr>
                <w:spacing w:val="-4"/>
                <w:sz w:val="24"/>
                <w:szCs w:val="24"/>
              </w:rPr>
              <w:t>.</w:t>
            </w:r>
            <w:r w:rsidR="00AE6E7F">
              <w:rPr>
                <w:spacing w:val="-4"/>
                <w:sz w:val="24"/>
                <w:szCs w:val="24"/>
              </w:rPr>
              <w:t>1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 xml:space="preserve">Организационно – правовой механизм подготовки грузовых мест  к транспортировке и моделирования вариантов их доставки 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6B4299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00D89">
        <w:tc>
          <w:tcPr>
            <w:tcW w:w="3706" w:type="pct"/>
          </w:tcPr>
          <w:p w:rsidR="00AE6E7F" w:rsidRPr="00AE6E7F" w:rsidRDefault="004F6D93" w:rsidP="00AE6E7F">
            <w:pPr>
              <w:widowControl w:val="0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</w:t>
            </w:r>
            <w:r w:rsidR="00AE6E7F">
              <w:rPr>
                <w:spacing w:val="-4"/>
                <w:sz w:val="24"/>
                <w:szCs w:val="24"/>
              </w:rPr>
              <w:t>2</w:t>
            </w:r>
            <w:r w:rsidRPr="00AE6E7F">
              <w:rPr>
                <w:spacing w:val="-4"/>
                <w:sz w:val="24"/>
                <w:szCs w:val="24"/>
              </w:rPr>
              <w:t>.</w:t>
            </w:r>
            <w:r w:rsidR="00AE6E7F">
              <w:rPr>
                <w:spacing w:val="-4"/>
                <w:sz w:val="24"/>
                <w:szCs w:val="24"/>
              </w:rPr>
              <w:t>2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>Общие принципы управления транспортными потоками в</w:t>
            </w:r>
          </w:p>
          <w:p w:rsidR="004F6D93" w:rsidRPr="00AE6E7F" w:rsidRDefault="00AE6E7F" w:rsidP="00AE6E7F">
            <w:pPr>
              <w:widowControl w:val="0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системе   железнодорожного транспорта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4F6D93" w:rsidRPr="00AE6E7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3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>Правовое регулирование железнодорожных перевозок грузов</w:t>
            </w:r>
          </w:p>
        </w:tc>
        <w:tc>
          <w:tcPr>
            <w:tcW w:w="394" w:type="pct"/>
          </w:tcPr>
          <w:p w:rsidR="004F6D93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4F6D93" w:rsidRPr="00500D89" w:rsidRDefault="004F6D93" w:rsidP="00AE6E7F">
            <w:pPr>
              <w:widowControl w:val="0"/>
              <w:ind w:left="-51"/>
              <w:rPr>
                <w:spacing w:val="-6"/>
                <w:sz w:val="24"/>
                <w:szCs w:val="24"/>
              </w:rPr>
            </w:pPr>
            <w:r w:rsidRPr="00500D89">
              <w:rPr>
                <w:spacing w:val="-6"/>
                <w:sz w:val="24"/>
                <w:szCs w:val="24"/>
              </w:rPr>
              <w:t>Тема 2.</w:t>
            </w:r>
            <w:r w:rsidR="00AE6E7F" w:rsidRPr="00500D89">
              <w:rPr>
                <w:spacing w:val="-6"/>
                <w:sz w:val="24"/>
                <w:szCs w:val="24"/>
              </w:rPr>
              <w:t>4</w:t>
            </w:r>
            <w:r w:rsidRPr="00500D89">
              <w:rPr>
                <w:spacing w:val="-6"/>
                <w:sz w:val="24"/>
                <w:szCs w:val="24"/>
              </w:rPr>
              <w:t xml:space="preserve">.  </w:t>
            </w:r>
            <w:r w:rsidR="00AE6E7F" w:rsidRPr="00500D89">
              <w:rPr>
                <w:spacing w:val="-6"/>
                <w:sz w:val="24"/>
                <w:szCs w:val="24"/>
              </w:rPr>
              <w:t>Документальное оформление перевозок грузов железнодорожным транспортом, их нормативно-правовое обеспечение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4F6D93" w:rsidRPr="00AE6E7F" w:rsidRDefault="004F6D93" w:rsidP="00AE6E7F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5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>Правовое регулирование организации автомобильных перевозок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4F6D93" w:rsidRPr="00AE6E7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6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>Документальное оформление перевозок грузов  автомобильным транспортом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3248BE" w:rsidRDefault="004F6D93" w:rsidP="00500D89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7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 xml:space="preserve">Особенности предоставления транспортных услуг в </w:t>
            </w:r>
          </w:p>
          <w:p w:rsidR="003248BE" w:rsidRDefault="003248BE" w:rsidP="00500D89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</w:p>
          <w:p w:rsidR="004F6D93" w:rsidRPr="00AE6E7F" w:rsidRDefault="00AE6E7F" w:rsidP="00500D89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международном сообщении в системе автомобильного транспорта</w:t>
            </w:r>
          </w:p>
        </w:tc>
        <w:tc>
          <w:tcPr>
            <w:tcW w:w="394" w:type="pct"/>
          </w:tcPr>
          <w:p w:rsidR="004F6D93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4F6D93" w:rsidRPr="00AE6E7F" w:rsidRDefault="004F6D93" w:rsidP="00AE6E7F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8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 xml:space="preserve">Общие принципы логистического управления транспортными потоками в системе   водного транспорта 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4F6D93" w:rsidRPr="00AE6E7F" w:rsidRDefault="004F6D93" w:rsidP="0003746C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2.</w:t>
            </w:r>
            <w:r w:rsidR="00AE6E7F">
              <w:rPr>
                <w:spacing w:val="-4"/>
                <w:sz w:val="24"/>
                <w:szCs w:val="24"/>
              </w:rPr>
              <w:t>9</w:t>
            </w:r>
            <w:r w:rsidRPr="00AE6E7F">
              <w:rPr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spacing w:val="-4"/>
                <w:sz w:val="24"/>
                <w:szCs w:val="24"/>
              </w:rPr>
              <w:t xml:space="preserve">Особенности организации транспортировки грузов водным транспортом.  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4F6D93" w:rsidRPr="00AE6E7F" w:rsidRDefault="004F6D93" w:rsidP="00AE6E7F">
            <w:pPr>
              <w:widowControl w:val="0"/>
              <w:tabs>
                <w:tab w:val="left" w:pos="189"/>
              </w:tabs>
              <w:ind w:left="-51"/>
              <w:rPr>
                <w:bCs/>
                <w:spacing w:val="-4"/>
                <w:sz w:val="24"/>
                <w:szCs w:val="24"/>
              </w:rPr>
            </w:pPr>
            <w:r w:rsidRPr="00AE6E7F">
              <w:rPr>
                <w:bCs/>
                <w:spacing w:val="-4"/>
                <w:sz w:val="24"/>
                <w:szCs w:val="24"/>
              </w:rPr>
              <w:t>Тема 2.</w:t>
            </w:r>
            <w:r w:rsidR="00AE6E7F">
              <w:rPr>
                <w:bCs/>
                <w:spacing w:val="-4"/>
                <w:sz w:val="24"/>
                <w:szCs w:val="24"/>
              </w:rPr>
              <w:t>10</w:t>
            </w:r>
            <w:r w:rsidRPr="00AE6E7F">
              <w:rPr>
                <w:bCs/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bCs/>
                <w:spacing w:val="-4"/>
                <w:sz w:val="24"/>
                <w:szCs w:val="24"/>
              </w:rPr>
              <w:t>Особенности транспортных услуг, оказываемых воздушным транспортом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6B4299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6B429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4F6D93" w:rsidRPr="00AE6E7F" w:rsidRDefault="004F6D93" w:rsidP="00AE6E7F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bCs/>
                <w:spacing w:val="-4"/>
                <w:sz w:val="24"/>
                <w:szCs w:val="24"/>
              </w:rPr>
              <w:t>Тема 2.</w:t>
            </w:r>
            <w:r w:rsidR="00AE6E7F">
              <w:rPr>
                <w:bCs/>
                <w:spacing w:val="-4"/>
                <w:sz w:val="24"/>
                <w:szCs w:val="24"/>
              </w:rPr>
              <w:t>11</w:t>
            </w:r>
            <w:r w:rsidRPr="00AE6E7F">
              <w:rPr>
                <w:bCs/>
                <w:spacing w:val="-4"/>
                <w:sz w:val="24"/>
                <w:szCs w:val="24"/>
              </w:rPr>
              <w:t>.</w:t>
            </w:r>
            <w:r w:rsidRPr="00AE6E7F">
              <w:rPr>
                <w:spacing w:val="-4"/>
                <w:sz w:val="24"/>
                <w:szCs w:val="24"/>
              </w:rPr>
              <w:t xml:space="preserve"> </w:t>
            </w:r>
            <w:r w:rsidR="00AE6E7F" w:rsidRPr="00AE6E7F">
              <w:rPr>
                <w:bCs/>
                <w:spacing w:val="-4"/>
                <w:sz w:val="24"/>
                <w:szCs w:val="24"/>
              </w:rPr>
              <w:t xml:space="preserve">Транспортно-экспедиционная деятельность 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:rsidR="004F6D93" w:rsidRPr="00DC3A4F" w:rsidRDefault="00DC0FA3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4F6D93" w:rsidRPr="00AE6E7F" w:rsidRDefault="004F6D93" w:rsidP="00AE6E7F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AE6E7F">
              <w:rPr>
                <w:bCs/>
                <w:spacing w:val="-4"/>
                <w:sz w:val="24"/>
                <w:szCs w:val="24"/>
              </w:rPr>
              <w:t>Тема 2.1</w:t>
            </w:r>
            <w:r w:rsidR="00AE6E7F">
              <w:rPr>
                <w:bCs/>
                <w:spacing w:val="-4"/>
                <w:sz w:val="24"/>
                <w:szCs w:val="24"/>
              </w:rPr>
              <w:t>2</w:t>
            </w:r>
            <w:r w:rsidRPr="00AE6E7F">
              <w:rPr>
                <w:bCs/>
                <w:spacing w:val="-4"/>
                <w:sz w:val="24"/>
                <w:szCs w:val="24"/>
              </w:rPr>
              <w:t>.</w:t>
            </w:r>
            <w:r w:rsidRPr="00AE6E7F">
              <w:rPr>
                <w:spacing w:val="-4"/>
                <w:sz w:val="24"/>
                <w:szCs w:val="24"/>
              </w:rPr>
              <w:t xml:space="preserve"> </w:t>
            </w:r>
            <w:r w:rsidR="00AE6E7F" w:rsidRPr="00AE6E7F">
              <w:rPr>
                <w:bCs/>
                <w:spacing w:val="-4"/>
                <w:sz w:val="24"/>
                <w:szCs w:val="24"/>
              </w:rPr>
              <w:t>Особенности логистического управления транспортными потоками при организации смешанных перевозок  грузов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6B4299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6B4299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  <w:tcMar>
              <w:left w:w="108" w:type="dxa"/>
              <w:right w:w="108" w:type="dxa"/>
            </w:tcMar>
          </w:tcPr>
          <w:p w:rsidR="004F6D93" w:rsidRPr="00AE6E7F" w:rsidRDefault="004F6D93" w:rsidP="0003746C">
            <w:pPr>
              <w:widowControl w:val="0"/>
              <w:tabs>
                <w:tab w:val="left" w:pos="189"/>
                <w:tab w:val="num" w:pos="246"/>
              </w:tabs>
              <w:ind w:left="-51"/>
              <w:rPr>
                <w:bCs/>
                <w:spacing w:val="-4"/>
                <w:sz w:val="24"/>
                <w:szCs w:val="24"/>
              </w:rPr>
            </w:pPr>
            <w:r w:rsidRPr="00AE6E7F">
              <w:rPr>
                <w:bCs/>
                <w:spacing w:val="-4"/>
                <w:sz w:val="24"/>
                <w:szCs w:val="24"/>
              </w:rPr>
              <w:t>Тема 2.1</w:t>
            </w:r>
            <w:r w:rsidR="00AE6E7F">
              <w:rPr>
                <w:bCs/>
                <w:spacing w:val="-4"/>
                <w:sz w:val="24"/>
                <w:szCs w:val="24"/>
              </w:rPr>
              <w:t>3</w:t>
            </w:r>
            <w:r w:rsidRPr="00AE6E7F">
              <w:rPr>
                <w:bCs/>
                <w:spacing w:val="-4"/>
                <w:sz w:val="24"/>
                <w:szCs w:val="24"/>
              </w:rPr>
              <w:t xml:space="preserve">. </w:t>
            </w:r>
            <w:r w:rsidR="00AE6E7F" w:rsidRPr="00AE6E7F">
              <w:rPr>
                <w:bCs/>
                <w:spacing w:val="-4"/>
                <w:sz w:val="24"/>
                <w:szCs w:val="24"/>
              </w:rPr>
              <w:t>Реализация стивидорных и тальманских услуг на терминалах, сюрвейерское обслуживание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6B4299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:rsidR="004F6D93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AE6E7F" w:rsidRDefault="004F6D93" w:rsidP="0003746C">
            <w:pPr>
              <w:rPr>
                <w:spacing w:val="-4"/>
                <w:sz w:val="24"/>
                <w:szCs w:val="24"/>
              </w:rPr>
            </w:pPr>
            <w:r w:rsidRPr="00AE6E7F">
              <w:rPr>
                <w:b/>
                <w:spacing w:val="-4"/>
                <w:sz w:val="24"/>
                <w:szCs w:val="24"/>
              </w:rPr>
              <w:t>Раздел 3. Тарификация грузовых перевозок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C3A4F">
              <w:rPr>
                <w:b/>
                <w:bCs/>
                <w:spacing w:val="-4"/>
                <w:sz w:val="24"/>
                <w:szCs w:val="24"/>
              </w:rPr>
              <w:t>10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C3A4F">
              <w:rPr>
                <w:b/>
                <w:bCs/>
                <w:spacing w:val="-4"/>
                <w:sz w:val="24"/>
                <w:szCs w:val="24"/>
              </w:rPr>
              <w:t>10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DC3A4F">
              <w:rPr>
                <w:b/>
                <w:bCs/>
                <w:spacing w:val="-4"/>
                <w:sz w:val="24"/>
                <w:szCs w:val="24"/>
              </w:rPr>
              <w:t>20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AE6E7F" w:rsidRDefault="004F6D93" w:rsidP="00AE6E7F">
            <w:pPr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3.1. </w:t>
            </w:r>
            <w:r w:rsidR="00AE6E7F" w:rsidRPr="00AE6E7F">
              <w:rPr>
                <w:spacing w:val="-4"/>
                <w:sz w:val="24"/>
                <w:szCs w:val="24"/>
              </w:rPr>
              <w:t>Транспортные тарифы, принципы их дифференциации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AE6E7F" w:rsidRDefault="004F6D93" w:rsidP="00AE6E7F">
            <w:pPr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3.2.</w:t>
            </w:r>
            <w:r w:rsidRPr="00AE6E7F">
              <w:rPr>
                <w:b/>
                <w:spacing w:val="-4"/>
                <w:sz w:val="24"/>
                <w:szCs w:val="24"/>
              </w:rPr>
              <w:t xml:space="preserve"> </w:t>
            </w:r>
            <w:r w:rsidR="00AE6E7F" w:rsidRPr="00AE6E7F">
              <w:rPr>
                <w:spacing w:val="-4"/>
                <w:sz w:val="24"/>
                <w:szCs w:val="24"/>
              </w:rPr>
              <w:t>Тарифная система железнодорожного транспорта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AE6E7F" w:rsidRDefault="004F6D93" w:rsidP="00AE6E7F">
            <w:pPr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3.3. </w:t>
            </w:r>
            <w:r w:rsidR="00AE6E7F" w:rsidRPr="00AE6E7F">
              <w:rPr>
                <w:spacing w:val="-4"/>
                <w:sz w:val="24"/>
                <w:szCs w:val="24"/>
              </w:rPr>
              <w:t>Тарифы грузового автотранспортного предприятия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AE6E7F" w:rsidRDefault="004F6D93" w:rsidP="00AE6E7F">
            <w:pPr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 xml:space="preserve">Тема 3.4. </w:t>
            </w:r>
            <w:r w:rsidR="00AE6E7F" w:rsidRPr="00AE6E7F">
              <w:rPr>
                <w:spacing w:val="-4"/>
                <w:sz w:val="24"/>
                <w:szCs w:val="24"/>
              </w:rPr>
              <w:t>Тарифы морских перевозок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AE6E7F" w:rsidRDefault="004F6D93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AE6E7F">
              <w:rPr>
                <w:spacing w:val="-4"/>
                <w:sz w:val="24"/>
                <w:szCs w:val="24"/>
              </w:rPr>
              <w:t>Тема 3.5</w:t>
            </w:r>
            <w:r w:rsidR="00AE6E7F">
              <w:rPr>
                <w:spacing w:val="-4"/>
                <w:sz w:val="24"/>
                <w:szCs w:val="24"/>
              </w:rPr>
              <w:t>.</w:t>
            </w:r>
            <w:r w:rsidRPr="00AE6E7F">
              <w:rPr>
                <w:iCs/>
                <w:spacing w:val="-4"/>
                <w:sz w:val="24"/>
                <w:szCs w:val="24"/>
              </w:rPr>
              <w:t xml:space="preserve"> </w:t>
            </w:r>
            <w:r w:rsidR="00AE6E7F" w:rsidRPr="00AE6E7F">
              <w:rPr>
                <w:spacing w:val="-4"/>
                <w:sz w:val="24"/>
                <w:szCs w:val="24"/>
              </w:rPr>
              <w:t>Тарифы воздушных перевозок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89380C" w:rsidRPr="00DC3A4F" w:rsidTr="00500D89">
        <w:tc>
          <w:tcPr>
            <w:tcW w:w="3706" w:type="pct"/>
          </w:tcPr>
          <w:p w:rsidR="0089380C" w:rsidRPr="0089380C" w:rsidRDefault="0089380C" w:rsidP="0003746C">
            <w:pPr>
              <w:tabs>
                <w:tab w:val="left" w:pos="189"/>
                <w:tab w:val="num" w:pos="246"/>
              </w:tabs>
              <w:rPr>
                <w:b/>
                <w:bCs/>
                <w:spacing w:val="-4"/>
                <w:sz w:val="24"/>
                <w:szCs w:val="24"/>
              </w:rPr>
            </w:pPr>
            <w:r w:rsidRPr="0089380C">
              <w:rPr>
                <w:b/>
                <w:bCs/>
                <w:spacing w:val="-4"/>
                <w:sz w:val="24"/>
                <w:szCs w:val="24"/>
              </w:rPr>
              <w:t>Раздел 4.</w:t>
            </w:r>
            <w:r w:rsidRPr="0089380C">
              <w:rPr>
                <w:b/>
                <w:bCs/>
              </w:rPr>
              <w:t xml:space="preserve"> </w:t>
            </w:r>
            <w:r w:rsidRPr="0089380C">
              <w:rPr>
                <w:b/>
                <w:bCs/>
                <w:spacing w:val="-4"/>
                <w:sz w:val="24"/>
                <w:szCs w:val="24"/>
              </w:rPr>
              <w:t>Логистика управления  транспортными потоками в пассажирских перевозках</w:t>
            </w:r>
          </w:p>
        </w:tc>
        <w:tc>
          <w:tcPr>
            <w:tcW w:w="394" w:type="pct"/>
          </w:tcPr>
          <w:p w:rsidR="0089380C" w:rsidRPr="0089380C" w:rsidRDefault="0089380C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89380C">
              <w:rPr>
                <w:b/>
                <w:bCs/>
                <w:spacing w:val="-4"/>
                <w:sz w:val="24"/>
                <w:szCs w:val="24"/>
              </w:rPr>
              <w:t>6</w:t>
            </w:r>
          </w:p>
        </w:tc>
        <w:tc>
          <w:tcPr>
            <w:tcW w:w="509" w:type="pct"/>
          </w:tcPr>
          <w:p w:rsidR="0089380C" w:rsidRPr="006B4299" w:rsidRDefault="006B4299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6B4299">
              <w:rPr>
                <w:b/>
                <w:bCs/>
                <w:spacing w:val="-4"/>
                <w:sz w:val="24"/>
                <w:szCs w:val="24"/>
              </w:rPr>
              <w:t>4</w:t>
            </w:r>
          </w:p>
        </w:tc>
        <w:tc>
          <w:tcPr>
            <w:tcW w:w="391" w:type="pct"/>
          </w:tcPr>
          <w:p w:rsidR="0089380C" w:rsidRPr="00242D1A" w:rsidRDefault="00242D1A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242D1A">
              <w:rPr>
                <w:b/>
                <w:bCs/>
                <w:spacing w:val="-4"/>
                <w:sz w:val="24"/>
                <w:szCs w:val="24"/>
              </w:rPr>
              <w:t>10</w:t>
            </w:r>
          </w:p>
        </w:tc>
      </w:tr>
      <w:tr w:rsidR="0089380C" w:rsidRPr="00DC3A4F" w:rsidTr="00500D89">
        <w:tc>
          <w:tcPr>
            <w:tcW w:w="3706" w:type="pct"/>
          </w:tcPr>
          <w:p w:rsidR="0089380C" w:rsidRPr="00AE6E7F" w:rsidRDefault="0089380C" w:rsidP="0089380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89380C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</w:t>
            </w:r>
            <w:r w:rsidRPr="0089380C">
              <w:rPr>
                <w:spacing w:val="-4"/>
                <w:sz w:val="24"/>
                <w:szCs w:val="24"/>
              </w:rPr>
              <w:t>.1.</w:t>
            </w:r>
            <w:r>
              <w:t xml:space="preserve"> </w:t>
            </w:r>
            <w:r w:rsidRPr="0089380C">
              <w:rPr>
                <w:spacing w:val="-4"/>
                <w:sz w:val="24"/>
                <w:szCs w:val="24"/>
              </w:rPr>
              <w:t>Структурно-функциональное построение транспортной логистики в пассажирских перевозках</w:t>
            </w:r>
          </w:p>
        </w:tc>
        <w:tc>
          <w:tcPr>
            <w:tcW w:w="394" w:type="pct"/>
          </w:tcPr>
          <w:p w:rsidR="0089380C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89380C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89380C" w:rsidRPr="00DC3A4F" w:rsidRDefault="00242D1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89380C" w:rsidRPr="00DC3A4F" w:rsidTr="00500D89">
        <w:tc>
          <w:tcPr>
            <w:tcW w:w="3706" w:type="pct"/>
          </w:tcPr>
          <w:p w:rsidR="0089380C" w:rsidRPr="00AE6E7F" w:rsidRDefault="0089380C" w:rsidP="0089380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89380C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4.2</w:t>
            </w:r>
            <w:r w:rsidRPr="0089380C">
              <w:rPr>
                <w:spacing w:val="-4"/>
                <w:sz w:val="24"/>
                <w:szCs w:val="24"/>
              </w:rPr>
              <w:t>. Транспортно-логистические схемы управления  пассажирскими перевозками</w:t>
            </w:r>
          </w:p>
        </w:tc>
        <w:tc>
          <w:tcPr>
            <w:tcW w:w="394" w:type="pct"/>
          </w:tcPr>
          <w:p w:rsidR="0089380C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89380C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91" w:type="pct"/>
          </w:tcPr>
          <w:p w:rsidR="0089380C" w:rsidRPr="00DC3A4F" w:rsidRDefault="00242D1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89380C" w:rsidRPr="00DC3A4F" w:rsidTr="00500D89">
        <w:tc>
          <w:tcPr>
            <w:tcW w:w="3706" w:type="pct"/>
          </w:tcPr>
          <w:p w:rsidR="0089380C" w:rsidRPr="00AE6E7F" w:rsidRDefault="0089380C" w:rsidP="0003746C">
            <w:pPr>
              <w:tabs>
                <w:tab w:val="left" w:pos="189"/>
                <w:tab w:val="num" w:pos="246"/>
              </w:tabs>
              <w:rPr>
                <w:spacing w:val="-4"/>
                <w:sz w:val="24"/>
                <w:szCs w:val="24"/>
              </w:rPr>
            </w:pPr>
            <w:r w:rsidRPr="0089380C">
              <w:rPr>
                <w:spacing w:val="-4"/>
                <w:sz w:val="24"/>
                <w:szCs w:val="24"/>
              </w:rPr>
              <w:t xml:space="preserve">Тема </w:t>
            </w:r>
            <w:r>
              <w:rPr>
                <w:spacing w:val="-4"/>
                <w:sz w:val="24"/>
                <w:szCs w:val="24"/>
              </w:rPr>
              <w:t>4</w:t>
            </w:r>
            <w:r w:rsidRPr="0089380C">
              <w:rPr>
                <w:spacing w:val="-4"/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>3</w:t>
            </w:r>
            <w:r w:rsidRPr="0089380C">
              <w:rPr>
                <w:spacing w:val="-4"/>
                <w:sz w:val="24"/>
                <w:szCs w:val="24"/>
              </w:rPr>
              <w:t>. Управление потоками городского общественного пассажирского транспорта</w:t>
            </w:r>
          </w:p>
        </w:tc>
        <w:tc>
          <w:tcPr>
            <w:tcW w:w="394" w:type="pct"/>
          </w:tcPr>
          <w:p w:rsidR="0089380C" w:rsidRPr="00DC3A4F" w:rsidRDefault="0089380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09" w:type="pct"/>
          </w:tcPr>
          <w:p w:rsidR="0089380C" w:rsidRPr="00DC3A4F" w:rsidRDefault="006B4299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391" w:type="pct"/>
          </w:tcPr>
          <w:p w:rsidR="0089380C" w:rsidRPr="00DC3A4F" w:rsidRDefault="00242D1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00D89">
        <w:tc>
          <w:tcPr>
            <w:tcW w:w="3706" w:type="pct"/>
          </w:tcPr>
          <w:p w:rsidR="004F6D93" w:rsidRPr="00DC3A4F" w:rsidRDefault="00DC3A4F" w:rsidP="0003746C">
            <w:pPr>
              <w:jc w:val="right"/>
              <w:rPr>
                <w:b/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ИТОГО</w:t>
            </w:r>
            <w:r w:rsidR="00E30621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394" w:type="pct"/>
          </w:tcPr>
          <w:p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50</w:t>
            </w:r>
          </w:p>
        </w:tc>
        <w:tc>
          <w:tcPr>
            <w:tcW w:w="509" w:type="pct"/>
          </w:tcPr>
          <w:p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391" w:type="pct"/>
          </w:tcPr>
          <w:p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84</w:t>
            </w:r>
          </w:p>
        </w:tc>
      </w:tr>
    </w:tbl>
    <w:p w:rsidR="00523A75" w:rsidRDefault="00523A75" w:rsidP="00CF3A5F">
      <w:pPr>
        <w:jc w:val="center"/>
        <w:rPr>
          <w:b/>
          <w:caps/>
          <w:sz w:val="28"/>
        </w:rPr>
      </w:pPr>
    </w:p>
    <w:p w:rsidR="00523A75" w:rsidRDefault="00523A75" w:rsidP="00CF3A5F">
      <w:pPr>
        <w:jc w:val="center"/>
        <w:rPr>
          <w:b/>
          <w:caps/>
          <w:sz w:val="28"/>
        </w:rPr>
      </w:pPr>
    </w:p>
    <w:p w:rsidR="00CF3A5F" w:rsidRDefault="00CF3A5F" w:rsidP="00CF3A5F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СОДЕРЖАНИЕ </w:t>
      </w:r>
      <w:r w:rsidR="006A537A">
        <w:rPr>
          <w:b/>
          <w:caps/>
          <w:sz w:val="28"/>
        </w:rPr>
        <w:t>УЧЕБНОГО МАТЕРИАЛА</w:t>
      </w:r>
      <w:r w:rsidR="004E6092">
        <w:rPr>
          <w:b/>
          <w:caps/>
          <w:sz w:val="28"/>
        </w:rPr>
        <w:t xml:space="preserve"> ДИСЦИПЛИНЫ</w:t>
      </w:r>
    </w:p>
    <w:p w:rsidR="00CF3A5F" w:rsidRDefault="00CF3A5F" w:rsidP="00CF3A5F">
      <w:pPr>
        <w:jc w:val="center"/>
        <w:rPr>
          <w:b/>
          <w:caps/>
          <w:sz w:val="28"/>
        </w:rPr>
      </w:pPr>
    </w:p>
    <w:p w:rsidR="008C07B2" w:rsidRPr="00DC3A4F" w:rsidRDefault="008C07B2" w:rsidP="009F5F28">
      <w:pPr>
        <w:widowControl w:val="0"/>
        <w:tabs>
          <w:tab w:val="left" w:pos="1276"/>
        </w:tabs>
        <w:jc w:val="center"/>
        <w:outlineLvl w:val="1"/>
        <w:rPr>
          <w:b/>
          <w:spacing w:val="-4"/>
          <w:sz w:val="28"/>
          <w:szCs w:val="28"/>
        </w:rPr>
      </w:pPr>
      <w:r w:rsidRPr="00DC3A4F">
        <w:rPr>
          <w:b/>
          <w:color w:val="000000"/>
          <w:spacing w:val="-4"/>
          <w:sz w:val="28"/>
          <w:szCs w:val="28"/>
        </w:rPr>
        <w:t xml:space="preserve">Раздел 1. </w:t>
      </w:r>
      <w:r w:rsidR="003A75BA" w:rsidRPr="00DC3A4F">
        <w:rPr>
          <w:b/>
          <w:spacing w:val="-4"/>
          <w:sz w:val="28"/>
          <w:szCs w:val="28"/>
        </w:rPr>
        <w:t xml:space="preserve">Организационно-правовые основы </w:t>
      </w:r>
      <w:r w:rsidR="009F5F28">
        <w:rPr>
          <w:b/>
          <w:spacing w:val="-4"/>
          <w:sz w:val="28"/>
          <w:szCs w:val="28"/>
        </w:rPr>
        <w:t xml:space="preserve">управления транспортными потоками  в экономических </w:t>
      </w:r>
      <w:r w:rsidR="003A75BA" w:rsidRPr="00DC3A4F">
        <w:rPr>
          <w:b/>
          <w:spacing w:val="-4"/>
          <w:sz w:val="28"/>
          <w:szCs w:val="28"/>
        </w:rPr>
        <w:t>систем</w:t>
      </w:r>
      <w:r w:rsidR="009F5F28">
        <w:rPr>
          <w:b/>
          <w:spacing w:val="-4"/>
          <w:sz w:val="28"/>
          <w:szCs w:val="28"/>
        </w:rPr>
        <w:t>ах</w:t>
      </w:r>
      <w:r w:rsidR="003A75BA" w:rsidRPr="00DC3A4F">
        <w:rPr>
          <w:b/>
          <w:spacing w:val="-4"/>
          <w:sz w:val="28"/>
          <w:szCs w:val="28"/>
        </w:rPr>
        <w:t xml:space="preserve"> </w:t>
      </w:r>
    </w:p>
    <w:p w:rsidR="008C07B2" w:rsidRPr="00DC3A4F" w:rsidRDefault="008C07B2" w:rsidP="00DC3A4F">
      <w:pPr>
        <w:widowControl w:val="0"/>
        <w:jc w:val="center"/>
        <w:outlineLvl w:val="2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1.1. </w:t>
      </w:r>
      <w:r w:rsidR="003A75BA" w:rsidRPr="00DC3A4F">
        <w:rPr>
          <w:b/>
          <w:bCs/>
          <w:spacing w:val="-4"/>
          <w:sz w:val="28"/>
          <w:szCs w:val="28"/>
        </w:rPr>
        <w:t xml:space="preserve">Основы </w:t>
      </w:r>
      <w:r w:rsidR="004C4F45">
        <w:rPr>
          <w:b/>
          <w:bCs/>
          <w:spacing w:val="-4"/>
          <w:sz w:val="28"/>
          <w:szCs w:val="28"/>
        </w:rPr>
        <w:t xml:space="preserve">управления в </w:t>
      </w:r>
      <w:r w:rsidR="003A75BA" w:rsidRPr="00DC3A4F">
        <w:rPr>
          <w:b/>
          <w:bCs/>
          <w:spacing w:val="-4"/>
          <w:sz w:val="28"/>
          <w:szCs w:val="28"/>
        </w:rPr>
        <w:t>транспортно-логистических систем</w:t>
      </w:r>
      <w:r w:rsidR="004C4F45">
        <w:rPr>
          <w:b/>
          <w:bCs/>
          <w:spacing w:val="-4"/>
          <w:sz w:val="28"/>
          <w:szCs w:val="28"/>
        </w:rPr>
        <w:t>ах</w:t>
      </w:r>
    </w:p>
    <w:p w:rsidR="008C07B2" w:rsidRPr="00DC3A4F" w:rsidRDefault="005C7C25" w:rsidP="00DC3A4F">
      <w:pPr>
        <w:widowControl w:val="0"/>
        <w:tabs>
          <w:tab w:val="left" w:pos="189"/>
        </w:tabs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Сущность </w:t>
      </w:r>
      <w:r w:rsidR="009F5F28">
        <w:rPr>
          <w:spacing w:val="-4"/>
          <w:sz w:val="28"/>
          <w:szCs w:val="28"/>
        </w:rPr>
        <w:t xml:space="preserve">и значение </w:t>
      </w:r>
      <w:r>
        <w:rPr>
          <w:spacing w:val="-4"/>
          <w:sz w:val="28"/>
          <w:szCs w:val="28"/>
        </w:rPr>
        <w:t xml:space="preserve">транспортной логистики в экономических системах. </w:t>
      </w:r>
      <w:r w:rsidR="003A75BA" w:rsidRPr="00DC3A4F">
        <w:rPr>
          <w:spacing w:val="-4"/>
          <w:sz w:val="28"/>
          <w:szCs w:val="28"/>
        </w:rPr>
        <w:t>Основы теории систем</w:t>
      </w:r>
      <w:r w:rsidR="009F5F28">
        <w:rPr>
          <w:spacing w:val="-4"/>
          <w:sz w:val="28"/>
          <w:szCs w:val="28"/>
        </w:rPr>
        <w:t>, п</w:t>
      </w:r>
      <w:r w:rsidR="003A75BA" w:rsidRPr="00DC3A4F">
        <w:rPr>
          <w:spacing w:val="-4"/>
          <w:sz w:val="28"/>
          <w:szCs w:val="28"/>
        </w:rPr>
        <w:t>ринципы системного подхода, системного анализа</w:t>
      </w:r>
      <w:r w:rsidR="009F5F28">
        <w:rPr>
          <w:spacing w:val="-4"/>
          <w:sz w:val="28"/>
          <w:szCs w:val="28"/>
        </w:rPr>
        <w:t xml:space="preserve"> в управлении транспортными потоками</w:t>
      </w:r>
      <w:r w:rsidR="003A75BA" w:rsidRPr="00DC3A4F">
        <w:rPr>
          <w:spacing w:val="-4"/>
          <w:sz w:val="28"/>
          <w:szCs w:val="28"/>
        </w:rPr>
        <w:t xml:space="preserve">. </w:t>
      </w:r>
      <w:r w:rsidR="009F5F28" w:rsidRPr="00DC3A4F">
        <w:rPr>
          <w:spacing w:val="-4"/>
          <w:sz w:val="28"/>
          <w:szCs w:val="28"/>
        </w:rPr>
        <w:t xml:space="preserve">Основные понятия </w:t>
      </w:r>
      <w:r w:rsidR="009F5F28">
        <w:rPr>
          <w:spacing w:val="-4"/>
          <w:sz w:val="28"/>
          <w:szCs w:val="28"/>
        </w:rPr>
        <w:t xml:space="preserve">логистического управления </w:t>
      </w:r>
      <w:r w:rsidR="009F5F28" w:rsidRPr="00DC3A4F">
        <w:rPr>
          <w:spacing w:val="-4"/>
          <w:sz w:val="28"/>
          <w:szCs w:val="28"/>
        </w:rPr>
        <w:t>транспортн</w:t>
      </w:r>
      <w:r w:rsidR="009F5F28">
        <w:rPr>
          <w:spacing w:val="-4"/>
          <w:sz w:val="28"/>
          <w:szCs w:val="28"/>
        </w:rPr>
        <w:t xml:space="preserve">ыми </w:t>
      </w:r>
      <w:r w:rsidR="009F5F28" w:rsidRPr="00DC3A4F">
        <w:rPr>
          <w:spacing w:val="-4"/>
          <w:sz w:val="28"/>
          <w:szCs w:val="28"/>
        </w:rPr>
        <w:t xml:space="preserve"> </w:t>
      </w:r>
      <w:r w:rsidR="009F5F28">
        <w:rPr>
          <w:spacing w:val="-4"/>
          <w:sz w:val="28"/>
          <w:szCs w:val="28"/>
        </w:rPr>
        <w:t>потоками</w:t>
      </w:r>
      <w:r w:rsidR="009F5F28" w:rsidRPr="00DC3A4F">
        <w:rPr>
          <w:spacing w:val="-4"/>
          <w:sz w:val="28"/>
          <w:szCs w:val="28"/>
        </w:rPr>
        <w:t>.</w:t>
      </w:r>
    </w:p>
    <w:p w:rsidR="003A75BA" w:rsidRPr="00EC0C2A" w:rsidRDefault="003A75BA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:rsidR="002205D1" w:rsidRPr="00DC3A4F" w:rsidRDefault="008C07B2" w:rsidP="00EC0C2A">
      <w:pPr>
        <w:widowControl w:val="0"/>
        <w:jc w:val="center"/>
        <w:outlineLvl w:val="2"/>
        <w:rPr>
          <w:b/>
          <w:bCs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1.2. </w:t>
      </w:r>
      <w:r w:rsidR="002205D1" w:rsidRPr="00DC3A4F">
        <w:rPr>
          <w:b/>
          <w:bCs/>
          <w:spacing w:val="-4"/>
          <w:sz w:val="28"/>
          <w:szCs w:val="28"/>
        </w:rPr>
        <w:t xml:space="preserve">Характеристика современной </w:t>
      </w:r>
      <w:r w:rsidR="004C3BF7">
        <w:rPr>
          <w:b/>
          <w:bCs/>
          <w:spacing w:val="-4"/>
          <w:sz w:val="28"/>
          <w:szCs w:val="28"/>
        </w:rPr>
        <w:t>транспортно-логистической системы</w:t>
      </w:r>
      <w:r w:rsidR="002205D1" w:rsidRPr="00DC3A4F">
        <w:rPr>
          <w:b/>
          <w:bCs/>
          <w:spacing w:val="-4"/>
          <w:sz w:val="28"/>
          <w:szCs w:val="28"/>
        </w:rPr>
        <w:t xml:space="preserve">, </w:t>
      </w:r>
      <w:r w:rsidR="004C3BF7">
        <w:rPr>
          <w:b/>
          <w:bCs/>
          <w:spacing w:val="-4"/>
          <w:sz w:val="28"/>
          <w:szCs w:val="28"/>
        </w:rPr>
        <w:t xml:space="preserve"> </w:t>
      </w:r>
      <w:r w:rsidR="002205D1" w:rsidRPr="00DC3A4F">
        <w:rPr>
          <w:b/>
          <w:bCs/>
          <w:spacing w:val="-4"/>
          <w:sz w:val="28"/>
          <w:szCs w:val="28"/>
        </w:rPr>
        <w:t>понятие «транспортная услуга»</w:t>
      </w:r>
    </w:p>
    <w:p w:rsidR="002205D1" w:rsidRDefault="002205D1" w:rsidP="00DC3A4F">
      <w:pPr>
        <w:widowControl w:val="0"/>
        <w:ind w:firstLine="709"/>
        <w:jc w:val="both"/>
        <w:outlineLvl w:val="2"/>
        <w:rPr>
          <w:spacing w:val="-4"/>
          <w:sz w:val="28"/>
          <w:szCs w:val="28"/>
        </w:rPr>
      </w:pPr>
      <w:r w:rsidRPr="00DC3A4F">
        <w:rPr>
          <w:spacing w:val="-4"/>
          <w:sz w:val="28"/>
          <w:szCs w:val="28"/>
        </w:rPr>
        <w:t xml:space="preserve">Транспортная услуга. Современные тенденции рынка транспортных услуг. Роль видов транспорта в современных системах товародвижения. </w:t>
      </w:r>
      <w:r w:rsidR="00A64EAE">
        <w:rPr>
          <w:spacing w:val="-4"/>
          <w:sz w:val="28"/>
          <w:szCs w:val="28"/>
        </w:rPr>
        <w:t xml:space="preserve">Виды </w:t>
      </w:r>
      <w:r w:rsidR="00462738">
        <w:rPr>
          <w:spacing w:val="-4"/>
          <w:sz w:val="28"/>
          <w:szCs w:val="28"/>
        </w:rPr>
        <w:t xml:space="preserve"> транспортных потоков</w:t>
      </w:r>
      <w:r w:rsidR="004B7051">
        <w:rPr>
          <w:spacing w:val="-4"/>
          <w:sz w:val="28"/>
          <w:szCs w:val="28"/>
        </w:rPr>
        <w:t>: грузовые, пассажирские, мультимодальные (смешанные)</w:t>
      </w:r>
      <w:r w:rsidR="00462738">
        <w:rPr>
          <w:spacing w:val="-4"/>
          <w:sz w:val="28"/>
          <w:szCs w:val="28"/>
        </w:rPr>
        <w:t xml:space="preserve">. </w:t>
      </w:r>
      <w:r w:rsidRPr="00DC3A4F">
        <w:rPr>
          <w:spacing w:val="-4"/>
          <w:sz w:val="28"/>
          <w:szCs w:val="28"/>
        </w:rPr>
        <w:t>Показатели</w:t>
      </w:r>
      <w:r w:rsidR="004C3BF7">
        <w:rPr>
          <w:spacing w:val="-4"/>
          <w:sz w:val="28"/>
          <w:szCs w:val="28"/>
        </w:rPr>
        <w:t xml:space="preserve"> управления транспортными потоками</w:t>
      </w:r>
      <w:r w:rsidRPr="00DC3A4F">
        <w:rPr>
          <w:spacing w:val="-4"/>
          <w:sz w:val="28"/>
          <w:szCs w:val="28"/>
        </w:rPr>
        <w:t xml:space="preserve">. </w:t>
      </w:r>
      <w:r w:rsidR="00462738">
        <w:rPr>
          <w:spacing w:val="-4"/>
          <w:sz w:val="28"/>
          <w:szCs w:val="28"/>
        </w:rPr>
        <w:t xml:space="preserve">Сущность, целесообразность, тенденции развития </w:t>
      </w:r>
      <w:r w:rsidR="00F90AF6">
        <w:rPr>
          <w:spacing w:val="-4"/>
          <w:sz w:val="28"/>
          <w:szCs w:val="28"/>
        </w:rPr>
        <w:t>м</w:t>
      </w:r>
      <w:r w:rsidRPr="00DC3A4F">
        <w:rPr>
          <w:spacing w:val="-4"/>
          <w:sz w:val="28"/>
          <w:szCs w:val="28"/>
        </w:rPr>
        <w:t>еждународны</w:t>
      </w:r>
      <w:r w:rsidR="00462738">
        <w:rPr>
          <w:spacing w:val="-4"/>
          <w:sz w:val="28"/>
          <w:szCs w:val="28"/>
        </w:rPr>
        <w:t>х</w:t>
      </w:r>
      <w:r w:rsidRPr="00DC3A4F">
        <w:rPr>
          <w:spacing w:val="-4"/>
          <w:sz w:val="28"/>
          <w:szCs w:val="28"/>
        </w:rPr>
        <w:t xml:space="preserve"> транспортны</w:t>
      </w:r>
      <w:r w:rsidR="00462738">
        <w:rPr>
          <w:spacing w:val="-4"/>
          <w:sz w:val="28"/>
          <w:szCs w:val="28"/>
        </w:rPr>
        <w:t>х</w:t>
      </w:r>
      <w:r w:rsidRPr="00DC3A4F">
        <w:rPr>
          <w:spacing w:val="-4"/>
          <w:sz w:val="28"/>
          <w:szCs w:val="28"/>
        </w:rPr>
        <w:t xml:space="preserve"> коридор</w:t>
      </w:r>
      <w:r w:rsidR="00462738">
        <w:rPr>
          <w:spacing w:val="-4"/>
          <w:sz w:val="28"/>
          <w:szCs w:val="28"/>
        </w:rPr>
        <w:t>ов</w:t>
      </w:r>
      <w:r w:rsidRPr="00DC3A4F">
        <w:rPr>
          <w:spacing w:val="-4"/>
          <w:sz w:val="28"/>
          <w:szCs w:val="28"/>
        </w:rPr>
        <w:t xml:space="preserve"> (ЕС, Евразийски</w:t>
      </w:r>
      <w:r w:rsidR="00462738">
        <w:rPr>
          <w:spacing w:val="-4"/>
          <w:sz w:val="28"/>
          <w:szCs w:val="28"/>
        </w:rPr>
        <w:t>х</w:t>
      </w:r>
      <w:r w:rsidRPr="00DC3A4F">
        <w:rPr>
          <w:spacing w:val="-4"/>
          <w:sz w:val="28"/>
          <w:szCs w:val="28"/>
        </w:rPr>
        <w:t>).</w:t>
      </w:r>
    </w:p>
    <w:p w:rsidR="003248BE" w:rsidRPr="00DC3A4F" w:rsidRDefault="003248BE" w:rsidP="00DC3A4F">
      <w:pPr>
        <w:widowControl w:val="0"/>
        <w:ind w:firstLine="709"/>
        <w:jc w:val="both"/>
        <w:outlineLvl w:val="2"/>
        <w:rPr>
          <w:b/>
          <w:bCs/>
          <w:spacing w:val="-4"/>
          <w:sz w:val="28"/>
          <w:szCs w:val="28"/>
        </w:rPr>
      </w:pPr>
    </w:p>
    <w:p w:rsidR="002205D1" w:rsidRPr="00EC0C2A" w:rsidRDefault="002205D1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:rsidR="002205D1" w:rsidRPr="00DC3A4F" w:rsidRDefault="002205D1" w:rsidP="00EC0C2A">
      <w:pPr>
        <w:widowControl w:val="0"/>
        <w:jc w:val="center"/>
        <w:outlineLvl w:val="2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1.3. </w:t>
      </w:r>
      <w:r w:rsidR="004C3BF7">
        <w:rPr>
          <w:b/>
          <w:spacing w:val="-4"/>
          <w:sz w:val="28"/>
          <w:szCs w:val="28"/>
        </w:rPr>
        <w:t xml:space="preserve">Международные организационно-правовые основы управления  товародвижением в транспортно-логистических системах  </w:t>
      </w:r>
    </w:p>
    <w:p w:rsidR="00FE0889" w:rsidRPr="00B61A2F" w:rsidRDefault="00FE0889" w:rsidP="00FE0889">
      <w:pPr>
        <w:widowControl w:val="0"/>
        <w:ind w:firstLine="709"/>
        <w:jc w:val="both"/>
        <w:outlineLvl w:val="2"/>
        <w:rPr>
          <w:spacing w:val="-4"/>
          <w:sz w:val="28"/>
          <w:szCs w:val="28"/>
        </w:rPr>
      </w:pPr>
      <w:r w:rsidRPr="00B61A2F">
        <w:rPr>
          <w:spacing w:val="-4"/>
          <w:sz w:val="28"/>
          <w:szCs w:val="28"/>
        </w:rPr>
        <w:t>Взаимосвязь товарного и транспортного рынков.</w:t>
      </w:r>
      <w:r w:rsidRPr="00DC3A4F">
        <w:rPr>
          <w:spacing w:val="-4"/>
          <w:sz w:val="28"/>
          <w:szCs w:val="28"/>
        </w:rPr>
        <w:t xml:space="preserve"> </w:t>
      </w:r>
      <w:r w:rsidRPr="00F737EA">
        <w:rPr>
          <w:spacing w:val="-4"/>
          <w:sz w:val="28"/>
          <w:szCs w:val="28"/>
        </w:rPr>
        <w:t>Классификация хозяйственных связей и их правовое регулирование. Система и структура транспортного законодательства</w:t>
      </w:r>
      <w:r>
        <w:rPr>
          <w:spacing w:val="-4"/>
          <w:sz w:val="28"/>
          <w:szCs w:val="28"/>
        </w:rPr>
        <w:t xml:space="preserve">. </w:t>
      </w:r>
      <w:r w:rsidRPr="00F737EA">
        <w:rPr>
          <w:spacing w:val="-4"/>
          <w:sz w:val="28"/>
          <w:szCs w:val="28"/>
        </w:rPr>
        <w:t xml:space="preserve">Сущность </w:t>
      </w:r>
      <w:r>
        <w:rPr>
          <w:spacing w:val="-4"/>
          <w:sz w:val="28"/>
          <w:szCs w:val="28"/>
        </w:rPr>
        <w:t xml:space="preserve"> и структура </w:t>
      </w:r>
      <w:r w:rsidRPr="00F737EA">
        <w:rPr>
          <w:spacing w:val="-4"/>
          <w:sz w:val="28"/>
          <w:szCs w:val="28"/>
        </w:rPr>
        <w:t xml:space="preserve">внешнеторгового контракта (договоры поставки и контракта купли – продажи).  </w:t>
      </w:r>
      <w:r>
        <w:rPr>
          <w:spacing w:val="-4"/>
          <w:sz w:val="28"/>
          <w:szCs w:val="28"/>
        </w:rPr>
        <w:t>Правила</w:t>
      </w:r>
      <w:r w:rsidRPr="00F737E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Инкотермс</w:t>
      </w:r>
      <w:r w:rsidRPr="00F737EA">
        <w:rPr>
          <w:spacing w:val="-4"/>
          <w:sz w:val="28"/>
          <w:szCs w:val="28"/>
        </w:rPr>
        <w:t xml:space="preserve"> (</w:t>
      </w:r>
      <w:r w:rsidRPr="00230383">
        <w:rPr>
          <w:spacing w:val="-4"/>
          <w:sz w:val="28"/>
          <w:szCs w:val="28"/>
          <w:lang w:val="en-US"/>
        </w:rPr>
        <w:t>International</w:t>
      </w:r>
      <w:r w:rsidRPr="00F737EA">
        <w:rPr>
          <w:spacing w:val="-4"/>
          <w:sz w:val="28"/>
          <w:szCs w:val="28"/>
        </w:rPr>
        <w:t xml:space="preserve"> </w:t>
      </w:r>
      <w:r w:rsidRPr="00230383">
        <w:rPr>
          <w:spacing w:val="-4"/>
          <w:sz w:val="28"/>
          <w:szCs w:val="28"/>
          <w:lang w:val="en-US"/>
        </w:rPr>
        <w:t>commerce</w:t>
      </w:r>
      <w:r w:rsidRPr="00F737EA">
        <w:rPr>
          <w:spacing w:val="-4"/>
          <w:sz w:val="28"/>
          <w:szCs w:val="28"/>
        </w:rPr>
        <w:t xml:space="preserve"> </w:t>
      </w:r>
      <w:r w:rsidRPr="00230383">
        <w:rPr>
          <w:spacing w:val="-4"/>
          <w:sz w:val="28"/>
          <w:szCs w:val="28"/>
          <w:lang w:val="en-US"/>
        </w:rPr>
        <w:t>terms</w:t>
      </w:r>
      <w:r w:rsidRPr="00F737EA">
        <w:rPr>
          <w:spacing w:val="-4"/>
          <w:sz w:val="28"/>
          <w:szCs w:val="28"/>
        </w:rPr>
        <w:t xml:space="preserve">). </w:t>
      </w:r>
      <w:r>
        <w:rPr>
          <w:spacing w:val="-4"/>
          <w:sz w:val="28"/>
          <w:szCs w:val="28"/>
        </w:rPr>
        <w:t>Сущность, характеристика, с</w:t>
      </w:r>
      <w:r w:rsidRPr="00DC3A4F">
        <w:rPr>
          <w:spacing w:val="-4"/>
          <w:sz w:val="28"/>
          <w:szCs w:val="28"/>
        </w:rPr>
        <w:t>фера применения базисных условий поставок «Инкотермс».</w:t>
      </w:r>
      <w:r>
        <w:rPr>
          <w:spacing w:val="-4"/>
          <w:sz w:val="28"/>
          <w:szCs w:val="28"/>
        </w:rPr>
        <w:t xml:space="preserve"> </w:t>
      </w:r>
    </w:p>
    <w:p w:rsidR="00FE0889" w:rsidRDefault="00FE0889" w:rsidP="00DC3A4F">
      <w:pPr>
        <w:widowControl w:val="0"/>
        <w:tabs>
          <w:tab w:val="left" w:pos="189"/>
        </w:tabs>
        <w:autoSpaceDE w:val="0"/>
        <w:autoSpaceDN w:val="0"/>
        <w:ind w:firstLine="709"/>
        <w:jc w:val="both"/>
        <w:rPr>
          <w:bCs/>
          <w:spacing w:val="-4"/>
          <w:sz w:val="28"/>
          <w:szCs w:val="28"/>
        </w:rPr>
      </w:pPr>
    </w:p>
    <w:p w:rsidR="004967DA" w:rsidRPr="00DC3A4F" w:rsidRDefault="004967DA" w:rsidP="00EC0C2A">
      <w:pPr>
        <w:widowControl w:val="0"/>
        <w:jc w:val="center"/>
        <w:outlineLvl w:val="2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>Тема 1.</w:t>
      </w:r>
      <w:r w:rsidR="00FE0889">
        <w:rPr>
          <w:b/>
          <w:spacing w:val="-4"/>
          <w:sz w:val="28"/>
          <w:szCs w:val="28"/>
        </w:rPr>
        <w:t>4</w:t>
      </w:r>
      <w:r w:rsidRPr="00DC3A4F">
        <w:rPr>
          <w:b/>
          <w:spacing w:val="-4"/>
          <w:sz w:val="28"/>
          <w:szCs w:val="28"/>
        </w:rPr>
        <w:t>. Способы производства расчетов по контактам</w:t>
      </w:r>
    </w:p>
    <w:p w:rsidR="004967DA" w:rsidRPr="00DC3A4F" w:rsidRDefault="00190430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Характеристика способов расчетов по внешнеторговым контрактам. Сравнительная характеристика технологий инкассовой и </w:t>
      </w:r>
      <w:r w:rsidRPr="00DC3A4F">
        <w:rPr>
          <w:spacing w:val="-4"/>
          <w:sz w:val="28"/>
          <w:szCs w:val="28"/>
        </w:rPr>
        <w:t>аккредитивной форм расчетов</w:t>
      </w:r>
      <w:r>
        <w:rPr>
          <w:spacing w:val="-4"/>
          <w:sz w:val="28"/>
          <w:szCs w:val="28"/>
        </w:rPr>
        <w:t xml:space="preserve">. </w:t>
      </w:r>
      <w:r w:rsidRPr="00190430">
        <w:rPr>
          <w:spacing w:val="-4"/>
          <w:sz w:val="28"/>
          <w:szCs w:val="28"/>
        </w:rPr>
        <w:t xml:space="preserve"> </w:t>
      </w:r>
      <w:r w:rsidR="004967DA" w:rsidRPr="00DC3A4F">
        <w:rPr>
          <w:spacing w:val="-4"/>
          <w:sz w:val="28"/>
          <w:szCs w:val="28"/>
          <w:lang w:val="en-US"/>
        </w:rPr>
        <w:t>ISS</w:t>
      </w:r>
      <w:r w:rsidR="004967DA" w:rsidRPr="00DC3A4F">
        <w:rPr>
          <w:spacing w:val="-4"/>
          <w:sz w:val="28"/>
          <w:szCs w:val="28"/>
        </w:rPr>
        <w:t xml:space="preserve"> </w:t>
      </w:r>
      <w:r w:rsidR="004967DA" w:rsidRPr="00DC3A4F">
        <w:rPr>
          <w:spacing w:val="-4"/>
          <w:sz w:val="28"/>
          <w:szCs w:val="28"/>
          <w:lang w:val="en-US"/>
        </w:rPr>
        <w:t>UCP</w:t>
      </w:r>
      <w:r w:rsidR="004967DA" w:rsidRPr="00DC3A4F">
        <w:rPr>
          <w:spacing w:val="-4"/>
          <w:sz w:val="28"/>
          <w:szCs w:val="28"/>
        </w:rPr>
        <w:t xml:space="preserve">-500 «Единые обычаи и практика применения документарных аккредитивов». </w:t>
      </w:r>
      <w:r>
        <w:rPr>
          <w:spacing w:val="-4"/>
          <w:sz w:val="28"/>
          <w:szCs w:val="28"/>
        </w:rPr>
        <w:t xml:space="preserve">Товаросопроводительные </w:t>
      </w:r>
      <w:r w:rsidR="004967DA" w:rsidRPr="00DC3A4F">
        <w:rPr>
          <w:spacing w:val="-4"/>
          <w:sz w:val="28"/>
          <w:szCs w:val="28"/>
        </w:rPr>
        <w:t>документы</w:t>
      </w:r>
      <w:r>
        <w:rPr>
          <w:spacing w:val="-4"/>
          <w:sz w:val="28"/>
          <w:szCs w:val="28"/>
        </w:rPr>
        <w:t>,</w:t>
      </w:r>
      <w:r w:rsidR="004967DA" w:rsidRPr="00DC3A4F">
        <w:rPr>
          <w:spacing w:val="-4"/>
          <w:sz w:val="28"/>
          <w:szCs w:val="28"/>
        </w:rPr>
        <w:t xml:space="preserve"> принимаемые банками при осуществлении расчетов по </w:t>
      </w:r>
      <w:r>
        <w:rPr>
          <w:spacing w:val="-4"/>
          <w:sz w:val="28"/>
          <w:szCs w:val="28"/>
        </w:rPr>
        <w:t xml:space="preserve">инкассовым и </w:t>
      </w:r>
      <w:r w:rsidR="004967DA" w:rsidRPr="00DC3A4F">
        <w:rPr>
          <w:spacing w:val="-4"/>
          <w:sz w:val="28"/>
          <w:szCs w:val="28"/>
        </w:rPr>
        <w:t>аккредитив</w:t>
      </w:r>
      <w:r>
        <w:rPr>
          <w:spacing w:val="-4"/>
          <w:sz w:val="28"/>
          <w:szCs w:val="28"/>
        </w:rPr>
        <w:t>ным формам расчетов</w:t>
      </w:r>
      <w:r w:rsidR="004967DA" w:rsidRPr="00DC3A4F">
        <w:rPr>
          <w:spacing w:val="-4"/>
          <w:sz w:val="28"/>
          <w:szCs w:val="28"/>
        </w:rPr>
        <w:t>.</w:t>
      </w:r>
    </w:p>
    <w:p w:rsidR="004967DA" w:rsidRPr="00EC0C2A" w:rsidRDefault="004967DA" w:rsidP="00DC3A4F">
      <w:pPr>
        <w:widowControl w:val="0"/>
        <w:ind w:firstLine="709"/>
        <w:jc w:val="both"/>
        <w:outlineLvl w:val="2"/>
        <w:rPr>
          <w:b/>
          <w:spacing w:val="-4"/>
          <w:sz w:val="16"/>
          <w:szCs w:val="28"/>
        </w:rPr>
      </w:pPr>
    </w:p>
    <w:p w:rsidR="008C07B2" w:rsidRPr="00DC3A4F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Раздел 2. </w:t>
      </w:r>
      <w:r w:rsidR="00401A2E" w:rsidRPr="00DC3A4F">
        <w:rPr>
          <w:b/>
          <w:spacing w:val="-4"/>
          <w:sz w:val="28"/>
          <w:szCs w:val="28"/>
        </w:rPr>
        <w:t xml:space="preserve">Технологические принципы </w:t>
      </w:r>
      <w:r w:rsidR="001D5351">
        <w:rPr>
          <w:b/>
          <w:spacing w:val="-4"/>
          <w:sz w:val="28"/>
          <w:szCs w:val="28"/>
        </w:rPr>
        <w:t xml:space="preserve">управления транспортными потоками </w:t>
      </w:r>
      <w:r w:rsidR="004B7051">
        <w:rPr>
          <w:b/>
          <w:spacing w:val="-4"/>
          <w:sz w:val="28"/>
          <w:szCs w:val="28"/>
        </w:rPr>
        <w:t>в грузовых перевозках</w:t>
      </w:r>
      <w:r w:rsidR="004B7051" w:rsidRPr="00DC3A4F">
        <w:rPr>
          <w:b/>
          <w:spacing w:val="-4"/>
          <w:sz w:val="28"/>
          <w:szCs w:val="28"/>
        </w:rPr>
        <w:t xml:space="preserve"> </w:t>
      </w:r>
      <w:r w:rsidR="00401A2E" w:rsidRPr="00DC3A4F">
        <w:rPr>
          <w:b/>
          <w:spacing w:val="-4"/>
          <w:sz w:val="28"/>
          <w:szCs w:val="28"/>
        </w:rPr>
        <w:t>и их правовое регулирование</w:t>
      </w:r>
    </w:p>
    <w:p w:rsidR="00CB22C9" w:rsidRDefault="00CB22C9" w:rsidP="00EC0C2A">
      <w:pPr>
        <w:widowControl w:val="0"/>
        <w:jc w:val="center"/>
        <w:rPr>
          <w:b/>
          <w:spacing w:val="-4"/>
          <w:sz w:val="28"/>
          <w:szCs w:val="28"/>
        </w:rPr>
      </w:pPr>
    </w:p>
    <w:p w:rsidR="00401A2E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Тема 2.1. </w:t>
      </w:r>
      <w:r w:rsidR="005156A9">
        <w:rPr>
          <w:b/>
          <w:spacing w:val="-4"/>
          <w:sz w:val="28"/>
          <w:szCs w:val="28"/>
        </w:rPr>
        <w:t xml:space="preserve">Организационно – правовой механизм подготовки грузовых мест  к транспортировке и моделирования </w:t>
      </w:r>
      <w:r w:rsidR="00362759">
        <w:rPr>
          <w:b/>
          <w:spacing w:val="-4"/>
          <w:sz w:val="28"/>
          <w:szCs w:val="28"/>
        </w:rPr>
        <w:t xml:space="preserve">вариантов </w:t>
      </w:r>
      <w:r w:rsidR="005156A9">
        <w:rPr>
          <w:b/>
          <w:spacing w:val="-4"/>
          <w:sz w:val="28"/>
          <w:szCs w:val="28"/>
        </w:rPr>
        <w:t xml:space="preserve">их доставки </w:t>
      </w:r>
    </w:p>
    <w:p w:rsidR="005156A9" w:rsidRPr="00362759" w:rsidRDefault="005156A9" w:rsidP="005156A9">
      <w:pPr>
        <w:widowControl w:val="0"/>
        <w:rPr>
          <w:bCs/>
          <w:spacing w:val="-4"/>
          <w:sz w:val="28"/>
          <w:szCs w:val="28"/>
        </w:rPr>
      </w:pPr>
      <w:r w:rsidRPr="005156A9">
        <w:rPr>
          <w:bCs/>
          <w:spacing w:val="-4"/>
          <w:sz w:val="28"/>
          <w:szCs w:val="28"/>
        </w:rPr>
        <w:tab/>
        <w:t>Сущность, значение и способы организации укрупнен</w:t>
      </w:r>
      <w:r w:rsidR="004B7051">
        <w:rPr>
          <w:bCs/>
          <w:spacing w:val="-4"/>
          <w:sz w:val="28"/>
          <w:szCs w:val="28"/>
        </w:rPr>
        <w:t>н</w:t>
      </w:r>
      <w:r w:rsidRPr="005156A9">
        <w:rPr>
          <w:bCs/>
          <w:spacing w:val="-4"/>
          <w:sz w:val="28"/>
          <w:szCs w:val="28"/>
        </w:rPr>
        <w:t xml:space="preserve">ых грузовых мест.  </w:t>
      </w:r>
      <w:r>
        <w:rPr>
          <w:bCs/>
          <w:spacing w:val="-4"/>
          <w:sz w:val="28"/>
          <w:szCs w:val="28"/>
        </w:rPr>
        <w:t xml:space="preserve">Выбор видов транспорта и транспортных средств для транспортировки. Принципы укладки грузов в транспортных единицах. </w:t>
      </w:r>
      <w:r w:rsidR="00362759">
        <w:rPr>
          <w:bCs/>
          <w:spacing w:val="-4"/>
          <w:sz w:val="28"/>
          <w:szCs w:val="28"/>
        </w:rPr>
        <w:t xml:space="preserve">Моделирование вариантов </w:t>
      </w:r>
      <w:r w:rsidR="00362759" w:rsidRPr="00362759">
        <w:rPr>
          <w:bCs/>
          <w:spacing w:val="-4"/>
          <w:sz w:val="28"/>
          <w:szCs w:val="28"/>
        </w:rPr>
        <w:t>доставки</w:t>
      </w:r>
      <w:r w:rsidRPr="00362759">
        <w:rPr>
          <w:bCs/>
          <w:spacing w:val="-4"/>
          <w:sz w:val="28"/>
          <w:szCs w:val="28"/>
        </w:rPr>
        <w:t xml:space="preserve"> </w:t>
      </w:r>
      <w:r w:rsidR="00362759" w:rsidRPr="00362759">
        <w:rPr>
          <w:bCs/>
          <w:spacing w:val="-4"/>
          <w:sz w:val="28"/>
          <w:szCs w:val="28"/>
        </w:rPr>
        <w:t xml:space="preserve">грузовых мест. </w:t>
      </w:r>
    </w:p>
    <w:p w:rsidR="008C07B2" w:rsidRPr="00362759" w:rsidRDefault="008C07B2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362759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>Тема 2.2</w:t>
      </w:r>
      <w:r w:rsidR="00066EE8" w:rsidRPr="00DC3A4F">
        <w:rPr>
          <w:b/>
          <w:spacing w:val="-4"/>
          <w:sz w:val="28"/>
          <w:szCs w:val="28"/>
        </w:rPr>
        <w:t xml:space="preserve">. </w:t>
      </w:r>
      <w:r w:rsidR="009D0077" w:rsidRPr="00DC3A4F">
        <w:rPr>
          <w:b/>
          <w:spacing w:val="-4"/>
          <w:sz w:val="28"/>
          <w:szCs w:val="28"/>
        </w:rPr>
        <w:t xml:space="preserve">Общие принципы </w:t>
      </w:r>
      <w:r w:rsidR="00362759">
        <w:rPr>
          <w:b/>
          <w:spacing w:val="-4"/>
          <w:sz w:val="28"/>
          <w:szCs w:val="28"/>
        </w:rPr>
        <w:t>управления транспортными потоками в</w:t>
      </w:r>
    </w:p>
    <w:p w:rsidR="009D0077" w:rsidRPr="00DC3A4F" w:rsidRDefault="00362759" w:rsidP="00EC0C2A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 xml:space="preserve">системе  </w:t>
      </w:r>
      <w:r w:rsidR="009D0077" w:rsidRPr="00DC3A4F">
        <w:rPr>
          <w:b/>
          <w:spacing w:val="-4"/>
          <w:sz w:val="28"/>
          <w:szCs w:val="28"/>
        </w:rPr>
        <w:t xml:space="preserve"> железнодорожн</w:t>
      </w:r>
      <w:r>
        <w:rPr>
          <w:b/>
          <w:spacing w:val="-4"/>
          <w:sz w:val="28"/>
          <w:szCs w:val="28"/>
        </w:rPr>
        <w:t>ого</w:t>
      </w:r>
      <w:r w:rsidR="009D0077" w:rsidRPr="00DC3A4F">
        <w:rPr>
          <w:b/>
          <w:spacing w:val="-4"/>
          <w:sz w:val="28"/>
          <w:szCs w:val="28"/>
        </w:rPr>
        <w:t xml:space="preserve"> транспорт</w:t>
      </w:r>
      <w:r>
        <w:rPr>
          <w:b/>
          <w:spacing w:val="-4"/>
          <w:sz w:val="28"/>
          <w:szCs w:val="28"/>
        </w:rPr>
        <w:t>а</w:t>
      </w:r>
    </w:p>
    <w:p w:rsidR="009D0077" w:rsidRPr="00523A75" w:rsidRDefault="00362759" w:rsidP="00DC3A4F">
      <w:pPr>
        <w:widowControl w:val="0"/>
        <w:ind w:firstLine="709"/>
        <w:jc w:val="both"/>
        <w:rPr>
          <w:b/>
          <w:bCs/>
          <w:color w:val="002060"/>
          <w:spacing w:val="-4"/>
          <w:sz w:val="16"/>
          <w:szCs w:val="28"/>
        </w:rPr>
      </w:pPr>
      <w:r>
        <w:rPr>
          <w:spacing w:val="-4"/>
          <w:sz w:val="28"/>
          <w:szCs w:val="28"/>
        </w:rPr>
        <w:t>Характеристика ж</w:t>
      </w:r>
      <w:r w:rsidR="009D0077" w:rsidRPr="00DC3A4F">
        <w:rPr>
          <w:spacing w:val="-4"/>
          <w:sz w:val="28"/>
          <w:szCs w:val="28"/>
        </w:rPr>
        <w:t>елезнодорожных станций</w:t>
      </w:r>
      <w:r>
        <w:rPr>
          <w:spacing w:val="-4"/>
          <w:sz w:val="28"/>
          <w:szCs w:val="28"/>
        </w:rPr>
        <w:t xml:space="preserve"> как пункта зарождения транспортных потоков</w:t>
      </w:r>
      <w:r w:rsidR="009D0077" w:rsidRPr="00DC3A4F">
        <w:rPr>
          <w:spacing w:val="-4"/>
          <w:sz w:val="28"/>
          <w:szCs w:val="28"/>
        </w:rPr>
        <w:t xml:space="preserve">. Основные понятия о </w:t>
      </w:r>
      <w:r w:rsidR="00155A88">
        <w:rPr>
          <w:spacing w:val="-4"/>
          <w:sz w:val="28"/>
          <w:szCs w:val="28"/>
        </w:rPr>
        <w:t xml:space="preserve">грузо- и </w:t>
      </w:r>
      <w:r w:rsidR="009D0077" w:rsidRPr="00DC3A4F">
        <w:rPr>
          <w:spacing w:val="-4"/>
          <w:sz w:val="28"/>
          <w:szCs w:val="28"/>
        </w:rPr>
        <w:t xml:space="preserve">вагонопотоках, план формирования поездов. График движения – технологическая основа железнодорожных перевозок. </w:t>
      </w:r>
    </w:p>
    <w:p w:rsidR="00523A75" w:rsidRDefault="00523A75" w:rsidP="00EC0C2A">
      <w:pPr>
        <w:widowControl w:val="0"/>
        <w:jc w:val="center"/>
        <w:rPr>
          <w:b/>
          <w:bCs/>
          <w:spacing w:val="-4"/>
          <w:sz w:val="28"/>
          <w:szCs w:val="28"/>
        </w:rPr>
      </w:pPr>
    </w:p>
    <w:p w:rsidR="009D0077" w:rsidRPr="00523A75" w:rsidRDefault="009D0077" w:rsidP="00155A88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523A75">
        <w:rPr>
          <w:b/>
          <w:bCs/>
          <w:spacing w:val="-4"/>
          <w:sz w:val="28"/>
          <w:szCs w:val="28"/>
        </w:rPr>
        <w:t>Тема 2.3. Правовое регулирование железнодорожных</w:t>
      </w:r>
      <w:r w:rsidR="00EC0C2A" w:rsidRPr="00523A75">
        <w:rPr>
          <w:b/>
          <w:bCs/>
          <w:spacing w:val="-4"/>
          <w:sz w:val="28"/>
          <w:szCs w:val="28"/>
        </w:rPr>
        <w:t xml:space="preserve"> </w:t>
      </w:r>
      <w:r w:rsidRPr="00523A75">
        <w:rPr>
          <w:b/>
          <w:bCs/>
          <w:spacing w:val="-4"/>
          <w:sz w:val="28"/>
          <w:szCs w:val="28"/>
        </w:rPr>
        <w:t>перевозок грузов</w:t>
      </w:r>
      <w:bookmarkStart w:id="4" w:name="_Hlk507088328"/>
    </w:p>
    <w:p w:rsidR="009D0077" w:rsidRDefault="00362759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Характеристика </w:t>
      </w:r>
      <w:r w:rsidR="00D46EE2">
        <w:rPr>
          <w:spacing w:val="-4"/>
          <w:sz w:val="28"/>
          <w:szCs w:val="28"/>
        </w:rPr>
        <w:t>транспортного права зоны действия СМГС (</w:t>
      </w:r>
      <w:r w:rsidR="00D46EE2" w:rsidRPr="00523A75">
        <w:rPr>
          <w:spacing w:val="-4"/>
          <w:sz w:val="28"/>
          <w:szCs w:val="28"/>
        </w:rPr>
        <w:t>Соглашение о международном железнодорожном грузовом сообщении</w:t>
      </w:r>
      <w:r w:rsidR="00D46EE2">
        <w:rPr>
          <w:spacing w:val="-4"/>
          <w:sz w:val="28"/>
          <w:szCs w:val="28"/>
        </w:rPr>
        <w:t xml:space="preserve">) и зоны действия </w:t>
      </w:r>
      <w:r w:rsidR="00D46EE2" w:rsidRPr="00D46EE2">
        <w:rPr>
          <w:spacing w:val="-4"/>
          <w:sz w:val="28"/>
          <w:szCs w:val="28"/>
        </w:rPr>
        <w:t>ЦИМ/КОТИФ – CIM/COTIF</w:t>
      </w:r>
      <w:r w:rsidR="00D46EE2">
        <w:rPr>
          <w:spacing w:val="-4"/>
          <w:sz w:val="28"/>
          <w:szCs w:val="28"/>
        </w:rPr>
        <w:t xml:space="preserve"> (</w:t>
      </w:r>
      <w:r w:rsidR="00D46EE2" w:rsidRPr="00D46EE2">
        <w:rPr>
          <w:spacing w:val="-4"/>
          <w:sz w:val="28"/>
          <w:szCs w:val="28"/>
        </w:rPr>
        <w:t>Конвенции о международных железнодорожных перевозках</w:t>
      </w:r>
      <w:r w:rsidR="00D46EE2">
        <w:rPr>
          <w:spacing w:val="-4"/>
          <w:sz w:val="28"/>
          <w:szCs w:val="28"/>
        </w:rPr>
        <w:t xml:space="preserve">). </w:t>
      </w:r>
      <w:r w:rsidR="00155A88">
        <w:rPr>
          <w:spacing w:val="-4"/>
          <w:sz w:val="28"/>
          <w:szCs w:val="28"/>
        </w:rPr>
        <w:t xml:space="preserve">Нормативно-правовые документы: </w:t>
      </w:r>
      <w:r w:rsidR="009D0077" w:rsidRPr="00523A75">
        <w:rPr>
          <w:spacing w:val="-4"/>
          <w:sz w:val="28"/>
          <w:szCs w:val="28"/>
        </w:rPr>
        <w:t>Закон Республики Беларусь «О железнодорожном транспорте»</w:t>
      </w:r>
      <w:r w:rsidR="00155A88">
        <w:rPr>
          <w:spacing w:val="-4"/>
          <w:sz w:val="28"/>
          <w:szCs w:val="28"/>
        </w:rPr>
        <w:t>; п</w:t>
      </w:r>
      <w:r w:rsidR="00874673" w:rsidRPr="00523A75">
        <w:rPr>
          <w:spacing w:val="-4"/>
          <w:sz w:val="28"/>
          <w:szCs w:val="28"/>
        </w:rPr>
        <w:t xml:space="preserve">остановление Совета Министров Республики Беларусь «Об утверждении </w:t>
      </w:r>
      <w:r w:rsidR="009D0077" w:rsidRPr="00523A75">
        <w:rPr>
          <w:spacing w:val="-4"/>
          <w:sz w:val="28"/>
          <w:szCs w:val="28"/>
        </w:rPr>
        <w:t>Устав</w:t>
      </w:r>
      <w:r w:rsidR="00874673" w:rsidRPr="00523A75">
        <w:rPr>
          <w:spacing w:val="-4"/>
          <w:sz w:val="28"/>
          <w:szCs w:val="28"/>
        </w:rPr>
        <w:t>а</w:t>
      </w:r>
      <w:r w:rsidR="009D0077" w:rsidRPr="00523A75">
        <w:rPr>
          <w:spacing w:val="-4"/>
          <w:sz w:val="28"/>
          <w:szCs w:val="28"/>
        </w:rPr>
        <w:t xml:space="preserve"> железнодорожного транспорта общего пользования</w:t>
      </w:r>
      <w:r w:rsidR="00874673" w:rsidRPr="00523A75">
        <w:rPr>
          <w:spacing w:val="-4"/>
          <w:sz w:val="28"/>
          <w:szCs w:val="28"/>
        </w:rPr>
        <w:t>»</w:t>
      </w:r>
      <w:r w:rsidR="00155A88">
        <w:rPr>
          <w:spacing w:val="-4"/>
          <w:sz w:val="28"/>
          <w:szCs w:val="28"/>
        </w:rPr>
        <w:t>, п</w:t>
      </w:r>
      <w:r w:rsidR="00874673" w:rsidRPr="00523A75">
        <w:rPr>
          <w:spacing w:val="-4"/>
          <w:sz w:val="28"/>
          <w:szCs w:val="28"/>
        </w:rPr>
        <w:t xml:space="preserve">остановление Министерства транспорта и коммуникаций Республики Беларусь «Об утверждении </w:t>
      </w:r>
      <w:r w:rsidR="009D0077" w:rsidRPr="00523A75">
        <w:rPr>
          <w:spacing w:val="-4"/>
          <w:sz w:val="28"/>
          <w:szCs w:val="28"/>
        </w:rPr>
        <w:t>Правил перевозок грузов железнодорожным транспортом общего пользования</w:t>
      </w:r>
      <w:r w:rsidR="00874673" w:rsidRPr="00523A75">
        <w:rPr>
          <w:spacing w:val="-4"/>
          <w:sz w:val="28"/>
          <w:szCs w:val="28"/>
        </w:rPr>
        <w:t>»</w:t>
      </w:r>
      <w:r w:rsidR="009D0077" w:rsidRPr="00523A75">
        <w:rPr>
          <w:spacing w:val="-4"/>
          <w:sz w:val="28"/>
          <w:szCs w:val="28"/>
        </w:rPr>
        <w:t>.</w:t>
      </w:r>
    </w:p>
    <w:p w:rsidR="00155A88" w:rsidRDefault="00155A88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CB22C9" w:rsidRDefault="00CB22C9" w:rsidP="00155A88">
      <w:pPr>
        <w:widowControl w:val="0"/>
        <w:jc w:val="center"/>
        <w:rPr>
          <w:b/>
          <w:bCs/>
          <w:spacing w:val="-4"/>
          <w:sz w:val="28"/>
          <w:szCs w:val="28"/>
        </w:rPr>
      </w:pPr>
    </w:p>
    <w:p w:rsidR="00D46EE2" w:rsidRPr="00155A88" w:rsidRDefault="00155A88" w:rsidP="00155A88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155A88">
        <w:rPr>
          <w:b/>
          <w:bCs/>
          <w:spacing w:val="-4"/>
          <w:sz w:val="28"/>
          <w:szCs w:val="28"/>
        </w:rPr>
        <w:t>Тема 2.</w:t>
      </w:r>
      <w:r>
        <w:rPr>
          <w:b/>
          <w:bCs/>
          <w:spacing w:val="-4"/>
          <w:sz w:val="28"/>
          <w:szCs w:val="28"/>
        </w:rPr>
        <w:t>4</w:t>
      </w:r>
      <w:r w:rsidRPr="00155A88">
        <w:rPr>
          <w:b/>
          <w:bCs/>
          <w:spacing w:val="-4"/>
          <w:sz w:val="28"/>
          <w:szCs w:val="28"/>
        </w:rPr>
        <w:t xml:space="preserve">. </w:t>
      </w:r>
      <w:r>
        <w:rPr>
          <w:b/>
          <w:bCs/>
          <w:spacing w:val="-4"/>
          <w:sz w:val="28"/>
          <w:szCs w:val="28"/>
        </w:rPr>
        <w:t xml:space="preserve">Документальное оформление </w:t>
      </w:r>
      <w:r w:rsidRPr="00155A88">
        <w:rPr>
          <w:b/>
          <w:bCs/>
          <w:spacing w:val="-4"/>
          <w:sz w:val="28"/>
          <w:szCs w:val="28"/>
        </w:rPr>
        <w:t xml:space="preserve">перевозок грузов железнодорожным </w:t>
      </w:r>
      <w:r>
        <w:rPr>
          <w:b/>
          <w:bCs/>
          <w:spacing w:val="-4"/>
          <w:sz w:val="28"/>
          <w:szCs w:val="28"/>
        </w:rPr>
        <w:t>транспортом, их нормативно-правовое обеспечение</w:t>
      </w:r>
    </w:p>
    <w:p w:rsidR="00D46EE2" w:rsidRDefault="00155A88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Характеристика товаросопроводительных документов в системе железнодорожного  транспорта. Технологии заполнения заявок на перевозку и железнодорожных  накладных   во внутриреспубликанском сообщении, </w:t>
      </w:r>
      <w:r w:rsidR="00D46EE2" w:rsidRPr="00523A7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 международном сообщении. </w:t>
      </w:r>
      <w:r w:rsidR="00D46EE2" w:rsidRPr="00523A75">
        <w:rPr>
          <w:spacing w:val="-4"/>
          <w:sz w:val="28"/>
          <w:szCs w:val="28"/>
        </w:rPr>
        <w:t xml:space="preserve"> </w:t>
      </w:r>
    </w:p>
    <w:p w:rsidR="00362759" w:rsidRDefault="00362759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8C07B2" w:rsidRPr="00DC3A4F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bookmarkStart w:id="5" w:name="_Hlk507088992"/>
      <w:bookmarkEnd w:id="4"/>
      <w:r w:rsidRPr="00DC3A4F">
        <w:rPr>
          <w:b/>
          <w:spacing w:val="-4"/>
          <w:sz w:val="28"/>
          <w:szCs w:val="28"/>
        </w:rPr>
        <w:t>Тема 2.</w:t>
      </w:r>
      <w:r w:rsidR="00155A88">
        <w:rPr>
          <w:b/>
          <w:spacing w:val="-4"/>
          <w:sz w:val="28"/>
          <w:szCs w:val="28"/>
        </w:rPr>
        <w:t>5</w:t>
      </w:r>
      <w:r w:rsidRPr="00DC3A4F">
        <w:rPr>
          <w:b/>
          <w:spacing w:val="-4"/>
          <w:sz w:val="28"/>
          <w:szCs w:val="28"/>
        </w:rPr>
        <w:t xml:space="preserve">. </w:t>
      </w:r>
      <w:r w:rsidR="009D0077" w:rsidRPr="00DC3A4F">
        <w:rPr>
          <w:b/>
          <w:spacing w:val="-4"/>
          <w:sz w:val="28"/>
          <w:szCs w:val="28"/>
        </w:rPr>
        <w:t xml:space="preserve">Правовое регулирование </w:t>
      </w:r>
      <w:r w:rsidR="004F08E7">
        <w:rPr>
          <w:b/>
          <w:spacing w:val="-4"/>
          <w:sz w:val="28"/>
          <w:szCs w:val="28"/>
        </w:rPr>
        <w:t xml:space="preserve">организации </w:t>
      </w:r>
      <w:r w:rsidR="009D0077" w:rsidRPr="00DC3A4F">
        <w:rPr>
          <w:b/>
          <w:spacing w:val="-4"/>
          <w:sz w:val="28"/>
          <w:szCs w:val="28"/>
        </w:rPr>
        <w:t>автомобильных перевозок</w:t>
      </w:r>
    </w:p>
    <w:p w:rsidR="00AE6E7F" w:rsidRDefault="00DE5B87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Характеристика д</w:t>
      </w:r>
      <w:r w:rsidR="004F08E7">
        <w:rPr>
          <w:spacing w:val="-4"/>
          <w:sz w:val="28"/>
          <w:szCs w:val="28"/>
        </w:rPr>
        <w:t>окумент</w:t>
      </w:r>
      <w:r>
        <w:rPr>
          <w:spacing w:val="-4"/>
          <w:sz w:val="28"/>
          <w:szCs w:val="28"/>
        </w:rPr>
        <w:t>ов</w:t>
      </w:r>
      <w:r w:rsidR="004F08E7">
        <w:rPr>
          <w:spacing w:val="-4"/>
          <w:sz w:val="28"/>
          <w:szCs w:val="28"/>
        </w:rPr>
        <w:t>, регламентирующи</w:t>
      </w:r>
      <w:r>
        <w:rPr>
          <w:spacing w:val="-4"/>
          <w:sz w:val="28"/>
          <w:szCs w:val="28"/>
        </w:rPr>
        <w:t>х</w:t>
      </w:r>
      <w:r w:rsidR="004F08E7">
        <w:rPr>
          <w:spacing w:val="-4"/>
          <w:sz w:val="28"/>
          <w:szCs w:val="28"/>
        </w:rPr>
        <w:t xml:space="preserve"> транспортировку </w:t>
      </w:r>
      <w:r>
        <w:rPr>
          <w:spacing w:val="-4"/>
          <w:sz w:val="28"/>
          <w:szCs w:val="28"/>
        </w:rPr>
        <w:t xml:space="preserve">грузов </w:t>
      </w:r>
      <w:r w:rsidR="004F08E7">
        <w:rPr>
          <w:spacing w:val="-4"/>
          <w:sz w:val="28"/>
          <w:szCs w:val="28"/>
        </w:rPr>
        <w:t xml:space="preserve">автомобильным транспортом: </w:t>
      </w:r>
      <w:r w:rsidR="009D0077" w:rsidRPr="00DC3A4F">
        <w:rPr>
          <w:spacing w:val="-4"/>
          <w:sz w:val="28"/>
          <w:szCs w:val="28"/>
        </w:rPr>
        <w:t>Закон Р</w:t>
      </w:r>
      <w:r w:rsidR="003C48F4" w:rsidRPr="00DC3A4F">
        <w:rPr>
          <w:spacing w:val="-4"/>
          <w:sz w:val="28"/>
          <w:szCs w:val="28"/>
        </w:rPr>
        <w:t xml:space="preserve">еспублики Беларусь </w:t>
      </w:r>
      <w:r w:rsidR="009D0077" w:rsidRPr="00523A75">
        <w:rPr>
          <w:spacing w:val="-4"/>
          <w:sz w:val="28"/>
          <w:szCs w:val="28"/>
        </w:rPr>
        <w:t>«Об автомобильном транспорте и автомобильных перевозках»</w:t>
      </w:r>
      <w:r w:rsidR="004F08E7">
        <w:rPr>
          <w:spacing w:val="-4"/>
          <w:sz w:val="28"/>
          <w:szCs w:val="28"/>
        </w:rPr>
        <w:t>; п</w:t>
      </w:r>
      <w:r w:rsidR="000205F8" w:rsidRPr="00523A75">
        <w:rPr>
          <w:spacing w:val="-4"/>
          <w:sz w:val="28"/>
          <w:szCs w:val="28"/>
        </w:rPr>
        <w:t xml:space="preserve">остановление Совета Министров Республики Беларусь «Об утверждении </w:t>
      </w:r>
      <w:r w:rsidR="009D0077" w:rsidRPr="00523A75">
        <w:rPr>
          <w:spacing w:val="-4"/>
          <w:sz w:val="28"/>
          <w:szCs w:val="28"/>
        </w:rPr>
        <w:t>Правил</w:t>
      </w:r>
      <w:r w:rsidR="009D0077" w:rsidRPr="00DC3A4F">
        <w:rPr>
          <w:spacing w:val="-4"/>
          <w:sz w:val="28"/>
          <w:szCs w:val="28"/>
        </w:rPr>
        <w:t xml:space="preserve"> автомобильных перевозок грузов</w:t>
      </w:r>
      <w:r w:rsidR="000205F8" w:rsidRPr="00523A75">
        <w:rPr>
          <w:spacing w:val="-4"/>
          <w:sz w:val="28"/>
          <w:szCs w:val="28"/>
        </w:rPr>
        <w:t>»</w:t>
      </w:r>
      <w:r w:rsidR="004F08E7">
        <w:rPr>
          <w:spacing w:val="-4"/>
          <w:sz w:val="28"/>
          <w:szCs w:val="28"/>
        </w:rPr>
        <w:t xml:space="preserve">; </w:t>
      </w:r>
      <w:r w:rsidR="004F08E7" w:rsidRPr="004F08E7">
        <w:rPr>
          <w:spacing w:val="-4"/>
          <w:sz w:val="28"/>
          <w:szCs w:val="28"/>
        </w:rPr>
        <w:t>Конвенция ООН «О договоре международной дорожной перевозки грузов (КДПГ)»</w:t>
      </w:r>
      <w:r w:rsidR="004F08E7">
        <w:rPr>
          <w:spacing w:val="-4"/>
          <w:sz w:val="28"/>
          <w:szCs w:val="28"/>
        </w:rPr>
        <w:t>.</w:t>
      </w:r>
      <w:r w:rsidR="004F08E7" w:rsidRPr="004F08E7">
        <w:rPr>
          <w:spacing w:val="-4"/>
          <w:sz w:val="28"/>
          <w:szCs w:val="28"/>
        </w:rPr>
        <w:t xml:space="preserve"> </w:t>
      </w:r>
    </w:p>
    <w:p w:rsidR="00AE6E7F" w:rsidRDefault="004F08E7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9D0077" w:rsidRPr="00DC3A4F">
        <w:rPr>
          <w:spacing w:val="-4"/>
          <w:sz w:val="28"/>
          <w:szCs w:val="28"/>
        </w:rPr>
        <w:t xml:space="preserve"> </w:t>
      </w:r>
    </w:p>
    <w:p w:rsidR="004F08E7" w:rsidRPr="004F08E7" w:rsidRDefault="004F08E7" w:rsidP="00DC3A4F">
      <w:pPr>
        <w:widowControl w:val="0"/>
        <w:ind w:firstLine="709"/>
        <w:jc w:val="both"/>
        <w:rPr>
          <w:b/>
          <w:bCs/>
          <w:spacing w:val="-4"/>
          <w:sz w:val="28"/>
          <w:szCs w:val="28"/>
        </w:rPr>
      </w:pPr>
      <w:r w:rsidRPr="004F08E7">
        <w:rPr>
          <w:b/>
          <w:bCs/>
          <w:spacing w:val="-4"/>
          <w:sz w:val="28"/>
          <w:szCs w:val="28"/>
        </w:rPr>
        <w:t>Тема 2.</w:t>
      </w:r>
      <w:r>
        <w:rPr>
          <w:b/>
          <w:bCs/>
          <w:spacing w:val="-4"/>
          <w:sz w:val="28"/>
          <w:szCs w:val="28"/>
        </w:rPr>
        <w:t>6</w:t>
      </w:r>
      <w:r w:rsidRPr="004F08E7"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Документальное оформление перевозок</w:t>
      </w:r>
      <w:r w:rsidR="00DE5B87">
        <w:rPr>
          <w:b/>
          <w:bCs/>
          <w:spacing w:val="-4"/>
          <w:sz w:val="28"/>
          <w:szCs w:val="28"/>
        </w:rPr>
        <w:t xml:space="preserve"> грузов </w:t>
      </w:r>
      <w:r>
        <w:rPr>
          <w:b/>
          <w:bCs/>
          <w:spacing w:val="-4"/>
          <w:sz w:val="28"/>
          <w:szCs w:val="28"/>
        </w:rPr>
        <w:t xml:space="preserve"> </w:t>
      </w:r>
      <w:r w:rsidRPr="004F08E7">
        <w:rPr>
          <w:b/>
          <w:bCs/>
          <w:spacing w:val="-4"/>
          <w:sz w:val="28"/>
          <w:szCs w:val="28"/>
        </w:rPr>
        <w:t>автомобильны</w:t>
      </w:r>
      <w:r w:rsidR="00DE5B87">
        <w:rPr>
          <w:b/>
          <w:bCs/>
          <w:spacing w:val="-4"/>
          <w:sz w:val="28"/>
          <w:szCs w:val="28"/>
        </w:rPr>
        <w:t>м</w:t>
      </w:r>
      <w:r w:rsidRPr="004F08E7">
        <w:rPr>
          <w:b/>
          <w:bCs/>
          <w:spacing w:val="-4"/>
          <w:sz w:val="28"/>
          <w:szCs w:val="28"/>
        </w:rPr>
        <w:t xml:space="preserve"> </w:t>
      </w:r>
      <w:r w:rsidR="00DE5B87">
        <w:rPr>
          <w:b/>
          <w:bCs/>
          <w:spacing w:val="-4"/>
          <w:sz w:val="28"/>
          <w:szCs w:val="28"/>
        </w:rPr>
        <w:t>транспортом</w:t>
      </w:r>
    </w:p>
    <w:p w:rsidR="00155A88" w:rsidRDefault="00DE5B87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Сущность и функции договоров  перевозки, организации перевозки, фрахтования. </w:t>
      </w:r>
      <w:r w:rsidRPr="00DE5B87">
        <w:rPr>
          <w:spacing w:val="-4"/>
          <w:sz w:val="28"/>
          <w:szCs w:val="28"/>
        </w:rPr>
        <w:t xml:space="preserve">Характеристика </w:t>
      </w:r>
      <w:r>
        <w:rPr>
          <w:spacing w:val="-4"/>
          <w:sz w:val="28"/>
          <w:szCs w:val="28"/>
        </w:rPr>
        <w:t xml:space="preserve">транспортных документов при автомобильных </w:t>
      </w:r>
      <w:r w:rsidR="009D0077" w:rsidRPr="00DC3A4F">
        <w:rPr>
          <w:spacing w:val="-4"/>
          <w:sz w:val="28"/>
          <w:szCs w:val="28"/>
        </w:rPr>
        <w:t>перевозк</w:t>
      </w:r>
      <w:r>
        <w:rPr>
          <w:spacing w:val="-4"/>
          <w:sz w:val="28"/>
          <w:szCs w:val="28"/>
        </w:rPr>
        <w:t>ах</w:t>
      </w:r>
      <w:r w:rsidR="009D0077" w:rsidRPr="00DC3A4F">
        <w:rPr>
          <w:spacing w:val="-4"/>
          <w:sz w:val="28"/>
          <w:szCs w:val="28"/>
        </w:rPr>
        <w:t xml:space="preserve"> грузов</w:t>
      </w:r>
      <w:r>
        <w:rPr>
          <w:spacing w:val="-4"/>
          <w:sz w:val="28"/>
          <w:szCs w:val="28"/>
        </w:rPr>
        <w:t xml:space="preserve">. </w:t>
      </w:r>
      <w:r w:rsidRPr="00DE5B87">
        <w:rPr>
          <w:spacing w:val="-4"/>
          <w:sz w:val="28"/>
          <w:szCs w:val="28"/>
        </w:rPr>
        <w:t>Технологии заполнения заявок на перевозку</w:t>
      </w:r>
      <w:r>
        <w:rPr>
          <w:spacing w:val="-4"/>
          <w:sz w:val="28"/>
          <w:szCs w:val="28"/>
        </w:rPr>
        <w:t xml:space="preserve">, товаро-транспортных накладных </w:t>
      </w:r>
      <w:r w:rsidRPr="00DE5B87">
        <w:rPr>
          <w:spacing w:val="-4"/>
          <w:sz w:val="28"/>
          <w:szCs w:val="28"/>
        </w:rPr>
        <w:t>во внутриреспубликанском сообщении,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en-US"/>
        </w:rPr>
        <w:t>CMR</w:t>
      </w:r>
      <w:r w:rsidRPr="00DE5B87">
        <w:rPr>
          <w:spacing w:val="-4"/>
          <w:sz w:val="28"/>
          <w:szCs w:val="28"/>
        </w:rPr>
        <w:t xml:space="preserve">  в международном сообщении.  </w:t>
      </w:r>
    </w:p>
    <w:p w:rsidR="008C07B2" w:rsidRPr="00EC0C2A" w:rsidRDefault="008C07B2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:rsidR="007B09E5" w:rsidRPr="00DC3A4F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>Тема 2.</w:t>
      </w:r>
      <w:r w:rsidR="00DE5B87">
        <w:rPr>
          <w:b/>
          <w:spacing w:val="-4"/>
          <w:sz w:val="28"/>
          <w:szCs w:val="28"/>
        </w:rPr>
        <w:t>7</w:t>
      </w:r>
      <w:r w:rsidRPr="00DC3A4F">
        <w:rPr>
          <w:b/>
          <w:spacing w:val="-4"/>
          <w:sz w:val="28"/>
          <w:szCs w:val="28"/>
        </w:rPr>
        <w:t>.</w:t>
      </w:r>
      <w:r w:rsidR="007B45C7" w:rsidRPr="00DC3A4F">
        <w:rPr>
          <w:b/>
          <w:spacing w:val="-4"/>
          <w:sz w:val="28"/>
          <w:szCs w:val="28"/>
        </w:rPr>
        <w:t xml:space="preserve"> </w:t>
      </w:r>
      <w:r w:rsidR="007B09E5" w:rsidRPr="00DC3A4F">
        <w:rPr>
          <w:b/>
          <w:spacing w:val="-4"/>
          <w:sz w:val="28"/>
          <w:szCs w:val="28"/>
        </w:rPr>
        <w:t xml:space="preserve">Особенности предоставления транспортных услуг </w:t>
      </w:r>
      <w:r w:rsidR="00DE5B87">
        <w:rPr>
          <w:b/>
          <w:spacing w:val="-4"/>
          <w:sz w:val="28"/>
          <w:szCs w:val="28"/>
        </w:rPr>
        <w:t xml:space="preserve">в международном сообщении </w:t>
      </w:r>
      <w:r w:rsidR="007B09E5" w:rsidRPr="00DC3A4F">
        <w:rPr>
          <w:b/>
          <w:spacing w:val="-4"/>
          <w:sz w:val="28"/>
          <w:szCs w:val="28"/>
        </w:rPr>
        <w:t>в системе автомобильного транспорта</w:t>
      </w:r>
    </w:p>
    <w:p w:rsidR="007B09E5" w:rsidRPr="00AE6E7F" w:rsidRDefault="00DE5B87" w:rsidP="00DC3A4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Сущность р</w:t>
      </w:r>
      <w:r w:rsidR="007B09E5" w:rsidRPr="00DC3A4F">
        <w:rPr>
          <w:bCs/>
          <w:spacing w:val="-4"/>
          <w:sz w:val="28"/>
          <w:szCs w:val="28"/>
        </w:rPr>
        <w:t>азрешительн</w:t>
      </w:r>
      <w:r>
        <w:rPr>
          <w:bCs/>
          <w:spacing w:val="-4"/>
          <w:sz w:val="28"/>
          <w:szCs w:val="28"/>
        </w:rPr>
        <w:t>ой</w:t>
      </w:r>
      <w:r w:rsidR="007B09E5" w:rsidRPr="00DC3A4F">
        <w:rPr>
          <w:bCs/>
          <w:spacing w:val="-4"/>
          <w:sz w:val="28"/>
          <w:szCs w:val="28"/>
        </w:rPr>
        <w:t xml:space="preserve"> система </w:t>
      </w:r>
      <w:r>
        <w:rPr>
          <w:bCs/>
          <w:spacing w:val="-4"/>
          <w:sz w:val="28"/>
          <w:szCs w:val="28"/>
        </w:rPr>
        <w:t xml:space="preserve">автомобильных </w:t>
      </w:r>
      <w:r w:rsidR="007B09E5" w:rsidRPr="00DC3A4F">
        <w:rPr>
          <w:bCs/>
          <w:spacing w:val="-4"/>
          <w:sz w:val="28"/>
          <w:szCs w:val="28"/>
        </w:rPr>
        <w:t xml:space="preserve">перевозок в международном сообщении. </w:t>
      </w:r>
      <w:r w:rsidR="00F90AF6">
        <w:rPr>
          <w:bCs/>
          <w:spacing w:val="-4"/>
          <w:sz w:val="28"/>
          <w:szCs w:val="28"/>
        </w:rPr>
        <w:t>Характеристика с</w:t>
      </w:r>
      <w:r w:rsidR="007B09E5" w:rsidRPr="00DC3A4F">
        <w:rPr>
          <w:bCs/>
          <w:spacing w:val="-4"/>
          <w:sz w:val="28"/>
          <w:szCs w:val="28"/>
        </w:rPr>
        <w:t>истем международного таможенного транзита (МДП, Карнет де пассаж, Карнет АТА). Понятие «таможенный перевозчик», порядок регистрации. Преимущества использования таможенного перевозчика при перевозке грузов.</w:t>
      </w:r>
      <w:r w:rsidR="00AE6E7F" w:rsidRPr="00AE6E7F">
        <w:rPr>
          <w:bCs/>
          <w:color w:val="FF0000"/>
          <w:spacing w:val="-4"/>
          <w:sz w:val="28"/>
          <w:szCs w:val="28"/>
        </w:rPr>
        <w:t xml:space="preserve"> </w:t>
      </w:r>
      <w:r w:rsidR="00AE6E7F" w:rsidRPr="00AE6E7F">
        <w:rPr>
          <w:bCs/>
          <w:spacing w:val="-4"/>
          <w:sz w:val="28"/>
          <w:szCs w:val="28"/>
        </w:rPr>
        <w:t>Особенности организации регулярных перевозок грузов мелкими отправками.</w:t>
      </w:r>
    </w:p>
    <w:p w:rsidR="007B09E5" w:rsidRPr="00EC0C2A" w:rsidRDefault="007B09E5" w:rsidP="00DC3A4F">
      <w:pPr>
        <w:widowControl w:val="0"/>
        <w:ind w:firstLine="709"/>
        <w:jc w:val="both"/>
        <w:rPr>
          <w:b/>
          <w:spacing w:val="-4"/>
          <w:sz w:val="16"/>
          <w:szCs w:val="28"/>
        </w:rPr>
      </w:pPr>
    </w:p>
    <w:p w:rsidR="007B09E5" w:rsidRPr="00EC0C2A" w:rsidRDefault="007B09E5" w:rsidP="00DC3A4F">
      <w:pPr>
        <w:widowControl w:val="0"/>
        <w:ind w:firstLine="709"/>
        <w:jc w:val="both"/>
        <w:rPr>
          <w:bCs/>
          <w:spacing w:val="-4"/>
          <w:sz w:val="16"/>
          <w:szCs w:val="28"/>
        </w:rPr>
      </w:pPr>
    </w:p>
    <w:p w:rsidR="007B09E5" w:rsidRPr="00DC3A4F" w:rsidRDefault="007B09E5" w:rsidP="006E22C9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>Тема 2.</w:t>
      </w:r>
      <w:r w:rsidR="00F90AF6">
        <w:rPr>
          <w:b/>
          <w:bCs/>
          <w:spacing w:val="-4"/>
          <w:sz w:val="28"/>
          <w:szCs w:val="28"/>
        </w:rPr>
        <w:t>8</w:t>
      </w:r>
      <w:r w:rsidRPr="00DC3A4F">
        <w:rPr>
          <w:b/>
          <w:bCs/>
          <w:spacing w:val="-4"/>
          <w:sz w:val="28"/>
          <w:szCs w:val="28"/>
        </w:rPr>
        <w:t xml:space="preserve">. </w:t>
      </w:r>
      <w:r w:rsidR="006E22C9" w:rsidRPr="006E22C9">
        <w:rPr>
          <w:b/>
          <w:bCs/>
          <w:spacing w:val="-4"/>
          <w:sz w:val="28"/>
          <w:szCs w:val="28"/>
        </w:rPr>
        <w:t xml:space="preserve">Общие принципы </w:t>
      </w:r>
      <w:r w:rsidR="006E22C9">
        <w:rPr>
          <w:b/>
          <w:bCs/>
          <w:spacing w:val="-4"/>
          <w:sz w:val="28"/>
          <w:szCs w:val="28"/>
        </w:rPr>
        <w:t xml:space="preserve">логистического </w:t>
      </w:r>
      <w:r w:rsidR="006E22C9" w:rsidRPr="006E22C9">
        <w:rPr>
          <w:b/>
          <w:bCs/>
          <w:spacing w:val="-4"/>
          <w:sz w:val="28"/>
          <w:szCs w:val="28"/>
        </w:rPr>
        <w:t>управления транспортными потоками в</w:t>
      </w:r>
      <w:r w:rsidR="006E22C9">
        <w:rPr>
          <w:b/>
          <w:bCs/>
          <w:spacing w:val="-4"/>
          <w:sz w:val="28"/>
          <w:szCs w:val="28"/>
        </w:rPr>
        <w:t xml:space="preserve"> </w:t>
      </w:r>
      <w:r w:rsidR="006E22C9" w:rsidRPr="006E22C9">
        <w:rPr>
          <w:b/>
          <w:bCs/>
          <w:spacing w:val="-4"/>
          <w:sz w:val="28"/>
          <w:szCs w:val="28"/>
        </w:rPr>
        <w:t xml:space="preserve">системе   </w:t>
      </w:r>
      <w:r w:rsidR="006E22C9">
        <w:rPr>
          <w:b/>
          <w:bCs/>
          <w:spacing w:val="-4"/>
          <w:sz w:val="28"/>
          <w:szCs w:val="28"/>
        </w:rPr>
        <w:t xml:space="preserve">водного транспорта  </w:t>
      </w:r>
    </w:p>
    <w:p w:rsidR="00F90AF6" w:rsidRDefault="00F90AF6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Характеристика рынка транспортных услуг, реализуемых мировым судоходством: значение,  исторические закономерности</w:t>
      </w:r>
      <w:r w:rsidR="00BD750C">
        <w:rPr>
          <w:spacing w:val="-4"/>
          <w:sz w:val="28"/>
          <w:szCs w:val="28"/>
        </w:rPr>
        <w:t>, современное состояние, тенденции. В</w:t>
      </w:r>
      <w:r w:rsidRPr="00F90AF6">
        <w:rPr>
          <w:spacing w:val="-4"/>
          <w:sz w:val="28"/>
          <w:szCs w:val="28"/>
        </w:rPr>
        <w:t>ид</w:t>
      </w:r>
      <w:r w:rsidR="00BD750C">
        <w:rPr>
          <w:spacing w:val="-4"/>
          <w:sz w:val="28"/>
          <w:szCs w:val="28"/>
        </w:rPr>
        <w:t>ы</w:t>
      </w:r>
      <w:r w:rsidRPr="00F90AF6">
        <w:rPr>
          <w:spacing w:val="-4"/>
          <w:sz w:val="28"/>
          <w:szCs w:val="28"/>
        </w:rPr>
        <w:t xml:space="preserve"> морского судоходства</w:t>
      </w:r>
      <w:r w:rsidR="007B09E5" w:rsidRPr="00DC3A4F">
        <w:rPr>
          <w:spacing w:val="-4"/>
          <w:sz w:val="28"/>
          <w:szCs w:val="28"/>
        </w:rPr>
        <w:t xml:space="preserve">: линейное, трамповое. </w:t>
      </w:r>
      <w:r w:rsidR="00BD750C">
        <w:rPr>
          <w:spacing w:val="-4"/>
          <w:sz w:val="28"/>
          <w:szCs w:val="28"/>
        </w:rPr>
        <w:t xml:space="preserve">Сущность понятий: линейные конференции,  морские линии, фрахтование судов, чартер,  чартерные проформы. </w:t>
      </w:r>
      <w:r w:rsidR="006E22C9" w:rsidRPr="006E22C9">
        <w:rPr>
          <w:spacing w:val="-4"/>
          <w:sz w:val="28"/>
          <w:szCs w:val="28"/>
        </w:rPr>
        <w:t>Международные транспортные коридоры внутреннего водного транспорта.</w:t>
      </w:r>
    </w:p>
    <w:p w:rsidR="00F90AF6" w:rsidRDefault="00F90AF6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F90AF6" w:rsidRPr="00BD750C" w:rsidRDefault="00BD750C" w:rsidP="00DC3A4F">
      <w:pPr>
        <w:widowControl w:val="0"/>
        <w:ind w:firstLine="709"/>
        <w:jc w:val="both"/>
        <w:rPr>
          <w:b/>
          <w:bCs/>
          <w:spacing w:val="-4"/>
          <w:sz w:val="28"/>
          <w:szCs w:val="28"/>
        </w:rPr>
      </w:pPr>
      <w:r w:rsidRPr="00BD750C">
        <w:rPr>
          <w:b/>
          <w:bCs/>
          <w:spacing w:val="-4"/>
          <w:sz w:val="28"/>
          <w:szCs w:val="28"/>
        </w:rPr>
        <w:t>Тема 2.</w:t>
      </w:r>
      <w:r>
        <w:rPr>
          <w:b/>
          <w:bCs/>
          <w:spacing w:val="-4"/>
          <w:sz w:val="28"/>
          <w:szCs w:val="28"/>
        </w:rPr>
        <w:t>9</w:t>
      </w:r>
      <w:r w:rsidRPr="00BD750C">
        <w:rPr>
          <w:b/>
          <w:bCs/>
          <w:spacing w:val="-4"/>
          <w:sz w:val="28"/>
          <w:szCs w:val="28"/>
        </w:rPr>
        <w:t xml:space="preserve">. </w:t>
      </w:r>
      <w:r w:rsidR="006E22C9">
        <w:rPr>
          <w:b/>
          <w:bCs/>
          <w:spacing w:val="-4"/>
          <w:sz w:val="28"/>
          <w:szCs w:val="28"/>
        </w:rPr>
        <w:t xml:space="preserve">Особенности организации транспортировки грузов водным транспортом.  </w:t>
      </w:r>
    </w:p>
    <w:p w:rsidR="007B09E5" w:rsidRDefault="00E6057D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E6057D">
        <w:rPr>
          <w:spacing w:val="-4"/>
          <w:sz w:val="28"/>
          <w:szCs w:val="28"/>
        </w:rPr>
        <w:t>Правовое обеспечение</w:t>
      </w:r>
      <w:r>
        <w:rPr>
          <w:spacing w:val="-4"/>
          <w:sz w:val="28"/>
          <w:szCs w:val="28"/>
        </w:rPr>
        <w:t xml:space="preserve"> </w:t>
      </w:r>
      <w:r w:rsidRPr="00E6057D">
        <w:rPr>
          <w:spacing w:val="-4"/>
          <w:sz w:val="28"/>
          <w:szCs w:val="28"/>
        </w:rPr>
        <w:t xml:space="preserve"> перевозок</w:t>
      </w:r>
      <w:r>
        <w:rPr>
          <w:spacing w:val="-4"/>
          <w:sz w:val="28"/>
          <w:szCs w:val="28"/>
        </w:rPr>
        <w:t xml:space="preserve"> грузов водным транспортом.</w:t>
      </w:r>
      <w:r w:rsidRPr="00E6057D">
        <w:rPr>
          <w:spacing w:val="-4"/>
          <w:sz w:val="28"/>
          <w:szCs w:val="28"/>
        </w:rPr>
        <w:t xml:space="preserve"> </w:t>
      </w:r>
      <w:r w:rsidR="007B09E5" w:rsidRPr="00DC3A4F">
        <w:rPr>
          <w:spacing w:val="-4"/>
          <w:sz w:val="28"/>
          <w:szCs w:val="28"/>
        </w:rPr>
        <w:t>Договор перевозки грузов</w:t>
      </w:r>
      <w:r>
        <w:rPr>
          <w:spacing w:val="-4"/>
          <w:sz w:val="28"/>
          <w:szCs w:val="28"/>
        </w:rPr>
        <w:t xml:space="preserve"> водным транспортом</w:t>
      </w:r>
      <w:r w:rsidR="007B09E5" w:rsidRPr="00DC3A4F">
        <w:rPr>
          <w:spacing w:val="-4"/>
          <w:sz w:val="28"/>
          <w:szCs w:val="28"/>
        </w:rPr>
        <w:t xml:space="preserve">, коносамент. </w:t>
      </w:r>
      <w:r w:rsidR="00BD750C">
        <w:rPr>
          <w:spacing w:val="-4"/>
          <w:sz w:val="28"/>
          <w:szCs w:val="28"/>
        </w:rPr>
        <w:t xml:space="preserve">Товарораспорядительная  сущность коносамента. Виды коносамента. Технология оформления коносамента,  сущность погрузочного ордера, штурманской расписки. </w:t>
      </w:r>
    </w:p>
    <w:p w:rsidR="00F90AF6" w:rsidRPr="00DC3A4F" w:rsidRDefault="00F90AF6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9D051D" w:rsidRPr="00DC3A4F" w:rsidRDefault="009D051D" w:rsidP="00EC0C2A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>Тема 2.</w:t>
      </w:r>
      <w:r w:rsidR="00A64EAE">
        <w:rPr>
          <w:b/>
          <w:bCs/>
          <w:spacing w:val="-4"/>
          <w:sz w:val="28"/>
          <w:szCs w:val="28"/>
        </w:rPr>
        <w:t>10</w:t>
      </w:r>
      <w:r w:rsidRPr="00DC3A4F">
        <w:rPr>
          <w:b/>
          <w:bCs/>
          <w:spacing w:val="-4"/>
          <w:sz w:val="28"/>
          <w:szCs w:val="28"/>
        </w:rPr>
        <w:t>. Особенности транспортных услуг, оказываемых</w:t>
      </w:r>
      <w:r w:rsidR="00EC0C2A">
        <w:rPr>
          <w:b/>
          <w:bCs/>
          <w:spacing w:val="-4"/>
          <w:sz w:val="28"/>
          <w:szCs w:val="28"/>
        </w:rPr>
        <w:t xml:space="preserve"> </w:t>
      </w:r>
      <w:r w:rsidRPr="00DC3A4F">
        <w:rPr>
          <w:b/>
          <w:bCs/>
          <w:spacing w:val="-4"/>
          <w:sz w:val="28"/>
          <w:szCs w:val="28"/>
        </w:rPr>
        <w:t>воздушным транспортом</w:t>
      </w:r>
    </w:p>
    <w:p w:rsidR="003255A5" w:rsidRDefault="00A64EAE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Нормативно – правовое обеспечение воздушных перевозок</w:t>
      </w:r>
      <w:r w:rsidR="009D051D" w:rsidRPr="00DC3A4F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Особенности планирования перевозки  и подготовки грузов </w:t>
      </w:r>
      <w:r w:rsidR="009D051D" w:rsidRPr="00DC3A4F">
        <w:rPr>
          <w:spacing w:val="-4"/>
          <w:sz w:val="28"/>
          <w:szCs w:val="28"/>
        </w:rPr>
        <w:t>для воздушных перевозок, ярлычная система. Грузовые агенты</w:t>
      </w:r>
      <w:r w:rsidR="00EA6441" w:rsidRPr="00EA6441">
        <w:t xml:space="preserve"> </w:t>
      </w:r>
      <w:r w:rsidR="00EA6441" w:rsidRPr="00E64CC3">
        <w:rPr>
          <w:spacing w:val="-4"/>
          <w:sz w:val="28"/>
          <w:szCs w:val="28"/>
        </w:rPr>
        <w:t>Международной ассоциации воздушного транспорта</w:t>
      </w:r>
      <w:r w:rsidR="009D051D" w:rsidRPr="00DC3A4F">
        <w:rPr>
          <w:spacing w:val="-4"/>
          <w:sz w:val="28"/>
          <w:szCs w:val="28"/>
        </w:rPr>
        <w:t xml:space="preserve"> </w:t>
      </w:r>
      <w:r w:rsidR="00EA6441" w:rsidRPr="00B91BFE">
        <w:rPr>
          <w:spacing w:val="-4"/>
          <w:sz w:val="28"/>
          <w:szCs w:val="28"/>
        </w:rPr>
        <w:t>(</w:t>
      </w:r>
      <w:r w:rsidR="009D051D" w:rsidRPr="00B91BFE">
        <w:rPr>
          <w:spacing w:val="-4"/>
          <w:sz w:val="28"/>
          <w:szCs w:val="28"/>
        </w:rPr>
        <w:t>ИАТА</w:t>
      </w:r>
      <w:r w:rsidR="00EA6441">
        <w:rPr>
          <w:spacing w:val="-4"/>
          <w:sz w:val="28"/>
          <w:szCs w:val="28"/>
        </w:rPr>
        <w:t>)</w:t>
      </w:r>
      <w:r w:rsidR="009D051D" w:rsidRPr="00DC3A4F">
        <w:rPr>
          <w:spacing w:val="-4"/>
          <w:sz w:val="28"/>
          <w:szCs w:val="28"/>
        </w:rPr>
        <w:t>.</w:t>
      </w:r>
      <w:r w:rsidR="00BE4FF2" w:rsidRPr="00DC3A4F">
        <w:rPr>
          <w:spacing w:val="-4"/>
          <w:sz w:val="28"/>
          <w:szCs w:val="28"/>
        </w:rPr>
        <w:t xml:space="preserve"> Документа</w:t>
      </w:r>
      <w:r>
        <w:rPr>
          <w:spacing w:val="-4"/>
          <w:sz w:val="28"/>
          <w:szCs w:val="28"/>
        </w:rPr>
        <w:t>ль</w:t>
      </w:r>
      <w:r w:rsidR="00BE4FF2" w:rsidRPr="00DC3A4F">
        <w:rPr>
          <w:spacing w:val="-4"/>
          <w:sz w:val="28"/>
          <w:szCs w:val="28"/>
        </w:rPr>
        <w:t>ное оформление воздушной грузовой перевозки.</w:t>
      </w:r>
      <w:r>
        <w:rPr>
          <w:spacing w:val="-4"/>
          <w:sz w:val="28"/>
          <w:szCs w:val="28"/>
        </w:rPr>
        <w:t xml:space="preserve"> Характеристика авианакладной.</w:t>
      </w:r>
    </w:p>
    <w:p w:rsidR="00FE0889" w:rsidRDefault="00FE0889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FE0889" w:rsidRPr="006724B5" w:rsidRDefault="00FE0889" w:rsidP="00FE0889">
      <w:pPr>
        <w:widowControl w:val="0"/>
        <w:jc w:val="center"/>
        <w:outlineLvl w:val="2"/>
        <w:rPr>
          <w:b/>
          <w:bCs/>
          <w:strike/>
          <w:spacing w:val="-4"/>
          <w:sz w:val="28"/>
          <w:szCs w:val="28"/>
        </w:rPr>
      </w:pPr>
      <w:r w:rsidRPr="006724B5">
        <w:rPr>
          <w:b/>
          <w:spacing w:val="-4"/>
          <w:sz w:val="28"/>
          <w:szCs w:val="28"/>
        </w:rPr>
        <w:t xml:space="preserve">Тема 2.11. Транспортно-экспедиционная деятельность </w:t>
      </w:r>
    </w:p>
    <w:p w:rsidR="00FE0889" w:rsidRDefault="00FE0889" w:rsidP="00783BDD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Нормативно-правовое обеспечение транспортно-экспедиционного обслуживания в мире и Республике Беларусь.  </w:t>
      </w:r>
      <w:r w:rsidR="006724B5">
        <w:rPr>
          <w:spacing w:val="-4"/>
          <w:sz w:val="28"/>
          <w:szCs w:val="28"/>
        </w:rPr>
        <w:t>Классификация транспортно-экспедиционных</w:t>
      </w:r>
      <w:r>
        <w:rPr>
          <w:spacing w:val="-4"/>
          <w:sz w:val="28"/>
          <w:szCs w:val="28"/>
        </w:rPr>
        <w:t xml:space="preserve"> </w:t>
      </w:r>
      <w:r w:rsidR="006724B5">
        <w:rPr>
          <w:spacing w:val="-4"/>
          <w:sz w:val="28"/>
          <w:szCs w:val="28"/>
        </w:rPr>
        <w:t xml:space="preserve">услуг. </w:t>
      </w:r>
      <w:r w:rsidRPr="00FE0889">
        <w:rPr>
          <w:spacing w:val="-4"/>
          <w:sz w:val="28"/>
          <w:szCs w:val="28"/>
        </w:rPr>
        <w:t xml:space="preserve">Понятие договора транспортной экспедиции. </w:t>
      </w:r>
      <w:r>
        <w:rPr>
          <w:spacing w:val="-4"/>
          <w:sz w:val="28"/>
          <w:szCs w:val="28"/>
        </w:rPr>
        <w:t>Экспедиторские документы</w:t>
      </w:r>
      <w:r w:rsidRPr="00FE0889">
        <w:rPr>
          <w:spacing w:val="-4"/>
          <w:sz w:val="28"/>
          <w:szCs w:val="28"/>
        </w:rPr>
        <w:t xml:space="preserve">. Права </w:t>
      </w:r>
      <w:r>
        <w:rPr>
          <w:spacing w:val="-4"/>
          <w:sz w:val="28"/>
          <w:szCs w:val="28"/>
        </w:rPr>
        <w:t>и обязанности экспедитора, клиента</w:t>
      </w:r>
      <w:r w:rsidRPr="00FE0889">
        <w:rPr>
          <w:spacing w:val="-4"/>
          <w:sz w:val="28"/>
          <w:szCs w:val="28"/>
        </w:rPr>
        <w:t>.</w:t>
      </w:r>
    </w:p>
    <w:p w:rsidR="009D051D" w:rsidRDefault="00A64EAE" w:rsidP="00783BDD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</w:t>
      </w:r>
    </w:p>
    <w:p w:rsidR="005D2265" w:rsidRPr="0023714B" w:rsidRDefault="005D2265" w:rsidP="00783BDD">
      <w:pPr>
        <w:widowControl w:val="0"/>
        <w:jc w:val="both"/>
        <w:outlineLvl w:val="2"/>
        <w:rPr>
          <w:b/>
          <w:bCs/>
          <w:spacing w:val="-4"/>
          <w:sz w:val="28"/>
          <w:szCs w:val="28"/>
        </w:rPr>
      </w:pPr>
      <w:r w:rsidRPr="0023714B">
        <w:rPr>
          <w:b/>
          <w:spacing w:val="-4"/>
          <w:sz w:val="28"/>
          <w:szCs w:val="28"/>
        </w:rPr>
        <w:t xml:space="preserve">Тема </w:t>
      </w:r>
      <w:r>
        <w:rPr>
          <w:b/>
          <w:spacing w:val="-4"/>
          <w:sz w:val="28"/>
          <w:szCs w:val="28"/>
        </w:rPr>
        <w:t>2</w:t>
      </w:r>
      <w:r w:rsidRPr="0023714B">
        <w:rPr>
          <w:b/>
          <w:spacing w:val="-4"/>
          <w:sz w:val="28"/>
          <w:szCs w:val="28"/>
        </w:rPr>
        <w:t>.</w:t>
      </w:r>
      <w:r>
        <w:rPr>
          <w:b/>
          <w:spacing w:val="-4"/>
          <w:sz w:val="28"/>
          <w:szCs w:val="28"/>
        </w:rPr>
        <w:t>1</w:t>
      </w:r>
      <w:r w:rsidR="006724B5">
        <w:rPr>
          <w:b/>
          <w:spacing w:val="-4"/>
          <w:sz w:val="28"/>
          <w:szCs w:val="28"/>
        </w:rPr>
        <w:t>2</w:t>
      </w:r>
      <w:r w:rsidRPr="0023714B">
        <w:rPr>
          <w:b/>
          <w:spacing w:val="-4"/>
          <w:sz w:val="28"/>
          <w:szCs w:val="28"/>
        </w:rPr>
        <w:t>. Особенности логистического управления транспортными потоками при</w:t>
      </w:r>
      <w:r w:rsidRPr="0023714B">
        <w:rPr>
          <w:b/>
          <w:bCs/>
          <w:spacing w:val="-4"/>
          <w:sz w:val="28"/>
          <w:szCs w:val="28"/>
        </w:rPr>
        <w:t xml:space="preserve"> организации смешанных перевозок  грузов</w:t>
      </w:r>
    </w:p>
    <w:p w:rsidR="003255A5" w:rsidRDefault="005D2265" w:rsidP="00783BDD">
      <w:pPr>
        <w:widowControl w:val="0"/>
        <w:ind w:firstLine="708"/>
        <w:jc w:val="both"/>
        <w:outlineLvl w:val="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Международное нормативно-п</w:t>
      </w:r>
      <w:r w:rsidRPr="0023714B">
        <w:rPr>
          <w:spacing w:val="-4"/>
          <w:sz w:val="28"/>
          <w:szCs w:val="28"/>
        </w:rPr>
        <w:t>равовое обеспечение</w:t>
      </w:r>
      <w:r>
        <w:rPr>
          <w:spacing w:val="-4"/>
          <w:sz w:val="28"/>
          <w:szCs w:val="28"/>
        </w:rPr>
        <w:t xml:space="preserve"> мультимодальных (смешанных) перевозок</w:t>
      </w:r>
      <w:r w:rsidRPr="0023714B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Понятие и виды смешанных перевозок (комбинированные, интермодальные, мультимодальные), их основные признаки. </w:t>
      </w:r>
    </w:p>
    <w:p w:rsidR="005D2265" w:rsidRPr="006724B5" w:rsidRDefault="003255A5" w:rsidP="00783BDD">
      <w:pPr>
        <w:widowControl w:val="0"/>
        <w:jc w:val="both"/>
        <w:outlineLvl w:val="2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Разработка маршрутов в мультимодальных перевозках. </w:t>
      </w:r>
      <w:r w:rsidR="006724B5">
        <w:rPr>
          <w:spacing w:val="-4"/>
          <w:sz w:val="28"/>
          <w:szCs w:val="28"/>
        </w:rPr>
        <w:t>Операторы смешанных перевозок.</w:t>
      </w:r>
      <w:r>
        <w:rPr>
          <w:spacing w:val="-4"/>
          <w:sz w:val="28"/>
          <w:szCs w:val="28"/>
        </w:rPr>
        <w:t xml:space="preserve"> </w:t>
      </w:r>
      <w:r w:rsidR="005D2265" w:rsidRPr="006724B5">
        <w:rPr>
          <w:spacing w:val="-4"/>
          <w:sz w:val="28"/>
          <w:szCs w:val="28"/>
        </w:rPr>
        <w:t xml:space="preserve">Документальное оформление смешанных перевозок. </w:t>
      </w:r>
    </w:p>
    <w:p w:rsidR="005D2265" w:rsidRPr="00DC3A4F" w:rsidRDefault="005D2265" w:rsidP="00783BDD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0076BA" w:rsidRPr="00DC3A4F" w:rsidRDefault="008E073B" w:rsidP="00EC0C2A">
      <w:pPr>
        <w:widowControl w:val="0"/>
        <w:jc w:val="center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>Тема 2.1</w:t>
      </w:r>
      <w:r w:rsidR="006724B5">
        <w:rPr>
          <w:b/>
          <w:spacing w:val="-4"/>
          <w:sz w:val="28"/>
          <w:szCs w:val="28"/>
        </w:rPr>
        <w:t>3</w:t>
      </w:r>
      <w:r w:rsidRPr="00DC3A4F">
        <w:rPr>
          <w:b/>
          <w:spacing w:val="-4"/>
          <w:sz w:val="28"/>
          <w:szCs w:val="28"/>
        </w:rPr>
        <w:t xml:space="preserve">. </w:t>
      </w:r>
      <w:r w:rsidR="000076BA" w:rsidRPr="00DC3A4F">
        <w:rPr>
          <w:b/>
          <w:spacing w:val="-4"/>
          <w:sz w:val="28"/>
          <w:szCs w:val="28"/>
        </w:rPr>
        <w:t>Реализация стивидорных и тальманских услуг на терминалах</w:t>
      </w:r>
      <w:r w:rsidR="006724B5">
        <w:rPr>
          <w:b/>
          <w:spacing w:val="-4"/>
          <w:sz w:val="28"/>
          <w:szCs w:val="28"/>
        </w:rPr>
        <w:t>, сюрвейерское обслуживание</w:t>
      </w:r>
    </w:p>
    <w:p w:rsidR="008E073B" w:rsidRDefault="000076BA" w:rsidP="00DC3A4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DC3A4F">
        <w:rPr>
          <w:bCs/>
          <w:spacing w:val="-4"/>
          <w:sz w:val="28"/>
          <w:szCs w:val="28"/>
        </w:rPr>
        <w:t xml:space="preserve">Понятие </w:t>
      </w:r>
      <w:r w:rsidRPr="00B91BFE">
        <w:rPr>
          <w:bCs/>
          <w:spacing w:val="-4"/>
          <w:sz w:val="28"/>
          <w:szCs w:val="28"/>
        </w:rPr>
        <w:t>стивидорного обслуживания. Особенности стивидорного контракта. Особенности оплаты стивидорных услуг. Тальманское обслуживание, тальманская расписка.</w:t>
      </w:r>
      <w:r w:rsidRPr="00DC3A4F">
        <w:rPr>
          <w:bCs/>
          <w:spacing w:val="-4"/>
          <w:sz w:val="28"/>
          <w:szCs w:val="28"/>
        </w:rPr>
        <w:t xml:space="preserve"> </w:t>
      </w:r>
      <w:r w:rsidR="006724B5">
        <w:rPr>
          <w:bCs/>
          <w:spacing w:val="-4"/>
          <w:sz w:val="28"/>
          <w:szCs w:val="28"/>
        </w:rPr>
        <w:t xml:space="preserve">Сюрвейерское обслуживание. </w:t>
      </w:r>
    </w:p>
    <w:p w:rsidR="00B91BFE" w:rsidRPr="00EC0C2A" w:rsidRDefault="00B91BFE" w:rsidP="00DC3A4F">
      <w:pPr>
        <w:widowControl w:val="0"/>
        <w:ind w:firstLine="709"/>
        <w:jc w:val="both"/>
        <w:rPr>
          <w:b/>
          <w:spacing w:val="-4"/>
          <w:sz w:val="16"/>
          <w:szCs w:val="28"/>
        </w:rPr>
      </w:pPr>
    </w:p>
    <w:p w:rsidR="008C07B2" w:rsidRPr="00EC0C2A" w:rsidRDefault="008C07B2" w:rsidP="00DC3A4F">
      <w:pPr>
        <w:widowControl w:val="0"/>
        <w:ind w:firstLine="709"/>
        <w:jc w:val="both"/>
        <w:rPr>
          <w:spacing w:val="-4"/>
          <w:szCs w:val="28"/>
        </w:rPr>
      </w:pPr>
    </w:p>
    <w:bookmarkEnd w:id="5"/>
    <w:p w:rsidR="008C07B2" w:rsidRPr="00DC3A4F" w:rsidRDefault="008C07B2" w:rsidP="00EC0C2A">
      <w:pPr>
        <w:widowControl w:val="0"/>
        <w:jc w:val="center"/>
        <w:outlineLvl w:val="1"/>
        <w:rPr>
          <w:b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Раздел 3. </w:t>
      </w:r>
      <w:r w:rsidR="000076BA" w:rsidRPr="00DC3A4F">
        <w:rPr>
          <w:b/>
          <w:spacing w:val="-4"/>
          <w:sz w:val="28"/>
          <w:szCs w:val="28"/>
        </w:rPr>
        <w:t>Тарификация грузовых перевозок</w:t>
      </w:r>
    </w:p>
    <w:p w:rsidR="008C07B2" w:rsidRPr="00EC0C2A" w:rsidRDefault="008C07B2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:rsidR="000076BA" w:rsidRPr="00DC3A4F" w:rsidRDefault="008C07B2" w:rsidP="00EC0C2A">
      <w:pPr>
        <w:widowControl w:val="0"/>
        <w:jc w:val="center"/>
        <w:rPr>
          <w:b/>
          <w:spacing w:val="-4"/>
          <w:sz w:val="28"/>
          <w:szCs w:val="28"/>
        </w:rPr>
      </w:pPr>
      <w:bookmarkStart w:id="6" w:name="_Hlk507090672"/>
      <w:r w:rsidRPr="00DC3A4F">
        <w:rPr>
          <w:b/>
          <w:spacing w:val="-4"/>
          <w:sz w:val="28"/>
          <w:szCs w:val="28"/>
        </w:rPr>
        <w:t>Тема 3.</w:t>
      </w:r>
      <w:r w:rsidR="000076BA" w:rsidRPr="00DC3A4F">
        <w:rPr>
          <w:b/>
          <w:spacing w:val="-4"/>
          <w:sz w:val="28"/>
          <w:szCs w:val="28"/>
        </w:rPr>
        <w:t>1</w:t>
      </w:r>
      <w:r w:rsidR="00B438CC" w:rsidRPr="00DC3A4F">
        <w:rPr>
          <w:b/>
          <w:spacing w:val="-4"/>
          <w:sz w:val="28"/>
          <w:szCs w:val="28"/>
        </w:rPr>
        <w:t xml:space="preserve">. </w:t>
      </w:r>
      <w:r w:rsidR="000076BA" w:rsidRPr="00DC3A4F">
        <w:rPr>
          <w:b/>
          <w:spacing w:val="-4"/>
          <w:sz w:val="28"/>
          <w:szCs w:val="28"/>
        </w:rPr>
        <w:t>Транспортные тарифы, принципы их дифференциации</w:t>
      </w:r>
    </w:p>
    <w:p w:rsidR="000076BA" w:rsidRPr="00DC3A4F" w:rsidRDefault="000076BA" w:rsidP="00DC3A4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DC3A4F">
        <w:rPr>
          <w:bCs/>
          <w:spacing w:val="-4"/>
          <w:sz w:val="28"/>
          <w:szCs w:val="28"/>
        </w:rPr>
        <w:t>Дифференциация тарифов по родам грузов. Дифференциация тарифов по расстоянию перевозок. Особенности тарифных систем разных видов транспорта.</w:t>
      </w:r>
    </w:p>
    <w:p w:rsidR="000076BA" w:rsidRPr="00EC0C2A" w:rsidRDefault="000076BA" w:rsidP="00DC3A4F">
      <w:pPr>
        <w:widowControl w:val="0"/>
        <w:ind w:firstLine="709"/>
        <w:jc w:val="both"/>
        <w:rPr>
          <w:bCs/>
          <w:spacing w:val="-4"/>
          <w:sz w:val="16"/>
          <w:szCs w:val="28"/>
        </w:rPr>
      </w:pPr>
    </w:p>
    <w:p w:rsidR="000076BA" w:rsidRPr="00DC3A4F" w:rsidRDefault="000076BA" w:rsidP="00EC0C2A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>Тема 3.2. Тарифная система железнодорожного транспорта</w:t>
      </w:r>
    </w:p>
    <w:p w:rsidR="000076BA" w:rsidRPr="00DC3A4F" w:rsidRDefault="004B7051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Принципы расчета провозных платежей </w:t>
      </w:r>
      <w:r w:rsidR="000076BA" w:rsidRPr="00DC3A4F">
        <w:rPr>
          <w:spacing w:val="-4"/>
          <w:sz w:val="28"/>
          <w:szCs w:val="28"/>
        </w:rPr>
        <w:t>перевозк</w:t>
      </w:r>
      <w:r>
        <w:rPr>
          <w:spacing w:val="-4"/>
          <w:sz w:val="28"/>
          <w:szCs w:val="28"/>
        </w:rPr>
        <w:t>и</w:t>
      </w:r>
      <w:r w:rsidR="000076BA" w:rsidRPr="00DC3A4F">
        <w:rPr>
          <w:spacing w:val="-4"/>
          <w:sz w:val="28"/>
          <w:szCs w:val="28"/>
        </w:rPr>
        <w:t xml:space="preserve"> грузов железнодорожным транспортом во внутриреспубликанском сообщении. </w:t>
      </w:r>
      <w:r>
        <w:rPr>
          <w:spacing w:val="-4"/>
          <w:sz w:val="28"/>
          <w:szCs w:val="28"/>
        </w:rPr>
        <w:t xml:space="preserve">Принципы расчета провозных платежей </w:t>
      </w:r>
      <w:r w:rsidR="000076BA" w:rsidRPr="00DC3A4F">
        <w:rPr>
          <w:spacing w:val="-4"/>
          <w:sz w:val="28"/>
          <w:szCs w:val="28"/>
        </w:rPr>
        <w:t xml:space="preserve"> перевозк</w:t>
      </w:r>
      <w:r>
        <w:rPr>
          <w:spacing w:val="-4"/>
          <w:sz w:val="28"/>
          <w:szCs w:val="28"/>
        </w:rPr>
        <w:t>и</w:t>
      </w:r>
      <w:r w:rsidR="000076BA" w:rsidRPr="00DC3A4F">
        <w:rPr>
          <w:spacing w:val="-4"/>
          <w:sz w:val="28"/>
          <w:szCs w:val="28"/>
        </w:rPr>
        <w:t xml:space="preserve"> грузов железнодорожным транспортом в международном сообщении. Система дополнительных плат (сборов) при перевозках грузов железнодорожным транспортом.</w:t>
      </w:r>
    </w:p>
    <w:p w:rsidR="000076BA" w:rsidRPr="00EC0C2A" w:rsidRDefault="000076BA" w:rsidP="00DC3A4F">
      <w:pPr>
        <w:widowControl w:val="0"/>
        <w:ind w:firstLine="709"/>
        <w:jc w:val="both"/>
        <w:rPr>
          <w:b/>
          <w:bCs/>
          <w:spacing w:val="-4"/>
          <w:sz w:val="16"/>
          <w:szCs w:val="28"/>
        </w:rPr>
      </w:pPr>
    </w:p>
    <w:p w:rsidR="000076BA" w:rsidRPr="00DC3A4F" w:rsidRDefault="000076BA" w:rsidP="00EC0C2A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>Тема 3.3. Тарифы грузового автотранспортного предприятия</w:t>
      </w:r>
    </w:p>
    <w:p w:rsidR="000076BA" w:rsidRPr="00DC3A4F" w:rsidRDefault="000076BA" w:rsidP="00DC3A4F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DC3A4F">
        <w:rPr>
          <w:spacing w:val="-4"/>
          <w:sz w:val="28"/>
          <w:szCs w:val="28"/>
        </w:rPr>
        <w:t>Практика установления тарифов автотранспортного предприятия</w:t>
      </w:r>
      <w:r w:rsidR="00E64DA0">
        <w:rPr>
          <w:spacing w:val="-4"/>
          <w:sz w:val="28"/>
          <w:szCs w:val="28"/>
        </w:rPr>
        <w:t xml:space="preserve"> </w:t>
      </w:r>
      <w:r w:rsidR="00E64DA0" w:rsidRPr="00B91BFE">
        <w:rPr>
          <w:spacing w:val="-4"/>
          <w:sz w:val="28"/>
          <w:szCs w:val="28"/>
        </w:rPr>
        <w:t>(АТП)</w:t>
      </w:r>
      <w:r w:rsidRPr="00B91BFE">
        <w:rPr>
          <w:spacing w:val="-4"/>
          <w:sz w:val="28"/>
          <w:szCs w:val="28"/>
        </w:rPr>
        <w:t>.</w:t>
      </w:r>
      <w:r w:rsidRPr="00DC3A4F">
        <w:rPr>
          <w:spacing w:val="-4"/>
          <w:sz w:val="28"/>
          <w:szCs w:val="28"/>
        </w:rPr>
        <w:t xml:space="preserve"> Тарифные ставки и тарифные схемы грузового</w:t>
      </w:r>
      <w:r w:rsidR="004B7051">
        <w:rPr>
          <w:spacing w:val="-4"/>
          <w:sz w:val="28"/>
          <w:szCs w:val="28"/>
        </w:rPr>
        <w:t xml:space="preserve"> автотранспортного предприятия</w:t>
      </w:r>
      <w:r w:rsidRPr="00DC3A4F">
        <w:rPr>
          <w:spacing w:val="-4"/>
          <w:sz w:val="28"/>
          <w:szCs w:val="28"/>
        </w:rPr>
        <w:t>. Система надбавок и скидок с тарифов грузового АТП</w:t>
      </w:r>
      <w:r w:rsidR="00E64DA0" w:rsidRPr="00B91BFE">
        <w:rPr>
          <w:spacing w:val="-4"/>
          <w:sz w:val="28"/>
          <w:szCs w:val="28"/>
        </w:rPr>
        <w:t>.</w:t>
      </w:r>
      <w:r w:rsidR="004B7051">
        <w:rPr>
          <w:spacing w:val="-4"/>
          <w:sz w:val="28"/>
          <w:szCs w:val="28"/>
        </w:rPr>
        <w:t xml:space="preserve"> </w:t>
      </w:r>
    </w:p>
    <w:p w:rsidR="000076BA" w:rsidRPr="00EC0C2A" w:rsidRDefault="000076BA" w:rsidP="00DC3A4F">
      <w:pPr>
        <w:widowControl w:val="0"/>
        <w:ind w:firstLine="709"/>
        <w:jc w:val="both"/>
        <w:rPr>
          <w:spacing w:val="-4"/>
          <w:sz w:val="16"/>
          <w:szCs w:val="28"/>
        </w:rPr>
      </w:pPr>
    </w:p>
    <w:p w:rsidR="000076BA" w:rsidRPr="00DC3A4F" w:rsidRDefault="000076BA" w:rsidP="00EC0C2A">
      <w:pPr>
        <w:widowControl w:val="0"/>
        <w:jc w:val="center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 xml:space="preserve">Тема 3.4. Тарифы </w:t>
      </w:r>
      <w:r w:rsidR="00BE4FF2" w:rsidRPr="00DC3A4F">
        <w:rPr>
          <w:b/>
          <w:bCs/>
          <w:spacing w:val="-4"/>
          <w:sz w:val="28"/>
          <w:szCs w:val="28"/>
        </w:rPr>
        <w:t>морских перевозок</w:t>
      </w:r>
    </w:p>
    <w:p w:rsidR="000076BA" w:rsidRPr="00DC3A4F" w:rsidRDefault="000076BA" w:rsidP="00DC3A4F">
      <w:pPr>
        <w:widowControl w:val="0"/>
        <w:tabs>
          <w:tab w:val="num" w:pos="720"/>
        </w:tabs>
        <w:ind w:firstLine="709"/>
        <w:jc w:val="both"/>
        <w:rPr>
          <w:b/>
          <w:bCs/>
          <w:spacing w:val="-4"/>
          <w:sz w:val="28"/>
          <w:szCs w:val="28"/>
        </w:rPr>
      </w:pPr>
      <w:r w:rsidRPr="00DC3A4F">
        <w:rPr>
          <w:b/>
          <w:bCs/>
          <w:spacing w:val="-4"/>
          <w:sz w:val="28"/>
          <w:szCs w:val="28"/>
        </w:rPr>
        <w:tab/>
      </w:r>
      <w:r w:rsidRPr="00DC3A4F">
        <w:rPr>
          <w:spacing w:val="-4"/>
          <w:sz w:val="28"/>
          <w:szCs w:val="28"/>
        </w:rPr>
        <w:t xml:space="preserve">Особенности мирового фрахтового рынка. </w:t>
      </w:r>
      <w:r w:rsidR="004B7051">
        <w:rPr>
          <w:spacing w:val="-4"/>
          <w:sz w:val="28"/>
          <w:szCs w:val="28"/>
        </w:rPr>
        <w:t xml:space="preserve">Тарифы в трамповом судоходстве. </w:t>
      </w:r>
      <w:r w:rsidRPr="00DC3A4F">
        <w:rPr>
          <w:spacing w:val="-4"/>
          <w:sz w:val="28"/>
          <w:szCs w:val="28"/>
        </w:rPr>
        <w:t>Тарифы линейного судоходства. Особенности тарификации контейнерных перевозок.</w:t>
      </w:r>
    </w:p>
    <w:p w:rsidR="000076BA" w:rsidRPr="00C82BE9" w:rsidRDefault="000076BA" w:rsidP="00DC3A4F">
      <w:pPr>
        <w:widowControl w:val="0"/>
        <w:ind w:firstLine="709"/>
        <w:jc w:val="both"/>
        <w:rPr>
          <w:b/>
          <w:bCs/>
          <w:spacing w:val="-4"/>
          <w:sz w:val="16"/>
          <w:szCs w:val="28"/>
        </w:rPr>
      </w:pPr>
    </w:p>
    <w:p w:rsidR="000076BA" w:rsidRPr="00DC3A4F" w:rsidRDefault="000076BA" w:rsidP="00EC0C2A">
      <w:pPr>
        <w:widowControl w:val="0"/>
        <w:jc w:val="center"/>
        <w:rPr>
          <w:b/>
          <w:bCs/>
          <w:iCs/>
          <w:spacing w:val="-4"/>
          <w:sz w:val="28"/>
          <w:szCs w:val="28"/>
        </w:rPr>
      </w:pPr>
      <w:r w:rsidRPr="00DC3A4F">
        <w:rPr>
          <w:b/>
          <w:bCs/>
          <w:iCs/>
          <w:spacing w:val="-4"/>
          <w:sz w:val="28"/>
          <w:szCs w:val="28"/>
        </w:rPr>
        <w:t>Тема 3.5. Тарифы воздушных перевозок</w:t>
      </w:r>
    </w:p>
    <w:p w:rsidR="00BE4FF2" w:rsidRDefault="00BE4FF2" w:rsidP="00DC3A4F">
      <w:pPr>
        <w:widowControl w:val="0"/>
        <w:ind w:firstLine="709"/>
        <w:jc w:val="both"/>
        <w:rPr>
          <w:iCs/>
          <w:spacing w:val="-4"/>
          <w:sz w:val="28"/>
          <w:szCs w:val="28"/>
        </w:rPr>
      </w:pPr>
      <w:r w:rsidRPr="00DC3A4F">
        <w:rPr>
          <w:iCs/>
          <w:spacing w:val="-4"/>
          <w:sz w:val="28"/>
          <w:szCs w:val="28"/>
        </w:rPr>
        <w:t xml:space="preserve">Определение размера транспортных издержек при перевозке грузов международным воздушным транспортом. Принципы расчета провозных платежей </w:t>
      </w:r>
      <w:r w:rsidR="004B7051">
        <w:rPr>
          <w:iCs/>
          <w:spacing w:val="-4"/>
          <w:sz w:val="28"/>
          <w:szCs w:val="28"/>
        </w:rPr>
        <w:t xml:space="preserve">грузовых перевозок </w:t>
      </w:r>
      <w:r w:rsidRPr="00DC3A4F">
        <w:rPr>
          <w:iCs/>
          <w:spacing w:val="-4"/>
          <w:sz w:val="28"/>
          <w:szCs w:val="28"/>
        </w:rPr>
        <w:t>на воздушном транспорте.</w:t>
      </w:r>
    </w:p>
    <w:p w:rsidR="005D2265" w:rsidRDefault="005D2265" w:rsidP="00DC3A4F">
      <w:pPr>
        <w:widowControl w:val="0"/>
        <w:ind w:firstLine="709"/>
        <w:jc w:val="both"/>
        <w:rPr>
          <w:iCs/>
          <w:spacing w:val="-4"/>
          <w:sz w:val="28"/>
          <w:szCs w:val="28"/>
        </w:rPr>
      </w:pPr>
    </w:p>
    <w:p w:rsidR="005D2265" w:rsidRPr="00DC3A4F" w:rsidRDefault="005D2265" w:rsidP="005D2265">
      <w:pPr>
        <w:widowControl w:val="0"/>
        <w:jc w:val="center"/>
        <w:outlineLvl w:val="1"/>
        <w:rPr>
          <w:iCs/>
          <w:spacing w:val="-4"/>
          <w:sz w:val="28"/>
          <w:szCs w:val="28"/>
        </w:rPr>
      </w:pPr>
      <w:r w:rsidRPr="00DC3A4F">
        <w:rPr>
          <w:b/>
          <w:spacing w:val="-4"/>
          <w:sz w:val="28"/>
          <w:szCs w:val="28"/>
        </w:rPr>
        <w:t xml:space="preserve">Раздел </w:t>
      </w:r>
      <w:r>
        <w:rPr>
          <w:b/>
          <w:spacing w:val="-4"/>
          <w:sz w:val="28"/>
          <w:szCs w:val="28"/>
        </w:rPr>
        <w:t>4</w:t>
      </w:r>
      <w:r w:rsidRPr="00DC3A4F">
        <w:rPr>
          <w:b/>
          <w:spacing w:val="-4"/>
          <w:sz w:val="28"/>
          <w:szCs w:val="28"/>
        </w:rPr>
        <w:t xml:space="preserve">. </w:t>
      </w:r>
      <w:r>
        <w:rPr>
          <w:b/>
          <w:spacing w:val="-4"/>
          <w:sz w:val="28"/>
          <w:szCs w:val="28"/>
        </w:rPr>
        <w:t>Логистика управления  транспортными потоками в пассажирских перевозках</w:t>
      </w:r>
    </w:p>
    <w:bookmarkEnd w:id="6"/>
    <w:p w:rsidR="004302D5" w:rsidRDefault="004302D5" w:rsidP="00467AD7">
      <w:pPr>
        <w:jc w:val="center"/>
        <w:rPr>
          <w:b/>
          <w:caps/>
          <w:sz w:val="28"/>
        </w:rPr>
      </w:pPr>
    </w:p>
    <w:p w:rsidR="008638D2" w:rsidRDefault="008638D2" w:rsidP="008638D2">
      <w:pPr>
        <w:widowControl w:val="0"/>
        <w:jc w:val="center"/>
        <w:rPr>
          <w:b/>
          <w:bCs/>
          <w:iCs/>
          <w:spacing w:val="-4"/>
          <w:sz w:val="28"/>
          <w:szCs w:val="28"/>
        </w:rPr>
      </w:pPr>
      <w:r w:rsidRPr="00DC3A4F">
        <w:rPr>
          <w:b/>
          <w:bCs/>
          <w:iCs/>
          <w:spacing w:val="-4"/>
          <w:sz w:val="28"/>
          <w:szCs w:val="28"/>
        </w:rPr>
        <w:t xml:space="preserve">Тема </w:t>
      </w:r>
      <w:r w:rsidR="0061798C">
        <w:rPr>
          <w:b/>
          <w:bCs/>
          <w:iCs/>
          <w:spacing w:val="-4"/>
          <w:sz w:val="28"/>
          <w:szCs w:val="28"/>
        </w:rPr>
        <w:t>4</w:t>
      </w:r>
      <w:r w:rsidRPr="00DC3A4F">
        <w:rPr>
          <w:b/>
          <w:bCs/>
          <w:iCs/>
          <w:spacing w:val="-4"/>
          <w:sz w:val="28"/>
          <w:szCs w:val="28"/>
        </w:rPr>
        <w:t>.</w:t>
      </w:r>
      <w:r w:rsidR="0061798C">
        <w:rPr>
          <w:b/>
          <w:bCs/>
          <w:iCs/>
          <w:spacing w:val="-4"/>
          <w:sz w:val="28"/>
          <w:szCs w:val="28"/>
        </w:rPr>
        <w:t>1</w:t>
      </w:r>
      <w:r w:rsidRPr="00DC3A4F">
        <w:rPr>
          <w:b/>
          <w:bCs/>
          <w:iCs/>
          <w:spacing w:val="-4"/>
          <w:sz w:val="28"/>
          <w:szCs w:val="28"/>
        </w:rPr>
        <w:t xml:space="preserve">. </w:t>
      </w:r>
      <w:r>
        <w:rPr>
          <w:b/>
          <w:bCs/>
          <w:iCs/>
          <w:spacing w:val="-4"/>
          <w:sz w:val="28"/>
          <w:szCs w:val="28"/>
        </w:rPr>
        <w:t xml:space="preserve">Структурно-функциональное построение </w:t>
      </w:r>
      <w:r w:rsidR="0061798C">
        <w:rPr>
          <w:b/>
          <w:bCs/>
          <w:iCs/>
          <w:spacing w:val="-4"/>
          <w:sz w:val="28"/>
          <w:szCs w:val="28"/>
        </w:rPr>
        <w:t xml:space="preserve">транспортной </w:t>
      </w:r>
      <w:r>
        <w:rPr>
          <w:b/>
          <w:bCs/>
          <w:iCs/>
          <w:spacing w:val="-4"/>
          <w:sz w:val="28"/>
          <w:szCs w:val="28"/>
        </w:rPr>
        <w:t xml:space="preserve">логистики </w:t>
      </w:r>
      <w:r w:rsidR="0061798C">
        <w:rPr>
          <w:b/>
          <w:bCs/>
          <w:iCs/>
          <w:spacing w:val="-4"/>
          <w:sz w:val="28"/>
          <w:szCs w:val="28"/>
        </w:rPr>
        <w:t xml:space="preserve">в </w:t>
      </w:r>
      <w:r>
        <w:rPr>
          <w:b/>
          <w:bCs/>
          <w:iCs/>
          <w:spacing w:val="-4"/>
          <w:sz w:val="28"/>
          <w:szCs w:val="28"/>
        </w:rPr>
        <w:t>пассажирских перевозк</w:t>
      </w:r>
      <w:r w:rsidR="0061798C">
        <w:rPr>
          <w:b/>
          <w:bCs/>
          <w:iCs/>
          <w:spacing w:val="-4"/>
          <w:sz w:val="28"/>
          <w:szCs w:val="28"/>
        </w:rPr>
        <w:t>ах</w:t>
      </w:r>
    </w:p>
    <w:p w:rsidR="008638D2" w:rsidRPr="008638D2" w:rsidRDefault="008638D2" w:rsidP="00286226">
      <w:pPr>
        <w:widowControl w:val="0"/>
        <w:ind w:firstLine="708"/>
        <w:jc w:val="both"/>
        <w:rPr>
          <w:b/>
          <w:bCs/>
          <w:iCs/>
          <w:spacing w:val="-4"/>
          <w:sz w:val="28"/>
          <w:szCs w:val="28"/>
        </w:rPr>
      </w:pPr>
      <w:r w:rsidRPr="008638D2">
        <w:rPr>
          <w:sz w:val="28"/>
          <w:szCs w:val="28"/>
        </w:rPr>
        <w:t xml:space="preserve">Комплексное представление о методах и закономерностях построения </w:t>
      </w:r>
      <w:r>
        <w:rPr>
          <w:sz w:val="28"/>
          <w:szCs w:val="28"/>
        </w:rPr>
        <w:t>транспортно-</w:t>
      </w:r>
      <w:r w:rsidRPr="008638D2">
        <w:rPr>
          <w:sz w:val="28"/>
          <w:szCs w:val="28"/>
        </w:rPr>
        <w:t>логистических систем, направленных на оптимальное управление ресурсами транспортных организаций при организации перевозок пассажиров</w:t>
      </w:r>
      <w:r>
        <w:rPr>
          <w:sz w:val="28"/>
          <w:szCs w:val="28"/>
        </w:rPr>
        <w:t>. Информационное, сервисное, транспортное обслуживание, как основные элементы  логистики пассажирских перевозок.</w:t>
      </w:r>
      <w:r w:rsidR="00C353D8">
        <w:rPr>
          <w:sz w:val="28"/>
          <w:szCs w:val="28"/>
        </w:rPr>
        <w:t xml:space="preserve"> Функциональная интеграция пассажиропотоков, инфраструктуры и транспортных средств на видах транспорта. </w:t>
      </w:r>
    </w:p>
    <w:p w:rsidR="004302D5" w:rsidRDefault="004302D5" w:rsidP="00467AD7">
      <w:pPr>
        <w:jc w:val="center"/>
        <w:rPr>
          <w:b/>
          <w:caps/>
          <w:sz w:val="28"/>
        </w:rPr>
      </w:pPr>
    </w:p>
    <w:p w:rsidR="0061798C" w:rsidRDefault="0061798C" w:rsidP="0061798C">
      <w:pPr>
        <w:widowControl w:val="0"/>
        <w:jc w:val="center"/>
        <w:rPr>
          <w:b/>
          <w:bCs/>
          <w:iCs/>
          <w:spacing w:val="-4"/>
          <w:sz w:val="28"/>
          <w:szCs w:val="28"/>
        </w:rPr>
      </w:pPr>
      <w:bookmarkStart w:id="7" w:name="_Hlk36927722"/>
      <w:r w:rsidRPr="00DC3A4F">
        <w:rPr>
          <w:b/>
          <w:bCs/>
          <w:iCs/>
          <w:spacing w:val="-4"/>
          <w:sz w:val="28"/>
          <w:szCs w:val="28"/>
        </w:rPr>
        <w:t xml:space="preserve">Тема </w:t>
      </w:r>
      <w:r>
        <w:rPr>
          <w:b/>
          <w:bCs/>
          <w:iCs/>
          <w:spacing w:val="-4"/>
          <w:sz w:val="28"/>
          <w:szCs w:val="28"/>
        </w:rPr>
        <w:t>4</w:t>
      </w:r>
      <w:r w:rsidRPr="00DC3A4F">
        <w:rPr>
          <w:b/>
          <w:bCs/>
          <w:iCs/>
          <w:spacing w:val="-4"/>
          <w:sz w:val="28"/>
          <w:szCs w:val="28"/>
        </w:rPr>
        <w:t>.</w:t>
      </w:r>
      <w:r>
        <w:rPr>
          <w:b/>
          <w:bCs/>
          <w:iCs/>
          <w:spacing w:val="-4"/>
          <w:sz w:val="28"/>
          <w:szCs w:val="28"/>
        </w:rPr>
        <w:t>2</w:t>
      </w:r>
      <w:r w:rsidRPr="00DC3A4F">
        <w:rPr>
          <w:b/>
          <w:bCs/>
          <w:iCs/>
          <w:spacing w:val="-4"/>
          <w:sz w:val="28"/>
          <w:szCs w:val="28"/>
        </w:rPr>
        <w:t xml:space="preserve">. </w:t>
      </w:r>
      <w:r w:rsidR="00C134A1">
        <w:rPr>
          <w:b/>
          <w:bCs/>
          <w:iCs/>
          <w:spacing w:val="-4"/>
          <w:sz w:val="28"/>
          <w:szCs w:val="28"/>
        </w:rPr>
        <w:t xml:space="preserve">Транспортно-логистические схемы </w:t>
      </w:r>
      <w:r w:rsidR="00B027A0">
        <w:rPr>
          <w:b/>
          <w:bCs/>
          <w:iCs/>
          <w:spacing w:val="-4"/>
          <w:sz w:val="28"/>
          <w:szCs w:val="28"/>
        </w:rPr>
        <w:t xml:space="preserve">управления </w:t>
      </w:r>
      <w:r>
        <w:rPr>
          <w:b/>
          <w:bCs/>
          <w:iCs/>
          <w:spacing w:val="-4"/>
          <w:sz w:val="28"/>
          <w:szCs w:val="28"/>
        </w:rPr>
        <w:t xml:space="preserve"> пассажирски</w:t>
      </w:r>
      <w:r w:rsidR="00B027A0">
        <w:rPr>
          <w:b/>
          <w:bCs/>
          <w:iCs/>
          <w:spacing w:val="-4"/>
          <w:sz w:val="28"/>
          <w:szCs w:val="28"/>
        </w:rPr>
        <w:t>ми</w:t>
      </w:r>
      <w:r>
        <w:rPr>
          <w:b/>
          <w:bCs/>
          <w:iCs/>
          <w:spacing w:val="-4"/>
          <w:sz w:val="28"/>
          <w:szCs w:val="28"/>
        </w:rPr>
        <w:t xml:space="preserve"> перевозка</w:t>
      </w:r>
      <w:r w:rsidR="00B027A0">
        <w:rPr>
          <w:b/>
          <w:bCs/>
          <w:iCs/>
          <w:spacing w:val="-4"/>
          <w:sz w:val="28"/>
          <w:szCs w:val="28"/>
        </w:rPr>
        <w:t>ми</w:t>
      </w:r>
    </w:p>
    <w:p w:rsidR="00B027A0" w:rsidRDefault="00B027A0" w:rsidP="00D279A0">
      <w:pPr>
        <w:widowControl w:val="0"/>
        <w:jc w:val="both"/>
        <w:rPr>
          <w:iCs/>
          <w:spacing w:val="-4"/>
          <w:sz w:val="28"/>
          <w:szCs w:val="28"/>
        </w:rPr>
      </w:pPr>
      <w:r w:rsidRPr="00B027A0">
        <w:rPr>
          <w:iCs/>
          <w:spacing w:val="-4"/>
          <w:sz w:val="28"/>
          <w:szCs w:val="28"/>
        </w:rPr>
        <w:tab/>
      </w:r>
      <w:r w:rsidR="00D279A0">
        <w:rPr>
          <w:iCs/>
          <w:spacing w:val="-4"/>
          <w:sz w:val="28"/>
          <w:szCs w:val="28"/>
        </w:rPr>
        <w:t>Значение и х</w:t>
      </w:r>
      <w:r>
        <w:rPr>
          <w:iCs/>
          <w:spacing w:val="-4"/>
          <w:sz w:val="28"/>
          <w:szCs w:val="28"/>
        </w:rPr>
        <w:t>арактеристика и</w:t>
      </w:r>
      <w:r w:rsidRPr="00B027A0">
        <w:rPr>
          <w:iCs/>
          <w:spacing w:val="-4"/>
          <w:sz w:val="28"/>
          <w:szCs w:val="28"/>
        </w:rPr>
        <w:t>нфраст</w:t>
      </w:r>
      <w:r>
        <w:rPr>
          <w:iCs/>
          <w:spacing w:val="-4"/>
          <w:sz w:val="28"/>
          <w:szCs w:val="28"/>
        </w:rPr>
        <w:t>р</w:t>
      </w:r>
      <w:r w:rsidRPr="00B027A0">
        <w:rPr>
          <w:iCs/>
          <w:spacing w:val="-4"/>
          <w:sz w:val="28"/>
          <w:szCs w:val="28"/>
        </w:rPr>
        <w:t>уктур</w:t>
      </w:r>
      <w:r>
        <w:rPr>
          <w:iCs/>
          <w:spacing w:val="-4"/>
          <w:sz w:val="28"/>
          <w:szCs w:val="28"/>
        </w:rPr>
        <w:t>ы</w:t>
      </w:r>
      <w:r w:rsidRPr="00B027A0">
        <w:rPr>
          <w:iCs/>
          <w:spacing w:val="-4"/>
          <w:sz w:val="28"/>
          <w:szCs w:val="28"/>
        </w:rPr>
        <w:t xml:space="preserve"> </w:t>
      </w:r>
      <w:r w:rsidR="00D279A0">
        <w:rPr>
          <w:iCs/>
          <w:spacing w:val="-4"/>
          <w:sz w:val="28"/>
          <w:szCs w:val="28"/>
        </w:rPr>
        <w:t xml:space="preserve">для обслуживания пассажирских и </w:t>
      </w:r>
      <w:r>
        <w:rPr>
          <w:iCs/>
          <w:spacing w:val="-4"/>
          <w:sz w:val="28"/>
          <w:szCs w:val="28"/>
        </w:rPr>
        <w:t xml:space="preserve">транспортных потоков.  </w:t>
      </w:r>
      <w:r w:rsidR="00D279A0">
        <w:rPr>
          <w:iCs/>
          <w:spacing w:val="-4"/>
          <w:sz w:val="28"/>
          <w:szCs w:val="28"/>
        </w:rPr>
        <w:t xml:space="preserve">Пассажирские хабы - </w:t>
      </w:r>
      <w:r w:rsidRPr="00B027A0">
        <w:rPr>
          <w:iCs/>
          <w:spacing w:val="-4"/>
          <w:sz w:val="28"/>
          <w:szCs w:val="28"/>
        </w:rPr>
        <w:t>узловы</w:t>
      </w:r>
      <w:r w:rsidR="00D279A0">
        <w:rPr>
          <w:iCs/>
          <w:spacing w:val="-4"/>
          <w:sz w:val="28"/>
          <w:szCs w:val="28"/>
        </w:rPr>
        <w:t>е</w:t>
      </w:r>
      <w:r w:rsidRPr="00B027A0">
        <w:rPr>
          <w:iCs/>
          <w:spacing w:val="-4"/>
          <w:sz w:val="28"/>
          <w:szCs w:val="28"/>
        </w:rPr>
        <w:t xml:space="preserve"> центр</w:t>
      </w:r>
      <w:r w:rsidR="00D279A0">
        <w:rPr>
          <w:iCs/>
          <w:spacing w:val="-4"/>
          <w:sz w:val="28"/>
          <w:szCs w:val="28"/>
        </w:rPr>
        <w:t>ы</w:t>
      </w:r>
      <w:r w:rsidRPr="00B027A0">
        <w:rPr>
          <w:iCs/>
          <w:spacing w:val="-4"/>
          <w:sz w:val="28"/>
          <w:szCs w:val="28"/>
        </w:rPr>
        <w:t xml:space="preserve"> концентрации и распределения</w:t>
      </w:r>
      <w:r w:rsidR="00D279A0">
        <w:rPr>
          <w:iCs/>
          <w:spacing w:val="-4"/>
          <w:sz w:val="28"/>
          <w:szCs w:val="28"/>
        </w:rPr>
        <w:t xml:space="preserve"> п</w:t>
      </w:r>
      <w:r w:rsidRPr="00B027A0">
        <w:rPr>
          <w:iCs/>
          <w:spacing w:val="-4"/>
          <w:sz w:val="28"/>
          <w:szCs w:val="28"/>
        </w:rPr>
        <w:t>ассажи</w:t>
      </w:r>
      <w:r>
        <w:rPr>
          <w:iCs/>
          <w:spacing w:val="-4"/>
          <w:sz w:val="28"/>
          <w:szCs w:val="28"/>
        </w:rPr>
        <w:t>р</w:t>
      </w:r>
      <w:r w:rsidRPr="00B027A0">
        <w:rPr>
          <w:iCs/>
          <w:spacing w:val="-4"/>
          <w:sz w:val="28"/>
          <w:szCs w:val="28"/>
        </w:rPr>
        <w:t>опотоков</w:t>
      </w:r>
      <w:r w:rsidR="00D279A0">
        <w:rPr>
          <w:iCs/>
          <w:spacing w:val="-4"/>
          <w:sz w:val="28"/>
          <w:szCs w:val="28"/>
        </w:rPr>
        <w:t xml:space="preserve">  для </w:t>
      </w:r>
      <w:r w:rsidR="00D279A0" w:rsidRPr="00D279A0">
        <w:rPr>
          <w:iCs/>
          <w:spacing w:val="-4"/>
          <w:sz w:val="28"/>
          <w:szCs w:val="28"/>
        </w:rPr>
        <w:t xml:space="preserve">оптимизация </w:t>
      </w:r>
      <w:r w:rsidR="00D279A0">
        <w:rPr>
          <w:iCs/>
          <w:spacing w:val="-4"/>
          <w:sz w:val="28"/>
          <w:szCs w:val="28"/>
        </w:rPr>
        <w:t xml:space="preserve">логистического взаимодействия </w:t>
      </w:r>
      <w:r w:rsidR="00D279A0" w:rsidRPr="00D279A0">
        <w:rPr>
          <w:iCs/>
          <w:spacing w:val="-4"/>
          <w:sz w:val="28"/>
          <w:szCs w:val="28"/>
        </w:rPr>
        <w:t>пешеходных и</w:t>
      </w:r>
      <w:r w:rsidR="00D279A0">
        <w:rPr>
          <w:iCs/>
          <w:spacing w:val="-4"/>
          <w:sz w:val="28"/>
          <w:szCs w:val="28"/>
        </w:rPr>
        <w:t xml:space="preserve"> </w:t>
      </w:r>
      <w:r w:rsidR="00D279A0" w:rsidRPr="00D279A0">
        <w:rPr>
          <w:iCs/>
          <w:spacing w:val="-4"/>
          <w:sz w:val="28"/>
          <w:szCs w:val="28"/>
        </w:rPr>
        <w:t>транспортных потоков</w:t>
      </w:r>
      <w:r w:rsidR="00D279A0">
        <w:rPr>
          <w:iCs/>
          <w:spacing w:val="-4"/>
          <w:sz w:val="28"/>
          <w:szCs w:val="28"/>
        </w:rPr>
        <w:t>.</w:t>
      </w:r>
      <w:r w:rsidR="00C134A1">
        <w:rPr>
          <w:iCs/>
          <w:spacing w:val="-4"/>
          <w:sz w:val="28"/>
          <w:szCs w:val="28"/>
        </w:rPr>
        <w:t xml:space="preserve"> Технологические схемы логистики смешанных перевозок. Логисти</w:t>
      </w:r>
      <w:r w:rsidR="008756E3">
        <w:rPr>
          <w:iCs/>
          <w:spacing w:val="-4"/>
          <w:sz w:val="28"/>
          <w:szCs w:val="28"/>
        </w:rPr>
        <w:t xml:space="preserve">ческие схемы </w:t>
      </w:r>
      <w:r w:rsidR="00C134A1">
        <w:rPr>
          <w:iCs/>
          <w:spacing w:val="-4"/>
          <w:sz w:val="28"/>
          <w:szCs w:val="28"/>
        </w:rPr>
        <w:t xml:space="preserve"> внутриреспубликанских </w:t>
      </w:r>
      <w:r w:rsidR="008756E3">
        <w:rPr>
          <w:iCs/>
          <w:spacing w:val="-4"/>
          <w:sz w:val="28"/>
          <w:szCs w:val="28"/>
        </w:rPr>
        <w:t xml:space="preserve">и международных </w:t>
      </w:r>
      <w:r w:rsidR="00C134A1">
        <w:rPr>
          <w:iCs/>
          <w:spacing w:val="-4"/>
          <w:sz w:val="28"/>
          <w:szCs w:val="28"/>
        </w:rPr>
        <w:t>пассажирских перевозок</w:t>
      </w:r>
      <w:r w:rsidR="008756E3">
        <w:rPr>
          <w:iCs/>
          <w:spacing w:val="-4"/>
          <w:sz w:val="28"/>
          <w:szCs w:val="28"/>
        </w:rPr>
        <w:t>.  Логистика транспортного обеспечения туризма.</w:t>
      </w:r>
    </w:p>
    <w:p w:rsidR="008756E3" w:rsidRPr="00B027A0" w:rsidRDefault="008756E3" w:rsidP="00D279A0">
      <w:pPr>
        <w:widowControl w:val="0"/>
        <w:jc w:val="both"/>
        <w:rPr>
          <w:iCs/>
          <w:spacing w:val="-4"/>
          <w:sz w:val="28"/>
          <w:szCs w:val="28"/>
        </w:rPr>
      </w:pPr>
    </w:p>
    <w:p w:rsidR="008756E3" w:rsidRDefault="008756E3" w:rsidP="008756E3">
      <w:pPr>
        <w:widowControl w:val="0"/>
        <w:jc w:val="center"/>
        <w:rPr>
          <w:b/>
          <w:bCs/>
          <w:iCs/>
          <w:spacing w:val="-4"/>
          <w:sz w:val="28"/>
          <w:szCs w:val="28"/>
        </w:rPr>
      </w:pPr>
      <w:r w:rsidRPr="00DC3A4F">
        <w:rPr>
          <w:b/>
          <w:bCs/>
          <w:iCs/>
          <w:spacing w:val="-4"/>
          <w:sz w:val="28"/>
          <w:szCs w:val="28"/>
        </w:rPr>
        <w:t xml:space="preserve">Тема </w:t>
      </w:r>
      <w:r>
        <w:rPr>
          <w:b/>
          <w:bCs/>
          <w:iCs/>
          <w:spacing w:val="-4"/>
          <w:sz w:val="28"/>
          <w:szCs w:val="28"/>
        </w:rPr>
        <w:t>4</w:t>
      </w:r>
      <w:r w:rsidRPr="00DC3A4F">
        <w:rPr>
          <w:b/>
          <w:bCs/>
          <w:iCs/>
          <w:spacing w:val="-4"/>
          <w:sz w:val="28"/>
          <w:szCs w:val="28"/>
        </w:rPr>
        <w:t>.</w:t>
      </w:r>
      <w:r>
        <w:rPr>
          <w:b/>
          <w:bCs/>
          <w:iCs/>
          <w:spacing w:val="-4"/>
          <w:sz w:val="28"/>
          <w:szCs w:val="28"/>
        </w:rPr>
        <w:t>3</w:t>
      </w:r>
      <w:r w:rsidRPr="00DC3A4F">
        <w:rPr>
          <w:b/>
          <w:bCs/>
          <w:iCs/>
          <w:spacing w:val="-4"/>
          <w:sz w:val="28"/>
          <w:szCs w:val="28"/>
        </w:rPr>
        <w:t xml:space="preserve">. </w:t>
      </w:r>
      <w:r>
        <w:rPr>
          <w:b/>
          <w:bCs/>
          <w:iCs/>
          <w:spacing w:val="-4"/>
          <w:sz w:val="28"/>
          <w:szCs w:val="28"/>
        </w:rPr>
        <w:t>Управление потоками городск</w:t>
      </w:r>
      <w:r w:rsidR="00286226">
        <w:rPr>
          <w:b/>
          <w:bCs/>
          <w:iCs/>
          <w:spacing w:val="-4"/>
          <w:sz w:val="28"/>
          <w:szCs w:val="28"/>
        </w:rPr>
        <w:t xml:space="preserve">ого общественного </w:t>
      </w:r>
      <w:r>
        <w:rPr>
          <w:b/>
          <w:bCs/>
          <w:iCs/>
          <w:spacing w:val="-4"/>
          <w:sz w:val="28"/>
          <w:szCs w:val="28"/>
        </w:rPr>
        <w:t>пассажирск</w:t>
      </w:r>
      <w:r w:rsidR="00ED1CDA">
        <w:rPr>
          <w:b/>
          <w:bCs/>
          <w:iCs/>
          <w:spacing w:val="-4"/>
          <w:sz w:val="28"/>
          <w:szCs w:val="28"/>
        </w:rPr>
        <w:t>ого</w:t>
      </w:r>
      <w:r>
        <w:rPr>
          <w:b/>
          <w:bCs/>
          <w:iCs/>
          <w:spacing w:val="-4"/>
          <w:sz w:val="28"/>
          <w:szCs w:val="28"/>
        </w:rPr>
        <w:t xml:space="preserve"> </w:t>
      </w:r>
      <w:r w:rsidR="00ED1CDA">
        <w:rPr>
          <w:b/>
          <w:bCs/>
          <w:iCs/>
          <w:spacing w:val="-4"/>
          <w:sz w:val="28"/>
          <w:szCs w:val="28"/>
        </w:rPr>
        <w:t>транспорта</w:t>
      </w:r>
    </w:p>
    <w:p w:rsidR="00ED1CDA" w:rsidRPr="00ED1CDA" w:rsidRDefault="00ED1CDA" w:rsidP="00ED1CDA">
      <w:pPr>
        <w:widowControl w:val="0"/>
        <w:jc w:val="both"/>
        <w:rPr>
          <w:iCs/>
          <w:spacing w:val="-4"/>
          <w:sz w:val="28"/>
          <w:szCs w:val="28"/>
        </w:rPr>
      </w:pPr>
      <w:r w:rsidRPr="00ED1CDA">
        <w:rPr>
          <w:iCs/>
          <w:spacing w:val="-4"/>
          <w:sz w:val="28"/>
          <w:szCs w:val="28"/>
        </w:rPr>
        <w:tab/>
        <w:t xml:space="preserve">Современные тенденции развития </w:t>
      </w:r>
      <w:r>
        <w:rPr>
          <w:iCs/>
          <w:spacing w:val="-4"/>
          <w:sz w:val="28"/>
          <w:szCs w:val="28"/>
        </w:rPr>
        <w:t xml:space="preserve">городских </w:t>
      </w:r>
      <w:r w:rsidRPr="00ED1CDA">
        <w:rPr>
          <w:iCs/>
          <w:spacing w:val="-4"/>
          <w:sz w:val="28"/>
          <w:szCs w:val="28"/>
        </w:rPr>
        <w:t>транспортных систем</w:t>
      </w:r>
      <w:r>
        <w:rPr>
          <w:iCs/>
          <w:spacing w:val="-4"/>
          <w:sz w:val="28"/>
          <w:szCs w:val="28"/>
        </w:rPr>
        <w:t>. З</w:t>
      </w:r>
      <w:r w:rsidRPr="00ED1CDA">
        <w:rPr>
          <w:iCs/>
          <w:spacing w:val="-4"/>
          <w:sz w:val="28"/>
          <w:szCs w:val="28"/>
        </w:rPr>
        <w:t>акономерности формирования транспортных и пешеходных потоков на уличной сети</w:t>
      </w:r>
      <w:r>
        <w:rPr>
          <w:iCs/>
          <w:spacing w:val="-4"/>
          <w:sz w:val="28"/>
          <w:szCs w:val="28"/>
        </w:rPr>
        <w:t xml:space="preserve"> </w:t>
      </w:r>
      <w:r w:rsidRPr="00ED1CDA">
        <w:rPr>
          <w:iCs/>
          <w:spacing w:val="-4"/>
          <w:sz w:val="28"/>
          <w:szCs w:val="28"/>
        </w:rPr>
        <w:t>городов</w:t>
      </w:r>
      <w:r>
        <w:rPr>
          <w:iCs/>
          <w:spacing w:val="-4"/>
          <w:sz w:val="28"/>
          <w:szCs w:val="28"/>
        </w:rPr>
        <w:t xml:space="preserve">. </w:t>
      </w:r>
      <w:r w:rsidRPr="00ED1CDA">
        <w:rPr>
          <w:iCs/>
          <w:spacing w:val="-4"/>
          <w:sz w:val="28"/>
          <w:szCs w:val="28"/>
        </w:rPr>
        <w:t xml:space="preserve">Управление доступом на </w:t>
      </w:r>
      <w:r>
        <w:rPr>
          <w:iCs/>
          <w:spacing w:val="-4"/>
          <w:sz w:val="28"/>
          <w:szCs w:val="28"/>
        </w:rPr>
        <w:t xml:space="preserve">городскую </w:t>
      </w:r>
      <w:r w:rsidRPr="00ED1CDA">
        <w:rPr>
          <w:iCs/>
          <w:spacing w:val="-4"/>
          <w:sz w:val="28"/>
          <w:szCs w:val="28"/>
        </w:rPr>
        <w:t>транспортную сеть</w:t>
      </w:r>
      <w:r>
        <w:rPr>
          <w:iCs/>
          <w:spacing w:val="-4"/>
          <w:sz w:val="28"/>
          <w:szCs w:val="28"/>
        </w:rPr>
        <w:t>. И</w:t>
      </w:r>
      <w:r w:rsidRPr="00ED1CDA">
        <w:rPr>
          <w:iCs/>
          <w:spacing w:val="-4"/>
          <w:sz w:val="28"/>
          <w:szCs w:val="28"/>
        </w:rPr>
        <w:t>нфраструктура для движения марш</w:t>
      </w:r>
      <w:r>
        <w:rPr>
          <w:iCs/>
          <w:spacing w:val="-4"/>
          <w:sz w:val="28"/>
          <w:szCs w:val="28"/>
        </w:rPr>
        <w:t>р</w:t>
      </w:r>
      <w:r w:rsidRPr="00ED1CDA">
        <w:rPr>
          <w:iCs/>
          <w:spacing w:val="-4"/>
          <w:sz w:val="28"/>
          <w:szCs w:val="28"/>
        </w:rPr>
        <w:t>утных</w:t>
      </w:r>
      <w:r>
        <w:rPr>
          <w:iCs/>
          <w:spacing w:val="-4"/>
          <w:sz w:val="28"/>
          <w:szCs w:val="28"/>
        </w:rPr>
        <w:t xml:space="preserve"> </w:t>
      </w:r>
      <w:r w:rsidRPr="00ED1CDA">
        <w:rPr>
          <w:iCs/>
          <w:spacing w:val="-4"/>
          <w:sz w:val="28"/>
          <w:szCs w:val="28"/>
        </w:rPr>
        <w:t>транспортных средств</w:t>
      </w:r>
      <w:r>
        <w:rPr>
          <w:iCs/>
          <w:spacing w:val="-4"/>
          <w:sz w:val="28"/>
          <w:szCs w:val="28"/>
        </w:rPr>
        <w:t>,  велосипедная и пешеходная инфраструктура.</w:t>
      </w:r>
      <w:r w:rsidR="00471D48">
        <w:rPr>
          <w:iCs/>
          <w:spacing w:val="-4"/>
          <w:sz w:val="28"/>
          <w:szCs w:val="28"/>
        </w:rPr>
        <w:t xml:space="preserve"> Логистический сервис в транспортном обеспечении городских пассажирских перевозок. </w:t>
      </w:r>
    </w:p>
    <w:p w:rsidR="0061798C" w:rsidRDefault="0061798C" w:rsidP="00ED1CDA">
      <w:pPr>
        <w:widowControl w:val="0"/>
        <w:jc w:val="both"/>
        <w:rPr>
          <w:b/>
          <w:bCs/>
          <w:iCs/>
          <w:spacing w:val="-4"/>
          <w:sz w:val="28"/>
          <w:szCs w:val="28"/>
        </w:rPr>
      </w:pPr>
    </w:p>
    <w:p w:rsidR="0059569F" w:rsidRDefault="0059569F" w:rsidP="00467AD7">
      <w:pPr>
        <w:jc w:val="center"/>
        <w:rPr>
          <w:b/>
          <w:caps/>
          <w:sz w:val="28"/>
        </w:rPr>
      </w:pPr>
    </w:p>
    <w:p w:rsidR="00467AD7" w:rsidRDefault="00467AD7" w:rsidP="00467AD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Информационно-методическ</w:t>
      </w:r>
      <w:r w:rsidR="00633340">
        <w:rPr>
          <w:b/>
          <w:caps/>
          <w:sz w:val="28"/>
        </w:rPr>
        <w:t>ая</w:t>
      </w:r>
      <w:r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Pr="0073302A">
        <w:rPr>
          <w:b/>
          <w:caps/>
          <w:sz w:val="28"/>
        </w:rPr>
        <w:t xml:space="preserve"> </w:t>
      </w:r>
    </w:p>
    <w:p w:rsidR="00365521" w:rsidRPr="00C06B5C" w:rsidRDefault="00365521" w:rsidP="00467AD7">
      <w:pPr>
        <w:jc w:val="center"/>
        <w:rPr>
          <w:b/>
          <w:caps/>
        </w:rPr>
      </w:pPr>
    </w:p>
    <w:p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B91BFE" w:rsidRDefault="00B91BFE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</w:p>
    <w:p w:rsidR="004E63B9" w:rsidRDefault="004E63B9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  <w:r w:rsidRPr="007D524F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:rsidR="001D457C" w:rsidRDefault="002A1409" w:rsidP="001D457C">
      <w:pPr>
        <w:ind w:firstLine="567"/>
        <w:contextualSpacing/>
        <w:jc w:val="both"/>
        <w:rPr>
          <w:sz w:val="28"/>
          <w:szCs w:val="28"/>
        </w:rPr>
      </w:pPr>
      <w:r w:rsidRPr="00471D48">
        <w:rPr>
          <w:sz w:val="28"/>
          <w:szCs w:val="28"/>
        </w:rPr>
        <w:tab/>
      </w:r>
      <w:r w:rsidR="001D457C">
        <w:rPr>
          <w:sz w:val="28"/>
          <w:szCs w:val="28"/>
        </w:rPr>
        <w:t>1</w:t>
      </w:r>
      <w:r w:rsidR="001D457C" w:rsidRPr="00B91BFE">
        <w:rPr>
          <w:sz w:val="28"/>
          <w:szCs w:val="28"/>
        </w:rPr>
        <w:t xml:space="preserve">. </w:t>
      </w:r>
      <w:r w:rsidR="001D457C" w:rsidRPr="00BE1132">
        <w:rPr>
          <w:sz w:val="28"/>
          <w:szCs w:val="28"/>
        </w:rPr>
        <w:t>Логистика : учебное пособие для студентов специальностей</w:t>
      </w:r>
      <w:r w:rsidR="001D457C">
        <w:rPr>
          <w:sz w:val="28"/>
          <w:szCs w:val="28"/>
        </w:rPr>
        <w:t xml:space="preserve"> </w:t>
      </w:r>
      <w:r w:rsidR="001D457C" w:rsidRPr="00BE1132">
        <w:rPr>
          <w:sz w:val="28"/>
          <w:szCs w:val="28"/>
        </w:rPr>
        <w:t>1-27 01 01 «Экономика и организация производства (по направлениям)», 1-27 02 01 «Транспортная логистика (по направлениям)» /</w:t>
      </w:r>
      <w:r w:rsidR="001D457C">
        <w:rPr>
          <w:sz w:val="28"/>
          <w:szCs w:val="28"/>
        </w:rPr>
        <w:t xml:space="preserve"> </w:t>
      </w:r>
      <w:r w:rsidR="001D457C" w:rsidRPr="00BE1132">
        <w:rPr>
          <w:sz w:val="28"/>
          <w:szCs w:val="28"/>
        </w:rPr>
        <w:t>Р. Б. Ивуть. – Минск : БНТУ, 2021. – 462 с.</w:t>
      </w:r>
    </w:p>
    <w:p w:rsidR="001D457C" w:rsidRDefault="001D457C" w:rsidP="001D457C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F7804">
        <w:rPr>
          <w:sz w:val="28"/>
          <w:szCs w:val="28"/>
        </w:rPr>
        <w:t>Ивуть, Р. Б.</w:t>
      </w:r>
      <w:r>
        <w:rPr>
          <w:sz w:val="28"/>
          <w:szCs w:val="28"/>
        </w:rPr>
        <w:t xml:space="preserve"> </w:t>
      </w:r>
      <w:r w:rsidRPr="00AF7804">
        <w:rPr>
          <w:sz w:val="28"/>
          <w:szCs w:val="28"/>
        </w:rPr>
        <w:t>Международная логистика : учебно-методическое пособие для</w:t>
      </w:r>
      <w:r>
        <w:rPr>
          <w:sz w:val="28"/>
          <w:szCs w:val="28"/>
        </w:rPr>
        <w:t xml:space="preserve"> </w:t>
      </w:r>
      <w:r w:rsidRPr="00AF7804">
        <w:rPr>
          <w:sz w:val="28"/>
          <w:szCs w:val="28"/>
        </w:rPr>
        <w:t>студентов специальности 1-27 02 01 «Транспортная логистика (по</w:t>
      </w:r>
      <w:r>
        <w:rPr>
          <w:sz w:val="28"/>
          <w:szCs w:val="28"/>
        </w:rPr>
        <w:t xml:space="preserve"> </w:t>
      </w:r>
      <w:r w:rsidRPr="00AF7804">
        <w:rPr>
          <w:sz w:val="28"/>
          <w:szCs w:val="28"/>
        </w:rPr>
        <w:t>направлениям)» / Р. Б. Ивуть. – Минск : БНТУ, 2023. – 98 с.</w:t>
      </w:r>
    </w:p>
    <w:p w:rsidR="002A1409" w:rsidRDefault="001D457C" w:rsidP="001D457C">
      <w:pPr>
        <w:pStyle w:val="a4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A1409" w:rsidRPr="00471D48">
        <w:rPr>
          <w:rFonts w:ascii="Times New Roman" w:hAnsi="Times New Roman"/>
          <w:sz w:val="28"/>
          <w:szCs w:val="28"/>
        </w:rPr>
        <w:t>.</w:t>
      </w:r>
      <w:r w:rsidR="00471D48" w:rsidRPr="00471D48">
        <w:rPr>
          <w:rFonts w:ascii="Times New Roman" w:hAnsi="Times New Roman"/>
          <w:sz w:val="28"/>
          <w:szCs w:val="28"/>
        </w:rPr>
        <w:t xml:space="preserve"> Капский, Д. В. Транспорт в планировке городов : учебное пособие / Д.В.</w:t>
      </w:r>
      <w:r>
        <w:rPr>
          <w:rFonts w:ascii="Times New Roman" w:hAnsi="Times New Roman"/>
          <w:sz w:val="28"/>
          <w:szCs w:val="28"/>
        </w:rPr>
        <w:t> </w:t>
      </w:r>
      <w:r w:rsidR="00471D48" w:rsidRPr="00471D48">
        <w:rPr>
          <w:rFonts w:ascii="Times New Roman" w:hAnsi="Times New Roman"/>
          <w:sz w:val="28"/>
          <w:szCs w:val="28"/>
        </w:rPr>
        <w:t>Капский. – Минск : БНТУ, 2023. – 571 с.</w:t>
      </w:r>
    </w:p>
    <w:p w:rsidR="00AF7804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7804">
        <w:rPr>
          <w:sz w:val="28"/>
          <w:szCs w:val="28"/>
        </w:rPr>
        <w:t xml:space="preserve">. </w:t>
      </w:r>
      <w:r w:rsidR="00AF7804" w:rsidRPr="00AF7804">
        <w:rPr>
          <w:sz w:val="28"/>
          <w:szCs w:val="28"/>
        </w:rPr>
        <w:t>Антюшеня, Д. М.</w:t>
      </w:r>
      <w:r w:rsidR="00AF7804">
        <w:rPr>
          <w:sz w:val="28"/>
          <w:szCs w:val="28"/>
        </w:rPr>
        <w:t xml:space="preserve"> </w:t>
      </w:r>
      <w:r w:rsidR="00AF7804" w:rsidRPr="00AF7804">
        <w:rPr>
          <w:sz w:val="28"/>
          <w:szCs w:val="28"/>
        </w:rPr>
        <w:t>Грузовые и пассажирские автомобильные перевозки: учебно-методическое пособие для студентов специальности 1-27 02 01 «Транспортная логистика»: в 2 ч. / Д. М. Антюшеня. – Минск : БНТУ. – Ч. 1. –2020. – 62 с.</w:t>
      </w:r>
    </w:p>
    <w:p w:rsidR="00AF7804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7804">
        <w:rPr>
          <w:sz w:val="28"/>
          <w:szCs w:val="28"/>
        </w:rPr>
        <w:t>.</w:t>
      </w:r>
      <w:r w:rsidR="004C7226">
        <w:rPr>
          <w:sz w:val="28"/>
          <w:szCs w:val="28"/>
        </w:rPr>
        <w:t xml:space="preserve"> </w:t>
      </w:r>
      <w:r w:rsidR="004C7226" w:rsidRPr="004C7226">
        <w:rPr>
          <w:sz w:val="28"/>
          <w:szCs w:val="28"/>
        </w:rPr>
        <w:t>Седюкевич, В. Н. Автомобильные перевозки грузов и пассажиров: учебное пособие для студентов учреждений высшего образования по специальности "Организация перевозок и управление на автомобильном и городском транспорте" / В. Н. Седюкевич, А. Я. Андреев. – Минск: РИВШ, 2020. – 327 с.</w:t>
      </w:r>
    </w:p>
    <w:p w:rsidR="004C7226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C7226">
        <w:rPr>
          <w:sz w:val="28"/>
          <w:szCs w:val="28"/>
        </w:rPr>
        <w:t xml:space="preserve">. </w:t>
      </w:r>
      <w:r w:rsidR="000E077C" w:rsidRPr="000E077C">
        <w:rPr>
          <w:sz w:val="28"/>
          <w:szCs w:val="28"/>
        </w:rPr>
        <w:t>Еловой, И. А.</w:t>
      </w:r>
      <w:r w:rsidR="000E077C">
        <w:rPr>
          <w:sz w:val="28"/>
          <w:szCs w:val="28"/>
        </w:rPr>
        <w:t xml:space="preserve"> </w:t>
      </w:r>
      <w:r w:rsidR="000E077C" w:rsidRPr="000E077C">
        <w:rPr>
          <w:sz w:val="28"/>
          <w:szCs w:val="28"/>
        </w:rPr>
        <w:t>Организация перевозок грузов : учеб. пособие. В 2 ч. Ч. II / И. А. Еловой, Н. А. Кекиш, М. М. Колос ; М-во трансп. и коммуникаций Респ.</w:t>
      </w:r>
      <w:r w:rsidR="000E077C">
        <w:rPr>
          <w:sz w:val="28"/>
          <w:szCs w:val="28"/>
        </w:rPr>
        <w:t xml:space="preserve"> </w:t>
      </w:r>
      <w:r w:rsidR="000E077C" w:rsidRPr="000E077C">
        <w:rPr>
          <w:sz w:val="28"/>
          <w:szCs w:val="28"/>
        </w:rPr>
        <w:t>Беларусь, Белорус. гос. ун-т трансп. – Гомель : БелГУТ, 2023. – 115 с</w:t>
      </w:r>
      <w:r w:rsidR="00B32CE1">
        <w:rPr>
          <w:sz w:val="28"/>
          <w:szCs w:val="28"/>
        </w:rPr>
        <w:t>.</w:t>
      </w:r>
    </w:p>
    <w:p w:rsidR="00B32CE1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2CE1">
        <w:rPr>
          <w:sz w:val="28"/>
          <w:szCs w:val="28"/>
        </w:rPr>
        <w:t xml:space="preserve">. </w:t>
      </w:r>
      <w:r w:rsidR="00B32CE1" w:rsidRPr="00B32CE1">
        <w:rPr>
          <w:sz w:val="28"/>
          <w:szCs w:val="28"/>
        </w:rPr>
        <w:t>Пильгун, Т. В.Транспортные системы : учебно-методическое пособие для обучающихся по специальности 1-27 02 01 «Транспортная логистика (по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направлениям)» : в 2 ч. / Т. В. Пильгун, Ю. А. Осипова. – Минск :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БНТУ, 2023. – Ч. 1: Инфраструктура грузовых перевозок. – 87 с</w:t>
      </w:r>
      <w:r w:rsidR="00B32CE1">
        <w:rPr>
          <w:sz w:val="28"/>
          <w:szCs w:val="28"/>
        </w:rPr>
        <w:t>.</w:t>
      </w:r>
    </w:p>
    <w:p w:rsidR="00B32CE1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32CE1">
        <w:rPr>
          <w:sz w:val="28"/>
          <w:szCs w:val="28"/>
        </w:rPr>
        <w:t xml:space="preserve">. </w:t>
      </w:r>
      <w:r w:rsidR="00B32CE1" w:rsidRPr="00B32CE1">
        <w:rPr>
          <w:sz w:val="28"/>
          <w:szCs w:val="28"/>
        </w:rPr>
        <w:t>Пильгун, Т. В.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Транспортные системы : учебно-методическое пособие для обучающихся по специальности 1-27 02 01 «Транспортная логистика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(по направлениям)» : в 2 ч. / Т. В. Пильгун, Ю. А. Осипова. –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Минск : БНТУ, 2023. – Ч. 2 : Товаросопроводительная документация грузовых перевозок. – 44 с.</w:t>
      </w:r>
    </w:p>
    <w:p w:rsidR="00B32CE1" w:rsidRDefault="00242D1A" w:rsidP="00242D1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2CE1">
        <w:rPr>
          <w:sz w:val="28"/>
          <w:szCs w:val="28"/>
        </w:rPr>
        <w:t xml:space="preserve">. </w:t>
      </w:r>
      <w:r w:rsidR="00B32CE1" w:rsidRPr="00B32CE1">
        <w:rPr>
          <w:sz w:val="28"/>
          <w:szCs w:val="28"/>
        </w:rPr>
        <w:t>Грузоведение : учебно-методическое пособие для студентов специальностей 6-05-0718-01 «Инженерная экономика» (профилизация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«Транспорт»), 6-05-1042-01 «Транспортная логистика», 61040101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«Транспортная логистика»/ сост. : Т. В. Пильгун, Л. А. Вильданова. –</w:t>
      </w:r>
      <w:r w:rsidR="00B32CE1">
        <w:rPr>
          <w:sz w:val="28"/>
          <w:szCs w:val="28"/>
        </w:rPr>
        <w:t xml:space="preserve"> </w:t>
      </w:r>
      <w:r w:rsidR="00B32CE1" w:rsidRPr="00B32CE1">
        <w:rPr>
          <w:sz w:val="28"/>
          <w:szCs w:val="28"/>
        </w:rPr>
        <w:t>Минск : БНТУ, 2024. – 86 с.</w:t>
      </w:r>
    </w:p>
    <w:p w:rsidR="00BE1132" w:rsidRDefault="00BE1132" w:rsidP="002A1409">
      <w:pPr>
        <w:ind w:firstLine="567"/>
        <w:contextualSpacing/>
        <w:jc w:val="both"/>
        <w:rPr>
          <w:sz w:val="28"/>
          <w:szCs w:val="28"/>
        </w:rPr>
      </w:pPr>
    </w:p>
    <w:p w:rsidR="004E63B9" w:rsidRDefault="004E63B9" w:rsidP="00EC0C2A">
      <w:pPr>
        <w:pStyle w:val="a4"/>
        <w:ind w:left="0" w:firstLine="709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Дополнительная</w:t>
      </w:r>
      <w:r w:rsidRPr="00DF4EDF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литература</w:t>
      </w:r>
    </w:p>
    <w:p w:rsidR="00242D1A" w:rsidRPr="00471D48" w:rsidRDefault="00242D1A" w:rsidP="00242D1A">
      <w:pPr>
        <w:pStyle w:val="a4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10. </w:t>
      </w:r>
      <w:r w:rsidRPr="00471D48">
        <w:rPr>
          <w:rFonts w:ascii="Times New Roman" w:hAnsi="Times New Roman"/>
          <w:sz w:val="28"/>
          <w:szCs w:val="28"/>
        </w:rPr>
        <w:t>Михальченко</w:t>
      </w:r>
      <w:r>
        <w:rPr>
          <w:rFonts w:ascii="Times New Roman" w:hAnsi="Times New Roman"/>
          <w:sz w:val="28"/>
          <w:szCs w:val="28"/>
        </w:rPr>
        <w:t xml:space="preserve">, А.А. </w:t>
      </w:r>
      <w:r w:rsidRPr="00471D48">
        <w:rPr>
          <w:rFonts w:ascii="Times New Roman" w:hAnsi="Times New Roman"/>
          <w:sz w:val="28"/>
          <w:szCs w:val="28"/>
        </w:rPr>
        <w:t>Логистика перевозок грузов и пассажиров : учеб. пособие 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D48">
        <w:rPr>
          <w:rFonts w:ascii="Times New Roman" w:hAnsi="Times New Roman"/>
          <w:sz w:val="28"/>
          <w:szCs w:val="28"/>
        </w:rPr>
        <w:t>А. А. Михальченко</w:t>
      </w:r>
      <w:r>
        <w:rPr>
          <w:rFonts w:ascii="Times New Roman" w:hAnsi="Times New Roman"/>
          <w:sz w:val="28"/>
          <w:szCs w:val="28"/>
        </w:rPr>
        <w:t>, О.А. Ходоскина, Т.В. Пильгун</w:t>
      </w:r>
      <w:r w:rsidRPr="00471D48">
        <w:rPr>
          <w:rFonts w:ascii="Times New Roman" w:hAnsi="Times New Roman"/>
          <w:sz w:val="28"/>
          <w:szCs w:val="28"/>
        </w:rPr>
        <w:t xml:space="preserve"> [и др.] ; М-во трансп. и коммуникаций Респ. Беларусь, Белорус. гос. ун-т трансп. – Гомель : БелГУТ, 2019. – 365 с.</w:t>
      </w:r>
    </w:p>
    <w:p w:rsidR="004C7226" w:rsidRDefault="004C7226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bookmarkStart w:id="8" w:name="_Hlk12831645"/>
      <w:r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4C7226">
        <w:rPr>
          <w:rFonts w:ascii="Times New Roman" w:hAnsi="Times New Roman"/>
          <w:spacing w:val="-4"/>
          <w:sz w:val="28"/>
          <w:szCs w:val="28"/>
        </w:rPr>
        <w:t>Фалолеева, М. А. Новый город для нового климата / М. Фалолеева. – Минск: Дискурс, 2020. – 430, [1] с.: ил., цв. ил. – (Наука меняет жизнь) . - ISBN 9789857251056: 30.70.</w:t>
      </w:r>
    </w:p>
    <w:p w:rsidR="004C7226" w:rsidRDefault="000E077C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0E077C">
        <w:rPr>
          <w:rFonts w:ascii="Times New Roman" w:hAnsi="Times New Roman"/>
          <w:spacing w:val="-4"/>
          <w:sz w:val="28"/>
          <w:szCs w:val="28"/>
        </w:rPr>
        <w:t>Овечкина, О. М. Логистика: учебно-методическое пособие: [для студентов, аспирантов и слушателей экономических специальностей] / О. М. Овечкина. – Минск: Амалфея, 2020.</w:t>
      </w:r>
    </w:p>
    <w:p w:rsidR="000E077C" w:rsidRDefault="000E077C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Pr="000E077C">
        <w:rPr>
          <w:rFonts w:ascii="Times New Roman" w:hAnsi="Times New Roman"/>
          <w:spacing w:val="-4"/>
          <w:sz w:val="28"/>
          <w:szCs w:val="28"/>
        </w:rPr>
        <w:tab/>
        <w:t>Афанасенко, И. Д. Цифровая логистика: учебник для студентов экономических специальностей всех форм обучения / И. Д. Афанасенко, В. В. Борисова. – Санкт-Петербург [и др.]: Питер, 2019. – 269 с.</w:t>
      </w:r>
    </w:p>
    <w:p w:rsidR="000E077C" w:rsidRDefault="000E077C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4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Pr="000E077C">
        <w:rPr>
          <w:rFonts w:ascii="Times New Roman" w:hAnsi="Times New Roman"/>
          <w:spacing w:val="-4"/>
          <w:sz w:val="28"/>
          <w:szCs w:val="28"/>
        </w:rPr>
        <w:tab/>
        <w:t>Молокович, А. Д. Транспортная логистика : учебник для студентов учреждений высшего образования по специальностям "Логистика", "Транспортная логистика" / А. Д. Молокович. – Минск: Вышэйшая школа, 2019. – 463 с.</w:t>
      </w:r>
    </w:p>
    <w:p w:rsidR="00BE2846" w:rsidRPr="00BE2846" w:rsidRDefault="00BE2846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E2846"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5</w:t>
      </w:r>
      <w:r w:rsidRPr="00BE2846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BE2846">
        <w:rPr>
          <w:rFonts w:ascii="Times New Roman" w:hAnsi="Times New Roman"/>
          <w:sz w:val="28"/>
          <w:szCs w:val="28"/>
        </w:rPr>
        <w:t>Еловой, И. А. Формирование международной логистической схемы доставки и определение ее параметров : пособие / И. А. Еловой, М. А. Гончар ; М-во трансп. и коммуникаций Респ. Беларусь, Белорус. гос. ун-т трансп. – Гомель : БелГУТ, 2019. – 157 с.</w:t>
      </w:r>
    </w:p>
    <w:p w:rsidR="000E077C" w:rsidRDefault="000E077C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07EDC" w:rsidRPr="001D457C" w:rsidRDefault="000E077C" w:rsidP="00EF4572">
      <w:pPr>
        <w:pStyle w:val="a4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D457C">
        <w:rPr>
          <w:rFonts w:ascii="Times New Roman" w:hAnsi="Times New Roman"/>
          <w:spacing w:val="-4"/>
          <w:sz w:val="28"/>
          <w:szCs w:val="28"/>
        </w:rPr>
        <w:t xml:space="preserve"> </w:t>
      </w:r>
      <w:bookmarkEnd w:id="8"/>
      <w:r w:rsidR="00207EDC" w:rsidRPr="001D457C">
        <w:rPr>
          <w:rFonts w:ascii="Times New Roman" w:hAnsi="Times New Roman"/>
          <w:b/>
          <w:bCs/>
          <w:sz w:val="28"/>
          <w:szCs w:val="28"/>
        </w:rPr>
        <w:t>Правовые акты</w:t>
      </w:r>
    </w:p>
    <w:p w:rsidR="00207EDC" w:rsidRPr="00F93304" w:rsidRDefault="00207EDC" w:rsidP="00207EDC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</w:rPr>
      </w:pPr>
      <w:r w:rsidRPr="00F93304">
        <w:rPr>
          <w:rFonts w:ascii="Times New Roman" w:hAnsi="Times New Roman"/>
          <w:spacing w:val="-4"/>
          <w:sz w:val="28"/>
        </w:rPr>
        <w:t xml:space="preserve">1. Закон Республики Беларусь </w:t>
      </w:r>
      <w:r w:rsidR="00C73A19" w:rsidRPr="00F93304">
        <w:rPr>
          <w:rFonts w:ascii="Times New Roman" w:hAnsi="Times New Roman"/>
          <w:spacing w:val="-4"/>
          <w:sz w:val="28"/>
        </w:rPr>
        <w:t xml:space="preserve">от 13 июня 2006 г. № 124-З </w:t>
      </w:r>
      <w:r w:rsidRPr="00F93304">
        <w:rPr>
          <w:rFonts w:ascii="Times New Roman" w:hAnsi="Times New Roman"/>
          <w:spacing w:val="-4"/>
          <w:sz w:val="28"/>
        </w:rPr>
        <w:t>«О транспортно-экспедиционной деятельности».</w:t>
      </w:r>
    </w:p>
    <w:p w:rsidR="00207EDC" w:rsidRPr="00F93304" w:rsidRDefault="00D539EE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</w:rPr>
        <w:t>2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7C74AD" w:rsidRPr="00F93304">
        <w:rPr>
          <w:rFonts w:ascii="Times New Roman" w:hAnsi="Times New Roman"/>
          <w:spacing w:val="-4"/>
          <w:sz w:val="28"/>
          <w:szCs w:val="28"/>
        </w:rPr>
        <w:t xml:space="preserve">Закон Республики Беларусь от 10 ноября 2017 года «О ратификации Договора о Таможенном кодексе Евразийского экономического союза». </w:t>
      </w:r>
    </w:p>
    <w:p w:rsidR="00351C49" w:rsidRPr="00F93304" w:rsidRDefault="00351C49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3. Закон Республики Беларусь от 6 января 1999 г. № 237-З «О железнодорожном транспорте».</w:t>
      </w:r>
    </w:p>
    <w:p w:rsidR="00351C49" w:rsidRPr="00F93304" w:rsidRDefault="00351C49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4. Постановление Совета Министров Республики Беларусь от 2 августа 1999 года № 1196 «Об утверждении Устава железнодорожного транспорта общего пользования».</w:t>
      </w:r>
    </w:p>
    <w:p w:rsidR="00351C49" w:rsidRPr="00F93304" w:rsidRDefault="00351C49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5. Постановление Министерства транспорта и коммуникаций Республики Беларусь от 26 января 2009 г. № 12 «Об утверждении Правил перевозок грузов железнодорожным транспортом общего пользования».</w:t>
      </w:r>
    </w:p>
    <w:p w:rsidR="00351C49" w:rsidRPr="00F93304" w:rsidRDefault="00351C49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6. Закон Республики Беларусь от 14 августа 2007 г. № 278-З «Об автомобильном транспорте и автомобильных перевозках». </w:t>
      </w:r>
    </w:p>
    <w:p w:rsidR="00351C49" w:rsidRPr="00F93304" w:rsidRDefault="00351C49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7. Постановление Совета Министров Республики Беларусь от 30 июня 2008 года № 970 «Об утверждении Правил автомобильных перевозок грузов».</w:t>
      </w:r>
    </w:p>
    <w:p w:rsidR="00EA6441" w:rsidRPr="00F93304" w:rsidRDefault="00EA6441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8. Кодекс внутреннего водного транспорта </w:t>
      </w:r>
      <w:r w:rsidR="00FF2651" w:rsidRPr="00F93304">
        <w:rPr>
          <w:rFonts w:ascii="Times New Roman" w:hAnsi="Times New Roman"/>
          <w:spacing w:val="-4"/>
          <w:sz w:val="28"/>
          <w:szCs w:val="28"/>
        </w:rPr>
        <w:t xml:space="preserve">Республики Беларусь </w:t>
      </w:r>
      <w:r w:rsidRPr="00F93304">
        <w:rPr>
          <w:rFonts w:ascii="Times New Roman" w:hAnsi="Times New Roman"/>
          <w:spacing w:val="-4"/>
          <w:sz w:val="28"/>
          <w:szCs w:val="28"/>
        </w:rPr>
        <w:t>от 24 июня 2002 г. № 118-З.</w:t>
      </w:r>
    </w:p>
    <w:p w:rsidR="00FF2651" w:rsidRPr="00F93304" w:rsidRDefault="00FF2651" w:rsidP="00D539EE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9. Воздушный кодекс Республики Беларусь 16 мая 2006 г. № 117-З</w:t>
      </w:r>
    </w:p>
    <w:p w:rsidR="00207EDC" w:rsidRPr="00EC0C2A" w:rsidRDefault="00207EDC" w:rsidP="00EC0C2A">
      <w:pPr>
        <w:pStyle w:val="a4"/>
        <w:ind w:left="0" w:firstLine="709"/>
        <w:jc w:val="both"/>
        <w:rPr>
          <w:rFonts w:ascii="Times New Roman" w:hAnsi="Times New Roman"/>
          <w:b/>
          <w:caps/>
          <w:spacing w:val="-4"/>
          <w:sz w:val="28"/>
          <w:szCs w:val="28"/>
        </w:rPr>
      </w:pPr>
    </w:p>
    <w:p w:rsidR="004724E7" w:rsidRDefault="004724E7" w:rsidP="00EC0C2A">
      <w:pPr>
        <w:pStyle w:val="a4"/>
        <w:ind w:left="0" w:firstLine="709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EC0C2A">
        <w:rPr>
          <w:rFonts w:ascii="Times New Roman" w:hAnsi="Times New Roman"/>
          <w:b/>
          <w:bCs/>
          <w:spacing w:val="-4"/>
          <w:sz w:val="28"/>
          <w:szCs w:val="28"/>
        </w:rPr>
        <w:t xml:space="preserve">Электронные ресурсы </w:t>
      </w:r>
    </w:p>
    <w:p w:rsidR="00242D1A" w:rsidRPr="00CB22C9" w:rsidRDefault="00242D1A" w:rsidP="00242D1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</w:t>
      </w:r>
      <w:r w:rsidRPr="004C7226">
        <w:rPr>
          <w:rFonts w:ascii="Times New Roman" w:hAnsi="Times New Roman"/>
          <w:spacing w:val="-4"/>
          <w:sz w:val="28"/>
          <w:szCs w:val="28"/>
        </w:rPr>
        <w:t xml:space="preserve">. Электронный учебно-методический комплекс по учебной дисциплине "Управление потоками в транспортных системах" [Электронный ресурс]: для специальности 1-27 02 01 "Транспортная логистика" (по направлениям), направления специальности 1-27 02 01-01 "Транспортная логистика" (автомобильный транспорт) / Министерство образования Республики Беларусь, Белорусский национальный технический университет, Кафедра "Экономика и логистика"; [сост.Т. В. Пильгун]. – Электрон. дан. – Минск: БНТУ, 2021. – 1 электрон. опт. диск (CD-RW). – Режим доступа : </w:t>
      </w:r>
      <w:hyperlink r:id="rId10" w:history="1">
        <w:r w:rsidRPr="00CB22C9">
          <w:rPr>
            <w:rStyle w:val="af4"/>
            <w:rFonts w:ascii="Times New Roman" w:hAnsi="Times New Roman"/>
            <w:color w:val="auto"/>
            <w:spacing w:val="-4"/>
            <w:sz w:val="28"/>
            <w:szCs w:val="28"/>
          </w:rPr>
          <w:t>https://rep.bntu.by/handle/data/102999</w:t>
        </w:r>
      </w:hyperlink>
      <w:r w:rsidRPr="00CB22C9">
        <w:rPr>
          <w:rFonts w:ascii="Times New Roman" w:hAnsi="Times New Roman"/>
          <w:spacing w:val="-4"/>
          <w:sz w:val="28"/>
          <w:szCs w:val="28"/>
        </w:rPr>
        <w:t>.</w:t>
      </w:r>
    </w:p>
    <w:p w:rsidR="00242D1A" w:rsidRDefault="00242D1A" w:rsidP="00242D1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</w:t>
      </w:r>
      <w:r w:rsidRPr="004C7226">
        <w:rPr>
          <w:rFonts w:ascii="Times New Roman" w:hAnsi="Times New Roman"/>
          <w:spacing w:val="-4"/>
          <w:sz w:val="28"/>
          <w:szCs w:val="28"/>
        </w:rPr>
        <w:t xml:space="preserve">Электронный учебно-методический комплекс по учебной дисциплине "Основы логистики" [Электронный ресурс]: для специальности 1-27 02 01 "Транспортная логистика (по направлениям)", направления специальности 1-27 02 01-01 "Транспортная логистика (автомобильный транспорт)" / Министерство образования Республики Беларусь, Белорусский национальный технический университет, Кафедра "Экономика и логистика"; {сост.: Р. Б. Ивуть, В. В. Павлова, А. С. Зиневич}. – Электрон. дан. – Минск: БНТУ, 2021. – 1 электрон. опт. диск (CD-RW). – Режим доступа : </w:t>
      </w:r>
      <w:hyperlink r:id="rId11" w:history="1">
        <w:r w:rsidRPr="00CB22C9">
          <w:rPr>
            <w:rStyle w:val="af4"/>
            <w:rFonts w:ascii="Times New Roman" w:hAnsi="Times New Roman"/>
            <w:color w:val="auto"/>
            <w:spacing w:val="-4"/>
            <w:sz w:val="28"/>
            <w:szCs w:val="28"/>
          </w:rPr>
          <w:t>https://rep.bntu.by/handle/data/104269</w:t>
        </w:r>
      </w:hyperlink>
    </w:p>
    <w:p w:rsidR="002B3671" w:rsidRPr="00F93304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. Ассоциация международных автомобильных перевозчиков «БАМАП» [Электронный ресурс]. </w:t>
      </w:r>
      <w:r w:rsidR="00DF29A7" w:rsidRPr="00F93304">
        <w:rPr>
          <w:rFonts w:ascii="Times New Roman" w:hAnsi="Times New Roman"/>
          <w:spacing w:val="-4"/>
          <w:sz w:val="28"/>
          <w:szCs w:val="28"/>
        </w:rPr>
        <w:t>–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 Режим доступа: http://bairc.org/.</w:t>
      </w:r>
    </w:p>
    <w:p w:rsidR="004724E7" w:rsidRPr="00F93304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. Ассоциация международных экспедиторов и логистики «БАМЭ» [Электронный ресурс]. </w:t>
      </w:r>
      <w:r w:rsidR="00DF29A7" w:rsidRPr="00F93304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>Режим доступа: http://baifby.com.</w:t>
      </w:r>
    </w:p>
    <w:p w:rsidR="004724E7" w:rsidRPr="00F93304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. Белорусская железная дорога [Электронный ресурс]. </w:t>
      </w:r>
      <w:r w:rsidR="00C03ACE" w:rsidRPr="00F93304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>Режим доступа: http://rw.by/</w:t>
      </w:r>
      <w:r w:rsidR="002B3671" w:rsidRPr="00F93304">
        <w:rPr>
          <w:rFonts w:ascii="Times New Roman" w:hAnsi="Times New Roman"/>
          <w:spacing w:val="-4"/>
          <w:sz w:val="28"/>
          <w:szCs w:val="28"/>
        </w:rPr>
        <w:t>.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4724E7" w:rsidRPr="00DF29A7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>. Белорусский транспортно-логистический портал [Электронный ресурс].</w:t>
      </w:r>
      <w:r w:rsidR="001459C3" w:rsidRPr="00F93304">
        <w:rPr>
          <w:rFonts w:ascii="Times New Roman" w:hAnsi="Times New Roman"/>
          <w:spacing w:val="-4"/>
          <w:sz w:val="28"/>
          <w:szCs w:val="28"/>
        </w:rPr>
        <w:t> –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 Режим доступа: http://transportal.by/.</w:t>
      </w:r>
      <w:r w:rsidR="004724E7" w:rsidRPr="00DF29A7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DA2B96" w:rsidRPr="00E64CC3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DA2B96" w:rsidRPr="00E64CC3">
        <w:rPr>
          <w:rFonts w:ascii="Times New Roman" w:hAnsi="Times New Roman"/>
          <w:sz w:val="28"/>
          <w:szCs w:val="28"/>
        </w:rPr>
        <w:t xml:space="preserve">Евразийская экономическая комиссия [Электронный ресурс]. - Режим доступа: </w:t>
      </w:r>
      <w:r w:rsidR="00DA2B96" w:rsidRPr="00E64CC3">
        <w:rPr>
          <w:rFonts w:ascii="Times New Roman" w:hAnsi="Times New Roman"/>
          <w:spacing w:val="-4"/>
          <w:sz w:val="28"/>
          <w:szCs w:val="28"/>
        </w:rPr>
        <w:t xml:space="preserve">http://www.eurasiancommission.org/ </w:t>
      </w:r>
    </w:p>
    <w:p w:rsidR="004724E7" w:rsidRPr="00E64CC3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8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 xml:space="preserve">. Клуб логистов [Электронный ресурс]. </w:t>
      </w:r>
      <w:r w:rsidR="00993ADA" w:rsidRPr="00E64CC3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 xml:space="preserve">Режим доступа: http://logists.by/.  </w:t>
      </w:r>
    </w:p>
    <w:p w:rsidR="004724E7" w:rsidRPr="00E64CC3" w:rsidRDefault="00DF349B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64CC3">
        <w:rPr>
          <w:rFonts w:ascii="Times New Roman" w:hAnsi="Times New Roman"/>
          <w:spacing w:val="-4"/>
          <w:sz w:val="28"/>
          <w:szCs w:val="28"/>
        </w:rPr>
        <w:t>7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 xml:space="preserve">. Министерство транспорта и коммуникаций Республики Беларусь [Электронный ресурс]. </w:t>
      </w:r>
      <w:r w:rsidR="00B25B9D" w:rsidRPr="00E64CC3">
        <w:rPr>
          <w:rFonts w:ascii="Times New Roman" w:hAnsi="Times New Roman"/>
          <w:spacing w:val="-4"/>
          <w:sz w:val="28"/>
          <w:szCs w:val="28"/>
        </w:rPr>
        <w:t>–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 xml:space="preserve"> Режим доступа: http://mintrans.gov.by/. </w:t>
      </w:r>
    </w:p>
    <w:p w:rsidR="00E93E93" w:rsidRPr="00E64CC3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9</w:t>
      </w:r>
      <w:r w:rsidR="00E93E93" w:rsidRPr="00E64CC3">
        <w:rPr>
          <w:rFonts w:ascii="Times New Roman" w:hAnsi="Times New Roman"/>
          <w:spacing w:val="-4"/>
          <w:sz w:val="28"/>
          <w:szCs w:val="28"/>
        </w:rPr>
        <w:t xml:space="preserve">. Расчет расстояний. Определение расстояния между городами Беларуси, Европы, Азии [Электронный ресурс]. - Режим доступа: http://della.bу/. </w:t>
      </w:r>
    </w:p>
    <w:p w:rsidR="004724E7" w:rsidRPr="00F93304" w:rsidRDefault="00242D1A" w:rsidP="00EC0C2A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10</w:t>
      </w:r>
      <w:r w:rsidR="004724E7" w:rsidRPr="00E64CC3">
        <w:rPr>
          <w:rFonts w:ascii="Times New Roman" w:hAnsi="Times New Roman"/>
          <w:spacing w:val="-4"/>
          <w:sz w:val="28"/>
          <w:szCs w:val="28"/>
        </w:rPr>
        <w:t>. Спутниковые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 GPS/GPRS/SM S системы слежения и мониторинга автотранспорта УП «БелТрансСпутник» [Электронный ресурс]. </w:t>
      </w:r>
      <w:r w:rsidR="00FC1A9B" w:rsidRPr="00F93304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="004724E7" w:rsidRPr="00F93304">
        <w:rPr>
          <w:rFonts w:ascii="Times New Roman" w:hAnsi="Times New Roman"/>
          <w:spacing w:val="-4"/>
          <w:sz w:val="28"/>
          <w:szCs w:val="28"/>
        </w:rPr>
        <w:t xml:space="preserve">Режим доступа: http://beltranssat.by/. </w:t>
      </w:r>
    </w:p>
    <w:p w:rsidR="006C5479" w:rsidRPr="00F93304" w:rsidRDefault="006C5479" w:rsidP="006C5479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1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Конвенции, соглашения, протоколы и резолюции в области международных перевозок грузов. – Женева: КВТ EЭК ООН, 2000 – 2005. –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UNECE</w:t>
      </w:r>
      <w:r w:rsidRPr="00F93304">
        <w:rPr>
          <w:rFonts w:ascii="Times New Roman" w:hAnsi="Times New Roman"/>
          <w:spacing w:val="-4"/>
          <w:sz w:val="28"/>
          <w:szCs w:val="28"/>
        </w:rPr>
        <w:t>: [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Electronic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resource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]. –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Mode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of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access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: </w:t>
      </w:r>
      <w:hyperlink r:id="rId12" w:history="1">
        <w:r w:rsidRPr="00F93304">
          <w:rPr>
            <w:rStyle w:val="af4"/>
            <w:rFonts w:ascii="Times New Roman" w:hAnsi="Times New Roman"/>
            <w:color w:val="auto"/>
            <w:spacing w:val="-4"/>
            <w:sz w:val="28"/>
            <w:szCs w:val="28"/>
            <w:lang w:val="en-US"/>
          </w:rPr>
          <w:t>http</w:t>
        </w:r>
        <w:r w:rsidRPr="00F93304">
          <w:rPr>
            <w:rStyle w:val="af4"/>
            <w:rFonts w:ascii="Times New Roman" w:hAnsi="Times New Roman"/>
            <w:color w:val="auto"/>
            <w:spacing w:val="-4"/>
            <w:sz w:val="28"/>
            <w:szCs w:val="28"/>
          </w:rPr>
          <w:t>://</w:t>
        </w:r>
      </w:hyperlink>
      <w:r w:rsidR="00DF349B" w:rsidRPr="00F93304">
        <w:rPr>
          <w:rFonts w:ascii="Times New Roman" w:hAnsi="Times New Roman"/>
          <w:spacing w:val="-4"/>
          <w:sz w:val="28"/>
          <w:szCs w:val="28"/>
        </w:rPr>
        <w:t>uhece.org/trans/</w:t>
      </w:r>
      <w:r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B6117C" w:rsidRPr="00F93304" w:rsidRDefault="00B6117C" w:rsidP="006C5479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1</w:t>
      </w:r>
      <w:r w:rsidR="00242D1A">
        <w:rPr>
          <w:rFonts w:ascii="Times New Roman" w:hAnsi="Times New Roman"/>
          <w:spacing w:val="-4"/>
          <w:sz w:val="28"/>
          <w:szCs w:val="28"/>
        </w:rPr>
        <w:t>2</w:t>
      </w:r>
      <w:r w:rsidRPr="00F93304">
        <w:rPr>
          <w:rFonts w:ascii="Times New Roman" w:hAnsi="Times New Roman"/>
          <w:spacing w:val="-4"/>
          <w:sz w:val="28"/>
          <w:szCs w:val="28"/>
        </w:rPr>
        <w:t>. Изменения на транспорте в Европейском союзе. – Женева: КВТ EЭК ООН, 20–23 февраля 2018 года. – UNECE: [Electronic resource].</w:t>
      </w:r>
      <w:r w:rsidRPr="00F93304"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</w:rPr>
        <w:t>– Mode of access: https://www.unece.org/fileadmin/DAM/trans/doc/2018/itc/ECE-TRANS-2018-25r.pdf</w:t>
      </w:r>
    </w:p>
    <w:bookmarkEnd w:id="7"/>
    <w:p w:rsidR="006C5479" w:rsidRPr="006C5479" w:rsidRDefault="006C5479" w:rsidP="006C5479">
      <w:pPr>
        <w:pStyle w:val="a4"/>
        <w:ind w:left="0" w:firstLine="709"/>
        <w:jc w:val="both"/>
        <w:rPr>
          <w:rFonts w:ascii="Times New Roman" w:hAnsi="Times New Roman"/>
          <w:color w:val="002060"/>
          <w:spacing w:val="-4"/>
          <w:sz w:val="28"/>
          <w:szCs w:val="28"/>
        </w:rPr>
      </w:pPr>
    </w:p>
    <w:p w:rsidR="00C7650D" w:rsidRDefault="00B85F2A" w:rsidP="006C7DFF">
      <w:pPr>
        <w:pStyle w:val="a8"/>
        <w:jc w:val="center"/>
        <w:rPr>
          <w:b/>
          <w:bCs/>
          <w:sz w:val="28"/>
          <w:szCs w:val="28"/>
        </w:rPr>
      </w:pPr>
      <w:bookmarkStart w:id="9" w:name="_Hlk36927930"/>
      <w:r>
        <w:rPr>
          <w:b/>
          <w:bCs/>
          <w:sz w:val="28"/>
          <w:szCs w:val="28"/>
        </w:rPr>
        <w:t>Р</w:t>
      </w:r>
      <w:r w:rsidR="00C7650D">
        <w:rPr>
          <w:b/>
          <w:bCs/>
          <w:sz w:val="28"/>
          <w:szCs w:val="28"/>
        </w:rPr>
        <w:t>екомендации по о</w:t>
      </w:r>
      <w:r w:rsidR="006C7DFF" w:rsidRPr="006F5AD7">
        <w:rPr>
          <w:b/>
          <w:bCs/>
          <w:sz w:val="28"/>
          <w:szCs w:val="28"/>
        </w:rPr>
        <w:t>рганизаци</w:t>
      </w:r>
      <w:r w:rsidR="00C7650D">
        <w:rPr>
          <w:b/>
          <w:bCs/>
          <w:sz w:val="28"/>
          <w:szCs w:val="28"/>
        </w:rPr>
        <w:t>и</w:t>
      </w:r>
      <w:r w:rsidR="006C7DFF" w:rsidRPr="006F5AD7">
        <w:rPr>
          <w:b/>
          <w:bCs/>
          <w:sz w:val="28"/>
          <w:szCs w:val="28"/>
        </w:rPr>
        <w:t xml:space="preserve"> </w:t>
      </w:r>
      <w:r w:rsidR="001A010F">
        <w:rPr>
          <w:b/>
          <w:bCs/>
          <w:sz w:val="28"/>
          <w:szCs w:val="28"/>
        </w:rPr>
        <w:t>и выполнению</w:t>
      </w:r>
    </w:p>
    <w:p w:rsidR="006C7DFF" w:rsidRPr="006F5AD7" w:rsidRDefault="006C7DFF" w:rsidP="006C7DFF">
      <w:pPr>
        <w:pStyle w:val="a8"/>
        <w:jc w:val="center"/>
        <w:rPr>
          <w:b/>
          <w:bCs/>
          <w:sz w:val="28"/>
          <w:szCs w:val="28"/>
        </w:rPr>
      </w:pPr>
      <w:r w:rsidRPr="006F5AD7">
        <w:rPr>
          <w:b/>
          <w:bCs/>
          <w:sz w:val="28"/>
          <w:szCs w:val="28"/>
        </w:rPr>
        <w:t>самостоятельной работы студентов</w:t>
      </w:r>
    </w:p>
    <w:p w:rsidR="002B3671" w:rsidRPr="00F33137" w:rsidRDefault="002B3671" w:rsidP="006C7DFF">
      <w:pPr>
        <w:pStyle w:val="a8"/>
        <w:ind w:firstLine="546"/>
        <w:jc w:val="both"/>
        <w:rPr>
          <w:sz w:val="12"/>
          <w:szCs w:val="28"/>
        </w:rPr>
      </w:pPr>
    </w:p>
    <w:p w:rsidR="006C7DFF" w:rsidRPr="00EC0C2A" w:rsidRDefault="006C7DFF" w:rsidP="00517E6A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6C7DFF" w:rsidRPr="00EC0C2A" w:rsidRDefault="00A52732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решени</w:t>
      </w:r>
      <w:r w:rsidR="003B0C39" w:rsidRPr="00EC0C2A">
        <w:rPr>
          <w:spacing w:val="-4"/>
          <w:sz w:val="28"/>
          <w:szCs w:val="28"/>
        </w:rPr>
        <w:t>е</w:t>
      </w:r>
      <w:r w:rsidR="006C7DFF" w:rsidRPr="00EC0C2A">
        <w:rPr>
          <w:spacing w:val="-4"/>
          <w:sz w:val="28"/>
          <w:szCs w:val="28"/>
        </w:rPr>
        <w:t xml:space="preserve"> индивидуальных задач;</w:t>
      </w:r>
    </w:p>
    <w:p w:rsidR="006C7DFF" w:rsidRPr="00EC0C2A" w:rsidRDefault="006C7DFF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подготовка рефератов по индивидуальным темам;</w:t>
      </w:r>
    </w:p>
    <w:p w:rsidR="002227C6" w:rsidRPr="00EC0C2A" w:rsidRDefault="002227C6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подготовка сообщений, тематических докладов, презентаций по заданным темам;</w:t>
      </w:r>
    </w:p>
    <w:p w:rsidR="002227C6" w:rsidRPr="00EC0C2A" w:rsidRDefault="002227C6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проработка тем (вопросов), вынесенных на самостоятельное изучение;</w:t>
      </w:r>
    </w:p>
    <w:p w:rsidR="006C7DFF" w:rsidRPr="00EC0C2A" w:rsidRDefault="006C7DFF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подготовка курсово</w:t>
      </w:r>
      <w:r w:rsidR="00CB20E6" w:rsidRPr="00EC0C2A">
        <w:rPr>
          <w:spacing w:val="-4"/>
          <w:sz w:val="28"/>
          <w:szCs w:val="28"/>
        </w:rPr>
        <w:t>го</w:t>
      </w:r>
      <w:r w:rsidRPr="00EC0C2A">
        <w:rPr>
          <w:spacing w:val="-4"/>
          <w:sz w:val="28"/>
          <w:szCs w:val="28"/>
        </w:rPr>
        <w:t xml:space="preserve"> </w:t>
      </w:r>
      <w:r w:rsidR="00AA7158" w:rsidRPr="00EC0C2A">
        <w:rPr>
          <w:spacing w:val="-4"/>
          <w:sz w:val="28"/>
          <w:szCs w:val="28"/>
          <w:lang w:val="be-BY"/>
        </w:rPr>
        <w:t>проекта</w:t>
      </w:r>
      <w:r w:rsidRPr="00EC0C2A">
        <w:rPr>
          <w:spacing w:val="-4"/>
          <w:sz w:val="28"/>
          <w:szCs w:val="28"/>
        </w:rPr>
        <w:t xml:space="preserve"> по индивидуальным заданиям, в том числе </w:t>
      </w:r>
      <w:r w:rsidR="00B85F2A" w:rsidRPr="00EC0C2A">
        <w:rPr>
          <w:spacing w:val="-4"/>
          <w:sz w:val="28"/>
          <w:szCs w:val="28"/>
        </w:rPr>
        <w:t xml:space="preserve">по </w:t>
      </w:r>
      <w:r w:rsidRPr="00EC0C2A">
        <w:rPr>
          <w:spacing w:val="-4"/>
          <w:sz w:val="28"/>
          <w:szCs w:val="28"/>
        </w:rPr>
        <w:t>разноуровневым заданиям.</w:t>
      </w:r>
    </w:p>
    <w:p w:rsidR="00465491" w:rsidRDefault="00465491" w:rsidP="00651D13">
      <w:pPr>
        <w:pStyle w:val="a8"/>
        <w:ind w:firstLine="709"/>
        <w:jc w:val="both"/>
        <w:rPr>
          <w:b/>
          <w:bCs/>
          <w:sz w:val="28"/>
          <w:szCs w:val="28"/>
        </w:rPr>
      </w:pPr>
    </w:p>
    <w:p w:rsidR="00365521" w:rsidRPr="00E84759" w:rsidRDefault="001A010F" w:rsidP="00651D13">
      <w:pPr>
        <w:pStyle w:val="a8"/>
        <w:ind w:firstLine="54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</w:t>
      </w:r>
      <w:r w:rsidR="00F738EB">
        <w:rPr>
          <w:b/>
          <w:bCs/>
          <w:sz w:val="28"/>
          <w:szCs w:val="28"/>
        </w:rPr>
        <w:t>екомендуемы</w:t>
      </w:r>
      <w:r>
        <w:rPr>
          <w:b/>
          <w:bCs/>
          <w:sz w:val="28"/>
          <w:szCs w:val="28"/>
        </w:rPr>
        <w:t>х</w:t>
      </w:r>
      <w:r w:rsidR="00F738EB">
        <w:rPr>
          <w:b/>
          <w:bCs/>
          <w:sz w:val="28"/>
          <w:szCs w:val="28"/>
        </w:rPr>
        <w:t xml:space="preserve"> с</w:t>
      </w:r>
      <w:r w:rsidR="00365521">
        <w:rPr>
          <w:b/>
          <w:bCs/>
          <w:sz w:val="28"/>
          <w:szCs w:val="28"/>
        </w:rPr>
        <w:t>редств д</w:t>
      </w:r>
      <w:r w:rsidR="00365521" w:rsidRPr="00F21C31">
        <w:rPr>
          <w:b/>
          <w:bCs/>
          <w:sz w:val="28"/>
          <w:szCs w:val="28"/>
        </w:rPr>
        <w:t>иагностик</w:t>
      </w:r>
      <w:r w:rsidR="00365521">
        <w:rPr>
          <w:b/>
          <w:bCs/>
          <w:sz w:val="28"/>
          <w:szCs w:val="28"/>
        </w:rPr>
        <w:t>и</w:t>
      </w:r>
    </w:p>
    <w:p w:rsidR="002B3671" w:rsidRPr="00F33137" w:rsidRDefault="002B3671" w:rsidP="00651D13">
      <w:pPr>
        <w:pStyle w:val="a8"/>
        <w:ind w:firstLine="546"/>
        <w:jc w:val="both"/>
        <w:rPr>
          <w:sz w:val="12"/>
          <w:szCs w:val="28"/>
        </w:rPr>
      </w:pPr>
    </w:p>
    <w:p w:rsidR="00365521" w:rsidRPr="00EC0C2A" w:rsidRDefault="00365521" w:rsidP="00651D13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Для оценки достижений студент</w:t>
      </w:r>
      <w:r w:rsidR="00F33137" w:rsidRPr="00F93304">
        <w:rPr>
          <w:spacing w:val="-4"/>
          <w:sz w:val="28"/>
          <w:szCs w:val="28"/>
        </w:rPr>
        <w:t>ов</w:t>
      </w:r>
      <w:r w:rsidRPr="00EC0C2A">
        <w:rPr>
          <w:spacing w:val="-4"/>
          <w:sz w:val="28"/>
          <w:szCs w:val="28"/>
        </w:rPr>
        <w:t xml:space="preserve"> рекомендуется использовать следующий диагностический инструментарий: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устный и письменный опрос во время практических занятий;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проведение текущих контрольных работ (заданий) по отдельным темам;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защита выполненных на практических</w:t>
      </w:r>
      <w:r w:rsidR="002B3671" w:rsidRPr="00EC0C2A">
        <w:rPr>
          <w:spacing w:val="-4"/>
          <w:sz w:val="28"/>
          <w:szCs w:val="28"/>
        </w:rPr>
        <w:t xml:space="preserve"> </w:t>
      </w:r>
      <w:r w:rsidRPr="00EC0C2A">
        <w:rPr>
          <w:spacing w:val="-4"/>
          <w:sz w:val="28"/>
          <w:szCs w:val="28"/>
        </w:rPr>
        <w:t>занятиях индивидуальных заданий;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защита выполненных в рамках управляемой самостоятельной работы индивидуальных заданий;</w:t>
      </w:r>
    </w:p>
    <w:p w:rsidR="00365521" w:rsidRPr="000015B1" w:rsidRDefault="00365521" w:rsidP="000015B1">
      <w:pPr>
        <w:pStyle w:val="a8"/>
        <w:ind w:firstLine="709"/>
        <w:jc w:val="both"/>
        <w:rPr>
          <w:spacing w:val="-6"/>
          <w:sz w:val="28"/>
          <w:szCs w:val="28"/>
        </w:rPr>
      </w:pPr>
      <w:r w:rsidRPr="000015B1">
        <w:rPr>
          <w:spacing w:val="-6"/>
          <w:sz w:val="28"/>
          <w:szCs w:val="28"/>
        </w:rPr>
        <w:t>собеседование при проведении индивидуальных и групповых консультаций;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выступление студента на конференции по подготовленному реферату;</w:t>
      </w:r>
    </w:p>
    <w:p w:rsidR="00365521" w:rsidRPr="00EC0C2A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 xml:space="preserve">защита </w:t>
      </w:r>
      <w:r w:rsidR="004124E7" w:rsidRPr="00EC0C2A">
        <w:rPr>
          <w:spacing w:val="-4"/>
          <w:sz w:val="28"/>
          <w:szCs w:val="28"/>
        </w:rPr>
        <w:t>курсового проекта</w:t>
      </w:r>
      <w:r w:rsidRPr="00EC0C2A">
        <w:rPr>
          <w:spacing w:val="-4"/>
          <w:sz w:val="28"/>
          <w:szCs w:val="28"/>
        </w:rPr>
        <w:t>;</w:t>
      </w:r>
    </w:p>
    <w:p w:rsidR="00365521" w:rsidRDefault="00365521" w:rsidP="000015B1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сдача экзамена.</w:t>
      </w:r>
    </w:p>
    <w:p w:rsidR="00F93304" w:rsidRPr="00EC0C2A" w:rsidRDefault="00F93304" w:rsidP="000015B1">
      <w:pPr>
        <w:pStyle w:val="a8"/>
        <w:ind w:firstLine="709"/>
        <w:jc w:val="both"/>
        <w:rPr>
          <w:spacing w:val="-4"/>
          <w:sz w:val="28"/>
          <w:szCs w:val="28"/>
        </w:rPr>
      </w:pPr>
    </w:p>
    <w:p w:rsidR="00DF29A7" w:rsidRDefault="00DF29A7" w:rsidP="00DF29A7">
      <w:pPr>
        <w:pStyle w:val="a8"/>
        <w:ind w:firstLine="546"/>
        <w:jc w:val="both"/>
        <w:rPr>
          <w:i/>
          <w:sz w:val="28"/>
          <w:u w:val="single"/>
        </w:rPr>
      </w:pPr>
      <w:r w:rsidRPr="00751B95">
        <w:rPr>
          <w:rStyle w:val="FontStyle11"/>
          <w:sz w:val="28"/>
          <w:szCs w:val="28"/>
        </w:rPr>
        <w:t>Характеристик</w:t>
      </w:r>
      <w:r>
        <w:rPr>
          <w:rStyle w:val="FontStyle11"/>
          <w:sz w:val="28"/>
          <w:szCs w:val="28"/>
        </w:rPr>
        <w:t>а</w:t>
      </w:r>
      <w:r w:rsidRPr="00751B95">
        <w:rPr>
          <w:rStyle w:val="FontStyle11"/>
          <w:sz w:val="28"/>
          <w:szCs w:val="28"/>
        </w:rPr>
        <w:t xml:space="preserve"> рекомендуемых методов и технологий обучения</w:t>
      </w:r>
      <w:r w:rsidRPr="004E5863">
        <w:rPr>
          <w:i/>
          <w:sz w:val="28"/>
          <w:u w:val="single"/>
        </w:rPr>
        <w:t xml:space="preserve"> </w:t>
      </w:r>
    </w:p>
    <w:p w:rsidR="00DF29A7" w:rsidRPr="00DF29A7" w:rsidRDefault="00DF29A7" w:rsidP="00DF29A7">
      <w:pPr>
        <w:pStyle w:val="a8"/>
        <w:ind w:firstLine="546"/>
        <w:jc w:val="both"/>
        <w:rPr>
          <w:sz w:val="12"/>
        </w:rPr>
      </w:pPr>
    </w:p>
    <w:p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Рекомендуемыми методами обучения, отвечающими целям изучения дисциплины, являются:</w:t>
      </w:r>
    </w:p>
    <w:p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элементы учебно-исследовательской деятельности, реализуемые на практических занятиях и при самостоятельной работе;</w:t>
      </w:r>
    </w:p>
    <w:p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коммуникативные технологии (дискуссия, учебные дебаты, «мозговой штурм» и другие формы и методы), реализуемые на практических занятиях и конференциях;</w:t>
      </w:r>
    </w:p>
    <w:p w:rsidR="00DF29A7" w:rsidRPr="00EC0C2A" w:rsidRDefault="00DF29A7" w:rsidP="00DF29A7">
      <w:pPr>
        <w:pStyle w:val="a8"/>
        <w:ind w:firstLine="709"/>
        <w:jc w:val="both"/>
        <w:rPr>
          <w:spacing w:val="-4"/>
          <w:sz w:val="28"/>
          <w:szCs w:val="28"/>
        </w:rPr>
      </w:pPr>
      <w:r w:rsidRPr="00EC0C2A">
        <w:rPr>
          <w:spacing w:val="-4"/>
          <w:sz w:val="28"/>
          <w:szCs w:val="28"/>
        </w:rPr>
        <w:t>проектные технологии, используемые при проектировании конкретного объекта, реализуемые при выполнении курсового проекта.</w:t>
      </w:r>
    </w:p>
    <w:p w:rsidR="00DF29A7" w:rsidRPr="00EC0C2A" w:rsidRDefault="00DF29A7" w:rsidP="00DF29A7">
      <w:pPr>
        <w:pStyle w:val="Style2"/>
        <w:widowControl/>
        <w:spacing w:line="240" w:lineRule="auto"/>
        <w:ind w:firstLine="709"/>
        <w:rPr>
          <w:rStyle w:val="FontStyle12"/>
          <w:spacing w:val="-4"/>
          <w:sz w:val="28"/>
          <w:szCs w:val="28"/>
        </w:rPr>
      </w:pPr>
      <w:r w:rsidRPr="00EC0C2A">
        <w:rPr>
          <w:rStyle w:val="FontStyle12"/>
          <w:spacing w:val="-4"/>
          <w:sz w:val="28"/>
          <w:szCs w:val="28"/>
        </w:rPr>
        <w:t>При проведении занятий рекомендуется использовать информационные технологии, наглядные пособия, плакаты, макеты. При изложении материала необходимо соблюдать единство терминологий и обозначений в соответствии с действующими стандартами, Международную систему единиц (СИ).</w:t>
      </w:r>
    </w:p>
    <w:p w:rsidR="00DF29A7" w:rsidRDefault="00DF29A7" w:rsidP="000020F7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020F7" w:rsidRPr="00F14F3A" w:rsidRDefault="000020F7" w:rsidP="000020F7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10" w:name="_Hlk36927849"/>
      <w:bookmarkEnd w:id="9"/>
      <w:r w:rsidRPr="00F14F3A">
        <w:rPr>
          <w:rFonts w:ascii="Times New Roman" w:hAnsi="Times New Roman"/>
          <w:b/>
          <w:sz w:val="28"/>
          <w:szCs w:val="28"/>
        </w:rPr>
        <w:t xml:space="preserve">Примерный перечень тем практических занятий </w:t>
      </w:r>
    </w:p>
    <w:p w:rsidR="000020F7" w:rsidRPr="00F33137" w:rsidRDefault="000020F7" w:rsidP="000020F7">
      <w:pPr>
        <w:jc w:val="center"/>
        <w:rPr>
          <w:i/>
          <w:sz w:val="12"/>
        </w:rPr>
      </w:pPr>
    </w:p>
    <w:p w:rsidR="002B3671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Анализ конкурентоспособности </w:t>
      </w:r>
      <w:r w:rsidR="001503D8" w:rsidRPr="00F93304">
        <w:rPr>
          <w:rFonts w:ascii="Times New Roman" w:hAnsi="Times New Roman"/>
          <w:spacing w:val="-4"/>
          <w:sz w:val="28"/>
          <w:szCs w:val="28"/>
        </w:rPr>
        <w:t>транспортных систем</w:t>
      </w:r>
      <w:r w:rsidR="00513439">
        <w:rPr>
          <w:rFonts w:ascii="Times New Roman" w:hAnsi="Times New Roman"/>
          <w:spacing w:val="-4"/>
          <w:sz w:val="28"/>
          <w:szCs w:val="28"/>
        </w:rPr>
        <w:t>.</w:t>
      </w:r>
    </w:p>
    <w:p w:rsidR="00651D13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Выбор вида транспорта для перевозки груза в прямом и смешанном сообщениях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2B3671" w:rsidRPr="00F93304" w:rsidRDefault="00513439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Изучение б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азисны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х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й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поставки групп «Е» и «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F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Инкотермс 2020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2B3671" w:rsidRPr="00F93304" w:rsidRDefault="00513439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51343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Изучение 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б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азисны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х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й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поставки групп «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C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» и «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val="en-US" w:eastAsia="ru-RU"/>
        </w:rPr>
        <w:t>D</w:t>
      </w:r>
      <w:r w:rsidR="002B3671" w:rsidRPr="00F9330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»</w:t>
      </w:r>
      <w:r w:rsidRPr="00513439">
        <w:t xml:space="preserve"> </w:t>
      </w:r>
      <w:r w:rsidRPr="00513439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Инкотермс 2020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4302D5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eastAsia="Times New Roman" w:hAnsi="Times New Roman"/>
          <w:color w:val="000000"/>
          <w:spacing w:val="-4"/>
          <w:kern w:val="36"/>
          <w:sz w:val="28"/>
          <w:szCs w:val="28"/>
          <w:lang w:eastAsia="ru-RU"/>
        </w:rPr>
        <w:t xml:space="preserve">Термины и понятия документарного оформления перевозки внешнеторговых грузов морским транспортом. </w:t>
      </w:r>
    </w:p>
    <w:p w:rsidR="002B3671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eastAsia="Times New Roman" w:hAnsi="Times New Roman"/>
          <w:color w:val="000000"/>
          <w:spacing w:val="-4"/>
          <w:kern w:val="36"/>
          <w:sz w:val="28"/>
          <w:szCs w:val="28"/>
          <w:lang w:eastAsia="ru-RU"/>
        </w:rPr>
        <w:t xml:space="preserve">Заполнение </w:t>
      </w:r>
      <w:r w:rsidR="004302D5" w:rsidRPr="00F93304">
        <w:rPr>
          <w:rFonts w:ascii="Times New Roman" w:eastAsia="Times New Roman" w:hAnsi="Times New Roman"/>
          <w:color w:val="000000"/>
          <w:spacing w:val="-4"/>
          <w:kern w:val="36"/>
          <w:sz w:val="28"/>
          <w:szCs w:val="28"/>
          <w:lang w:eastAsia="ru-RU"/>
        </w:rPr>
        <w:t>транспортных документов морских перевозок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2B3671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Оформление транспортных документов для перевозки грузов в системе железнодорожного транспорта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2B3671" w:rsidRPr="00F93304" w:rsidRDefault="002B3671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Расчет провозных платежей за перевозку грузов в системе железнодорожного транспорта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1503D8" w:rsidRPr="00F93304" w:rsidRDefault="001503D8" w:rsidP="00EC0C2A">
      <w:pPr>
        <w:pStyle w:val="af5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Техника переоформления транспортных накладных СМГС на накладные </w:t>
      </w:r>
      <w:r w:rsidR="00513439">
        <w:rPr>
          <w:rFonts w:ascii="Times New Roman" w:hAnsi="Times New Roman"/>
          <w:spacing w:val="-4"/>
          <w:sz w:val="28"/>
          <w:szCs w:val="28"/>
        </w:rPr>
        <w:t xml:space="preserve">европейского </w:t>
      </w:r>
      <w:r w:rsidRPr="00F93304">
        <w:rPr>
          <w:rFonts w:ascii="Times New Roman" w:hAnsi="Times New Roman"/>
          <w:spacing w:val="-4"/>
          <w:sz w:val="28"/>
          <w:szCs w:val="28"/>
        </w:rPr>
        <w:t>транспортного права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1503D8" w:rsidRPr="00F93304" w:rsidRDefault="002B3671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Заполнение транспортных документов при организации автомобильной перевозки грузов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2B3671" w:rsidRPr="00F93304" w:rsidRDefault="001503D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Р</w:t>
      </w:r>
      <w:r w:rsidR="002B3671" w:rsidRPr="00F93304">
        <w:rPr>
          <w:rFonts w:ascii="Times New Roman" w:hAnsi="Times New Roman"/>
          <w:spacing w:val="-4"/>
          <w:sz w:val="28"/>
          <w:szCs w:val="28"/>
        </w:rPr>
        <w:t>асчет</w:t>
      </w:r>
      <w:r w:rsidR="002B3671" w:rsidRPr="00F93304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="002B3671" w:rsidRPr="00F93304">
        <w:rPr>
          <w:rFonts w:ascii="Times New Roman" w:hAnsi="Times New Roman"/>
          <w:spacing w:val="-4"/>
          <w:sz w:val="28"/>
          <w:szCs w:val="28"/>
        </w:rPr>
        <w:t>тарифов при применении сдельной системы оплаты труда</w:t>
      </w:r>
      <w:r w:rsidR="002D160F" w:rsidRPr="00F93304">
        <w:rPr>
          <w:rFonts w:ascii="Times New Roman" w:hAnsi="Times New Roman"/>
          <w:spacing w:val="-4"/>
          <w:sz w:val="28"/>
          <w:szCs w:val="28"/>
        </w:rPr>
        <w:t>, повременной оплаты труда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в автомобильной транспортной системе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1503D8" w:rsidRDefault="001503D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Принципы расчета провозных платежей для грузовых перевозок воздушным транспортом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513439" w:rsidRPr="00F93304" w:rsidRDefault="00513439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Выбор перевозчика </w:t>
      </w:r>
      <w:r w:rsidR="00A9198C">
        <w:rPr>
          <w:rFonts w:ascii="Times New Roman" w:hAnsi="Times New Roman"/>
          <w:spacing w:val="-4"/>
          <w:sz w:val="28"/>
          <w:szCs w:val="28"/>
        </w:rPr>
        <w:t>при организации перевозок грузов</w:t>
      </w:r>
    </w:p>
    <w:p w:rsidR="002B3671" w:rsidRPr="00F93304" w:rsidRDefault="002B3671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Нормативн</w:t>
      </w:r>
      <w:r w:rsidR="00344A48" w:rsidRPr="00F93304">
        <w:rPr>
          <w:rFonts w:ascii="Times New Roman" w:hAnsi="Times New Roman"/>
          <w:spacing w:val="-4"/>
          <w:sz w:val="28"/>
          <w:szCs w:val="28"/>
        </w:rPr>
        <w:t xml:space="preserve">ые </w:t>
      </w:r>
      <w:r w:rsidRPr="00F93304">
        <w:rPr>
          <w:rFonts w:ascii="Times New Roman" w:hAnsi="Times New Roman"/>
          <w:spacing w:val="-4"/>
          <w:sz w:val="28"/>
          <w:szCs w:val="28"/>
        </w:rPr>
        <w:t>правовые документы международного и внутриреспубликанского регулирования перевозок грузов автомобильным транспортом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2B3671" w:rsidRPr="00F93304" w:rsidRDefault="00344A4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Нормативные правовые </w:t>
      </w:r>
      <w:r w:rsidR="002B3671" w:rsidRPr="00F93304">
        <w:rPr>
          <w:rFonts w:ascii="Times New Roman" w:hAnsi="Times New Roman"/>
          <w:spacing w:val="-4"/>
          <w:sz w:val="28"/>
          <w:szCs w:val="28"/>
        </w:rPr>
        <w:t>документы международного и внутриреспубликанского регулирования перевозок грузов водным транспортом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2B3671" w:rsidRPr="00F93304" w:rsidRDefault="00344A4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Нормативные правовые </w:t>
      </w:r>
      <w:r w:rsidR="002B3671" w:rsidRPr="00F93304">
        <w:rPr>
          <w:rFonts w:ascii="Times New Roman" w:hAnsi="Times New Roman"/>
          <w:spacing w:val="-4"/>
          <w:sz w:val="28"/>
          <w:szCs w:val="28"/>
        </w:rPr>
        <w:t>документы международного и внутриреспубликанского регулирования перевозок грузов железнодорожным транспортом</w:t>
      </w:r>
      <w:r w:rsidR="000015B1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020F7" w:rsidRPr="00F93304" w:rsidRDefault="00344A4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Нормативные правовые </w:t>
      </w:r>
      <w:r w:rsidR="00651D13" w:rsidRPr="00F93304">
        <w:rPr>
          <w:rFonts w:ascii="Times New Roman" w:hAnsi="Times New Roman"/>
          <w:spacing w:val="-4"/>
          <w:sz w:val="28"/>
          <w:szCs w:val="28"/>
        </w:rPr>
        <w:t>документы международного и внутриреспубликанского регулирования перевозок грузов воздушным транспортом.</w:t>
      </w:r>
    </w:p>
    <w:p w:rsidR="001503D8" w:rsidRDefault="00344A48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Нормативные правовые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4302D5" w:rsidRPr="00EC0C2A">
        <w:rPr>
          <w:rFonts w:ascii="Times New Roman" w:hAnsi="Times New Roman"/>
          <w:spacing w:val="-4"/>
          <w:sz w:val="28"/>
          <w:szCs w:val="28"/>
        </w:rPr>
        <w:t>обеспечение смешанных перевозок.</w:t>
      </w:r>
    </w:p>
    <w:p w:rsidR="00513439" w:rsidRDefault="00A9198C" w:rsidP="00EC0C2A">
      <w:pPr>
        <w:pStyle w:val="af5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Оптимизация вагонопотоков в системе железнодорожного транспорта.</w:t>
      </w:r>
    </w:p>
    <w:bookmarkEnd w:id="10"/>
    <w:p w:rsidR="00651D13" w:rsidRPr="00651D13" w:rsidRDefault="00651D13" w:rsidP="00651D13">
      <w:pPr>
        <w:pStyle w:val="af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020F7" w:rsidRDefault="00925131" w:rsidP="00F14F3A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bookmarkStart w:id="11" w:name="_Hlk36928281"/>
      <w:r>
        <w:rPr>
          <w:rFonts w:ascii="Times New Roman" w:hAnsi="Times New Roman"/>
          <w:b/>
          <w:sz w:val="28"/>
          <w:szCs w:val="28"/>
        </w:rPr>
        <w:t>П</w:t>
      </w:r>
      <w:r w:rsidR="00190F70">
        <w:rPr>
          <w:rFonts w:ascii="Times New Roman" w:hAnsi="Times New Roman"/>
          <w:b/>
          <w:sz w:val="28"/>
          <w:szCs w:val="28"/>
        </w:rPr>
        <w:t>римерное содержание курсового проекта</w:t>
      </w:r>
    </w:p>
    <w:p w:rsidR="00094FD9" w:rsidRPr="00470287" w:rsidRDefault="00094FD9" w:rsidP="00F14F3A">
      <w:pPr>
        <w:pStyle w:val="a4"/>
        <w:ind w:left="0"/>
        <w:jc w:val="center"/>
        <w:rPr>
          <w:rFonts w:ascii="Times New Roman" w:hAnsi="Times New Roman"/>
          <w:b/>
          <w:spacing w:val="-4"/>
          <w:sz w:val="12"/>
          <w:szCs w:val="28"/>
        </w:rPr>
      </w:pPr>
    </w:p>
    <w:p w:rsidR="00145F4D" w:rsidRPr="00F93304" w:rsidRDefault="00AD6CD2" w:rsidP="00EC0C2A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F93304">
        <w:rPr>
          <w:rFonts w:eastAsia="Calibri"/>
          <w:spacing w:val="-4"/>
          <w:sz w:val="28"/>
          <w:szCs w:val="28"/>
          <w:lang w:eastAsia="en-US"/>
        </w:rPr>
        <w:t>Курсов</w:t>
      </w:r>
      <w:r w:rsidR="00145F4D" w:rsidRPr="00F93304">
        <w:rPr>
          <w:rFonts w:eastAsia="Calibri"/>
          <w:spacing w:val="-4"/>
          <w:sz w:val="28"/>
          <w:szCs w:val="28"/>
          <w:lang w:eastAsia="en-US"/>
        </w:rPr>
        <w:t>ой проект</w:t>
      </w:r>
      <w:r w:rsidRPr="00F93304">
        <w:rPr>
          <w:rFonts w:eastAsia="Calibri"/>
          <w:spacing w:val="-4"/>
          <w:sz w:val="28"/>
          <w:szCs w:val="28"/>
          <w:lang w:eastAsia="en-US"/>
        </w:rPr>
        <w:t>, выполняем</w:t>
      </w:r>
      <w:r w:rsidR="001F67F1">
        <w:rPr>
          <w:rFonts w:eastAsia="Calibri"/>
          <w:spacing w:val="-4"/>
          <w:sz w:val="28"/>
          <w:szCs w:val="28"/>
          <w:lang w:eastAsia="en-US"/>
        </w:rPr>
        <w:t>ый</w:t>
      </w:r>
      <w:r w:rsidRPr="00F93304">
        <w:rPr>
          <w:rFonts w:eastAsia="Calibri"/>
          <w:spacing w:val="-4"/>
          <w:sz w:val="28"/>
          <w:szCs w:val="28"/>
          <w:lang w:eastAsia="en-US"/>
        </w:rPr>
        <w:t xml:space="preserve"> в соответствии с типовым учебным планом по специальности, является завершающим этапом изучения дисциплины и одной из важнейших форм его самостоятельной работы, по результатам которой производится оценка уровня знаний, умений и навыков будущего специалиста. </w:t>
      </w:r>
    </w:p>
    <w:p w:rsidR="00145F4D" w:rsidRPr="00F93304" w:rsidRDefault="00145F4D" w:rsidP="00145F4D">
      <w:pPr>
        <w:ind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 xml:space="preserve">Содержание курсового проекта определяется следующими целями: </w:t>
      </w:r>
    </w:p>
    <w:p w:rsidR="00145F4D" w:rsidRPr="00F93304" w:rsidRDefault="00145F4D" w:rsidP="00145F4D">
      <w:pPr>
        <w:widowControl w:val="0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Изучение организационно-правовых основ построения транспортно-логистических систем доставки товара.</w:t>
      </w:r>
    </w:p>
    <w:p w:rsidR="00145F4D" w:rsidRPr="00F93304" w:rsidRDefault="00145F4D" w:rsidP="00145F4D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Исследование влияния транспортного фактора на технологии купли-продажи во внешнеэкономической деятельности и на уровень необходимых затрат на доставку товара от продавца к покупателю.</w:t>
      </w:r>
    </w:p>
    <w:p w:rsidR="00145F4D" w:rsidRPr="00F93304" w:rsidRDefault="00145F4D" w:rsidP="00145F4D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Приобретение навыков формулирования и решения транспортных задач с учетом принципов системного подхода и методов системного анализа, а также выполнение расчетов, позволяющих оценивать сопутствующих влияющие факторы доставки и эффективность принимаемых управленческих решений в транспортных системах.</w:t>
      </w:r>
    </w:p>
    <w:p w:rsidR="00145F4D" w:rsidRPr="00F93304" w:rsidRDefault="00145F4D" w:rsidP="00145F4D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Закрепление приобретенных теоретических знаний по планированию, организации, расчету показателей доставки товара.</w:t>
      </w:r>
    </w:p>
    <w:p w:rsidR="00145F4D" w:rsidRPr="00F93304" w:rsidRDefault="00145F4D" w:rsidP="00145F4D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 xml:space="preserve">Приобретение навыков использования нормативно-технической и правовой документации, регламентирующей правила и нормы международных и внутренних перевозок.   </w:t>
      </w:r>
    </w:p>
    <w:p w:rsidR="00812AD1" w:rsidRPr="00EC0C2A" w:rsidRDefault="00812AD1" w:rsidP="009554CE">
      <w:pPr>
        <w:ind w:firstLine="709"/>
        <w:jc w:val="both"/>
        <w:rPr>
          <w:bCs/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Курсов</w:t>
      </w:r>
      <w:r w:rsidR="009554CE" w:rsidRPr="00F93304">
        <w:rPr>
          <w:spacing w:val="-4"/>
          <w:sz w:val="28"/>
          <w:szCs w:val="28"/>
        </w:rPr>
        <w:t>ой проект</w:t>
      </w:r>
      <w:r w:rsidRPr="00F93304">
        <w:rPr>
          <w:spacing w:val="-4"/>
          <w:sz w:val="28"/>
          <w:szCs w:val="28"/>
        </w:rPr>
        <w:t xml:space="preserve"> </w:t>
      </w:r>
      <w:r w:rsidR="00145F4D" w:rsidRPr="00F93304">
        <w:rPr>
          <w:spacing w:val="-4"/>
          <w:sz w:val="28"/>
          <w:szCs w:val="28"/>
        </w:rPr>
        <w:t xml:space="preserve">должен </w:t>
      </w:r>
      <w:r w:rsidR="009554CE" w:rsidRPr="00F93304">
        <w:rPr>
          <w:spacing w:val="-4"/>
          <w:sz w:val="28"/>
          <w:szCs w:val="28"/>
        </w:rPr>
        <w:t>включа</w:t>
      </w:r>
      <w:r w:rsidR="00145F4D" w:rsidRPr="00F93304">
        <w:rPr>
          <w:spacing w:val="-4"/>
          <w:sz w:val="28"/>
          <w:szCs w:val="28"/>
        </w:rPr>
        <w:t>ть</w:t>
      </w:r>
      <w:r w:rsidR="009554CE" w:rsidRPr="00F93304">
        <w:rPr>
          <w:spacing w:val="-4"/>
          <w:sz w:val="28"/>
          <w:szCs w:val="28"/>
        </w:rPr>
        <w:t xml:space="preserve"> </w:t>
      </w:r>
      <w:r w:rsidRPr="00F93304">
        <w:rPr>
          <w:spacing w:val="-4"/>
          <w:sz w:val="28"/>
          <w:szCs w:val="28"/>
        </w:rPr>
        <w:t>расчетно-пояснительн</w:t>
      </w:r>
      <w:r w:rsidR="009554CE" w:rsidRPr="00F93304">
        <w:rPr>
          <w:spacing w:val="-4"/>
          <w:sz w:val="28"/>
          <w:szCs w:val="28"/>
        </w:rPr>
        <w:t>ую запис</w:t>
      </w:r>
      <w:r w:rsidRPr="00F93304">
        <w:rPr>
          <w:spacing w:val="-4"/>
          <w:sz w:val="28"/>
          <w:szCs w:val="28"/>
        </w:rPr>
        <w:t>к</w:t>
      </w:r>
      <w:r w:rsidR="009554CE" w:rsidRPr="00F93304">
        <w:rPr>
          <w:spacing w:val="-4"/>
          <w:sz w:val="28"/>
          <w:szCs w:val="28"/>
        </w:rPr>
        <w:t>у и графическую часть.</w:t>
      </w:r>
      <w:r w:rsidR="009554CE" w:rsidRPr="00EC0C2A">
        <w:rPr>
          <w:spacing w:val="-4"/>
          <w:sz w:val="28"/>
          <w:szCs w:val="28"/>
        </w:rPr>
        <w:t xml:space="preserve"> </w:t>
      </w:r>
    </w:p>
    <w:p w:rsidR="00630C4C" w:rsidRPr="009554CE" w:rsidRDefault="00630C4C" w:rsidP="009554CE">
      <w:pPr>
        <w:pStyle w:val="a4"/>
        <w:ind w:left="851"/>
        <w:jc w:val="both"/>
        <w:rPr>
          <w:rStyle w:val="FontStyle11"/>
          <w:b w:val="0"/>
          <w:sz w:val="28"/>
          <w:szCs w:val="28"/>
        </w:rPr>
      </w:pPr>
    </w:p>
    <w:bookmarkEnd w:id="11"/>
    <w:p w:rsidR="00F14F3A" w:rsidRDefault="00190F70" w:rsidP="00190F70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90F70">
        <w:rPr>
          <w:rFonts w:ascii="Times New Roman" w:hAnsi="Times New Roman"/>
          <w:b/>
          <w:sz w:val="28"/>
          <w:szCs w:val="28"/>
        </w:rPr>
        <w:t>Примерная тематика рефератов</w:t>
      </w:r>
    </w:p>
    <w:p w:rsidR="00301186" w:rsidRPr="007A55F4" w:rsidRDefault="00301186" w:rsidP="00436158">
      <w:pPr>
        <w:pStyle w:val="a4"/>
        <w:ind w:left="0" w:firstLine="709"/>
        <w:jc w:val="center"/>
        <w:rPr>
          <w:rFonts w:ascii="Times New Roman" w:hAnsi="Times New Roman"/>
          <w:b/>
          <w:sz w:val="12"/>
          <w:szCs w:val="28"/>
        </w:rPr>
      </w:pPr>
    </w:p>
    <w:p w:rsidR="00301186" w:rsidRPr="00F93304" w:rsidRDefault="00301186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1. 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О</w:t>
      </w:r>
      <w:r w:rsidRPr="00F93304">
        <w:rPr>
          <w:rFonts w:ascii="Times New Roman" w:hAnsi="Times New Roman"/>
          <w:spacing w:val="-4"/>
          <w:sz w:val="28"/>
          <w:szCs w:val="28"/>
        </w:rPr>
        <w:t>бщ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 xml:space="preserve">ая </w:t>
      </w:r>
      <w:r w:rsidRPr="00F93304">
        <w:rPr>
          <w:rFonts w:ascii="Times New Roman" w:hAnsi="Times New Roman"/>
          <w:spacing w:val="-4"/>
          <w:sz w:val="28"/>
          <w:szCs w:val="28"/>
        </w:rPr>
        <w:t>теори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я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систем и ее место в структуре системологии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301186" w:rsidRPr="00F93304" w:rsidRDefault="00301186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 xml:space="preserve">2. 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О</w:t>
      </w:r>
      <w:r w:rsidRPr="00F93304">
        <w:rPr>
          <w:rFonts w:ascii="Times New Roman" w:hAnsi="Times New Roman"/>
          <w:spacing w:val="-4"/>
          <w:sz w:val="28"/>
          <w:szCs w:val="28"/>
        </w:rPr>
        <w:t>сновные свойства систем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 xml:space="preserve"> на реальных примерах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301186" w:rsidRPr="00F93304" w:rsidRDefault="0037682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С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>истемн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ый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 xml:space="preserve"> подход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 xml:space="preserve"> и системный анализ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301186" w:rsidRPr="00F93304" w:rsidRDefault="0037682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4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>.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 xml:space="preserve"> «Транспортная система» в международном и внутреннем понимании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124881" w:rsidRPr="00F93304" w:rsidRDefault="0037682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5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>. Транспортная услуга. Понятие и сущность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124881" w:rsidRPr="00F93304" w:rsidRDefault="008975C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</w:t>
      </w:r>
      <w:r w:rsidR="00124881" w:rsidRPr="00F9330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>Субъекты доставки товара потребителю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AF705B" w:rsidRPr="00F93304" w:rsidRDefault="008975C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>.  История и сущность «</w:t>
      </w:r>
      <w:r w:rsidR="00AF705B" w:rsidRPr="00F93304">
        <w:rPr>
          <w:rFonts w:ascii="Times New Roman" w:hAnsi="Times New Roman"/>
          <w:spacing w:val="-4"/>
          <w:sz w:val="28"/>
          <w:szCs w:val="28"/>
          <w:lang w:val="en-US"/>
        </w:rPr>
        <w:t>INCOTERMS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>»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AF705B" w:rsidRPr="00F93304" w:rsidRDefault="008975C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8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 xml:space="preserve">. Особенности </w:t>
      </w:r>
      <w:r w:rsidR="006F2A25" w:rsidRPr="00F93304">
        <w:rPr>
          <w:rFonts w:ascii="Times New Roman" w:hAnsi="Times New Roman"/>
          <w:spacing w:val="-4"/>
          <w:sz w:val="28"/>
          <w:szCs w:val="28"/>
        </w:rPr>
        <w:t xml:space="preserve">и преимущества 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>укрупнения грузовых мест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42174D" w:rsidRPr="00F93304" w:rsidRDefault="008975C1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9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>. История контейнеризации. Контейнерные конвенции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AF705B" w:rsidRPr="00F93304" w:rsidRDefault="0042174D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0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Инкассовая и аккредитивная </w:t>
      </w:r>
      <w:r w:rsidR="00AF705B"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</w:rPr>
        <w:t>формы расчетов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67F35" w:rsidRPr="00F93304" w:rsidRDefault="00067F35" w:rsidP="007A55F4">
      <w:pPr>
        <w:pStyle w:val="af7"/>
        <w:widowControl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1</w:t>
      </w:r>
      <w:r w:rsidRPr="00F93304">
        <w:rPr>
          <w:rFonts w:ascii="Times New Roman" w:hAnsi="Times New Roman"/>
          <w:spacing w:val="-4"/>
          <w:sz w:val="28"/>
          <w:szCs w:val="28"/>
        </w:rPr>
        <w:t>. Трамповое судоходство. Виды чартерных договоров, их характеристика и различия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42174D" w:rsidRPr="00F93304" w:rsidRDefault="0042174D" w:rsidP="007A55F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1</w:t>
      </w:r>
      <w:r w:rsidR="008975C1">
        <w:rPr>
          <w:spacing w:val="-4"/>
          <w:sz w:val="28"/>
          <w:szCs w:val="28"/>
        </w:rPr>
        <w:t>2</w:t>
      </w:r>
      <w:r w:rsidRPr="00F93304">
        <w:rPr>
          <w:spacing w:val="-4"/>
          <w:sz w:val="28"/>
          <w:szCs w:val="28"/>
        </w:rPr>
        <w:t>.</w:t>
      </w:r>
      <w:r w:rsidR="00067F35" w:rsidRPr="00F93304">
        <w:rPr>
          <w:spacing w:val="-4"/>
          <w:sz w:val="28"/>
          <w:szCs w:val="28"/>
        </w:rPr>
        <w:t xml:space="preserve"> Цель создания и особенности проформ в морском судоходстве</w:t>
      </w:r>
      <w:r w:rsidR="007A55F4" w:rsidRPr="00F93304">
        <w:rPr>
          <w:spacing w:val="-4"/>
          <w:sz w:val="28"/>
          <w:szCs w:val="28"/>
        </w:rPr>
        <w:t>.</w:t>
      </w:r>
    </w:p>
    <w:p w:rsidR="00067F35" w:rsidRPr="00F93304" w:rsidRDefault="00067F35" w:rsidP="007A55F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1</w:t>
      </w:r>
      <w:r w:rsidR="008975C1">
        <w:rPr>
          <w:spacing w:val="-4"/>
          <w:sz w:val="28"/>
          <w:szCs w:val="28"/>
        </w:rPr>
        <w:t>3</w:t>
      </w:r>
      <w:r w:rsidRPr="00F93304">
        <w:rPr>
          <w:spacing w:val="-4"/>
          <w:sz w:val="28"/>
          <w:szCs w:val="28"/>
        </w:rPr>
        <w:t>. Договор посредничества. Морское брокерство</w:t>
      </w:r>
      <w:r w:rsidR="007A55F4" w:rsidRPr="00F93304">
        <w:rPr>
          <w:spacing w:val="-4"/>
          <w:sz w:val="28"/>
          <w:szCs w:val="28"/>
        </w:rPr>
        <w:t>.</w:t>
      </w:r>
    </w:p>
    <w:p w:rsidR="00067F35" w:rsidRPr="00F93304" w:rsidRDefault="00376821" w:rsidP="007A55F4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F93304">
        <w:rPr>
          <w:spacing w:val="-4"/>
          <w:sz w:val="28"/>
          <w:szCs w:val="28"/>
        </w:rPr>
        <w:t>1</w:t>
      </w:r>
      <w:r w:rsidR="008975C1">
        <w:rPr>
          <w:spacing w:val="-4"/>
          <w:sz w:val="28"/>
          <w:szCs w:val="28"/>
        </w:rPr>
        <w:t>4</w:t>
      </w:r>
      <w:r w:rsidR="00067F35" w:rsidRPr="00F93304">
        <w:rPr>
          <w:spacing w:val="-4"/>
          <w:sz w:val="28"/>
          <w:szCs w:val="28"/>
        </w:rPr>
        <w:t>. Танкерное судоходство</w:t>
      </w:r>
      <w:r w:rsidR="007A55F4" w:rsidRPr="00F93304">
        <w:rPr>
          <w:spacing w:val="-4"/>
          <w:sz w:val="28"/>
          <w:szCs w:val="28"/>
        </w:rPr>
        <w:t>.</w:t>
      </w:r>
    </w:p>
    <w:p w:rsidR="00067F35" w:rsidRPr="00F93304" w:rsidRDefault="008975C1" w:rsidP="007A55F4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067F35" w:rsidRPr="00F93304">
        <w:rPr>
          <w:spacing w:val="-4"/>
          <w:sz w:val="28"/>
          <w:szCs w:val="28"/>
        </w:rPr>
        <w:t>. Линейное судоходство</w:t>
      </w:r>
      <w:r w:rsidR="007A55F4" w:rsidRPr="00F93304">
        <w:rPr>
          <w:spacing w:val="-4"/>
          <w:sz w:val="28"/>
          <w:szCs w:val="28"/>
        </w:rPr>
        <w:t>.</w:t>
      </w:r>
    </w:p>
    <w:p w:rsidR="00067F35" w:rsidRPr="00F93304" w:rsidRDefault="008975C1" w:rsidP="007A55F4">
      <w:pPr>
        <w:pStyle w:val="af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17</w:t>
      </w:r>
      <w:r w:rsidR="00067F35" w:rsidRPr="00F93304">
        <w:rPr>
          <w:rFonts w:ascii="Times New Roman" w:hAnsi="Times New Roman"/>
          <w:spacing w:val="-4"/>
          <w:sz w:val="28"/>
          <w:szCs w:val="28"/>
        </w:rPr>
        <w:t>. История развития воздушного транспорта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67F35" w:rsidRPr="00F93304" w:rsidRDefault="008975C1" w:rsidP="007A55F4">
      <w:pPr>
        <w:pStyle w:val="af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18</w:t>
      </w:r>
      <w:r w:rsidR="00067F35" w:rsidRPr="00F93304">
        <w:rPr>
          <w:rFonts w:ascii="Times New Roman" w:hAnsi="Times New Roman"/>
          <w:spacing w:val="-4"/>
          <w:sz w:val="28"/>
          <w:szCs w:val="28"/>
        </w:rPr>
        <w:t>. Современная техническая база воздушного транспорта. Авиапарк для организации грузовых и пассажирских перевозок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67F35" w:rsidRPr="00F93304" w:rsidRDefault="008975C1" w:rsidP="007A55F4">
      <w:pPr>
        <w:pStyle w:val="af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19</w:t>
      </w:r>
      <w:r w:rsidR="00067F35" w:rsidRPr="00F93304">
        <w:rPr>
          <w:rFonts w:ascii="Times New Roman" w:hAnsi="Times New Roman"/>
          <w:spacing w:val="-4"/>
          <w:sz w:val="28"/>
          <w:szCs w:val="28"/>
        </w:rPr>
        <w:t>. Особенности организации грузовых перевозок воздушным транспортом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67F35" w:rsidRPr="00F93304" w:rsidRDefault="00067F35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</w:t>
      </w:r>
      <w:r w:rsidR="008975C1">
        <w:rPr>
          <w:rFonts w:ascii="Times New Roman" w:hAnsi="Times New Roman"/>
          <w:spacing w:val="-4"/>
          <w:sz w:val="28"/>
          <w:szCs w:val="28"/>
        </w:rPr>
        <w:t>0</w:t>
      </w:r>
      <w:r w:rsidRPr="00F93304">
        <w:rPr>
          <w:rFonts w:ascii="Times New Roman" w:hAnsi="Times New Roman"/>
          <w:spacing w:val="-4"/>
          <w:sz w:val="28"/>
          <w:szCs w:val="28"/>
        </w:rPr>
        <w:t>. История и основы регулирования перевозками ЦИМ/КОТИФ и СМГС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67F35" w:rsidRPr="00F93304" w:rsidRDefault="00067F35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</w:t>
      </w:r>
      <w:r w:rsidR="008975C1">
        <w:rPr>
          <w:rFonts w:ascii="Times New Roman" w:hAnsi="Times New Roman"/>
          <w:spacing w:val="-4"/>
          <w:sz w:val="28"/>
          <w:szCs w:val="28"/>
        </w:rPr>
        <w:t>1</w:t>
      </w:r>
      <w:r w:rsidRPr="00F93304">
        <w:rPr>
          <w:rFonts w:ascii="Times New Roman" w:hAnsi="Times New Roman"/>
          <w:spacing w:val="-4"/>
          <w:sz w:val="28"/>
          <w:szCs w:val="28"/>
        </w:rPr>
        <w:t>. Транспортная железнодорожная накладная во внутреннем и международном сообщениях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67F35" w:rsidRPr="00F93304" w:rsidRDefault="00067F35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</w:t>
      </w:r>
      <w:r w:rsidR="008975C1">
        <w:rPr>
          <w:rFonts w:ascii="Times New Roman" w:hAnsi="Times New Roman"/>
          <w:spacing w:val="-4"/>
          <w:sz w:val="28"/>
          <w:szCs w:val="28"/>
        </w:rPr>
        <w:t>2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ТТН-1 и </w:t>
      </w:r>
      <w:r w:rsidRPr="00F93304">
        <w:rPr>
          <w:rFonts w:ascii="Times New Roman" w:hAnsi="Times New Roman"/>
          <w:spacing w:val="-4"/>
          <w:sz w:val="28"/>
          <w:szCs w:val="28"/>
          <w:lang w:val="en-US"/>
        </w:rPr>
        <w:t>CMR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67F35" w:rsidRPr="00F93304" w:rsidRDefault="00067F35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</w:t>
      </w:r>
      <w:r w:rsidR="008975C1">
        <w:rPr>
          <w:rFonts w:ascii="Times New Roman" w:hAnsi="Times New Roman"/>
          <w:spacing w:val="-4"/>
          <w:sz w:val="28"/>
          <w:szCs w:val="28"/>
        </w:rPr>
        <w:t>3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Особенности экспорта 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и импорта автомобильных перевозочных услуг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770A4E" w:rsidRPr="00F93304" w:rsidRDefault="0037682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</w:t>
      </w:r>
      <w:r w:rsidR="008975C1">
        <w:rPr>
          <w:rFonts w:ascii="Times New Roman" w:hAnsi="Times New Roman"/>
          <w:spacing w:val="-4"/>
          <w:sz w:val="28"/>
          <w:szCs w:val="28"/>
        </w:rPr>
        <w:t>4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.</w:t>
      </w:r>
      <w:r w:rsidR="008975C1">
        <w:rPr>
          <w:rFonts w:ascii="Times New Roman" w:hAnsi="Times New Roman"/>
          <w:spacing w:val="-4"/>
          <w:sz w:val="28"/>
          <w:szCs w:val="28"/>
        </w:rPr>
        <w:t> 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Особенности экспорта и импорта перевозочных услуг железнодорожным транспортом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770A4E" w:rsidRPr="00F93304" w:rsidRDefault="008975C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25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 xml:space="preserve">Особенности экспорта и импорта перевозочных услуг </w:t>
      </w:r>
      <w:r w:rsidR="00156F1C" w:rsidRPr="00F93304">
        <w:rPr>
          <w:rFonts w:ascii="Times New Roman" w:hAnsi="Times New Roman"/>
          <w:spacing w:val="-4"/>
          <w:sz w:val="28"/>
          <w:szCs w:val="28"/>
        </w:rPr>
        <w:t xml:space="preserve">водным 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транспортом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770A4E" w:rsidRPr="00F93304" w:rsidRDefault="008975C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26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. Системы международного таможенного транзита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770A4E" w:rsidRPr="00F93304" w:rsidRDefault="008975C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27</w:t>
      </w:r>
      <w:r w:rsidR="00770A4E" w:rsidRPr="00F93304">
        <w:rPr>
          <w:rFonts w:ascii="Times New Roman" w:hAnsi="Times New Roman"/>
          <w:spacing w:val="-4"/>
          <w:sz w:val="28"/>
          <w:szCs w:val="28"/>
        </w:rPr>
        <w:t>. Коносамент, как договор морской перевозки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770A4E" w:rsidRPr="008975C1" w:rsidRDefault="008975C1" w:rsidP="008975C1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</w:t>
      </w:r>
      <w:r w:rsidR="00770A4E" w:rsidRPr="008975C1">
        <w:rPr>
          <w:spacing w:val="-4"/>
          <w:sz w:val="28"/>
          <w:szCs w:val="28"/>
        </w:rPr>
        <w:t>. Документы, подтверждающие наличие договора перевозки</w:t>
      </w:r>
      <w:r w:rsidR="007A55F4" w:rsidRPr="008975C1">
        <w:rPr>
          <w:spacing w:val="-4"/>
          <w:sz w:val="28"/>
          <w:szCs w:val="28"/>
        </w:rPr>
        <w:t>.</w:t>
      </w:r>
    </w:p>
    <w:p w:rsidR="00436158" w:rsidRPr="00F93304" w:rsidRDefault="008975C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29</w:t>
      </w:r>
      <w:r w:rsidR="00436158" w:rsidRPr="00F93304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="00436158" w:rsidRPr="00F93304">
        <w:rPr>
          <w:rFonts w:ascii="Times New Roman" w:hAnsi="Times New Roman"/>
          <w:spacing w:val="-4"/>
          <w:sz w:val="28"/>
          <w:szCs w:val="28"/>
        </w:rPr>
        <w:t>Транспортные и товаросопроводительные документы при доставке грузов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156F1C" w:rsidRPr="00F93304" w:rsidRDefault="00156F1C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</w:t>
      </w:r>
      <w:r w:rsidR="008975C1">
        <w:rPr>
          <w:rFonts w:ascii="Times New Roman" w:hAnsi="Times New Roman"/>
          <w:spacing w:val="-4"/>
          <w:sz w:val="28"/>
          <w:szCs w:val="28"/>
        </w:rPr>
        <w:t>0</w:t>
      </w:r>
      <w:r w:rsidRPr="00F93304">
        <w:rPr>
          <w:rFonts w:ascii="Times New Roman" w:hAnsi="Times New Roman"/>
          <w:spacing w:val="-4"/>
          <w:sz w:val="28"/>
          <w:szCs w:val="28"/>
        </w:rPr>
        <w:t>. Таможенный перевозчик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4776B5" w:rsidRPr="00EC0C2A" w:rsidRDefault="00156F1C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</w:t>
      </w:r>
      <w:r w:rsidR="008975C1">
        <w:rPr>
          <w:rFonts w:ascii="Times New Roman" w:hAnsi="Times New Roman"/>
          <w:spacing w:val="-4"/>
          <w:sz w:val="28"/>
          <w:szCs w:val="28"/>
        </w:rPr>
        <w:t>1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4776B5" w:rsidRPr="00F93304">
        <w:rPr>
          <w:rFonts w:ascii="Times New Roman" w:hAnsi="Times New Roman"/>
          <w:spacing w:val="-4"/>
          <w:sz w:val="28"/>
          <w:szCs w:val="28"/>
        </w:rPr>
        <w:t>Принципы расчета провозных платежей на видах транспорта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  <w:r w:rsidR="004776B5" w:rsidRPr="00EC0C2A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156F1C" w:rsidRPr="00F93304" w:rsidRDefault="00156F1C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</w:t>
      </w:r>
      <w:r w:rsidR="008975C1">
        <w:rPr>
          <w:rFonts w:ascii="Times New Roman" w:hAnsi="Times New Roman"/>
          <w:spacing w:val="-4"/>
          <w:sz w:val="28"/>
          <w:szCs w:val="28"/>
        </w:rPr>
        <w:t>2</w:t>
      </w:r>
      <w:r w:rsidRPr="00F93304">
        <w:rPr>
          <w:rFonts w:ascii="Times New Roman" w:hAnsi="Times New Roman"/>
          <w:spacing w:val="-4"/>
          <w:sz w:val="28"/>
          <w:szCs w:val="28"/>
        </w:rPr>
        <w:t>. Кто такие стивидоры и тальманы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:rsidR="00156F1C" w:rsidRDefault="00376821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</w:t>
      </w:r>
      <w:r w:rsidR="008975C1">
        <w:rPr>
          <w:rFonts w:ascii="Times New Roman" w:hAnsi="Times New Roman"/>
          <w:spacing w:val="-4"/>
          <w:sz w:val="28"/>
          <w:szCs w:val="28"/>
        </w:rPr>
        <w:t>3</w:t>
      </w:r>
      <w:r w:rsidR="00156F1C" w:rsidRPr="00F93304">
        <w:rPr>
          <w:rFonts w:ascii="Times New Roman" w:hAnsi="Times New Roman"/>
          <w:spacing w:val="-4"/>
          <w:sz w:val="28"/>
          <w:szCs w:val="28"/>
        </w:rPr>
        <w:t>. Транспортные услуги по использованию инфраструктуры.</w:t>
      </w:r>
    </w:p>
    <w:p w:rsidR="008975C1" w:rsidRDefault="008975C1" w:rsidP="008975C1">
      <w:pPr>
        <w:pStyle w:val="af5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34. </w:t>
      </w:r>
      <w:r w:rsidRPr="008975C1">
        <w:rPr>
          <w:rFonts w:ascii="Times New Roman" w:hAnsi="Times New Roman"/>
          <w:spacing w:val="-4"/>
          <w:sz w:val="28"/>
          <w:szCs w:val="28"/>
        </w:rPr>
        <w:t>Инновационные технологии логистического сервиса в городских пассажирских перевозках.</w:t>
      </w:r>
    </w:p>
    <w:p w:rsidR="008975C1" w:rsidRPr="008975C1" w:rsidRDefault="008975C1" w:rsidP="008975C1">
      <w:pPr>
        <w:pStyle w:val="af5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35. </w:t>
      </w:r>
      <w:r w:rsidRPr="008975C1">
        <w:rPr>
          <w:rFonts w:ascii="Times New Roman" w:hAnsi="Times New Roman"/>
          <w:spacing w:val="-4"/>
          <w:sz w:val="28"/>
          <w:szCs w:val="28"/>
        </w:rPr>
        <w:t>Сущность диспетчерского управления в логистике организации городского общественного транспорта.</w:t>
      </w:r>
    </w:p>
    <w:p w:rsidR="008975C1" w:rsidRDefault="008975C1" w:rsidP="008975C1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8975C1">
        <w:rPr>
          <w:rFonts w:ascii="Times New Roman" w:hAnsi="Times New Roman"/>
          <w:spacing w:val="-4"/>
          <w:sz w:val="28"/>
          <w:szCs w:val="28"/>
        </w:rPr>
        <w:t>3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8975C1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8975C1">
        <w:rPr>
          <w:rFonts w:ascii="Times New Roman" w:hAnsi="Times New Roman"/>
          <w:spacing w:val="-4"/>
          <w:sz w:val="28"/>
          <w:szCs w:val="28"/>
        </w:rPr>
        <w:t>Исследование структуры городского общественн</w:t>
      </w:r>
      <w:r>
        <w:rPr>
          <w:rFonts w:ascii="Times New Roman" w:hAnsi="Times New Roman"/>
          <w:spacing w:val="-4"/>
          <w:sz w:val="28"/>
          <w:szCs w:val="28"/>
        </w:rPr>
        <w:t>ого транспорта.</w:t>
      </w:r>
    </w:p>
    <w:p w:rsidR="00D56BDD" w:rsidRPr="00F93304" w:rsidRDefault="003A3966" w:rsidP="007A55F4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F14F3A" w:rsidRPr="00F93304" w:rsidRDefault="00F14F3A" w:rsidP="00190F70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93304">
        <w:rPr>
          <w:rFonts w:ascii="Times New Roman" w:hAnsi="Times New Roman"/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:rsidR="00094FD9" w:rsidRPr="00F93304" w:rsidRDefault="00094FD9" w:rsidP="00190F70">
      <w:pPr>
        <w:pStyle w:val="a4"/>
        <w:ind w:left="0"/>
        <w:jc w:val="center"/>
        <w:rPr>
          <w:rFonts w:ascii="Times New Roman" w:hAnsi="Times New Roman"/>
          <w:b/>
          <w:sz w:val="12"/>
          <w:szCs w:val="28"/>
        </w:rPr>
      </w:pPr>
    </w:p>
    <w:p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1. Назовите основные задачи общей теории систем и ее место в структуре системологии.</w:t>
      </w:r>
    </w:p>
    <w:p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2. Раскройте понятие системы. Приведите примеры систем из окружающей области, из транспортной деятельности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3. Приведите основные свойства систем.</w:t>
      </w:r>
    </w:p>
    <w:p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4. Раскройте понятие о системном подходе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5. Назовите основные принципы и этапы системного анализа.</w:t>
      </w:r>
    </w:p>
    <w:p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6. Дайте характеристику транспортной системы.</w:t>
      </w:r>
    </w:p>
    <w:p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7. Дайте характеристику транспортной услуги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F93304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8. Дайте определение транспортно-технологической системы доставки груза.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F93304">
        <w:rPr>
          <w:rFonts w:ascii="Times New Roman" w:hAnsi="Times New Roman"/>
          <w:spacing w:val="-4"/>
          <w:sz w:val="28"/>
          <w:szCs w:val="28"/>
        </w:rPr>
        <w:t>9. Как разделяются транспортные услуги по сферам их реализации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10. Какие субъекты права действуют на рынке транспортных услуг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11. Охарактеризуйте транспортную логистику как науку.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2</w:t>
      </w:r>
      <w:r w:rsidRPr="00EC0C2A">
        <w:rPr>
          <w:rFonts w:ascii="Times New Roman" w:hAnsi="Times New Roman"/>
          <w:spacing w:val="-4"/>
          <w:sz w:val="28"/>
          <w:szCs w:val="28"/>
        </w:rPr>
        <w:t>. Какими терминами может обозначаться срок поставки товара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3</w:t>
      </w:r>
      <w:r w:rsidRPr="00EC0C2A">
        <w:rPr>
          <w:rFonts w:ascii="Times New Roman" w:hAnsi="Times New Roman"/>
          <w:spacing w:val="-4"/>
          <w:sz w:val="28"/>
          <w:szCs w:val="28"/>
        </w:rPr>
        <w:t>. Какими терминами может быть определена дата поставки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4</w:t>
      </w:r>
      <w:r w:rsidRPr="00EC0C2A">
        <w:rPr>
          <w:rFonts w:ascii="Times New Roman" w:hAnsi="Times New Roman"/>
          <w:spacing w:val="-4"/>
          <w:sz w:val="28"/>
          <w:szCs w:val="28"/>
        </w:rPr>
        <w:t>. Какие формы товарной цены вам известны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5</w:t>
      </w:r>
      <w:r w:rsidRPr="00EC0C2A">
        <w:rPr>
          <w:rFonts w:ascii="Times New Roman" w:hAnsi="Times New Roman"/>
          <w:spacing w:val="-4"/>
          <w:sz w:val="28"/>
          <w:szCs w:val="28"/>
        </w:rPr>
        <w:t>. Как в Г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ражданском кодексе Республики Беларусь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 сформулирована </w:t>
      </w:r>
      <w:r w:rsidRPr="00F93304">
        <w:rPr>
          <w:rFonts w:ascii="Times New Roman" w:hAnsi="Times New Roman"/>
          <w:spacing w:val="-4"/>
          <w:sz w:val="28"/>
          <w:szCs w:val="28"/>
        </w:rPr>
        <w:t>пр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>а</w:t>
      </w:r>
      <w:r w:rsidRPr="00F93304">
        <w:rPr>
          <w:rFonts w:ascii="Times New Roman" w:hAnsi="Times New Roman"/>
          <w:spacing w:val="-4"/>
          <w:sz w:val="28"/>
          <w:szCs w:val="28"/>
        </w:rPr>
        <w:t>в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>овая</w:t>
      </w:r>
      <w:r w:rsidRPr="00F93304">
        <w:rPr>
          <w:rFonts w:ascii="Times New Roman" w:hAnsi="Times New Roman"/>
          <w:spacing w:val="-4"/>
          <w:sz w:val="28"/>
          <w:szCs w:val="28"/>
        </w:rPr>
        <w:t xml:space="preserve"> норма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A55F4" w:rsidRPr="00F93304">
        <w:rPr>
          <w:rFonts w:ascii="Times New Roman" w:hAnsi="Times New Roman"/>
          <w:spacing w:val="-4"/>
          <w:sz w:val="28"/>
          <w:szCs w:val="28"/>
        </w:rPr>
        <w:t>–</w:t>
      </w:r>
      <w:r w:rsidR="00301186" w:rsidRPr="00F9330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93304">
        <w:rPr>
          <w:rFonts w:ascii="Times New Roman" w:hAnsi="Times New Roman"/>
          <w:spacing w:val="-4"/>
          <w:sz w:val="28"/>
          <w:szCs w:val="28"/>
        </w:rPr>
        <w:t>договор перевозки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6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. Что выражают термины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Pr="00EC0C2A">
        <w:rPr>
          <w:rFonts w:ascii="Times New Roman" w:hAnsi="Times New Roman"/>
          <w:spacing w:val="-4"/>
          <w:sz w:val="28"/>
          <w:szCs w:val="28"/>
        </w:rPr>
        <w:t>продавец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Pr="00EC0C2A">
        <w:rPr>
          <w:rFonts w:ascii="Times New Roman" w:hAnsi="Times New Roman"/>
          <w:spacing w:val="-4"/>
          <w:sz w:val="28"/>
          <w:szCs w:val="28"/>
        </w:rPr>
        <w:t>грузоотправитель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Pr="00EC0C2A">
        <w:rPr>
          <w:rFonts w:ascii="Times New Roman" w:hAnsi="Times New Roman"/>
          <w:spacing w:val="-4"/>
          <w:sz w:val="28"/>
          <w:szCs w:val="28"/>
        </w:rPr>
        <w:t>покупатель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«г</w:t>
      </w:r>
      <w:r w:rsidRPr="00EC0C2A">
        <w:rPr>
          <w:rFonts w:ascii="Times New Roman" w:hAnsi="Times New Roman"/>
          <w:spacing w:val="-4"/>
          <w:sz w:val="28"/>
          <w:szCs w:val="28"/>
        </w:rPr>
        <w:t>рузополучатель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  <w:r w:rsidRPr="00EC0C2A">
        <w:rPr>
          <w:rFonts w:ascii="Times New Roman" w:hAnsi="Times New Roman"/>
          <w:spacing w:val="-4"/>
          <w:sz w:val="28"/>
          <w:szCs w:val="28"/>
        </w:rPr>
        <w:t xml:space="preserve"> Какая связь этих терминов между собой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?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1</w:t>
      </w:r>
      <w:r w:rsidR="008975C1">
        <w:rPr>
          <w:rFonts w:ascii="Times New Roman" w:hAnsi="Times New Roman"/>
          <w:spacing w:val="-4"/>
          <w:sz w:val="28"/>
          <w:szCs w:val="28"/>
        </w:rPr>
        <w:t>7</w:t>
      </w:r>
      <w:r w:rsidRPr="00EC0C2A">
        <w:rPr>
          <w:rFonts w:ascii="Times New Roman" w:hAnsi="Times New Roman"/>
          <w:spacing w:val="-4"/>
          <w:sz w:val="28"/>
          <w:szCs w:val="28"/>
        </w:rPr>
        <w:t>. Какие важные моменты в построении логистической схемы доставки определяются базисными условиями поставки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8975C1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18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. Какие требования к организации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доставки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 товара содержат транспортные условия контракта.</w:t>
      </w:r>
    </w:p>
    <w:p w:rsidR="00094FD9" w:rsidRPr="00EC0C2A" w:rsidRDefault="008975C1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19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. Дайте общую характеристику условий поставки, относящихся к группам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Е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F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», 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С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D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2</w:t>
      </w:r>
      <w:r w:rsidR="00B16FB9">
        <w:rPr>
          <w:rFonts w:ascii="Times New Roman" w:hAnsi="Times New Roman"/>
          <w:spacing w:val="-4"/>
          <w:sz w:val="28"/>
          <w:szCs w:val="28"/>
        </w:rPr>
        <w:t>0</w:t>
      </w:r>
      <w:r w:rsidRPr="00EC0C2A">
        <w:rPr>
          <w:rFonts w:ascii="Times New Roman" w:hAnsi="Times New Roman"/>
          <w:spacing w:val="-4"/>
          <w:sz w:val="28"/>
          <w:szCs w:val="28"/>
        </w:rPr>
        <w:t>. Какие особенности поставок FCA необходимо учитывать при оформлении транспортных документов</w:t>
      </w:r>
      <w:r w:rsidR="000E3F29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2</w:t>
      </w:r>
      <w:r w:rsidR="00B16FB9">
        <w:rPr>
          <w:rFonts w:ascii="Times New Roman" w:hAnsi="Times New Roman"/>
          <w:spacing w:val="-4"/>
          <w:sz w:val="28"/>
          <w:szCs w:val="28"/>
        </w:rPr>
        <w:t>1</w:t>
      </w:r>
      <w:r w:rsidRPr="00EC0C2A">
        <w:rPr>
          <w:rFonts w:ascii="Times New Roman" w:hAnsi="Times New Roman"/>
          <w:spacing w:val="-4"/>
          <w:sz w:val="28"/>
          <w:szCs w:val="28"/>
        </w:rPr>
        <w:t>. Почему поставки на условиях FAS возросли в последнее время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B16FB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22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Для перевозок, каких грузов условие FOB является предпочтительным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B16FB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23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В какой момент переходят с продавца на покупателя право имущественного владения товаром и риски за него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 xml:space="preserve"> при FOB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B16FB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В чем отличие каждого базисного условия CFR, CIF, CIP, CPT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FF4F4A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25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Когда переходит имущественная принадлежность товара и риски с продавца на покупателя при продажах на условиях CFR,CIF, CIP, CPT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26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 корреспондируются условия поставки контракта купли-продажи с условиями договора фрахтования при продажах на условии CIF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301186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27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Когда один и тот же товар может продаваться одним продавцом одному покупателю на условиях CFR и CPT, CIF и CIP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28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На каких условиях страхуются грузы, проданные на условиях CIP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29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Можно ли применять условия CPT и CIP при доставках любым видом транспорта и в смешанных сообщениях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094FD9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C2A">
        <w:rPr>
          <w:rFonts w:ascii="Times New Roman" w:hAnsi="Times New Roman"/>
          <w:spacing w:val="-4"/>
          <w:sz w:val="28"/>
          <w:szCs w:val="28"/>
        </w:rPr>
        <w:t>3</w:t>
      </w:r>
      <w:r w:rsidR="006A052D">
        <w:rPr>
          <w:rFonts w:ascii="Times New Roman" w:hAnsi="Times New Roman"/>
          <w:spacing w:val="-4"/>
          <w:sz w:val="28"/>
          <w:szCs w:val="28"/>
        </w:rPr>
        <w:t>0</w:t>
      </w:r>
      <w:r w:rsidRPr="00EC0C2A">
        <w:rPr>
          <w:rFonts w:ascii="Times New Roman" w:hAnsi="Times New Roman"/>
          <w:spacing w:val="-4"/>
          <w:sz w:val="28"/>
          <w:szCs w:val="28"/>
        </w:rPr>
        <w:t>. Отвечает ли условия CPT и CIP требованиям перевозок грузов в ULD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31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. Охарактеризуйте сущность базисных условий поставки группы </w:t>
      </w:r>
      <w:r w:rsidR="00301186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D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32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. Какие ситуации могут влиять на выбор продавцов и покупателей того или иного условия группы 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D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»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33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требования предъявляются к упаковке и маркировке товаров в зависимости от выбора средства доставки, регионов производства и потребления товара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средства укрупнения грузовых мест вы знаете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35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основные характеристики контейнеров требуется запомнить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36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 xml:space="preserve">. Назовите 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«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контейнерные конвенции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 xml:space="preserve">» и их основные 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треб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ования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37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В каких целях продавец и покупатель товара прибегает к услугам экспедитора при производстве расчетов по цене товара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38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Охарактеризуйте инкассовую форму расчетов.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39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Охарактеризуйте аккредитивную форму расчетов.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40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Попробуйте составить на базе проформы «Волкоа» договор об организации перевозок грузов морем или на речке в контейнерах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1. Назовите международные конвенции, которые определяют условия перевозок на морском, внутреннем водном, железнодорожном, автомобильном и воздушном транспорте и в смешанных сообщениях.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2. Какие операции требуется выполнить в условиях перевозок по маршруту, регулируемому СМГС и ЦИМ/КОТИФ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3. Какие пределы ответственности перевозчика действуют в транспортных конвенциях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4. Какими документами может быть подтверждено заключение договоров железнодорожной, морской, воздушной и автомобильной перевозки</w:t>
      </w:r>
      <w:r w:rsidR="000D3C9F" w:rsidRPr="00EC0C2A">
        <w:rPr>
          <w:rFonts w:ascii="Times New Roman" w:hAnsi="Times New Roman"/>
          <w:spacing w:val="-4"/>
          <w:sz w:val="28"/>
          <w:szCs w:val="28"/>
        </w:rPr>
        <w:t>?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5. Какими документами подтверждается заключение договора перевозки на внутреннем водном транспорте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6. Какие функции выполняет коносамент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7. В чем состоит товарораспорядительная функция коносамента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8. Что понимается под идентификацией груза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9. В чем отличие оборотного коносамента от именного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0. Дайте определение ордерного коносамента.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1. В каких случаях требуется выписывать коносаменты: приказу отправителя/получателя/банка или оформлять прием/сдачу/ груза сдаточной распиской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52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Перечислите основные требования к составлению транспортной железнодорожной накладной.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53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особенности оформления накладных предусмотрены СМГС?</w:t>
      </w:r>
    </w:p>
    <w:p w:rsidR="00094FD9" w:rsidRPr="00EC0C2A" w:rsidRDefault="006A052D" w:rsidP="006A052D">
      <w:pPr>
        <w:pStyle w:val="af7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54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Почему потребовалось в дополнение к коносаменту ввести в употребление морскую накладную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55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Перечислите требования, которые применяются к документальному оформлению перевозок внутренним водным транспортом.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56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функции, помимо договора воздушной перевозки выполняет авианакладная</w:t>
      </w:r>
      <w:r w:rsidR="00E4539F">
        <w:rPr>
          <w:rFonts w:ascii="Times New Roman" w:hAnsi="Times New Roman"/>
          <w:spacing w:val="-4"/>
          <w:sz w:val="28"/>
          <w:szCs w:val="28"/>
        </w:rPr>
        <w:t>.</w:t>
      </w:r>
    </w:p>
    <w:p w:rsidR="00094FD9" w:rsidRPr="00EC0C2A" w:rsidRDefault="006A052D" w:rsidP="00EC0C2A">
      <w:pPr>
        <w:pStyle w:val="af7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58</w:t>
      </w:r>
      <w:r w:rsidR="00094FD9" w:rsidRPr="00EC0C2A">
        <w:rPr>
          <w:rFonts w:ascii="Times New Roman" w:hAnsi="Times New Roman"/>
          <w:spacing w:val="-4"/>
          <w:sz w:val="28"/>
          <w:szCs w:val="28"/>
        </w:rPr>
        <w:t>. Какие особенности имеет документальное оформление договора перевозки на автомобильном транспорте?</w:t>
      </w:r>
    </w:p>
    <w:p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59</w:t>
      </w:r>
      <w:r w:rsidR="00094FD9" w:rsidRPr="00EC0C2A">
        <w:rPr>
          <w:spacing w:val="-4"/>
          <w:sz w:val="28"/>
          <w:szCs w:val="28"/>
        </w:rPr>
        <w:t>. Дайте общую характеристику стивидорных и тальманских услуг.</w:t>
      </w:r>
    </w:p>
    <w:p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60</w:t>
      </w:r>
      <w:r w:rsidR="00094FD9" w:rsidRPr="00EC0C2A">
        <w:rPr>
          <w:spacing w:val="-4"/>
          <w:sz w:val="28"/>
          <w:szCs w:val="28"/>
        </w:rPr>
        <w:t>. Какие обязанности заказчика и исполнителя услуг предусматриваются в стивидорном и тальманском контрактах</w:t>
      </w:r>
      <w:r w:rsidR="00E4539F">
        <w:rPr>
          <w:spacing w:val="-4"/>
          <w:sz w:val="28"/>
          <w:szCs w:val="28"/>
        </w:rPr>
        <w:t>.</w:t>
      </w:r>
    </w:p>
    <w:p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61</w:t>
      </w:r>
      <w:r w:rsidR="00094FD9" w:rsidRPr="00EC0C2A">
        <w:rPr>
          <w:spacing w:val="-4"/>
          <w:sz w:val="28"/>
          <w:szCs w:val="28"/>
        </w:rPr>
        <w:t>. Какие системы оплаты работ предусматриваются в стивидорных контрактах</w:t>
      </w:r>
      <w:r w:rsidR="00E4539F">
        <w:rPr>
          <w:spacing w:val="-4"/>
          <w:sz w:val="28"/>
          <w:szCs w:val="28"/>
        </w:rPr>
        <w:t>.</w:t>
      </w:r>
    </w:p>
    <w:p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62</w:t>
      </w:r>
      <w:r w:rsidR="00094FD9" w:rsidRPr="00EC0C2A">
        <w:rPr>
          <w:spacing w:val="-4"/>
          <w:sz w:val="28"/>
          <w:szCs w:val="28"/>
        </w:rPr>
        <w:t>. Какие изменения в организацию и оплату стивидорных услуг внесла контейнеризация грузов</w:t>
      </w:r>
      <w:r w:rsidR="00E4539F">
        <w:rPr>
          <w:spacing w:val="-4"/>
          <w:sz w:val="28"/>
          <w:szCs w:val="28"/>
        </w:rPr>
        <w:t>.</w:t>
      </w:r>
    </w:p>
    <w:p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63</w:t>
      </w:r>
      <w:r w:rsidR="00094FD9" w:rsidRPr="00EC0C2A">
        <w:rPr>
          <w:spacing w:val="-4"/>
          <w:sz w:val="28"/>
          <w:szCs w:val="28"/>
        </w:rPr>
        <w:t>. Как используются складские документы в коммерческих и банковских операциях</w:t>
      </w:r>
      <w:r w:rsidR="00E4539F">
        <w:rPr>
          <w:spacing w:val="-4"/>
          <w:sz w:val="28"/>
          <w:szCs w:val="28"/>
        </w:rPr>
        <w:t>.</w:t>
      </w:r>
    </w:p>
    <w:p w:rsidR="00094FD9" w:rsidRPr="00EC0C2A" w:rsidRDefault="006A052D" w:rsidP="00EC0C2A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64</w:t>
      </w:r>
      <w:r w:rsidR="00094FD9" w:rsidRPr="00EC0C2A">
        <w:rPr>
          <w:spacing w:val="-4"/>
          <w:sz w:val="28"/>
          <w:szCs w:val="28"/>
        </w:rPr>
        <w:t xml:space="preserve"> Какими правовыми нормами руководствуются стороны договора хранения при сдаче груза на хранение и при его возврате</w:t>
      </w:r>
      <w:r w:rsidR="00E4539F">
        <w:rPr>
          <w:spacing w:val="-4"/>
          <w:sz w:val="28"/>
          <w:szCs w:val="28"/>
        </w:rPr>
        <w:t>.</w:t>
      </w:r>
    </w:p>
    <w:p w:rsidR="0042174D" w:rsidRPr="00EC0C2A" w:rsidRDefault="006A052D" w:rsidP="00EC0C2A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65</w:t>
      </w:r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 Как должны распределить между собой работу по</w:t>
      </w:r>
      <w:r w:rsidR="0042174D" w:rsidRPr="00EC0C2A">
        <w:rPr>
          <w:rFonts w:ascii="Times New Roman" w:eastAsia="Times New Roman" w:hAnsi="Times New Roman"/>
          <w:i/>
          <w:iCs/>
          <w:color w:val="000000"/>
          <w:spacing w:val="-4"/>
          <w:sz w:val="28"/>
          <w:szCs w:val="28"/>
          <w:lang w:eastAsia="ru-RU"/>
        </w:rPr>
        <w:t> </w:t>
      </w:r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фрахтованию бро</w:t>
      </w:r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softHyphen/>
        <w:t>кер, экспедитор, агент, и может ли клиент не участвовать в проработ</w:t>
      </w:r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softHyphen/>
        <w:t>ке вопросов размера транспортной составляющей контракта</w:t>
      </w:r>
      <w:r w:rsidR="00E4539F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</w:t>
      </w:r>
    </w:p>
    <w:p w:rsidR="00006542" w:rsidRDefault="006A052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66</w:t>
      </w:r>
      <w:r w:rsidR="0042174D" w:rsidRPr="00EC0C2A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. Назовите отличительные особенности договоров тайм-чартер, дейли-чартер, демайз-чартер, бербоут-чартер.</w:t>
      </w:r>
    </w:p>
    <w:p w:rsidR="0042174D" w:rsidRDefault="0004463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67. Перечислите технологии современного логистического сервиса в городских перевозках общественным транспортом.</w:t>
      </w:r>
    </w:p>
    <w:p w:rsidR="0004463D" w:rsidRDefault="0004463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68. Охарактеризуйте сущность диспетчерской централизации в городских перевозках.</w:t>
      </w:r>
    </w:p>
    <w:p w:rsidR="0004463D" w:rsidRDefault="0004463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69. Охарактеризуйте структуру городского общественного транспорта.</w:t>
      </w:r>
    </w:p>
    <w:p w:rsidR="0004463D" w:rsidRDefault="0004463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70.  </w:t>
      </w:r>
      <w:r w:rsidR="000936E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Охарактеризуйте роль и проблемы общественного городского транспорта в перспективах развития процессов урбанизации городов в Республике Беларусь.</w:t>
      </w:r>
    </w:p>
    <w:p w:rsidR="0004463D" w:rsidRDefault="0004463D" w:rsidP="00EC0C2A">
      <w:pPr>
        <w:pStyle w:val="af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sectPr w:rsidR="0004463D" w:rsidSect="00AA4D63">
      <w:pgSz w:w="11906" w:h="16838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E4" w:rsidRDefault="00AB35E4">
      <w:r>
        <w:separator/>
      </w:r>
    </w:p>
  </w:endnote>
  <w:endnote w:type="continuationSeparator" w:id="0">
    <w:p w:rsidR="00AB35E4" w:rsidRDefault="00AB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E4" w:rsidRDefault="00AB35E4">
      <w:r>
        <w:separator/>
      </w:r>
    </w:p>
  </w:footnote>
  <w:footnote w:type="continuationSeparator" w:id="0">
    <w:p w:rsidR="00AB35E4" w:rsidRDefault="00AB3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BDD" w:rsidRDefault="00023CCF" w:rsidP="000B14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83BD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83BDD" w:rsidRDefault="00783BD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0922"/>
      <w:docPartObj>
        <w:docPartGallery w:val="Page Numbers (Top of Page)"/>
        <w:docPartUnique/>
      </w:docPartObj>
    </w:sdtPr>
    <w:sdtEndPr/>
    <w:sdtContent>
      <w:p w:rsidR="00783BDD" w:rsidRDefault="00023CCF">
        <w:pPr>
          <w:pStyle w:val="a9"/>
          <w:jc w:val="center"/>
        </w:pPr>
        <w:r>
          <w:fldChar w:fldCharType="begin"/>
        </w:r>
        <w:r w:rsidR="00783BDD">
          <w:instrText xml:space="preserve"> PAGE   \* MERGEFORMAT </w:instrText>
        </w:r>
        <w:r>
          <w:fldChar w:fldCharType="separate"/>
        </w:r>
        <w:r w:rsidR="007E27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0167"/>
    <w:multiLevelType w:val="hybridMultilevel"/>
    <w:tmpl w:val="C7209D28"/>
    <w:lvl w:ilvl="0" w:tplc="942C0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416"/>
    <w:multiLevelType w:val="hybridMultilevel"/>
    <w:tmpl w:val="6980AFCA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646"/>
    <w:multiLevelType w:val="hybridMultilevel"/>
    <w:tmpl w:val="68FA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A3867"/>
    <w:multiLevelType w:val="hybridMultilevel"/>
    <w:tmpl w:val="571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44F3"/>
    <w:multiLevelType w:val="hybridMultilevel"/>
    <w:tmpl w:val="908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67A6D"/>
    <w:multiLevelType w:val="hybridMultilevel"/>
    <w:tmpl w:val="D10A11FA"/>
    <w:lvl w:ilvl="0" w:tplc="FD7E56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31D385F"/>
    <w:multiLevelType w:val="hybridMultilevel"/>
    <w:tmpl w:val="4A6A2848"/>
    <w:lvl w:ilvl="0" w:tplc="D4F8BCE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153751"/>
    <w:multiLevelType w:val="hybridMultilevel"/>
    <w:tmpl w:val="40883620"/>
    <w:lvl w:ilvl="0" w:tplc="D22C90D0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4">
    <w:nsid w:val="4133779A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CC7CB6"/>
    <w:multiLevelType w:val="hybridMultilevel"/>
    <w:tmpl w:val="9088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97538"/>
    <w:multiLevelType w:val="hybridMultilevel"/>
    <w:tmpl w:val="8E421750"/>
    <w:lvl w:ilvl="0" w:tplc="6C5A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8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0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4717F64"/>
    <w:multiLevelType w:val="hybridMultilevel"/>
    <w:tmpl w:val="A1A6F2A2"/>
    <w:lvl w:ilvl="0" w:tplc="C22CC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E7E2E11"/>
    <w:multiLevelType w:val="hybridMultilevel"/>
    <w:tmpl w:val="B122F2CE"/>
    <w:lvl w:ilvl="0" w:tplc="8A2053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ED53FC5"/>
    <w:multiLevelType w:val="hybridMultilevel"/>
    <w:tmpl w:val="0B541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E07C1D"/>
    <w:multiLevelType w:val="hybridMultilevel"/>
    <w:tmpl w:val="62641E0A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741B7020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7">
    <w:nsid w:val="78FB74AB"/>
    <w:multiLevelType w:val="multilevel"/>
    <w:tmpl w:val="09D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C4F282C"/>
    <w:multiLevelType w:val="hybridMultilevel"/>
    <w:tmpl w:val="27FAEEFE"/>
    <w:lvl w:ilvl="0" w:tplc="EF36B4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7F773E59"/>
    <w:multiLevelType w:val="hybridMultilevel"/>
    <w:tmpl w:val="47C01E2C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1"/>
  </w:num>
  <w:num w:numId="5">
    <w:abstractNumId w:val="28"/>
  </w:num>
  <w:num w:numId="6">
    <w:abstractNumId w:val="10"/>
  </w:num>
  <w:num w:numId="7">
    <w:abstractNumId w:val="8"/>
  </w:num>
  <w:num w:numId="8">
    <w:abstractNumId w:val="17"/>
  </w:num>
  <w:num w:numId="9">
    <w:abstractNumId w:val="13"/>
  </w:num>
  <w:num w:numId="10">
    <w:abstractNumId w:val="26"/>
  </w:num>
  <w:num w:numId="11">
    <w:abstractNumId w:val="1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"/>
  </w:num>
  <w:num w:numId="15">
    <w:abstractNumId w:val="22"/>
  </w:num>
  <w:num w:numId="16">
    <w:abstractNumId w:val="6"/>
  </w:num>
  <w:num w:numId="17">
    <w:abstractNumId w:val="21"/>
  </w:num>
  <w:num w:numId="18">
    <w:abstractNumId w:val="15"/>
  </w:num>
  <w:num w:numId="19">
    <w:abstractNumId w:val="5"/>
  </w:num>
  <w:num w:numId="20">
    <w:abstractNumId w:val="25"/>
  </w:num>
  <w:num w:numId="21">
    <w:abstractNumId w:val="9"/>
  </w:num>
  <w:num w:numId="22">
    <w:abstractNumId w:val="14"/>
  </w:num>
  <w:num w:numId="23">
    <w:abstractNumId w:val="0"/>
  </w:num>
  <w:num w:numId="24">
    <w:abstractNumId w:val="30"/>
  </w:num>
  <w:num w:numId="25">
    <w:abstractNumId w:val="24"/>
  </w:num>
  <w:num w:numId="26">
    <w:abstractNumId w:val="23"/>
  </w:num>
  <w:num w:numId="27">
    <w:abstractNumId w:val="4"/>
  </w:num>
  <w:num w:numId="28">
    <w:abstractNumId w:val="3"/>
  </w:num>
  <w:num w:numId="29">
    <w:abstractNumId w:val="2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A5F"/>
    <w:rsid w:val="0000008B"/>
    <w:rsid w:val="000015B1"/>
    <w:rsid w:val="000020F7"/>
    <w:rsid w:val="00006542"/>
    <w:rsid w:val="000076BA"/>
    <w:rsid w:val="00011C5E"/>
    <w:rsid w:val="00012B18"/>
    <w:rsid w:val="0001663E"/>
    <w:rsid w:val="0002014A"/>
    <w:rsid w:val="000201F3"/>
    <w:rsid w:val="000205F8"/>
    <w:rsid w:val="00023CCF"/>
    <w:rsid w:val="00026022"/>
    <w:rsid w:val="00026568"/>
    <w:rsid w:val="0003092F"/>
    <w:rsid w:val="00030E37"/>
    <w:rsid w:val="0003746C"/>
    <w:rsid w:val="0004463D"/>
    <w:rsid w:val="0005517C"/>
    <w:rsid w:val="00057833"/>
    <w:rsid w:val="0006190C"/>
    <w:rsid w:val="00066669"/>
    <w:rsid w:val="00066EE8"/>
    <w:rsid w:val="00067845"/>
    <w:rsid w:val="00067F35"/>
    <w:rsid w:val="00070E39"/>
    <w:rsid w:val="00076058"/>
    <w:rsid w:val="00080319"/>
    <w:rsid w:val="000842B7"/>
    <w:rsid w:val="000875C8"/>
    <w:rsid w:val="000936EE"/>
    <w:rsid w:val="0009484E"/>
    <w:rsid w:val="00094FD9"/>
    <w:rsid w:val="000973EE"/>
    <w:rsid w:val="00097611"/>
    <w:rsid w:val="000A04F2"/>
    <w:rsid w:val="000A0AE3"/>
    <w:rsid w:val="000B14A8"/>
    <w:rsid w:val="000B3861"/>
    <w:rsid w:val="000B3B92"/>
    <w:rsid w:val="000B3CDD"/>
    <w:rsid w:val="000B4603"/>
    <w:rsid w:val="000B4E03"/>
    <w:rsid w:val="000B5455"/>
    <w:rsid w:val="000B6629"/>
    <w:rsid w:val="000C0F77"/>
    <w:rsid w:val="000C135C"/>
    <w:rsid w:val="000C2383"/>
    <w:rsid w:val="000C300C"/>
    <w:rsid w:val="000C6F4D"/>
    <w:rsid w:val="000D02A0"/>
    <w:rsid w:val="000D2141"/>
    <w:rsid w:val="000D3C9F"/>
    <w:rsid w:val="000D6200"/>
    <w:rsid w:val="000D688A"/>
    <w:rsid w:val="000D71B6"/>
    <w:rsid w:val="000E077C"/>
    <w:rsid w:val="000E3AD6"/>
    <w:rsid w:val="000E3F29"/>
    <w:rsid w:val="000E4187"/>
    <w:rsid w:val="000E41FB"/>
    <w:rsid w:val="000E4516"/>
    <w:rsid w:val="000E6031"/>
    <w:rsid w:val="000F27BD"/>
    <w:rsid w:val="001009AA"/>
    <w:rsid w:val="00100F26"/>
    <w:rsid w:val="00107915"/>
    <w:rsid w:val="00112F67"/>
    <w:rsid w:val="001159DE"/>
    <w:rsid w:val="00115AB0"/>
    <w:rsid w:val="00124881"/>
    <w:rsid w:val="00124A4A"/>
    <w:rsid w:val="001273B5"/>
    <w:rsid w:val="00130523"/>
    <w:rsid w:val="00136AC5"/>
    <w:rsid w:val="001459C3"/>
    <w:rsid w:val="00145F4D"/>
    <w:rsid w:val="001503D8"/>
    <w:rsid w:val="001511EE"/>
    <w:rsid w:val="00155A88"/>
    <w:rsid w:val="00156F1C"/>
    <w:rsid w:val="0016173D"/>
    <w:rsid w:val="00161EF5"/>
    <w:rsid w:val="001640E0"/>
    <w:rsid w:val="001643AF"/>
    <w:rsid w:val="001650C0"/>
    <w:rsid w:val="00171567"/>
    <w:rsid w:val="00172EDD"/>
    <w:rsid w:val="00175D50"/>
    <w:rsid w:val="0018072A"/>
    <w:rsid w:val="00181D5E"/>
    <w:rsid w:val="00187D7E"/>
    <w:rsid w:val="00190430"/>
    <w:rsid w:val="00190F70"/>
    <w:rsid w:val="001925DE"/>
    <w:rsid w:val="00195D7F"/>
    <w:rsid w:val="00197D73"/>
    <w:rsid w:val="001A010F"/>
    <w:rsid w:val="001A0C36"/>
    <w:rsid w:val="001A4F85"/>
    <w:rsid w:val="001A56BA"/>
    <w:rsid w:val="001A59A8"/>
    <w:rsid w:val="001B2A11"/>
    <w:rsid w:val="001B2E93"/>
    <w:rsid w:val="001B6A16"/>
    <w:rsid w:val="001C167D"/>
    <w:rsid w:val="001C439C"/>
    <w:rsid w:val="001D457C"/>
    <w:rsid w:val="001D5351"/>
    <w:rsid w:val="001E320D"/>
    <w:rsid w:val="001E7F82"/>
    <w:rsid w:val="001F544C"/>
    <w:rsid w:val="001F5DEE"/>
    <w:rsid w:val="001F67F1"/>
    <w:rsid w:val="002009E2"/>
    <w:rsid w:val="00201957"/>
    <w:rsid w:val="00201AF0"/>
    <w:rsid w:val="00202AC0"/>
    <w:rsid w:val="00207CE9"/>
    <w:rsid w:val="00207EDC"/>
    <w:rsid w:val="0021006D"/>
    <w:rsid w:val="002109AD"/>
    <w:rsid w:val="00214F65"/>
    <w:rsid w:val="002205D1"/>
    <w:rsid w:val="00220A77"/>
    <w:rsid w:val="00220D0B"/>
    <w:rsid w:val="002227C6"/>
    <w:rsid w:val="0022302A"/>
    <w:rsid w:val="00223CCF"/>
    <w:rsid w:val="00230744"/>
    <w:rsid w:val="00231C37"/>
    <w:rsid w:val="0023714B"/>
    <w:rsid w:val="00242855"/>
    <w:rsid w:val="00242D1A"/>
    <w:rsid w:val="00243AA0"/>
    <w:rsid w:val="00255010"/>
    <w:rsid w:val="0026200D"/>
    <w:rsid w:val="00264CA7"/>
    <w:rsid w:val="00265B0A"/>
    <w:rsid w:val="002663F5"/>
    <w:rsid w:val="00270F4B"/>
    <w:rsid w:val="00273892"/>
    <w:rsid w:val="00277587"/>
    <w:rsid w:val="0028011F"/>
    <w:rsid w:val="00286226"/>
    <w:rsid w:val="002923F2"/>
    <w:rsid w:val="002956DA"/>
    <w:rsid w:val="002A1409"/>
    <w:rsid w:val="002A5785"/>
    <w:rsid w:val="002B2CB8"/>
    <w:rsid w:val="002B3671"/>
    <w:rsid w:val="002C0474"/>
    <w:rsid w:val="002D160F"/>
    <w:rsid w:val="002E2A48"/>
    <w:rsid w:val="002F261D"/>
    <w:rsid w:val="002F39BA"/>
    <w:rsid w:val="002F409F"/>
    <w:rsid w:val="002F524A"/>
    <w:rsid w:val="002F7049"/>
    <w:rsid w:val="0030073C"/>
    <w:rsid w:val="00301186"/>
    <w:rsid w:val="00303AF2"/>
    <w:rsid w:val="00313C92"/>
    <w:rsid w:val="00317C1F"/>
    <w:rsid w:val="003224FF"/>
    <w:rsid w:val="003248BE"/>
    <w:rsid w:val="003255A5"/>
    <w:rsid w:val="003331A4"/>
    <w:rsid w:val="00333A67"/>
    <w:rsid w:val="0033594B"/>
    <w:rsid w:val="003434F4"/>
    <w:rsid w:val="00344A48"/>
    <w:rsid w:val="0034585C"/>
    <w:rsid w:val="00346633"/>
    <w:rsid w:val="00351C49"/>
    <w:rsid w:val="00352794"/>
    <w:rsid w:val="003556BC"/>
    <w:rsid w:val="0036041F"/>
    <w:rsid w:val="00362759"/>
    <w:rsid w:val="00365521"/>
    <w:rsid w:val="00365689"/>
    <w:rsid w:val="00370200"/>
    <w:rsid w:val="003711F0"/>
    <w:rsid w:val="003713B9"/>
    <w:rsid w:val="0037558E"/>
    <w:rsid w:val="00376174"/>
    <w:rsid w:val="00376821"/>
    <w:rsid w:val="00381711"/>
    <w:rsid w:val="003833D2"/>
    <w:rsid w:val="0038372C"/>
    <w:rsid w:val="00390206"/>
    <w:rsid w:val="00394118"/>
    <w:rsid w:val="00397296"/>
    <w:rsid w:val="003A0BF4"/>
    <w:rsid w:val="003A3966"/>
    <w:rsid w:val="003A71DD"/>
    <w:rsid w:val="003A75BA"/>
    <w:rsid w:val="003B0452"/>
    <w:rsid w:val="003B0C39"/>
    <w:rsid w:val="003B5A9D"/>
    <w:rsid w:val="003C05C9"/>
    <w:rsid w:val="003C2C55"/>
    <w:rsid w:val="003C48F4"/>
    <w:rsid w:val="003C6489"/>
    <w:rsid w:val="003C7377"/>
    <w:rsid w:val="003D3117"/>
    <w:rsid w:val="003D65BA"/>
    <w:rsid w:val="003E1503"/>
    <w:rsid w:val="003E57AD"/>
    <w:rsid w:val="00400CDB"/>
    <w:rsid w:val="00401A2E"/>
    <w:rsid w:val="00404570"/>
    <w:rsid w:val="004124E7"/>
    <w:rsid w:val="00415ECB"/>
    <w:rsid w:val="0042072C"/>
    <w:rsid w:val="00420C9B"/>
    <w:rsid w:val="0042174D"/>
    <w:rsid w:val="004222C6"/>
    <w:rsid w:val="00422E54"/>
    <w:rsid w:val="00423753"/>
    <w:rsid w:val="00423A87"/>
    <w:rsid w:val="00424F9B"/>
    <w:rsid w:val="00427C8E"/>
    <w:rsid w:val="004302D5"/>
    <w:rsid w:val="00432F6D"/>
    <w:rsid w:val="00436158"/>
    <w:rsid w:val="0044223D"/>
    <w:rsid w:val="00450A57"/>
    <w:rsid w:val="0045190F"/>
    <w:rsid w:val="00457DB1"/>
    <w:rsid w:val="00460FBE"/>
    <w:rsid w:val="00462738"/>
    <w:rsid w:val="00462A33"/>
    <w:rsid w:val="00465491"/>
    <w:rsid w:val="0046759A"/>
    <w:rsid w:val="00467AD7"/>
    <w:rsid w:val="00470287"/>
    <w:rsid w:val="00471D48"/>
    <w:rsid w:val="004724E7"/>
    <w:rsid w:val="00474E7C"/>
    <w:rsid w:val="00476AEB"/>
    <w:rsid w:val="004776B5"/>
    <w:rsid w:val="004802C8"/>
    <w:rsid w:val="004804D4"/>
    <w:rsid w:val="004821A5"/>
    <w:rsid w:val="004821F3"/>
    <w:rsid w:val="004837C6"/>
    <w:rsid w:val="00483BA9"/>
    <w:rsid w:val="00490116"/>
    <w:rsid w:val="00490DDB"/>
    <w:rsid w:val="00492922"/>
    <w:rsid w:val="00494095"/>
    <w:rsid w:val="00495598"/>
    <w:rsid w:val="00495CD3"/>
    <w:rsid w:val="004967DA"/>
    <w:rsid w:val="004A04D4"/>
    <w:rsid w:val="004A3E7C"/>
    <w:rsid w:val="004A3F11"/>
    <w:rsid w:val="004A54A7"/>
    <w:rsid w:val="004B1100"/>
    <w:rsid w:val="004B2713"/>
    <w:rsid w:val="004B271D"/>
    <w:rsid w:val="004B2E3C"/>
    <w:rsid w:val="004B7051"/>
    <w:rsid w:val="004C21C5"/>
    <w:rsid w:val="004C2638"/>
    <w:rsid w:val="004C3280"/>
    <w:rsid w:val="004C3BF7"/>
    <w:rsid w:val="004C4F45"/>
    <w:rsid w:val="004C6B3A"/>
    <w:rsid w:val="004C7226"/>
    <w:rsid w:val="004D7E26"/>
    <w:rsid w:val="004E5863"/>
    <w:rsid w:val="004E6092"/>
    <w:rsid w:val="004E63B9"/>
    <w:rsid w:val="004E792F"/>
    <w:rsid w:val="004F0625"/>
    <w:rsid w:val="004F08E7"/>
    <w:rsid w:val="004F4035"/>
    <w:rsid w:val="004F6D93"/>
    <w:rsid w:val="005004F8"/>
    <w:rsid w:val="00500D89"/>
    <w:rsid w:val="0050787D"/>
    <w:rsid w:val="00513439"/>
    <w:rsid w:val="005156A9"/>
    <w:rsid w:val="0051710E"/>
    <w:rsid w:val="005178DA"/>
    <w:rsid w:val="00517E6A"/>
    <w:rsid w:val="00521852"/>
    <w:rsid w:val="00523A75"/>
    <w:rsid w:val="00524459"/>
    <w:rsid w:val="0052585E"/>
    <w:rsid w:val="005300F4"/>
    <w:rsid w:val="00532EB8"/>
    <w:rsid w:val="005340C6"/>
    <w:rsid w:val="00534B46"/>
    <w:rsid w:val="00541BB4"/>
    <w:rsid w:val="00546632"/>
    <w:rsid w:val="00546706"/>
    <w:rsid w:val="005526BD"/>
    <w:rsid w:val="005566ED"/>
    <w:rsid w:val="00556F40"/>
    <w:rsid w:val="00562643"/>
    <w:rsid w:val="0056589D"/>
    <w:rsid w:val="00566732"/>
    <w:rsid w:val="0056755C"/>
    <w:rsid w:val="0057093B"/>
    <w:rsid w:val="00573AB0"/>
    <w:rsid w:val="005755CD"/>
    <w:rsid w:val="00580978"/>
    <w:rsid w:val="00584378"/>
    <w:rsid w:val="00585626"/>
    <w:rsid w:val="00591B95"/>
    <w:rsid w:val="005944FF"/>
    <w:rsid w:val="0059569F"/>
    <w:rsid w:val="00595F24"/>
    <w:rsid w:val="005963A1"/>
    <w:rsid w:val="005A1807"/>
    <w:rsid w:val="005B3CF1"/>
    <w:rsid w:val="005C4599"/>
    <w:rsid w:val="005C4E9B"/>
    <w:rsid w:val="005C7C25"/>
    <w:rsid w:val="005D0CA5"/>
    <w:rsid w:val="005D2265"/>
    <w:rsid w:val="00606E98"/>
    <w:rsid w:val="00606EB5"/>
    <w:rsid w:val="00607B5B"/>
    <w:rsid w:val="00614D40"/>
    <w:rsid w:val="0061798C"/>
    <w:rsid w:val="00622F32"/>
    <w:rsid w:val="00625063"/>
    <w:rsid w:val="00625375"/>
    <w:rsid w:val="00630C4C"/>
    <w:rsid w:val="006323E5"/>
    <w:rsid w:val="00633340"/>
    <w:rsid w:val="00635A62"/>
    <w:rsid w:val="00646136"/>
    <w:rsid w:val="00651D13"/>
    <w:rsid w:val="00655B81"/>
    <w:rsid w:val="0065613E"/>
    <w:rsid w:val="00657609"/>
    <w:rsid w:val="00661203"/>
    <w:rsid w:val="00666F6D"/>
    <w:rsid w:val="006712BC"/>
    <w:rsid w:val="0067142C"/>
    <w:rsid w:val="006724B5"/>
    <w:rsid w:val="0067723B"/>
    <w:rsid w:val="0068327C"/>
    <w:rsid w:val="00683C45"/>
    <w:rsid w:val="0069040B"/>
    <w:rsid w:val="006931FD"/>
    <w:rsid w:val="00693750"/>
    <w:rsid w:val="006969AB"/>
    <w:rsid w:val="006A052D"/>
    <w:rsid w:val="006A2174"/>
    <w:rsid w:val="006A2231"/>
    <w:rsid w:val="006A537A"/>
    <w:rsid w:val="006A6C8E"/>
    <w:rsid w:val="006B3327"/>
    <w:rsid w:val="006B4299"/>
    <w:rsid w:val="006B7843"/>
    <w:rsid w:val="006C39B7"/>
    <w:rsid w:val="006C5479"/>
    <w:rsid w:val="006C7DFF"/>
    <w:rsid w:val="006C7F23"/>
    <w:rsid w:val="006D3579"/>
    <w:rsid w:val="006D6D84"/>
    <w:rsid w:val="006E20C3"/>
    <w:rsid w:val="006E2115"/>
    <w:rsid w:val="006E22C9"/>
    <w:rsid w:val="006E3180"/>
    <w:rsid w:val="006E40EF"/>
    <w:rsid w:val="006E4E2C"/>
    <w:rsid w:val="006E5099"/>
    <w:rsid w:val="006E5EA6"/>
    <w:rsid w:val="006E7430"/>
    <w:rsid w:val="006F05DF"/>
    <w:rsid w:val="006F2A25"/>
    <w:rsid w:val="006F5724"/>
    <w:rsid w:val="006F5AD7"/>
    <w:rsid w:val="006F7D69"/>
    <w:rsid w:val="00704374"/>
    <w:rsid w:val="007111F4"/>
    <w:rsid w:val="0071337F"/>
    <w:rsid w:val="00723193"/>
    <w:rsid w:val="00723223"/>
    <w:rsid w:val="0074111E"/>
    <w:rsid w:val="00741C83"/>
    <w:rsid w:val="00746B9F"/>
    <w:rsid w:val="007503E6"/>
    <w:rsid w:val="007514DD"/>
    <w:rsid w:val="00754FED"/>
    <w:rsid w:val="00761FC2"/>
    <w:rsid w:val="00770594"/>
    <w:rsid w:val="00770A4E"/>
    <w:rsid w:val="00771A91"/>
    <w:rsid w:val="0077258F"/>
    <w:rsid w:val="00783BDD"/>
    <w:rsid w:val="007851A8"/>
    <w:rsid w:val="0078738F"/>
    <w:rsid w:val="007879CF"/>
    <w:rsid w:val="007946B4"/>
    <w:rsid w:val="007954E0"/>
    <w:rsid w:val="00796A3F"/>
    <w:rsid w:val="00797FD0"/>
    <w:rsid w:val="007A55F4"/>
    <w:rsid w:val="007A69B9"/>
    <w:rsid w:val="007B09E5"/>
    <w:rsid w:val="007B3D05"/>
    <w:rsid w:val="007B4072"/>
    <w:rsid w:val="007B45C7"/>
    <w:rsid w:val="007B4EF8"/>
    <w:rsid w:val="007C60C0"/>
    <w:rsid w:val="007C74AD"/>
    <w:rsid w:val="007C79C4"/>
    <w:rsid w:val="007D3779"/>
    <w:rsid w:val="007D3A10"/>
    <w:rsid w:val="007D51D0"/>
    <w:rsid w:val="007D524F"/>
    <w:rsid w:val="007E01A4"/>
    <w:rsid w:val="007E12BA"/>
    <w:rsid w:val="007E2757"/>
    <w:rsid w:val="007F121D"/>
    <w:rsid w:val="007F370B"/>
    <w:rsid w:val="007F4A04"/>
    <w:rsid w:val="007F5DAD"/>
    <w:rsid w:val="007F6707"/>
    <w:rsid w:val="007F72F8"/>
    <w:rsid w:val="00804166"/>
    <w:rsid w:val="00804DEC"/>
    <w:rsid w:val="00804EFF"/>
    <w:rsid w:val="00812AD1"/>
    <w:rsid w:val="00812CDC"/>
    <w:rsid w:val="0081361F"/>
    <w:rsid w:val="00815C35"/>
    <w:rsid w:val="00821ECA"/>
    <w:rsid w:val="00824F22"/>
    <w:rsid w:val="0082726E"/>
    <w:rsid w:val="00827D81"/>
    <w:rsid w:val="008316EF"/>
    <w:rsid w:val="008357AE"/>
    <w:rsid w:val="008368CF"/>
    <w:rsid w:val="00847054"/>
    <w:rsid w:val="00854E23"/>
    <w:rsid w:val="00855F6A"/>
    <w:rsid w:val="008562E8"/>
    <w:rsid w:val="008638D2"/>
    <w:rsid w:val="00866172"/>
    <w:rsid w:val="0086765A"/>
    <w:rsid w:val="00872827"/>
    <w:rsid w:val="008741C8"/>
    <w:rsid w:val="00874673"/>
    <w:rsid w:val="008756E3"/>
    <w:rsid w:val="00875B21"/>
    <w:rsid w:val="00876C32"/>
    <w:rsid w:val="00876F8B"/>
    <w:rsid w:val="00877E85"/>
    <w:rsid w:val="00880904"/>
    <w:rsid w:val="008842BF"/>
    <w:rsid w:val="00884B01"/>
    <w:rsid w:val="0089196C"/>
    <w:rsid w:val="008920CF"/>
    <w:rsid w:val="0089380C"/>
    <w:rsid w:val="00897062"/>
    <w:rsid w:val="008975C1"/>
    <w:rsid w:val="008A0649"/>
    <w:rsid w:val="008A0BB6"/>
    <w:rsid w:val="008A7A51"/>
    <w:rsid w:val="008B4666"/>
    <w:rsid w:val="008C07B2"/>
    <w:rsid w:val="008C767C"/>
    <w:rsid w:val="008D0135"/>
    <w:rsid w:val="008D1C40"/>
    <w:rsid w:val="008D79AF"/>
    <w:rsid w:val="008E073B"/>
    <w:rsid w:val="008E10E2"/>
    <w:rsid w:val="008E238E"/>
    <w:rsid w:val="008E5B17"/>
    <w:rsid w:val="008E72C8"/>
    <w:rsid w:val="008F26D9"/>
    <w:rsid w:val="00903749"/>
    <w:rsid w:val="00903901"/>
    <w:rsid w:val="00905428"/>
    <w:rsid w:val="0090555F"/>
    <w:rsid w:val="00905E9D"/>
    <w:rsid w:val="00906AD6"/>
    <w:rsid w:val="00917808"/>
    <w:rsid w:val="00917C72"/>
    <w:rsid w:val="00921BBD"/>
    <w:rsid w:val="009222C7"/>
    <w:rsid w:val="00924FB3"/>
    <w:rsid w:val="00925131"/>
    <w:rsid w:val="00926B53"/>
    <w:rsid w:val="009277B0"/>
    <w:rsid w:val="00930D70"/>
    <w:rsid w:val="00936282"/>
    <w:rsid w:val="00946941"/>
    <w:rsid w:val="00947F2E"/>
    <w:rsid w:val="0095466B"/>
    <w:rsid w:val="009554CE"/>
    <w:rsid w:val="00957937"/>
    <w:rsid w:val="00963453"/>
    <w:rsid w:val="0096445B"/>
    <w:rsid w:val="00972274"/>
    <w:rsid w:val="00974401"/>
    <w:rsid w:val="00977B41"/>
    <w:rsid w:val="00983784"/>
    <w:rsid w:val="009858AC"/>
    <w:rsid w:val="00985B8B"/>
    <w:rsid w:val="00993ADA"/>
    <w:rsid w:val="00993C0A"/>
    <w:rsid w:val="0099530D"/>
    <w:rsid w:val="009979E6"/>
    <w:rsid w:val="00997F40"/>
    <w:rsid w:val="009B222C"/>
    <w:rsid w:val="009B5A7F"/>
    <w:rsid w:val="009B6220"/>
    <w:rsid w:val="009B6875"/>
    <w:rsid w:val="009B7CC0"/>
    <w:rsid w:val="009C2196"/>
    <w:rsid w:val="009C3877"/>
    <w:rsid w:val="009C768A"/>
    <w:rsid w:val="009D0077"/>
    <w:rsid w:val="009D051D"/>
    <w:rsid w:val="009E3768"/>
    <w:rsid w:val="009E6E29"/>
    <w:rsid w:val="009F5F28"/>
    <w:rsid w:val="00A04AEA"/>
    <w:rsid w:val="00A1477D"/>
    <w:rsid w:val="00A267FB"/>
    <w:rsid w:val="00A319DC"/>
    <w:rsid w:val="00A34891"/>
    <w:rsid w:val="00A35B44"/>
    <w:rsid w:val="00A46B2D"/>
    <w:rsid w:val="00A522CA"/>
    <w:rsid w:val="00A52732"/>
    <w:rsid w:val="00A53174"/>
    <w:rsid w:val="00A64EAE"/>
    <w:rsid w:val="00A66595"/>
    <w:rsid w:val="00A70342"/>
    <w:rsid w:val="00A71BB4"/>
    <w:rsid w:val="00A80F14"/>
    <w:rsid w:val="00A81DB6"/>
    <w:rsid w:val="00A8355D"/>
    <w:rsid w:val="00A9198C"/>
    <w:rsid w:val="00A939A7"/>
    <w:rsid w:val="00A9719B"/>
    <w:rsid w:val="00AA4D63"/>
    <w:rsid w:val="00AA7158"/>
    <w:rsid w:val="00AB2546"/>
    <w:rsid w:val="00AB35E4"/>
    <w:rsid w:val="00AB520C"/>
    <w:rsid w:val="00AB6C29"/>
    <w:rsid w:val="00AB79FC"/>
    <w:rsid w:val="00AC11A0"/>
    <w:rsid w:val="00AC2493"/>
    <w:rsid w:val="00AC6394"/>
    <w:rsid w:val="00AD4ACB"/>
    <w:rsid w:val="00AD61E5"/>
    <w:rsid w:val="00AD6CD2"/>
    <w:rsid w:val="00AE3BF9"/>
    <w:rsid w:val="00AE6E7F"/>
    <w:rsid w:val="00AF4439"/>
    <w:rsid w:val="00AF5454"/>
    <w:rsid w:val="00AF705B"/>
    <w:rsid w:val="00AF7793"/>
    <w:rsid w:val="00AF7804"/>
    <w:rsid w:val="00B01C42"/>
    <w:rsid w:val="00B027A0"/>
    <w:rsid w:val="00B0717E"/>
    <w:rsid w:val="00B14378"/>
    <w:rsid w:val="00B16203"/>
    <w:rsid w:val="00B16FB9"/>
    <w:rsid w:val="00B22CBC"/>
    <w:rsid w:val="00B243A2"/>
    <w:rsid w:val="00B25B9D"/>
    <w:rsid w:val="00B32CE1"/>
    <w:rsid w:val="00B34D8D"/>
    <w:rsid w:val="00B3662B"/>
    <w:rsid w:val="00B41AF8"/>
    <w:rsid w:val="00B438CC"/>
    <w:rsid w:val="00B43B2B"/>
    <w:rsid w:val="00B454C9"/>
    <w:rsid w:val="00B4609D"/>
    <w:rsid w:val="00B47EAC"/>
    <w:rsid w:val="00B53E7F"/>
    <w:rsid w:val="00B55B04"/>
    <w:rsid w:val="00B562DB"/>
    <w:rsid w:val="00B6117C"/>
    <w:rsid w:val="00B6146E"/>
    <w:rsid w:val="00B6187C"/>
    <w:rsid w:val="00B709B6"/>
    <w:rsid w:val="00B712E0"/>
    <w:rsid w:val="00B803C9"/>
    <w:rsid w:val="00B80CE9"/>
    <w:rsid w:val="00B85F2A"/>
    <w:rsid w:val="00B91BFE"/>
    <w:rsid w:val="00B94C2B"/>
    <w:rsid w:val="00B95D33"/>
    <w:rsid w:val="00B95DFA"/>
    <w:rsid w:val="00BA0125"/>
    <w:rsid w:val="00BA5E4E"/>
    <w:rsid w:val="00BA7196"/>
    <w:rsid w:val="00BB28A0"/>
    <w:rsid w:val="00BB3FD2"/>
    <w:rsid w:val="00BB4A53"/>
    <w:rsid w:val="00BB6203"/>
    <w:rsid w:val="00BC439F"/>
    <w:rsid w:val="00BD230E"/>
    <w:rsid w:val="00BD2654"/>
    <w:rsid w:val="00BD6689"/>
    <w:rsid w:val="00BD750C"/>
    <w:rsid w:val="00BE1132"/>
    <w:rsid w:val="00BE2846"/>
    <w:rsid w:val="00BE4FF2"/>
    <w:rsid w:val="00BE730E"/>
    <w:rsid w:val="00BF0775"/>
    <w:rsid w:val="00BF67B3"/>
    <w:rsid w:val="00BF7FBF"/>
    <w:rsid w:val="00C03ACE"/>
    <w:rsid w:val="00C041D1"/>
    <w:rsid w:val="00C0516A"/>
    <w:rsid w:val="00C064B2"/>
    <w:rsid w:val="00C06B5C"/>
    <w:rsid w:val="00C10CE7"/>
    <w:rsid w:val="00C134A1"/>
    <w:rsid w:val="00C170AB"/>
    <w:rsid w:val="00C22DF1"/>
    <w:rsid w:val="00C231E1"/>
    <w:rsid w:val="00C23B74"/>
    <w:rsid w:val="00C353D8"/>
    <w:rsid w:val="00C353EC"/>
    <w:rsid w:val="00C42C8C"/>
    <w:rsid w:val="00C45584"/>
    <w:rsid w:val="00C461AF"/>
    <w:rsid w:val="00C47DF5"/>
    <w:rsid w:val="00C530D7"/>
    <w:rsid w:val="00C56FED"/>
    <w:rsid w:val="00C619D6"/>
    <w:rsid w:val="00C66097"/>
    <w:rsid w:val="00C66F10"/>
    <w:rsid w:val="00C67C57"/>
    <w:rsid w:val="00C67D8F"/>
    <w:rsid w:val="00C70C2C"/>
    <w:rsid w:val="00C7318B"/>
    <w:rsid w:val="00C73A19"/>
    <w:rsid w:val="00C73AB2"/>
    <w:rsid w:val="00C7650D"/>
    <w:rsid w:val="00C7778F"/>
    <w:rsid w:val="00C80F41"/>
    <w:rsid w:val="00C82BE9"/>
    <w:rsid w:val="00C8629C"/>
    <w:rsid w:val="00C862A1"/>
    <w:rsid w:val="00C95632"/>
    <w:rsid w:val="00C96098"/>
    <w:rsid w:val="00C96804"/>
    <w:rsid w:val="00C96A3C"/>
    <w:rsid w:val="00CA4983"/>
    <w:rsid w:val="00CA4C27"/>
    <w:rsid w:val="00CB20E6"/>
    <w:rsid w:val="00CB22C9"/>
    <w:rsid w:val="00CB2C1A"/>
    <w:rsid w:val="00CB3849"/>
    <w:rsid w:val="00CB3A18"/>
    <w:rsid w:val="00CB5621"/>
    <w:rsid w:val="00CB63D6"/>
    <w:rsid w:val="00CB6F56"/>
    <w:rsid w:val="00CC0820"/>
    <w:rsid w:val="00CC3698"/>
    <w:rsid w:val="00CC5C91"/>
    <w:rsid w:val="00CC70C6"/>
    <w:rsid w:val="00CD1D67"/>
    <w:rsid w:val="00CD7FB5"/>
    <w:rsid w:val="00CE1775"/>
    <w:rsid w:val="00CE19D3"/>
    <w:rsid w:val="00CE435F"/>
    <w:rsid w:val="00CF1283"/>
    <w:rsid w:val="00CF3A5F"/>
    <w:rsid w:val="00CF4598"/>
    <w:rsid w:val="00CF70C3"/>
    <w:rsid w:val="00CF73F8"/>
    <w:rsid w:val="00CF78F3"/>
    <w:rsid w:val="00D0138F"/>
    <w:rsid w:val="00D07FF5"/>
    <w:rsid w:val="00D1076F"/>
    <w:rsid w:val="00D1349E"/>
    <w:rsid w:val="00D22A39"/>
    <w:rsid w:val="00D235F5"/>
    <w:rsid w:val="00D24BAA"/>
    <w:rsid w:val="00D279A0"/>
    <w:rsid w:val="00D30BAB"/>
    <w:rsid w:val="00D361D4"/>
    <w:rsid w:val="00D4007A"/>
    <w:rsid w:val="00D411F7"/>
    <w:rsid w:val="00D445AF"/>
    <w:rsid w:val="00D46EE2"/>
    <w:rsid w:val="00D47AA0"/>
    <w:rsid w:val="00D5381D"/>
    <w:rsid w:val="00D539EE"/>
    <w:rsid w:val="00D56BDD"/>
    <w:rsid w:val="00D621B1"/>
    <w:rsid w:val="00D83E8C"/>
    <w:rsid w:val="00D83F0D"/>
    <w:rsid w:val="00D877AD"/>
    <w:rsid w:val="00D92195"/>
    <w:rsid w:val="00D9219F"/>
    <w:rsid w:val="00D934DD"/>
    <w:rsid w:val="00D977ED"/>
    <w:rsid w:val="00DA1B3E"/>
    <w:rsid w:val="00DA2B96"/>
    <w:rsid w:val="00DA4148"/>
    <w:rsid w:val="00DA4AC9"/>
    <w:rsid w:val="00DA5899"/>
    <w:rsid w:val="00DA61AA"/>
    <w:rsid w:val="00DB13DA"/>
    <w:rsid w:val="00DC0FA3"/>
    <w:rsid w:val="00DC3A4F"/>
    <w:rsid w:val="00DC3BB8"/>
    <w:rsid w:val="00DD045B"/>
    <w:rsid w:val="00DD5ADF"/>
    <w:rsid w:val="00DD71E9"/>
    <w:rsid w:val="00DD7E86"/>
    <w:rsid w:val="00DE0EC0"/>
    <w:rsid w:val="00DE3248"/>
    <w:rsid w:val="00DE39E7"/>
    <w:rsid w:val="00DE4F42"/>
    <w:rsid w:val="00DE5B87"/>
    <w:rsid w:val="00DF29A7"/>
    <w:rsid w:val="00DF349B"/>
    <w:rsid w:val="00DF4EDF"/>
    <w:rsid w:val="00E009C0"/>
    <w:rsid w:val="00E00EC8"/>
    <w:rsid w:val="00E019BE"/>
    <w:rsid w:val="00E02884"/>
    <w:rsid w:val="00E15521"/>
    <w:rsid w:val="00E156CC"/>
    <w:rsid w:val="00E16542"/>
    <w:rsid w:val="00E17612"/>
    <w:rsid w:val="00E209E2"/>
    <w:rsid w:val="00E22B42"/>
    <w:rsid w:val="00E23371"/>
    <w:rsid w:val="00E30621"/>
    <w:rsid w:val="00E42318"/>
    <w:rsid w:val="00E43E20"/>
    <w:rsid w:val="00E4539F"/>
    <w:rsid w:val="00E53BD2"/>
    <w:rsid w:val="00E57625"/>
    <w:rsid w:val="00E6057D"/>
    <w:rsid w:val="00E63962"/>
    <w:rsid w:val="00E64CC3"/>
    <w:rsid w:val="00E64DA0"/>
    <w:rsid w:val="00E70805"/>
    <w:rsid w:val="00E712C9"/>
    <w:rsid w:val="00E73B80"/>
    <w:rsid w:val="00E822A5"/>
    <w:rsid w:val="00E82E80"/>
    <w:rsid w:val="00E84241"/>
    <w:rsid w:val="00E84759"/>
    <w:rsid w:val="00E93961"/>
    <w:rsid w:val="00E93E93"/>
    <w:rsid w:val="00E971AD"/>
    <w:rsid w:val="00EA13D2"/>
    <w:rsid w:val="00EA1426"/>
    <w:rsid w:val="00EA6441"/>
    <w:rsid w:val="00EA7CE8"/>
    <w:rsid w:val="00EB391E"/>
    <w:rsid w:val="00EC0C2A"/>
    <w:rsid w:val="00ED0EF2"/>
    <w:rsid w:val="00ED1CDA"/>
    <w:rsid w:val="00ED1F26"/>
    <w:rsid w:val="00EF2FE6"/>
    <w:rsid w:val="00EF4572"/>
    <w:rsid w:val="00EF6EEF"/>
    <w:rsid w:val="00F0502B"/>
    <w:rsid w:val="00F12694"/>
    <w:rsid w:val="00F136B5"/>
    <w:rsid w:val="00F14F3A"/>
    <w:rsid w:val="00F176E9"/>
    <w:rsid w:val="00F209EF"/>
    <w:rsid w:val="00F21C31"/>
    <w:rsid w:val="00F22CE5"/>
    <w:rsid w:val="00F23B8E"/>
    <w:rsid w:val="00F33137"/>
    <w:rsid w:val="00F34E07"/>
    <w:rsid w:val="00F36012"/>
    <w:rsid w:val="00F37E26"/>
    <w:rsid w:val="00F445B4"/>
    <w:rsid w:val="00F52811"/>
    <w:rsid w:val="00F5514D"/>
    <w:rsid w:val="00F57E66"/>
    <w:rsid w:val="00F63679"/>
    <w:rsid w:val="00F65E6F"/>
    <w:rsid w:val="00F67409"/>
    <w:rsid w:val="00F7071F"/>
    <w:rsid w:val="00F738EB"/>
    <w:rsid w:val="00F7509B"/>
    <w:rsid w:val="00F76015"/>
    <w:rsid w:val="00F76C61"/>
    <w:rsid w:val="00F77EFE"/>
    <w:rsid w:val="00F86F80"/>
    <w:rsid w:val="00F90A21"/>
    <w:rsid w:val="00F90AF6"/>
    <w:rsid w:val="00F91591"/>
    <w:rsid w:val="00F920E0"/>
    <w:rsid w:val="00F922AD"/>
    <w:rsid w:val="00F93304"/>
    <w:rsid w:val="00FA004F"/>
    <w:rsid w:val="00FA3856"/>
    <w:rsid w:val="00FB19CF"/>
    <w:rsid w:val="00FB6402"/>
    <w:rsid w:val="00FB6939"/>
    <w:rsid w:val="00FB7ACF"/>
    <w:rsid w:val="00FC1A9B"/>
    <w:rsid w:val="00FC2585"/>
    <w:rsid w:val="00FC7E0C"/>
    <w:rsid w:val="00FD0237"/>
    <w:rsid w:val="00FD59B7"/>
    <w:rsid w:val="00FE081D"/>
    <w:rsid w:val="00FE0889"/>
    <w:rsid w:val="00FE7430"/>
    <w:rsid w:val="00FF2651"/>
    <w:rsid w:val="00FF4F4A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8582CB-0CC4-41F4-A377-D024896B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D2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4C722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242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nbisnet.u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p.bntu.by/handle/data/1042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p.bntu.by/handle/data/10299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5ECF6-5732-40B7-A9B7-BE32973C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</Pages>
  <Words>6160</Words>
  <Characters>35115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41193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http://www.uhece.org/trans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lastModifiedBy>Михайлова Инна Николаевна</cp:lastModifiedBy>
  <cp:revision>12</cp:revision>
  <cp:lastPrinted>2025-06-13T12:23:00Z</cp:lastPrinted>
  <dcterms:created xsi:type="dcterms:W3CDTF">2025-10-31T11:13:00Z</dcterms:created>
  <dcterms:modified xsi:type="dcterms:W3CDTF">2025-12-20T08:32:00Z</dcterms:modified>
</cp:coreProperties>
</file>