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93" w:rsidRPr="00366CF4" w:rsidRDefault="009C2993" w:rsidP="00366CF4">
      <w:pPr>
        <w:spacing w:line="320" w:lineRule="exact"/>
        <w:jc w:val="center"/>
        <w:rPr>
          <w:sz w:val="28"/>
          <w:szCs w:val="28"/>
        </w:rPr>
      </w:pPr>
      <w:r w:rsidRPr="00366CF4">
        <w:rPr>
          <w:sz w:val="28"/>
          <w:szCs w:val="28"/>
        </w:rPr>
        <w:t>Министерство образования Республики Беларусь</w:t>
      </w:r>
    </w:p>
    <w:p w:rsidR="009C2993" w:rsidRPr="00366CF4" w:rsidRDefault="009C2993" w:rsidP="00366CF4">
      <w:pPr>
        <w:pStyle w:val="a5"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66CF4">
        <w:rPr>
          <w:rFonts w:ascii="Times New Roman" w:hAnsi="Times New Roman" w:cs="Times New Roman"/>
          <w:sz w:val="28"/>
          <w:szCs w:val="28"/>
        </w:rPr>
        <w:t>Учебно-методическое объединение</w:t>
      </w:r>
    </w:p>
    <w:p w:rsidR="009C2993" w:rsidRPr="00366CF4" w:rsidRDefault="009C2993" w:rsidP="00366CF4">
      <w:pPr>
        <w:pStyle w:val="a5"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66CF4">
        <w:rPr>
          <w:rFonts w:ascii="Times New Roman" w:hAnsi="Times New Roman" w:cs="Times New Roman"/>
          <w:sz w:val="28"/>
          <w:szCs w:val="28"/>
        </w:rPr>
        <w:t xml:space="preserve">по образованию в </w:t>
      </w:r>
      <w:r w:rsidR="005A133C" w:rsidRPr="00366CF4">
        <w:rPr>
          <w:rFonts w:ascii="Times New Roman" w:hAnsi="Times New Roman" w:cs="Times New Roman"/>
          <w:sz w:val="28"/>
          <w:szCs w:val="28"/>
        </w:rPr>
        <w:t>области</w:t>
      </w:r>
      <w:r w:rsidRPr="00366CF4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</w:p>
    <w:p w:rsidR="009C2993" w:rsidRPr="00366CF4" w:rsidRDefault="009C2993" w:rsidP="00366CF4">
      <w:pPr>
        <w:pStyle w:val="a5"/>
        <w:spacing w:line="32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2993" w:rsidRPr="00366CF4" w:rsidRDefault="009C2993" w:rsidP="00366CF4">
      <w:pPr>
        <w:pStyle w:val="a5"/>
        <w:spacing w:line="32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2993" w:rsidRPr="00366CF4" w:rsidRDefault="00901284" w:rsidP="00366CF4">
      <w:pPr>
        <w:pStyle w:val="a5"/>
        <w:spacing w:line="320" w:lineRule="exact"/>
        <w:ind w:left="42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9C2993" w:rsidRPr="00366CF4" w:rsidRDefault="00901284" w:rsidP="00366CF4">
      <w:pPr>
        <w:pStyle w:val="a5"/>
        <w:spacing w:line="320" w:lineRule="exac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</w:t>
      </w:r>
      <w:r w:rsidR="009C2993" w:rsidRPr="00366CF4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C2993" w:rsidRPr="00366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993" w:rsidRPr="00366CF4" w:rsidRDefault="009C2993" w:rsidP="00366CF4">
      <w:pPr>
        <w:pStyle w:val="a5"/>
        <w:spacing w:line="320" w:lineRule="exac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6CF4">
        <w:rPr>
          <w:rFonts w:ascii="Times New Roman" w:hAnsi="Times New Roman" w:cs="Times New Roman"/>
          <w:sz w:val="28"/>
          <w:szCs w:val="28"/>
        </w:rPr>
        <w:t>Министра образования</w:t>
      </w:r>
    </w:p>
    <w:p w:rsidR="009C2993" w:rsidRPr="00366CF4" w:rsidRDefault="009C2993" w:rsidP="00366CF4">
      <w:pPr>
        <w:pStyle w:val="a5"/>
        <w:spacing w:line="320" w:lineRule="exac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6CF4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9C2993" w:rsidRPr="00366CF4" w:rsidRDefault="00901284" w:rsidP="00366CF4">
      <w:pPr>
        <w:pStyle w:val="a5"/>
        <w:spacing w:line="320" w:lineRule="exac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Старовойтовой</w:t>
      </w:r>
    </w:p>
    <w:p w:rsidR="009C2993" w:rsidRPr="00901284" w:rsidRDefault="00901284" w:rsidP="00366CF4">
      <w:pPr>
        <w:pStyle w:val="a5"/>
        <w:spacing w:line="320" w:lineRule="exact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284">
        <w:rPr>
          <w:rFonts w:ascii="Times New Roman" w:hAnsi="Times New Roman" w:cs="Times New Roman"/>
          <w:b/>
          <w:sz w:val="28"/>
          <w:szCs w:val="28"/>
        </w:rPr>
        <w:t>10.01.2020 г.</w:t>
      </w:r>
    </w:p>
    <w:p w:rsidR="009C2993" w:rsidRPr="00901284" w:rsidRDefault="009C2993" w:rsidP="00366CF4">
      <w:pPr>
        <w:pStyle w:val="a5"/>
        <w:spacing w:line="320" w:lineRule="exact"/>
        <w:ind w:left="42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CF4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="00901284" w:rsidRPr="00901284">
        <w:rPr>
          <w:rFonts w:ascii="Times New Roman" w:hAnsi="Times New Roman" w:cs="Times New Roman"/>
          <w:b/>
          <w:sz w:val="28"/>
          <w:szCs w:val="28"/>
        </w:rPr>
        <w:t>ТД-C.308/тип</w:t>
      </w:r>
      <w:r w:rsidR="00F929B6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9C2993" w:rsidRPr="00366CF4" w:rsidRDefault="009C2993" w:rsidP="00366CF4">
      <w:pPr>
        <w:pStyle w:val="a3"/>
        <w:tabs>
          <w:tab w:val="left" w:pos="4820"/>
        </w:tabs>
        <w:spacing w:line="320" w:lineRule="exact"/>
        <w:jc w:val="both"/>
        <w:rPr>
          <w:b/>
          <w:bCs/>
          <w:sz w:val="28"/>
          <w:szCs w:val="28"/>
          <w:lang w:val="ru-RU"/>
        </w:rPr>
      </w:pPr>
    </w:p>
    <w:p w:rsidR="009C2993" w:rsidRPr="00366CF4" w:rsidRDefault="009C2993" w:rsidP="00366CF4">
      <w:pPr>
        <w:pStyle w:val="a3"/>
        <w:tabs>
          <w:tab w:val="left" w:pos="4820"/>
        </w:tabs>
        <w:spacing w:line="320" w:lineRule="exact"/>
        <w:jc w:val="both"/>
        <w:rPr>
          <w:b/>
          <w:bCs/>
          <w:sz w:val="28"/>
          <w:szCs w:val="28"/>
          <w:lang w:val="ru-RU"/>
        </w:rPr>
      </w:pPr>
    </w:p>
    <w:p w:rsidR="009C2993" w:rsidRPr="00366CF4" w:rsidRDefault="000B5397" w:rsidP="00366CF4">
      <w:pPr>
        <w:pStyle w:val="a3"/>
        <w:tabs>
          <w:tab w:val="left" w:pos="4820"/>
        </w:tabs>
        <w:spacing w:line="320" w:lineRule="exact"/>
        <w:rPr>
          <w:b/>
          <w:bCs/>
          <w:caps/>
          <w:sz w:val="28"/>
          <w:szCs w:val="28"/>
          <w:lang w:val="ru-RU"/>
        </w:rPr>
      </w:pPr>
      <w:r w:rsidRPr="00366CF4">
        <w:rPr>
          <w:b/>
          <w:bCs/>
          <w:caps/>
          <w:sz w:val="28"/>
          <w:szCs w:val="28"/>
          <w:lang w:val="ru-RU"/>
        </w:rPr>
        <w:t>Инструментальный ансамбль</w:t>
      </w:r>
    </w:p>
    <w:p w:rsidR="004B290B" w:rsidRPr="00366CF4" w:rsidRDefault="004B290B" w:rsidP="00366CF4">
      <w:pPr>
        <w:pStyle w:val="a3"/>
        <w:tabs>
          <w:tab w:val="left" w:pos="4820"/>
        </w:tabs>
        <w:spacing w:line="320" w:lineRule="exact"/>
        <w:rPr>
          <w:bCs/>
          <w:caps/>
          <w:sz w:val="28"/>
          <w:szCs w:val="28"/>
          <w:lang w:val="ru-RU"/>
        </w:rPr>
      </w:pPr>
      <w:r w:rsidRPr="00366CF4">
        <w:rPr>
          <w:bCs/>
          <w:caps/>
          <w:sz w:val="28"/>
          <w:szCs w:val="28"/>
          <w:lang w:val="ru-RU"/>
        </w:rPr>
        <w:t>(</w:t>
      </w:r>
      <w:r w:rsidR="00620012" w:rsidRPr="00366CF4">
        <w:rPr>
          <w:bCs/>
          <w:sz w:val="28"/>
          <w:szCs w:val="28"/>
          <w:lang w:val="ru-RU"/>
        </w:rPr>
        <w:t>духовые инструменты и инструменты ритм-группы</w:t>
      </w:r>
      <w:r w:rsidRPr="00366CF4">
        <w:rPr>
          <w:bCs/>
          <w:caps/>
          <w:sz w:val="28"/>
          <w:szCs w:val="28"/>
          <w:lang w:val="ru-RU"/>
        </w:rPr>
        <w:t>)</w:t>
      </w:r>
    </w:p>
    <w:p w:rsidR="009C2993" w:rsidRPr="00366CF4" w:rsidRDefault="009C2993" w:rsidP="00366CF4">
      <w:pPr>
        <w:pStyle w:val="a3"/>
        <w:tabs>
          <w:tab w:val="left" w:pos="4820"/>
        </w:tabs>
        <w:spacing w:line="320" w:lineRule="exact"/>
        <w:rPr>
          <w:b/>
          <w:bCs/>
          <w:sz w:val="28"/>
          <w:szCs w:val="28"/>
          <w:lang w:val="ru-RU"/>
        </w:rPr>
      </w:pPr>
    </w:p>
    <w:p w:rsidR="009C2993" w:rsidRPr="00366CF4" w:rsidRDefault="009C2993" w:rsidP="00366CF4">
      <w:pPr>
        <w:pStyle w:val="a5"/>
        <w:spacing w:line="320" w:lineRule="exac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66CF4">
        <w:rPr>
          <w:rFonts w:ascii="Times New Roman" w:hAnsi="Times New Roman" w:cs="Times New Roman"/>
          <w:i/>
          <w:iCs/>
          <w:sz w:val="28"/>
          <w:szCs w:val="28"/>
        </w:rPr>
        <w:t>Типовая учебная программа по учебной дисциплине</w:t>
      </w:r>
    </w:p>
    <w:p w:rsidR="009C2993" w:rsidRPr="00366CF4" w:rsidRDefault="009C2993" w:rsidP="00366CF4">
      <w:pPr>
        <w:pStyle w:val="a5"/>
        <w:spacing w:line="320" w:lineRule="exac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66CF4">
        <w:rPr>
          <w:rFonts w:ascii="Times New Roman" w:hAnsi="Times New Roman" w:cs="Times New Roman"/>
          <w:i/>
          <w:iCs/>
          <w:sz w:val="28"/>
          <w:szCs w:val="28"/>
        </w:rPr>
        <w:t>для специальности 1-17 03 01 Искусство эстрады (по направлениям),</w:t>
      </w:r>
    </w:p>
    <w:p w:rsidR="006B2C21" w:rsidRPr="00366CF4" w:rsidRDefault="009C2993" w:rsidP="00366CF4">
      <w:pPr>
        <w:pStyle w:val="a5"/>
        <w:spacing w:line="320" w:lineRule="exac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66CF4">
        <w:rPr>
          <w:rFonts w:ascii="Times New Roman" w:hAnsi="Times New Roman" w:cs="Times New Roman"/>
          <w:i/>
          <w:iCs/>
          <w:sz w:val="28"/>
          <w:szCs w:val="28"/>
        </w:rPr>
        <w:t xml:space="preserve">направления специальности </w:t>
      </w:r>
    </w:p>
    <w:p w:rsidR="009C2993" w:rsidRPr="00366CF4" w:rsidRDefault="009C2993" w:rsidP="00366CF4">
      <w:pPr>
        <w:pStyle w:val="a5"/>
        <w:spacing w:line="320" w:lineRule="exac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66CF4">
        <w:rPr>
          <w:rFonts w:ascii="Times New Roman" w:hAnsi="Times New Roman" w:cs="Times New Roman"/>
          <w:i/>
          <w:iCs/>
          <w:sz w:val="28"/>
          <w:szCs w:val="28"/>
        </w:rPr>
        <w:t>1-17 03 01-01Искусство эстрады (инструментальная музыка)</w:t>
      </w:r>
    </w:p>
    <w:p w:rsidR="009C2993" w:rsidRPr="00366CF4" w:rsidRDefault="009C2993" w:rsidP="00366CF4">
      <w:pPr>
        <w:pStyle w:val="a5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07"/>
        <w:gridCol w:w="4869"/>
      </w:tblGrid>
      <w:tr w:rsidR="009C2993" w:rsidRPr="00366CF4">
        <w:tc>
          <w:tcPr>
            <w:tcW w:w="5139" w:type="dxa"/>
          </w:tcPr>
          <w:p w:rsidR="009C2993" w:rsidRPr="00366CF4" w:rsidRDefault="009C2993" w:rsidP="00366CF4">
            <w:pPr>
              <w:spacing w:line="320" w:lineRule="exact"/>
              <w:rPr>
                <w:b/>
                <w:bCs/>
                <w:sz w:val="28"/>
                <w:szCs w:val="28"/>
              </w:rPr>
            </w:pPr>
            <w:r w:rsidRPr="00366CF4">
              <w:rPr>
                <w:b/>
                <w:bCs/>
                <w:sz w:val="28"/>
                <w:szCs w:val="28"/>
              </w:rPr>
              <w:t>СОГЛАСОВАНО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Начальник отдела учреждений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образования Министерства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культуры Республики Беларусь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 xml:space="preserve">______________Е. Г. </w:t>
            </w:r>
            <w:r w:rsidR="006B2C21" w:rsidRPr="00366CF4">
              <w:rPr>
                <w:sz w:val="28"/>
                <w:szCs w:val="28"/>
              </w:rPr>
              <w:t>Коваленя</w:t>
            </w:r>
          </w:p>
          <w:p w:rsidR="009C2993" w:rsidRPr="00366CF4" w:rsidRDefault="006B2C21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«____»__________</w:t>
            </w:r>
            <w:r w:rsidR="000B5397" w:rsidRPr="00366CF4">
              <w:rPr>
                <w:sz w:val="28"/>
                <w:szCs w:val="28"/>
              </w:rPr>
              <w:t>201</w:t>
            </w:r>
            <w:r w:rsidR="005A133C" w:rsidRPr="00366CF4">
              <w:rPr>
                <w:sz w:val="28"/>
                <w:szCs w:val="28"/>
              </w:rPr>
              <w:t>9</w:t>
            </w:r>
            <w:r w:rsidR="009C2993" w:rsidRPr="00366CF4">
              <w:rPr>
                <w:sz w:val="28"/>
                <w:szCs w:val="28"/>
              </w:rPr>
              <w:t xml:space="preserve"> г.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:rsidR="009C2993" w:rsidRPr="00366CF4" w:rsidRDefault="009C2993" w:rsidP="00366CF4">
            <w:pPr>
              <w:spacing w:line="320" w:lineRule="exact"/>
              <w:rPr>
                <w:b/>
                <w:bCs/>
                <w:sz w:val="28"/>
                <w:szCs w:val="28"/>
              </w:rPr>
            </w:pPr>
            <w:r w:rsidRPr="00366CF4">
              <w:rPr>
                <w:b/>
                <w:bCs/>
                <w:sz w:val="28"/>
                <w:szCs w:val="28"/>
              </w:rPr>
              <w:t>СОГЛАСОВАНО</w:t>
            </w:r>
          </w:p>
          <w:p w:rsidR="006B2C21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 xml:space="preserve">Начальник </w:t>
            </w:r>
            <w:r w:rsidR="006B2C21" w:rsidRPr="00366CF4">
              <w:rPr>
                <w:sz w:val="28"/>
                <w:szCs w:val="28"/>
              </w:rPr>
              <w:t xml:space="preserve">главного </w:t>
            </w:r>
            <w:r w:rsidRPr="00366CF4">
              <w:rPr>
                <w:sz w:val="28"/>
                <w:szCs w:val="28"/>
              </w:rPr>
              <w:t xml:space="preserve">управления </w:t>
            </w:r>
          </w:p>
          <w:p w:rsidR="006B2C21" w:rsidRPr="00366CF4" w:rsidRDefault="006B2C21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 xml:space="preserve">профессионального </w:t>
            </w:r>
            <w:r w:rsidR="009C2993" w:rsidRPr="00366CF4">
              <w:rPr>
                <w:sz w:val="28"/>
                <w:szCs w:val="28"/>
              </w:rPr>
              <w:t xml:space="preserve">образования </w:t>
            </w:r>
          </w:p>
          <w:p w:rsidR="006B2C21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proofErr w:type="spellStart"/>
            <w:r w:rsidRPr="00366CF4">
              <w:rPr>
                <w:sz w:val="28"/>
                <w:szCs w:val="28"/>
              </w:rPr>
              <w:t>Министерстваобразования</w:t>
            </w:r>
            <w:proofErr w:type="spellEnd"/>
            <w:r w:rsidRPr="00366CF4">
              <w:rPr>
                <w:sz w:val="28"/>
                <w:szCs w:val="28"/>
              </w:rPr>
              <w:t xml:space="preserve"> 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Республики Беларусь</w:t>
            </w:r>
          </w:p>
          <w:p w:rsidR="009C2993" w:rsidRPr="00366CF4" w:rsidRDefault="006B2C21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________________</w:t>
            </w:r>
            <w:r w:rsidR="009C2993" w:rsidRPr="00366CF4">
              <w:rPr>
                <w:sz w:val="28"/>
                <w:szCs w:val="28"/>
              </w:rPr>
              <w:t xml:space="preserve">С. </w:t>
            </w:r>
            <w:r w:rsidRPr="00366CF4">
              <w:rPr>
                <w:sz w:val="28"/>
                <w:szCs w:val="28"/>
              </w:rPr>
              <w:t>А</w:t>
            </w:r>
            <w:r w:rsidR="009C2993" w:rsidRPr="00366CF4">
              <w:rPr>
                <w:sz w:val="28"/>
                <w:szCs w:val="28"/>
              </w:rPr>
              <w:t xml:space="preserve">. </w:t>
            </w:r>
            <w:r w:rsidRPr="00366CF4">
              <w:rPr>
                <w:sz w:val="28"/>
                <w:szCs w:val="28"/>
              </w:rPr>
              <w:t>Касперович</w:t>
            </w:r>
          </w:p>
          <w:p w:rsidR="009C2993" w:rsidRPr="00366CF4" w:rsidRDefault="000B5397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«____»____________201</w:t>
            </w:r>
            <w:r w:rsidR="005A133C" w:rsidRPr="00366CF4">
              <w:rPr>
                <w:sz w:val="28"/>
                <w:szCs w:val="28"/>
              </w:rPr>
              <w:t>9</w:t>
            </w:r>
            <w:r w:rsidR="009C2993" w:rsidRPr="00366CF4">
              <w:rPr>
                <w:sz w:val="28"/>
                <w:szCs w:val="28"/>
              </w:rPr>
              <w:t xml:space="preserve"> г.</w:t>
            </w:r>
          </w:p>
          <w:p w:rsidR="006B2C21" w:rsidRPr="00366CF4" w:rsidRDefault="006B2C21" w:rsidP="00366CF4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9C2993" w:rsidRPr="00366CF4">
        <w:tc>
          <w:tcPr>
            <w:tcW w:w="5139" w:type="dxa"/>
          </w:tcPr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pacing w:val="-6"/>
                <w:sz w:val="28"/>
                <w:szCs w:val="28"/>
              </w:rPr>
              <w:t xml:space="preserve">Председатель </w:t>
            </w:r>
            <w:r w:rsidR="006B2C21" w:rsidRPr="00366CF4">
              <w:rPr>
                <w:spacing w:val="-6"/>
                <w:sz w:val="28"/>
                <w:szCs w:val="28"/>
              </w:rPr>
              <w:t>у</w:t>
            </w:r>
            <w:r w:rsidRPr="00366CF4">
              <w:rPr>
                <w:spacing w:val="-6"/>
                <w:sz w:val="28"/>
                <w:szCs w:val="28"/>
              </w:rPr>
              <w:t>чебно-методического</w:t>
            </w:r>
            <w:r w:rsidRPr="00366CF4">
              <w:rPr>
                <w:sz w:val="28"/>
                <w:szCs w:val="28"/>
              </w:rPr>
              <w:t xml:space="preserve"> объединения по образованию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 xml:space="preserve">в </w:t>
            </w:r>
            <w:r w:rsidR="006B2C21" w:rsidRPr="00366CF4">
              <w:rPr>
                <w:sz w:val="28"/>
                <w:szCs w:val="28"/>
              </w:rPr>
              <w:t>области</w:t>
            </w:r>
            <w:r w:rsidRPr="00366CF4">
              <w:rPr>
                <w:sz w:val="28"/>
                <w:szCs w:val="28"/>
              </w:rPr>
              <w:t xml:space="preserve"> культуры и искусств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_____________</w:t>
            </w:r>
            <w:r w:rsidR="006B2C21" w:rsidRPr="00366CF4">
              <w:rPr>
                <w:sz w:val="28"/>
                <w:szCs w:val="28"/>
              </w:rPr>
              <w:t xml:space="preserve">А. А. </w:t>
            </w:r>
            <w:proofErr w:type="spellStart"/>
            <w:r w:rsidR="006B2C21" w:rsidRPr="00366CF4">
              <w:rPr>
                <w:sz w:val="28"/>
                <w:szCs w:val="28"/>
              </w:rPr>
              <w:t>Корбут</w:t>
            </w:r>
            <w:proofErr w:type="spellEnd"/>
          </w:p>
          <w:p w:rsidR="009C2993" w:rsidRPr="00366CF4" w:rsidRDefault="000B5397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«___»__________201</w:t>
            </w:r>
            <w:r w:rsidR="005A133C" w:rsidRPr="00366CF4">
              <w:rPr>
                <w:sz w:val="28"/>
                <w:szCs w:val="28"/>
              </w:rPr>
              <w:t>9</w:t>
            </w:r>
            <w:r w:rsidR="009C2993" w:rsidRPr="00366CF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40" w:type="dxa"/>
          </w:tcPr>
          <w:p w:rsidR="009C2993" w:rsidRPr="00366CF4" w:rsidRDefault="009C2993" w:rsidP="00366CF4">
            <w:pPr>
              <w:spacing w:line="320" w:lineRule="exact"/>
              <w:rPr>
                <w:spacing w:val="-4"/>
                <w:sz w:val="28"/>
                <w:szCs w:val="28"/>
              </w:rPr>
            </w:pPr>
            <w:r w:rsidRPr="00366CF4">
              <w:rPr>
                <w:spacing w:val="-4"/>
                <w:sz w:val="28"/>
                <w:szCs w:val="28"/>
              </w:rPr>
              <w:t>Проректор по научно-методической</w:t>
            </w:r>
          </w:p>
          <w:p w:rsidR="009C2993" w:rsidRPr="00366CF4" w:rsidRDefault="009C2993" w:rsidP="00366CF4">
            <w:pPr>
              <w:spacing w:line="320" w:lineRule="exact"/>
              <w:rPr>
                <w:spacing w:val="-6"/>
                <w:sz w:val="28"/>
                <w:szCs w:val="28"/>
              </w:rPr>
            </w:pPr>
            <w:r w:rsidRPr="00366CF4">
              <w:rPr>
                <w:spacing w:val="-6"/>
                <w:sz w:val="28"/>
                <w:szCs w:val="28"/>
              </w:rPr>
              <w:t>работе государственного учреждения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образования «Республиканский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институт высшей школы»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____________И. В. Титович</w:t>
            </w:r>
          </w:p>
          <w:p w:rsidR="009C2993" w:rsidRPr="00366CF4" w:rsidRDefault="006B2C21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«____»________</w:t>
            </w:r>
            <w:r w:rsidR="000B5397" w:rsidRPr="00366CF4">
              <w:rPr>
                <w:sz w:val="28"/>
                <w:szCs w:val="28"/>
              </w:rPr>
              <w:t>201</w:t>
            </w:r>
            <w:r w:rsidR="005A133C" w:rsidRPr="00366CF4">
              <w:rPr>
                <w:sz w:val="28"/>
                <w:szCs w:val="28"/>
              </w:rPr>
              <w:t>9</w:t>
            </w:r>
            <w:r w:rsidR="009C2993" w:rsidRPr="00366CF4">
              <w:rPr>
                <w:sz w:val="28"/>
                <w:szCs w:val="28"/>
              </w:rPr>
              <w:t xml:space="preserve"> г.</w:t>
            </w: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Эксперт-</w:t>
            </w:r>
            <w:proofErr w:type="spellStart"/>
            <w:r w:rsidRPr="00366CF4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9C2993" w:rsidRPr="00366CF4" w:rsidRDefault="009C2993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___________ _________</w:t>
            </w:r>
          </w:p>
          <w:p w:rsidR="009C2993" w:rsidRPr="00366CF4" w:rsidRDefault="000B5397" w:rsidP="00366CF4">
            <w:pPr>
              <w:spacing w:line="320" w:lineRule="exact"/>
              <w:rPr>
                <w:sz w:val="28"/>
                <w:szCs w:val="28"/>
              </w:rPr>
            </w:pPr>
            <w:r w:rsidRPr="00366CF4">
              <w:rPr>
                <w:sz w:val="28"/>
                <w:szCs w:val="28"/>
              </w:rPr>
              <w:t>«_____»____________ 201</w:t>
            </w:r>
            <w:r w:rsidR="005A133C" w:rsidRPr="00366CF4">
              <w:rPr>
                <w:sz w:val="28"/>
                <w:szCs w:val="28"/>
              </w:rPr>
              <w:t>9</w:t>
            </w:r>
            <w:r w:rsidR="009C2993" w:rsidRPr="00366CF4">
              <w:rPr>
                <w:sz w:val="28"/>
                <w:szCs w:val="28"/>
              </w:rPr>
              <w:t xml:space="preserve"> г. </w:t>
            </w:r>
          </w:p>
        </w:tc>
      </w:tr>
    </w:tbl>
    <w:p w:rsidR="009C2993" w:rsidRPr="00366CF4" w:rsidRDefault="009C2993" w:rsidP="00366CF4">
      <w:pPr>
        <w:spacing w:line="320" w:lineRule="exact"/>
        <w:jc w:val="center"/>
        <w:rPr>
          <w:sz w:val="28"/>
          <w:szCs w:val="28"/>
        </w:rPr>
      </w:pPr>
    </w:p>
    <w:p w:rsidR="009C2993" w:rsidRPr="00366CF4" w:rsidRDefault="009C2993" w:rsidP="00366CF4">
      <w:pPr>
        <w:spacing w:line="320" w:lineRule="exact"/>
        <w:jc w:val="center"/>
        <w:rPr>
          <w:sz w:val="28"/>
          <w:szCs w:val="28"/>
        </w:rPr>
      </w:pPr>
    </w:p>
    <w:p w:rsidR="009C2993" w:rsidRPr="00366CF4" w:rsidRDefault="009C2993" w:rsidP="00366CF4">
      <w:pPr>
        <w:spacing w:line="320" w:lineRule="exact"/>
        <w:jc w:val="center"/>
        <w:rPr>
          <w:sz w:val="28"/>
          <w:szCs w:val="28"/>
        </w:rPr>
      </w:pPr>
      <w:r w:rsidRPr="00366CF4">
        <w:rPr>
          <w:sz w:val="28"/>
          <w:szCs w:val="28"/>
        </w:rPr>
        <w:t>Минск</w:t>
      </w:r>
    </w:p>
    <w:p w:rsidR="009C2993" w:rsidRPr="00366CF4" w:rsidRDefault="000B5397" w:rsidP="00366CF4">
      <w:pPr>
        <w:spacing w:line="320" w:lineRule="exact"/>
        <w:jc w:val="center"/>
        <w:rPr>
          <w:sz w:val="28"/>
          <w:szCs w:val="28"/>
        </w:rPr>
      </w:pPr>
      <w:r w:rsidRPr="00366CF4">
        <w:rPr>
          <w:sz w:val="28"/>
          <w:szCs w:val="28"/>
        </w:rPr>
        <w:t>201</w:t>
      </w:r>
      <w:r w:rsidR="005A133C" w:rsidRPr="00366CF4">
        <w:rPr>
          <w:sz w:val="28"/>
          <w:szCs w:val="28"/>
        </w:rPr>
        <w:t>9</w:t>
      </w:r>
    </w:p>
    <w:p w:rsidR="009C2993" w:rsidRPr="00366CF4" w:rsidRDefault="009C2993" w:rsidP="00366CF4">
      <w:pPr>
        <w:spacing w:line="360" w:lineRule="exact"/>
        <w:jc w:val="both"/>
        <w:rPr>
          <w:b/>
          <w:i/>
          <w:iCs/>
          <w:sz w:val="28"/>
          <w:szCs w:val="28"/>
        </w:rPr>
      </w:pPr>
      <w:r w:rsidRPr="00366CF4">
        <w:rPr>
          <w:sz w:val="28"/>
          <w:szCs w:val="28"/>
        </w:rPr>
        <w:br w:type="page"/>
      </w:r>
      <w:r w:rsidR="001820E7">
        <w:rPr>
          <w:noProof/>
          <w:sz w:val="28"/>
          <w:szCs w:val="28"/>
        </w:rPr>
      </w:r>
      <w:r w:rsidR="001820E7">
        <w:rPr>
          <w:noProof/>
          <w:sz w:val="28"/>
          <w:szCs w:val="28"/>
        </w:rPr>
        <w:pict>
          <v:group id="Полотно 2" o:spid="_x0000_s1026" editas="canvas" style="width:6in;height:261pt;mso-position-horizontal-relative:char;mso-position-vertical-relative:line" coordsize="54864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4864;height:33147;visibility:visible">
              <v:fill o:detectmouseclick="t"/>
              <v:path o:connecttype="none"/>
            </v:shape>
            <v:rect id="Rectangle 4" o:spid="_x0000_s1028" style="position:absolute;left:27051;top:27430;width:4572;height:3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0ccEA&#10;AADaAAAADwAAAGRycy9kb3ducmV2LnhtbERPTWvCQBC9F/wPywje6q7VBpu6hiIIQttDVeh1yI5J&#10;aHY2Zjcm/fduoNDT8Hifs8kGW4sbtb5yrGExVyCIc2cqLjScT/vHNQgfkA3WjknDL3nItpOHDabG&#10;9fxFt2MoRAxhn6KGMoQmldLnJVn0c9cQR+7iWoshwraQpsU+httaPimVSIsVx4YSG9qVlP8cO6sB&#10;k5W5fl6WH6f3LsGXYlD752+l9Ww6vL2CCDSEf/Gf+2DifBhfGa/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ntHHBAAAA2gAAAA8AAAAAAAAAAAAAAAAAmAIAAGRycy9kb3du&#10;cmV2LnhtbFBLBQYAAAAABAAEAPUAAACGAwAAAAA=&#10;" stroked="f"/>
            <w10:anchorlock/>
          </v:group>
        </w:pict>
      </w:r>
      <w:r w:rsidRPr="00366CF4">
        <w:rPr>
          <w:b/>
          <w:sz w:val="28"/>
          <w:szCs w:val="28"/>
        </w:rPr>
        <w:t>СОСТАВИТЕЛЬ</w:t>
      </w:r>
    </w:p>
    <w:p w:rsidR="009C2993" w:rsidRPr="002F0F52" w:rsidRDefault="009C2993" w:rsidP="00366CF4">
      <w:pPr>
        <w:pStyle w:val="a3"/>
        <w:tabs>
          <w:tab w:val="left" w:pos="4820"/>
        </w:tabs>
        <w:spacing w:line="360" w:lineRule="exact"/>
        <w:jc w:val="both"/>
        <w:rPr>
          <w:color w:val="FF0000"/>
          <w:sz w:val="28"/>
          <w:szCs w:val="28"/>
          <w:lang w:val="ru-RU"/>
        </w:rPr>
      </w:pPr>
      <w:r w:rsidRPr="00366CF4">
        <w:rPr>
          <w:i/>
          <w:iCs/>
          <w:sz w:val="28"/>
          <w:szCs w:val="28"/>
          <w:lang w:val="ru-RU"/>
        </w:rPr>
        <w:t>Е. С. </w:t>
      </w:r>
      <w:proofErr w:type="spellStart"/>
      <w:r w:rsidRPr="00366CF4">
        <w:rPr>
          <w:i/>
          <w:iCs/>
          <w:sz w:val="28"/>
          <w:szCs w:val="28"/>
          <w:lang w:val="ru-RU"/>
        </w:rPr>
        <w:t>Шиманец</w:t>
      </w:r>
      <w:proofErr w:type="spellEnd"/>
      <w:r w:rsidRPr="00366CF4">
        <w:rPr>
          <w:sz w:val="28"/>
          <w:szCs w:val="28"/>
          <w:lang w:val="ru-RU"/>
        </w:rPr>
        <w:t xml:space="preserve">, доцент кафедры искусства эстрады учреждения </w:t>
      </w:r>
      <w:r w:rsidRPr="00366CF4">
        <w:rPr>
          <w:spacing w:val="-4"/>
          <w:sz w:val="28"/>
          <w:szCs w:val="28"/>
          <w:lang w:val="ru-RU"/>
        </w:rPr>
        <w:t>образования «Белорусский государственный университет культуры и искусств»</w:t>
      </w:r>
      <w:r w:rsidR="002F0F52" w:rsidRPr="00283142">
        <w:rPr>
          <w:spacing w:val="-4"/>
          <w:sz w:val="28"/>
          <w:szCs w:val="28"/>
          <w:lang w:val="ru-RU"/>
        </w:rPr>
        <w:t>.</w:t>
      </w:r>
    </w:p>
    <w:p w:rsidR="009C2993" w:rsidRPr="00366CF4" w:rsidRDefault="009C2993" w:rsidP="00366CF4">
      <w:pPr>
        <w:spacing w:line="360" w:lineRule="exact"/>
        <w:jc w:val="both"/>
        <w:rPr>
          <w:b/>
          <w:bCs/>
          <w:sz w:val="28"/>
          <w:szCs w:val="28"/>
        </w:rPr>
      </w:pPr>
    </w:p>
    <w:p w:rsidR="009C2993" w:rsidRPr="00366CF4" w:rsidRDefault="009C2993" w:rsidP="00366CF4">
      <w:pPr>
        <w:spacing w:line="360" w:lineRule="exact"/>
        <w:jc w:val="both"/>
        <w:rPr>
          <w:b/>
          <w:bCs/>
          <w:sz w:val="28"/>
          <w:szCs w:val="28"/>
        </w:rPr>
      </w:pPr>
    </w:p>
    <w:p w:rsidR="002F0F52" w:rsidRPr="00602B6B" w:rsidRDefault="009C2993" w:rsidP="002F0F52">
      <w:pPr>
        <w:spacing w:line="360" w:lineRule="exact"/>
        <w:jc w:val="both"/>
        <w:rPr>
          <w:i/>
          <w:sz w:val="28"/>
          <w:szCs w:val="28"/>
        </w:rPr>
      </w:pPr>
      <w:r w:rsidRPr="00366CF4">
        <w:rPr>
          <w:b/>
          <w:bCs/>
          <w:sz w:val="28"/>
          <w:szCs w:val="28"/>
        </w:rPr>
        <w:t>РЕЦЕНЗЕНТЫ:</w:t>
      </w:r>
    </w:p>
    <w:p w:rsidR="000E54E3" w:rsidRDefault="002F0F52" w:rsidP="000E54E3">
      <w:pPr>
        <w:spacing w:line="360" w:lineRule="exact"/>
        <w:jc w:val="both"/>
        <w:rPr>
          <w:sz w:val="28"/>
          <w:szCs w:val="28"/>
        </w:rPr>
      </w:pPr>
      <w:r>
        <w:rPr>
          <w:i/>
          <w:sz w:val="28"/>
          <w:szCs w:val="28"/>
        </w:rPr>
        <w:t>К</w:t>
      </w:r>
      <w:r w:rsidRPr="00366CF4">
        <w:rPr>
          <w:i/>
          <w:sz w:val="28"/>
          <w:szCs w:val="28"/>
        </w:rPr>
        <w:t>афедра</w:t>
      </w:r>
      <w:r w:rsidRPr="00366CF4">
        <w:rPr>
          <w:sz w:val="28"/>
          <w:szCs w:val="28"/>
        </w:rPr>
        <w:t xml:space="preserve"> деревянных духовых инструментов учреждения образования «Белорусская г</w:t>
      </w:r>
      <w:r>
        <w:rPr>
          <w:sz w:val="28"/>
          <w:szCs w:val="28"/>
        </w:rPr>
        <w:t>осударственная академия музыки»</w:t>
      </w:r>
    </w:p>
    <w:p w:rsidR="000E54E3" w:rsidRPr="00283142" w:rsidRDefault="000E54E3" w:rsidP="000E54E3">
      <w:pPr>
        <w:spacing w:line="360" w:lineRule="exact"/>
        <w:jc w:val="both"/>
        <w:rPr>
          <w:sz w:val="28"/>
          <w:szCs w:val="28"/>
        </w:rPr>
      </w:pPr>
      <w:r w:rsidRPr="00283142">
        <w:rPr>
          <w:sz w:val="28"/>
          <w:szCs w:val="28"/>
        </w:rPr>
        <w:t>(протокол № 5 от 21.09.2018 г.);</w:t>
      </w:r>
    </w:p>
    <w:p w:rsidR="00DE4C46" w:rsidRPr="00366CF4" w:rsidRDefault="00DE4C46" w:rsidP="00366CF4">
      <w:pPr>
        <w:spacing w:line="360" w:lineRule="exact"/>
        <w:jc w:val="both"/>
        <w:rPr>
          <w:sz w:val="28"/>
          <w:szCs w:val="28"/>
        </w:rPr>
      </w:pPr>
      <w:r w:rsidRPr="00366CF4">
        <w:rPr>
          <w:i/>
          <w:iCs/>
          <w:sz w:val="28"/>
          <w:szCs w:val="28"/>
        </w:rPr>
        <w:t xml:space="preserve">А. Е. </w:t>
      </w:r>
      <w:proofErr w:type="spellStart"/>
      <w:r w:rsidRPr="00366CF4">
        <w:rPr>
          <w:i/>
          <w:iCs/>
          <w:sz w:val="28"/>
          <w:szCs w:val="28"/>
        </w:rPr>
        <w:t>Кремко</w:t>
      </w:r>
      <w:proofErr w:type="spellEnd"/>
      <w:r w:rsidRPr="00366CF4">
        <w:rPr>
          <w:sz w:val="28"/>
          <w:szCs w:val="28"/>
        </w:rPr>
        <w:t xml:space="preserve">, дирижер </w:t>
      </w:r>
      <w:r w:rsidR="004B2456" w:rsidRPr="00366CF4">
        <w:rPr>
          <w:sz w:val="28"/>
          <w:szCs w:val="28"/>
        </w:rPr>
        <w:t>Национального</w:t>
      </w:r>
      <w:r w:rsidR="000158C2" w:rsidRPr="00366CF4">
        <w:rPr>
          <w:sz w:val="28"/>
          <w:szCs w:val="28"/>
        </w:rPr>
        <w:t xml:space="preserve"> академическ</w:t>
      </w:r>
      <w:r w:rsidR="004B2456" w:rsidRPr="00366CF4">
        <w:rPr>
          <w:sz w:val="28"/>
          <w:szCs w:val="28"/>
        </w:rPr>
        <w:t>ого народного</w:t>
      </w:r>
      <w:r w:rsidR="000158C2" w:rsidRPr="00366CF4">
        <w:rPr>
          <w:sz w:val="28"/>
          <w:szCs w:val="28"/>
        </w:rPr>
        <w:t xml:space="preserve"> оркестр</w:t>
      </w:r>
      <w:r w:rsidR="004B2456" w:rsidRPr="00366CF4">
        <w:rPr>
          <w:sz w:val="28"/>
          <w:szCs w:val="28"/>
        </w:rPr>
        <w:t>а</w:t>
      </w:r>
      <w:r w:rsidR="000158C2" w:rsidRPr="00366CF4">
        <w:rPr>
          <w:sz w:val="28"/>
          <w:szCs w:val="28"/>
        </w:rPr>
        <w:t xml:space="preserve"> Республики Беларусь им</w:t>
      </w:r>
      <w:r w:rsidR="000E54E3">
        <w:rPr>
          <w:sz w:val="28"/>
          <w:szCs w:val="28"/>
        </w:rPr>
        <w:t>ени</w:t>
      </w:r>
      <w:r w:rsidR="00283142" w:rsidRPr="00283142">
        <w:rPr>
          <w:sz w:val="28"/>
          <w:szCs w:val="28"/>
        </w:rPr>
        <w:t xml:space="preserve"> </w:t>
      </w:r>
      <w:r w:rsidR="000E54E3">
        <w:rPr>
          <w:sz w:val="28"/>
          <w:szCs w:val="28"/>
        </w:rPr>
        <w:t>И.И. </w:t>
      </w:r>
      <w:proofErr w:type="spellStart"/>
      <w:r w:rsidR="000158C2" w:rsidRPr="00366CF4">
        <w:rPr>
          <w:sz w:val="28"/>
          <w:szCs w:val="28"/>
        </w:rPr>
        <w:t>Жиновича</w:t>
      </w:r>
      <w:proofErr w:type="spellEnd"/>
      <w:r w:rsidR="00283142" w:rsidRPr="00283142">
        <w:rPr>
          <w:sz w:val="28"/>
          <w:szCs w:val="28"/>
        </w:rPr>
        <w:t xml:space="preserve"> </w:t>
      </w:r>
      <w:r w:rsidR="004B2456" w:rsidRPr="00366CF4">
        <w:rPr>
          <w:sz w:val="28"/>
          <w:szCs w:val="28"/>
        </w:rPr>
        <w:t>учреждени</w:t>
      </w:r>
      <w:r w:rsidR="0093414D" w:rsidRPr="00366CF4">
        <w:rPr>
          <w:sz w:val="28"/>
          <w:szCs w:val="28"/>
        </w:rPr>
        <w:t>я</w:t>
      </w:r>
      <w:r w:rsidR="00283142" w:rsidRPr="00283142">
        <w:rPr>
          <w:sz w:val="28"/>
          <w:szCs w:val="28"/>
        </w:rPr>
        <w:t xml:space="preserve"> </w:t>
      </w:r>
      <w:r w:rsidR="0093414D" w:rsidRPr="00366CF4">
        <w:rPr>
          <w:sz w:val="28"/>
          <w:szCs w:val="28"/>
        </w:rPr>
        <w:t>«</w:t>
      </w:r>
      <w:r w:rsidR="004B2456" w:rsidRPr="00366CF4">
        <w:rPr>
          <w:sz w:val="28"/>
          <w:szCs w:val="28"/>
        </w:rPr>
        <w:t>Белорусская государственная ордена Трудового Красного Знамени филармония</w:t>
      </w:r>
      <w:r w:rsidR="0093414D" w:rsidRPr="00366CF4">
        <w:rPr>
          <w:sz w:val="28"/>
          <w:szCs w:val="28"/>
        </w:rPr>
        <w:t>»</w:t>
      </w:r>
      <w:r w:rsidR="004B2456" w:rsidRPr="00366CF4">
        <w:rPr>
          <w:sz w:val="28"/>
          <w:szCs w:val="28"/>
        </w:rPr>
        <w:t xml:space="preserve">, </w:t>
      </w:r>
      <w:r w:rsidRPr="00366CF4">
        <w:rPr>
          <w:sz w:val="28"/>
          <w:szCs w:val="28"/>
        </w:rPr>
        <w:t>заслуженный артист Республики Беларусь, доцент</w:t>
      </w:r>
      <w:r w:rsidR="000E54E3" w:rsidRPr="00283142">
        <w:rPr>
          <w:sz w:val="28"/>
          <w:szCs w:val="28"/>
        </w:rPr>
        <w:t>.</w:t>
      </w:r>
    </w:p>
    <w:p w:rsidR="009C2993" w:rsidRPr="00366CF4" w:rsidRDefault="009C2993" w:rsidP="00366CF4">
      <w:pPr>
        <w:spacing w:line="360" w:lineRule="exact"/>
        <w:jc w:val="both"/>
        <w:rPr>
          <w:b/>
          <w:bCs/>
          <w:sz w:val="28"/>
          <w:szCs w:val="28"/>
        </w:rPr>
      </w:pPr>
    </w:p>
    <w:p w:rsidR="009C2993" w:rsidRPr="00366CF4" w:rsidRDefault="009C2993" w:rsidP="00366CF4">
      <w:pPr>
        <w:spacing w:line="360" w:lineRule="exact"/>
        <w:jc w:val="both"/>
        <w:rPr>
          <w:b/>
          <w:bCs/>
          <w:sz w:val="28"/>
          <w:szCs w:val="28"/>
        </w:rPr>
      </w:pPr>
    </w:p>
    <w:p w:rsidR="009C2993" w:rsidRPr="00366CF4" w:rsidRDefault="009C2993" w:rsidP="00366CF4">
      <w:pPr>
        <w:spacing w:line="360" w:lineRule="exact"/>
        <w:jc w:val="both"/>
        <w:rPr>
          <w:b/>
          <w:bCs/>
          <w:sz w:val="28"/>
          <w:szCs w:val="28"/>
        </w:rPr>
      </w:pPr>
    </w:p>
    <w:p w:rsidR="009C2993" w:rsidRPr="00366CF4" w:rsidRDefault="009C2993" w:rsidP="00366CF4">
      <w:pPr>
        <w:spacing w:line="360" w:lineRule="exact"/>
        <w:jc w:val="both"/>
        <w:rPr>
          <w:b/>
          <w:bCs/>
          <w:spacing w:val="-4"/>
          <w:sz w:val="28"/>
          <w:szCs w:val="28"/>
        </w:rPr>
      </w:pPr>
      <w:r w:rsidRPr="00366CF4">
        <w:rPr>
          <w:b/>
          <w:bCs/>
          <w:spacing w:val="-4"/>
          <w:sz w:val="28"/>
          <w:szCs w:val="28"/>
        </w:rPr>
        <w:t>РЕКОМЕНДОВАНО К УТВЕРЖДЕНИЮ В КАЧЕСТВЕ ТИПОВОЙ:</w:t>
      </w:r>
    </w:p>
    <w:p w:rsidR="000E54E3" w:rsidRDefault="000E54E3" w:rsidP="00366CF4">
      <w:pPr>
        <w:spacing w:line="360" w:lineRule="exact"/>
        <w:jc w:val="both"/>
        <w:rPr>
          <w:sz w:val="28"/>
          <w:szCs w:val="28"/>
        </w:rPr>
      </w:pPr>
      <w:r w:rsidRPr="00283142">
        <w:rPr>
          <w:sz w:val="28"/>
          <w:szCs w:val="28"/>
        </w:rPr>
        <w:t>К</w:t>
      </w:r>
      <w:r w:rsidR="009C2993" w:rsidRPr="00283142">
        <w:rPr>
          <w:sz w:val="28"/>
          <w:szCs w:val="28"/>
        </w:rPr>
        <w:t>афедрой</w:t>
      </w:r>
      <w:r w:rsidR="009C2993" w:rsidRPr="00366CF4">
        <w:rPr>
          <w:sz w:val="28"/>
          <w:szCs w:val="28"/>
        </w:rPr>
        <w:t xml:space="preserve"> искусства эстрады учреждения образования «Белорусский государственный университет ку</w:t>
      </w:r>
      <w:r w:rsidR="00DE4C46" w:rsidRPr="00366CF4">
        <w:rPr>
          <w:sz w:val="28"/>
          <w:szCs w:val="28"/>
        </w:rPr>
        <w:t xml:space="preserve">льтуры и искусств» </w:t>
      </w:r>
    </w:p>
    <w:p w:rsidR="009C2993" w:rsidRPr="00366CF4" w:rsidRDefault="00DE4C46" w:rsidP="00366CF4">
      <w:pPr>
        <w:spacing w:line="360" w:lineRule="exact"/>
        <w:jc w:val="both"/>
        <w:rPr>
          <w:sz w:val="28"/>
          <w:szCs w:val="28"/>
        </w:rPr>
      </w:pPr>
      <w:r w:rsidRPr="00366CF4">
        <w:rPr>
          <w:sz w:val="28"/>
          <w:szCs w:val="28"/>
        </w:rPr>
        <w:t xml:space="preserve">(протокол № 2 </w:t>
      </w:r>
      <w:r w:rsidR="00EF7BDD" w:rsidRPr="00366CF4">
        <w:rPr>
          <w:sz w:val="28"/>
          <w:szCs w:val="28"/>
        </w:rPr>
        <w:t>от</w:t>
      </w:r>
      <w:r w:rsidRPr="00366CF4">
        <w:rPr>
          <w:sz w:val="28"/>
          <w:szCs w:val="28"/>
        </w:rPr>
        <w:t xml:space="preserve"> 20.09.</w:t>
      </w:r>
      <w:r w:rsidR="00EF7BDD" w:rsidRPr="00366CF4">
        <w:rPr>
          <w:sz w:val="28"/>
          <w:szCs w:val="28"/>
        </w:rPr>
        <w:t>2018</w:t>
      </w:r>
      <w:r w:rsidR="009C2993" w:rsidRPr="00366CF4">
        <w:rPr>
          <w:sz w:val="28"/>
          <w:szCs w:val="28"/>
        </w:rPr>
        <w:t xml:space="preserve"> г.);</w:t>
      </w:r>
    </w:p>
    <w:p w:rsidR="000E54E3" w:rsidRDefault="000E54E3" w:rsidP="00366CF4">
      <w:pPr>
        <w:spacing w:line="360" w:lineRule="exact"/>
        <w:jc w:val="both"/>
        <w:rPr>
          <w:sz w:val="28"/>
          <w:szCs w:val="28"/>
        </w:rPr>
      </w:pPr>
      <w:r w:rsidRPr="00283142">
        <w:rPr>
          <w:sz w:val="28"/>
          <w:szCs w:val="28"/>
        </w:rPr>
        <w:t>П</w:t>
      </w:r>
      <w:r w:rsidR="009C2993" w:rsidRPr="00283142">
        <w:rPr>
          <w:sz w:val="28"/>
          <w:szCs w:val="28"/>
        </w:rPr>
        <w:t>резидиумом</w:t>
      </w:r>
      <w:r w:rsidR="009C2993" w:rsidRPr="00366CF4">
        <w:rPr>
          <w:sz w:val="28"/>
          <w:szCs w:val="28"/>
        </w:rPr>
        <w:t xml:space="preserve"> научно-методического со</w:t>
      </w:r>
      <w:r w:rsidR="00C9376C">
        <w:rPr>
          <w:sz w:val="28"/>
          <w:szCs w:val="28"/>
        </w:rPr>
        <w:t>вета учреждения образования «Бе</w:t>
      </w:r>
      <w:r w:rsidR="009C2993" w:rsidRPr="00366CF4">
        <w:rPr>
          <w:sz w:val="28"/>
          <w:szCs w:val="28"/>
        </w:rPr>
        <w:t>лорусский государственный университет ку</w:t>
      </w:r>
      <w:r w:rsidR="00EF7BDD" w:rsidRPr="00366CF4">
        <w:rPr>
          <w:sz w:val="28"/>
          <w:szCs w:val="28"/>
        </w:rPr>
        <w:t xml:space="preserve">льтуры и искусств» </w:t>
      </w:r>
    </w:p>
    <w:p w:rsidR="009C2993" w:rsidRPr="00366CF4" w:rsidRDefault="00EF7BDD" w:rsidP="00366CF4">
      <w:pPr>
        <w:spacing w:line="360" w:lineRule="exact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(протокол № </w:t>
      </w:r>
      <w:r w:rsidR="004B2456" w:rsidRPr="00366CF4">
        <w:rPr>
          <w:sz w:val="28"/>
          <w:szCs w:val="28"/>
        </w:rPr>
        <w:t>2</w:t>
      </w:r>
      <w:r w:rsidR="00283142" w:rsidRPr="00071865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>от</w:t>
      </w:r>
      <w:r w:rsidR="004B2456" w:rsidRPr="00366CF4">
        <w:rPr>
          <w:sz w:val="28"/>
          <w:szCs w:val="28"/>
        </w:rPr>
        <w:t xml:space="preserve"> 19</w:t>
      </w:r>
      <w:r w:rsidRPr="00366CF4">
        <w:rPr>
          <w:sz w:val="28"/>
          <w:szCs w:val="28"/>
        </w:rPr>
        <w:t>.</w:t>
      </w:r>
      <w:r w:rsidR="004B2456" w:rsidRPr="00366CF4">
        <w:rPr>
          <w:sz w:val="28"/>
          <w:szCs w:val="28"/>
        </w:rPr>
        <w:t>12</w:t>
      </w:r>
      <w:r w:rsidRPr="00366CF4">
        <w:rPr>
          <w:sz w:val="28"/>
          <w:szCs w:val="28"/>
        </w:rPr>
        <w:t>.2018</w:t>
      </w:r>
      <w:r w:rsidR="009C2993" w:rsidRPr="00366CF4">
        <w:rPr>
          <w:sz w:val="28"/>
          <w:szCs w:val="28"/>
        </w:rPr>
        <w:t xml:space="preserve"> г.);</w:t>
      </w:r>
    </w:p>
    <w:p w:rsidR="009C2993" w:rsidRPr="00366CF4" w:rsidRDefault="000E54E3" w:rsidP="00071865">
      <w:pPr>
        <w:pStyle w:val="a3"/>
        <w:tabs>
          <w:tab w:val="left" w:pos="1985"/>
        </w:tabs>
        <w:spacing w:line="360" w:lineRule="exact"/>
        <w:jc w:val="both"/>
        <w:rPr>
          <w:sz w:val="28"/>
          <w:szCs w:val="28"/>
          <w:lang w:val="ru-RU"/>
        </w:rPr>
      </w:pPr>
      <w:r w:rsidRPr="00283142">
        <w:rPr>
          <w:sz w:val="28"/>
          <w:szCs w:val="28"/>
          <w:lang w:val="ru-RU"/>
        </w:rPr>
        <w:t>С</w:t>
      </w:r>
      <w:r w:rsidR="009C2993" w:rsidRPr="00283142">
        <w:rPr>
          <w:sz w:val="28"/>
          <w:szCs w:val="28"/>
          <w:lang w:val="ru-RU"/>
        </w:rPr>
        <w:t>екцией</w:t>
      </w:r>
      <w:r w:rsidR="00071865">
        <w:rPr>
          <w:sz w:val="28"/>
          <w:szCs w:val="28"/>
          <w:lang w:val="ru-RU"/>
        </w:rPr>
        <w:t xml:space="preserve"> по специальности 1-17 03 </w:t>
      </w:r>
      <w:r w:rsidR="009C2993" w:rsidRPr="00366CF4">
        <w:rPr>
          <w:sz w:val="28"/>
          <w:szCs w:val="28"/>
          <w:lang w:val="ru-RU"/>
        </w:rPr>
        <w:t xml:space="preserve">01 </w:t>
      </w:r>
      <w:r w:rsidR="00071865">
        <w:rPr>
          <w:sz w:val="28"/>
          <w:szCs w:val="28"/>
          <w:lang w:val="ru-RU"/>
        </w:rPr>
        <w:t>«</w:t>
      </w:r>
      <w:r w:rsidR="009C2993" w:rsidRPr="00366CF4">
        <w:rPr>
          <w:sz w:val="28"/>
          <w:szCs w:val="28"/>
          <w:lang w:val="ru-RU"/>
        </w:rPr>
        <w:t>Искусство эстрады (по направлениям)</w:t>
      </w:r>
      <w:r w:rsidR="00071865">
        <w:rPr>
          <w:sz w:val="28"/>
          <w:szCs w:val="28"/>
          <w:lang w:val="ru-RU"/>
        </w:rPr>
        <w:t>»</w:t>
      </w:r>
      <w:r w:rsidR="009C2993" w:rsidRPr="00366CF4">
        <w:rPr>
          <w:sz w:val="28"/>
          <w:szCs w:val="28"/>
          <w:lang w:val="ru-RU"/>
        </w:rPr>
        <w:t xml:space="preserve"> научно-методического совета по хореографии и искусству эстрады </w:t>
      </w:r>
      <w:r w:rsidR="00DE4C46" w:rsidRPr="00366CF4">
        <w:rPr>
          <w:sz w:val="28"/>
          <w:szCs w:val="28"/>
          <w:lang w:val="ru-RU"/>
        </w:rPr>
        <w:t>у</w:t>
      </w:r>
      <w:r w:rsidR="009C2993" w:rsidRPr="00366CF4">
        <w:rPr>
          <w:sz w:val="28"/>
          <w:szCs w:val="28"/>
          <w:lang w:val="ru-RU"/>
        </w:rPr>
        <w:t xml:space="preserve">чебно-методического объединения по образованию в </w:t>
      </w:r>
      <w:r w:rsidR="00DE4C46" w:rsidRPr="00366CF4">
        <w:rPr>
          <w:sz w:val="28"/>
          <w:szCs w:val="28"/>
          <w:lang w:val="ru-RU"/>
        </w:rPr>
        <w:t>области</w:t>
      </w:r>
      <w:r w:rsidR="009C2993" w:rsidRPr="00366CF4">
        <w:rPr>
          <w:sz w:val="28"/>
          <w:szCs w:val="28"/>
          <w:lang w:val="ru-RU"/>
        </w:rPr>
        <w:t xml:space="preserve"> культу</w:t>
      </w:r>
      <w:r w:rsidR="00EF7BDD" w:rsidRPr="00366CF4">
        <w:rPr>
          <w:sz w:val="28"/>
          <w:szCs w:val="28"/>
          <w:lang w:val="ru-RU"/>
        </w:rPr>
        <w:t xml:space="preserve">ры и искусств (протокол № </w:t>
      </w:r>
      <w:r w:rsidR="0046156C" w:rsidRPr="00366CF4">
        <w:rPr>
          <w:sz w:val="28"/>
          <w:szCs w:val="28"/>
          <w:lang w:val="ru-RU"/>
        </w:rPr>
        <w:t>1</w:t>
      </w:r>
      <w:r w:rsidR="00EF7BDD" w:rsidRPr="00366CF4">
        <w:rPr>
          <w:sz w:val="28"/>
          <w:szCs w:val="28"/>
          <w:lang w:val="ru-RU"/>
        </w:rPr>
        <w:t xml:space="preserve"> от </w:t>
      </w:r>
      <w:r w:rsidR="0046156C" w:rsidRPr="00366CF4">
        <w:rPr>
          <w:sz w:val="28"/>
          <w:szCs w:val="28"/>
          <w:lang w:val="ru-RU"/>
        </w:rPr>
        <w:t>0</w:t>
      </w:r>
      <w:r w:rsidR="004D6801" w:rsidRPr="004D6801">
        <w:rPr>
          <w:sz w:val="28"/>
          <w:szCs w:val="28"/>
          <w:lang w:val="ru-RU"/>
        </w:rPr>
        <w:t>9</w:t>
      </w:r>
      <w:r w:rsidR="0046156C" w:rsidRPr="00366CF4">
        <w:rPr>
          <w:sz w:val="28"/>
          <w:szCs w:val="28"/>
          <w:lang w:val="ru-RU"/>
        </w:rPr>
        <w:t>.01.</w:t>
      </w:r>
      <w:r w:rsidR="00EF7BDD" w:rsidRPr="00366CF4">
        <w:rPr>
          <w:sz w:val="28"/>
          <w:szCs w:val="28"/>
          <w:lang w:val="ru-RU"/>
        </w:rPr>
        <w:t>201</w:t>
      </w:r>
      <w:r w:rsidR="0046156C" w:rsidRPr="00366CF4">
        <w:rPr>
          <w:sz w:val="28"/>
          <w:szCs w:val="28"/>
          <w:lang w:val="ru-RU"/>
        </w:rPr>
        <w:t>9</w:t>
      </w:r>
      <w:r w:rsidR="009C2993" w:rsidRPr="00366CF4">
        <w:rPr>
          <w:sz w:val="28"/>
          <w:szCs w:val="28"/>
          <w:lang w:val="ru-RU"/>
        </w:rPr>
        <w:t xml:space="preserve"> г.)</w:t>
      </w:r>
      <w:r>
        <w:rPr>
          <w:sz w:val="28"/>
          <w:szCs w:val="28"/>
          <w:lang w:val="ru-RU"/>
        </w:rPr>
        <w:t>.</w:t>
      </w:r>
    </w:p>
    <w:p w:rsidR="009C2993" w:rsidRPr="00366CF4" w:rsidRDefault="009C2993" w:rsidP="00366CF4">
      <w:pPr>
        <w:pStyle w:val="a3"/>
        <w:tabs>
          <w:tab w:val="left" w:pos="1985"/>
        </w:tabs>
        <w:spacing w:line="360" w:lineRule="exact"/>
        <w:jc w:val="both"/>
        <w:rPr>
          <w:b/>
          <w:bCs/>
          <w:sz w:val="28"/>
          <w:szCs w:val="28"/>
          <w:lang w:val="ru-RU"/>
        </w:rPr>
      </w:pPr>
    </w:p>
    <w:p w:rsidR="009C2993" w:rsidRPr="00366CF4" w:rsidRDefault="009C2993" w:rsidP="00366CF4">
      <w:pPr>
        <w:pStyle w:val="a3"/>
        <w:tabs>
          <w:tab w:val="left" w:pos="1985"/>
        </w:tabs>
        <w:spacing w:line="360" w:lineRule="exact"/>
        <w:jc w:val="both"/>
        <w:rPr>
          <w:b/>
          <w:bCs/>
          <w:sz w:val="28"/>
          <w:szCs w:val="28"/>
          <w:lang w:val="ru-RU"/>
        </w:rPr>
      </w:pPr>
    </w:p>
    <w:p w:rsidR="009C2993" w:rsidRPr="00366CF4" w:rsidRDefault="009C2993" w:rsidP="00366CF4">
      <w:pPr>
        <w:pStyle w:val="a3"/>
        <w:tabs>
          <w:tab w:val="left" w:pos="1985"/>
        </w:tabs>
        <w:spacing w:line="360" w:lineRule="exact"/>
        <w:jc w:val="both"/>
        <w:rPr>
          <w:b/>
          <w:bCs/>
          <w:sz w:val="28"/>
          <w:szCs w:val="28"/>
          <w:lang w:val="ru-RU"/>
        </w:rPr>
      </w:pPr>
    </w:p>
    <w:p w:rsidR="009C2993" w:rsidRDefault="009C2993" w:rsidP="00366CF4">
      <w:pPr>
        <w:pStyle w:val="a3"/>
        <w:tabs>
          <w:tab w:val="left" w:pos="1985"/>
        </w:tabs>
        <w:spacing w:line="360" w:lineRule="exact"/>
        <w:jc w:val="both"/>
        <w:rPr>
          <w:b/>
          <w:bCs/>
          <w:sz w:val="28"/>
          <w:szCs w:val="28"/>
          <w:lang w:val="ru-RU"/>
        </w:rPr>
      </w:pPr>
    </w:p>
    <w:p w:rsidR="00366CF4" w:rsidRDefault="00366CF4" w:rsidP="00366CF4">
      <w:pPr>
        <w:pStyle w:val="a3"/>
        <w:tabs>
          <w:tab w:val="left" w:pos="1985"/>
        </w:tabs>
        <w:spacing w:line="360" w:lineRule="exact"/>
        <w:jc w:val="both"/>
        <w:rPr>
          <w:b/>
          <w:bCs/>
          <w:sz w:val="28"/>
          <w:szCs w:val="28"/>
          <w:lang w:val="ru-RU"/>
        </w:rPr>
      </w:pPr>
    </w:p>
    <w:p w:rsidR="00366CF4" w:rsidRPr="00366CF4" w:rsidRDefault="00366CF4" w:rsidP="00366CF4">
      <w:pPr>
        <w:pStyle w:val="a3"/>
        <w:tabs>
          <w:tab w:val="left" w:pos="1985"/>
        </w:tabs>
        <w:spacing w:line="360" w:lineRule="exact"/>
        <w:jc w:val="both"/>
        <w:rPr>
          <w:b/>
          <w:bCs/>
          <w:sz w:val="28"/>
          <w:szCs w:val="28"/>
          <w:lang w:val="ru-RU"/>
        </w:rPr>
      </w:pPr>
    </w:p>
    <w:p w:rsidR="009C2993" w:rsidRPr="00366CF4" w:rsidRDefault="009C2993" w:rsidP="00366CF4">
      <w:pPr>
        <w:pStyle w:val="a3"/>
        <w:tabs>
          <w:tab w:val="left" w:pos="1985"/>
        </w:tabs>
        <w:spacing w:line="360" w:lineRule="exact"/>
        <w:jc w:val="both"/>
        <w:rPr>
          <w:b/>
          <w:bCs/>
          <w:sz w:val="28"/>
          <w:szCs w:val="28"/>
          <w:lang w:val="ru-RU"/>
        </w:rPr>
      </w:pPr>
    </w:p>
    <w:p w:rsidR="009C2993" w:rsidRPr="00366CF4" w:rsidRDefault="009C2993" w:rsidP="00366CF4">
      <w:pPr>
        <w:pStyle w:val="a3"/>
        <w:tabs>
          <w:tab w:val="left" w:pos="720"/>
        </w:tabs>
        <w:spacing w:line="360" w:lineRule="exact"/>
        <w:jc w:val="both"/>
        <w:rPr>
          <w:sz w:val="28"/>
          <w:szCs w:val="28"/>
          <w:lang w:val="ru-RU"/>
        </w:rPr>
      </w:pPr>
      <w:r w:rsidRPr="00366CF4">
        <w:rPr>
          <w:sz w:val="28"/>
          <w:szCs w:val="28"/>
          <w:lang w:val="ru-RU"/>
        </w:rPr>
        <w:t>Ответственный</w:t>
      </w:r>
      <w:r w:rsidR="00283142" w:rsidRPr="00283142">
        <w:rPr>
          <w:sz w:val="28"/>
          <w:szCs w:val="28"/>
          <w:lang w:val="ru-RU"/>
        </w:rPr>
        <w:t xml:space="preserve"> </w:t>
      </w:r>
      <w:r w:rsidR="00DE4C46" w:rsidRPr="00366CF4">
        <w:rPr>
          <w:sz w:val="28"/>
          <w:szCs w:val="28"/>
          <w:lang w:val="ru-RU"/>
        </w:rPr>
        <w:t>за редакцию:</w:t>
      </w:r>
      <w:r w:rsidR="002F0F52">
        <w:rPr>
          <w:sz w:val="28"/>
          <w:szCs w:val="28"/>
          <w:lang w:val="ru-RU"/>
        </w:rPr>
        <w:t xml:space="preserve"> В.</w:t>
      </w:r>
      <w:r w:rsidR="00235BCA" w:rsidRPr="00366CF4">
        <w:rPr>
          <w:sz w:val="28"/>
          <w:szCs w:val="28"/>
          <w:lang w:val="ru-RU"/>
        </w:rPr>
        <w:t xml:space="preserve">Б. </w:t>
      </w:r>
      <w:proofErr w:type="spellStart"/>
      <w:r w:rsidR="00235BCA" w:rsidRPr="00366CF4">
        <w:rPr>
          <w:sz w:val="28"/>
          <w:szCs w:val="28"/>
          <w:lang w:val="ru-RU"/>
        </w:rPr>
        <w:t>Кудласевич</w:t>
      </w:r>
      <w:proofErr w:type="spellEnd"/>
    </w:p>
    <w:p w:rsidR="009C2993" w:rsidRPr="00366CF4" w:rsidRDefault="009C2993" w:rsidP="00366CF4">
      <w:pPr>
        <w:pStyle w:val="a3"/>
        <w:tabs>
          <w:tab w:val="left" w:pos="720"/>
        </w:tabs>
        <w:spacing w:line="360" w:lineRule="exact"/>
        <w:jc w:val="both"/>
        <w:rPr>
          <w:sz w:val="28"/>
          <w:szCs w:val="28"/>
          <w:lang w:val="ru-RU"/>
        </w:rPr>
      </w:pPr>
      <w:r w:rsidRPr="00366CF4">
        <w:rPr>
          <w:sz w:val="28"/>
          <w:szCs w:val="28"/>
          <w:lang w:val="ru-RU"/>
        </w:rPr>
        <w:t>Ответственный за выпуск:</w:t>
      </w:r>
      <w:r w:rsidR="00283142" w:rsidRPr="00283142">
        <w:rPr>
          <w:sz w:val="28"/>
          <w:szCs w:val="28"/>
          <w:lang w:val="ru-RU"/>
        </w:rPr>
        <w:t xml:space="preserve"> </w:t>
      </w:r>
      <w:r w:rsidR="002F0F52">
        <w:rPr>
          <w:iCs/>
          <w:sz w:val="28"/>
          <w:szCs w:val="28"/>
          <w:lang w:val="ru-RU"/>
        </w:rPr>
        <w:t>Е.</w:t>
      </w:r>
      <w:r w:rsidR="00DE1847" w:rsidRPr="00366CF4">
        <w:rPr>
          <w:iCs/>
          <w:sz w:val="28"/>
          <w:szCs w:val="28"/>
          <w:lang w:val="ru-RU"/>
        </w:rPr>
        <w:t>С.</w:t>
      </w:r>
      <w:r w:rsidR="00283142" w:rsidRPr="00283142">
        <w:rPr>
          <w:iCs/>
          <w:sz w:val="28"/>
          <w:szCs w:val="28"/>
          <w:lang w:val="ru-RU"/>
        </w:rPr>
        <w:t xml:space="preserve"> </w:t>
      </w:r>
      <w:proofErr w:type="spellStart"/>
      <w:r w:rsidRPr="00366CF4">
        <w:rPr>
          <w:iCs/>
          <w:sz w:val="28"/>
          <w:szCs w:val="28"/>
          <w:lang w:val="ru-RU"/>
        </w:rPr>
        <w:t>Шиманец</w:t>
      </w:r>
      <w:proofErr w:type="spellEnd"/>
    </w:p>
    <w:p w:rsidR="009C2993" w:rsidRPr="00366CF4" w:rsidRDefault="009C2993" w:rsidP="007E0FE9">
      <w:pPr>
        <w:pStyle w:val="a3"/>
        <w:tabs>
          <w:tab w:val="left" w:pos="1985"/>
        </w:tabs>
        <w:spacing w:line="366" w:lineRule="exact"/>
        <w:rPr>
          <w:b/>
          <w:bCs/>
          <w:sz w:val="28"/>
          <w:szCs w:val="28"/>
          <w:lang w:val="ru-RU"/>
        </w:rPr>
      </w:pPr>
      <w:r w:rsidRPr="00366CF4">
        <w:rPr>
          <w:b/>
          <w:bCs/>
          <w:sz w:val="28"/>
          <w:szCs w:val="28"/>
          <w:lang w:val="ru-RU"/>
        </w:rPr>
        <w:br w:type="page"/>
        <w:t>ПОЯСНИТЕЛЬНАЯ ЗАПИСКА</w:t>
      </w:r>
    </w:p>
    <w:p w:rsidR="009C2993" w:rsidRPr="00366CF4" w:rsidRDefault="009C2993" w:rsidP="007E0FE9">
      <w:pPr>
        <w:pStyle w:val="a3"/>
        <w:tabs>
          <w:tab w:val="left" w:pos="1985"/>
        </w:tabs>
        <w:spacing w:line="366" w:lineRule="exact"/>
        <w:ind w:firstLine="340"/>
        <w:jc w:val="both"/>
        <w:rPr>
          <w:sz w:val="28"/>
          <w:szCs w:val="28"/>
          <w:lang w:val="ru-RU"/>
        </w:rPr>
      </w:pPr>
    </w:p>
    <w:p w:rsidR="009C2993" w:rsidRPr="00366CF4" w:rsidRDefault="009C2993" w:rsidP="007E0FE9">
      <w:pPr>
        <w:pStyle w:val="a3"/>
        <w:tabs>
          <w:tab w:val="left" w:pos="720"/>
        </w:tabs>
        <w:spacing w:line="366" w:lineRule="exact"/>
        <w:ind w:firstLine="340"/>
        <w:jc w:val="both"/>
        <w:rPr>
          <w:sz w:val="28"/>
          <w:szCs w:val="28"/>
          <w:lang w:val="ru-RU"/>
        </w:rPr>
      </w:pPr>
      <w:r w:rsidRPr="00366CF4">
        <w:rPr>
          <w:sz w:val="28"/>
          <w:szCs w:val="28"/>
          <w:lang w:val="ru-RU"/>
        </w:rPr>
        <w:t>Типо</w:t>
      </w:r>
      <w:r w:rsidR="000B5397" w:rsidRPr="00366CF4">
        <w:rPr>
          <w:sz w:val="28"/>
          <w:szCs w:val="28"/>
          <w:lang w:val="ru-RU"/>
        </w:rPr>
        <w:t>вая учебная программа</w:t>
      </w:r>
      <w:r w:rsidR="00F82457" w:rsidRPr="00366CF4">
        <w:rPr>
          <w:sz w:val="28"/>
          <w:szCs w:val="28"/>
          <w:lang w:val="ru-RU"/>
        </w:rPr>
        <w:t xml:space="preserve"> по учебной дисциплине</w:t>
      </w:r>
      <w:r w:rsidR="000B5397" w:rsidRPr="00366CF4">
        <w:rPr>
          <w:sz w:val="28"/>
          <w:szCs w:val="28"/>
          <w:lang w:val="ru-RU"/>
        </w:rPr>
        <w:t xml:space="preserve"> «Инструментальный ансамбль»</w:t>
      </w:r>
      <w:r w:rsidR="00283142" w:rsidRPr="00283142">
        <w:rPr>
          <w:sz w:val="28"/>
          <w:szCs w:val="28"/>
          <w:lang w:val="ru-RU"/>
        </w:rPr>
        <w:t xml:space="preserve"> </w:t>
      </w:r>
      <w:r w:rsidR="00F82457" w:rsidRPr="00366CF4">
        <w:rPr>
          <w:sz w:val="28"/>
          <w:szCs w:val="28"/>
          <w:lang w:val="ru-RU"/>
        </w:rPr>
        <w:t>разработана</w:t>
      </w:r>
      <w:r w:rsidRPr="00366CF4">
        <w:rPr>
          <w:sz w:val="28"/>
          <w:szCs w:val="28"/>
          <w:lang w:val="ru-RU"/>
        </w:rPr>
        <w:t xml:space="preserve"> для учреждений высшего образования Респуб</w:t>
      </w:r>
      <w:r w:rsidRPr="00366CF4">
        <w:rPr>
          <w:spacing w:val="-2"/>
          <w:sz w:val="28"/>
          <w:szCs w:val="28"/>
          <w:lang w:val="ru-RU"/>
        </w:rPr>
        <w:t>лики Беларусь в соответствии с требованиями образовател</w:t>
      </w:r>
      <w:r w:rsidR="00F82457" w:rsidRPr="00366CF4">
        <w:rPr>
          <w:spacing w:val="-2"/>
          <w:sz w:val="28"/>
          <w:szCs w:val="28"/>
          <w:lang w:val="ru-RU"/>
        </w:rPr>
        <w:t>ьного стандар</w:t>
      </w:r>
      <w:r w:rsidRPr="00366CF4">
        <w:rPr>
          <w:sz w:val="28"/>
          <w:szCs w:val="28"/>
          <w:lang w:val="ru-RU"/>
        </w:rPr>
        <w:t xml:space="preserve">та по специальности 1-17 03 01 </w:t>
      </w:r>
      <w:r w:rsidR="009A133A" w:rsidRPr="00283142">
        <w:rPr>
          <w:sz w:val="28"/>
          <w:szCs w:val="28"/>
          <w:lang w:val="ru-RU"/>
        </w:rPr>
        <w:t>«</w:t>
      </w:r>
      <w:r w:rsidRPr="00366CF4">
        <w:rPr>
          <w:sz w:val="28"/>
          <w:szCs w:val="28"/>
          <w:lang w:val="ru-RU"/>
        </w:rPr>
        <w:t>Искусство эстрады (по направлениям)</w:t>
      </w:r>
      <w:r w:rsidR="009A133A" w:rsidRPr="00283142">
        <w:rPr>
          <w:sz w:val="28"/>
          <w:szCs w:val="28"/>
          <w:lang w:val="ru-RU"/>
        </w:rPr>
        <w:t>»</w:t>
      </w:r>
      <w:r w:rsidRPr="00366CF4">
        <w:rPr>
          <w:sz w:val="28"/>
          <w:szCs w:val="28"/>
          <w:lang w:val="ru-RU"/>
        </w:rPr>
        <w:t>.</w:t>
      </w:r>
    </w:p>
    <w:p w:rsidR="00F82457" w:rsidRPr="00366CF4" w:rsidRDefault="00F82457" w:rsidP="007E0FE9">
      <w:pPr>
        <w:spacing w:line="366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Одной из актуальнейших проблем высшей школы в настоящее время является практическая направленность обучения, ориентация на будущую практическую деятельность выпускников. В условиях повышения профессионального уровня</w:t>
      </w:r>
      <w:r w:rsidR="00283142" w:rsidRPr="00283142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 xml:space="preserve"> ансамблей, оркестров </w:t>
      </w:r>
      <w:r w:rsidR="00283142" w:rsidRPr="00283142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 xml:space="preserve">и </w:t>
      </w:r>
      <w:r w:rsidR="00283142" w:rsidRPr="00283142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 xml:space="preserve">возрастающего интереса </w:t>
      </w:r>
      <w:r w:rsidR="00283142" w:rsidRPr="00283142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 xml:space="preserve">молодежи </w:t>
      </w:r>
      <w:r w:rsidR="00283142" w:rsidRPr="00283142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 xml:space="preserve">к </w:t>
      </w:r>
      <w:r w:rsidR="00283142" w:rsidRPr="00283142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>инструментальному исполнительству особое значение приобретает воспитание квалифицированных музыкантов-инструменталистов, обладающих разнообразными профессиональными исполнительскими навыками.</w:t>
      </w:r>
    </w:p>
    <w:p w:rsidR="009C2993" w:rsidRPr="00366CF4" w:rsidRDefault="009C2993" w:rsidP="007E0FE9">
      <w:pPr>
        <w:pStyle w:val="a3"/>
        <w:tabs>
          <w:tab w:val="left" w:pos="4820"/>
        </w:tabs>
        <w:spacing w:line="366" w:lineRule="exact"/>
        <w:ind w:firstLine="340"/>
        <w:jc w:val="both"/>
        <w:rPr>
          <w:sz w:val="28"/>
          <w:szCs w:val="28"/>
          <w:lang w:val="ru-RU"/>
        </w:rPr>
      </w:pPr>
      <w:r w:rsidRPr="00366CF4">
        <w:rPr>
          <w:sz w:val="28"/>
          <w:szCs w:val="28"/>
          <w:lang w:val="ru-RU"/>
        </w:rPr>
        <w:t>Современная практика ис</w:t>
      </w:r>
      <w:r w:rsidR="000B5397" w:rsidRPr="00366CF4">
        <w:rPr>
          <w:sz w:val="28"/>
          <w:szCs w:val="28"/>
          <w:lang w:val="ru-RU"/>
        </w:rPr>
        <w:t>полнения эстрадной и джазовой музыки</w:t>
      </w:r>
      <w:r w:rsidRPr="00366CF4">
        <w:rPr>
          <w:sz w:val="28"/>
          <w:szCs w:val="28"/>
          <w:lang w:val="ru-RU"/>
        </w:rPr>
        <w:t xml:space="preserve"> насчитывает большое количество жанровых и стилистических направлений. Это требует от эстрадного исполнителя высокого профессионализма, широкого кругозора, глубоких знаний, умени</w:t>
      </w:r>
      <w:r w:rsidR="00235BCA" w:rsidRPr="00366CF4">
        <w:rPr>
          <w:sz w:val="28"/>
          <w:szCs w:val="28"/>
          <w:lang w:val="ru-RU"/>
        </w:rPr>
        <w:t>й</w:t>
      </w:r>
      <w:r w:rsidRPr="00366CF4">
        <w:rPr>
          <w:sz w:val="28"/>
          <w:szCs w:val="28"/>
          <w:lang w:val="ru-RU"/>
        </w:rPr>
        <w:t xml:space="preserve"> и навыков, культуры и мастерства.</w:t>
      </w:r>
    </w:p>
    <w:p w:rsidR="00225C34" w:rsidRPr="00366CF4" w:rsidRDefault="00F82457" w:rsidP="007E0FE9">
      <w:pPr>
        <w:spacing w:line="366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Учебная д</w:t>
      </w:r>
      <w:r w:rsidR="000B5397" w:rsidRPr="00366CF4">
        <w:rPr>
          <w:sz w:val="28"/>
          <w:szCs w:val="28"/>
        </w:rPr>
        <w:t>исциплина «Инструментальный ансамбль</w:t>
      </w:r>
      <w:r w:rsidR="009C2993" w:rsidRPr="00366CF4">
        <w:rPr>
          <w:sz w:val="28"/>
          <w:szCs w:val="28"/>
        </w:rPr>
        <w:t xml:space="preserve">» тесно взаимосвязана с такими </w:t>
      </w:r>
      <w:r w:rsidR="005A68FF" w:rsidRPr="00366CF4">
        <w:rPr>
          <w:sz w:val="28"/>
          <w:szCs w:val="28"/>
        </w:rPr>
        <w:t xml:space="preserve">учебными </w:t>
      </w:r>
      <w:r w:rsidR="009C2993" w:rsidRPr="00366CF4">
        <w:rPr>
          <w:sz w:val="28"/>
          <w:szCs w:val="28"/>
        </w:rPr>
        <w:t>дисциплинами</w:t>
      </w:r>
      <w:r w:rsidR="00283142" w:rsidRPr="00283142">
        <w:rPr>
          <w:sz w:val="28"/>
          <w:szCs w:val="28"/>
        </w:rPr>
        <w:t xml:space="preserve"> </w:t>
      </w:r>
      <w:r w:rsidR="005A68FF" w:rsidRPr="00366CF4">
        <w:rPr>
          <w:sz w:val="28"/>
          <w:szCs w:val="28"/>
        </w:rPr>
        <w:t>государственного компонента</w:t>
      </w:r>
      <w:r w:rsidR="00235BCA" w:rsidRPr="00366CF4">
        <w:rPr>
          <w:sz w:val="28"/>
          <w:szCs w:val="28"/>
        </w:rPr>
        <w:t>,</w:t>
      </w:r>
      <w:r w:rsidR="00283142" w:rsidRPr="00283142">
        <w:rPr>
          <w:sz w:val="28"/>
          <w:szCs w:val="28"/>
        </w:rPr>
        <w:t xml:space="preserve"> </w:t>
      </w:r>
      <w:r w:rsidR="000B5397" w:rsidRPr="00366CF4">
        <w:rPr>
          <w:sz w:val="28"/>
          <w:szCs w:val="28"/>
        </w:rPr>
        <w:t>как «</w:t>
      </w:r>
      <w:proofErr w:type="spellStart"/>
      <w:r w:rsidR="000B5397" w:rsidRPr="00366CF4">
        <w:rPr>
          <w:sz w:val="28"/>
          <w:szCs w:val="28"/>
        </w:rPr>
        <w:t>Специнструмент</w:t>
      </w:r>
      <w:proofErr w:type="spellEnd"/>
      <w:r w:rsidR="009C2993" w:rsidRPr="00366CF4">
        <w:rPr>
          <w:sz w:val="28"/>
          <w:szCs w:val="28"/>
        </w:rPr>
        <w:t>»,</w:t>
      </w:r>
      <w:r w:rsidR="00283142" w:rsidRPr="00283142">
        <w:rPr>
          <w:sz w:val="28"/>
          <w:szCs w:val="28"/>
        </w:rPr>
        <w:t xml:space="preserve"> </w:t>
      </w:r>
      <w:r w:rsidR="009C2993" w:rsidRPr="00366CF4">
        <w:rPr>
          <w:sz w:val="28"/>
          <w:szCs w:val="28"/>
        </w:rPr>
        <w:t>«Оркестровый класс», «Аранжировка и переложение музыкальных произведе</w:t>
      </w:r>
      <w:r w:rsidR="005A68FF" w:rsidRPr="00366CF4">
        <w:rPr>
          <w:sz w:val="28"/>
          <w:szCs w:val="28"/>
        </w:rPr>
        <w:t>ний» и учебной дисциплиной</w:t>
      </w:r>
      <w:r w:rsidR="00283142" w:rsidRPr="00283142">
        <w:rPr>
          <w:sz w:val="28"/>
          <w:szCs w:val="28"/>
        </w:rPr>
        <w:t xml:space="preserve"> </w:t>
      </w:r>
      <w:r w:rsidR="005A68FF" w:rsidRPr="00366CF4">
        <w:rPr>
          <w:sz w:val="28"/>
          <w:szCs w:val="28"/>
        </w:rPr>
        <w:t xml:space="preserve">компонента учреждения высшего образования «Импровизация на </w:t>
      </w:r>
      <w:proofErr w:type="spellStart"/>
      <w:r w:rsidR="005A68FF" w:rsidRPr="00366CF4">
        <w:rPr>
          <w:sz w:val="28"/>
          <w:szCs w:val="28"/>
        </w:rPr>
        <w:t>специн</w:t>
      </w:r>
      <w:r w:rsidR="007E0FE9">
        <w:rPr>
          <w:sz w:val="28"/>
          <w:szCs w:val="28"/>
        </w:rPr>
        <w:t>струменте</w:t>
      </w:r>
      <w:proofErr w:type="spellEnd"/>
      <w:r w:rsidR="007E0FE9">
        <w:rPr>
          <w:sz w:val="28"/>
          <w:szCs w:val="28"/>
        </w:rPr>
        <w:t>».</w:t>
      </w:r>
    </w:p>
    <w:p w:rsidR="007E0FE9" w:rsidRPr="00B1312A" w:rsidRDefault="00F82457" w:rsidP="00B1312A">
      <w:pPr>
        <w:spacing w:line="366" w:lineRule="exact"/>
        <w:ind w:firstLine="340"/>
        <w:jc w:val="both"/>
        <w:rPr>
          <w:color w:val="000000"/>
          <w:sz w:val="28"/>
          <w:szCs w:val="28"/>
        </w:rPr>
      </w:pPr>
      <w:r w:rsidRPr="00366CF4">
        <w:rPr>
          <w:i/>
          <w:color w:val="000000"/>
          <w:sz w:val="28"/>
          <w:szCs w:val="28"/>
        </w:rPr>
        <w:t>Ц</w:t>
      </w:r>
      <w:r w:rsidR="009C2993" w:rsidRPr="00366CF4">
        <w:rPr>
          <w:i/>
          <w:color w:val="000000"/>
          <w:sz w:val="28"/>
          <w:szCs w:val="28"/>
        </w:rPr>
        <w:t>елью</w:t>
      </w:r>
      <w:r w:rsidR="00283142" w:rsidRPr="00283142">
        <w:rPr>
          <w:i/>
          <w:color w:val="000000"/>
          <w:sz w:val="28"/>
          <w:szCs w:val="28"/>
        </w:rPr>
        <w:t xml:space="preserve"> </w:t>
      </w:r>
      <w:r w:rsidRPr="00366CF4">
        <w:rPr>
          <w:color w:val="000000"/>
          <w:sz w:val="28"/>
          <w:szCs w:val="28"/>
        </w:rPr>
        <w:t xml:space="preserve">учебной </w:t>
      </w:r>
      <w:r w:rsidR="009C2993" w:rsidRPr="00366CF4">
        <w:rPr>
          <w:color w:val="000000"/>
          <w:sz w:val="28"/>
          <w:szCs w:val="28"/>
        </w:rPr>
        <w:t xml:space="preserve">дисциплины </w:t>
      </w:r>
      <w:r w:rsidRPr="00366CF4">
        <w:rPr>
          <w:color w:val="000000"/>
          <w:sz w:val="28"/>
          <w:szCs w:val="28"/>
        </w:rPr>
        <w:t xml:space="preserve">«Инструментальный ансамбль» </w:t>
      </w:r>
      <w:r w:rsidR="009C2993" w:rsidRPr="00366CF4">
        <w:rPr>
          <w:color w:val="000000"/>
          <w:sz w:val="28"/>
          <w:szCs w:val="28"/>
        </w:rPr>
        <w:t>является</w:t>
      </w:r>
      <w:r w:rsidR="00283142" w:rsidRPr="00283142">
        <w:rPr>
          <w:color w:val="000000"/>
          <w:sz w:val="28"/>
          <w:szCs w:val="28"/>
        </w:rPr>
        <w:t xml:space="preserve"> </w:t>
      </w:r>
      <w:r w:rsidR="009C2993" w:rsidRPr="00366CF4">
        <w:rPr>
          <w:color w:val="000000"/>
          <w:sz w:val="28"/>
          <w:szCs w:val="28"/>
        </w:rPr>
        <w:t>подготовка высококвалифицированных артистов, руководителей эстрадных оркестров, ансамблей, преподавателей, готовых к творческой исполнительской, педагогической и просветительской деятельности в области эстрадной и джазовой музыки.</w:t>
      </w:r>
      <w:r w:rsidR="00283142" w:rsidRPr="00283142">
        <w:rPr>
          <w:color w:val="000000"/>
          <w:sz w:val="28"/>
          <w:szCs w:val="28"/>
        </w:rPr>
        <w:t xml:space="preserve"> </w:t>
      </w:r>
      <w:r w:rsidR="007E20DA" w:rsidRPr="00366CF4">
        <w:rPr>
          <w:color w:val="000000"/>
          <w:sz w:val="28"/>
          <w:szCs w:val="28"/>
        </w:rPr>
        <w:t xml:space="preserve">Подготовка по данной </w:t>
      </w:r>
      <w:r w:rsidR="005A68FF" w:rsidRPr="00366CF4">
        <w:rPr>
          <w:color w:val="000000"/>
          <w:sz w:val="28"/>
          <w:szCs w:val="28"/>
        </w:rPr>
        <w:t xml:space="preserve">учебной </w:t>
      </w:r>
      <w:r w:rsidR="007E20DA" w:rsidRPr="00366CF4">
        <w:rPr>
          <w:color w:val="000000"/>
          <w:sz w:val="28"/>
          <w:szCs w:val="28"/>
        </w:rPr>
        <w:t>дисциплине ставит своей целью воспитание</w:t>
      </w:r>
      <w:r w:rsidR="00283142" w:rsidRPr="00283142">
        <w:rPr>
          <w:color w:val="000000"/>
          <w:sz w:val="28"/>
          <w:szCs w:val="28"/>
        </w:rPr>
        <w:t xml:space="preserve"> </w:t>
      </w:r>
      <w:r w:rsidR="007E20DA" w:rsidRPr="00366CF4">
        <w:rPr>
          <w:color w:val="000000"/>
          <w:sz w:val="28"/>
          <w:szCs w:val="28"/>
        </w:rPr>
        <w:t>музыкантов-профес</w:t>
      </w:r>
      <w:r w:rsidR="007E0FE9">
        <w:rPr>
          <w:color w:val="000000"/>
          <w:sz w:val="28"/>
          <w:szCs w:val="28"/>
        </w:rPr>
        <w:softHyphen/>
      </w:r>
      <w:r w:rsidR="007E20DA" w:rsidRPr="00366CF4">
        <w:rPr>
          <w:color w:val="000000"/>
          <w:sz w:val="28"/>
          <w:szCs w:val="28"/>
        </w:rPr>
        <w:t>сионалов высокого класса, умеющих исполнять</w:t>
      </w:r>
      <w:r w:rsidR="00283142" w:rsidRPr="00283142">
        <w:rPr>
          <w:color w:val="000000"/>
          <w:sz w:val="28"/>
          <w:szCs w:val="28"/>
        </w:rPr>
        <w:t xml:space="preserve"> </w:t>
      </w:r>
      <w:r w:rsidR="007E20DA" w:rsidRPr="00366CF4">
        <w:rPr>
          <w:color w:val="000000"/>
          <w:sz w:val="28"/>
          <w:szCs w:val="28"/>
        </w:rPr>
        <w:t>концертные программы в джазовых и эстрадных ансамблях различной стилевой направленности, обладающих высокой культурой исполнения, активных пропагандистов лучших образцов традиционной и современной эстрадной и джазовой музыки.</w:t>
      </w:r>
    </w:p>
    <w:p w:rsidR="009C2993" w:rsidRPr="00366CF4" w:rsidRDefault="009C2993" w:rsidP="00622772">
      <w:pPr>
        <w:shd w:val="clear" w:color="auto" w:fill="FFFFFF"/>
        <w:spacing w:line="360" w:lineRule="exact"/>
        <w:ind w:firstLine="340"/>
        <w:jc w:val="both"/>
        <w:rPr>
          <w:iCs/>
          <w:color w:val="000000"/>
          <w:sz w:val="28"/>
          <w:szCs w:val="28"/>
        </w:rPr>
      </w:pPr>
      <w:r w:rsidRPr="00366CF4">
        <w:rPr>
          <w:iCs/>
          <w:color w:val="000000"/>
          <w:sz w:val="28"/>
          <w:szCs w:val="28"/>
        </w:rPr>
        <w:t>Главными</w:t>
      </w:r>
      <w:r w:rsidR="00283142" w:rsidRPr="00283142">
        <w:rPr>
          <w:iCs/>
          <w:color w:val="000000"/>
          <w:sz w:val="28"/>
          <w:szCs w:val="28"/>
        </w:rPr>
        <w:t xml:space="preserve"> </w:t>
      </w:r>
      <w:r w:rsidRPr="00366CF4">
        <w:rPr>
          <w:i/>
          <w:iCs/>
          <w:color w:val="000000"/>
          <w:sz w:val="28"/>
          <w:szCs w:val="28"/>
        </w:rPr>
        <w:t xml:space="preserve">задачами </w:t>
      </w:r>
      <w:r w:rsidRPr="00366CF4">
        <w:rPr>
          <w:iCs/>
          <w:color w:val="000000"/>
          <w:sz w:val="28"/>
          <w:szCs w:val="28"/>
        </w:rPr>
        <w:t>учебной дисциплины являются:</w:t>
      </w:r>
    </w:p>
    <w:p w:rsidR="009C2993" w:rsidRPr="00366CF4" w:rsidRDefault="00235BCA" w:rsidP="00622772">
      <w:pPr>
        <w:shd w:val="clear" w:color="auto" w:fill="FFFFFF"/>
        <w:spacing w:line="360" w:lineRule="exact"/>
        <w:ind w:firstLine="340"/>
        <w:jc w:val="both"/>
        <w:rPr>
          <w:color w:val="000000"/>
          <w:sz w:val="28"/>
          <w:szCs w:val="28"/>
        </w:rPr>
      </w:pPr>
      <w:r w:rsidRPr="00366CF4">
        <w:rPr>
          <w:color w:val="000000"/>
          <w:sz w:val="28"/>
          <w:szCs w:val="28"/>
        </w:rPr>
        <w:t>–</w:t>
      </w:r>
      <w:r w:rsidR="009C2993" w:rsidRPr="00366CF4">
        <w:rPr>
          <w:color w:val="000000"/>
          <w:sz w:val="28"/>
          <w:szCs w:val="28"/>
        </w:rPr>
        <w:t> развитие технической оснащенности и исполнительских навыков, полученных на предыдущих ступенях образования;</w:t>
      </w:r>
    </w:p>
    <w:p w:rsidR="009C2993" w:rsidRPr="00366CF4" w:rsidRDefault="00235BCA" w:rsidP="00622772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exact"/>
        <w:ind w:firstLine="340"/>
        <w:jc w:val="both"/>
        <w:rPr>
          <w:color w:val="000000"/>
          <w:sz w:val="28"/>
          <w:szCs w:val="28"/>
        </w:rPr>
      </w:pPr>
      <w:r w:rsidRPr="00366CF4">
        <w:rPr>
          <w:color w:val="000000"/>
          <w:sz w:val="28"/>
          <w:szCs w:val="28"/>
        </w:rPr>
        <w:t>–</w:t>
      </w:r>
      <w:r w:rsidR="009C2993" w:rsidRPr="00366CF4">
        <w:rPr>
          <w:color w:val="000000"/>
          <w:sz w:val="28"/>
          <w:szCs w:val="28"/>
        </w:rPr>
        <w:t xml:space="preserve"> формирование широкого музыкального и художественного кругозора </w:t>
      </w:r>
      <w:r w:rsidR="007E20DA" w:rsidRPr="00366CF4">
        <w:rPr>
          <w:color w:val="000000"/>
          <w:sz w:val="28"/>
          <w:szCs w:val="28"/>
        </w:rPr>
        <w:t>(посредством работы над репертуаром различной стилистической направленности)</w:t>
      </w:r>
      <w:r w:rsidR="009C2993" w:rsidRPr="00366CF4">
        <w:rPr>
          <w:color w:val="000000"/>
          <w:sz w:val="28"/>
          <w:szCs w:val="28"/>
        </w:rPr>
        <w:t>;</w:t>
      </w:r>
    </w:p>
    <w:p w:rsidR="009C2993" w:rsidRPr="00366CF4" w:rsidRDefault="00235BCA" w:rsidP="00622772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exact"/>
        <w:ind w:firstLine="340"/>
        <w:jc w:val="both"/>
        <w:rPr>
          <w:color w:val="000000"/>
          <w:sz w:val="28"/>
          <w:szCs w:val="28"/>
        </w:rPr>
      </w:pPr>
      <w:r w:rsidRPr="00366CF4">
        <w:rPr>
          <w:color w:val="000000"/>
          <w:sz w:val="28"/>
          <w:szCs w:val="28"/>
        </w:rPr>
        <w:t>–</w:t>
      </w:r>
      <w:r w:rsidR="009C2993" w:rsidRPr="00366CF4">
        <w:rPr>
          <w:color w:val="000000"/>
          <w:sz w:val="28"/>
          <w:szCs w:val="28"/>
        </w:rPr>
        <w:t> </w:t>
      </w:r>
      <w:r w:rsidR="00437443" w:rsidRPr="00283142">
        <w:rPr>
          <w:sz w:val="28"/>
          <w:szCs w:val="28"/>
        </w:rPr>
        <w:t>ознакомление</w:t>
      </w:r>
      <w:r w:rsidR="00283142" w:rsidRPr="00283142">
        <w:rPr>
          <w:sz w:val="28"/>
          <w:szCs w:val="28"/>
        </w:rPr>
        <w:t xml:space="preserve"> </w:t>
      </w:r>
      <w:r w:rsidR="00283142">
        <w:rPr>
          <w:sz w:val="28"/>
          <w:szCs w:val="28"/>
        </w:rPr>
        <w:t xml:space="preserve">с </w:t>
      </w:r>
      <w:r w:rsidR="009C2993" w:rsidRPr="00366CF4">
        <w:rPr>
          <w:color w:val="000000"/>
          <w:sz w:val="28"/>
          <w:szCs w:val="28"/>
        </w:rPr>
        <w:t>техническ</w:t>
      </w:r>
      <w:r w:rsidR="00283142">
        <w:rPr>
          <w:color w:val="000000"/>
          <w:sz w:val="28"/>
          <w:szCs w:val="28"/>
        </w:rPr>
        <w:t>им</w:t>
      </w:r>
      <w:r w:rsidR="009C2993" w:rsidRPr="00366CF4">
        <w:rPr>
          <w:color w:val="000000"/>
          <w:sz w:val="28"/>
          <w:szCs w:val="28"/>
        </w:rPr>
        <w:t xml:space="preserve"> и методическ</w:t>
      </w:r>
      <w:r w:rsidR="00283142">
        <w:rPr>
          <w:color w:val="000000"/>
          <w:sz w:val="28"/>
          <w:szCs w:val="28"/>
        </w:rPr>
        <w:t>им</w:t>
      </w:r>
      <w:r w:rsidR="009C2993" w:rsidRPr="00366CF4">
        <w:rPr>
          <w:color w:val="000000"/>
          <w:sz w:val="28"/>
          <w:szCs w:val="28"/>
        </w:rPr>
        <w:t xml:space="preserve"> материал</w:t>
      </w:r>
      <w:r w:rsidR="00283142">
        <w:rPr>
          <w:color w:val="000000"/>
          <w:sz w:val="28"/>
          <w:szCs w:val="28"/>
        </w:rPr>
        <w:t>ом</w:t>
      </w:r>
      <w:r w:rsidR="009C2993" w:rsidRPr="00366CF4">
        <w:rPr>
          <w:color w:val="000000"/>
          <w:sz w:val="28"/>
          <w:szCs w:val="28"/>
        </w:rPr>
        <w:t>, необходим</w:t>
      </w:r>
      <w:r w:rsidR="00283142">
        <w:rPr>
          <w:color w:val="000000"/>
          <w:sz w:val="28"/>
          <w:szCs w:val="28"/>
        </w:rPr>
        <w:t>ым</w:t>
      </w:r>
      <w:r w:rsidR="009C2993" w:rsidRPr="00366CF4">
        <w:rPr>
          <w:color w:val="000000"/>
          <w:sz w:val="28"/>
          <w:szCs w:val="28"/>
        </w:rPr>
        <w:t xml:space="preserve"> для воспитания исполнителей, играющих в разных стилях джазовой музыки (свинг, </w:t>
      </w:r>
      <w:proofErr w:type="spellStart"/>
      <w:r w:rsidR="009C2993" w:rsidRPr="00366CF4">
        <w:rPr>
          <w:color w:val="000000"/>
          <w:sz w:val="28"/>
          <w:szCs w:val="28"/>
        </w:rPr>
        <w:t>би-боп</w:t>
      </w:r>
      <w:proofErr w:type="spellEnd"/>
      <w:r w:rsidR="009C2993" w:rsidRPr="00366CF4">
        <w:rPr>
          <w:color w:val="000000"/>
          <w:sz w:val="28"/>
          <w:szCs w:val="28"/>
        </w:rPr>
        <w:t xml:space="preserve">, джаз-рок, </w:t>
      </w:r>
      <w:proofErr w:type="spellStart"/>
      <w:r w:rsidR="009C2993" w:rsidRPr="00366CF4">
        <w:rPr>
          <w:color w:val="000000"/>
          <w:sz w:val="28"/>
          <w:szCs w:val="28"/>
        </w:rPr>
        <w:t>фьюжн</w:t>
      </w:r>
      <w:proofErr w:type="spellEnd"/>
      <w:r w:rsidR="009C2993" w:rsidRPr="00366CF4">
        <w:rPr>
          <w:color w:val="000000"/>
          <w:sz w:val="28"/>
          <w:szCs w:val="28"/>
        </w:rPr>
        <w:t xml:space="preserve">, </w:t>
      </w:r>
      <w:proofErr w:type="spellStart"/>
      <w:r w:rsidR="009C2993" w:rsidRPr="00366CF4">
        <w:rPr>
          <w:color w:val="000000"/>
          <w:sz w:val="28"/>
          <w:szCs w:val="28"/>
        </w:rPr>
        <w:t>лэйтин</w:t>
      </w:r>
      <w:proofErr w:type="spellEnd"/>
      <w:r w:rsidR="009C2993" w:rsidRPr="00366CF4">
        <w:rPr>
          <w:color w:val="000000"/>
          <w:sz w:val="28"/>
          <w:szCs w:val="28"/>
        </w:rPr>
        <w:t xml:space="preserve"> и т.</w:t>
      </w:r>
      <w:r w:rsidRPr="00366CF4">
        <w:rPr>
          <w:color w:val="000000"/>
          <w:sz w:val="28"/>
          <w:szCs w:val="28"/>
        </w:rPr>
        <w:t> </w:t>
      </w:r>
      <w:r w:rsidR="009C2993" w:rsidRPr="00366CF4">
        <w:rPr>
          <w:color w:val="000000"/>
          <w:sz w:val="28"/>
          <w:szCs w:val="28"/>
        </w:rPr>
        <w:t>д.);</w:t>
      </w:r>
    </w:p>
    <w:p w:rsidR="009C2993" w:rsidRDefault="00235BCA" w:rsidP="00622772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line="360" w:lineRule="exact"/>
        <w:ind w:firstLine="340"/>
        <w:jc w:val="both"/>
        <w:rPr>
          <w:color w:val="000000"/>
          <w:sz w:val="28"/>
          <w:szCs w:val="28"/>
        </w:rPr>
      </w:pPr>
      <w:r w:rsidRPr="00366CF4">
        <w:rPr>
          <w:color w:val="000000"/>
          <w:sz w:val="28"/>
          <w:szCs w:val="28"/>
        </w:rPr>
        <w:t>–</w:t>
      </w:r>
      <w:r w:rsidR="00283142">
        <w:rPr>
          <w:color w:val="000000"/>
          <w:sz w:val="28"/>
          <w:szCs w:val="28"/>
        </w:rPr>
        <w:t xml:space="preserve"> </w:t>
      </w:r>
      <w:r w:rsidR="009C2993" w:rsidRPr="00366CF4">
        <w:rPr>
          <w:color w:val="000000"/>
          <w:sz w:val="28"/>
          <w:szCs w:val="28"/>
        </w:rPr>
        <w:t>стимулирование творческой инициативы в процессе изучения сту</w:t>
      </w:r>
      <w:r w:rsidR="009C2993" w:rsidRPr="00366CF4">
        <w:rPr>
          <w:color w:val="000000"/>
          <w:sz w:val="28"/>
          <w:szCs w:val="28"/>
        </w:rPr>
        <w:softHyphen/>
        <w:t>дентом произведений и их концертного исполнения</w:t>
      </w:r>
      <w:r w:rsidRPr="00366CF4">
        <w:rPr>
          <w:color w:val="000000"/>
          <w:sz w:val="28"/>
          <w:szCs w:val="28"/>
        </w:rPr>
        <w:t>.</w:t>
      </w:r>
    </w:p>
    <w:p w:rsidR="009C2993" w:rsidRPr="00366CF4" w:rsidRDefault="009C2993" w:rsidP="00622772">
      <w:pPr>
        <w:spacing w:line="360" w:lineRule="exact"/>
        <w:ind w:firstLine="340"/>
        <w:jc w:val="both"/>
        <w:rPr>
          <w:bCs/>
          <w:i/>
          <w:iCs/>
          <w:color w:val="000000"/>
          <w:sz w:val="28"/>
          <w:szCs w:val="28"/>
        </w:rPr>
      </w:pPr>
      <w:r w:rsidRPr="00366CF4">
        <w:rPr>
          <w:color w:val="000000"/>
          <w:sz w:val="28"/>
          <w:szCs w:val="28"/>
        </w:rPr>
        <w:t>В результате изучения</w:t>
      </w:r>
      <w:r w:rsidR="00283142">
        <w:rPr>
          <w:color w:val="000000"/>
          <w:sz w:val="28"/>
          <w:szCs w:val="28"/>
        </w:rPr>
        <w:t xml:space="preserve"> </w:t>
      </w:r>
      <w:r w:rsidR="00F82457" w:rsidRPr="00366CF4">
        <w:rPr>
          <w:color w:val="000000"/>
          <w:sz w:val="28"/>
          <w:szCs w:val="28"/>
        </w:rPr>
        <w:t xml:space="preserve">учебной </w:t>
      </w:r>
      <w:r w:rsidR="00B156F8" w:rsidRPr="00366CF4">
        <w:rPr>
          <w:color w:val="000000"/>
          <w:sz w:val="28"/>
          <w:szCs w:val="28"/>
        </w:rPr>
        <w:t>дисциплины «Инструментальный ансамбль</w:t>
      </w:r>
      <w:r w:rsidRPr="00366CF4">
        <w:rPr>
          <w:color w:val="000000"/>
          <w:sz w:val="28"/>
          <w:szCs w:val="28"/>
        </w:rPr>
        <w:t xml:space="preserve">» выпускник должен </w:t>
      </w:r>
      <w:r w:rsidRPr="00366CF4">
        <w:rPr>
          <w:bCs/>
          <w:i/>
          <w:iCs/>
          <w:color w:val="000000"/>
          <w:sz w:val="28"/>
          <w:szCs w:val="28"/>
        </w:rPr>
        <w:t>знать:</w:t>
      </w:r>
    </w:p>
    <w:p w:rsidR="006C1671" w:rsidRPr="00366CF4" w:rsidRDefault="006C1671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color w:val="000000"/>
          <w:sz w:val="28"/>
          <w:szCs w:val="28"/>
        </w:rPr>
      </w:pPr>
      <w:r w:rsidRPr="00366CF4">
        <w:rPr>
          <w:bCs/>
          <w:iCs/>
          <w:color w:val="000000"/>
          <w:sz w:val="28"/>
          <w:szCs w:val="28"/>
        </w:rPr>
        <w:t>– принципы ансамблевого исполнения музыкального произведения;</w:t>
      </w:r>
    </w:p>
    <w:p w:rsidR="006C1671" w:rsidRPr="00366CF4" w:rsidRDefault="006C1671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color w:val="000000"/>
          <w:sz w:val="28"/>
          <w:szCs w:val="28"/>
        </w:rPr>
      </w:pPr>
      <w:r w:rsidRPr="00366CF4">
        <w:rPr>
          <w:bCs/>
          <w:iCs/>
          <w:color w:val="000000"/>
          <w:sz w:val="28"/>
          <w:szCs w:val="28"/>
        </w:rPr>
        <w:t>– принципы реализации художественного замысла автора;</w:t>
      </w:r>
    </w:p>
    <w:p w:rsidR="006C1671" w:rsidRPr="00366CF4" w:rsidRDefault="006C1671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color w:val="000000"/>
          <w:sz w:val="28"/>
          <w:szCs w:val="28"/>
        </w:rPr>
      </w:pPr>
      <w:r w:rsidRPr="00366CF4">
        <w:rPr>
          <w:bCs/>
          <w:iCs/>
          <w:color w:val="000000"/>
          <w:sz w:val="28"/>
          <w:szCs w:val="28"/>
        </w:rPr>
        <w:t xml:space="preserve">– формы и жанры полифонической и </w:t>
      </w:r>
      <w:proofErr w:type="spellStart"/>
      <w:r w:rsidRPr="00366CF4">
        <w:rPr>
          <w:bCs/>
          <w:iCs/>
          <w:color w:val="000000"/>
          <w:sz w:val="28"/>
          <w:szCs w:val="28"/>
        </w:rPr>
        <w:t>гамафонна</w:t>
      </w:r>
      <w:proofErr w:type="spellEnd"/>
      <w:r w:rsidRPr="00366CF4">
        <w:rPr>
          <w:bCs/>
          <w:iCs/>
          <w:color w:val="000000"/>
          <w:sz w:val="28"/>
          <w:szCs w:val="28"/>
        </w:rPr>
        <w:t>-гармонической музыки различных стилей и направлений академической, джазовой, рок - и поп-музыки для инструментального ансамбля;</w:t>
      </w:r>
    </w:p>
    <w:p w:rsidR="006C1671" w:rsidRPr="00366CF4" w:rsidRDefault="006C1671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color w:val="000000"/>
          <w:sz w:val="28"/>
          <w:szCs w:val="28"/>
        </w:rPr>
      </w:pPr>
      <w:r w:rsidRPr="00366CF4">
        <w:rPr>
          <w:bCs/>
          <w:iCs/>
          <w:color w:val="000000"/>
          <w:sz w:val="28"/>
          <w:szCs w:val="28"/>
        </w:rPr>
        <w:t>– специфику игры на акустических и электроинструментах в ансамбле;</w:t>
      </w:r>
    </w:p>
    <w:p w:rsidR="006C1671" w:rsidRPr="00366CF4" w:rsidRDefault="006C1671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color w:val="000000"/>
          <w:sz w:val="28"/>
          <w:szCs w:val="28"/>
        </w:rPr>
      </w:pPr>
      <w:r w:rsidRPr="00366CF4">
        <w:rPr>
          <w:bCs/>
          <w:iCs/>
          <w:color w:val="000000"/>
          <w:sz w:val="28"/>
          <w:szCs w:val="28"/>
        </w:rPr>
        <w:t>– способы использования технических средств выразительности;</w:t>
      </w:r>
    </w:p>
    <w:p w:rsidR="006C1671" w:rsidRPr="00366CF4" w:rsidRDefault="006C1671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color w:val="000000"/>
          <w:sz w:val="28"/>
          <w:szCs w:val="28"/>
        </w:rPr>
      </w:pPr>
      <w:r w:rsidRPr="00366CF4">
        <w:rPr>
          <w:bCs/>
          <w:iCs/>
          <w:color w:val="000000"/>
          <w:sz w:val="28"/>
          <w:szCs w:val="28"/>
        </w:rPr>
        <w:t>– исполнительские средства выразительности в ансамбле;</w:t>
      </w:r>
    </w:p>
    <w:p w:rsidR="009C2993" w:rsidRPr="00366CF4" w:rsidRDefault="009C2993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/>
          <w:bCs/>
          <w:i/>
          <w:iCs/>
          <w:sz w:val="28"/>
          <w:szCs w:val="28"/>
        </w:rPr>
      </w:pPr>
      <w:r w:rsidRPr="00366CF4">
        <w:rPr>
          <w:bCs/>
          <w:i/>
          <w:iCs/>
          <w:sz w:val="28"/>
          <w:szCs w:val="28"/>
        </w:rPr>
        <w:t>уметь</w:t>
      </w:r>
      <w:r w:rsidRPr="007E0FE9">
        <w:rPr>
          <w:bCs/>
          <w:i/>
          <w:iCs/>
          <w:sz w:val="28"/>
          <w:szCs w:val="28"/>
        </w:rPr>
        <w:t>:</w:t>
      </w:r>
    </w:p>
    <w:p w:rsidR="006C1671" w:rsidRPr="00366CF4" w:rsidRDefault="00B1312A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– </w:t>
      </w:r>
      <w:r w:rsidR="006C1671" w:rsidRPr="00366CF4">
        <w:rPr>
          <w:bCs/>
          <w:iCs/>
          <w:sz w:val="28"/>
          <w:szCs w:val="28"/>
        </w:rPr>
        <w:t>воплощать принципы ансамблевого исполнения музыкального произведения на практике;</w:t>
      </w:r>
    </w:p>
    <w:p w:rsidR="006C1671" w:rsidRPr="00366CF4" w:rsidRDefault="00235BCA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sz w:val="28"/>
          <w:szCs w:val="28"/>
        </w:rPr>
      </w:pPr>
      <w:r w:rsidRPr="00366CF4">
        <w:rPr>
          <w:bCs/>
          <w:iCs/>
          <w:sz w:val="28"/>
          <w:szCs w:val="28"/>
        </w:rPr>
        <w:t xml:space="preserve">– </w:t>
      </w:r>
      <w:r w:rsidR="006C1671" w:rsidRPr="00366CF4">
        <w:rPr>
          <w:bCs/>
          <w:iCs/>
          <w:sz w:val="28"/>
          <w:szCs w:val="28"/>
        </w:rPr>
        <w:t>реализовывать художественный замысел автора;</w:t>
      </w:r>
    </w:p>
    <w:p w:rsidR="006C1671" w:rsidRPr="00366CF4" w:rsidRDefault="00B1312A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– </w:t>
      </w:r>
      <w:r w:rsidR="006C1671" w:rsidRPr="00366CF4">
        <w:rPr>
          <w:bCs/>
          <w:iCs/>
          <w:sz w:val="28"/>
          <w:szCs w:val="28"/>
        </w:rPr>
        <w:t xml:space="preserve">исполнять в ансамбле произведения различных форм и жанров полифонической и </w:t>
      </w:r>
      <w:proofErr w:type="spellStart"/>
      <w:r w:rsidR="006C1671" w:rsidRPr="00366CF4">
        <w:rPr>
          <w:bCs/>
          <w:iCs/>
          <w:sz w:val="28"/>
          <w:szCs w:val="28"/>
        </w:rPr>
        <w:t>гамафонна</w:t>
      </w:r>
      <w:proofErr w:type="spellEnd"/>
      <w:r w:rsidR="006C1671" w:rsidRPr="00366CF4">
        <w:rPr>
          <w:bCs/>
          <w:iCs/>
          <w:sz w:val="28"/>
          <w:szCs w:val="28"/>
        </w:rPr>
        <w:t>-гармонической музыки различных стилей и направлений;</w:t>
      </w:r>
    </w:p>
    <w:p w:rsidR="006C1671" w:rsidRPr="00366CF4" w:rsidRDefault="007E0FE9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–</w:t>
      </w:r>
      <w:r w:rsidR="00B1312A">
        <w:rPr>
          <w:bCs/>
          <w:iCs/>
          <w:sz w:val="28"/>
          <w:szCs w:val="28"/>
        </w:rPr>
        <w:t> </w:t>
      </w:r>
      <w:r w:rsidR="006C1671" w:rsidRPr="00366CF4">
        <w:rPr>
          <w:bCs/>
          <w:iCs/>
          <w:sz w:val="28"/>
          <w:szCs w:val="28"/>
        </w:rPr>
        <w:t>применять специфику игры на акустических и электроинструментах в ансамбле;</w:t>
      </w:r>
    </w:p>
    <w:p w:rsidR="006C1671" w:rsidRPr="00366CF4" w:rsidRDefault="00235BCA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sz w:val="28"/>
          <w:szCs w:val="28"/>
        </w:rPr>
      </w:pPr>
      <w:r w:rsidRPr="00366CF4">
        <w:rPr>
          <w:bCs/>
          <w:iCs/>
          <w:sz w:val="28"/>
          <w:szCs w:val="28"/>
        </w:rPr>
        <w:t xml:space="preserve">– </w:t>
      </w:r>
      <w:r w:rsidR="006C1671" w:rsidRPr="00366CF4">
        <w:rPr>
          <w:bCs/>
          <w:iCs/>
          <w:sz w:val="28"/>
          <w:szCs w:val="28"/>
        </w:rPr>
        <w:t>использовать технические средства выразительности;</w:t>
      </w:r>
    </w:p>
    <w:p w:rsidR="006C1671" w:rsidRPr="00366CF4" w:rsidRDefault="00235BCA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Cs/>
          <w:sz w:val="28"/>
          <w:szCs w:val="28"/>
        </w:rPr>
      </w:pPr>
      <w:r w:rsidRPr="00366CF4">
        <w:rPr>
          <w:bCs/>
          <w:iCs/>
          <w:sz w:val="28"/>
          <w:szCs w:val="28"/>
        </w:rPr>
        <w:t xml:space="preserve">– </w:t>
      </w:r>
      <w:r w:rsidR="006C1671" w:rsidRPr="00366CF4">
        <w:rPr>
          <w:bCs/>
          <w:iCs/>
          <w:sz w:val="28"/>
          <w:szCs w:val="28"/>
        </w:rPr>
        <w:t>самостоятельно работать над музыкальным произведением;</w:t>
      </w:r>
    </w:p>
    <w:p w:rsidR="006C1671" w:rsidRPr="00366CF4" w:rsidRDefault="00B1312A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– </w:t>
      </w:r>
      <w:r w:rsidR="006C1671" w:rsidRPr="00366CF4">
        <w:rPr>
          <w:bCs/>
          <w:iCs/>
          <w:sz w:val="28"/>
          <w:szCs w:val="28"/>
        </w:rPr>
        <w:t>профессионально пользоваться исполнительскими средствами выразительности в ансамбле во время создания интерпретации музыкального произведения;</w:t>
      </w:r>
    </w:p>
    <w:p w:rsidR="009C2993" w:rsidRPr="00366CF4" w:rsidRDefault="009C2993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/>
          <w:iCs/>
          <w:sz w:val="28"/>
          <w:szCs w:val="28"/>
        </w:rPr>
      </w:pPr>
      <w:r w:rsidRPr="00366CF4">
        <w:rPr>
          <w:bCs/>
          <w:i/>
          <w:iCs/>
          <w:sz w:val="28"/>
          <w:szCs w:val="28"/>
        </w:rPr>
        <w:t>владеть:</w:t>
      </w:r>
    </w:p>
    <w:p w:rsidR="006C1671" w:rsidRPr="00366CF4" w:rsidRDefault="006C1671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–</w:t>
      </w:r>
      <w:r w:rsidR="00283142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>принципами самостоятельной работы над музыкальным произведением.</w:t>
      </w:r>
    </w:p>
    <w:p w:rsidR="00EF3784" w:rsidRPr="00366CF4" w:rsidRDefault="00EF3784" w:rsidP="00622772">
      <w:pPr>
        <w:spacing w:line="360" w:lineRule="exact"/>
        <w:ind w:firstLine="340"/>
        <w:jc w:val="both"/>
        <w:rPr>
          <w:color w:val="00000A"/>
          <w:sz w:val="28"/>
          <w:szCs w:val="28"/>
          <w:lang w:eastAsia="zh-CN"/>
        </w:rPr>
      </w:pPr>
      <w:r w:rsidRPr="00366CF4">
        <w:rPr>
          <w:color w:val="00000A"/>
          <w:sz w:val="28"/>
          <w:szCs w:val="28"/>
          <w:lang w:eastAsia="zh-CN"/>
        </w:rPr>
        <w:t xml:space="preserve">Освоение образовательной программы по направлению специальности </w:t>
      </w:r>
      <w:r w:rsidR="00283142">
        <w:rPr>
          <w:color w:val="00000A"/>
          <w:sz w:val="28"/>
          <w:szCs w:val="28"/>
          <w:lang w:eastAsia="zh-CN"/>
        </w:rPr>
        <w:t xml:space="preserve">    1-17 03 </w:t>
      </w:r>
      <w:r w:rsidRPr="00366CF4">
        <w:rPr>
          <w:color w:val="00000A"/>
          <w:sz w:val="28"/>
          <w:szCs w:val="28"/>
          <w:lang w:eastAsia="zh-CN"/>
        </w:rPr>
        <w:t xml:space="preserve">01-01 </w:t>
      </w:r>
      <w:r w:rsidR="00283142">
        <w:rPr>
          <w:color w:val="00000A"/>
          <w:sz w:val="28"/>
          <w:szCs w:val="28"/>
          <w:lang w:eastAsia="zh-CN"/>
        </w:rPr>
        <w:t>«</w:t>
      </w:r>
      <w:r w:rsidRPr="00366CF4">
        <w:rPr>
          <w:color w:val="00000A"/>
          <w:sz w:val="28"/>
          <w:szCs w:val="28"/>
          <w:lang w:eastAsia="zh-CN"/>
        </w:rPr>
        <w:t>Искусство эстрады (инструментальная музыка)</w:t>
      </w:r>
      <w:r w:rsidR="00283142">
        <w:rPr>
          <w:color w:val="00000A"/>
          <w:sz w:val="28"/>
          <w:szCs w:val="28"/>
          <w:lang w:eastAsia="zh-CN"/>
        </w:rPr>
        <w:t>»</w:t>
      </w:r>
      <w:r w:rsidRPr="00366CF4">
        <w:rPr>
          <w:color w:val="00000A"/>
          <w:sz w:val="28"/>
          <w:szCs w:val="28"/>
          <w:lang w:eastAsia="zh-CN"/>
        </w:rPr>
        <w:t xml:space="preserve"> обязано обеспечить формирование следующих групп компетенций</w:t>
      </w:r>
      <w:r w:rsidR="00DC62CC">
        <w:rPr>
          <w:color w:val="00000A"/>
          <w:sz w:val="28"/>
          <w:szCs w:val="28"/>
          <w:lang w:eastAsia="zh-CN"/>
        </w:rPr>
        <w:t>:</w:t>
      </w:r>
    </w:p>
    <w:p w:rsidR="00EF3784" w:rsidRPr="00283142" w:rsidRDefault="00DC62CC" w:rsidP="00622772">
      <w:pPr>
        <w:tabs>
          <w:tab w:val="center" w:pos="4677"/>
          <w:tab w:val="right" w:pos="9355"/>
        </w:tabs>
        <w:spacing w:line="360" w:lineRule="exact"/>
        <w:ind w:firstLine="340"/>
        <w:jc w:val="both"/>
        <w:rPr>
          <w:b/>
          <w:sz w:val="28"/>
          <w:szCs w:val="28"/>
        </w:rPr>
      </w:pPr>
      <w:r w:rsidRPr="00283142">
        <w:rPr>
          <w:b/>
          <w:sz w:val="28"/>
          <w:szCs w:val="28"/>
        </w:rPr>
        <w:t>а</w:t>
      </w:r>
      <w:r w:rsidR="00EF3784" w:rsidRPr="00283142">
        <w:rPr>
          <w:b/>
          <w:sz w:val="28"/>
          <w:szCs w:val="28"/>
        </w:rPr>
        <w:t>кадемически</w:t>
      </w:r>
      <w:r w:rsidRPr="00283142">
        <w:rPr>
          <w:b/>
          <w:sz w:val="28"/>
          <w:szCs w:val="28"/>
        </w:rPr>
        <w:t>х</w:t>
      </w:r>
      <w:r w:rsidR="00EF3784" w:rsidRPr="00283142">
        <w:rPr>
          <w:b/>
          <w:sz w:val="28"/>
          <w:szCs w:val="28"/>
        </w:rPr>
        <w:t>:</w:t>
      </w:r>
    </w:p>
    <w:p w:rsidR="00EF3784" w:rsidRPr="00366CF4" w:rsidRDefault="00DC62CC" w:rsidP="00622772">
      <w:pPr>
        <w:tabs>
          <w:tab w:val="center" w:pos="4677"/>
          <w:tab w:val="right" w:pos="9355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283142">
        <w:rPr>
          <w:sz w:val="28"/>
          <w:szCs w:val="28"/>
        </w:rPr>
        <w:t>–</w:t>
      </w:r>
      <w:r w:rsidR="00283142">
        <w:rPr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у</w:t>
      </w:r>
      <w:r w:rsidR="00EF3784" w:rsidRPr="00366CF4">
        <w:rPr>
          <w:color w:val="00000A"/>
          <w:sz w:val="28"/>
          <w:szCs w:val="28"/>
        </w:rPr>
        <w:t>меть использовать базовые научно-теоретические знания для решения теоретических и практических задач</w:t>
      </w:r>
      <w:r>
        <w:rPr>
          <w:color w:val="00000A"/>
          <w:sz w:val="28"/>
          <w:szCs w:val="28"/>
        </w:rPr>
        <w:t>;</w:t>
      </w:r>
    </w:p>
    <w:p w:rsidR="00EF3784" w:rsidRPr="00366CF4" w:rsidRDefault="00CF5999" w:rsidP="00622772">
      <w:pPr>
        <w:tabs>
          <w:tab w:val="center" w:pos="4677"/>
          <w:tab w:val="right" w:pos="9355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 w:rsidR="00283142">
        <w:rPr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у</w:t>
      </w:r>
      <w:r w:rsidR="00EF3784" w:rsidRPr="00366CF4">
        <w:rPr>
          <w:color w:val="00000A"/>
          <w:sz w:val="28"/>
          <w:szCs w:val="28"/>
        </w:rPr>
        <w:t>меть работать самостоятельно</w:t>
      </w:r>
      <w:r w:rsidR="00234435">
        <w:rPr>
          <w:color w:val="00000A"/>
          <w:sz w:val="28"/>
          <w:szCs w:val="28"/>
        </w:rPr>
        <w:t>;</w:t>
      </w:r>
    </w:p>
    <w:p w:rsidR="00EF3784" w:rsidRPr="00366CF4" w:rsidRDefault="00234435" w:rsidP="00622772">
      <w:pPr>
        <w:tabs>
          <w:tab w:val="center" w:pos="4677"/>
          <w:tab w:val="right" w:pos="9355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 w:rsidR="00283142">
        <w:rPr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в</w:t>
      </w:r>
      <w:r w:rsidR="00EF3784" w:rsidRPr="00366CF4">
        <w:rPr>
          <w:color w:val="00000A"/>
          <w:sz w:val="28"/>
          <w:szCs w:val="28"/>
        </w:rPr>
        <w:t>ладеть навыками устной и письменной коммуникации</w:t>
      </w:r>
      <w:r>
        <w:rPr>
          <w:color w:val="00000A"/>
          <w:sz w:val="28"/>
          <w:szCs w:val="28"/>
        </w:rPr>
        <w:t>;</w:t>
      </w:r>
    </w:p>
    <w:p w:rsidR="00EF3784" w:rsidRPr="00366CF4" w:rsidRDefault="00234435" w:rsidP="00622772">
      <w:pPr>
        <w:tabs>
          <w:tab w:val="center" w:pos="4677"/>
          <w:tab w:val="right" w:pos="9355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>
        <w:rPr>
          <w:color w:val="00000A"/>
          <w:sz w:val="28"/>
          <w:szCs w:val="28"/>
        </w:rPr>
        <w:t>у</w:t>
      </w:r>
      <w:r w:rsidR="00EF3784" w:rsidRPr="00366CF4">
        <w:rPr>
          <w:color w:val="00000A"/>
          <w:sz w:val="28"/>
          <w:szCs w:val="28"/>
        </w:rPr>
        <w:t>меть учиться, самостоятельно повышать свою квалификацию на протяжении всей жизни</w:t>
      </w:r>
      <w:r>
        <w:rPr>
          <w:color w:val="00000A"/>
          <w:sz w:val="28"/>
          <w:szCs w:val="28"/>
        </w:rPr>
        <w:t>;</w:t>
      </w:r>
    </w:p>
    <w:p w:rsidR="00EF3784" w:rsidRPr="00366CF4" w:rsidRDefault="00234435" w:rsidP="00622772">
      <w:pPr>
        <w:tabs>
          <w:tab w:val="center" w:pos="4677"/>
          <w:tab w:val="right" w:pos="9355"/>
        </w:tabs>
        <w:spacing w:line="360" w:lineRule="exact"/>
        <w:ind w:firstLine="340"/>
        <w:jc w:val="both"/>
        <w:rPr>
          <w:b/>
          <w:color w:val="00000A"/>
          <w:sz w:val="28"/>
          <w:szCs w:val="28"/>
        </w:rPr>
      </w:pPr>
      <w:r w:rsidRPr="00283142">
        <w:rPr>
          <w:b/>
          <w:color w:val="00000A"/>
          <w:sz w:val="28"/>
          <w:szCs w:val="28"/>
        </w:rPr>
        <w:t>с</w:t>
      </w:r>
      <w:r w:rsidR="00EF3784" w:rsidRPr="00283142">
        <w:rPr>
          <w:b/>
          <w:color w:val="00000A"/>
          <w:sz w:val="28"/>
          <w:szCs w:val="28"/>
        </w:rPr>
        <w:t>оциально-личностны</w:t>
      </w:r>
      <w:r w:rsidRPr="00283142">
        <w:rPr>
          <w:b/>
          <w:color w:val="00000A"/>
          <w:sz w:val="28"/>
          <w:szCs w:val="28"/>
        </w:rPr>
        <w:t>х</w:t>
      </w:r>
      <w:r w:rsidR="00EF3784" w:rsidRPr="00283142">
        <w:rPr>
          <w:b/>
          <w:color w:val="00000A"/>
          <w:sz w:val="28"/>
          <w:szCs w:val="28"/>
        </w:rPr>
        <w:t>:</w:t>
      </w:r>
    </w:p>
    <w:p w:rsidR="00EF3784" w:rsidRPr="00366CF4" w:rsidRDefault="00234435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sz w:val="28"/>
          <w:szCs w:val="28"/>
        </w:rPr>
        <w:t> у</w:t>
      </w:r>
      <w:r w:rsidR="00EF3784" w:rsidRPr="00366CF4">
        <w:rPr>
          <w:sz w:val="28"/>
          <w:szCs w:val="28"/>
        </w:rPr>
        <w:t>меть работать в коллективе</w:t>
      </w:r>
      <w:r>
        <w:rPr>
          <w:sz w:val="28"/>
          <w:szCs w:val="28"/>
        </w:rPr>
        <w:t>;</w:t>
      </w:r>
    </w:p>
    <w:p w:rsidR="00EF3784" w:rsidRPr="00366CF4" w:rsidRDefault="0077626A" w:rsidP="00622772">
      <w:pPr>
        <w:tabs>
          <w:tab w:val="center" w:pos="4677"/>
          <w:tab w:val="right" w:pos="9355"/>
        </w:tabs>
        <w:spacing w:line="360" w:lineRule="exact"/>
        <w:ind w:firstLine="340"/>
        <w:jc w:val="both"/>
        <w:rPr>
          <w:b/>
          <w:color w:val="00000A"/>
          <w:sz w:val="28"/>
          <w:szCs w:val="28"/>
        </w:rPr>
      </w:pPr>
      <w:r w:rsidRPr="00283142">
        <w:rPr>
          <w:b/>
          <w:color w:val="00000A"/>
          <w:sz w:val="28"/>
          <w:szCs w:val="28"/>
        </w:rPr>
        <w:t>п</w:t>
      </w:r>
      <w:r w:rsidR="00EF3784" w:rsidRPr="00283142">
        <w:rPr>
          <w:b/>
          <w:color w:val="00000A"/>
          <w:sz w:val="28"/>
          <w:szCs w:val="28"/>
        </w:rPr>
        <w:t>рофессиональны</w:t>
      </w:r>
      <w:r w:rsidRPr="00283142">
        <w:rPr>
          <w:b/>
          <w:color w:val="00000A"/>
          <w:sz w:val="28"/>
          <w:szCs w:val="28"/>
        </w:rPr>
        <w:t>х</w:t>
      </w:r>
      <w:r w:rsidR="00EF3784" w:rsidRPr="00283142">
        <w:rPr>
          <w:b/>
          <w:color w:val="00000A"/>
          <w:sz w:val="28"/>
          <w:szCs w:val="28"/>
        </w:rPr>
        <w:t>:</w:t>
      </w:r>
    </w:p>
    <w:p w:rsidR="00EF3784" w:rsidRPr="00366CF4" w:rsidRDefault="003A73C4" w:rsidP="00622772">
      <w:pPr>
        <w:tabs>
          <w:tab w:val="center" w:pos="4677"/>
          <w:tab w:val="right" w:pos="9355"/>
        </w:tabs>
        <w:spacing w:line="360" w:lineRule="exact"/>
        <w:ind w:firstLine="340"/>
        <w:jc w:val="both"/>
        <w:rPr>
          <w:i/>
          <w:color w:val="00000A"/>
          <w:sz w:val="28"/>
          <w:szCs w:val="28"/>
        </w:rPr>
      </w:pPr>
      <w:r w:rsidRPr="00283142">
        <w:rPr>
          <w:i/>
          <w:color w:val="00000A"/>
          <w:sz w:val="28"/>
          <w:szCs w:val="28"/>
        </w:rPr>
        <w:t>и</w:t>
      </w:r>
      <w:r w:rsidR="00EF3784" w:rsidRPr="00366CF4">
        <w:rPr>
          <w:i/>
          <w:color w:val="00000A"/>
          <w:sz w:val="28"/>
          <w:szCs w:val="28"/>
        </w:rPr>
        <w:t>сполнительская деятельность:</w:t>
      </w:r>
    </w:p>
    <w:p w:rsidR="00EF3784" w:rsidRPr="00366CF4" w:rsidRDefault="00335AA4" w:rsidP="00622772">
      <w:pPr>
        <w:tabs>
          <w:tab w:val="right" w:pos="0"/>
        </w:tabs>
        <w:spacing w:line="360" w:lineRule="exact"/>
        <w:ind w:firstLine="340"/>
        <w:jc w:val="both"/>
        <w:rPr>
          <w:b/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>
        <w:rPr>
          <w:color w:val="00000A"/>
          <w:sz w:val="28"/>
          <w:szCs w:val="28"/>
        </w:rPr>
        <w:t>у</w:t>
      </w:r>
      <w:r w:rsidR="00EF3784" w:rsidRPr="00366CF4">
        <w:rPr>
          <w:color w:val="00000A"/>
          <w:sz w:val="28"/>
          <w:szCs w:val="28"/>
        </w:rPr>
        <w:t>частвовать в качестве артиста, продюсера эстрадных коллективов разных творческих направлений</w:t>
      </w:r>
      <w:r>
        <w:rPr>
          <w:color w:val="00000A"/>
          <w:sz w:val="28"/>
          <w:szCs w:val="28"/>
        </w:rPr>
        <w:t>;</w:t>
      </w:r>
    </w:p>
    <w:p w:rsidR="00EF3784" w:rsidRPr="00366CF4" w:rsidRDefault="00335AA4" w:rsidP="00622772">
      <w:pPr>
        <w:tabs>
          <w:tab w:val="right" w:pos="0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>
        <w:rPr>
          <w:color w:val="00000A"/>
          <w:sz w:val="28"/>
          <w:szCs w:val="28"/>
        </w:rPr>
        <w:t>в</w:t>
      </w:r>
      <w:r w:rsidR="00EF3784" w:rsidRPr="00366CF4">
        <w:rPr>
          <w:color w:val="00000A"/>
          <w:sz w:val="28"/>
          <w:szCs w:val="28"/>
        </w:rPr>
        <w:t>ладеть основами разработки сценарного плана эстрадных зрелищ, концертов, спектаклей</w:t>
      </w:r>
      <w:r>
        <w:rPr>
          <w:color w:val="00000A"/>
          <w:sz w:val="28"/>
          <w:szCs w:val="28"/>
        </w:rPr>
        <w:t>;</w:t>
      </w:r>
    </w:p>
    <w:p w:rsidR="00EF3784" w:rsidRPr="00366CF4" w:rsidRDefault="00335AA4" w:rsidP="00622772">
      <w:pPr>
        <w:tabs>
          <w:tab w:val="right" w:pos="0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 w:rsidR="00283142">
        <w:rPr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с</w:t>
      </w:r>
      <w:r w:rsidR="00EF3784" w:rsidRPr="00366CF4">
        <w:rPr>
          <w:color w:val="00000A"/>
          <w:sz w:val="28"/>
          <w:szCs w:val="28"/>
        </w:rPr>
        <w:t xml:space="preserve">оздавать и выполнять программы из разнохарактерных произведений в разных формах, жанрах и стилях академической, джазовой, </w:t>
      </w:r>
      <w:proofErr w:type="gramStart"/>
      <w:r w:rsidR="00EF3784" w:rsidRPr="00366CF4">
        <w:rPr>
          <w:color w:val="00000A"/>
          <w:sz w:val="28"/>
          <w:szCs w:val="28"/>
        </w:rPr>
        <w:t>рок- и</w:t>
      </w:r>
      <w:proofErr w:type="gramEnd"/>
      <w:r w:rsidR="00EF3784" w:rsidRPr="00366CF4">
        <w:rPr>
          <w:color w:val="00000A"/>
          <w:sz w:val="28"/>
          <w:szCs w:val="28"/>
        </w:rPr>
        <w:t xml:space="preserve"> поп-музыки</w:t>
      </w:r>
      <w:r w:rsidR="003A73C4">
        <w:rPr>
          <w:color w:val="00000A"/>
          <w:sz w:val="28"/>
          <w:szCs w:val="28"/>
        </w:rPr>
        <w:t>;</w:t>
      </w:r>
    </w:p>
    <w:p w:rsidR="00EF3784" w:rsidRPr="00366CF4" w:rsidRDefault="003A73C4" w:rsidP="00622772">
      <w:pPr>
        <w:tabs>
          <w:tab w:val="right" w:pos="0"/>
        </w:tabs>
        <w:spacing w:line="360" w:lineRule="exact"/>
        <w:ind w:firstLine="340"/>
        <w:jc w:val="both"/>
        <w:rPr>
          <w:i/>
          <w:color w:val="00000A"/>
          <w:sz w:val="28"/>
          <w:szCs w:val="28"/>
        </w:rPr>
      </w:pPr>
      <w:r w:rsidRPr="00283142">
        <w:rPr>
          <w:i/>
          <w:color w:val="00000A"/>
          <w:sz w:val="28"/>
          <w:szCs w:val="28"/>
        </w:rPr>
        <w:t>т</w:t>
      </w:r>
      <w:r w:rsidR="00EF3784" w:rsidRPr="00366CF4">
        <w:rPr>
          <w:i/>
          <w:color w:val="00000A"/>
          <w:sz w:val="28"/>
          <w:szCs w:val="28"/>
        </w:rPr>
        <w:t>ворческая деятельность:</w:t>
      </w:r>
    </w:p>
    <w:p w:rsidR="00EF3784" w:rsidRPr="00366CF4" w:rsidRDefault="003A73C4" w:rsidP="00622772">
      <w:pPr>
        <w:tabs>
          <w:tab w:val="right" w:pos="0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 w:rsidR="00283142">
        <w:rPr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ф</w:t>
      </w:r>
      <w:r w:rsidR="00EF3784" w:rsidRPr="00366CF4">
        <w:rPr>
          <w:color w:val="00000A"/>
          <w:sz w:val="28"/>
          <w:szCs w:val="28"/>
        </w:rPr>
        <w:t>ормировать художественный репертуар, разрабатывать сценарий</w:t>
      </w:r>
      <w:r>
        <w:rPr>
          <w:color w:val="00000A"/>
          <w:sz w:val="28"/>
          <w:szCs w:val="28"/>
        </w:rPr>
        <w:t>;</w:t>
      </w:r>
    </w:p>
    <w:p w:rsidR="00EF3784" w:rsidRPr="00366CF4" w:rsidRDefault="003A73C4" w:rsidP="00622772">
      <w:pPr>
        <w:tabs>
          <w:tab w:val="right" w:pos="0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sz w:val="28"/>
          <w:szCs w:val="28"/>
        </w:rPr>
        <w:t xml:space="preserve"> г</w:t>
      </w:r>
      <w:r w:rsidR="00EF3784" w:rsidRPr="00366CF4">
        <w:rPr>
          <w:color w:val="00000A"/>
          <w:sz w:val="28"/>
          <w:szCs w:val="28"/>
        </w:rPr>
        <w:t>отовить творческие выступления художественных коллективов и вести концертную работу в регионе и за его пределами</w:t>
      </w:r>
      <w:r>
        <w:rPr>
          <w:color w:val="00000A"/>
          <w:sz w:val="28"/>
          <w:szCs w:val="28"/>
        </w:rPr>
        <w:t>;</w:t>
      </w:r>
    </w:p>
    <w:p w:rsidR="00EF3784" w:rsidRPr="00366CF4" w:rsidRDefault="003A73C4" w:rsidP="00622772">
      <w:pPr>
        <w:tabs>
          <w:tab w:val="right" w:pos="0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 w:rsidR="00283142">
        <w:rPr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р</w:t>
      </w:r>
      <w:r w:rsidR="00EF3784" w:rsidRPr="00366CF4">
        <w:rPr>
          <w:color w:val="00000A"/>
          <w:sz w:val="28"/>
          <w:szCs w:val="28"/>
        </w:rPr>
        <w:t>азрабатывать и организовывать творческие проекты</w:t>
      </w:r>
      <w:r>
        <w:rPr>
          <w:color w:val="00000A"/>
          <w:sz w:val="28"/>
          <w:szCs w:val="28"/>
        </w:rPr>
        <w:t>;</w:t>
      </w:r>
    </w:p>
    <w:p w:rsidR="00EF3784" w:rsidRPr="00366CF4" w:rsidRDefault="003A73C4" w:rsidP="00622772">
      <w:pPr>
        <w:tabs>
          <w:tab w:val="right" w:pos="0"/>
        </w:tabs>
        <w:spacing w:line="360" w:lineRule="exact"/>
        <w:ind w:firstLine="340"/>
        <w:jc w:val="both"/>
        <w:rPr>
          <w:i/>
          <w:color w:val="00000A"/>
          <w:sz w:val="28"/>
          <w:szCs w:val="28"/>
        </w:rPr>
      </w:pPr>
      <w:r w:rsidRPr="00283142">
        <w:rPr>
          <w:i/>
          <w:color w:val="00000A"/>
          <w:sz w:val="28"/>
          <w:szCs w:val="28"/>
        </w:rPr>
        <w:t>п</w:t>
      </w:r>
      <w:r w:rsidR="00EF3784" w:rsidRPr="00366CF4">
        <w:rPr>
          <w:i/>
          <w:color w:val="00000A"/>
          <w:sz w:val="28"/>
          <w:szCs w:val="28"/>
        </w:rPr>
        <w:t>едагогическая деятельность:</w:t>
      </w:r>
    </w:p>
    <w:p w:rsidR="00EF3784" w:rsidRPr="00366CF4" w:rsidRDefault="00FA023C" w:rsidP="00622772">
      <w:pPr>
        <w:tabs>
          <w:tab w:val="right" w:pos="0"/>
        </w:tabs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>
        <w:rPr>
          <w:color w:val="00000A"/>
          <w:sz w:val="28"/>
          <w:szCs w:val="28"/>
        </w:rPr>
        <w:t>п</w:t>
      </w:r>
      <w:r w:rsidR="00EF3784" w:rsidRPr="00366CF4">
        <w:rPr>
          <w:color w:val="00000A"/>
          <w:sz w:val="28"/>
          <w:szCs w:val="28"/>
        </w:rPr>
        <w:t>реподавать специальные дисциплины, и</w:t>
      </w:r>
      <w:r w:rsidR="00283142">
        <w:rPr>
          <w:color w:val="00000A"/>
          <w:sz w:val="28"/>
          <w:szCs w:val="28"/>
        </w:rPr>
        <w:t>зучать передовой педагогический </w:t>
      </w:r>
      <w:r w:rsidR="00A821CD" w:rsidRPr="00283142">
        <w:rPr>
          <w:sz w:val="28"/>
          <w:szCs w:val="28"/>
        </w:rPr>
        <w:t>и</w:t>
      </w:r>
      <w:r w:rsidR="00283142">
        <w:rPr>
          <w:color w:val="FF0000"/>
          <w:sz w:val="28"/>
          <w:szCs w:val="28"/>
        </w:rPr>
        <w:t xml:space="preserve"> </w:t>
      </w:r>
      <w:r w:rsidR="00EF3784" w:rsidRPr="00366CF4">
        <w:rPr>
          <w:color w:val="00000A"/>
          <w:sz w:val="28"/>
          <w:szCs w:val="28"/>
        </w:rPr>
        <w:t>исполнительский опыт, творчески использовать его в своей педагогической деятельности</w:t>
      </w:r>
      <w:r>
        <w:rPr>
          <w:color w:val="00000A"/>
          <w:sz w:val="28"/>
          <w:szCs w:val="28"/>
        </w:rPr>
        <w:t>;</w:t>
      </w:r>
    </w:p>
    <w:p w:rsidR="000F76C7" w:rsidRDefault="00FA023C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>
        <w:rPr>
          <w:color w:val="00000A"/>
          <w:sz w:val="28"/>
          <w:szCs w:val="28"/>
        </w:rPr>
        <w:t>р</w:t>
      </w:r>
      <w:r w:rsidR="00EF3784" w:rsidRPr="00366CF4">
        <w:rPr>
          <w:color w:val="00000A"/>
          <w:sz w:val="28"/>
          <w:szCs w:val="28"/>
        </w:rPr>
        <w:t>аботать с учебными планами и программами, методическими рекомендациями по организации процесса обучения и воспитания</w:t>
      </w:r>
      <w:r>
        <w:rPr>
          <w:color w:val="00000A"/>
          <w:sz w:val="28"/>
          <w:szCs w:val="28"/>
        </w:rPr>
        <w:t>;</w:t>
      </w:r>
    </w:p>
    <w:p w:rsidR="00EF3784" w:rsidRPr="00366CF4" w:rsidRDefault="000F76C7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>
        <w:rPr>
          <w:color w:val="00000A"/>
          <w:sz w:val="28"/>
          <w:szCs w:val="28"/>
        </w:rPr>
        <w:t>п</w:t>
      </w:r>
      <w:r w:rsidR="00EF3784" w:rsidRPr="00366CF4">
        <w:rPr>
          <w:color w:val="00000A"/>
          <w:sz w:val="28"/>
          <w:szCs w:val="28"/>
        </w:rPr>
        <w:t>ланировать процесс обучения и воспитания в соответствии с разработанными нормативными документами и дидактическими материалами</w:t>
      </w:r>
      <w:r>
        <w:rPr>
          <w:color w:val="00000A"/>
          <w:sz w:val="28"/>
          <w:szCs w:val="28"/>
        </w:rPr>
        <w:t>;</w:t>
      </w:r>
    </w:p>
    <w:p w:rsidR="007D6B93" w:rsidRDefault="007D6B93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color w:val="00000A"/>
          <w:sz w:val="28"/>
          <w:szCs w:val="28"/>
        </w:rPr>
        <w:t> и</w:t>
      </w:r>
      <w:r w:rsidR="00EF3784" w:rsidRPr="00366CF4">
        <w:rPr>
          <w:color w:val="00000A"/>
          <w:sz w:val="28"/>
          <w:szCs w:val="28"/>
        </w:rPr>
        <w:t>спользовать современные методики и</w:t>
      </w:r>
      <w:r>
        <w:rPr>
          <w:color w:val="00000A"/>
          <w:sz w:val="28"/>
          <w:szCs w:val="28"/>
        </w:rPr>
        <w:t xml:space="preserve"> технические средства обучения</w:t>
      </w:r>
      <w:r w:rsidR="002B0CB3">
        <w:rPr>
          <w:color w:val="00000A"/>
          <w:sz w:val="28"/>
          <w:szCs w:val="28"/>
        </w:rPr>
        <w:t>;</w:t>
      </w:r>
    </w:p>
    <w:p w:rsidR="00EF3784" w:rsidRDefault="007D6B93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color w:val="00000A"/>
          <w:sz w:val="28"/>
          <w:szCs w:val="28"/>
        </w:rPr>
      </w:pPr>
      <w:r w:rsidRPr="00366CF4">
        <w:rPr>
          <w:sz w:val="28"/>
          <w:szCs w:val="28"/>
        </w:rPr>
        <w:t>–</w:t>
      </w:r>
      <w:r>
        <w:rPr>
          <w:sz w:val="28"/>
          <w:szCs w:val="28"/>
        </w:rPr>
        <w:t> г</w:t>
      </w:r>
      <w:r w:rsidR="00EF3784" w:rsidRPr="00366CF4">
        <w:rPr>
          <w:color w:val="00000A"/>
          <w:sz w:val="28"/>
          <w:szCs w:val="28"/>
        </w:rPr>
        <w:t>отовить и осуществлять отчетные занятия по учебной дисциплине в форме академических концертов, творческих показов.</w:t>
      </w:r>
    </w:p>
    <w:p w:rsidR="000A31EA" w:rsidRPr="00283142" w:rsidRDefault="000A31EA" w:rsidP="00283142">
      <w:pPr>
        <w:spacing w:line="276" w:lineRule="auto"/>
        <w:ind w:firstLine="709"/>
        <w:jc w:val="both"/>
        <w:rPr>
          <w:bCs/>
          <w:spacing w:val="6"/>
          <w:sz w:val="28"/>
          <w:szCs w:val="28"/>
        </w:rPr>
      </w:pPr>
      <w:r w:rsidRPr="00283142">
        <w:rPr>
          <w:bCs/>
          <w:sz w:val="28"/>
          <w:szCs w:val="28"/>
        </w:rPr>
        <w:t xml:space="preserve">Типовая учебная программа по учебной дисциплине «Инструментальный </w:t>
      </w:r>
      <w:proofErr w:type="gramStart"/>
      <w:r w:rsidRPr="00283142">
        <w:rPr>
          <w:bCs/>
          <w:sz w:val="28"/>
          <w:szCs w:val="28"/>
        </w:rPr>
        <w:t xml:space="preserve">ансамбль» </w:t>
      </w:r>
      <w:r w:rsidR="00283142" w:rsidRPr="00283142">
        <w:rPr>
          <w:bCs/>
          <w:sz w:val="28"/>
          <w:szCs w:val="28"/>
        </w:rPr>
        <w:t xml:space="preserve"> </w:t>
      </w:r>
      <w:r w:rsidRPr="00283142">
        <w:rPr>
          <w:bCs/>
          <w:sz w:val="28"/>
          <w:szCs w:val="28"/>
        </w:rPr>
        <w:t>рассчитана</w:t>
      </w:r>
      <w:proofErr w:type="gramEnd"/>
      <w:r w:rsidRPr="00283142">
        <w:rPr>
          <w:bCs/>
          <w:sz w:val="28"/>
          <w:szCs w:val="28"/>
        </w:rPr>
        <w:t xml:space="preserve"> на 494 учебных часа</w:t>
      </w:r>
      <w:r w:rsidRPr="00283142">
        <w:rPr>
          <w:bCs/>
          <w:spacing w:val="-6"/>
          <w:sz w:val="28"/>
          <w:szCs w:val="28"/>
        </w:rPr>
        <w:t xml:space="preserve">, из них </w:t>
      </w:r>
      <w:r w:rsidR="00283142">
        <w:rPr>
          <w:bCs/>
          <w:spacing w:val="-6"/>
          <w:sz w:val="28"/>
          <w:szCs w:val="28"/>
        </w:rPr>
        <w:t xml:space="preserve">      </w:t>
      </w:r>
      <w:r w:rsidRPr="00283142">
        <w:rPr>
          <w:bCs/>
          <w:spacing w:val="-6"/>
          <w:sz w:val="28"/>
          <w:szCs w:val="28"/>
        </w:rPr>
        <w:t xml:space="preserve">282 часа  –  аудиторные. </w:t>
      </w:r>
      <w:r w:rsidRPr="00283142">
        <w:rPr>
          <w:bCs/>
          <w:spacing w:val="6"/>
          <w:sz w:val="28"/>
          <w:szCs w:val="28"/>
        </w:rPr>
        <w:t>Примерное распределение аудиторных часов по видам занятий: практические занятия – 282 часа.</w:t>
      </w:r>
    </w:p>
    <w:p w:rsidR="009C2993" w:rsidRPr="000A5D49" w:rsidRDefault="000A5D49" w:rsidP="000A5D49">
      <w:pPr>
        <w:spacing w:line="276" w:lineRule="auto"/>
        <w:jc w:val="both"/>
        <w:rPr>
          <w:bCs/>
          <w:spacing w:val="6"/>
          <w:sz w:val="28"/>
          <w:szCs w:val="28"/>
        </w:rPr>
      </w:pPr>
      <w:r>
        <w:rPr>
          <w:bCs/>
          <w:spacing w:val="-6"/>
          <w:sz w:val="28"/>
          <w:szCs w:val="28"/>
        </w:rPr>
        <w:tab/>
      </w:r>
      <w:r w:rsidR="009C2993" w:rsidRPr="00366CF4">
        <w:rPr>
          <w:spacing w:val="-4"/>
          <w:sz w:val="28"/>
          <w:szCs w:val="28"/>
        </w:rPr>
        <w:t>Рекомендуемые формы контроля знан</w:t>
      </w:r>
      <w:r w:rsidR="00A52140" w:rsidRPr="00366CF4">
        <w:rPr>
          <w:spacing w:val="-4"/>
          <w:sz w:val="28"/>
          <w:szCs w:val="28"/>
        </w:rPr>
        <w:t>и</w:t>
      </w:r>
      <w:r w:rsidR="005B5609" w:rsidRPr="00366CF4">
        <w:rPr>
          <w:spacing w:val="-4"/>
          <w:sz w:val="28"/>
          <w:szCs w:val="28"/>
        </w:rPr>
        <w:t>й студентов – зачеты, экзамены.</w:t>
      </w:r>
    </w:p>
    <w:p w:rsidR="009C2993" w:rsidRPr="00366CF4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  <w:r w:rsidRPr="00366CF4">
        <w:rPr>
          <w:b/>
          <w:bCs/>
          <w:sz w:val="28"/>
          <w:szCs w:val="28"/>
        </w:rPr>
        <w:br w:type="page"/>
        <w:t>ПРИМЕРНЫЙ ТЕМАТИЧЕСКИЙ ПЛАН</w:t>
      </w:r>
    </w:p>
    <w:p w:rsidR="009C2993" w:rsidRPr="00366CF4" w:rsidRDefault="009C2993" w:rsidP="00366CF4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5"/>
        <w:gridCol w:w="2735"/>
      </w:tblGrid>
      <w:tr w:rsidR="009C2993" w:rsidRPr="00366CF4" w:rsidTr="00A26DBC">
        <w:trPr>
          <w:trHeight w:val="360"/>
        </w:trPr>
        <w:tc>
          <w:tcPr>
            <w:tcW w:w="3571" w:type="pct"/>
            <w:vAlign w:val="center"/>
          </w:tcPr>
          <w:p w:rsidR="009C2993" w:rsidRPr="002877C7" w:rsidRDefault="00136CCD" w:rsidP="00136C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</w:rPr>
            </w:pPr>
            <w:r w:rsidRPr="00283142">
              <w:rPr>
                <w:bCs/>
              </w:rPr>
              <w:t>Название</w:t>
            </w:r>
            <w:r w:rsidRPr="002877C7">
              <w:rPr>
                <w:bCs/>
              </w:rPr>
              <w:t xml:space="preserve"> т</w:t>
            </w:r>
            <w:r w:rsidR="009C2993" w:rsidRPr="002877C7">
              <w:rPr>
                <w:bCs/>
              </w:rPr>
              <w:t>емы</w:t>
            </w:r>
          </w:p>
        </w:tc>
        <w:tc>
          <w:tcPr>
            <w:tcW w:w="1429" w:type="pct"/>
            <w:vAlign w:val="center"/>
          </w:tcPr>
          <w:p w:rsidR="0048638F" w:rsidRPr="002877C7" w:rsidRDefault="009C2993" w:rsidP="00366C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</w:rPr>
            </w:pPr>
            <w:r w:rsidRPr="002877C7">
              <w:rPr>
                <w:bCs/>
              </w:rPr>
              <w:t xml:space="preserve">Количество </w:t>
            </w:r>
          </w:p>
          <w:p w:rsidR="0048638F" w:rsidRPr="002877C7" w:rsidRDefault="009C2993" w:rsidP="00366C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</w:rPr>
            </w:pPr>
            <w:r w:rsidRPr="002877C7">
              <w:rPr>
                <w:bCs/>
              </w:rPr>
              <w:t xml:space="preserve">аудиторных </w:t>
            </w:r>
          </w:p>
          <w:p w:rsidR="009C2993" w:rsidRPr="002877C7" w:rsidRDefault="009C2993" w:rsidP="0028314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</w:rPr>
            </w:pPr>
            <w:r w:rsidRPr="002877C7">
              <w:rPr>
                <w:bCs/>
              </w:rPr>
              <w:t>(</w:t>
            </w:r>
            <w:r w:rsidR="00136CCD" w:rsidRPr="00283142">
              <w:rPr>
                <w:bCs/>
              </w:rPr>
              <w:t>практических</w:t>
            </w:r>
            <w:r w:rsidRPr="002877C7">
              <w:rPr>
                <w:bCs/>
              </w:rPr>
              <w:t>) часов</w:t>
            </w:r>
          </w:p>
        </w:tc>
      </w:tr>
      <w:tr w:rsidR="009C2993" w:rsidRPr="00366CF4" w:rsidTr="0048638F">
        <w:trPr>
          <w:trHeight w:val="289"/>
        </w:trPr>
        <w:tc>
          <w:tcPr>
            <w:tcW w:w="3571" w:type="pct"/>
          </w:tcPr>
          <w:p w:rsidR="009C2993" w:rsidRPr="002877C7" w:rsidRDefault="009C2993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</w:rPr>
              <w:t>Введение</w:t>
            </w:r>
          </w:p>
        </w:tc>
        <w:tc>
          <w:tcPr>
            <w:tcW w:w="1429" w:type="pct"/>
            <w:vAlign w:val="center"/>
          </w:tcPr>
          <w:p w:rsidR="009C2993" w:rsidRPr="002877C7" w:rsidRDefault="009C2993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1</w:t>
            </w:r>
          </w:p>
        </w:tc>
      </w:tr>
      <w:tr w:rsidR="009C2993" w:rsidRPr="00366CF4" w:rsidTr="0048638F">
        <w:trPr>
          <w:trHeight w:val="296"/>
        </w:trPr>
        <w:tc>
          <w:tcPr>
            <w:tcW w:w="3571" w:type="pct"/>
          </w:tcPr>
          <w:p w:rsidR="009C2993" w:rsidRPr="002877C7" w:rsidRDefault="009C2993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  <w:bCs/>
              </w:rPr>
              <w:t xml:space="preserve">Тема </w:t>
            </w:r>
            <w:r w:rsidR="0048638F" w:rsidRPr="002877C7">
              <w:rPr>
                <w:b/>
                <w:bCs/>
              </w:rPr>
              <w:t>1</w:t>
            </w:r>
            <w:r w:rsidRPr="002877C7">
              <w:rPr>
                <w:b/>
                <w:bCs/>
              </w:rPr>
              <w:t xml:space="preserve">. </w:t>
            </w:r>
            <w:r w:rsidR="00263A10" w:rsidRPr="002877C7">
              <w:rPr>
                <w:bCs/>
              </w:rPr>
              <w:t>Сущность ансамблевого исполнительства. Н</w:t>
            </w:r>
            <w:r w:rsidR="00235BCA" w:rsidRPr="002877C7">
              <w:rPr>
                <w:bCs/>
              </w:rPr>
              <w:t>астройка, интонация</w:t>
            </w:r>
          </w:p>
        </w:tc>
        <w:tc>
          <w:tcPr>
            <w:tcW w:w="1429" w:type="pct"/>
            <w:vAlign w:val="center"/>
          </w:tcPr>
          <w:p w:rsidR="009C2993" w:rsidRPr="002877C7" w:rsidRDefault="009C2993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4</w:t>
            </w:r>
          </w:p>
        </w:tc>
      </w:tr>
      <w:tr w:rsidR="009C2993" w:rsidRPr="00366CF4" w:rsidTr="0048638F">
        <w:trPr>
          <w:trHeight w:val="322"/>
        </w:trPr>
        <w:tc>
          <w:tcPr>
            <w:tcW w:w="3571" w:type="pct"/>
          </w:tcPr>
          <w:p w:rsidR="009C2993" w:rsidRPr="002877C7" w:rsidRDefault="009C2993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  <w:bCs/>
              </w:rPr>
              <w:t xml:space="preserve">Тема </w:t>
            </w:r>
            <w:r w:rsidR="0048638F" w:rsidRPr="002877C7">
              <w:rPr>
                <w:b/>
                <w:bCs/>
              </w:rPr>
              <w:t>2</w:t>
            </w:r>
            <w:r w:rsidRPr="002877C7">
              <w:rPr>
                <w:bCs/>
              </w:rPr>
              <w:t xml:space="preserve">. </w:t>
            </w:r>
            <w:r w:rsidR="00263A10" w:rsidRPr="002877C7">
              <w:t xml:space="preserve">Классификация ансамблей. Особенности игры в типовых составах (диксиленд, </w:t>
            </w:r>
            <w:proofErr w:type="spellStart"/>
            <w:r w:rsidR="00263A10" w:rsidRPr="002877C7">
              <w:t>комбо</w:t>
            </w:r>
            <w:proofErr w:type="spellEnd"/>
            <w:r w:rsidR="00263A10" w:rsidRPr="002877C7">
              <w:t>). Исполнение п</w:t>
            </w:r>
            <w:r w:rsidR="00235BCA" w:rsidRPr="002877C7">
              <w:t>роизведений для данных составов</w:t>
            </w:r>
          </w:p>
        </w:tc>
        <w:tc>
          <w:tcPr>
            <w:tcW w:w="1429" w:type="pct"/>
            <w:vAlign w:val="center"/>
          </w:tcPr>
          <w:p w:rsidR="009C2993" w:rsidRPr="002877C7" w:rsidRDefault="00B11276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20</w:t>
            </w:r>
          </w:p>
        </w:tc>
      </w:tr>
      <w:tr w:rsidR="009C2993" w:rsidRPr="00366CF4" w:rsidTr="0048638F">
        <w:trPr>
          <w:trHeight w:val="244"/>
        </w:trPr>
        <w:tc>
          <w:tcPr>
            <w:tcW w:w="3571" w:type="pct"/>
          </w:tcPr>
          <w:p w:rsidR="009C2993" w:rsidRPr="002877C7" w:rsidRDefault="0048638F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  <w:bCs/>
              </w:rPr>
              <w:t>Тема 3</w:t>
            </w:r>
            <w:r w:rsidR="009C2993" w:rsidRPr="002877C7">
              <w:rPr>
                <w:b/>
                <w:bCs/>
              </w:rPr>
              <w:t xml:space="preserve">. </w:t>
            </w:r>
            <w:r w:rsidR="00263A10" w:rsidRPr="002877C7">
              <w:rPr>
                <w:bCs/>
              </w:rPr>
              <w:t>Проблемы динамико-акустического баланса звучания ансамбля. Ансамблевое исполнение, акком</w:t>
            </w:r>
            <w:r w:rsidR="00235BCA" w:rsidRPr="002877C7">
              <w:rPr>
                <w:bCs/>
              </w:rPr>
              <w:t>панирование</w:t>
            </w:r>
          </w:p>
        </w:tc>
        <w:tc>
          <w:tcPr>
            <w:tcW w:w="1429" w:type="pct"/>
            <w:vAlign w:val="center"/>
          </w:tcPr>
          <w:p w:rsidR="009C2993" w:rsidRPr="002877C7" w:rsidRDefault="00742205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50</w:t>
            </w:r>
          </w:p>
        </w:tc>
      </w:tr>
      <w:tr w:rsidR="009C2993" w:rsidRPr="00366CF4" w:rsidTr="0048638F">
        <w:trPr>
          <w:trHeight w:val="231"/>
        </w:trPr>
        <w:tc>
          <w:tcPr>
            <w:tcW w:w="3571" w:type="pct"/>
          </w:tcPr>
          <w:p w:rsidR="009C2993" w:rsidRPr="002877C7" w:rsidRDefault="009C2993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  <w:bCs/>
              </w:rPr>
              <w:t xml:space="preserve">Тема </w:t>
            </w:r>
            <w:r w:rsidR="0048638F" w:rsidRPr="002877C7">
              <w:rPr>
                <w:b/>
                <w:bCs/>
              </w:rPr>
              <w:t>4</w:t>
            </w:r>
            <w:r w:rsidR="00865CC1" w:rsidRPr="002877C7">
              <w:rPr>
                <w:bCs/>
              </w:rPr>
              <w:t xml:space="preserve">. </w:t>
            </w:r>
            <w:r w:rsidR="00263A10" w:rsidRPr="002877C7">
              <w:t xml:space="preserve">Штрихи, </w:t>
            </w:r>
            <w:r w:rsidR="00263A10" w:rsidRPr="002877C7">
              <w:rPr>
                <w:bCs/>
              </w:rPr>
              <w:t>артикуляция. Особенности джазовой артикуляции</w:t>
            </w:r>
          </w:p>
        </w:tc>
        <w:tc>
          <w:tcPr>
            <w:tcW w:w="1429" w:type="pct"/>
            <w:vAlign w:val="center"/>
          </w:tcPr>
          <w:p w:rsidR="009C2993" w:rsidRPr="002877C7" w:rsidRDefault="00B11276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4</w:t>
            </w:r>
            <w:r w:rsidR="00263A10" w:rsidRPr="002877C7">
              <w:t>2</w:t>
            </w:r>
          </w:p>
        </w:tc>
      </w:tr>
      <w:tr w:rsidR="009C2993" w:rsidRPr="00366CF4" w:rsidTr="0048638F">
        <w:trPr>
          <w:trHeight w:val="257"/>
        </w:trPr>
        <w:tc>
          <w:tcPr>
            <w:tcW w:w="3571" w:type="pct"/>
          </w:tcPr>
          <w:p w:rsidR="009C2993" w:rsidRPr="002877C7" w:rsidRDefault="00F07A6E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  <w:bCs/>
              </w:rPr>
              <w:t>Тема</w:t>
            </w:r>
            <w:r w:rsidR="00283142">
              <w:rPr>
                <w:b/>
                <w:bCs/>
              </w:rPr>
              <w:t xml:space="preserve"> </w:t>
            </w:r>
            <w:r w:rsidR="0048638F" w:rsidRPr="002877C7">
              <w:rPr>
                <w:b/>
                <w:bCs/>
              </w:rPr>
              <w:t>5</w:t>
            </w:r>
            <w:r w:rsidRPr="002877C7">
              <w:rPr>
                <w:b/>
                <w:bCs/>
              </w:rPr>
              <w:t>.</w:t>
            </w:r>
            <w:r w:rsidR="00283142">
              <w:rPr>
                <w:b/>
                <w:bCs/>
              </w:rPr>
              <w:t xml:space="preserve"> </w:t>
            </w:r>
            <w:r w:rsidR="00263A10" w:rsidRPr="002877C7">
              <w:rPr>
                <w:bCs/>
              </w:rPr>
              <w:t>Разв</w:t>
            </w:r>
            <w:r w:rsidR="00235BCA" w:rsidRPr="002877C7">
              <w:rPr>
                <w:bCs/>
              </w:rPr>
              <w:t>итие навыков чтения нот с листа</w:t>
            </w:r>
          </w:p>
        </w:tc>
        <w:tc>
          <w:tcPr>
            <w:tcW w:w="1429" w:type="pct"/>
            <w:vAlign w:val="center"/>
          </w:tcPr>
          <w:p w:rsidR="009C2993" w:rsidRPr="002877C7" w:rsidRDefault="00263A10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3</w:t>
            </w:r>
            <w:r w:rsidR="00B11276" w:rsidRPr="002877C7">
              <w:t>0</w:t>
            </w:r>
          </w:p>
        </w:tc>
      </w:tr>
      <w:tr w:rsidR="009C2993" w:rsidRPr="00366CF4" w:rsidTr="0048638F">
        <w:trPr>
          <w:trHeight w:val="231"/>
        </w:trPr>
        <w:tc>
          <w:tcPr>
            <w:tcW w:w="3571" w:type="pct"/>
          </w:tcPr>
          <w:p w:rsidR="009C2993" w:rsidRPr="002877C7" w:rsidRDefault="009C2993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  <w:bCs/>
              </w:rPr>
              <w:t xml:space="preserve">Тема </w:t>
            </w:r>
            <w:r w:rsidR="0048638F" w:rsidRPr="002877C7">
              <w:rPr>
                <w:b/>
                <w:bCs/>
              </w:rPr>
              <w:t>6</w:t>
            </w:r>
            <w:r w:rsidRPr="002877C7">
              <w:rPr>
                <w:b/>
                <w:bCs/>
              </w:rPr>
              <w:t xml:space="preserve">. </w:t>
            </w:r>
            <w:r w:rsidR="00263A10" w:rsidRPr="002877C7">
              <w:rPr>
                <w:bCs/>
              </w:rPr>
              <w:t>Работа на</w:t>
            </w:r>
            <w:r w:rsidR="00235BCA" w:rsidRPr="002877C7">
              <w:rPr>
                <w:bCs/>
              </w:rPr>
              <w:t>д метроритмическими трудностями</w:t>
            </w:r>
          </w:p>
        </w:tc>
        <w:tc>
          <w:tcPr>
            <w:tcW w:w="1429" w:type="pct"/>
            <w:vAlign w:val="center"/>
          </w:tcPr>
          <w:p w:rsidR="009C2993" w:rsidRPr="002877C7" w:rsidRDefault="00B11276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30</w:t>
            </w:r>
          </w:p>
        </w:tc>
      </w:tr>
      <w:tr w:rsidR="009C2993" w:rsidRPr="00366CF4" w:rsidTr="0048638F">
        <w:trPr>
          <w:trHeight w:val="309"/>
        </w:trPr>
        <w:tc>
          <w:tcPr>
            <w:tcW w:w="3571" w:type="pct"/>
          </w:tcPr>
          <w:p w:rsidR="009C2993" w:rsidRPr="002877C7" w:rsidRDefault="0048638F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  <w:bCs/>
              </w:rPr>
              <w:t>Тема 7</w:t>
            </w:r>
            <w:r w:rsidR="0038215E" w:rsidRPr="002877C7">
              <w:rPr>
                <w:b/>
                <w:bCs/>
              </w:rPr>
              <w:t xml:space="preserve">. </w:t>
            </w:r>
            <w:r w:rsidR="00263A10" w:rsidRPr="002877C7">
              <w:rPr>
                <w:bCs/>
              </w:rPr>
              <w:t>Фразировка, ее сущность, значени</w:t>
            </w:r>
            <w:r w:rsidR="00235BCA" w:rsidRPr="002877C7">
              <w:rPr>
                <w:bCs/>
              </w:rPr>
              <w:t>е, принципы построения</w:t>
            </w:r>
          </w:p>
        </w:tc>
        <w:tc>
          <w:tcPr>
            <w:tcW w:w="1429" w:type="pct"/>
            <w:vAlign w:val="center"/>
          </w:tcPr>
          <w:p w:rsidR="009C2993" w:rsidRPr="002877C7" w:rsidRDefault="00263A10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2</w:t>
            </w:r>
            <w:r w:rsidR="009C2993" w:rsidRPr="002877C7">
              <w:t>0</w:t>
            </w:r>
          </w:p>
        </w:tc>
      </w:tr>
      <w:tr w:rsidR="009C2993" w:rsidRPr="00366CF4" w:rsidTr="0048638F">
        <w:trPr>
          <w:trHeight w:val="296"/>
        </w:trPr>
        <w:tc>
          <w:tcPr>
            <w:tcW w:w="3571" w:type="pct"/>
          </w:tcPr>
          <w:p w:rsidR="009C2993" w:rsidRPr="002877C7" w:rsidRDefault="0048638F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  <w:bCs/>
              </w:rPr>
              <w:t>Тема 8</w:t>
            </w:r>
            <w:r w:rsidR="009C2993" w:rsidRPr="002877C7">
              <w:rPr>
                <w:bCs/>
              </w:rPr>
              <w:t xml:space="preserve">. </w:t>
            </w:r>
            <w:r w:rsidR="00263A10" w:rsidRPr="002877C7">
              <w:rPr>
                <w:bCs/>
              </w:rPr>
              <w:t>Этапы работы над музыкальным произведени</w:t>
            </w:r>
            <w:r w:rsidR="00235BCA" w:rsidRPr="002877C7">
              <w:rPr>
                <w:bCs/>
              </w:rPr>
              <w:t>ем</w:t>
            </w:r>
          </w:p>
        </w:tc>
        <w:tc>
          <w:tcPr>
            <w:tcW w:w="1429" w:type="pct"/>
            <w:vAlign w:val="center"/>
          </w:tcPr>
          <w:p w:rsidR="009C2993" w:rsidRPr="002877C7" w:rsidRDefault="00263A10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7</w:t>
            </w:r>
            <w:r w:rsidR="00B11276" w:rsidRPr="002877C7">
              <w:t>0</w:t>
            </w:r>
          </w:p>
        </w:tc>
      </w:tr>
      <w:tr w:rsidR="009C2993" w:rsidRPr="00366CF4" w:rsidTr="0048638F">
        <w:trPr>
          <w:trHeight w:val="360"/>
        </w:trPr>
        <w:tc>
          <w:tcPr>
            <w:tcW w:w="3571" w:type="pct"/>
          </w:tcPr>
          <w:p w:rsidR="009C2993" w:rsidRPr="002877C7" w:rsidRDefault="0048638F" w:rsidP="00366CF4">
            <w:pPr>
              <w:autoSpaceDE w:val="0"/>
              <w:autoSpaceDN w:val="0"/>
              <w:adjustRightInd w:val="0"/>
              <w:spacing w:line="360" w:lineRule="exact"/>
            </w:pPr>
            <w:r w:rsidRPr="002877C7">
              <w:rPr>
                <w:b/>
                <w:bCs/>
              </w:rPr>
              <w:t>Тема 9</w:t>
            </w:r>
            <w:r w:rsidR="009C2993" w:rsidRPr="002877C7">
              <w:rPr>
                <w:b/>
                <w:bCs/>
              </w:rPr>
              <w:t xml:space="preserve">. </w:t>
            </w:r>
            <w:r w:rsidR="00263A10" w:rsidRPr="002877C7">
              <w:rPr>
                <w:bCs/>
              </w:rPr>
              <w:t>Психолого-педагогические и организационно-методические особенности работы с участниками ан</w:t>
            </w:r>
            <w:r w:rsidR="00235BCA" w:rsidRPr="002877C7">
              <w:rPr>
                <w:bCs/>
              </w:rPr>
              <w:t>самбля</w:t>
            </w:r>
          </w:p>
        </w:tc>
        <w:tc>
          <w:tcPr>
            <w:tcW w:w="1429" w:type="pct"/>
            <w:vAlign w:val="center"/>
          </w:tcPr>
          <w:p w:rsidR="009C2993" w:rsidRPr="002877C7" w:rsidRDefault="00263A10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1</w:t>
            </w:r>
            <w:r w:rsidR="00742205" w:rsidRPr="002877C7">
              <w:t>0</w:t>
            </w:r>
          </w:p>
        </w:tc>
      </w:tr>
      <w:tr w:rsidR="00263A10" w:rsidRPr="00366CF4" w:rsidTr="0048638F">
        <w:trPr>
          <w:trHeight w:val="360"/>
        </w:trPr>
        <w:tc>
          <w:tcPr>
            <w:tcW w:w="3571" w:type="pct"/>
          </w:tcPr>
          <w:p w:rsidR="00263A10" w:rsidRPr="002877C7" w:rsidRDefault="00263A10" w:rsidP="00366CF4">
            <w:pPr>
              <w:autoSpaceDE w:val="0"/>
              <w:autoSpaceDN w:val="0"/>
              <w:adjustRightInd w:val="0"/>
              <w:spacing w:line="360" w:lineRule="exact"/>
              <w:rPr>
                <w:b/>
                <w:bCs/>
              </w:rPr>
            </w:pPr>
            <w:r w:rsidRPr="002877C7">
              <w:rPr>
                <w:b/>
                <w:bCs/>
              </w:rPr>
              <w:t xml:space="preserve">Тема 10. </w:t>
            </w:r>
            <w:r w:rsidRPr="002877C7">
              <w:t>Организация самостоятельной подготовки и система ежедневных занятий</w:t>
            </w:r>
          </w:p>
        </w:tc>
        <w:tc>
          <w:tcPr>
            <w:tcW w:w="1429" w:type="pct"/>
            <w:vAlign w:val="center"/>
          </w:tcPr>
          <w:p w:rsidR="00263A10" w:rsidRPr="002877C7" w:rsidRDefault="00263A10" w:rsidP="00366CF4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2877C7">
              <w:t>5</w:t>
            </w:r>
          </w:p>
        </w:tc>
      </w:tr>
      <w:tr w:rsidR="009C2993" w:rsidRPr="00366CF4" w:rsidTr="0048638F">
        <w:trPr>
          <w:trHeight w:val="365"/>
        </w:trPr>
        <w:tc>
          <w:tcPr>
            <w:tcW w:w="3571" w:type="pct"/>
          </w:tcPr>
          <w:p w:rsidR="009C2993" w:rsidRPr="002877C7" w:rsidRDefault="0048638F" w:rsidP="009D340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b/>
                <w:bCs/>
              </w:rPr>
            </w:pPr>
            <w:r w:rsidRPr="002877C7">
              <w:rPr>
                <w:b/>
                <w:bCs/>
              </w:rPr>
              <w:t>Итого</w:t>
            </w:r>
          </w:p>
        </w:tc>
        <w:tc>
          <w:tcPr>
            <w:tcW w:w="1429" w:type="pct"/>
            <w:vAlign w:val="center"/>
          </w:tcPr>
          <w:p w:rsidR="009C2993" w:rsidRPr="002877C7" w:rsidRDefault="00A52140" w:rsidP="00366CF4">
            <w:pPr>
              <w:spacing w:line="360" w:lineRule="exact"/>
              <w:jc w:val="center"/>
              <w:rPr>
                <w:b/>
              </w:rPr>
            </w:pPr>
            <w:r w:rsidRPr="002877C7">
              <w:rPr>
                <w:b/>
              </w:rPr>
              <w:t>28</w:t>
            </w:r>
            <w:r w:rsidR="009C2993" w:rsidRPr="002877C7">
              <w:rPr>
                <w:b/>
              </w:rPr>
              <w:t>2</w:t>
            </w:r>
          </w:p>
        </w:tc>
      </w:tr>
    </w:tbl>
    <w:p w:rsidR="00A52140" w:rsidRPr="00366CF4" w:rsidRDefault="00A52140" w:rsidP="00366CF4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8"/>
          <w:szCs w:val="28"/>
        </w:rPr>
      </w:pPr>
    </w:p>
    <w:p w:rsidR="009C2993" w:rsidRPr="00366CF4" w:rsidRDefault="00A52140" w:rsidP="00366CF4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  <w:r w:rsidRPr="00366CF4">
        <w:rPr>
          <w:bCs/>
          <w:sz w:val="28"/>
          <w:szCs w:val="28"/>
        </w:rPr>
        <w:br w:type="page"/>
      </w:r>
      <w:r w:rsidR="009C2993" w:rsidRPr="00366CF4">
        <w:rPr>
          <w:b/>
          <w:bCs/>
          <w:sz w:val="28"/>
          <w:szCs w:val="28"/>
        </w:rPr>
        <w:t>СОДЕРЖАНИЕ УЧЕБНОГО МАТЕРИАЛА</w:t>
      </w:r>
    </w:p>
    <w:p w:rsidR="009C2993" w:rsidRPr="00366CF4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:rsidR="009C2993" w:rsidRPr="002877C7" w:rsidRDefault="0048638F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/>
          <w:bCs/>
          <w:spacing w:val="-6"/>
          <w:sz w:val="28"/>
          <w:szCs w:val="28"/>
        </w:rPr>
        <w:t>Введение</w:t>
      </w:r>
    </w:p>
    <w:p w:rsidR="00C023A2" w:rsidRPr="002877C7" w:rsidRDefault="009C2993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 xml:space="preserve">Сущность </w:t>
      </w:r>
      <w:r w:rsidR="00FB3791" w:rsidRPr="002877C7">
        <w:rPr>
          <w:spacing w:val="-6"/>
          <w:sz w:val="28"/>
          <w:szCs w:val="28"/>
        </w:rPr>
        <w:t>учебной дисциплины</w:t>
      </w:r>
      <w:r w:rsidRPr="002877C7">
        <w:rPr>
          <w:spacing w:val="-6"/>
          <w:sz w:val="28"/>
          <w:szCs w:val="28"/>
        </w:rPr>
        <w:t xml:space="preserve"> и е</w:t>
      </w:r>
      <w:r w:rsidR="00FB3791" w:rsidRPr="002877C7">
        <w:rPr>
          <w:spacing w:val="-6"/>
          <w:sz w:val="28"/>
          <w:szCs w:val="28"/>
        </w:rPr>
        <w:t>е</w:t>
      </w:r>
      <w:r w:rsidRPr="002877C7">
        <w:rPr>
          <w:spacing w:val="-6"/>
          <w:sz w:val="28"/>
          <w:szCs w:val="28"/>
        </w:rPr>
        <w:t xml:space="preserve"> задачи.</w:t>
      </w:r>
      <w:r w:rsidR="00283142">
        <w:rPr>
          <w:spacing w:val="-6"/>
          <w:sz w:val="28"/>
          <w:szCs w:val="28"/>
        </w:rPr>
        <w:t xml:space="preserve"> </w:t>
      </w:r>
      <w:r w:rsidR="00C023A2" w:rsidRPr="002877C7">
        <w:rPr>
          <w:spacing w:val="-6"/>
          <w:sz w:val="28"/>
          <w:szCs w:val="28"/>
        </w:rPr>
        <w:t>Методические основы изучения предмета. Сочинения для инструментальных ансамблей в творч</w:t>
      </w:r>
      <w:r w:rsidR="00D269B9" w:rsidRPr="002877C7">
        <w:rPr>
          <w:spacing w:val="-6"/>
          <w:sz w:val="28"/>
          <w:szCs w:val="28"/>
        </w:rPr>
        <w:t>е</w:t>
      </w:r>
      <w:r w:rsidR="00C023A2" w:rsidRPr="002877C7">
        <w:rPr>
          <w:spacing w:val="-6"/>
          <w:sz w:val="28"/>
          <w:szCs w:val="28"/>
        </w:rPr>
        <w:t xml:space="preserve">стве зарубежных, советских и белорусских композиторов. Выдающиеся эстрадные и джазовые инструментальные ансамбли, их вклад в развитие инструментального исполнительства. </w:t>
      </w:r>
    </w:p>
    <w:p w:rsidR="00D269B9" w:rsidRPr="002877C7" w:rsidRDefault="00D269B9" w:rsidP="00622772">
      <w:pPr>
        <w:autoSpaceDE w:val="0"/>
        <w:autoSpaceDN w:val="0"/>
        <w:adjustRightInd w:val="0"/>
        <w:spacing w:line="360" w:lineRule="exact"/>
        <w:ind w:firstLine="340"/>
        <w:jc w:val="center"/>
        <w:rPr>
          <w:b/>
          <w:bCs/>
          <w:i/>
          <w:spacing w:val="-6"/>
          <w:sz w:val="28"/>
          <w:szCs w:val="28"/>
        </w:rPr>
      </w:pPr>
    </w:p>
    <w:p w:rsidR="00D269B9" w:rsidRPr="002877C7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/>
          <w:bCs/>
          <w:i/>
          <w:spacing w:val="-6"/>
          <w:sz w:val="28"/>
          <w:szCs w:val="28"/>
        </w:rPr>
        <w:t xml:space="preserve">Тема </w:t>
      </w:r>
      <w:r w:rsidR="007A2518" w:rsidRPr="002877C7">
        <w:rPr>
          <w:b/>
          <w:bCs/>
          <w:i/>
          <w:spacing w:val="-6"/>
          <w:sz w:val="28"/>
          <w:szCs w:val="28"/>
        </w:rPr>
        <w:t>1</w:t>
      </w:r>
      <w:r w:rsidRPr="002877C7">
        <w:rPr>
          <w:b/>
          <w:bCs/>
          <w:i/>
          <w:spacing w:val="-6"/>
          <w:sz w:val="28"/>
          <w:szCs w:val="28"/>
        </w:rPr>
        <w:t>.</w:t>
      </w:r>
      <w:r w:rsidR="00283142">
        <w:rPr>
          <w:b/>
          <w:bCs/>
          <w:i/>
          <w:spacing w:val="-6"/>
          <w:sz w:val="28"/>
          <w:szCs w:val="28"/>
        </w:rPr>
        <w:t xml:space="preserve"> </w:t>
      </w:r>
      <w:r w:rsidR="00D269B9" w:rsidRPr="002877C7">
        <w:rPr>
          <w:bCs/>
          <w:i/>
          <w:spacing w:val="-6"/>
          <w:sz w:val="28"/>
          <w:szCs w:val="28"/>
        </w:rPr>
        <w:t>Сущность ансамблевого исполнительства.</w:t>
      </w:r>
    </w:p>
    <w:p w:rsidR="00D269B9" w:rsidRPr="002877C7" w:rsidRDefault="00235BCA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Cs/>
          <w:i/>
          <w:spacing w:val="-6"/>
          <w:sz w:val="28"/>
          <w:szCs w:val="28"/>
        </w:rPr>
        <w:t>Настройка, интонация</w:t>
      </w:r>
    </w:p>
    <w:p w:rsidR="00D269B9" w:rsidRPr="002877C7" w:rsidRDefault="00D269B9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i/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>Основы совместного</w:t>
      </w:r>
      <w:r w:rsidR="00283142">
        <w:rPr>
          <w:spacing w:val="-6"/>
          <w:sz w:val="28"/>
          <w:szCs w:val="28"/>
        </w:rPr>
        <w:t xml:space="preserve"> </w:t>
      </w:r>
      <w:proofErr w:type="spellStart"/>
      <w:r w:rsidRPr="002877C7">
        <w:rPr>
          <w:spacing w:val="-6"/>
          <w:sz w:val="28"/>
          <w:szCs w:val="28"/>
        </w:rPr>
        <w:t>муз</w:t>
      </w:r>
      <w:r w:rsidR="00235BCA" w:rsidRPr="002877C7">
        <w:rPr>
          <w:spacing w:val="-6"/>
          <w:sz w:val="28"/>
          <w:szCs w:val="28"/>
        </w:rPr>
        <w:t>и</w:t>
      </w:r>
      <w:r w:rsidRPr="002877C7">
        <w:rPr>
          <w:spacing w:val="-6"/>
          <w:sz w:val="28"/>
          <w:szCs w:val="28"/>
        </w:rPr>
        <w:t>цирования</w:t>
      </w:r>
      <w:proofErr w:type="spellEnd"/>
      <w:r w:rsidRPr="002877C7">
        <w:rPr>
          <w:spacing w:val="-6"/>
          <w:sz w:val="28"/>
          <w:szCs w:val="28"/>
        </w:rPr>
        <w:t xml:space="preserve">. Пути развития навыков совместного </w:t>
      </w:r>
      <w:proofErr w:type="spellStart"/>
      <w:r w:rsidRPr="002877C7">
        <w:rPr>
          <w:spacing w:val="-6"/>
          <w:sz w:val="28"/>
          <w:szCs w:val="28"/>
        </w:rPr>
        <w:t>муз</w:t>
      </w:r>
      <w:r w:rsidR="00235BCA" w:rsidRPr="002877C7">
        <w:rPr>
          <w:spacing w:val="-6"/>
          <w:sz w:val="28"/>
          <w:szCs w:val="28"/>
        </w:rPr>
        <w:t>и</w:t>
      </w:r>
      <w:r w:rsidRPr="002877C7">
        <w:rPr>
          <w:spacing w:val="-6"/>
          <w:sz w:val="28"/>
          <w:szCs w:val="28"/>
        </w:rPr>
        <w:t>цирования</w:t>
      </w:r>
      <w:proofErr w:type="spellEnd"/>
      <w:r w:rsidRPr="002877C7">
        <w:rPr>
          <w:spacing w:val="-6"/>
          <w:sz w:val="28"/>
          <w:szCs w:val="28"/>
        </w:rPr>
        <w:t>. Настройка ансамбля. Интонация. Музыкально-слуховые ощущения и навыки самоконтроля. Работа над чистотой интонации. Средства исправления дефектов интонирования.</w:t>
      </w:r>
    </w:p>
    <w:p w:rsidR="00D269B9" w:rsidRPr="002877C7" w:rsidRDefault="00D269B9" w:rsidP="00622772">
      <w:pPr>
        <w:autoSpaceDE w:val="0"/>
        <w:autoSpaceDN w:val="0"/>
        <w:adjustRightInd w:val="0"/>
        <w:spacing w:line="360" w:lineRule="exact"/>
        <w:ind w:firstLine="340"/>
        <w:jc w:val="center"/>
        <w:rPr>
          <w:bCs/>
          <w:i/>
          <w:spacing w:val="-6"/>
          <w:sz w:val="28"/>
          <w:szCs w:val="28"/>
        </w:rPr>
      </w:pPr>
    </w:p>
    <w:p w:rsidR="00366CF4" w:rsidRPr="002877C7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/>
          <w:bCs/>
          <w:i/>
          <w:spacing w:val="-6"/>
          <w:sz w:val="28"/>
          <w:szCs w:val="28"/>
        </w:rPr>
        <w:t xml:space="preserve">Тема </w:t>
      </w:r>
      <w:r w:rsidR="007A2518" w:rsidRPr="002877C7">
        <w:rPr>
          <w:b/>
          <w:bCs/>
          <w:i/>
          <w:spacing w:val="-6"/>
          <w:sz w:val="28"/>
          <w:szCs w:val="28"/>
        </w:rPr>
        <w:t>2</w:t>
      </w:r>
      <w:r w:rsidRPr="002877C7">
        <w:rPr>
          <w:b/>
          <w:bCs/>
          <w:i/>
          <w:spacing w:val="-6"/>
          <w:sz w:val="28"/>
          <w:szCs w:val="28"/>
        </w:rPr>
        <w:t>.</w:t>
      </w:r>
      <w:r w:rsidR="00283142">
        <w:rPr>
          <w:b/>
          <w:bCs/>
          <w:i/>
          <w:spacing w:val="-6"/>
          <w:sz w:val="28"/>
          <w:szCs w:val="28"/>
        </w:rPr>
        <w:t xml:space="preserve"> </w:t>
      </w:r>
      <w:r w:rsidR="00D269B9" w:rsidRPr="002877C7">
        <w:rPr>
          <w:bCs/>
          <w:i/>
          <w:spacing w:val="-6"/>
          <w:sz w:val="28"/>
          <w:szCs w:val="28"/>
        </w:rPr>
        <w:t>Классификация ансамблей.</w:t>
      </w:r>
    </w:p>
    <w:p w:rsidR="00366CF4" w:rsidRPr="002877C7" w:rsidRDefault="00D269B9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Cs/>
          <w:i/>
          <w:spacing w:val="-6"/>
          <w:sz w:val="28"/>
          <w:szCs w:val="28"/>
        </w:rPr>
        <w:t xml:space="preserve">Особенности игры в типовых составах (диксиленд, </w:t>
      </w:r>
      <w:proofErr w:type="spellStart"/>
      <w:r w:rsidRPr="002877C7">
        <w:rPr>
          <w:bCs/>
          <w:i/>
          <w:spacing w:val="-6"/>
          <w:sz w:val="28"/>
          <w:szCs w:val="28"/>
        </w:rPr>
        <w:t>комбо</w:t>
      </w:r>
      <w:proofErr w:type="spellEnd"/>
      <w:r w:rsidRPr="002877C7">
        <w:rPr>
          <w:bCs/>
          <w:i/>
          <w:spacing w:val="-6"/>
          <w:sz w:val="28"/>
          <w:szCs w:val="28"/>
        </w:rPr>
        <w:t>).</w:t>
      </w:r>
    </w:p>
    <w:p w:rsidR="00D269B9" w:rsidRPr="002877C7" w:rsidRDefault="00D269B9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Cs/>
          <w:i/>
          <w:spacing w:val="-6"/>
          <w:sz w:val="28"/>
          <w:szCs w:val="28"/>
        </w:rPr>
        <w:t>Исполнение п</w:t>
      </w:r>
      <w:r w:rsidR="00235BCA" w:rsidRPr="002877C7">
        <w:rPr>
          <w:bCs/>
          <w:i/>
          <w:spacing w:val="-6"/>
          <w:sz w:val="28"/>
          <w:szCs w:val="28"/>
        </w:rPr>
        <w:t>роизведений для данных составов</w:t>
      </w:r>
    </w:p>
    <w:p w:rsidR="00D269B9" w:rsidRPr="005C7643" w:rsidRDefault="00D269B9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sz w:val="28"/>
          <w:szCs w:val="28"/>
        </w:rPr>
      </w:pPr>
      <w:r w:rsidRPr="005C7643">
        <w:rPr>
          <w:bCs/>
          <w:sz w:val="28"/>
          <w:szCs w:val="28"/>
        </w:rPr>
        <w:t>Классификация ансамблей, и</w:t>
      </w:r>
      <w:r w:rsidR="001B30BE" w:rsidRPr="005C7643">
        <w:rPr>
          <w:bCs/>
          <w:sz w:val="28"/>
          <w:szCs w:val="28"/>
        </w:rPr>
        <w:t>х функции и особенности формиро</w:t>
      </w:r>
      <w:r w:rsidRPr="005C7643">
        <w:rPr>
          <w:bCs/>
          <w:sz w:val="28"/>
          <w:szCs w:val="28"/>
        </w:rPr>
        <w:t xml:space="preserve">вания. Особенности игры в типовых составах (диксиленд, </w:t>
      </w:r>
      <w:proofErr w:type="spellStart"/>
      <w:r w:rsidRPr="005C7643">
        <w:rPr>
          <w:bCs/>
          <w:sz w:val="28"/>
          <w:szCs w:val="28"/>
        </w:rPr>
        <w:t>комбо</w:t>
      </w:r>
      <w:proofErr w:type="spellEnd"/>
      <w:r w:rsidRPr="005C7643">
        <w:rPr>
          <w:bCs/>
          <w:sz w:val="28"/>
          <w:szCs w:val="28"/>
        </w:rPr>
        <w:t>). Свинг и особенности его исполнения.</w:t>
      </w:r>
    </w:p>
    <w:p w:rsidR="00D269B9" w:rsidRPr="002877C7" w:rsidRDefault="00D269B9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/>
          <w:bCs/>
          <w:i/>
          <w:spacing w:val="-6"/>
          <w:sz w:val="28"/>
          <w:szCs w:val="28"/>
        </w:rPr>
      </w:pPr>
    </w:p>
    <w:p w:rsidR="00366CF4" w:rsidRPr="002877C7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/>
          <w:bCs/>
          <w:i/>
          <w:spacing w:val="-6"/>
          <w:sz w:val="28"/>
          <w:szCs w:val="28"/>
        </w:rPr>
        <w:t xml:space="preserve">Тема </w:t>
      </w:r>
      <w:r w:rsidR="00D269B9" w:rsidRPr="002877C7">
        <w:rPr>
          <w:b/>
          <w:bCs/>
          <w:i/>
          <w:spacing w:val="-6"/>
          <w:sz w:val="28"/>
          <w:szCs w:val="28"/>
        </w:rPr>
        <w:t>3</w:t>
      </w:r>
      <w:r w:rsidRPr="002877C7">
        <w:rPr>
          <w:b/>
          <w:bCs/>
          <w:i/>
          <w:spacing w:val="-6"/>
          <w:sz w:val="28"/>
          <w:szCs w:val="28"/>
        </w:rPr>
        <w:t>.</w:t>
      </w:r>
      <w:r w:rsidR="00283142">
        <w:rPr>
          <w:b/>
          <w:bCs/>
          <w:i/>
          <w:spacing w:val="-6"/>
          <w:sz w:val="28"/>
          <w:szCs w:val="28"/>
        </w:rPr>
        <w:t xml:space="preserve"> </w:t>
      </w:r>
      <w:r w:rsidR="00D269B9" w:rsidRPr="002877C7">
        <w:rPr>
          <w:bCs/>
          <w:i/>
          <w:spacing w:val="-6"/>
          <w:sz w:val="28"/>
          <w:szCs w:val="28"/>
        </w:rPr>
        <w:t>Проблемы динамико-акустического</w:t>
      </w:r>
    </w:p>
    <w:p w:rsidR="00366CF4" w:rsidRPr="002877C7" w:rsidRDefault="00D269B9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Cs/>
          <w:i/>
          <w:spacing w:val="-6"/>
          <w:sz w:val="28"/>
          <w:szCs w:val="28"/>
        </w:rPr>
        <w:t>баланса звучания ансамбля. Ансамблев</w:t>
      </w:r>
      <w:r w:rsidR="00235BCA" w:rsidRPr="002877C7">
        <w:rPr>
          <w:bCs/>
          <w:i/>
          <w:spacing w:val="-6"/>
          <w:sz w:val="28"/>
          <w:szCs w:val="28"/>
        </w:rPr>
        <w:t>ое исполнение,</w:t>
      </w:r>
    </w:p>
    <w:p w:rsidR="00D269B9" w:rsidRPr="002877C7" w:rsidRDefault="00235BCA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Cs/>
          <w:i/>
          <w:spacing w:val="-6"/>
          <w:sz w:val="28"/>
          <w:szCs w:val="28"/>
        </w:rPr>
        <w:t>аккомпанирование</w:t>
      </w:r>
    </w:p>
    <w:p w:rsidR="00D269B9" w:rsidRPr="002877C7" w:rsidRDefault="00D269B9" w:rsidP="00622772">
      <w:pPr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>Динамика как художественно-выразительное средство звучания  инструментов. Понятие о рельефе, фоне, объеме и балансе звучания. Динамика и качество тембровой окраски звука. Связь динамики с другими музыкально-выразительными средствами: гармонией, ритмом, темпом и т. д. Относительный характер исполнения динамических оттенков (разная сила звучания инструментов). Виды динамики.</w:t>
      </w:r>
      <w:r w:rsidR="00283142">
        <w:rPr>
          <w:spacing w:val="-6"/>
          <w:sz w:val="28"/>
          <w:szCs w:val="28"/>
        </w:rPr>
        <w:t xml:space="preserve"> </w:t>
      </w:r>
      <w:r w:rsidRPr="002877C7">
        <w:rPr>
          <w:spacing w:val="-6"/>
          <w:sz w:val="28"/>
          <w:szCs w:val="28"/>
        </w:rPr>
        <w:t>Развитие динамики, сила звука. Взаимосвязь динамики и музыкальной фактуры в процессе исполнительства (ансамблевое исполнение, аккомпанемент).</w:t>
      </w:r>
    </w:p>
    <w:p w:rsidR="007A2518" w:rsidRPr="002877C7" w:rsidRDefault="007A2518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/>
          <w:bCs/>
          <w:i/>
          <w:spacing w:val="-6"/>
          <w:sz w:val="28"/>
          <w:szCs w:val="28"/>
        </w:rPr>
      </w:pPr>
    </w:p>
    <w:p w:rsidR="00366CF4" w:rsidRPr="002877C7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/>
          <w:bCs/>
          <w:i/>
          <w:spacing w:val="-6"/>
          <w:sz w:val="28"/>
          <w:szCs w:val="28"/>
        </w:rPr>
        <w:t>Тема</w:t>
      </w:r>
      <w:r w:rsidR="001B30BE" w:rsidRPr="002877C7">
        <w:rPr>
          <w:b/>
          <w:bCs/>
          <w:i/>
          <w:spacing w:val="-6"/>
          <w:sz w:val="28"/>
          <w:szCs w:val="28"/>
        </w:rPr>
        <w:t xml:space="preserve"> 4</w:t>
      </w:r>
      <w:r w:rsidRPr="002877C7">
        <w:rPr>
          <w:b/>
          <w:bCs/>
          <w:i/>
          <w:spacing w:val="-6"/>
          <w:sz w:val="28"/>
          <w:szCs w:val="28"/>
        </w:rPr>
        <w:t>.</w:t>
      </w:r>
      <w:r w:rsidR="00283142">
        <w:rPr>
          <w:b/>
          <w:bCs/>
          <w:i/>
          <w:spacing w:val="-6"/>
          <w:sz w:val="28"/>
          <w:szCs w:val="28"/>
        </w:rPr>
        <w:t xml:space="preserve"> </w:t>
      </w:r>
      <w:r w:rsidR="00D269B9" w:rsidRPr="002877C7">
        <w:rPr>
          <w:bCs/>
          <w:i/>
          <w:spacing w:val="-6"/>
          <w:sz w:val="28"/>
          <w:szCs w:val="28"/>
        </w:rPr>
        <w:t>Штрихи, артикуляция.</w:t>
      </w:r>
    </w:p>
    <w:p w:rsidR="00D269B9" w:rsidRPr="002877C7" w:rsidRDefault="00D269B9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Cs/>
          <w:i/>
          <w:spacing w:val="-6"/>
          <w:sz w:val="28"/>
          <w:szCs w:val="28"/>
        </w:rPr>
        <w:t>О</w:t>
      </w:r>
      <w:r w:rsidR="00235BCA" w:rsidRPr="002877C7">
        <w:rPr>
          <w:bCs/>
          <w:i/>
          <w:spacing w:val="-6"/>
          <w:sz w:val="28"/>
          <w:szCs w:val="28"/>
        </w:rPr>
        <w:t>собенности джазовой артикуляции</w:t>
      </w:r>
    </w:p>
    <w:p w:rsidR="00F82CDD" w:rsidRPr="002877C7" w:rsidRDefault="00F82CDD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>«Штрих»</w:t>
      </w:r>
      <w:r w:rsidR="00283142">
        <w:rPr>
          <w:spacing w:val="-6"/>
          <w:sz w:val="28"/>
          <w:szCs w:val="28"/>
        </w:rPr>
        <w:t xml:space="preserve"> </w:t>
      </w:r>
      <w:r w:rsidRPr="002877C7">
        <w:rPr>
          <w:spacing w:val="-6"/>
          <w:sz w:val="28"/>
          <w:szCs w:val="28"/>
        </w:rPr>
        <w:t>– как исполнительский при</w:t>
      </w:r>
      <w:r w:rsidR="00235BCA" w:rsidRPr="002877C7">
        <w:rPr>
          <w:spacing w:val="-6"/>
          <w:sz w:val="28"/>
          <w:szCs w:val="28"/>
        </w:rPr>
        <w:t>е</w:t>
      </w:r>
      <w:r w:rsidRPr="002877C7">
        <w:rPr>
          <w:spacing w:val="-6"/>
          <w:sz w:val="28"/>
          <w:szCs w:val="28"/>
        </w:rPr>
        <w:t>м (способ извлечения, ведения, окончания и соединения звуков). Артикуляция как средство музыкальной вырази</w:t>
      </w:r>
      <w:r w:rsidR="00763194" w:rsidRPr="002877C7">
        <w:rPr>
          <w:spacing w:val="-6"/>
          <w:sz w:val="28"/>
          <w:szCs w:val="28"/>
        </w:rPr>
        <w:t>тельности. Для развития</w:t>
      </w:r>
      <w:r w:rsidRPr="002877C7">
        <w:rPr>
          <w:spacing w:val="-6"/>
          <w:sz w:val="28"/>
          <w:szCs w:val="28"/>
        </w:rPr>
        <w:t xml:space="preserve"> артикуляции используются системы слогов, выработанные исполнительской практикой, где каждому штриху соответ</w:t>
      </w:r>
      <w:r w:rsidR="00235BCA" w:rsidRPr="002877C7">
        <w:rPr>
          <w:spacing w:val="-6"/>
          <w:sz w:val="28"/>
          <w:szCs w:val="28"/>
        </w:rPr>
        <w:t>ствует определе</w:t>
      </w:r>
      <w:r w:rsidRPr="002877C7">
        <w:rPr>
          <w:spacing w:val="-6"/>
          <w:sz w:val="28"/>
          <w:szCs w:val="28"/>
        </w:rPr>
        <w:t xml:space="preserve">нный слог. Особенности джазовой артикуляции.  </w:t>
      </w:r>
    </w:p>
    <w:p w:rsidR="007A2518" w:rsidRPr="002877C7" w:rsidRDefault="00F82CDD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>Освоение специфических штрихов и артикуляции, характерных для эстрадной и джазовой музыки.</w:t>
      </w:r>
    </w:p>
    <w:p w:rsidR="00F82CDD" w:rsidRPr="002877C7" w:rsidRDefault="00F82CDD" w:rsidP="00622772">
      <w:pPr>
        <w:autoSpaceDE w:val="0"/>
        <w:autoSpaceDN w:val="0"/>
        <w:adjustRightInd w:val="0"/>
        <w:spacing w:line="360" w:lineRule="exact"/>
        <w:ind w:firstLine="340"/>
        <w:jc w:val="center"/>
        <w:rPr>
          <w:b/>
          <w:bCs/>
          <w:i/>
          <w:spacing w:val="-6"/>
          <w:sz w:val="28"/>
          <w:szCs w:val="28"/>
        </w:rPr>
      </w:pPr>
    </w:p>
    <w:p w:rsidR="007A2518" w:rsidRPr="002877C7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/>
          <w:bCs/>
          <w:i/>
          <w:spacing w:val="-6"/>
          <w:sz w:val="28"/>
          <w:szCs w:val="28"/>
        </w:rPr>
        <w:t xml:space="preserve">Тема </w:t>
      </w:r>
      <w:r w:rsidR="00D269B9" w:rsidRPr="002877C7">
        <w:rPr>
          <w:b/>
          <w:bCs/>
          <w:i/>
          <w:spacing w:val="-6"/>
          <w:sz w:val="28"/>
          <w:szCs w:val="28"/>
        </w:rPr>
        <w:t>5</w:t>
      </w:r>
      <w:r w:rsidRPr="002877C7">
        <w:rPr>
          <w:b/>
          <w:bCs/>
          <w:i/>
          <w:spacing w:val="-6"/>
          <w:sz w:val="28"/>
          <w:szCs w:val="28"/>
        </w:rPr>
        <w:t>.</w:t>
      </w:r>
      <w:r w:rsidRPr="002877C7">
        <w:rPr>
          <w:bCs/>
          <w:i/>
          <w:spacing w:val="-6"/>
          <w:sz w:val="28"/>
          <w:szCs w:val="28"/>
        </w:rPr>
        <w:t xml:space="preserve"> Разви</w:t>
      </w:r>
      <w:r w:rsidR="00235BCA" w:rsidRPr="002877C7">
        <w:rPr>
          <w:bCs/>
          <w:i/>
          <w:spacing w:val="-6"/>
          <w:sz w:val="28"/>
          <w:szCs w:val="28"/>
        </w:rPr>
        <w:t>тие навыков чтения нот с листа</w:t>
      </w:r>
    </w:p>
    <w:p w:rsidR="00D269B9" w:rsidRPr="002877C7" w:rsidRDefault="009C2993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>Чтение нот с листа и его значение. Способы развития навыков чтения нот с листа. Активизация и развитие музыкальных способност</w:t>
      </w:r>
      <w:r w:rsidR="00A81806" w:rsidRPr="002877C7">
        <w:rPr>
          <w:spacing w:val="-6"/>
          <w:sz w:val="28"/>
          <w:szCs w:val="28"/>
        </w:rPr>
        <w:t>ей в процессе чтения ансамблевых</w:t>
      </w:r>
      <w:r w:rsidRPr="002877C7">
        <w:rPr>
          <w:spacing w:val="-6"/>
          <w:sz w:val="28"/>
          <w:szCs w:val="28"/>
        </w:rPr>
        <w:t xml:space="preserve"> партий. </w:t>
      </w:r>
    </w:p>
    <w:p w:rsidR="00D269B9" w:rsidRPr="002877C7" w:rsidRDefault="00D269B9" w:rsidP="00622772">
      <w:pPr>
        <w:autoSpaceDE w:val="0"/>
        <w:autoSpaceDN w:val="0"/>
        <w:adjustRightInd w:val="0"/>
        <w:spacing w:line="360" w:lineRule="exact"/>
        <w:ind w:firstLine="340"/>
        <w:jc w:val="center"/>
        <w:rPr>
          <w:b/>
          <w:i/>
          <w:spacing w:val="-6"/>
          <w:sz w:val="28"/>
          <w:szCs w:val="28"/>
        </w:rPr>
      </w:pPr>
    </w:p>
    <w:p w:rsidR="00D269B9" w:rsidRPr="002877C7" w:rsidRDefault="00D269B9" w:rsidP="00366CF4">
      <w:pPr>
        <w:autoSpaceDE w:val="0"/>
        <w:autoSpaceDN w:val="0"/>
        <w:adjustRightInd w:val="0"/>
        <w:spacing w:line="360" w:lineRule="exact"/>
        <w:jc w:val="center"/>
        <w:rPr>
          <w:spacing w:val="-6"/>
          <w:sz w:val="28"/>
          <w:szCs w:val="28"/>
        </w:rPr>
      </w:pPr>
      <w:r w:rsidRPr="002877C7">
        <w:rPr>
          <w:b/>
          <w:i/>
          <w:spacing w:val="-6"/>
          <w:sz w:val="28"/>
          <w:szCs w:val="28"/>
        </w:rPr>
        <w:t>Тема 6.</w:t>
      </w:r>
      <w:r w:rsidRPr="002877C7">
        <w:rPr>
          <w:i/>
          <w:spacing w:val="-6"/>
          <w:sz w:val="28"/>
          <w:szCs w:val="28"/>
        </w:rPr>
        <w:t>Работа на</w:t>
      </w:r>
      <w:r w:rsidR="00235BCA" w:rsidRPr="002877C7">
        <w:rPr>
          <w:i/>
          <w:spacing w:val="-6"/>
          <w:sz w:val="28"/>
          <w:szCs w:val="28"/>
        </w:rPr>
        <w:t>д метроритмическими трудностями</w:t>
      </w:r>
    </w:p>
    <w:p w:rsidR="00D269B9" w:rsidRPr="002877C7" w:rsidRDefault="009C2993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>Метроритм как один из главных элементов музыки. Формообразующее значение ритма. Понятие «</w:t>
      </w:r>
      <w:proofErr w:type="spellStart"/>
      <w:r w:rsidRPr="002877C7">
        <w:rPr>
          <w:spacing w:val="-6"/>
          <w:sz w:val="28"/>
          <w:szCs w:val="28"/>
        </w:rPr>
        <w:t>рубато</w:t>
      </w:r>
      <w:proofErr w:type="spellEnd"/>
      <w:r w:rsidRPr="002877C7">
        <w:rPr>
          <w:spacing w:val="-6"/>
          <w:sz w:val="28"/>
          <w:szCs w:val="28"/>
        </w:rPr>
        <w:t xml:space="preserve">». Сложные и смешанные размеры. Освоение и развитие навыков исполнения джазовых ритмических построений. </w:t>
      </w:r>
    </w:p>
    <w:p w:rsidR="00D269B9" w:rsidRPr="002877C7" w:rsidRDefault="00D269B9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</w:p>
    <w:p w:rsidR="00366CF4" w:rsidRPr="002877C7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/>
          <w:bCs/>
          <w:i/>
          <w:spacing w:val="-6"/>
          <w:sz w:val="28"/>
          <w:szCs w:val="28"/>
        </w:rPr>
        <w:t xml:space="preserve">Тема </w:t>
      </w:r>
      <w:r w:rsidR="007A2518" w:rsidRPr="002877C7">
        <w:rPr>
          <w:b/>
          <w:bCs/>
          <w:i/>
          <w:spacing w:val="-6"/>
          <w:sz w:val="28"/>
          <w:szCs w:val="28"/>
        </w:rPr>
        <w:t>7</w:t>
      </w:r>
      <w:r w:rsidRPr="002877C7">
        <w:rPr>
          <w:bCs/>
          <w:i/>
          <w:spacing w:val="-6"/>
          <w:sz w:val="28"/>
          <w:szCs w:val="28"/>
        </w:rPr>
        <w:t>. Фразировка, ее сущность,</w:t>
      </w:r>
      <w:r w:rsidR="00283142">
        <w:rPr>
          <w:bCs/>
          <w:i/>
          <w:spacing w:val="-6"/>
          <w:sz w:val="28"/>
          <w:szCs w:val="28"/>
        </w:rPr>
        <w:t xml:space="preserve"> </w:t>
      </w:r>
      <w:r w:rsidRPr="002877C7">
        <w:rPr>
          <w:bCs/>
          <w:i/>
          <w:spacing w:val="-6"/>
          <w:sz w:val="28"/>
          <w:szCs w:val="28"/>
        </w:rPr>
        <w:t>значение</w:t>
      </w:r>
    </w:p>
    <w:p w:rsidR="009C2993" w:rsidRPr="002877C7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Cs/>
          <w:i/>
          <w:spacing w:val="-6"/>
          <w:sz w:val="28"/>
          <w:szCs w:val="28"/>
        </w:rPr>
        <w:t>и принципы построения</w:t>
      </w:r>
    </w:p>
    <w:p w:rsidR="009C2993" w:rsidRPr="002877C7" w:rsidRDefault="009C2993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>Фразировка как ряд закономерностей выразительного исполнения: смысловое деление произведения на его структурные части (мотив, период, фраза и т. д.), установлени</w:t>
      </w:r>
      <w:r w:rsidR="00C13DCC" w:rsidRPr="002877C7">
        <w:rPr>
          <w:spacing w:val="-6"/>
          <w:sz w:val="28"/>
          <w:szCs w:val="28"/>
        </w:rPr>
        <w:t>е цезур, выделение кульминаций,</w:t>
      </w:r>
      <w:r w:rsidRPr="002877C7">
        <w:rPr>
          <w:spacing w:val="-6"/>
          <w:sz w:val="28"/>
          <w:szCs w:val="28"/>
        </w:rPr>
        <w:t xml:space="preserve"> выразительное исполнение каденций. Музыкальная фразировка как одна из самых сложных и привлекательных сторон исполнительского творчества, </w:t>
      </w:r>
      <w:r w:rsidR="00D269B9" w:rsidRPr="002877C7">
        <w:rPr>
          <w:spacing w:val="-6"/>
          <w:sz w:val="28"/>
          <w:szCs w:val="28"/>
        </w:rPr>
        <w:t>наиболее полно и ярко раскрывающа</w:t>
      </w:r>
      <w:r w:rsidRPr="002877C7">
        <w:rPr>
          <w:spacing w:val="-6"/>
          <w:sz w:val="28"/>
          <w:szCs w:val="28"/>
        </w:rPr>
        <w:t xml:space="preserve">я </w:t>
      </w:r>
      <w:r w:rsidR="00A81806" w:rsidRPr="002877C7">
        <w:rPr>
          <w:spacing w:val="-6"/>
          <w:sz w:val="28"/>
          <w:szCs w:val="28"/>
        </w:rPr>
        <w:t>индивидуальные черты исполнителей</w:t>
      </w:r>
      <w:r w:rsidRPr="002877C7">
        <w:rPr>
          <w:spacing w:val="-6"/>
          <w:sz w:val="28"/>
          <w:szCs w:val="28"/>
        </w:rPr>
        <w:t>.</w:t>
      </w:r>
    </w:p>
    <w:p w:rsidR="009C2993" w:rsidRPr="002877C7" w:rsidRDefault="009C2993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/>
          <w:bCs/>
          <w:spacing w:val="-6"/>
          <w:sz w:val="28"/>
          <w:szCs w:val="28"/>
        </w:rPr>
      </w:pPr>
    </w:p>
    <w:p w:rsidR="00D269B9" w:rsidRPr="002877C7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spacing w:val="-6"/>
          <w:sz w:val="28"/>
          <w:szCs w:val="28"/>
        </w:rPr>
      </w:pPr>
      <w:r w:rsidRPr="002877C7">
        <w:rPr>
          <w:b/>
          <w:bCs/>
          <w:i/>
          <w:spacing w:val="-6"/>
          <w:sz w:val="28"/>
          <w:szCs w:val="28"/>
        </w:rPr>
        <w:t xml:space="preserve">Тема </w:t>
      </w:r>
      <w:r w:rsidR="007A2518" w:rsidRPr="002877C7">
        <w:rPr>
          <w:b/>
          <w:bCs/>
          <w:i/>
          <w:spacing w:val="-6"/>
          <w:sz w:val="28"/>
          <w:szCs w:val="28"/>
        </w:rPr>
        <w:t>8</w:t>
      </w:r>
      <w:r w:rsidRPr="002877C7">
        <w:rPr>
          <w:bCs/>
          <w:i/>
          <w:spacing w:val="-6"/>
          <w:sz w:val="28"/>
          <w:szCs w:val="28"/>
        </w:rPr>
        <w:t xml:space="preserve">. </w:t>
      </w:r>
      <w:r w:rsidR="00D269B9" w:rsidRPr="002877C7">
        <w:rPr>
          <w:bCs/>
          <w:i/>
          <w:spacing w:val="-6"/>
          <w:sz w:val="28"/>
          <w:szCs w:val="28"/>
        </w:rPr>
        <w:t>Этапы работ</w:t>
      </w:r>
      <w:r w:rsidR="00235BCA" w:rsidRPr="002877C7">
        <w:rPr>
          <w:bCs/>
          <w:i/>
          <w:spacing w:val="-6"/>
          <w:sz w:val="28"/>
          <w:szCs w:val="28"/>
        </w:rPr>
        <w:t>ы над музыкальным произведением</w:t>
      </w:r>
    </w:p>
    <w:p w:rsidR="00D269B9" w:rsidRPr="002877C7" w:rsidRDefault="00D269B9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>Этап первоначального знакомства с произведением. Детальный музыкально-исполнительский анализ особенностей исполняемого произведения (гармонический, жанрово-стилистический анализ произведения). Работа над основными эпизодами музыкального произведения. Пути решения музыкально-исполнительских задач по созданию музыкального образа. Целостное и законченное исполнительское осуществление замысла произведения, основанное на глубоком и детальном предварительном его изучении.</w:t>
      </w:r>
    </w:p>
    <w:p w:rsidR="00D269B9" w:rsidRPr="002877C7" w:rsidRDefault="00D269B9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 xml:space="preserve">Исполнение произведений разной стилевой направленности (лирико-балладного характера,  </w:t>
      </w:r>
      <w:proofErr w:type="spellStart"/>
      <w:r w:rsidRPr="002877C7">
        <w:rPr>
          <w:spacing w:val="-6"/>
          <w:sz w:val="28"/>
          <w:szCs w:val="28"/>
        </w:rPr>
        <w:t>би-боп</w:t>
      </w:r>
      <w:proofErr w:type="spellEnd"/>
      <w:r w:rsidRPr="002877C7">
        <w:rPr>
          <w:spacing w:val="-6"/>
          <w:sz w:val="28"/>
          <w:szCs w:val="28"/>
        </w:rPr>
        <w:t xml:space="preserve">, джаз-рок, </w:t>
      </w:r>
      <w:proofErr w:type="spellStart"/>
      <w:r w:rsidRPr="002877C7">
        <w:rPr>
          <w:spacing w:val="-6"/>
          <w:sz w:val="28"/>
          <w:szCs w:val="28"/>
        </w:rPr>
        <w:t>фьюжн</w:t>
      </w:r>
      <w:proofErr w:type="spellEnd"/>
      <w:r w:rsidRPr="002877C7">
        <w:rPr>
          <w:spacing w:val="-6"/>
          <w:sz w:val="28"/>
          <w:szCs w:val="28"/>
        </w:rPr>
        <w:t xml:space="preserve">, </w:t>
      </w:r>
      <w:proofErr w:type="spellStart"/>
      <w:r w:rsidRPr="002877C7">
        <w:rPr>
          <w:spacing w:val="-6"/>
          <w:sz w:val="28"/>
          <w:szCs w:val="28"/>
        </w:rPr>
        <w:t>лэйтин</w:t>
      </w:r>
      <w:proofErr w:type="spellEnd"/>
      <w:r w:rsidRPr="002877C7">
        <w:rPr>
          <w:spacing w:val="-6"/>
          <w:sz w:val="28"/>
          <w:szCs w:val="28"/>
        </w:rPr>
        <w:t xml:space="preserve"> и т.д.).</w:t>
      </w:r>
    </w:p>
    <w:p w:rsidR="009D340A" w:rsidRPr="002877C7" w:rsidRDefault="009D340A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</w:p>
    <w:p w:rsidR="00D269B9" w:rsidRPr="002877C7" w:rsidRDefault="007A2518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/>
          <w:bCs/>
          <w:i/>
          <w:spacing w:val="-6"/>
          <w:sz w:val="28"/>
          <w:szCs w:val="28"/>
        </w:rPr>
        <w:t>Тема 9.</w:t>
      </w:r>
      <w:r w:rsidR="00283142">
        <w:rPr>
          <w:b/>
          <w:bCs/>
          <w:i/>
          <w:spacing w:val="-6"/>
          <w:sz w:val="28"/>
          <w:szCs w:val="28"/>
        </w:rPr>
        <w:t xml:space="preserve"> </w:t>
      </w:r>
      <w:r w:rsidR="00D269B9" w:rsidRPr="002877C7">
        <w:rPr>
          <w:bCs/>
          <w:i/>
          <w:spacing w:val="-6"/>
          <w:sz w:val="28"/>
          <w:szCs w:val="28"/>
        </w:rPr>
        <w:t>Психолого-педагогические и организационно-методические</w:t>
      </w:r>
    </w:p>
    <w:p w:rsidR="00D269B9" w:rsidRPr="002877C7" w:rsidRDefault="00D269B9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Cs/>
          <w:i/>
          <w:spacing w:val="-6"/>
          <w:sz w:val="28"/>
          <w:szCs w:val="28"/>
        </w:rPr>
        <w:t>особенности работы с участниками ансамбля</w:t>
      </w:r>
    </w:p>
    <w:p w:rsidR="00D269B9" w:rsidRPr="005C7643" w:rsidRDefault="00D269B9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bCs/>
          <w:sz w:val="28"/>
          <w:szCs w:val="28"/>
        </w:rPr>
      </w:pPr>
      <w:r w:rsidRPr="005C7643">
        <w:rPr>
          <w:bCs/>
          <w:sz w:val="28"/>
          <w:szCs w:val="28"/>
        </w:rPr>
        <w:t>Проверка уровня подготовки каждого студента для определения степени нагрузки на каждого участника ансамбля. Работа с группами, определение лидера.</w:t>
      </w:r>
    </w:p>
    <w:p w:rsidR="00366CF4" w:rsidRPr="002877C7" w:rsidRDefault="005F6A7A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/>
          <w:bCs/>
          <w:i/>
          <w:spacing w:val="-6"/>
          <w:sz w:val="28"/>
          <w:szCs w:val="28"/>
        </w:rPr>
        <w:t>Тема 10</w:t>
      </w:r>
      <w:r w:rsidRPr="002877C7">
        <w:rPr>
          <w:bCs/>
          <w:i/>
          <w:spacing w:val="-6"/>
          <w:sz w:val="28"/>
          <w:szCs w:val="28"/>
        </w:rPr>
        <w:t xml:space="preserve">. </w:t>
      </w:r>
      <w:r w:rsidR="00D269B9" w:rsidRPr="002877C7">
        <w:rPr>
          <w:bCs/>
          <w:i/>
          <w:spacing w:val="-6"/>
          <w:sz w:val="28"/>
          <w:szCs w:val="28"/>
        </w:rPr>
        <w:t>Организация самостоятельной подготовки</w:t>
      </w:r>
    </w:p>
    <w:p w:rsidR="00D269B9" w:rsidRPr="002877C7" w:rsidRDefault="00D269B9" w:rsidP="00366CF4">
      <w:pPr>
        <w:autoSpaceDE w:val="0"/>
        <w:autoSpaceDN w:val="0"/>
        <w:adjustRightInd w:val="0"/>
        <w:spacing w:line="360" w:lineRule="exact"/>
        <w:jc w:val="center"/>
        <w:rPr>
          <w:bCs/>
          <w:i/>
          <w:spacing w:val="-6"/>
          <w:sz w:val="28"/>
          <w:szCs w:val="28"/>
        </w:rPr>
      </w:pPr>
      <w:r w:rsidRPr="002877C7">
        <w:rPr>
          <w:bCs/>
          <w:i/>
          <w:spacing w:val="-6"/>
          <w:sz w:val="28"/>
          <w:szCs w:val="28"/>
        </w:rPr>
        <w:t>и система ежедневных занятий</w:t>
      </w:r>
    </w:p>
    <w:p w:rsidR="00D269B9" w:rsidRPr="002877C7" w:rsidRDefault="00D269B9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pacing w:val="-6"/>
          <w:sz w:val="28"/>
          <w:szCs w:val="28"/>
        </w:rPr>
      </w:pPr>
      <w:r w:rsidRPr="002877C7">
        <w:rPr>
          <w:spacing w:val="-6"/>
          <w:sz w:val="28"/>
          <w:szCs w:val="28"/>
        </w:rPr>
        <w:t>Составление перспективного плана самостоятельной подготовки (подготовка программы для выступления на академическом концерте, зачете или экзамене). Выработка системы каждодневных занятий, ее сущность и значение для процесса обучения и совершенствования исполнительского мастерства.</w:t>
      </w:r>
    </w:p>
    <w:p w:rsidR="00EC76AD" w:rsidRPr="00366CF4" w:rsidRDefault="007A2518" w:rsidP="007E0FE9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2877C7">
        <w:rPr>
          <w:spacing w:val="-6"/>
          <w:sz w:val="28"/>
          <w:szCs w:val="28"/>
        </w:rPr>
        <w:br w:type="page"/>
      </w:r>
      <w:r w:rsidR="00EC76AD" w:rsidRPr="00366CF4">
        <w:rPr>
          <w:b/>
          <w:sz w:val="28"/>
          <w:szCs w:val="28"/>
        </w:rPr>
        <w:t>ИНФОРМАЦИОННО-МЕТОДИЧЕСКАЯ ЧАСТЬ</w:t>
      </w:r>
    </w:p>
    <w:p w:rsidR="00366CF4" w:rsidRDefault="00366CF4" w:rsidP="007E0FE9">
      <w:pPr>
        <w:autoSpaceDE w:val="0"/>
        <w:autoSpaceDN w:val="0"/>
        <w:adjustRightInd w:val="0"/>
        <w:spacing w:line="360" w:lineRule="exact"/>
        <w:jc w:val="center"/>
        <w:rPr>
          <w:i/>
          <w:sz w:val="28"/>
          <w:szCs w:val="28"/>
        </w:rPr>
      </w:pPr>
    </w:p>
    <w:p w:rsidR="00EC76AD" w:rsidRPr="00366CF4" w:rsidRDefault="00235BCA" w:rsidP="007E0FE9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7E0FE9">
        <w:rPr>
          <w:b/>
          <w:i/>
          <w:sz w:val="28"/>
          <w:szCs w:val="28"/>
        </w:rPr>
        <w:t>Литература</w:t>
      </w:r>
    </w:p>
    <w:p w:rsidR="00C23B86" w:rsidRPr="00366CF4" w:rsidRDefault="00C23B86" w:rsidP="007E0FE9">
      <w:pPr>
        <w:autoSpaceDE w:val="0"/>
        <w:autoSpaceDN w:val="0"/>
        <w:adjustRightInd w:val="0"/>
        <w:spacing w:before="120" w:line="360" w:lineRule="exact"/>
        <w:jc w:val="center"/>
        <w:rPr>
          <w:i/>
          <w:sz w:val="28"/>
          <w:szCs w:val="28"/>
        </w:rPr>
      </w:pPr>
      <w:r w:rsidRPr="00366CF4">
        <w:rPr>
          <w:i/>
          <w:sz w:val="28"/>
          <w:szCs w:val="28"/>
        </w:rPr>
        <w:t xml:space="preserve">Основная 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pacing w:val="-6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>1.</w:t>
      </w:r>
      <w:r w:rsidR="00C23B86" w:rsidRPr="00857A32">
        <w:rPr>
          <w:rFonts w:eastAsia="Calibri"/>
          <w:bCs/>
          <w:spacing w:val="-6"/>
          <w:sz w:val="28"/>
          <w:szCs w:val="28"/>
        </w:rPr>
        <w:t>В стиле ретро</w:t>
      </w:r>
      <w:r w:rsidR="00C23B86" w:rsidRPr="00857A32">
        <w:rPr>
          <w:rFonts w:eastAsia="Calibri"/>
          <w:spacing w:val="-6"/>
          <w:sz w:val="28"/>
          <w:szCs w:val="28"/>
        </w:rPr>
        <w:t xml:space="preserve"> [Ноты]: для вокально-инструментальных ансамб</w:t>
      </w:r>
      <w:r w:rsidR="00DE1847" w:rsidRPr="00857A32">
        <w:rPr>
          <w:rFonts w:eastAsia="Calibri"/>
          <w:spacing w:val="-6"/>
          <w:sz w:val="28"/>
          <w:szCs w:val="28"/>
        </w:rPr>
        <w:t>лей</w:t>
      </w:r>
      <w:r w:rsidR="00C23B86" w:rsidRPr="00857A32">
        <w:rPr>
          <w:rFonts w:eastAsia="Calibri"/>
          <w:spacing w:val="-6"/>
          <w:sz w:val="28"/>
          <w:szCs w:val="28"/>
        </w:rPr>
        <w:t xml:space="preserve">: дирекцион. </w:t>
      </w:r>
      <w:proofErr w:type="spellStart"/>
      <w:r w:rsidR="00C23B86" w:rsidRPr="00857A32">
        <w:rPr>
          <w:rFonts w:eastAsia="Calibri"/>
          <w:spacing w:val="-6"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spacing w:val="-6"/>
          <w:sz w:val="28"/>
          <w:szCs w:val="28"/>
        </w:rPr>
        <w:t xml:space="preserve">. 4 / сост. Б. Селиванов. </w:t>
      </w:r>
      <w:r w:rsidR="00B361F6" w:rsidRPr="00857A32">
        <w:rPr>
          <w:rFonts w:eastAsia="Calibri"/>
          <w:spacing w:val="-6"/>
          <w:sz w:val="28"/>
          <w:szCs w:val="28"/>
        </w:rPr>
        <w:t>–</w:t>
      </w:r>
      <w:r w:rsidR="00C23B86" w:rsidRPr="00857A32">
        <w:rPr>
          <w:rFonts w:eastAsia="Calibri"/>
          <w:spacing w:val="-6"/>
          <w:sz w:val="28"/>
          <w:szCs w:val="28"/>
        </w:rPr>
        <w:t xml:space="preserve"> М</w:t>
      </w:r>
      <w:r w:rsidR="00694C73">
        <w:rPr>
          <w:rFonts w:eastAsia="Calibri"/>
          <w:spacing w:val="-6"/>
          <w:sz w:val="28"/>
          <w:szCs w:val="28"/>
        </w:rPr>
        <w:t>.</w:t>
      </w:r>
      <w:r w:rsidR="00C23B86" w:rsidRPr="00857A32">
        <w:rPr>
          <w:rFonts w:eastAsia="Calibri"/>
          <w:spacing w:val="-6"/>
          <w:sz w:val="28"/>
          <w:szCs w:val="28"/>
        </w:rPr>
        <w:t>: Сов</w:t>
      </w:r>
      <w:r w:rsidRPr="00857A32">
        <w:rPr>
          <w:rFonts w:eastAsia="Calibri"/>
          <w:spacing w:val="-6"/>
          <w:sz w:val="28"/>
          <w:szCs w:val="28"/>
        </w:rPr>
        <w:t>.</w:t>
      </w:r>
      <w:r w:rsidR="00B160AE">
        <w:rPr>
          <w:rFonts w:eastAsia="Calibri"/>
          <w:spacing w:val="-6"/>
          <w:sz w:val="28"/>
          <w:szCs w:val="28"/>
        </w:rPr>
        <w:t xml:space="preserve"> </w:t>
      </w:r>
      <w:r w:rsidR="00C23B86" w:rsidRPr="00857A32">
        <w:rPr>
          <w:rFonts w:eastAsia="Calibri"/>
          <w:spacing w:val="-6"/>
          <w:sz w:val="28"/>
          <w:szCs w:val="28"/>
        </w:rPr>
        <w:t xml:space="preserve">композитор, 1991. </w:t>
      </w:r>
      <w:r w:rsidR="00B361F6" w:rsidRPr="00857A32">
        <w:rPr>
          <w:rFonts w:eastAsia="Calibri"/>
          <w:spacing w:val="-6"/>
          <w:sz w:val="28"/>
          <w:szCs w:val="28"/>
        </w:rPr>
        <w:t>–</w:t>
      </w:r>
      <w:r w:rsidR="00C23B86" w:rsidRPr="00857A32">
        <w:rPr>
          <w:rFonts w:eastAsia="Calibri"/>
          <w:spacing w:val="-6"/>
          <w:sz w:val="28"/>
          <w:szCs w:val="28"/>
        </w:rPr>
        <w:t xml:space="preserve"> 69, [2] с.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2. </w:t>
      </w:r>
      <w:r w:rsidR="00C23B86" w:rsidRPr="00857A32">
        <w:rPr>
          <w:rFonts w:eastAsia="Calibri"/>
          <w:bCs/>
          <w:sz w:val="28"/>
          <w:szCs w:val="28"/>
        </w:rPr>
        <w:t xml:space="preserve">Джаз, рок, </w:t>
      </w:r>
      <w:proofErr w:type="spellStart"/>
      <w:r w:rsidR="00C23B86" w:rsidRPr="00857A32">
        <w:rPr>
          <w:rFonts w:eastAsia="Calibri"/>
          <w:bCs/>
          <w:sz w:val="28"/>
          <w:szCs w:val="28"/>
        </w:rPr>
        <w:t>фьюжн</w:t>
      </w:r>
      <w:proofErr w:type="spellEnd"/>
      <w:r w:rsidR="00C23B86" w:rsidRPr="00857A32">
        <w:rPr>
          <w:rFonts w:eastAsia="Calibri"/>
          <w:sz w:val="28"/>
          <w:szCs w:val="28"/>
        </w:rPr>
        <w:t xml:space="preserve"> [Ноты]: для инструментальных ансамблей / сост.</w:t>
      </w:r>
      <w:r w:rsidR="00B160AE">
        <w:rPr>
          <w:rFonts w:eastAsia="Calibri"/>
          <w:sz w:val="28"/>
          <w:szCs w:val="28"/>
        </w:rPr>
        <w:t xml:space="preserve">   </w:t>
      </w:r>
      <w:r w:rsidR="00C23B86" w:rsidRPr="00857A32">
        <w:rPr>
          <w:rFonts w:eastAsia="Calibri"/>
          <w:sz w:val="28"/>
          <w:szCs w:val="28"/>
        </w:rPr>
        <w:t xml:space="preserve"> Ю. Н. Чугунов.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Партитура. </w:t>
      </w:r>
      <w:r w:rsidR="00B361F6" w:rsidRPr="00857A32">
        <w:rPr>
          <w:rFonts w:eastAsia="Calibri"/>
          <w:sz w:val="28"/>
          <w:szCs w:val="28"/>
        </w:rPr>
        <w:t>–</w:t>
      </w:r>
      <w:r w:rsidR="00DE1847" w:rsidRPr="00857A32">
        <w:rPr>
          <w:rFonts w:eastAsia="Calibri"/>
          <w:sz w:val="28"/>
          <w:szCs w:val="28"/>
        </w:rPr>
        <w:t xml:space="preserve"> М</w:t>
      </w:r>
      <w:r w:rsidR="00694C73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>: Сов</w:t>
      </w:r>
      <w:r w:rsidRPr="00857A32">
        <w:rPr>
          <w:rFonts w:eastAsia="Calibri"/>
          <w:sz w:val="28"/>
          <w:szCs w:val="28"/>
        </w:rPr>
        <w:t>.</w:t>
      </w:r>
      <w:r w:rsidR="00B160AE">
        <w:rPr>
          <w:rFonts w:eastAsia="Calibri"/>
          <w:sz w:val="28"/>
          <w:szCs w:val="28"/>
        </w:rPr>
        <w:t xml:space="preserve"> </w:t>
      </w:r>
      <w:r w:rsidR="00C23B86" w:rsidRPr="00857A32">
        <w:rPr>
          <w:rFonts w:eastAsia="Calibri"/>
          <w:sz w:val="28"/>
          <w:szCs w:val="28"/>
        </w:rPr>
        <w:t xml:space="preserve">композитор, 1991.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95, [1] с.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3. </w:t>
      </w:r>
      <w:r w:rsidR="00C23B86" w:rsidRPr="00857A32">
        <w:rPr>
          <w:rFonts w:eastAsia="Calibri"/>
          <w:bCs/>
          <w:sz w:val="28"/>
          <w:szCs w:val="28"/>
        </w:rPr>
        <w:t>Джазовая панорама</w:t>
      </w:r>
      <w:r w:rsidR="00C23B86" w:rsidRPr="00857A32">
        <w:rPr>
          <w:rFonts w:eastAsia="Calibri"/>
          <w:sz w:val="28"/>
          <w:szCs w:val="28"/>
        </w:rPr>
        <w:t xml:space="preserve"> [Ноты].</w:t>
      </w:r>
      <w:r w:rsidR="00B160AE">
        <w:rPr>
          <w:rFonts w:eastAsia="Calibri"/>
          <w:sz w:val="28"/>
          <w:szCs w:val="28"/>
        </w:rPr>
        <w:t xml:space="preserve"> </w:t>
      </w:r>
      <w:proofErr w:type="spellStart"/>
      <w:r w:rsidR="00C23B86" w:rsidRPr="00857A32">
        <w:rPr>
          <w:rFonts w:eastAsia="Calibri"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sz w:val="28"/>
          <w:szCs w:val="28"/>
        </w:rPr>
        <w:t xml:space="preserve">. 2 / сост. Ж. Брагинская.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Партитура, дирекцион, клавир.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М</w:t>
      </w:r>
      <w:r w:rsidR="00694C73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 xml:space="preserve">: Музыка, 1990.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139, [4] с.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4. </w:t>
      </w:r>
      <w:r w:rsidR="00C23B86" w:rsidRPr="00857A32">
        <w:rPr>
          <w:rFonts w:eastAsia="Calibri"/>
          <w:bCs/>
          <w:sz w:val="28"/>
          <w:szCs w:val="28"/>
        </w:rPr>
        <w:t>Джазовые концертные композиции</w:t>
      </w:r>
      <w:r w:rsidR="00C23B86" w:rsidRPr="00857A32">
        <w:rPr>
          <w:rFonts w:eastAsia="Calibri"/>
          <w:sz w:val="28"/>
          <w:szCs w:val="28"/>
        </w:rPr>
        <w:t xml:space="preserve"> [Ноты]: для джазовых ансамблей. </w:t>
      </w:r>
      <w:proofErr w:type="spellStart"/>
      <w:r w:rsidR="00C23B86" w:rsidRPr="00857A32">
        <w:rPr>
          <w:rFonts w:eastAsia="Calibri"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sz w:val="28"/>
          <w:szCs w:val="28"/>
        </w:rPr>
        <w:t xml:space="preserve">. 6.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Партитура.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М</w:t>
      </w:r>
      <w:r w:rsidR="00694C73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>: Сов</w:t>
      </w:r>
      <w:r w:rsidRPr="00857A32">
        <w:rPr>
          <w:rFonts w:eastAsia="Calibri"/>
          <w:sz w:val="28"/>
          <w:szCs w:val="28"/>
        </w:rPr>
        <w:t>.</w:t>
      </w:r>
      <w:r w:rsidR="00B160AE">
        <w:rPr>
          <w:rFonts w:eastAsia="Calibri"/>
          <w:sz w:val="28"/>
          <w:szCs w:val="28"/>
        </w:rPr>
        <w:t xml:space="preserve"> </w:t>
      </w:r>
      <w:r w:rsidR="00C23B86" w:rsidRPr="00857A32">
        <w:rPr>
          <w:rFonts w:eastAsia="Calibri"/>
          <w:sz w:val="28"/>
          <w:szCs w:val="28"/>
        </w:rPr>
        <w:t xml:space="preserve">композитор, 1989.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151, [1] с.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5. </w:t>
      </w:r>
      <w:r w:rsidR="00C23B86" w:rsidRPr="00857A32">
        <w:rPr>
          <w:rFonts w:eastAsia="Calibri"/>
          <w:bCs/>
          <w:sz w:val="28"/>
          <w:szCs w:val="28"/>
        </w:rPr>
        <w:t>Джазовые концертные композиции</w:t>
      </w:r>
      <w:r w:rsidR="00C23B86" w:rsidRPr="00857A32">
        <w:rPr>
          <w:rFonts w:eastAsia="Calibri"/>
          <w:sz w:val="28"/>
          <w:szCs w:val="28"/>
        </w:rPr>
        <w:t xml:space="preserve"> [Ноты]: для джазовых ансамблей. </w:t>
      </w:r>
      <w:proofErr w:type="spellStart"/>
      <w:r w:rsidR="00C23B86" w:rsidRPr="00857A32">
        <w:rPr>
          <w:rFonts w:eastAsia="Calibri"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sz w:val="28"/>
          <w:szCs w:val="28"/>
        </w:rPr>
        <w:t xml:space="preserve">. 7. </w:t>
      </w:r>
      <w:r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Партитура. </w:t>
      </w:r>
      <w:r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М</w:t>
      </w:r>
      <w:r w:rsidRPr="00857A32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>: Сов</w:t>
      </w:r>
      <w:r w:rsidRPr="00857A32">
        <w:rPr>
          <w:rFonts w:eastAsia="Calibri"/>
          <w:sz w:val="28"/>
          <w:szCs w:val="28"/>
        </w:rPr>
        <w:t>.</w:t>
      </w:r>
      <w:r w:rsidR="00B160AE">
        <w:rPr>
          <w:rFonts w:eastAsia="Calibri"/>
          <w:sz w:val="28"/>
          <w:szCs w:val="28"/>
        </w:rPr>
        <w:t xml:space="preserve"> </w:t>
      </w:r>
      <w:r w:rsidR="00C23B86" w:rsidRPr="00857A32">
        <w:rPr>
          <w:rFonts w:eastAsia="Calibri"/>
          <w:sz w:val="28"/>
          <w:szCs w:val="28"/>
        </w:rPr>
        <w:t xml:space="preserve">композитор, 1990.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103, [1] с.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6. </w:t>
      </w:r>
      <w:proofErr w:type="spellStart"/>
      <w:r w:rsidR="00C23B86" w:rsidRPr="00857A32">
        <w:rPr>
          <w:rFonts w:eastAsia="Calibri"/>
          <w:bCs/>
          <w:sz w:val="28"/>
          <w:szCs w:val="28"/>
        </w:rPr>
        <w:t>Дубравин</w:t>
      </w:r>
      <w:proofErr w:type="spellEnd"/>
      <w:r w:rsidR="00C23B86" w:rsidRPr="00857A32">
        <w:rPr>
          <w:rFonts w:eastAsia="Calibri"/>
          <w:bCs/>
          <w:sz w:val="28"/>
          <w:szCs w:val="28"/>
        </w:rPr>
        <w:t>, Я</w:t>
      </w:r>
      <w:r w:rsidRPr="00857A32">
        <w:rPr>
          <w:rFonts w:eastAsia="Calibri"/>
          <w:bCs/>
          <w:sz w:val="28"/>
          <w:szCs w:val="28"/>
        </w:rPr>
        <w:t>.</w:t>
      </w:r>
      <w:r w:rsidR="00C23B86" w:rsidRPr="00857A32">
        <w:rPr>
          <w:rFonts w:eastAsia="Calibri"/>
          <w:bCs/>
          <w:sz w:val="28"/>
          <w:szCs w:val="28"/>
        </w:rPr>
        <w:t xml:space="preserve"> И. </w:t>
      </w:r>
      <w:r w:rsidR="00C23B86" w:rsidRPr="00857A32">
        <w:rPr>
          <w:rFonts w:eastAsia="Calibri"/>
          <w:sz w:val="28"/>
          <w:szCs w:val="28"/>
        </w:rPr>
        <w:t xml:space="preserve">Синий вечер [Ноты]: пьесы для инструментальных эстрадных ансамблей / Я. </w:t>
      </w:r>
      <w:r w:rsidRPr="00857A32">
        <w:rPr>
          <w:rFonts w:eastAsia="Calibri"/>
          <w:sz w:val="28"/>
          <w:szCs w:val="28"/>
        </w:rPr>
        <w:t xml:space="preserve">И. </w:t>
      </w:r>
      <w:proofErr w:type="spellStart"/>
      <w:r w:rsidR="00C23B86" w:rsidRPr="00857A32">
        <w:rPr>
          <w:rFonts w:eastAsia="Calibri"/>
          <w:sz w:val="28"/>
          <w:szCs w:val="28"/>
        </w:rPr>
        <w:t>Дубравин</w:t>
      </w:r>
      <w:proofErr w:type="spellEnd"/>
      <w:r w:rsidR="00C23B86" w:rsidRPr="00857A32">
        <w:rPr>
          <w:rFonts w:eastAsia="Calibri"/>
          <w:sz w:val="28"/>
          <w:szCs w:val="28"/>
        </w:rPr>
        <w:t xml:space="preserve">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Партитура.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М</w:t>
      </w:r>
      <w:r w:rsidR="00694C73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>: Сов</w:t>
      </w:r>
      <w:r w:rsidRPr="00857A32">
        <w:rPr>
          <w:rFonts w:eastAsia="Calibri"/>
          <w:sz w:val="28"/>
          <w:szCs w:val="28"/>
        </w:rPr>
        <w:t>.</w:t>
      </w:r>
      <w:r w:rsidR="00B160AE">
        <w:rPr>
          <w:rFonts w:eastAsia="Calibri"/>
          <w:sz w:val="28"/>
          <w:szCs w:val="28"/>
        </w:rPr>
        <w:t xml:space="preserve"> </w:t>
      </w:r>
      <w:r w:rsidR="00C23B86" w:rsidRPr="00857A32">
        <w:rPr>
          <w:rFonts w:eastAsia="Calibri"/>
          <w:sz w:val="28"/>
          <w:szCs w:val="28"/>
        </w:rPr>
        <w:t xml:space="preserve">композитор, 1977.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72 с.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7. </w:t>
      </w:r>
      <w:r w:rsidR="00C23B86" w:rsidRPr="00857A32">
        <w:rPr>
          <w:rFonts w:eastAsia="Calibri"/>
          <w:bCs/>
          <w:sz w:val="28"/>
          <w:szCs w:val="28"/>
        </w:rPr>
        <w:t>Инструментальные ансамбли</w:t>
      </w:r>
      <w:r w:rsidR="00C23B86" w:rsidRPr="00857A32">
        <w:rPr>
          <w:rFonts w:eastAsia="Calibri"/>
          <w:sz w:val="28"/>
          <w:szCs w:val="28"/>
        </w:rPr>
        <w:t xml:space="preserve"> / сост. В. А. </w:t>
      </w:r>
      <w:proofErr w:type="spellStart"/>
      <w:r w:rsidR="00C23B86" w:rsidRPr="00857A32">
        <w:rPr>
          <w:rFonts w:eastAsia="Calibri"/>
          <w:sz w:val="28"/>
          <w:szCs w:val="28"/>
        </w:rPr>
        <w:t>Гевиксман</w:t>
      </w:r>
      <w:proofErr w:type="spellEnd"/>
      <w:r w:rsidR="00C23B86" w:rsidRPr="00857A32">
        <w:rPr>
          <w:rFonts w:eastAsia="Calibri"/>
          <w:sz w:val="28"/>
          <w:szCs w:val="28"/>
        </w:rPr>
        <w:t xml:space="preserve">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М</w:t>
      </w:r>
      <w:r w:rsidR="0083324B" w:rsidRPr="00857A32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>: Сов</w:t>
      </w:r>
      <w:r w:rsidRPr="00857A32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 xml:space="preserve"> Россия, 1985.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126, [2] с.: ноты.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pacing w:val="-6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8. </w:t>
      </w:r>
      <w:r w:rsidR="00C23B86" w:rsidRPr="00857A32">
        <w:rPr>
          <w:rFonts w:eastAsia="Calibri"/>
          <w:bCs/>
          <w:spacing w:val="-6"/>
          <w:sz w:val="28"/>
          <w:szCs w:val="28"/>
        </w:rPr>
        <w:t>Инструментальные ансамбли</w:t>
      </w:r>
      <w:r w:rsidR="00C23B86" w:rsidRPr="00857A32">
        <w:rPr>
          <w:rFonts w:eastAsia="Calibri"/>
          <w:spacing w:val="-6"/>
          <w:sz w:val="28"/>
          <w:szCs w:val="28"/>
        </w:rPr>
        <w:t xml:space="preserve"> /сост. С.В. Мага. </w:t>
      </w:r>
      <w:r w:rsidR="00B361F6" w:rsidRPr="00857A32">
        <w:rPr>
          <w:rFonts w:eastAsia="Calibri"/>
          <w:spacing w:val="-6"/>
          <w:sz w:val="28"/>
          <w:szCs w:val="28"/>
        </w:rPr>
        <w:t>–</w:t>
      </w:r>
      <w:r w:rsidR="00C23B86" w:rsidRPr="00857A32">
        <w:rPr>
          <w:rFonts w:eastAsia="Calibri"/>
          <w:spacing w:val="-6"/>
          <w:sz w:val="28"/>
          <w:szCs w:val="28"/>
        </w:rPr>
        <w:t xml:space="preserve"> М</w:t>
      </w:r>
      <w:r w:rsidR="0083324B" w:rsidRPr="00857A32">
        <w:rPr>
          <w:rFonts w:eastAsia="Calibri"/>
          <w:spacing w:val="-6"/>
          <w:sz w:val="28"/>
          <w:szCs w:val="28"/>
        </w:rPr>
        <w:t>.</w:t>
      </w:r>
      <w:r w:rsidR="00C23B86" w:rsidRPr="00857A32">
        <w:rPr>
          <w:rFonts w:eastAsia="Calibri"/>
          <w:spacing w:val="-6"/>
          <w:sz w:val="28"/>
          <w:szCs w:val="28"/>
        </w:rPr>
        <w:t>: Сов</w:t>
      </w:r>
      <w:r w:rsidRPr="00857A32">
        <w:rPr>
          <w:rFonts w:eastAsia="Calibri"/>
          <w:spacing w:val="-6"/>
          <w:sz w:val="28"/>
          <w:szCs w:val="28"/>
        </w:rPr>
        <w:t>.</w:t>
      </w:r>
      <w:r w:rsidR="00C23B86" w:rsidRPr="00857A32">
        <w:rPr>
          <w:rFonts w:eastAsia="Calibri"/>
          <w:spacing w:val="-6"/>
          <w:sz w:val="28"/>
          <w:szCs w:val="28"/>
        </w:rPr>
        <w:t xml:space="preserve"> Россия, 1987. </w:t>
      </w:r>
      <w:r w:rsidR="00B361F6" w:rsidRPr="00857A32">
        <w:rPr>
          <w:rFonts w:eastAsia="Calibri"/>
          <w:spacing w:val="-6"/>
          <w:sz w:val="28"/>
          <w:szCs w:val="28"/>
        </w:rPr>
        <w:t>–</w:t>
      </w:r>
      <w:r w:rsidR="00C23B86" w:rsidRPr="00857A32">
        <w:rPr>
          <w:rFonts w:eastAsia="Calibri"/>
          <w:spacing w:val="-6"/>
          <w:sz w:val="28"/>
          <w:szCs w:val="28"/>
        </w:rPr>
        <w:t xml:space="preserve"> 127, [1] с.: ноты.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9. </w:t>
      </w:r>
      <w:r w:rsidR="00C23B86" w:rsidRPr="00857A32">
        <w:rPr>
          <w:rFonts w:eastAsia="Calibri"/>
          <w:bCs/>
          <w:sz w:val="28"/>
          <w:szCs w:val="28"/>
        </w:rPr>
        <w:t>Инструментальные ансамбли</w:t>
      </w:r>
      <w:r w:rsidR="00C23B86" w:rsidRPr="00857A32">
        <w:rPr>
          <w:rFonts w:eastAsia="Calibri"/>
          <w:sz w:val="28"/>
          <w:szCs w:val="28"/>
        </w:rPr>
        <w:t xml:space="preserve"> / сост. Ю. П. Блинов.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М</w:t>
      </w:r>
      <w:r w:rsidR="0083324B" w:rsidRPr="00857A32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>: Сов</w:t>
      </w:r>
      <w:r w:rsidRPr="00857A32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 xml:space="preserve"> Россия, 1986.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126, [1] с.: ноты.</w:t>
      </w:r>
    </w:p>
    <w:p w:rsidR="00C23B86" w:rsidRPr="00857A32" w:rsidRDefault="00235BCA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10. </w:t>
      </w:r>
      <w:r w:rsidR="00C23B86" w:rsidRPr="00857A32">
        <w:rPr>
          <w:rFonts w:eastAsia="Calibri"/>
          <w:bCs/>
          <w:sz w:val="28"/>
          <w:szCs w:val="28"/>
        </w:rPr>
        <w:t xml:space="preserve">Песни и инструментальная музыка [Ноты]. </w:t>
      </w:r>
      <w:r w:rsidR="00B361F6" w:rsidRPr="00857A32">
        <w:rPr>
          <w:rFonts w:eastAsia="Calibri"/>
          <w:bCs/>
          <w:sz w:val="28"/>
          <w:szCs w:val="28"/>
        </w:rPr>
        <w:t>–</w:t>
      </w:r>
      <w:r w:rsidR="00C23B86" w:rsidRPr="00857A32">
        <w:rPr>
          <w:rFonts w:eastAsia="Calibri"/>
          <w:bCs/>
          <w:sz w:val="28"/>
          <w:szCs w:val="28"/>
        </w:rPr>
        <w:t xml:space="preserve"> Клавир, дирекцион, партитура. </w:t>
      </w:r>
      <w:r w:rsidR="00B361F6" w:rsidRPr="00857A32">
        <w:rPr>
          <w:rFonts w:eastAsia="Calibri"/>
          <w:bCs/>
          <w:sz w:val="28"/>
          <w:szCs w:val="28"/>
        </w:rPr>
        <w:t>–</w:t>
      </w:r>
      <w:r w:rsidR="00C23B86" w:rsidRPr="00857A32">
        <w:rPr>
          <w:rFonts w:eastAsia="Calibri"/>
          <w:bCs/>
          <w:sz w:val="28"/>
          <w:szCs w:val="28"/>
        </w:rPr>
        <w:t xml:space="preserve"> М</w:t>
      </w:r>
      <w:r w:rsidR="0083324B" w:rsidRPr="00857A32">
        <w:rPr>
          <w:rFonts w:eastAsia="Calibri"/>
          <w:bCs/>
          <w:sz w:val="28"/>
          <w:szCs w:val="28"/>
        </w:rPr>
        <w:t>.</w:t>
      </w:r>
      <w:r w:rsidR="00C23B86" w:rsidRPr="00857A32">
        <w:rPr>
          <w:rFonts w:eastAsia="Calibri"/>
          <w:bCs/>
          <w:sz w:val="28"/>
          <w:szCs w:val="28"/>
        </w:rPr>
        <w:t xml:space="preserve">: Музыка, 1983. </w:t>
      </w:r>
      <w:r w:rsidR="00433BF0" w:rsidRPr="00857A32">
        <w:rPr>
          <w:rFonts w:eastAsia="Calibri"/>
          <w:bCs/>
          <w:sz w:val="28"/>
          <w:szCs w:val="28"/>
        </w:rPr>
        <w:t>–</w:t>
      </w:r>
      <w:r w:rsidR="00C23B86" w:rsidRPr="00857A32">
        <w:rPr>
          <w:rFonts w:eastAsia="Calibri"/>
          <w:bCs/>
          <w:sz w:val="28"/>
          <w:szCs w:val="28"/>
        </w:rPr>
        <w:t xml:space="preserve"> (Музыка советской эстрады). – </w:t>
      </w:r>
      <w:proofErr w:type="spellStart"/>
      <w:r w:rsidR="00C23B86" w:rsidRPr="00857A32">
        <w:rPr>
          <w:rFonts w:eastAsia="Calibri"/>
          <w:bCs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bCs/>
          <w:sz w:val="28"/>
          <w:szCs w:val="28"/>
        </w:rPr>
        <w:t>. 5</w:t>
      </w:r>
      <w:r w:rsidR="00433BF0" w:rsidRPr="00857A32">
        <w:rPr>
          <w:rFonts w:eastAsia="Calibri"/>
          <w:bCs/>
          <w:sz w:val="28"/>
          <w:szCs w:val="28"/>
        </w:rPr>
        <w:t>–</w:t>
      </w:r>
      <w:r w:rsidR="00C23B86" w:rsidRPr="00857A32">
        <w:rPr>
          <w:rFonts w:eastAsia="Calibri"/>
          <w:bCs/>
          <w:sz w:val="28"/>
          <w:szCs w:val="28"/>
        </w:rPr>
        <w:t>7.</w:t>
      </w:r>
    </w:p>
    <w:p w:rsidR="00C23B86" w:rsidRPr="00694C73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11. </w:t>
      </w:r>
      <w:r w:rsidR="00C23B86" w:rsidRPr="00694C73">
        <w:rPr>
          <w:rFonts w:eastAsia="Calibri"/>
          <w:bCs/>
          <w:sz w:val="28"/>
          <w:szCs w:val="28"/>
        </w:rPr>
        <w:t>Ритм</w:t>
      </w:r>
      <w:r w:rsidR="00C23B86" w:rsidRPr="00694C73">
        <w:rPr>
          <w:rFonts w:eastAsia="Calibri"/>
          <w:sz w:val="28"/>
          <w:szCs w:val="28"/>
        </w:rPr>
        <w:t xml:space="preserve"> [Ноты]: танцевальные пьесы в стиле </w:t>
      </w:r>
      <w:r w:rsidR="00B361F6" w:rsidRPr="00694C73">
        <w:rPr>
          <w:rFonts w:eastAsia="Calibri"/>
          <w:sz w:val="28"/>
          <w:szCs w:val="28"/>
        </w:rPr>
        <w:t>«</w:t>
      </w:r>
      <w:proofErr w:type="spellStart"/>
      <w:r w:rsidR="00C23B86" w:rsidRPr="00694C73">
        <w:rPr>
          <w:rFonts w:eastAsia="Calibri"/>
          <w:sz w:val="28"/>
          <w:szCs w:val="28"/>
        </w:rPr>
        <w:t>биг</w:t>
      </w:r>
      <w:proofErr w:type="spellEnd"/>
      <w:r w:rsidR="00C23B86" w:rsidRPr="00694C73">
        <w:rPr>
          <w:rFonts w:eastAsia="Calibri"/>
          <w:sz w:val="28"/>
          <w:szCs w:val="28"/>
        </w:rPr>
        <w:t>-бит</w:t>
      </w:r>
      <w:r w:rsidR="00B361F6" w:rsidRPr="00694C73">
        <w:rPr>
          <w:rFonts w:eastAsia="Calibri"/>
          <w:sz w:val="28"/>
          <w:szCs w:val="28"/>
        </w:rPr>
        <w:t>»</w:t>
      </w:r>
      <w:r w:rsidR="00C23B86" w:rsidRPr="00694C73">
        <w:rPr>
          <w:rFonts w:eastAsia="Calibri"/>
          <w:sz w:val="28"/>
          <w:szCs w:val="28"/>
        </w:rPr>
        <w:t xml:space="preserve">: для эстрадного ансамбля. </w:t>
      </w:r>
      <w:proofErr w:type="spellStart"/>
      <w:r w:rsidR="00C23B86" w:rsidRPr="00694C73">
        <w:rPr>
          <w:rFonts w:eastAsia="Calibri"/>
          <w:sz w:val="28"/>
          <w:szCs w:val="28"/>
        </w:rPr>
        <w:t>Вып</w:t>
      </w:r>
      <w:proofErr w:type="spellEnd"/>
      <w:r w:rsidR="00C23B86" w:rsidRPr="00694C73">
        <w:rPr>
          <w:rFonts w:eastAsia="Calibri"/>
          <w:sz w:val="28"/>
          <w:szCs w:val="28"/>
        </w:rPr>
        <w:t xml:space="preserve">. 5 / сост. В. </w:t>
      </w:r>
      <w:proofErr w:type="spellStart"/>
      <w:r w:rsidR="00C23B86" w:rsidRPr="00694C73">
        <w:rPr>
          <w:rFonts w:eastAsia="Calibri"/>
          <w:sz w:val="28"/>
          <w:szCs w:val="28"/>
        </w:rPr>
        <w:t>Бугринов</w:t>
      </w:r>
      <w:proofErr w:type="spellEnd"/>
      <w:r w:rsidR="00C23B86" w:rsidRPr="00694C73">
        <w:rPr>
          <w:rFonts w:eastAsia="Calibri"/>
          <w:sz w:val="28"/>
          <w:szCs w:val="28"/>
        </w:rPr>
        <w:t xml:space="preserve">. </w:t>
      </w:r>
      <w:r w:rsidR="00B361F6" w:rsidRPr="00694C73">
        <w:rPr>
          <w:rFonts w:eastAsia="Calibri"/>
          <w:sz w:val="28"/>
          <w:szCs w:val="28"/>
        </w:rPr>
        <w:t>–</w:t>
      </w:r>
      <w:r w:rsidR="00C23B86" w:rsidRPr="00694C73">
        <w:rPr>
          <w:rFonts w:eastAsia="Calibri"/>
          <w:sz w:val="28"/>
          <w:szCs w:val="28"/>
        </w:rPr>
        <w:t xml:space="preserve"> Голоса с дирекционом. </w:t>
      </w:r>
      <w:r w:rsidR="00B361F6" w:rsidRPr="00694C73">
        <w:rPr>
          <w:rFonts w:eastAsia="Calibri"/>
          <w:sz w:val="28"/>
          <w:szCs w:val="28"/>
        </w:rPr>
        <w:t>–</w:t>
      </w:r>
      <w:r w:rsidR="00C23B86" w:rsidRPr="00694C73">
        <w:rPr>
          <w:rFonts w:eastAsia="Calibri"/>
          <w:sz w:val="28"/>
          <w:szCs w:val="28"/>
        </w:rPr>
        <w:t xml:space="preserve"> Л</w:t>
      </w:r>
      <w:r w:rsidR="00694C73">
        <w:rPr>
          <w:rFonts w:eastAsia="Calibri"/>
          <w:sz w:val="28"/>
          <w:szCs w:val="28"/>
        </w:rPr>
        <w:t>.</w:t>
      </w:r>
      <w:r w:rsidR="00C23B86" w:rsidRPr="00694C73">
        <w:rPr>
          <w:rFonts w:eastAsia="Calibri"/>
          <w:sz w:val="28"/>
          <w:szCs w:val="28"/>
        </w:rPr>
        <w:t>; М</w:t>
      </w:r>
      <w:r w:rsidR="00D55C21" w:rsidRPr="00694C73">
        <w:rPr>
          <w:rFonts w:eastAsia="Calibri"/>
          <w:sz w:val="28"/>
          <w:szCs w:val="28"/>
        </w:rPr>
        <w:t>.</w:t>
      </w:r>
      <w:r w:rsidR="00C23B86" w:rsidRPr="00694C73">
        <w:rPr>
          <w:rFonts w:eastAsia="Calibri"/>
          <w:sz w:val="28"/>
          <w:szCs w:val="28"/>
        </w:rPr>
        <w:t>: Сов</w:t>
      </w:r>
      <w:r w:rsidRPr="00694C73">
        <w:rPr>
          <w:rFonts w:eastAsia="Calibri"/>
          <w:sz w:val="28"/>
          <w:szCs w:val="28"/>
        </w:rPr>
        <w:t>.</w:t>
      </w:r>
      <w:r w:rsidR="00B160AE" w:rsidRPr="00694C73">
        <w:rPr>
          <w:rFonts w:eastAsia="Calibri"/>
          <w:sz w:val="28"/>
          <w:szCs w:val="28"/>
        </w:rPr>
        <w:t xml:space="preserve"> </w:t>
      </w:r>
      <w:r w:rsidR="00C23B86" w:rsidRPr="00694C73">
        <w:rPr>
          <w:rFonts w:eastAsia="Calibri"/>
          <w:sz w:val="28"/>
          <w:szCs w:val="28"/>
        </w:rPr>
        <w:t xml:space="preserve">композитор, 1978. </w:t>
      </w:r>
      <w:r w:rsidR="00B361F6" w:rsidRPr="00694C73">
        <w:rPr>
          <w:rFonts w:eastAsia="Calibri"/>
          <w:sz w:val="28"/>
          <w:szCs w:val="28"/>
        </w:rPr>
        <w:t>–</w:t>
      </w:r>
      <w:r w:rsidR="00C23B86" w:rsidRPr="00694C73">
        <w:rPr>
          <w:rFonts w:eastAsia="Calibri"/>
          <w:sz w:val="28"/>
          <w:szCs w:val="28"/>
        </w:rPr>
        <w:t xml:space="preserve"> 31 с., 8 парт. (8 с.).</w:t>
      </w:r>
    </w:p>
    <w:p w:rsidR="00C23B86" w:rsidRPr="00857A32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12. </w:t>
      </w:r>
      <w:r w:rsidR="00C23B86" w:rsidRPr="00857A32">
        <w:rPr>
          <w:rFonts w:eastAsia="Calibri"/>
          <w:bCs/>
          <w:sz w:val="28"/>
          <w:szCs w:val="28"/>
        </w:rPr>
        <w:t>Ритмы планеты</w:t>
      </w:r>
      <w:r w:rsidR="00C23B86" w:rsidRPr="00857A32">
        <w:rPr>
          <w:rFonts w:eastAsia="Calibri"/>
          <w:sz w:val="28"/>
          <w:szCs w:val="28"/>
        </w:rPr>
        <w:t xml:space="preserve"> [Ноты]: для эстрадного ансамбля. </w:t>
      </w:r>
      <w:proofErr w:type="spellStart"/>
      <w:r w:rsidR="00C23B86" w:rsidRPr="00857A32">
        <w:rPr>
          <w:rFonts w:eastAsia="Calibri"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sz w:val="28"/>
          <w:szCs w:val="28"/>
        </w:rPr>
        <w:t xml:space="preserve">. 1.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Дирекцион. </w:t>
      </w:r>
      <w:r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М</w:t>
      </w:r>
      <w:r w:rsidR="00B160AE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>: Сов</w:t>
      </w:r>
      <w:r w:rsidRPr="00857A32">
        <w:rPr>
          <w:rFonts w:eastAsia="Calibri"/>
          <w:sz w:val="28"/>
          <w:szCs w:val="28"/>
        </w:rPr>
        <w:t>.</w:t>
      </w:r>
      <w:r w:rsidR="00B160AE">
        <w:rPr>
          <w:rFonts w:eastAsia="Calibri"/>
          <w:sz w:val="28"/>
          <w:szCs w:val="28"/>
        </w:rPr>
        <w:t xml:space="preserve"> </w:t>
      </w:r>
      <w:r w:rsidR="00C23B86" w:rsidRPr="00857A32">
        <w:rPr>
          <w:rFonts w:eastAsia="Calibri"/>
          <w:sz w:val="28"/>
          <w:szCs w:val="28"/>
        </w:rPr>
        <w:t xml:space="preserve">композитор, 1985.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87, [1] с.</w:t>
      </w:r>
    </w:p>
    <w:p w:rsidR="00C23B86" w:rsidRPr="00997177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pacing w:val="-6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13. </w:t>
      </w:r>
      <w:r w:rsidR="00C23B86" w:rsidRPr="00997177">
        <w:rPr>
          <w:rFonts w:eastAsia="Calibri"/>
          <w:bCs/>
          <w:spacing w:val="-6"/>
          <w:sz w:val="28"/>
          <w:szCs w:val="28"/>
        </w:rPr>
        <w:t>Рок-клуб</w:t>
      </w:r>
      <w:r w:rsidR="00C23B86" w:rsidRPr="00997177">
        <w:rPr>
          <w:rFonts w:eastAsia="Calibri"/>
          <w:spacing w:val="-6"/>
          <w:sz w:val="28"/>
          <w:szCs w:val="28"/>
        </w:rPr>
        <w:t xml:space="preserve"> [Ноты]: дирекцион для рок-групп и эстрадных ансамблей / сост. С. </w:t>
      </w:r>
      <w:proofErr w:type="spellStart"/>
      <w:r w:rsidR="00C23B86" w:rsidRPr="00997177">
        <w:rPr>
          <w:rFonts w:eastAsia="Calibri"/>
          <w:spacing w:val="-6"/>
          <w:sz w:val="28"/>
          <w:szCs w:val="28"/>
        </w:rPr>
        <w:t>Корбань</w:t>
      </w:r>
      <w:proofErr w:type="spellEnd"/>
      <w:r w:rsidR="00C23B86" w:rsidRPr="00997177">
        <w:rPr>
          <w:rFonts w:eastAsia="Calibri"/>
          <w:spacing w:val="-6"/>
          <w:sz w:val="28"/>
          <w:szCs w:val="28"/>
        </w:rPr>
        <w:t xml:space="preserve">. </w:t>
      </w:r>
      <w:r w:rsidR="00B361F6" w:rsidRPr="00997177">
        <w:rPr>
          <w:rFonts w:eastAsia="Calibri"/>
          <w:spacing w:val="-6"/>
          <w:sz w:val="28"/>
          <w:szCs w:val="28"/>
        </w:rPr>
        <w:t>–</w:t>
      </w:r>
      <w:r w:rsidR="00C23B86" w:rsidRPr="00997177">
        <w:rPr>
          <w:rFonts w:eastAsia="Calibri"/>
          <w:spacing w:val="-6"/>
          <w:sz w:val="28"/>
          <w:szCs w:val="28"/>
        </w:rPr>
        <w:t xml:space="preserve"> Дирекцион. </w:t>
      </w:r>
      <w:r w:rsidR="00B361F6" w:rsidRPr="00997177">
        <w:rPr>
          <w:rFonts w:eastAsia="Calibri"/>
          <w:spacing w:val="-6"/>
          <w:sz w:val="28"/>
          <w:szCs w:val="28"/>
        </w:rPr>
        <w:t>–</w:t>
      </w:r>
      <w:r w:rsidR="00C23B86" w:rsidRPr="00997177">
        <w:rPr>
          <w:rFonts w:eastAsia="Calibri"/>
          <w:spacing w:val="-6"/>
          <w:sz w:val="28"/>
          <w:szCs w:val="28"/>
        </w:rPr>
        <w:t xml:space="preserve"> Киев:</w:t>
      </w:r>
      <w:r w:rsidR="00B160AE" w:rsidRPr="00997177">
        <w:rPr>
          <w:rFonts w:eastAsia="Calibri"/>
          <w:spacing w:val="-6"/>
          <w:sz w:val="28"/>
          <w:szCs w:val="28"/>
        </w:rPr>
        <w:t xml:space="preserve"> </w:t>
      </w:r>
      <w:r w:rsidR="00C23B86" w:rsidRPr="00997177">
        <w:rPr>
          <w:rFonts w:eastAsia="Calibri"/>
          <w:spacing w:val="-6"/>
          <w:sz w:val="28"/>
          <w:szCs w:val="28"/>
        </w:rPr>
        <w:t>Муз</w:t>
      </w:r>
      <w:r w:rsidRPr="00997177">
        <w:rPr>
          <w:rFonts w:eastAsia="Calibri"/>
          <w:spacing w:val="-6"/>
          <w:sz w:val="28"/>
          <w:szCs w:val="28"/>
        </w:rPr>
        <w:t>.</w:t>
      </w:r>
      <w:r w:rsidR="00B160AE" w:rsidRPr="00997177">
        <w:rPr>
          <w:rFonts w:eastAsia="Calibri"/>
          <w:spacing w:val="-6"/>
          <w:sz w:val="28"/>
          <w:szCs w:val="28"/>
        </w:rPr>
        <w:t xml:space="preserve"> </w:t>
      </w:r>
      <w:r w:rsidR="00C23B86" w:rsidRPr="00997177">
        <w:rPr>
          <w:rFonts w:eastAsia="Calibri"/>
          <w:spacing w:val="-6"/>
          <w:sz w:val="28"/>
          <w:szCs w:val="28"/>
        </w:rPr>
        <w:t>Укра</w:t>
      </w:r>
      <w:r w:rsidR="007E0FE9" w:rsidRPr="00997177">
        <w:rPr>
          <w:rFonts w:eastAsia="Calibri"/>
          <w:spacing w:val="-6"/>
          <w:sz w:val="28"/>
          <w:szCs w:val="28"/>
        </w:rPr>
        <w:t>и</w:t>
      </w:r>
      <w:r w:rsidR="00C23B86" w:rsidRPr="00997177">
        <w:rPr>
          <w:rFonts w:eastAsia="Calibri"/>
          <w:spacing w:val="-6"/>
          <w:sz w:val="28"/>
          <w:szCs w:val="28"/>
        </w:rPr>
        <w:t>на, 1988</w:t>
      </w:r>
      <w:r w:rsidRPr="00997177">
        <w:rPr>
          <w:rFonts w:eastAsia="Calibri"/>
          <w:spacing w:val="-6"/>
          <w:sz w:val="28"/>
          <w:szCs w:val="28"/>
        </w:rPr>
        <w:t>–</w:t>
      </w:r>
      <w:r w:rsidR="00C23B86" w:rsidRPr="00997177">
        <w:rPr>
          <w:rFonts w:eastAsia="Calibri"/>
          <w:spacing w:val="-6"/>
          <w:sz w:val="28"/>
          <w:szCs w:val="28"/>
        </w:rPr>
        <w:t xml:space="preserve">1990. </w:t>
      </w:r>
      <w:r w:rsidR="007E0FE9" w:rsidRPr="00997177">
        <w:rPr>
          <w:rFonts w:eastAsia="Calibri"/>
          <w:spacing w:val="-6"/>
          <w:sz w:val="28"/>
          <w:szCs w:val="28"/>
        </w:rPr>
        <w:t xml:space="preserve">– </w:t>
      </w:r>
      <w:proofErr w:type="spellStart"/>
      <w:r w:rsidR="00C23B86" w:rsidRPr="00997177">
        <w:rPr>
          <w:rFonts w:eastAsia="Calibri"/>
          <w:spacing w:val="-6"/>
          <w:sz w:val="28"/>
          <w:szCs w:val="28"/>
        </w:rPr>
        <w:t>Вып</w:t>
      </w:r>
      <w:proofErr w:type="spellEnd"/>
      <w:r w:rsidR="00C23B86" w:rsidRPr="00997177">
        <w:rPr>
          <w:rFonts w:eastAsia="Calibri"/>
          <w:spacing w:val="-6"/>
          <w:sz w:val="28"/>
          <w:szCs w:val="28"/>
        </w:rPr>
        <w:t>. 1</w:t>
      </w:r>
      <w:r w:rsidRPr="00997177">
        <w:rPr>
          <w:rFonts w:eastAsia="Calibri"/>
          <w:spacing w:val="-6"/>
          <w:sz w:val="28"/>
          <w:szCs w:val="28"/>
        </w:rPr>
        <w:t>–</w:t>
      </w:r>
      <w:r w:rsidR="00C23B86" w:rsidRPr="00997177">
        <w:rPr>
          <w:rFonts w:eastAsia="Calibri"/>
          <w:spacing w:val="-6"/>
          <w:sz w:val="28"/>
          <w:szCs w:val="28"/>
        </w:rPr>
        <w:t>3</w:t>
      </w:r>
      <w:r w:rsidRPr="00997177">
        <w:rPr>
          <w:rFonts w:eastAsia="Calibri"/>
          <w:spacing w:val="-6"/>
          <w:sz w:val="28"/>
          <w:szCs w:val="28"/>
        </w:rPr>
        <w:t>.</w:t>
      </w:r>
    </w:p>
    <w:p w:rsidR="00C23B86" w:rsidRPr="00857A32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14. </w:t>
      </w:r>
      <w:r w:rsidR="00C23B86" w:rsidRPr="00857A32">
        <w:rPr>
          <w:rFonts w:eastAsia="Calibri"/>
          <w:bCs/>
          <w:sz w:val="28"/>
          <w:szCs w:val="28"/>
        </w:rPr>
        <w:t>Танцевальные ритмы</w:t>
      </w:r>
      <w:r w:rsidR="001B30BE" w:rsidRPr="00857A32">
        <w:rPr>
          <w:rFonts w:eastAsia="Calibri"/>
          <w:sz w:val="28"/>
          <w:szCs w:val="28"/>
        </w:rPr>
        <w:t xml:space="preserve"> [Ноты]</w:t>
      </w:r>
      <w:r w:rsidR="00C23B86" w:rsidRPr="00857A32">
        <w:rPr>
          <w:rFonts w:eastAsia="Calibri"/>
          <w:sz w:val="28"/>
          <w:szCs w:val="28"/>
        </w:rPr>
        <w:t xml:space="preserve">: для эстрадного ансамбля. </w:t>
      </w:r>
      <w:r w:rsidR="00B361F6" w:rsidRPr="00857A32">
        <w:rPr>
          <w:rFonts w:eastAsia="Calibri"/>
          <w:sz w:val="28"/>
          <w:szCs w:val="28"/>
        </w:rPr>
        <w:t xml:space="preserve">– </w:t>
      </w:r>
      <w:r w:rsidR="00C23B86" w:rsidRPr="00857A32">
        <w:rPr>
          <w:rFonts w:eastAsia="Calibri"/>
          <w:sz w:val="28"/>
          <w:szCs w:val="28"/>
        </w:rPr>
        <w:t xml:space="preserve">Партитура. </w:t>
      </w:r>
      <w:r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М</w:t>
      </w:r>
      <w:r w:rsidR="0083324B" w:rsidRPr="00857A32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>: Музыка, 1981</w:t>
      </w:r>
      <w:r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1985. – </w:t>
      </w:r>
      <w:proofErr w:type="spellStart"/>
      <w:r w:rsidR="00C23B86" w:rsidRPr="00857A32">
        <w:rPr>
          <w:rFonts w:eastAsia="Calibri"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sz w:val="28"/>
          <w:szCs w:val="28"/>
        </w:rPr>
        <w:t>. 6, 11, 14</w:t>
      </w:r>
      <w:r w:rsidRPr="00857A32">
        <w:rPr>
          <w:rFonts w:eastAsia="Calibri"/>
          <w:sz w:val="28"/>
          <w:szCs w:val="28"/>
        </w:rPr>
        <w:t>.</w:t>
      </w:r>
    </w:p>
    <w:p w:rsidR="00C23B86" w:rsidRPr="00857A32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15. </w:t>
      </w:r>
      <w:r w:rsidR="00C23B86" w:rsidRPr="00857A32">
        <w:rPr>
          <w:rFonts w:eastAsia="Calibri"/>
          <w:bCs/>
          <w:sz w:val="28"/>
          <w:szCs w:val="28"/>
        </w:rPr>
        <w:t>Хрестоматия эстрадных оркестров и ансамблей</w:t>
      </w:r>
      <w:r w:rsidR="00C23B86" w:rsidRPr="00857A32">
        <w:rPr>
          <w:rFonts w:eastAsia="Calibri"/>
          <w:sz w:val="28"/>
          <w:szCs w:val="28"/>
        </w:rPr>
        <w:t xml:space="preserve"> [Ноты].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Партитура и дирекцион. </w:t>
      </w:r>
      <w:r w:rsidR="00B361F6"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М</w:t>
      </w:r>
      <w:r w:rsidR="00997177">
        <w:rPr>
          <w:rFonts w:eastAsia="Calibri"/>
          <w:sz w:val="28"/>
          <w:szCs w:val="28"/>
        </w:rPr>
        <w:t>.</w:t>
      </w:r>
      <w:r w:rsidR="00C23B86" w:rsidRPr="00857A32">
        <w:rPr>
          <w:rFonts w:eastAsia="Calibri"/>
          <w:sz w:val="28"/>
          <w:szCs w:val="28"/>
        </w:rPr>
        <w:t xml:space="preserve">: Музыка, 1988. </w:t>
      </w:r>
      <w:r w:rsidRPr="00857A32">
        <w:rPr>
          <w:rFonts w:eastAsia="Calibri"/>
          <w:sz w:val="28"/>
          <w:szCs w:val="28"/>
        </w:rPr>
        <w:t>–</w:t>
      </w:r>
      <w:r w:rsidR="00C23B86" w:rsidRPr="00857A32">
        <w:rPr>
          <w:rFonts w:eastAsia="Calibri"/>
          <w:sz w:val="28"/>
          <w:szCs w:val="28"/>
        </w:rPr>
        <w:t xml:space="preserve"> 254 с.</w:t>
      </w:r>
    </w:p>
    <w:p w:rsidR="00C23B86" w:rsidRPr="00857A32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pacing w:val="-6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>16.</w:t>
      </w:r>
      <w:r w:rsidR="00C23B86" w:rsidRPr="00857A32">
        <w:rPr>
          <w:rFonts w:eastAsia="Calibri"/>
          <w:bCs/>
          <w:spacing w:val="-6"/>
          <w:sz w:val="28"/>
          <w:szCs w:val="28"/>
        </w:rPr>
        <w:t>Эстрада-79</w:t>
      </w:r>
      <w:r w:rsidR="001B30BE" w:rsidRPr="00857A32">
        <w:rPr>
          <w:rFonts w:eastAsia="Calibri"/>
          <w:spacing w:val="-6"/>
          <w:sz w:val="28"/>
          <w:szCs w:val="28"/>
        </w:rPr>
        <w:t xml:space="preserve"> [Ноты]</w:t>
      </w:r>
      <w:r w:rsidR="00C23B86" w:rsidRPr="00857A32">
        <w:rPr>
          <w:rFonts w:eastAsia="Calibri"/>
          <w:spacing w:val="-6"/>
          <w:sz w:val="28"/>
          <w:szCs w:val="28"/>
        </w:rPr>
        <w:t>.</w:t>
      </w:r>
      <w:r w:rsidR="00B160AE">
        <w:rPr>
          <w:rFonts w:eastAsia="Calibri"/>
          <w:spacing w:val="-6"/>
          <w:sz w:val="28"/>
          <w:szCs w:val="28"/>
        </w:rPr>
        <w:t xml:space="preserve"> </w:t>
      </w:r>
      <w:r w:rsidR="00694C73" w:rsidRPr="00694C73">
        <w:rPr>
          <w:rFonts w:eastAsia="Calibri"/>
          <w:spacing w:val="-6"/>
          <w:sz w:val="28"/>
          <w:szCs w:val="28"/>
        </w:rPr>
        <w:t xml:space="preserve"> </w:t>
      </w:r>
      <w:proofErr w:type="spellStart"/>
      <w:r w:rsidR="00C23B86" w:rsidRPr="00857A32">
        <w:rPr>
          <w:rFonts w:eastAsia="Calibri"/>
          <w:spacing w:val="-6"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spacing w:val="-6"/>
          <w:sz w:val="28"/>
          <w:szCs w:val="28"/>
        </w:rPr>
        <w:t xml:space="preserve">. 3 / сост. В. Рыжиков. </w:t>
      </w:r>
      <w:r w:rsidR="00B361F6" w:rsidRPr="00857A32">
        <w:rPr>
          <w:rFonts w:eastAsia="Calibri"/>
          <w:spacing w:val="-6"/>
          <w:sz w:val="28"/>
          <w:szCs w:val="28"/>
        </w:rPr>
        <w:t>–</w:t>
      </w:r>
      <w:r w:rsidR="00C23B86" w:rsidRPr="00857A32">
        <w:rPr>
          <w:rFonts w:eastAsia="Calibri"/>
          <w:spacing w:val="-6"/>
          <w:sz w:val="28"/>
          <w:szCs w:val="28"/>
        </w:rPr>
        <w:t xml:space="preserve"> М</w:t>
      </w:r>
      <w:r w:rsidR="00694C73">
        <w:rPr>
          <w:rFonts w:eastAsia="Calibri"/>
          <w:spacing w:val="-6"/>
          <w:sz w:val="28"/>
          <w:szCs w:val="28"/>
        </w:rPr>
        <w:t>.</w:t>
      </w:r>
      <w:r w:rsidR="00C23B86" w:rsidRPr="00857A32">
        <w:rPr>
          <w:rFonts w:eastAsia="Calibri"/>
          <w:spacing w:val="-6"/>
          <w:sz w:val="28"/>
          <w:szCs w:val="28"/>
        </w:rPr>
        <w:t xml:space="preserve">: Музыка, 1979. </w:t>
      </w:r>
      <w:r w:rsidR="00B361F6" w:rsidRPr="00857A32">
        <w:rPr>
          <w:rFonts w:eastAsia="Calibri"/>
          <w:spacing w:val="-6"/>
          <w:sz w:val="28"/>
          <w:szCs w:val="28"/>
        </w:rPr>
        <w:t>–</w:t>
      </w:r>
      <w:r w:rsidR="00C23B86" w:rsidRPr="00857A32">
        <w:rPr>
          <w:rFonts w:eastAsia="Calibri"/>
          <w:spacing w:val="-6"/>
          <w:sz w:val="28"/>
          <w:szCs w:val="28"/>
        </w:rPr>
        <w:t xml:space="preserve"> 30 с.</w:t>
      </w:r>
    </w:p>
    <w:p w:rsidR="00C23B86" w:rsidRPr="00857A32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pacing w:val="-6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>17</w:t>
      </w:r>
      <w:r w:rsidRPr="00857A32">
        <w:rPr>
          <w:rFonts w:eastAsia="Calibri"/>
          <w:bCs/>
          <w:spacing w:val="-6"/>
          <w:sz w:val="28"/>
          <w:szCs w:val="28"/>
        </w:rPr>
        <w:t xml:space="preserve">. </w:t>
      </w:r>
      <w:r w:rsidR="00C23B86" w:rsidRPr="00857A32">
        <w:rPr>
          <w:rFonts w:eastAsia="Calibri"/>
          <w:bCs/>
          <w:spacing w:val="-6"/>
          <w:sz w:val="28"/>
          <w:szCs w:val="28"/>
        </w:rPr>
        <w:t>Эстрада-79</w:t>
      </w:r>
      <w:r w:rsidR="001B30BE" w:rsidRPr="00857A32">
        <w:rPr>
          <w:rFonts w:eastAsia="Calibri"/>
          <w:spacing w:val="-6"/>
          <w:sz w:val="28"/>
          <w:szCs w:val="28"/>
        </w:rPr>
        <w:t xml:space="preserve"> [Ноты]</w:t>
      </w:r>
      <w:r w:rsidR="00C23B86" w:rsidRPr="00857A32">
        <w:rPr>
          <w:rFonts w:eastAsia="Calibri"/>
          <w:spacing w:val="-6"/>
          <w:sz w:val="28"/>
          <w:szCs w:val="28"/>
        </w:rPr>
        <w:t>.</w:t>
      </w:r>
      <w:r w:rsidR="00B160AE">
        <w:rPr>
          <w:rFonts w:eastAsia="Calibri"/>
          <w:spacing w:val="-6"/>
          <w:sz w:val="28"/>
          <w:szCs w:val="28"/>
        </w:rPr>
        <w:t xml:space="preserve"> </w:t>
      </w:r>
      <w:proofErr w:type="spellStart"/>
      <w:r w:rsidR="00C23B86" w:rsidRPr="00857A32">
        <w:rPr>
          <w:rFonts w:eastAsia="Calibri"/>
          <w:spacing w:val="-6"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spacing w:val="-6"/>
          <w:sz w:val="28"/>
          <w:szCs w:val="28"/>
        </w:rPr>
        <w:t xml:space="preserve">. 4 / сост. В. Рыжиков. </w:t>
      </w:r>
      <w:r w:rsidR="00B361F6" w:rsidRPr="00857A32">
        <w:rPr>
          <w:rFonts w:eastAsia="Calibri"/>
          <w:spacing w:val="-6"/>
          <w:sz w:val="28"/>
          <w:szCs w:val="28"/>
        </w:rPr>
        <w:t>–</w:t>
      </w:r>
      <w:r w:rsidR="00C23B86" w:rsidRPr="00857A32">
        <w:rPr>
          <w:rFonts w:eastAsia="Calibri"/>
          <w:spacing w:val="-6"/>
          <w:sz w:val="28"/>
          <w:szCs w:val="28"/>
        </w:rPr>
        <w:t xml:space="preserve"> М</w:t>
      </w:r>
      <w:r w:rsidRPr="00857A32">
        <w:rPr>
          <w:rFonts w:eastAsia="Calibri"/>
          <w:spacing w:val="-6"/>
          <w:sz w:val="28"/>
          <w:szCs w:val="28"/>
        </w:rPr>
        <w:t>.</w:t>
      </w:r>
      <w:r w:rsidR="00C23B86" w:rsidRPr="00857A32">
        <w:rPr>
          <w:rFonts w:eastAsia="Calibri"/>
          <w:spacing w:val="-6"/>
          <w:sz w:val="28"/>
          <w:szCs w:val="28"/>
        </w:rPr>
        <w:t xml:space="preserve">: Музыка, 1979. </w:t>
      </w:r>
      <w:r w:rsidR="00B361F6" w:rsidRPr="00857A32">
        <w:rPr>
          <w:rFonts w:eastAsia="Calibri"/>
          <w:spacing w:val="-6"/>
          <w:sz w:val="28"/>
          <w:szCs w:val="28"/>
        </w:rPr>
        <w:t>–</w:t>
      </w:r>
      <w:r w:rsidR="00C23B86" w:rsidRPr="00857A32">
        <w:rPr>
          <w:rFonts w:eastAsia="Calibri"/>
          <w:spacing w:val="-6"/>
          <w:sz w:val="28"/>
          <w:szCs w:val="28"/>
        </w:rPr>
        <w:t xml:space="preserve"> 30 с. </w:t>
      </w:r>
    </w:p>
    <w:p w:rsidR="00B361F6" w:rsidRPr="000A31EA" w:rsidRDefault="00433BF0" w:rsidP="00814ADE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857A32">
        <w:rPr>
          <w:rFonts w:eastAsia="Calibri"/>
          <w:bCs/>
          <w:sz w:val="28"/>
          <w:szCs w:val="28"/>
        </w:rPr>
        <w:t xml:space="preserve">18. </w:t>
      </w:r>
      <w:r w:rsidR="00C23B86" w:rsidRPr="00857A32">
        <w:rPr>
          <w:rFonts w:eastAsia="Calibri"/>
          <w:bCs/>
          <w:sz w:val="28"/>
          <w:szCs w:val="28"/>
        </w:rPr>
        <w:t>Эстрадные оркестры и ансамбли</w:t>
      </w:r>
      <w:r w:rsidR="00C23B86" w:rsidRPr="00857A32">
        <w:rPr>
          <w:rFonts w:eastAsia="Calibri"/>
          <w:sz w:val="28"/>
          <w:szCs w:val="28"/>
        </w:rPr>
        <w:t xml:space="preserve"> [Ноты]: репертуар</w:t>
      </w:r>
      <w:r w:rsidRPr="00857A32">
        <w:rPr>
          <w:rFonts w:eastAsia="Calibri"/>
          <w:sz w:val="28"/>
          <w:szCs w:val="28"/>
        </w:rPr>
        <w:t>.</w:t>
      </w:r>
      <w:r w:rsidR="00B160AE">
        <w:rPr>
          <w:rFonts w:eastAsia="Calibri"/>
          <w:sz w:val="28"/>
          <w:szCs w:val="28"/>
        </w:rPr>
        <w:t xml:space="preserve"> </w:t>
      </w:r>
      <w:r w:rsidR="00C23B86" w:rsidRPr="00857A32">
        <w:rPr>
          <w:rFonts w:eastAsia="Calibri"/>
          <w:sz w:val="28"/>
          <w:szCs w:val="28"/>
        </w:rPr>
        <w:t xml:space="preserve">пособие. </w:t>
      </w:r>
      <w:proofErr w:type="spellStart"/>
      <w:r w:rsidR="00C23B86" w:rsidRPr="00857A32">
        <w:rPr>
          <w:rFonts w:eastAsia="Calibri"/>
          <w:sz w:val="28"/>
          <w:szCs w:val="28"/>
        </w:rPr>
        <w:t>Вып</w:t>
      </w:r>
      <w:proofErr w:type="spellEnd"/>
      <w:r w:rsidR="00C23B86" w:rsidRPr="00857A32">
        <w:rPr>
          <w:rFonts w:eastAsia="Calibri"/>
          <w:sz w:val="28"/>
          <w:szCs w:val="28"/>
        </w:rPr>
        <w:t>. 1 / сост.</w:t>
      </w:r>
      <w:r w:rsidR="00C23B86" w:rsidRPr="00366CF4">
        <w:rPr>
          <w:rFonts w:eastAsia="Calibri"/>
          <w:sz w:val="28"/>
          <w:szCs w:val="28"/>
        </w:rPr>
        <w:t xml:space="preserve"> Ю. Чугунов. </w:t>
      </w:r>
      <w:r w:rsidR="00B361F6" w:rsidRPr="00366CF4">
        <w:rPr>
          <w:rFonts w:eastAsia="Calibri"/>
          <w:sz w:val="28"/>
          <w:szCs w:val="28"/>
        </w:rPr>
        <w:t>–</w:t>
      </w:r>
      <w:r w:rsidR="00C23B86" w:rsidRPr="00366CF4">
        <w:rPr>
          <w:rFonts w:eastAsia="Calibri"/>
          <w:sz w:val="28"/>
          <w:szCs w:val="28"/>
        </w:rPr>
        <w:t xml:space="preserve"> Партитура. </w:t>
      </w:r>
      <w:r w:rsidR="00B361F6" w:rsidRPr="00366CF4">
        <w:rPr>
          <w:rFonts w:eastAsia="Calibri"/>
          <w:sz w:val="28"/>
          <w:szCs w:val="28"/>
        </w:rPr>
        <w:t>–</w:t>
      </w:r>
      <w:r w:rsidR="00C23B86" w:rsidRPr="00366CF4">
        <w:rPr>
          <w:rFonts w:eastAsia="Calibri"/>
          <w:sz w:val="28"/>
          <w:szCs w:val="28"/>
        </w:rPr>
        <w:t xml:space="preserve"> </w:t>
      </w:r>
      <w:proofErr w:type="gramStart"/>
      <w:r w:rsidR="00C23B86" w:rsidRPr="00366CF4">
        <w:rPr>
          <w:rFonts w:eastAsia="Calibri"/>
          <w:sz w:val="28"/>
          <w:szCs w:val="28"/>
        </w:rPr>
        <w:t>М</w:t>
      </w:r>
      <w:r w:rsidRPr="00366CF4">
        <w:rPr>
          <w:rFonts w:eastAsia="Calibri"/>
          <w:sz w:val="28"/>
          <w:szCs w:val="28"/>
        </w:rPr>
        <w:t>. </w:t>
      </w:r>
      <w:r w:rsidR="00C23B86" w:rsidRPr="00366CF4">
        <w:rPr>
          <w:rFonts w:eastAsia="Calibri"/>
          <w:sz w:val="28"/>
          <w:szCs w:val="28"/>
        </w:rPr>
        <w:t>:</w:t>
      </w:r>
      <w:proofErr w:type="gramEnd"/>
      <w:r w:rsidR="00C23B86" w:rsidRPr="00366CF4">
        <w:rPr>
          <w:rFonts w:eastAsia="Calibri"/>
          <w:sz w:val="28"/>
          <w:szCs w:val="28"/>
        </w:rPr>
        <w:t xml:space="preserve"> Музыка, 1983. </w:t>
      </w:r>
      <w:r w:rsidR="00B361F6" w:rsidRPr="00366CF4">
        <w:rPr>
          <w:rFonts w:eastAsia="Calibri"/>
          <w:sz w:val="28"/>
          <w:szCs w:val="28"/>
        </w:rPr>
        <w:t>–</w:t>
      </w:r>
      <w:r w:rsidR="00C23B86" w:rsidRPr="00366CF4">
        <w:rPr>
          <w:rFonts w:eastAsia="Calibri"/>
          <w:sz w:val="28"/>
          <w:szCs w:val="28"/>
        </w:rPr>
        <w:t xml:space="preserve"> 126 с. </w:t>
      </w:r>
    </w:p>
    <w:p w:rsidR="00C23B86" w:rsidRPr="00366CF4" w:rsidRDefault="00C23B86" w:rsidP="00622772">
      <w:pPr>
        <w:spacing w:line="360" w:lineRule="exact"/>
        <w:ind w:firstLine="340"/>
        <w:jc w:val="center"/>
        <w:rPr>
          <w:rFonts w:eastAsia="Calibri"/>
          <w:i/>
          <w:sz w:val="28"/>
          <w:szCs w:val="28"/>
        </w:rPr>
      </w:pPr>
      <w:r w:rsidRPr="00366CF4">
        <w:rPr>
          <w:rFonts w:eastAsia="Calibri"/>
          <w:i/>
          <w:sz w:val="28"/>
          <w:szCs w:val="28"/>
        </w:rPr>
        <w:t>Дополнительная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 xml:space="preserve">1. </w:t>
      </w:r>
      <w:r w:rsidR="00C23B86" w:rsidRPr="00602B6B">
        <w:rPr>
          <w:rFonts w:eastAsia="Calibri"/>
          <w:sz w:val="28"/>
          <w:szCs w:val="28"/>
        </w:rPr>
        <w:t>Букин, В. Летний день: пьесы для эстрадного ансамбля</w:t>
      </w:r>
      <w:r w:rsidRPr="00602B6B">
        <w:rPr>
          <w:rFonts w:eastAsia="Calibri"/>
          <w:sz w:val="28"/>
          <w:szCs w:val="28"/>
        </w:rPr>
        <w:t xml:space="preserve"> / В. Бу</w:t>
      </w:r>
      <w:r w:rsidR="00366CF4" w:rsidRPr="00602B6B">
        <w:rPr>
          <w:rFonts w:eastAsia="Calibri"/>
          <w:sz w:val="28"/>
          <w:szCs w:val="28"/>
        </w:rPr>
        <w:softHyphen/>
      </w:r>
      <w:r w:rsidRPr="00602B6B">
        <w:rPr>
          <w:rFonts w:eastAsia="Calibri"/>
          <w:sz w:val="28"/>
          <w:szCs w:val="28"/>
        </w:rPr>
        <w:t>кин</w:t>
      </w:r>
      <w:r w:rsidR="00366CF4" w:rsidRPr="00602B6B">
        <w:rPr>
          <w:rFonts w:eastAsia="Calibri"/>
          <w:sz w:val="28"/>
          <w:szCs w:val="28"/>
        </w:rPr>
        <w:t>. </w:t>
      </w:r>
      <w:r w:rsidRPr="00602B6B">
        <w:rPr>
          <w:rFonts w:eastAsia="Calibri"/>
          <w:sz w:val="28"/>
          <w:szCs w:val="28"/>
        </w:rPr>
        <w:t xml:space="preserve">– </w:t>
      </w:r>
      <w:r w:rsidR="00C23B86" w:rsidRPr="00602B6B">
        <w:rPr>
          <w:rFonts w:eastAsia="Calibri"/>
          <w:sz w:val="28"/>
          <w:szCs w:val="28"/>
        </w:rPr>
        <w:t xml:space="preserve">Партитура.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М.: Музыка, 1981.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 xml:space="preserve">2. </w:t>
      </w:r>
      <w:r w:rsidR="00C23B86" w:rsidRPr="00602B6B">
        <w:rPr>
          <w:rFonts w:eastAsia="Calibri"/>
          <w:sz w:val="28"/>
          <w:szCs w:val="28"/>
        </w:rPr>
        <w:t xml:space="preserve">Играет «Ленинградский диксиленд». </w:t>
      </w:r>
      <w:proofErr w:type="spellStart"/>
      <w:r w:rsidR="00C23B86" w:rsidRPr="00602B6B">
        <w:rPr>
          <w:rFonts w:eastAsia="Calibri"/>
          <w:sz w:val="28"/>
          <w:szCs w:val="28"/>
        </w:rPr>
        <w:t>Вып</w:t>
      </w:r>
      <w:proofErr w:type="spellEnd"/>
      <w:r w:rsidR="00C23B86" w:rsidRPr="00602B6B">
        <w:rPr>
          <w:rFonts w:eastAsia="Calibri"/>
          <w:sz w:val="28"/>
          <w:szCs w:val="28"/>
        </w:rPr>
        <w:t xml:space="preserve">. 1.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М.: Музыка,1970.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 xml:space="preserve">3. </w:t>
      </w:r>
      <w:proofErr w:type="spellStart"/>
      <w:r w:rsidR="00C23B86" w:rsidRPr="00602B6B">
        <w:rPr>
          <w:rFonts w:eastAsia="Calibri"/>
          <w:spacing w:val="-6"/>
          <w:sz w:val="28"/>
          <w:szCs w:val="28"/>
        </w:rPr>
        <w:t>Киянов</w:t>
      </w:r>
      <w:proofErr w:type="spellEnd"/>
      <w:r w:rsidR="00C23B86" w:rsidRPr="00602B6B">
        <w:rPr>
          <w:rFonts w:eastAsia="Calibri"/>
          <w:spacing w:val="-6"/>
          <w:sz w:val="28"/>
          <w:szCs w:val="28"/>
        </w:rPr>
        <w:t>, Б. Пьесы в танцевальных ритмах: для эстрадного ансамбля</w:t>
      </w:r>
      <w:r w:rsidR="00366CF4" w:rsidRPr="00602B6B">
        <w:rPr>
          <w:rFonts w:eastAsia="Calibri"/>
          <w:spacing w:val="-6"/>
          <w:sz w:val="28"/>
          <w:szCs w:val="28"/>
        </w:rPr>
        <w:t> </w:t>
      </w:r>
      <w:r w:rsidRPr="00602B6B">
        <w:rPr>
          <w:rFonts w:eastAsia="Calibri"/>
          <w:spacing w:val="-6"/>
          <w:sz w:val="28"/>
          <w:szCs w:val="28"/>
        </w:rPr>
        <w:t xml:space="preserve">/ </w:t>
      </w:r>
      <w:r w:rsidR="00B160AE">
        <w:rPr>
          <w:rFonts w:eastAsia="Calibri"/>
          <w:spacing w:val="-6"/>
          <w:sz w:val="28"/>
          <w:szCs w:val="28"/>
        </w:rPr>
        <w:t xml:space="preserve">           </w:t>
      </w:r>
      <w:r w:rsidRPr="00602B6B">
        <w:rPr>
          <w:rFonts w:eastAsia="Calibri"/>
          <w:spacing w:val="-6"/>
          <w:sz w:val="28"/>
          <w:szCs w:val="28"/>
        </w:rPr>
        <w:t xml:space="preserve">Б. </w:t>
      </w:r>
      <w:proofErr w:type="spellStart"/>
      <w:r w:rsidRPr="00602B6B">
        <w:rPr>
          <w:rFonts w:eastAsia="Calibri"/>
          <w:spacing w:val="-6"/>
          <w:sz w:val="28"/>
          <w:szCs w:val="28"/>
        </w:rPr>
        <w:t>Киянов</w:t>
      </w:r>
      <w:proofErr w:type="spellEnd"/>
      <w:r w:rsidR="00C23B86" w:rsidRPr="00602B6B">
        <w:rPr>
          <w:rFonts w:eastAsia="Calibri"/>
          <w:spacing w:val="-6"/>
          <w:sz w:val="28"/>
          <w:szCs w:val="28"/>
        </w:rPr>
        <w:t xml:space="preserve">. </w:t>
      </w:r>
      <w:r w:rsidRPr="00602B6B">
        <w:rPr>
          <w:rFonts w:eastAsia="Calibri"/>
          <w:spacing w:val="-6"/>
          <w:sz w:val="28"/>
          <w:szCs w:val="28"/>
        </w:rPr>
        <w:t>–</w:t>
      </w:r>
      <w:r w:rsidR="00C23B86" w:rsidRPr="00602B6B">
        <w:rPr>
          <w:rFonts w:eastAsia="Calibri"/>
          <w:spacing w:val="-6"/>
          <w:sz w:val="28"/>
          <w:szCs w:val="28"/>
        </w:rPr>
        <w:t xml:space="preserve"> Партитура. </w:t>
      </w:r>
      <w:r w:rsidRPr="00602B6B">
        <w:rPr>
          <w:rFonts w:eastAsia="Calibri"/>
          <w:spacing w:val="-6"/>
          <w:sz w:val="28"/>
          <w:szCs w:val="28"/>
        </w:rPr>
        <w:t>–</w:t>
      </w:r>
      <w:r w:rsidR="00C23B86" w:rsidRPr="00602B6B">
        <w:rPr>
          <w:rFonts w:eastAsia="Calibri"/>
          <w:spacing w:val="-6"/>
          <w:sz w:val="28"/>
          <w:szCs w:val="28"/>
        </w:rPr>
        <w:t xml:space="preserve"> </w:t>
      </w:r>
      <w:proofErr w:type="gramStart"/>
      <w:r w:rsidR="00C23B86" w:rsidRPr="00602B6B">
        <w:rPr>
          <w:rFonts w:eastAsia="Calibri"/>
          <w:spacing w:val="-6"/>
          <w:sz w:val="28"/>
          <w:szCs w:val="28"/>
        </w:rPr>
        <w:t>Л.</w:t>
      </w:r>
      <w:r w:rsidRPr="00602B6B">
        <w:rPr>
          <w:rFonts w:eastAsia="Calibri"/>
          <w:spacing w:val="-6"/>
          <w:sz w:val="28"/>
          <w:szCs w:val="28"/>
        </w:rPr>
        <w:t> </w:t>
      </w:r>
      <w:r w:rsidR="00C23B86" w:rsidRPr="00602B6B">
        <w:rPr>
          <w:rFonts w:eastAsia="Calibri"/>
          <w:spacing w:val="-6"/>
          <w:sz w:val="28"/>
          <w:szCs w:val="28"/>
        </w:rPr>
        <w:t>:</w:t>
      </w:r>
      <w:proofErr w:type="gramEnd"/>
      <w:r w:rsidR="00C23B86" w:rsidRPr="00602B6B">
        <w:rPr>
          <w:rFonts w:eastAsia="Calibri"/>
          <w:spacing w:val="-6"/>
          <w:sz w:val="28"/>
          <w:szCs w:val="28"/>
        </w:rPr>
        <w:t xml:space="preserve"> Сов.</w:t>
      </w:r>
      <w:r w:rsidR="00B160AE">
        <w:rPr>
          <w:rFonts w:eastAsia="Calibri"/>
          <w:spacing w:val="-6"/>
          <w:sz w:val="28"/>
          <w:szCs w:val="28"/>
        </w:rPr>
        <w:t xml:space="preserve"> </w:t>
      </w:r>
      <w:r w:rsidR="00C23B86" w:rsidRPr="00602B6B">
        <w:rPr>
          <w:rFonts w:eastAsia="Calibri"/>
          <w:spacing w:val="-6"/>
          <w:sz w:val="28"/>
          <w:szCs w:val="28"/>
        </w:rPr>
        <w:t>композитор, 1980.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pacing w:val="-6"/>
          <w:sz w:val="28"/>
          <w:szCs w:val="28"/>
        </w:rPr>
      </w:pPr>
      <w:r w:rsidRPr="00602B6B">
        <w:rPr>
          <w:rFonts w:eastAsia="Calibri"/>
          <w:sz w:val="28"/>
          <w:szCs w:val="28"/>
        </w:rPr>
        <w:t xml:space="preserve">4. </w:t>
      </w:r>
      <w:proofErr w:type="spellStart"/>
      <w:r w:rsidR="00C23B86" w:rsidRPr="00602B6B">
        <w:rPr>
          <w:rFonts w:eastAsia="Calibri"/>
          <w:spacing w:val="-6"/>
          <w:sz w:val="28"/>
          <w:szCs w:val="28"/>
        </w:rPr>
        <w:t>Людвиковс</w:t>
      </w:r>
      <w:r w:rsidR="00694C73">
        <w:rPr>
          <w:rFonts w:eastAsia="Calibri"/>
          <w:spacing w:val="-6"/>
          <w:sz w:val="28"/>
          <w:szCs w:val="28"/>
        </w:rPr>
        <w:t>кий</w:t>
      </w:r>
      <w:proofErr w:type="spellEnd"/>
      <w:r w:rsidR="00694C73">
        <w:rPr>
          <w:rFonts w:eastAsia="Calibri"/>
          <w:spacing w:val="-6"/>
          <w:sz w:val="28"/>
          <w:szCs w:val="28"/>
        </w:rPr>
        <w:t>, В. Инструментальная музыка</w:t>
      </w:r>
      <w:r w:rsidR="00C23B86" w:rsidRPr="00602B6B">
        <w:rPr>
          <w:rFonts w:eastAsia="Calibri"/>
          <w:spacing w:val="-6"/>
          <w:sz w:val="28"/>
          <w:szCs w:val="28"/>
        </w:rPr>
        <w:t>: для эстрадных ансамблей</w:t>
      </w:r>
      <w:r w:rsidRPr="00602B6B">
        <w:rPr>
          <w:rFonts w:eastAsia="Calibri"/>
          <w:spacing w:val="-6"/>
          <w:sz w:val="28"/>
          <w:szCs w:val="28"/>
        </w:rPr>
        <w:t xml:space="preserve"> / В. </w:t>
      </w:r>
      <w:proofErr w:type="spellStart"/>
      <w:r w:rsidRPr="00602B6B">
        <w:rPr>
          <w:rFonts w:eastAsia="Calibri"/>
          <w:spacing w:val="-6"/>
          <w:sz w:val="28"/>
          <w:szCs w:val="28"/>
        </w:rPr>
        <w:t>Людвиковский</w:t>
      </w:r>
      <w:proofErr w:type="spellEnd"/>
      <w:r w:rsidR="00C23B86" w:rsidRPr="00602B6B">
        <w:rPr>
          <w:rFonts w:eastAsia="Calibri"/>
          <w:spacing w:val="-6"/>
          <w:sz w:val="28"/>
          <w:szCs w:val="28"/>
        </w:rPr>
        <w:t xml:space="preserve">. </w:t>
      </w:r>
      <w:r w:rsidRPr="00602B6B">
        <w:rPr>
          <w:rFonts w:eastAsia="Calibri"/>
          <w:spacing w:val="-6"/>
          <w:sz w:val="28"/>
          <w:szCs w:val="28"/>
        </w:rPr>
        <w:t>–</w:t>
      </w:r>
      <w:r w:rsidR="00C23B86" w:rsidRPr="00602B6B">
        <w:rPr>
          <w:rFonts w:eastAsia="Calibri"/>
          <w:spacing w:val="-6"/>
          <w:sz w:val="28"/>
          <w:szCs w:val="28"/>
        </w:rPr>
        <w:t xml:space="preserve"> Партитура. </w:t>
      </w:r>
      <w:r w:rsidRPr="00602B6B">
        <w:rPr>
          <w:rFonts w:eastAsia="Calibri"/>
          <w:spacing w:val="-6"/>
          <w:sz w:val="28"/>
          <w:szCs w:val="28"/>
        </w:rPr>
        <w:t>–</w:t>
      </w:r>
      <w:r w:rsidR="00C23B86" w:rsidRPr="00602B6B">
        <w:rPr>
          <w:rFonts w:eastAsia="Calibri"/>
          <w:spacing w:val="-6"/>
          <w:sz w:val="28"/>
          <w:szCs w:val="28"/>
        </w:rPr>
        <w:t xml:space="preserve"> М.: Музыка, 1981.</w:t>
      </w:r>
    </w:p>
    <w:p w:rsidR="00C23B86" w:rsidRPr="00602B6B" w:rsidRDefault="00602B6B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>5.</w:t>
      </w:r>
      <w:r w:rsidRPr="00602B6B">
        <w:rPr>
          <w:rFonts w:eastAsia="Calibri"/>
          <w:sz w:val="28"/>
          <w:szCs w:val="28"/>
          <w:lang w:val="en-US"/>
        </w:rPr>
        <w:t> </w:t>
      </w:r>
      <w:r w:rsidR="00C23B86" w:rsidRPr="00602B6B">
        <w:rPr>
          <w:rFonts w:eastAsia="Calibri"/>
          <w:sz w:val="28"/>
          <w:szCs w:val="28"/>
        </w:rPr>
        <w:t xml:space="preserve">Музыка советской эстрады: произведения для электрогитары в сопровождении ритм-группы / </w:t>
      </w:r>
      <w:r w:rsidR="00433BF0" w:rsidRPr="00602B6B">
        <w:rPr>
          <w:rFonts w:eastAsia="Calibri"/>
          <w:sz w:val="28"/>
          <w:szCs w:val="28"/>
        </w:rPr>
        <w:t>с</w:t>
      </w:r>
      <w:r w:rsidR="00C23B86" w:rsidRPr="00602B6B">
        <w:rPr>
          <w:rFonts w:eastAsia="Calibri"/>
          <w:sz w:val="28"/>
          <w:szCs w:val="28"/>
        </w:rPr>
        <w:t xml:space="preserve">ост. Ю. </w:t>
      </w:r>
      <w:proofErr w:type="spellStart"/>
      <w:r w:rsidR="00C23B86" w:rsidRPr="00602B6B">
        <w:rPr>
          <w:rFonts w:eastAsia="Calibri"/>
          <w:sz w:val="28"/>
          <w:szCs w:val="28"/>
        </w:rPr>
        <w:t>Наймушин</w:t>
      </w:r>
      <w:proofErr w:type="spellEnd"/>
      <w:r w:rsidR="00C23B86" w:rsidRPr="00602B6B">
        <w:rPr>
          <w:rFonts w:eastAsia="Calibri"/>
          <w:sz w:val="28"/>
          <w:szCs w:val="28"/>
        </w:rPr>
        <w:t xml:space="preserve">. </w:t>
      </w:r>
      <w:r w:rsidR="00433BF0"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М.: Музыка, 1983</w:t>
      </w:r>
      <w:r w:rsidR="00B160AE">
        <w:rPr>
          <w:rFonts w:eastAsia="Calibri"/>
          <w:sz w:val="28"/>
          <w:szCs w:val="28"/>
        </w:rPr>
        <w:t xml:space="preserve"> </w:t>
      </w:r>
      <w:r w:rsidR="00433BF0"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1984. </w:t>
      </w:r>
      <w:r w:rsidR="007E0FE9" w:rsidRPr="00602B6B">
        <w:rPr>
          <w:rFonts w:eastAsia="Calibri"/>
          <w:sz w:val="28"/>
          <w:szCs w:val="28"/>
        </w:rPr>
        <w:t xml:space="preserve">– </w:t>
      </w:r>
      <w:proofErr w:type="spellStart"/>
      <w:r w:rsidR="00C23B86" w:rsidRPr="00602B6B">
        <w:rPr>
          <w:rFonts w:eastAsia="Calibri"/>
          <w:sz w:val="28"/>
          <w:szCs w:val="28"/>
        </w:rPr>
        <w:t>Вып</w:t>
      </w:r>
      <w:proofErr w:type="spellEnd"/>
      <w:r w:rsidR="00C23B86" w:rsidRPr="00602B6B">
        <w:rPr>
          <w:rFonts w:eastAsia="Calibri"/>
          <w:sz w:val="28"/>
          <w:szCs w:val="28"/>
        </w:rPr>
        <w:t>. 1</w:t>
      </w:r>
      <w:r w:rsidR="00433BF0"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>2.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>6.</w:t>
      </w:r>
      <w:r w:rsidR="00602B6B">
        <w:rPr>
          <w:rFonts w:eastAsia="Calibri"/>
          <w:sz w:val="28"/>
          <w:szCs w:val="28"/>
          <w:lang w:val="en-US"/>
        </w:rPr>
        <w:t> </w:t>
      </w:r>
      <w:r w:rsidR="00C23B86" w:rsidRPr="00602B6B">
        <w:rPr>
          <w:rFonts w:eastAsia="Calibri"/>
          <w:sz w:val="28"/>
          <w:szCs w:val="28"/>
        </w:rPr>
        <w:t xml:space="preserve">Музыкальный антракт. </w:t>
      </w:r>
      <w:proofErr w:type="spellStart"/>
      <w:r w:rsidR="00C23B86" w:rsidRPr="00602B6B">
        <w:rPr>
          <w:rFonts w:eastAsia="Calibri"/>
          <w:sz w:val="28"/>
          <w:szCs w:val="28"/>
        </w:rPr>
        <w:t>Вып</w:t>
      </w:r>
      <w:proofErr w:type="spellEnd"/>
      <w:r w:rsidR="00C23B86" w:rsidRPr="00602B6B">
        <w:rPr>
          <w:rFonts w:eastAsia="Calibri"/>
          <w:sz w:val="28"/>
          <w:szCs w:val="28"/>
        </w:rPr>
        <w:t>.</w:t>
      </w:r>
      <w:r w:rsidRPr="00602B6B">
        <w:rPr>
          <w:rFonts w:eastAsia="Calibri"/>
          <w:sz w:val="28"/>
          <w:szCs w:val="28"/>
        </w:rPr>
        <w:t> </w:t>
      </w:r>
      <w:r w:rsidR="00C23B86" w:rsidRPr="00602B6B">
        <w:rPr>
          <w:rFonts w:eastAsia="Calibri"/>
          <w:sz w:val="28"/>
          <w:szCs w:val="28"/>
        </w:rPr>
        <w:t xml:space="preserve">1.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Дирекцион.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М.: Сов.</w:t>
      </w:r>
      <w:r w:rsidR="00B160AE">
        <w:rPr>
          <w:rFonts w:eastAsia="Calibri"/>
          <w:sz w:val="28"/>
          <w:szCs w:val="28"/>
        </w:rPr>
        <w:t xml:space="preserve"> </w:t>
      </w:r>
      <w:r w:rsidR="00C23B86" w:rsidRPr="00602B6B">
        <w:rPr>
          <w:rFonts w:eastAsia="Calibri"/>
          <w:sz w:val="28"/>
          <w:szCs w:val="28"/>
        </w:rPr>
        <w:t xml:space="preserve">композитор, 1985.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80 с. 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pacing w:val="-6"/>
          <w:sz w:val="28"/>
          <w:szCs w:val="28"/>
        </w:rPr>
      </w:pPr>
      <w:r w:rsidRPr="00602B6B">
        <w:rPr>
          <w:rFonts w:eastAsia="Calibri"/>
          <w:sz w:val="28"/>
          <w:szCs w:val="28"/>
        </w:rPr>
        <w:t>7.</w:t>
      </w:r>
      <w:r w:rsidR="00C23B86" w:rsidRPr="00602B6B">
        <w:rPr>
          <w:rFonts w:eastAsia="Calibri"/>
          <w:spacing w:val="-6"/>
          <w:sz w:val="28"/>
          <w:szCs w:val="28"/>
        </w:rPr>
        <w:t>Музыкальный калейдоскоп. В</w:t>
      </w:r>
      <w:r w:rsidR="00DE1847" w:rsidRPr="00602B6B">
        <w:rPr>
          <w:rFonts w:eastAsia="Calibri"/>
          <w:spacing w:val="-6"/>
          <w:sz w:val="28"/>
          <w:szCs w:val="28"/>
        </w:rPr>
        <w:t>ып.1 / сост. Е.</w:t>
      </w:r>
      <w:r w:rsidRPr="00602B6B">
        <w:rPr>
          <w:rFonts w:eastAsia="Calibri"/>
          <w:spacing w:val="-6"/>
          <w:sz w:val="28"/>
          <w:szCs w:val="28"/>
        </w:rPr>
        <w:t> </w:t>
      </w:r>
      <w:r w:rsidR="00DE1847" w:rsidRPr="00602B6B">
        <w:rPr>
          <w:rFonts w:eastAsia="Calibri"/>
          <w:spacing w:val="-6"/>
          <w:sz w:val="28"/>
          <w:szCs w:val="28"/>
        </w:rPr>
        <w:t xml:space="preserve">И. </w:t>
      </w:r>
      <w:proofErr w:type="spellStart"/>
      <w:r w:rsidR="00DE1847" w:rsidRPr="00602B6B">
        <w:rPr>
          <w:rFonts w:eastAsia="Calibri"/>
          <w:spacing w:val="-6"/>
          <w:sz w:val="28"/>
          <w:szCs w:val="28"/>
        </w:rPr>
        <w:t>Гульянц</w:t>
      </w:r>
      <w:proofErr w:type="spellEnd"/>
      <w:r w:rsidR="00DE1847" w:rsidRPr="00602B6B">
        <w:rPr>
          <w:rFonts w:eastAsia="Calibri"/>
          <w:spacing w:val="-6"/>
          <w:sz w:val="28"/>
          <w:szCs w:val="28"/>
        </w:rPr>
        <w:t xml:space="preserve">. </w:t>
      </w:r>
      <w:r w:rsidRPr="00602B6B">
        <w:rPr>
          <w:rFonts w:eastAsia="Calibri"/>
          <w:spacing w:val="-6"/>
          <w:sz w:val="28"/>
          <w:szCs w:val="28"/>
        </w:rPr>
        <w:t>–</w:t>
      </w:r>
      <w:r w:rsidR="00DE1847" w:rsidRPr="00602B6B">
        <w:rPr>
          <w:rFonts w:eastAsia="Calibri"/>
          <w:spacing w:val="-6"/>
          <w:sz w:val="28"/>
          <w:szCs w:val="28"/>
        </w:rPr>
        <w:t xml:space="preserve"> </w:t>
      </w:r>
      <w:proofErr w:type="gramStart"/>
      <w:r w:rsidR="00DE1847" w:rsidRPr="00602B6B">
        <w:rPr>
          <w:rFonts w:eastAsia="Calibri"/>
          <w:spacing w:val="-6"/>
          <w:sz w:val="28"/>
          <w:szCs w:val="28"/>
        </w:rPr>
        <w:t>М.</w:t>
      </w:r>
      <w:r w:rsidRPr="00602B6B">
        <w:rPr>
          <w:rFonts w:eastAsia="Calibri"/>
          <w:spacing w:val="-6"/>
          <w:sz w:val="28"/>
          <w:szCs w:val="28"/>
        </w:rPr>
        <w:t> </w:t>
      </w:r>
      <w:r w:rsidR="00C23B86" w:rsidRPr="00602B6B">
        <w:rPr>
          <w:rFonts w:eastAsia="Calibri"/>
          <w:spacing w:val="-6"/>
          <w:sz w:val="28"/>
          <w:szCs w:val="28"/>
        </w:rPr>
        <w:t>:</w:t>
      </w:r>
      <w:proofErr w:type="gramEnd"/>
      <w:r w:rsidR="00C23B86" w:rsidRPr="00602B6B">
        <w:rPr>
          <w:rFonts w:eastAsia="Calibri"/>
          <w:spacing w:val="-6"/>
          <w:sz w:val="28"/>
          <w:szCs w:val="28"/>
        </w:rPr>
        <w:t xml:space="preserve"> Сов.</w:t>
      </w:r>
      <w:r w:rsidR="00B160AE">
        <w:rPr>
          <w:rFonts w:eastAsia="Calibri"/>
          <w:spacing w:val="-6"/>
          <w:sz w:val="28"/>
          <w:szCs w:val="28"/>
        </w:rPr>
        <w:t xml:space="preserve"> </w:t>
      </w:r>
      <w:r w:rsidR="00C23B86" w:rsidRPr="00602B6B">
        <w:rPr>
          <w:rFonts w:eastAsia="Calibri"/>
          <w:spacing w:val="-6"/>
          <w:sz w:val="28"/>
          <w:szCs w:val="28"/>
        </w:rPr>
        <w:t xml:space="preserve">композитор, 1974. </w:t>
      </w:r>
      <w:r w:rsidRPr="00602B6B">
        <w:rPr>
          <w:rFonts w:eastAsia="Calibri"/>
          <w:spacing w:val="-6"/>
          <w:sz w:val="28"/>
          <w:szCs w:val="28"/>
        </w:rPr>
        <w:t>–</w:t>
      </w:r>
      <w:r w:rsidR="00C23B86" w:rsidRPr="00602B6B">
        <w:rPr>
          <w:rFonts w:eastAsia="Calibri"/>
          <w:spacing w:val="-6"/>
          <w:sz w:val="28"/>
          <w:szCs w:val="28"/>
        </w:rPr>
        <w:t xml:space="preserve"> 110 с.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>8.</w:t>
      </w:r>
      <w:r w:rsidR="00C23B86" w:rsidRPr="00602B6B">
        <w:rPr>
          <w:rFonts w:eastAsia="Calibri"/>
          <w:sz w:val="28"/>
          <w:szCs w:val="28"/>
        </w:rPr>
        <w:t>Популярные джазовые пьесы в обработке для шестиструнной гитары и ритм-группы.</w:t>
      </w:r>
      <w:r w:rsidRPr="00602B6B">
        <w:rPr>
          <w:rFonts w:eastAsia="Calibri"/>
          <w:sz w:val="28"/>
          <w:szCs w:val="28"/>
        </w:rPr>
        <w:t xml:space="preserve">  – </w:t>
      </w:r>
      <w:r w:rsidR="00C23B86" w:rsidRPr="00602B6B">
        <w:rPr>
          <w:rFonts w:eastAsia="Calibri"/>
          <w:sz w:val="28"/>
          <w:szCs w:val="28"/>
        </w:rPr>
        <w:t xml:space="preserve">Партитура. – </w:t>
      </w:r>
      <w:proofErr w:type="gramStart"/>
      <w:r w:rsidR="00C23B86" w:rsidRPr="00602B6B">
        <w:rPr>
          <w:rFonts w:eastAsia="Calibri"/>
          <w:sz w:val="28"/>
          <w:szCs w:val="28"/>
        </w:rPr>
        <w:t>Киев</w:t>
      </w:r>
      <w:r w:rsidRPr="00602B6B">
        <w:rPr>
          <w:rFonts w:eastAsia="Calibri"/>
          <w:sz w:val="28"/>
          <w:szCs w:val="28"/>
        </w:rPr>
        <w:t> </w:t>
      </w:r>
      <w:r w:rsidR="00C23B86" w:rsidRPr="00602B6B">
        <w:rPr>
          <w:rFonts w:eastAsia="Calibri"/>
          <w:sz w:val="28"/>
          <w:szCs w:val="28"/>
        </w:rPr>
        <w:t>:</w:t>
      </w:r>
      <w:proofErr w:type="gramEnd"/>
      <w:r w:rsidR="00C23B86" w:rsidRPr="00602B6B">
        <w:rPr>
          <w:rFonts w:eastAsia="Calibri"/>
          <w:sz w:val="28"/>
          <w:szCs w:val="28"/>
        </w:rPr>
        <w:t xml:space="preserve"> Муз. Украина, 1980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1984. </w:t>
      </w:r>
      <w:r w:rsidRPr="00602B6B">
        <w:rPr>
          <w:rFonts w:eastAsia="Calibri"/>
          <w:sz w:val="28"/>
          <w:szCs w:val="28"/>
        </w:rPr>
        <w:t>–</w:t>
      </w:r>
      <w:proofErr w:type="spellStart"/>
      <w:r w:rsidR="00C23B86" w:rsidRPr="00602B6B">
        <w:rPr>
          <w:rFonts w:eastAsia="Calibri"/>
          <w:sz w:val="28"/>
          <w:szCs w:val="28"/>
        </w:rPr>
        <w:t>Вып</w:t>
      </w:r>
      <w:proofErr w:type="spellEnd"/>
      <w:r w:rsidR="00C23B86" w:rsidRPr="00602B6B">
        <w:rPr>
          <w:rFonts w:eastAsia="Calibri"/>
          <w:sz w:val="28"/>
          <w:szCs w:val="28"/>
        </w:rPr>
        <w:t>. 1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>2.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 xml:space="preserve">9. </w:t>
      </w:r>
      <w:r w:rsidR="00C23B86" w:rsidRPr="00602B6B">
        <w:rPr>
          <w:rFonts w:eastAsia="Calibri"/>
          <w:sz w:val="28"/>
          <w:szCs w:val="28"/>
        </w:rPr>
        <w:t xml:space="preserve">Пьесы: для эстрадного ансамбля. </w:t>
      </w:r>
      <w:proofErr w:type="spellStart"/>
      <w:r w:rsidR="00C23B86" w:rsidRPr="00602B6B">
        <w:rPr>
          <w:rFonts w:eastAsia="Calibri"/>
          <w:sz w:val="28"/>
          <w:szCs w:val="28"/>
        </w:rPr>
        <w:t>Вып</w:t>
      </w:r>
      <w:proofErr w:type="spellEnd"/>
      <w:r w:rsidR="00C23B86" w:rsidRPr="00602B6B">
        <w:rPr>
          <w:rFonts w:eastAsia="Calibri"/>
          <w:sz w:val="28"/>
          <w:szCs w:val="28"/>
        </w:rPr>
        <w:t xml:space="preserve">. 4.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Партитура.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</w:t>
      </w:r>
      <w:proofErr w:type="gramStart"/>
      <w:r w:rsidR="00C23B86" w:rsidRPr="00602B6B">
        <w:rPr>
          <w:rFonts w:eastAsia="Calibri"/>
          <w:sz w:val="28"/>
          <w:szCs w:val="28"/>
        </w:rPr>
        <w:t>М.</w:t>
      </w:r>
      <w:r w:rsidRPr="00602B6B">
        <w:rPr>
          <w:rFonts w:eastAsia="Calibri"/>
          <w:sz w:val="28"/>
          <w:szCs w:val="28"/>
        </w:rPr>
        <w:t> </w:t>
      </w:r>
      <w:r w:rsidR="00C23B86" w:rsidRPr="00602B6B">
        <w:rPr>
          <w:rFonts w:eastAsia="Calibri"/>
          <w:sz w:val="28"/>
          <w:szCs w:val="28"/>
        </w:rPr>
        <w:t>:</w:t>
      </w:r>
      <w:proofErr w:type="gramEnd"/>
      <w:r w:rsidR="00C23B86" w:rsidRPr="00602B6B">
        <w:rPr>
          <w:rFonts w:eastAsia="Calibri"/>
          <w:sz w:val="28"/>
          <w:szCs w:val="28"/>
        </w:rPr>
        <w:t xml:space="preserve"> Сов.</w:t>
      </w:r>
      <w:r w:rsidR="00B160AE">
        <w:rPr>
          <w:rFonts w:eastAsia="Calibri"/>
          <w:sz w:val="28"/>
          <w:szCs w:val="28"/>
        </w:rPr>
        <w:t xml:space="preserve"> </w:t>
      </w:r>
      <w:r w:rsidR="00C23B86" w:rsidRPr="00602B6B">
        <w:rPr>
          <w:rFonts w:eastAsia="Calibri"/>
          <w:sz w:val="28"/>
          <w:szCs w:val="28"/>
        </w:rPr>
        <w:t xml:space="preserve">композитор, 1979.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276 с.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 xml:space="preserve">10. </w:t>
      </w:r>
      <w:r w:rsidR="00C23B86" w:rsidRPr="00602B6B">
        <w:rPr>
          <w:rFonts w:eastAsia="Calibri"/>
          <w:sz w:val="28"/>
          <w:szCs w:val="28"/>
        </w:rPr>
        <w:t>Репертуар самодеятельных эстрадн</w:t>
      </w:r>
      <w:r w:rsidR="00622772" w:rsidRPr="00602B6B">
        <w:rPr>
          <w:rFonts w:eastAsia="Calibri"/>
          <w:sz w:val="28"/>
          <w:szCs w:val="28"/>
        </w:rPr>
        <w:t xml:space="preserve">ых ансамблей. </w:t>
      </w:r>
      <w:proofErr w:type="spellStart"/>
      <w:r w:rsidR="00622772" w:rsidRPr="00602B6B">
        <w:rPr>
          <w:rFonts w:eastAsia="Calibri"/>
          <w:sz w:val="28"/>
          <w:szCs w:val="28"/>
        </w:rPr>
        <w:t>Вып</w:t>
      </w:r>
      <w:proofErr w:type="spellEnd"/>
      <w:r w:rsidR="00622772" w:rsidRPr="00602B6B">
        <w:rPr>
          <w:rFonts w:eastAsia="Calibri"/>
          <w:sz w:val="28"/>
          <w:szCs w:val="28"/>
        </w:rPr>
        <w:t>. 1 / сост. В. </w:t>
      </w:r>
      <w:r w:rsidR="00C23B86" w:rsidRPr="00602B6B">
        <w:rPr>
          <w:rFonts w:eastAsia="Calibri"/>
          <w:sz w:val="28"/>
          <w:szCs w:val="28"/>
        </w:rPr>
        <w:t xml:space="preserve">Кудрявцев.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Клавир, дирекцион.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М.: Музыка, 1988.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160 с. 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 xml:space="preserve">11. </w:t>
      </w:r>
      <w:r w:rsidR="00C23B86" w:rsidRPr="00602B6B">
        <w:rPr>
          <w:rFonts w:eastAsia="Calibri"/>
          <w:sz w:val="28"/>
          <w:szCs w:val="28"/>
        </w:rPr>
        <w:t xml:space="preserve">Ритмы планеты: для эстрадного ансамбля. </w:t>
      </w:r>
      <w:proofErr w:type="spellStart"/>
      <w:r w:rsidR="00C23B86" w:rsidRPr="00602B6B">
        <w:rPr>
          <w:rFonts w:eastAsia="Calibri"/>
          <w:sz w:val="28"/>
          <w:szCs w:val="28"/>
        </w:rPr>
        <w:t>Вып</w:t>
      </w:r>
      <w:proofErr w:type="spellEnd"/>
      <w:r w:rsidR="00C23B86" w:rsidRPr="00602B6B">
        <w:rPr>
          <w:rFonts w:eastAsia="Calibri"/>
          <w:sz w:val="28"/>
          <w:szCs w:val="28"/>
        </w:rPr>
        <w:t xml:space="preserve">. 4 / сост. Э. Руденко.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Дирекцион.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</w:t>
      </w:r>
      <w:proofErr w:type="gramStart"/>
      <w:r w:rsidR="00C23B86" w:rsidRPr="00602B6B">
        <w:rPr>
          <w:rFonts w:eastAsia="Calibri"/>
          <w:sz w:val="28"/>
          <w:szCs w:val="28"/>
        </w:rPr>
        <w:t>М.</w:t>
      </w:r>
      <w:r w:rsidRPr="00602B6B">
        <w:rPr>
          <w:rFonts w:eastAsia="Calibri"/>
          <w:sz w:val="28"/>
          <w:szCs w:val="28"/>
        </w:rPr>
        <w:t> </w:t>
      </w:r>
      <w:r w:rsidR="00C23B86" w:rsidRPr="00602B6B">
        <w:rPr>
          <w:rFonts w:eastAsia="Calibri"/>
          <w:sz w:val="28"/>
          <w:szCs w:val="28"/>
        </w:rPr>
        <w:t>:</w:t>
      </w:r>
      <w:proofErr w:type="gramEnd"/>
      <w:r w:rsidR="00C23B86" w:rsidRPr="00602B6B">
        <w:rPr>
          <w:rFonts w:eastAsia="Calibri"/>
          <w:sz w:val="28"/>
          <w:szCs w:val="28"/>
        </w:rPr>
        <w:t xml:space="preserve"> Сов.</w:t>
      </w:r>
      <w:r w:rsidR="00B160AE">
        <w:rPr>
          <w:rFonts w:eastAsia="Calibri"/>
          <w:sz w:val="28"/>
          <w:szCs w:val="28"/>
        </w:rPr>
        <w:t xml:space="preserve"> </w:t>
      </w:r>
      <w:r w:rsidR="00C23B86" w:rsidRPr="00602B6B">
        <w:rPr>
          <w:rFonts w:eastAsia="Calibri"/>
          <w:sz w:val="28"/>
          <w:szCs w:val="28"/>
        </w:rPr>
        <w:t xml:space="preserve">композитор, 1987.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72 с.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pacing w:val="-6"/>
          <w:sz w:val="28"/>
          <w:szCs w:val="28"/>
        </w:rPr>
      </w:pPr>
      <w:r w:rsidRPr="00602B6B">
        <w:rPr>
          <w:rFonts w:eastAsia="Calibri"/>
          <w:sz w:val="28"/>
          <w:szCs w:val="28"/>
        </w:rPr>
        <w:t xml:space="preserve">12. </w:t>
      </w:r>
      <w:r w:rsidR="00C23B86" w:rsidRPr="00602B6B">
        <w:rPr>
          <w:rFonts w:eastAsia="Calibri"/>
          <w:spacing w:val="-6"/>
          <w:sz w:val="28"/>
          <w:szCs w:val="28"/>
        </w:rPr>
        <w:t xml:space="preserve">Ритмы планеты: для эстрадного ансамбля. </w:t>
      </w:r>
      <w:proofErr w:type="spellStart"/>
      <w:r w:rsidR="00C23B86" w:rsidRPr="00602B6B">
        <w:rPr>
          <w:rFonts w:eastAsia="Calibri"/>
          <w:spacing w:val="-6"/>
          <w:sz w:val="28"/>
          <w:szCs w:val="28"/>
        </w:rPr>
        <w:t>Вып</w:t>
      </w:r>
      <w:proofErr w:type="spellEnd"/>
      <w:r w:rsidR="00C23B86" w:rsidRPr="00602B6B">
        <w:rPr>
          <w:rFonts w:eastAsia="Calibri"/>
          <w:spacing w:val="-6"/>
          <w:sz w:val="28"/>
          <w:szCs w:val="28"/>
        </w:rPr>
        <w:t>. 5 / сост. Б. Сели</w:t>
      </w:r>
      <w:r w:rsidR="00DE1847" w:rsidRPr="00602B6B">
        <w:rPr>
          <w:rFonts w:eastAsia="Calibri"/>
          <w:spacing w:val="-6"/>
          <w:sz w:val="28"/>
          <w:szCs w:val="28"/>
        </w:rPr>
        <w:t xml:space="preserve">ванов. </w:t>
      </w:r>
      <w:r w:rsidRPr="00602B6B">
        <w:rPr>
          <w:rFonts w:eastAsia="Calibri"/>
          <w:spacing w:val="-6"/>
          <w:sz w:val="28"/>
          <w:szCs w:val="28"/>
        </w:rPr>
        <w:t>–</w:t>
      </w:r>
      <w:r w:rsidR="00DE1847" w:rsidRPr="00602B6B">
        <w:rPr>
          <w:rFonts w:eastAsia="Calibri"/>
          <w:spacing w:val="-6"/>
          <w:sz w:val="28"/>
          <w:szCs w:val="28"/>
        </w:rPr>
        <w:t xml:space="preserve"> Дирекцион. </w:t>
      </w:r>
      <w:r w:rsidRPr="00602B6B">
        <w:rPr>
          <w:rFonts w:eastAsia="Calibri"/>
          <w:spacing w:val="-6"/>
          <w:sz w:val="28"/>
          <w:szCs w:val="28"/>
        </w:rPr>
        <w:t>–</w:t>
      </w:r>
      <w:r w:rsidR="00DE1847" w:rsidRPr="00602B6B">
        <w:rPr>
          <w:rFonts w:eastAsia="Calibri"/>
          <w:spacing w:val="-6"/>
          <w:sz w:val="28"/>
          <w:szCs w:val="28"/>
        </w:rPr>
        <w:t xml:space="preserve"> </w:t>
      </w:r>
      <w:proofErr w:type="gramStart"/>
      <w:r w:rsidR="00DE1847" w:rsidRPr="00602B6B">
        <w:rPr>
          <w:rFonts w:eastAsia="Calibri"/>
          <w:spacing w:val="-6"/>
          <w:sz w:val="28"/>
          <w:szCs w:val="28"/>
        </w:rPr>
        <w:t>М.</w:t>
      </w:r>
      <w:r w:rsidRPr="00602B6B">
        <w:rPr>
          <w:rFonts w:eastAsia="Calibri"/>
          <w:spacing w:val="-6"/>
          <w:sz w:val="28"/>
          <w:szCs w:val="28"/>
        </w:rPr>
        <w:t> </w:t>
      </w:r>
      <w:r w:rsidR="00C23B86" w:rsidRPr="00602B6B">
        <w:rPr>
          <w:rFonts w:eastAsia="Calibri"/>
          <w:spacing w:val="-6"/>
          <w:sz w:val="28"/>
          <w:szCs w:val="28"/>
        </w:rPr>
        <w:t>:</w:t>
      </w:r>
      <w:proofErr w:type="gramEnd"/>
      <w:r w:rsidR="00C23B86" w:rsidRPr="00602B6B">
        <w:rPr>
          <w:rFonts w:eastAsia="Calibri"/>
          <w:spacing w:val="-6"/>
          <w:sz w:val="28"/>
          <w:szCs w:val="28"/>
        </w:rPr>
        <w:t xml:space="preserve"> Сов.</w:t>
      </w:r>
      <w:r w:rsidR="00B160AE">
        <w:rPr>
          <w:rFonts w:eastAsia="Calibri"/>
          <w:spacing w:val="-6"/>
          <w:sz w:val="28"/>
          <w:szCs w:val="28"/>
        </w:rPr>
        <w:t xml:space="preserve"> </w:t>
      </w:r>
      <w:r w:rsidR="00C23B86" w:rsidRPr="00602B6B">
        <w:rPr>
          <w:rFonts w:eastAsia="Calibri"/>
          <w:spacing w:val="-6"/>
          <w:sz w:val="28"/>
          <w:szCs w:val="28"/>
        </w:rPr>
        <w:t xml:space="preserve">композитор, 1988. </w:t>
      </w:r>
      <w:r w:rsidRPr="00602B6B">
        <w:rPr>
          <w:rFonts w:eastAsia="Calibri"/>
          <w:spacing w:val="-6"/>
          <w:sz w:val="28"/>
          <w:szCs w:val="28"/>
        </w:rPr>
        <w:t>–</w:t>
      </w:r>
      <w:r w:rsidR="00C23B86" w:rsidRPr="00602B6B">
        <w:rPr>
          <w:rFonts w:eastAsia="Calibri"/>
          <w:spacing w:val="-6"/>
          <w:sz w:val="28"/>
          <w:szCs w:val="28"/>
        </w:rPr>
        <w:t xml:space="preserve"> 80 с.</w:t>
      </w:r>
    </w:p>
    <w:p w:rsidR="00C23B86" w:rsidRPr="00602B6B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z w:val="28"/>
          <w:szCs w:val="28"/>
        </w:rPr>
      </w:pPr>
      <w:r w:rsidRPr="00602B6B">
        <w:rPr>
          <w:rFonts w:eastAsia="Calibri"/>
          <w:sz w:val="28"/>
          <w:szCs w:val="28"/>
        </w:rPr>
        <w:t xml:space="preserve">13. </w:t>
      </w:r>
      <w:r w:rsidR="00C23B86" w:rsidRPr="00602B6B">
        <w:rPr>
          <w:rFonts w:eastAsia="Calibri"/>
          <w:sz w:val="28"/>
          <w:szCs w:val="28"/>
        </w:rPr>
        <w:t xml:space="preserve">Эстрадные и танцевальные пьесы: для эстрадного ансамбля / сост. </w:t>
      </w:r>
      <w:r w:rsidR="00B160AE">
        <w:rPr>
          <w:rFonts w:eastAsia="Calibri"/>
          <w:sz w:val="28"/>
          <w:szCs w:val="28"/>
        </w:rPr>
        <w:t xml:space="preserve">       З.</w:t>
      </w:r>
      <w:r w:rsidR="00850871" w:rsidRPr="00602B6B">
        <w:rPr>
          <w:rFonts w:eastAsia="Calibri"/>
          <w:sz w:val="28"/>
          <w:szCs w:val="28"/>
        </w:rPr>
        <w:t xml:space="preserve">Ю. </w:t>
      </w:r>
      <w:proofErr w:type="spellStart"/>
      <w:r w:rsidR="00850871" w:rsidRPr="00602B6B">
        <w:rPr>
          <w:rFonts w:eastAsia="Calibri"/>
          <w:sz w:val="28"/>
          <w:szCs w:val="28"/>
        </w:rPr>
        <w:t>Бинкин</w:t>
      </w:r>
      <w:proofErr w:type="spellEnd"/>
      <w:r w:rsidR="00850871" w:rsidRPr="00602B6B">
        <w:rPr>
          <w:rFonts w:eastAsia="Calibri"/>
          <w:sz w:val="28"/>
          <w:szCs w:val="28"/>
        </w:rPr>
        <w:t xml:space="preserve">. – Партитура. </w:t>
      </w:r>
      <w:r w:rsidRPr="00602B6B">
        <w:rPr>
          <w:rFonts w:eastAsia="Calibri"/>
          <w:sz w:val="28"/>
          <w:szCs w:val="28"/>
        </w:rPr>
        <w:t>–</w:t>
      </w:r>
      <w:r w:rsidR="00850871" w:rsidRPr="00602B6B">
        <w:rPr>
          <w:rFonts w:eastAsia="Calibri"/>
          <w:sz w:val="28"/>
          <w:szCs w:val="28"/>
        </w:rPr>
        <w:t xml:space="preserve"> М.</w:t>
      </w:r>
      <w:r w:rsidR="00C23B86" w:rsidRPr="00602B6B">
        <w:rPr>
          <w:rFonts w:eastAsia="Calibri"/>
          <w:sz w:val="28"/>
          <w:szCs w:val="28"/>
        </w:rPr>
        <w:t xml:space="preserve">: Музыка, 1973. </w:t>
      </w:r>
      <w:r w:rsidRPr="00602B6B">
        <w:rPr>
          <w:rFonts w:eastAsia="Calibri"/>
          <w:sz w:val="28"/>
          <w:szCs w:val="28"/>
        </w:rPr>
        <w:t>–</w:t>
      </w:r>
      <w:r w:rsidR="00C23B86" w:rsidRPr="00602B6B">
        <w:rPr>
          <w:rFonts w:eastAsia="Calibri"/>
          <w:sz w:val="28"/>
          <w:szCs w:val="28"/>
        </w:rPr>
        <w:t xml:space="preserve"> 184 с.</w:t>
      </w:r>
    </w:p>
    <w:p w:rsidR="00C23B86" w:rsidRPr="00694C73" w:rsidRDefault="00433BF0" w:rsidP="00622772">
      <w:pPr>
        <w:spacing w:line="360" w:lineRule="exact"/>
        <w:ind w:firstLine="340"/>
        <w:contextualSpacing/>
        <w:jc w:val="both"/>
        <w:rPr>
          <w:rFonts w:eastAsia="Calibri"/>
          <w:spacing w:val="6"/>
          <w:sz w:val="28"/>
          <w:szCs w:val="28"/>
        </w:rPr>
      </w:pPr>
      <w:r w:rsidRPr="00602B6B">
        <w:rPr>
          <w:rFonts w:eastAsia="Calibri"/>
          <w:sz w:val="28"/>
          <w:szCs w:val="28"/>
        </w:rPr>
        <w:t>14.</w:t>
      </w:r>
      <w:r w:rsidR="00C23B86" w:rsidRPr="00694C73">
        <w:rPr>
          <w:rFonts w:eastAsia="Calibri"/>
          <w:spacing w:val="6"/>
          <w:sz w:val="28"/>
          <w:szCs w:val="28"/>
        </w:rPr>
        <w:t xml:space="preserve">Эстрадные оркестры и ансамбли в музыкальном </w:t>
      </w:r>
      <w:proofErr w:type="gramStart"/>
      <w:r w:rsidR="00C23B86" w:rsidRPr="00694C73">
        <w:rPr>
          <w:rFonts w:eastAsia="Calibri"/>
          <w:spacing w:val="6"/>
          <w:sz w:val="28"/>
          <w:szCs w:val="28"/>
        </w:rPr>
        <w:t>училище :</w:t>
      </w:r>
      <w:proofErr w:type="gramEnd"/>
      <w:r w:rsidR="00C23B86" w:rsidRPr="00694C73">
        <w:rPr>
          <w:rFonts w:eastAsia="Calibri"/>
          <w:spacing w:val="6"/>
          <w:sz w:val="28"/>
          <w:szCs w:val="28"/>
        </w:rPr>
        <w:t xml:space="preserve"> репертуар</w:t>
      </w:r>
      <w:r w:rsidRPr="00694C73">
        <w:rPr>
          <w:rFonts w:eastAsia="Calibri"/>
          <w:spacing w:val="6"/>
          <w:sz w:val="28"/>
          <w:szCs w:val="28"/>
        </w:rPr>
        <w:t>.</w:t>
      </w:r>
      <w:r w:rsidR="00694C73" w:rsidRPr="00694C73">
        <w:rPr>
          <w:rFonts w:eastAsia="Calibri"/>
          <w:spacing w:val="6"/>
          <w:sz w:val="28"/>
          <w:szCs w:val="28"/>
        </w:rPr>
        <w:t xml:space="preserve"> </w:t>
      </w:r>
      <w:r w:rsidR="00602B6B" w:rsidRPr="00694C73">
        <w:rPr>
          <w:rFonts w:eastAsia="Calibri"/>
          <w:spacing w:val="6"/>
          <w:sz w:val="28"/>
          <w:szCs w:val="28"/>
        </w:rPr>
        <w:t>п</w:t>
      </w:r>
      <w:r w:rsidR="00C23B86" w:rsidRPr="00694C73">
        <w:rPr>
          <w:rFonts w:eastAsia="Calibri"/>
          <w:spacing w:val="6"/>
          <w:sz w:val="28"/>
          <w:szCs w:val="28"/>
        </w:rPr>
        <w:t>особие</w:t>
      </w:r>
      <w:r w:rsidR="00694C73" w:rsidRPr="00694C73">
        <w:rPr>
          <w:rFonts w:eastAsia="Calibri"/>
          <w:spacing w:val="6"/>
          <w:sz w:val="28"/>
          <w:szCs w:val="28"/>
        </w:rPr>
        <w:t xml:space="preserve"> </w:t>
      </w:r>
      <w:r w:rsidR="00C23B86" w:rsidRPr="00694C73">
        <w:rPr>
          <w:rFonts w:eastAsia="Calibri"/>
          <w:spacing w:val="6"/>
          <w:sz w:val="28"/>
          <w:szCs w:val="28"/>
        </w:rPr>
        <w:t>/</w:t>
      </w:r>
      <w:r w:rsidRPr="00694C73">
        <w:rPr>
          <w:rFonts w:eastAsia="Calibri"/>
          <w:spacing w:val="6"/>
          <w:sz w:val="28"/>
          <w:szCs w:val="28"/>
        </w:rPr>
        <w:t xml:space="preserve"> с</w:t>
      </w:r>
      <w:r w:rsidR="00C23B86" w:rsidRPr="00694C73">
        <w:rPr>
          <w:rFonts w:eastAsia="Calibri"/>
          <w:spacing w:val="6"/>
          <w:sz w:val="28"/>
          <w:szCs w:val="28"/>
        </w:rPr>
        <w:t xml:space="preserve">ост. Ю. Н. Чугунов. </w:t>
      </w:r>
      <w:r w:rsidRPr="00694C73">
        <w:rPr>
          <w:rFonts w:eastAsia="Calibri"/>
          <w:spacing w:val="6"/>
          <w:sz w:val="28"/>
          <w:szCs w:val="28"/>
        </w:rPr>
        <w:t>–</w:t>
      </w:r>
      <w:r w:rsidR="00C23B86" w:rsidRPr="00694C73">
        <w:rPr>
          <w:rFonts w:eastAsia="Calibri"/>
          <w:spacing w:val="6"/>
          <w:sz w:val="28"/>
          <w:szCs w:val="28"/>
        </w:rPr>
        <w:t xml:space="preserve"> Партитура. </w:t>
      </w:r>
      <w:r w:rsidRPr="00694C73">
        <w:rPr>
          <w:rFonts w:eastAsia="Calibri"/>
          <w:spacing w:val="6"/>
          <w:sz w:val="28"/>
          <w:szCs w:val="28"/>
        </w:rPr>
        <w:t>–</w:t>
      </w:r>
      <w:r w:rsidR="00C23B86" w:rsidRPr="00694C73">
        <w:rPr>
          <w:rFonts w:eastAsia="Calibri"/>
          <w:spacing w:val="6"/>
          <w:sz w:val="28"/>
          <w:szCs w:val="28"/>
        </w:rPr>
        <w:t xml:space="preserve"> М.: Музыка, 1983</w:t>
      </w:r>
      <w:r w:rsidR="00694C73" w:rsidRPr="00694C73">
        <w:rPr>
          <w:rFonts w:eastAsia="Calibri"/>
          <w:spacing w:val="6"/>
          <w:sz w:val="28"/>
          <w:szCs w:val="28"/>
        </w:rPr>
        <w:t xml:space="preserve"> </w:t>
      </w:r>
      <w:r w:rsidRPr="00694C73">
        <w:rPr>
          <w:rFonts w:eastAsia="Calibri"/>
          <w:spacing w:val="6"/>
          <w:sz w:val="28"/>
          <w:szCs w:val="28"/>
        </w:rPr>
        <w:t>–</w:t>
      </w:r>
      <w:r w:rsidR="00C23B86" w:rsidRPr="00694C73">
        <w:rPr>
          <w:rFonts w:eastAsia="Calibri"/>
          <w:spacing w:val="6"/>
          <w:sz w:val="28"/>
          <w:szCs w:val="28"/>
        </w:rPr>
        <w:t xml:space="preserve">1984. </w:t>
      </w:r>
      <w:r w:rsidRPr="00694C73">
        <w:rPr>
          <w:rFonts w:eastAsia="Calibri"/>
          <w:spacing w:val="6"/>
          <w:sz w:val="28"/>
          <w:szCs w:val="28"/>
        </w:rPr>
        <w:t>–</w:t>
      </w:r>
      <w:r w:rsidR="00694C73" w:rsidRPr="00694C73">
        <w:rPr>
          <w:rFonts w:eastAsia="Calibri"/>
          <w:spacing w:val="6"/>
          <w:sz w:val="28"/>
          <w:szCs w:val="28"/>
        </w:rPr>
        <w:t xml:space="preserve"> </w:t>
      </w:r>
      <w:proofErr w:type="spellStart"/>
      <w:r w:rsidR="00C23B86" w:rsidRPr="00694C73">
        <w:rPr>
          <w:rFonts w:eastAsia="Calibri"/>
          <w:spacing w:val="6"/>
          <w:sz w:val="28"/>
          <w:szCs w:val="28"/>
        </w:rPr>
        <w:t>Вып</w:t>
      </w:r>
      <w:proofErr w:type="spellEnd"/>
      <w:r w:rsidR="00C23B86" w:rsidRPr="00694C73">
        <w:rPr>
          <w:rFonts w:eastAsia="Calibri"/>
          <w:spacing w:val="6"/>
          <w:sz w:val="28"/>
          <w:szCs w:val="28"/>
        </w:rPr>
        <w:t>. 3</w:t>
      </w:r>
      <w:r w:rsidRPr="00694C73">
        <w:rPr>
          <w:rFonts w:eastAsia="Calibri"/>
          <w:spacing w:val="6"/>
          <w:sz w:val="28"/>
          <w:szCs w:val="28"/>
        </w:rPr>
        <w:t>–</w:t>
      </w:r>
      <w:r w:rsidR="00C23B86" w:rsidRPr="00694C73">
        <w:rPr>
          <w:rFonts w:eastAsia="Calibri"/>
          <w:spacing w:val="6"/>
          <w:sz w:val="28"/>
          <w:szCs w:val="28"/>
        </w:rPr>
        <w:t>4.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</w:p>
    <w:p w:rsidR="00814ADE" w:rsidRPr="000A31EA" w:rsidRDefault="00814ADE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814ADE" w:rsidRPr="000A31EA" w:rsidRDefault="00814ADE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814ADE" w:rsidRPr="000A31EA" w:rsidRDefault="00814ADE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814ADE" w:rsidRPr="000A31EA" w:rsidRDefault="00814ADE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814ADE" w:rsidRPr="000A31EA" w:rsidRDefault="00814ADE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814ADE" w:rsidRPr="000A31EA" w:rsidRDefault="00814ADE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814ADE" w:rsidRPr="000A31EA" w:rsidRDefault="00814ADE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694C73" w:rsidRPr="00694C73" w:rsidRDefault="00694C73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694C73" w:rsidRPr="00694C73" w:rsidRDefault="00694C73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615024" w:rsidRPr="00694C73" w:rsidRDefault="00AC6B68" w:rsidP="00694C73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366CF4">
        <w:rPr>
          <w:b/>
          <w:sz w:val="28"/>
          <w:szCs w:val="28"/>
        </w:rPr>
        <w:t>Пьесы</w:t>
      </w:r>
    </w:p>
    <w:p w:rsidR="00694C73" w:rsidRPr="00694C73" w:rsidRDefault="00694C73" w:rsidP="00694C73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А. </w:t>
      </w:r>
      <w:proofErr w:type="spellStart"/>
      <w:r w:rsidRPr="00366CF4">
        <w:rPr>
          <w:sz w:val="28"/>
          <w:szCs w:val="28"/>
        </w:rPr>
        <w:t>Цфасман</w:t>
      </w:r>
      <w:proofErr w:type="spellEnd"/>
      <w:r w:rsidRPr="00366CF4">
        <w:rPr>
          <w:sz w:val="28"/>
          <w:szCs w:val="28"/>
        </w:rPr>
        <w:t xml:space="preserve">  «Неудачное свидание»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Д. Блек  «Когда святые маршируют»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Л. </w:t>
      </w:r>
      <w:proofErr w:type="spellStart"/>
      <w:r w:rsidRPr="00366CF4">
        <w:rPr>
          <w:sz w:val="28"/>
          <w:szCs w:val="28"/>
        </w:rPr>
        <w:t>Рапполо</w:t>
      </w:r>
      <w:proofErr w:type="spellEnd"/>
      <w:r w:rsidRPr="00366CF4">
        <w:rPr>
          <w:sz w:val="28"/>
          <w:szCs w:val="28"/>
        </w:rPr>
        <w:t xml:space="preserve">  «Блюз жестяной крыши»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В. </w:t>
      </w:r>
      <w:proofErr w:type="spellStart"/>
      <w:r w:rsidRPr="00366CF4">
        <w:rPr>
          <w:sz w:val="28"/>
          <w:szCs w:val="28"/>
        </w:rPr>
        <w:t>Юманс</w:t>
      </w:r>
      <w:proofErr w:type="spellEnd"/>
      <w:r w:rsidRPr="00366CF4">
        <w:rPr>
          <w:sz w:val="28"/>
          <w:szCs w:val="28"/>
        </w:rPr>
        <w:t xml:space="preserve">  «Чай вд</w:t>
      </w:r>
      <w:r w:rsidR="007E0FE9">
        <w:rPr>
          <w:sz w:val="28"/>
          <w:szCs w:val="28"/>
        </w:rPr>
        <w:t>в</w:t>
      </w:r>
      <w:r w:rsidRPr="00366CF4">
        <w:rPr>
          <w:sz w:val="28"/>
          <w:szCs w:val="28"/>
        </w:rPr>
        <w:t>о</w:t>
      </w:r>
      <w:r w:rsidR="00433BF0" w:rsidRPr="00366CF4">
        <w:rPr>
          <w:sz w:val="28"/>
          <w:szCs w:val="28"/>
        </w:rPr>
        <w:t>е</w:t>
      </w:r>
      <w:r w:rsidRPr="00366CF4">
        <w:rPr>
          <w:sz w:val="28"/>
          <w:szCs w:val="28"/>
        </w:rPr>
        <w:t>м»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К. </w:t>
      </w:r>
      <w:proofErr w:type="spellStart"/>
      <w:proofErr w:type="gramStart"/>
      <w:r w:rsidRPr="00366CF4">
        <w:rPr>
          <w:sz w:val="28"/>
          <w:szCs w:val="28"/>
        </w:rPr>
        <w:t>Вайль</w:t>
      </w:r>
      <w:proofErr w:type="spellEnd"/>
      <w:r w:rsidRPr="00366CF4">
        <w:rPr>
          <w:sz w:val="28"/>
          <w:szCs w:val="28"/>
        </w:rPr>
        <w:t xml:space="preserve">  «</w:t>
      </w:r>
      <w:proofErr w:type="gramEnd"/>
      <w:r w:rsidRPr="00366CF4">
        <w:rPr>
          <w:sz w:val="28"/>
          <w:szCs w:val="28"/>
        </w:rPr>
        <w:t>Мекки-нож»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Д. Маркс  «От всего сердца»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Дж. Гершвин  «Леди, будьте добры»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Д.</w:t>
      </w:r>
      <w:r w:rsidR="00433BF0" w:rsidRPr="00366CF4">
        <w:rPr>
          <w:sz w:val="28"/>
          <w:szCs w:val="28"/>
        </w:rPr>
        <w:t> </w:t>
      </w:r>
      <w:proofErr w:type="spellStart"/>
      <w:r w:rsidRPr="00366CF4">
        <w:rPr>
          <w:sz w:val="28"/>
          <w:szCs w:val="28"/>
        </w:rPr>
        <w:t>Эллингтон</w:t>
      </w:r>
      <w:proofErr w:type="spellEnd"/>
      <w:r w:rsidRPr="00366CF4">
        <w:rPr>
          <w:sz w:val="28"/>
          <w:szCs w:val="28"/>
        </w:rPr>
        <w:t xml:space="preserve">  «Атласная кукла»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Д. </w:t>
      </w:r>
      <w:proofErr w:type="spellStart"/>
      <w:r w:rsidRPr="00366CF4">
        <w:rPr>
          <w:sz w:val="28"/>
          <w:szCs w:val="28"/>
        </w:rPr>
        <w:t>Эллингтон</w:t>
      </w:r>
      <w:proofErr w:type="spellEnd"/>
      <w:r w:rsidRPr="00366CF4">
        <w:rPr>
          <w:sz w:val="28"/>
          <w:szCs w:val="28"/>
        </w:rPr>
        <w:t xml:space="preserve">  «В мягких тонах»</w:t>
      </w:r>
    </w:p>
    <w:p w:rsidR="00AC6B68" w:rsidRPr="00366CF4" w:rsidRDefault="00AC6B68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Х. </w:t>
      </w:r>
      <w:proofErr w:type="spellStart"/>
      <w:r w:rsidRPr="00366CF4">
        <w:rPr>
          <w:sz w:val="28"/>
          <w:szCs w:val="28"/>
        </w:rPr>
        <w:t>Тизол</w:t>
      </w:r>
      <w:proofErr w:type="spellEnd"/>
      <w:r w:rsidRPr="00366CF4">
        <w:rPr>
          <w:sz w:val="28"/>
          <w:szCs w:val="28"/>
        </w:rPr>
        <w:t xml:space="preserve">  «Караван»</w:t>
      </w:r>
    </w:p>
    <w:p w:rsidR="00AC6B68" w:rsidRPr="00366CF4" w:rsidRDefault="00EC393A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Т. Гойя  «Фламинго»</w:t>
      </w:r>
    </w:p>
    <w:p w:rsidR="00EC393A" w:rsidRPr="00366CF4" w:rsidRDefault="00EC393A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В. Льюис  «Как высоко луна»</w:t>
      </w:r>
    </w:p>
    <w:p w:rsidR="00EC393A" w:rsidRPr="00366CF4" w:rsidRDefault="00EC393A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Ч. Паркер  «Час настал»</w:t>
      </w:r>
    </w:p>
    <w:p w:rsidR="00EC393A" w:rsidRPr="00366CF4" w:rsidRDefault="00EC393A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Л. Янг  «Стелла в свете зв</w:t>
      </w:r>
      <w:r w:rsidR="00433BF0" w:rsidRPr="00366CF4">
        <w:rPr>
          <w:sz w:val="28"/>
          <w:szCs w:val="28"/>
        </w:rPr>
        <w:t>е</w:t>
      </w:r>
      <w:r w:rsidRPr="00366CF4">
        <w:rPr>
          <w:sz w:val="28"/>
          <w:szCs w:val="28"/>
        </w:rPr>
        <w:t>зд»</w:t>
      </w:r>
    </w:p>
    <w:p w:rsidR="00EC393A" w:rsidRPr="00366CF4" w:rsidRDefault="00EC393A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К. </w:t>
      </w:r>
      <w:proofErr w:type="spellStart"/>
      <w:r w:rsidRPr="00366CF4">
        <w:rPr>
          <w:sz w:val="28"/>
          <w:szCs w:val="28"/>
        </w:rPr>
        <w:t>Бэйзи</w:t>
      </w:r>
      <w:proofErr w:type="spellEnd"/>
      <w:r w:rsidRPr="00366CF4">
        <w:rPr>
          <w:sz w:val="28"/>
          <w:szCs w:val="28"/>
        </w:rPr>
        <w:t xml:space="preserve">  «Играя блюз»</w:t>
      </w:r>
    </w:p>
    <w:p w:rsidR="00615024" w:rsidRPr="00366CF4" w:rsidRDefault="00615024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Дж. Гершвин  «Любимый мой»</w:t>
      </w:r>
    </w:p>
    <w:p w:rsidR="00615024" w:rsidRPr="00366CF4" w:rsidRDefault="00615024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К. Джонс  «Размышление»</w:t>
      </w:r>
    </w:p>
    <w:p w:rsidR="00615024" w:rsidRPr="00366CF4" w:rsidRDefault="00615024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А. </w:t>
      </w:r>
      <w:proofErr w:type="spellStart"/>
      <w:r w:rsidRPr="00366CF4">
        <w:rPr>
          <w:sz w:val="28"/>
          <w:szCs w:val="28"/>
        </w:rPr>
        <w:t>Жобим</w:t>
      </w:r>
      <w:proofErr w:type="spellEnd"/>
      <w:r w:rsidRPr="00366CF4">
        <w:rPr>
          <w:sz w:val="28"/>
          <w:szCs w:val="28"/>
        </w:rPr>
        <w:t xml:space="preserve"> «</w:t>
      </w:r>
      <w:proofErr w:type="spellStart"/>
      <w:r w:rsidRPr="00366CF4">
        <w:rPr>
          <w:sz w:val="28"/>
          <w:szCs w:val="28"/>
        </w:rPr>
        <w:t>Дезефинадо</w:t>
      </w:r>
      <w:proofErr w:type="spellEnd"/>
      <w:r w:rsidRPr="00366CF4">
        <w:rPr>
          <w:sz w:val="28"/>
          <w:szCs w:val="28"/>
        </w:rPr>
        <w:t>»</w:t>
      </w:r>
    </w:p>
    <w:p w:rsidR="00615024" w:rsidRPr="00366CF4" w:rsidRDefault="00615024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К. Кейси  «Милая Джорджия Браун»</w:t>
      </w:r>
    </w:p>
    <w:p w:rsidR="00615024" w:rsidRPr="00366CF4" w:rsidRDefault="00615024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Ж. </w:t>
      </w:r>
      <w:proofErr w:type="spellStart"/>
      <w:r w:rsidRPr="00366CF4">
        <w:rPr>
          <w:sz w:val="28"/>
          <w:szCs w:val="28"/>
        </w:rPr>
        <w:t>Косма</w:t>
      </w:r>
      <w:proofErr w:type="spellEnd"/>
      <w:r w:rsidRPr="00366CF4">
        <w:rPr>
          <w:sz w:val="28"/>
          <w:szCs w:val="28"/>
        </w:rPr>
        <w:t xml:space="preserve">  «Опавшие листья»</w:t>
      </w:r>
    </w:p>
    <w:p w:rsidR="00615024" w:rsidRPr="00366CF4" w:rsidRDefault="00615024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Дж. </w:t>
      </w:r>
      <w:proofErr w:type="spellStart"/>
      <w:r w:rsidRPr="00366CF4">
        <w:rPr>
          <w:sz w:val="28"/>
          <w:szCs w:val="28"/>
        </w:rPr>
        <w:t>Мерсер</w:t>
      </w:r>
      <w:proofErr w:type="spellEnd"/>
      <w:r w:rsidRPr="00366CF4">
        <w:rPr>
          <w:sz w:val="28"/>
          <w:szCs w:val="28"/>
        </w:rPr>
        <w:t xml:space="preserve">  «И ангелы поют»</w:t>
      </w:r>
    </w:p>
    <w:p w:rsidR="00615024" w:rsidRPr="00366CF4" w:rsidRDefault="00615024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Н. </w:t>
      </w:r>
      <w:proofErr w:type="spellStart"/>
      <w:r w:rsidRPr="00366CF4">
        <w:rPr>
          <w:sz w:val="28"/>
          <w:szCs w:val="28"/>
        </w:rPr>
        <w:t>Минх</w:t>
      </w:r>
      <w:proofErr w:type="spellEnd"/>
      <w:r w:rsidRPr="00366CF4">
        <w:rPr>
          <w:sz w:val="28"/>
          <w:szCs w:val="28"/>
        </w:rPr>
        <w:t xml:space="preserve">  «Вальс для влюбл</w:t>
      </w:r>
      <w:r w:rsidR="00433BF0" w:rsidRPr="00366CF4">
        <w:rPr>
          <w:sz w:val="28"/>
          <w:szCs w:val="28"/>
        </w:rPr>
        <w:t>е</w:t>
      </w:r>
      <w:r w:rsidRPr="00366CF4">
        <w:rPr>
          <w:sz w:val="28"/>
          <w:szCs w:val="28"/>
        </w:rPr>
        <w:t>нных»</w:t>
      </w:r>
    </w:p>
    <w:p w:rsidR="00615024" w:rsidRPr="00366CF4" w:rsidRDefault="00615024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>Г. Уоррен  «Колыбельная большого города»</w:t>
      </w:r>
    </w:p>
    <w:p w:rsidR="00615024" w:rsidRPr="00366CF4" w:rsidRDefault="00615024" w:rsidP="00622772">
      <w:pPr>
        <w:autoSpaceDE w:val="0"/>
        <w:autoSpaceDN w:val="0"/>
        <w:adjustRightInd w:val="0"/>
        <w:spacing w:line="360" w:lineRule="exact"/>
        <w:ind w:firstLine="340"/>
        <w:rPr>
          <w:sz w:val="28"/>
          <w:szCs w:val="28"/>
        </w:rPr>
      </w:pPr>
      <w:r w:rsidRPr="00366CF4">
        <w:rPr>
          <w:sz w:val="28"/>
          <w:szCs w:val="28"/>
        </w:rPr>
        <w:t xml:space="preserve">Э. </w:t>
      </w:r>
      <w:proofErr w:type="spellStart"/>
      <w:r w:rsidRPr="00366CF4">
        <w:rPr>
          <w:sz w:val="28"/>
          <w:szCs w:val="28"/>
        </w:rPr>
        <w:t>Хоган</w:t>
      </w:r>
      <w:proofErr w:type="spellEnd"/>
      <w:r w:rsidRPr="00366CF4">
        <w:rPr>
          <w:sz w:val="28"/>
          <w:szCs w:val="28"/>
        </w:rPr>
        <w:t xml:space="preserve">  «Ноктюрн Гарлема»</w:t>
      </w:r>
    </w:p>
    <w:p w:rsidR="00CA1C08" w:rsidRPr="00366CF4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366CF4">
        <w:rPr>
          <w:sz w:val="28"/>
          <w:szCs w:val="28"/>
        </w:rPr>
        <w:br w:type="page"/>
      </w:r>
      <w:r w:rsidR="00CA1C08" w:rsidRPr="00366CF4">
        <w:rPr>
          <w:b/>
          <w:sz w:val="28"/>
          <w:szCs w:val="28"/>
        </w:rPr>
        <w:t>Методы и технологии преподавания учебной дисциплины</w:t>
      </w:r>
    </w:p>
    <w:p w:rsidR="00CA1C08" w:rsidRPr="00366CF4" w:rsidRDefault="00CA1C08" w:rsidP="00622772">
      <w:pPr>
        <w:autoSpaceDE w:val="0"/>
        <w:autoSpaceDN w:val="0"/>
        <w:adjustRightInd w:val="0"/>
        <w:spacing w:line="360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 xml:space="preserve">В числе эффективных педагогических методик и технологий преподавания учебной дисциплины «Инструментальный ансамбль» следует выделить: коммуникативные технологии (индивидуальные занятия, мастер-классы, концерты, конкурсы); методы анализа исполнительских задач, выработки навыков самоконтроля и </w:t>
      </w:r>
      <w:proofErr w:type="spellStart"/>
      <w:r w:rsidRPr="00366CF4">
        <w:rPr>
          <w:sz w:val="28"/>
          <w:szCs w:val="28"/>
        </w:rPr>
        <w:t>самокоррекции</w:t>
      </w:r>
      <w:proofErr w:type="spellEnd"/>
      <w:r w:rsidRPr="00366CF4">
        <w:rPr>
          <w:sz w:val="28"/>
          <w:szCs w:val="28"/>
        </w:rPr>
        <w:t>.</w:t>
      </w:r>
    </w:p>
    <w:p w:rsidR="00CA1C08" w:rsidRPr="00366CF4" w:rsidRDefault="00CA1C08" w:rsidP="00622772">
      <w:pPr>
        <w:autoSpaceDE w:val="0"/>
        <w:autoSpaceDN w:val="0"/>
        <w:adjustRightInd w:val="0"/>
        <w:spacing w:line="360" w:lineRule="exact"/>
        <w:ind w:firstLine="340"/>
        <w:jc w:val="center"/>
        <w:rPr>
          <w:sz w:val="28"/>
          <w:szCs w:val="28"/>
        </w:rPr>
      </w:pPr>
    </w:p>
    <w:p w:rsidR="009C2993" w:rsidRPr="00366CF4" w:rsidRDefault="009C2993" w:rsidP="00366CF4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  <w:r w:rsidRPr="00366CF4">
        <w:rPr>
          <w:b/>
          <w:bCs/>
          <w:sz w:val="28"/>
          <w:szCs w:val="28"/>
        </w:rPr>
        <w:t>Методические рекомендации по организации и выполнению</w:t>
      </w:r>
    </w:p>
    <w:p w:rsidR="009C2993" w:rsidRPr="00366CF4" w:rsidRDefault="009C2993" w:rsidP="00366CF4">
      <w:pPr>
        <w:pStyle w:val="a3"/>
        <w:tabs>
          <w:tab w:val="left" w:pos="4820"/>
        </w:tabs>
        <w:spacing w:line="360" w:lineRule="exact"/>
        <w:rPr>
          <w:b/>
          <w:bCs/>
          <w:sz w:val="28"/>
          <w:szCs w:val="28"/>
          <w:lang w:val="ru-RU"/>
        </w:rPr>
      </w:pPr>
      <w:r w:rsidRPr="00366CF4">
        <w:rPr>
          <w:b/>
          <w:bCs/>
          <w:sz w:val="28"/>
          <w:szCs w:val="28"/>
          <w:lang w:val="ru-RU"/>
        </w:rPr>
        <w:t>самостоятельной работы студентов по учебной дисциплине</w:t>
      </w:r>
    </w:p>
    <w:p w:rsidR="009C2993" w:rsidRPr="00366CF4" w:rsidRDefault="009C2993" w:rsidP="00622772">
      <w:pPr>
        <w:pStyle w:val="a3"/>
        <w:tabs>
          <w:tab w:val="left" w:pos="4820"/>
        </w:tabs>
        <w:spacing w:line="360" w:lineRule="exact"/>
        <w:ind w:firstLine="340"/>
        <w:jc w:val="both"/>
        <w:rPr>
          <w:sz w:val="28"/>
          <w:szCs w:val="28"/>
          <w:lang w:val="ru-RU"/>
        </w:rPr>
      </w:pPr>
    </w:p>
    <w:p w:rsidR="0031577D" w:rsidRPr="00366CF4" w:rsidRDefault="009C2993" w:rsidP="00622772">
      <w:pPr>
        <w:pStyle w:val="a3"/>
        <w:tabs>
          <w:tab w:val="left" w:pos="4820"/>
        </w:tabs>
        <w:spacing w:line="360" w:lineRule="exact"/>
        <w:ind w:firstLine="340"/>
        <w:jc w:val="both"/>
        <w:rPr>
          <w:sz w:val="28"/>
          <w:szCs w:val="28"/>
          <w:lang w:val="ru-RU"/>
        </w:rPr>
      </w:pPr>
      <w:r w:rsidRPr="00366CF4">
        <w:rPr>
          <w:sz w:val="28"/>
          <w:szCs w:val="28"/>
          <w:lang w:val="ru-RU"/>
        </w:rPr>
        <w:t xml:space="preserve">Успех самостоятельной работы определяется содержанием урока, планом и режимом самостоятельной работы, умением преподавателя качественно подобрать комплекс необходимых упражнений </w:t>
      </w:r>
      <w:r w:rsidR="00D20432" w:rsidRPr="00366CF4">
        <w:rPr>
          <w:sz w:val="28"/>
          <w:szCs w:val="28"/>
          <w:lang w:val="ru-RU"/>
        </w:rPr>
        <w:t xml:space="preserve">для занятий по группам и для </w:t>
      </w:r>
      <w:r w:rsidRPr="00366CF4">
        <w:rPr>
          <w:sz w:val="28"/>
          <w:szCs w:val="28"/>
          <w:lang w:val="ru-RU"/>
        </w:rPr>
        <w:t xml:space="preserve"> каждого студента с учетом его индивидуальных особенностей, и жестким контролем над </w:t>
      </w:r>
      <w:r w:rsidR="00D20432" w:rsidRPr="00366CF4">
        <w:rPr>
          <w:sz w:val="28"/>
          <w:szCs w:val="28"/>
          <w:lang w:val="ru-RU"/>
        </w:rPr>
        <w:t>самостоятельной работой студентов</w:t>
      </w:r>
      <w:r w:rsidRPr="00366CF4">
        <w:rPr>
          <w:sz w:val="28"/>
          <w:szCs w:val="28"/>
          <w:lang w:val="ru-RU"/>
        </w:rPr>
        <w:t xml:space="preserve"> со стороны преподавателя. </w:t>
      </w:r>
    </w:p>
    <w:p w:rsidR="009C2993" w:rsidRPr="00366CF4" w:rsidRDefault="009C2993" w:rsidP="00622772">
      <w:pPr>
        <w:pStyle w:val="a3"/>
        <w:tabs>
          <w:tab w:val="left" w:pos="4820"/>
        </w:tabs>
        <w:spacing w:line="360" w:lineRule="exact"/>
        <w:ind w:firstLine="340"/>
        <w:jc w:val="both"/>
        <w:rPr>
          <w:sz w:val="28"/>
          <w:szCs w:val="28"/>
          <w:lang w:val="ru-RU"/>
        </w:rPr>
      </w:pPr>
      <w:r w:rsidRPr="00366CF4">
        <w:rPr>
          <w:sz w:val="28"/>
          <w:szCs w:val="28"/>
          <w:lang w:val="ru-RU"/>
        </w:rPr>
        <w:t xml:space="preserve">Важную роль в процессе формирования профессионального эстрадного или джазового музыканта играет работа над репертуаром. Именно здесь закладываются и развиваются основные исполнительские навыки. </w:t>
      </w:r>
      <w:r w:rsidR="00E56B1B" w:rsidRPr="00366CF4">
        <w:rPr>
          <w:sz w:val="28"/>
          <w:szCs w:val="28"/>
          <w:lang w:val="ru-RU"/>
        </w:rPr>
        <w:t>При подборе репертуара преподаватель должен учитывать художественную ценность, эстетическую и практическую значимость музыкальных произведений, их соответствие исполнительскому уровню ансамбля и педагогическую целесообразность.</w:t>
      </w:r>
    </w:p>
    <w:p w:rsidR="009C2993" w:rsidRPr="00366CF4" w:rsidRDefault="009C2993" w:rsidP="00622772">
      <w:pPr>
        <w:spacing w:line="360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При самосто</w:t>
      </w:r>
      <w:r w:rsidR="00690291" w:rsidRPr="00366CF4">
        <w:rPr>
          <w:sz w:val="28"/>
          <w:szCs w:val="28"/>
        </w:rPr>
        <w:t xml:space="preserve">ятельных занятиях </w:t>
      </w:r>
      <w:r w:rsidRPr="00366CF4">
        <w:rPr>
          <w:sz w:val="28"/>
          <w:szCs w:val="28"/>
        </w:rPr>
        <w:t>большую пользу приносит применение технических средств обучения. Это и использование в работе CD из серии «</w:t>
      </w:r>
      <w:proofErr w:type="spellStart"/>
      <w:r w:rsidRPr="00366CF4">
        <w:rPr>
          <w:sz w:val="28"/>
          <w:szCs w:val="28"/>
        </w:rPr>
        <w:t>Play</w:t>
      </w:r>
      <w:proofErr w:type="spellEnd"/>
      <w:r w:rsidRPr="00366CF4">
        <w:rPr>
          <w:sz w:val="28"/>
          <w:szCs w:val="28"/>
        </w:rPr>
        <w:t>-A</w:t>
      </w:r>
      <w:r w:rsidR="00997177">
        <w:rPr>
          <w:sz w:val="28"/>
          <w:szCs w:val="28"/>
        </w:rPr>
        <w:t>-</w:t>
      </w:r>
      <w:r w:rsidR="00997177">
        <w:rPr>
          <w:sz w:val="28"/>
          <w:szCs w:val="28"/>
          <w:lang w:val="en-US"/>
        </w:rPr>
        <w:t>L</w:t>
      </w:r>
      <w:proofErr w:type="spellStart"/>
      <w:r w:rsidRPr="00366CF4">
        <w:rPr>
          <w:sz w:val="28"/>
          <w:szCs w:val="28"/>
        </w:rPr>
        <w:t>ong</w:t>
      </w:r>
      <w:proofErr w:type="spellEnd"/>
      <w:r w:rsidRPr="00366CF4">
        <w:rPr>
          <w:sz w:val="28"/>
          <w:szCs w:val="28"/>
        </w:rPr>
        <w:t xml:space="preserve">» </w:t>
      </w:r>
      <w:proofErr w:type="spellStart"/>
      <w:r w:rsidRPr="00366CF4">
        <w:rPr>
          <w:sz w:val="28"/>
          <w:szCs w:val="28"/>
        </w:rPr>
        <w:t>Jamey</w:t>
      </w:r>
      <w:proofErr w:type="spellEnd"/>
      <w:r w:rsidR="007209EC">
        <w:rPr>
          <w:sz w:val="28"/>
          <w:szCs w:val="28"/>
        </w:rPr>
        <w:t xml:space="preserve"> </w:t>
      </w:r>
      <w:proofErr w:type="spellStart"/>
      <w:r w:rsidRPr="00366CF4">
        <w:rPr>
          <w:sz w:val="28"/>
          <w:szCs w:val="28"/>
        </w:rPr>
        <w:t>Aebersold</w:t>
      </w:r>
      <w:proofErr w:type="spellEnd"/>
      <w:r w:rsidRPr="00366CF4">
        <w:rPr>
          <w:sz w:val="28"/>
          <w:szCs w:val="28"/>
        </w:rPr>
        <w:t>’</w:t>
      </w:r>
      <w:r w:rsidR="002979EA">
        <w:rPr>
          <w:sz w:val="28"/>
          <w:szCs w:val="28"/>
          <w:lang w:val="en-US"/>
        </w:rPr>
        <w:t>s</w:t>
      </w:r>
      <w:r w:rsidRPr="00366CF4">
        <w:rPr>
          <w:sz w:val="28"/>
          <w:szCs w:val="28"/>
        </w:rPr>
        <w:t xml:space="preserve">, и запись своего исполнения с последующим анализом, а также использование в работе </w:t>
      </w:r>
      <w:proofErr w:type="spellStart"/>
      <w:r w:rsidRPr="00366CF4">
        <w:rPr>
          <w:sz w:val="28"/>
          <w:szCs w:val="28"/>
        </w:rPr>
        <w:t>drum</w:t>
      </w:r>
      <w:proofErr w:type="spellEnd"/>
      <w:r w:rsidR="002979EA">
        <w:rPr>
          <w:sz w:val="28"/>
          <w:szCs w:val="28"/>
        </w:rPr>
        <w:t xml:space="preserve"> </w:t>
      </w:r>
      <w:proofErr w:type="spellStart"/>
      <w:r w:rsidRPr="00366CF4">
        <w:rPr>
          <w:sz w:val="28"/>
          <w:szCs w:val="28"/>
        </w:rPr>
        <w:t>machine</w:t>
      </w:r>
      <w:proofErr w:type="spellEnd"/>
      <w:r w:rsidR="002979EA">
        <w:rPr>
          <w:sz w:val="28"/>
          <w:szCs w:val="28"/>
          <w:lang w:val="en-US"/>
        </w:rPr>
        <w:t>s</w:t>
      </w:r>
      <w:r w:rsidRPr="00366CF4">
        <w:rPr>
          <w:sz w:val="28"/>
          <w:szCs w:val="28"/>
        </w:rPr>
        <w:t>, секвенсоров, просмотров видеоматериалов (концертные выступления, мастер-классы</w:t>
      </w:r>
      <w:r w:rsidR="00694C73" w:rsidRPr="00694C73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 xml:space="preserve"> выдающихся</w:t>
      </w:r>
      <w:r w:rsidR="00694C73" w:rsidRPr="00694C73">
        <w:rPr>
          <w:sz w:val="28"/>
          <w:szCs w:val="28"/>
        </w:rPr>
        <w:t xml:space="preserve"> </w:t>
      </w:r>
      <w:r w:rsidRPr="00366CF4">
        <w:rPr>
          <w:sz w:val="28"/>
          <w:szCs w:val="28"/>
        </w:rPr>
        <w:t xml:space="preserve"> исполнителей).</w:t>
      </w:r>
    </w:p>
    <w:p w:rsidR="00997177" w:rsidRPr="00694C73" w:rsidRDefault="00997177" w:rsidP="00366CF4">
      <w:pPr>
        <w:pStyle w:val="a3"/>
        <w:tabs>
          <w:tab w:val="left" w:pos="4820"/>
        </w:tabs>
        <w:spacing w:line="360" w:lineRule="exact"/>
        <w:rPr>
          <w:b/>
          <w:bCs/>
          <w:sz w:val="28"/>
          <w:szCs w:val="28"/>
          <w:lang w:val="ru-RU"/>
        </w:rPr>
      </w:pPr>
    </w:p>
    <w:p w:rsidR="009C2993" w:rsidRPr="00366CF4" w:rsidRDefault="00433BF0" w:rsidP="00366CF4">
      <w:pPr>
        <w:pStyle w:val="a3"/>
        <w:tabs>
          <w:tab w:val="left" w:pos="4820"/>
        </w:tabs>
        <w:spacing w:line="360" w:lineRule="exact"/>
        <w:rPr>
          <w:b/>
          <w:bCs/>
          <w:sz w:val="28"/>
          <w:szCs w:val="28"/>
          <w:lang w:val="ru-RU"/>
        </w:rPr>
      </w:pPr>
      <w:r w:rsidRPr="00366CF4">
        <w:rPr>
          <w:b/>
          <w:bCs/>
          <w:sz w:val="28"/>
          <w:szCs w:val="28"/>
          <w:lang w:val="ru-RU"/>
        </w:rPr>
        <w:t>Р</w:t>
      </w:r>
      <w:r w:rsidR="009C2993" w:rsidRPr="00366CF4">
        <w:rPr>
          <w:b/>
          <w:bCs/>
          <w:sz w:val="28"/>
          <w:szCs w:val="28"/>
          <w:lang w:val="ru-RU"/>
        </w:rPr>
        <w:t>екомендуемы</w:t>
      </w:r>
      <w:r w:rsidRPr="00366CF4">
        <w:rPr>
          <w:b/>
          <w:bCs/>
          <w:sz w:val="28"/>
          <w:szCs w:val="28"/>
          <w:lang w:val="ru-RU"/>
        </w:rPr>
        <w:t>е</w:t>
      </w:r>
      <w:r w:rsidR="009C2993" w:rsidRPr="00366CF4">
        <w:rPr>
          <w:b/>
          <w:bCs/>
          <w:sz w:val="28"/>
          <w:szCs w:val="28"/>
          <w:lang w:val="ru-RU"/>
        </w:rPr>
        <w:t xml:space="preserve"> средств</w:t>
      </w:r>
      <w:r w:rsidRPr="00366CF4">
        <w:rPr>
          <w:b/>
          <w:bCs/>
          <w:sz w:val="28"/>
          <w:szCs w:val="28"/>
          <w:lang w:val="ru-RU"/>
        </w:rPr>
        <w:t>а</w:t>
      </w:r>
      <w:r w:rsidR="009C2993" w:rsidRPr="00366CF4">
        <w:rPr>
          <w:b/>
          <w:bCs/>
          <w:sz w:val="28"/>
          <w:szCs w:val="28"/>
          <w:lang w:val="ru-RU"/>
        </w:rPr>
        <w:t xml:space="preserve"> диагностики:</w:t>
      </w:r>
    </w:p>
    <w:p w:rsidR="009C2993" w:rsidRPr="00366CF4" w:rsidRDefault="009C2993" w:rsidP="00622772">
      <w:pPr>
        <w:spacing w:line="360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1) контрольный урок;</w:t>
      </w:r>
    </w:p>
    <w:p w:rsidR="009C2993" w:rsidRPr="00366CF4" w:rsidRDefault="00B11276" w:rsidP="00622772">
      <w:pPr>
        <w:spacing w:line="360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2</w:t>
      </w:r>
      <w:r w:rsidR="009C2993" w:rsidRPr="00366CF4">
        <w:rPr>
          <w:sz w:val="28"/>
          <w:szCs w:val="28"/>
        </w:rPr>
        <w:t>) зачет;</w:t>
      </w:r>
    </w:p>
    <w:p w:rsidR="009C2993" w:rsidRPr="00366CF4" w:rsidRDefault="00B11276" w:rsidP="00622772">
      <w:pPr>
        <w:spacing w:line="360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3</w:t>
      </w:r>
      <w:r w:rsidR="009C2993" w:rsidRPr="00366CF4">
        <w:rPr>
          <w:sz w:val="28"/>
          <w:szCs w:val="28"/>
        </w:rPr>
        <w:t>) экзамен.</w:t>
      </w:r>
    </w:p>
    <w:p w:rsidR="009C2993" w:rsidRPr="00366CF4" w:rsidRDefault="009C2993" w:rsidP="00622772">
      <w:pPr>
        <w:spacing w:line="360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 xml:space="preserve">Помимо выступлений на зачетах и экзаменах студенты обязаны выступить на мероприятиях с участием кафедры </w:t>
      </w:r>
      <w:r w:rsidR="00E56B1B" w:rsidRPr="00366CF4">
        <w:rPr>
          <w:sz w:val="28"/>
          <w:szCs w:val="28"/>
        </w:rPr>
        <w:t>в составе ансамбля</w:t>
      </w:r>
      <w:r w:rsidRPr="00366CF4">
        <w:rPr>
          <w:sz w:val="28"/>
          <w:szCs w:val="28"/>
        </w:rPr>
        <w:t>.</w:t>
      </w:r>
    </w:p>
    <w:p w:rsidR="00366CF4" w:rsidRDefault="009C2993" w:rsidP="00622772">
      <w:pPr>
        <w:spacing w:line="360" w:lineRule="exact"/>
        <w:ind w:firstLine="340"/>
        <w:jc w:val="both"/>
        <w:rPr>
          <w:sz w:val="28"/>
          <w:szCs w:val="28"/>
        </w:rPr>
      </w:pPr>
      <w:r w:rsidRPr="00366CF4">
        <w:rPr>
          <w:sz w:val="28"/>
          <w:szCs w:val="28"/>
        </w:rPr>
        <w:t>Выступления студентов на различных концертах и пр</w:t>
      </w:r>
      <w:r w:rsidR="00BF6811" w:rsidRPr="00366CF4">
        <w:rPr>
          <w:sz w:val="28"/>
          <w:szCs w:val="28"/>
        </w:rPr>
        <w:t>ослушиваниях могут быть учтены предметно-методической комиссией</w:t>
      </w:r>
      <w:r w:rsidRPr="00366CF4">
        <w:rPr>
          <w:sz w:val="28"/>
          <w:szCs w:val="28"/>
        </w:rPr>
        <w:t xml:space="preserve"> при выставлении суммарной оценки на экзамене в конце семестра.</w:t>
      </w:r>
    </w:p>
    <w:p w:rsidR="00366CF4" w:rsidRDefault="00366CF4" w:rsidP="00366CF4">
      <w:pPr>
        <w:jc w:val="center"/>
        <w:rPr>
          <w:i/>
          <w:iCs/>
          <w:sz w:val="28"/>
          <w:szCs w:val="28"/>
        </w:rPr>
      </w:pPr>
    </w:p>
    <w:sectPr w:rsidR="00366CF4" w:rsidSect="00071865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E7" w:rsidRDefault="001820E7" w:rsidP="00BD0D1D">
      <w:r>
        <w:separator/>
      </w:r>
    </w:p>
  </w:endnote>
  <w:endnote w:type="continuationSeparator" w:id="0">
    <w:p w:rsidR="001820E7" w:rsidRDefault="001820E7" w:rsidP="00BD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E7" w:rsidRDefault="001820E7" w:rsidP="00BD0D1D">
      <w:r>
        <w:separator/>
      </w:r>
    </w:p>
  </w:footnote>
  <w:footnote w:type="continuationSeparator" w:id="0">
    <w:p w:rsidR="001820E7" w:rsidRDefault="001820E7" w:rsidP="00BD0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378146"/>
      <w:docPartObj>
        <w:docPartGallery w:val="Page Numbers (Top of Page)"/>
        <w:docPartUnique/>
      </w:docPartObj>
    </w:sdtPr>
    <w:sdtEndPr/>
    <w:sdtContent>
      <w:p w:rsidR="009C1B7E" w:rsidRDefault="009C1B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234435" w:rsidRDefault="002344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768467"/>
      <w:docPartObj>
        <w:docPartGallery w:val="Page Numbers (Top of Page)"/>
        <w:docPartUnique/>
      </w:docPartObj>
    </w:sdtPr>
    <w:sdtEndPr/>
    <w:sdtContent>
      <w:p w:rsidR="00071865" w:rsidRDefault="000718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9B6">
          <w:rPr>
            <w:noProof/>
          </w:rPr>
          <w:t>13</w:t>
        </w:r>
        <w:r>
          <w:fldChar w:fldCharType="end"/>
        </w:r>
      </w:p>
    </w:sdtContent>
  </w:sdt>
  <w:p w:rsidR="00234435" w:rsidRDefault="002344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65" w:rsidRDefault="000718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E0C8C0"/>
    <w:lvl w:ilvl="0">
      <w:numFmt w:val="bullet"/>
      <w:lvlText w:val="*"/>
      <w:lvlJc w:val="left"/>
    </w:lvl>
  </w:abstractNum>
  <w:abstractNum w:abstractNumId="1">
    <w:nsid w:val="00EE575F"/>
    <w:multiLevelType w:val="hybridMultilevel"/>
    <w:tmpl w:val="7868B91C"/>
    <w:lvl w:ilvl="0" w:tplc="98B27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1F3"/>
    <w:multiLevelType w:val="hybridMultilevel"/>
    <w:tmpl w:val="9F724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0E1589"/>
    <w:multiLevelType w:val="hybridMultilevel"/>
    <w:tmpl w:val="7D02246A"/>
    <w:lvl w:ilvl="0" w:tplc="0AA0D6CA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9B16E68"/>
    <w:multiLevelType w:val="hybridMultilevel"/>
    <w:tmpl w:val="2A46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DD04DB"/>
    <w:multiLevelType w:val="hybridMultilevel"/>
    <w:tmpl w:val="469645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137E422A">
      <w:start w:val="5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6">
    <w:nsid w:val="297A7615"/>
    <w:multiLevelType w:val="hybridMultilevel"/>
    <w:tmpl w:val="CF602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52E590C"/>
    <w:multiLevelType w:val="hybridMultilevel"/>
    <w:tmpl w:val="D75C8B8A"/>
    <w:lvl w:ilvl="0" w:tplc="C67632C8">
      <w:start w:val="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D56A5B"/>
    <w:multiLevelType w:val="hybridMultilevel"/>
    <w:tmpl w:val="4F6C7A54"/>
    <w:lvl w:ilvl="0" w:tplc="BDE6ACD0">
      <w:start w:val="24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06C7D74"/>
    <w:multiLevelType w:val="hybridMultilevel"/>
    <w:tmpl w:val="22A2E35C"/>
    <w:lvl w:ilvl="0" w:tplc="90BAD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83187"/>
    <w:multiLevelType w:val="hybridMultilevel"/>
    <w:tmpl w:val="9C2CCC5A"/>
    <w:lvl w:ilvl="0" w:tplc="6BCE302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7465E65"/>
    <w:multiLevelType w:val="hybridMultilevel"/>
    <w:tmpl w:val="6688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925AC"/>
    <w:multiLevelType w:val="hybridMultilevel"/>
    <w:tmpl w:val="3790E126"/>
    <w:lvl w:ilvl="0" w:tplc="CEDC842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BF33A5"/>
    <w:multiLevelType w:val="hybridMultilevel"/>
    <w:tmpl w:val="9AD2D8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12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0C3"/>
    <w:rsid w:val="00013059"/>
    <w:rsid w:val="00013EB4"/>
    <w:rsid w:val="000158C2"/>
    <w:rsid w:val="000166AC"/>
    <w:rsid w:val="000252D0"/>
    <w:rsid w:val="0003077E"/>
    <w:rsid w:val="00032867"/>
    <w:rsid w:val="000371FF"/>
    <w:rsid w:val="0004674F"/>
    <w:rsid w:val="00051EC2"/>
    <w:rsid w:val="00060C28"/>
    <w:rsid w:val="00065BC5"/>
    <w:rsid w:val="00070A31"/>
    <w:rsid w:val="00071865"/>
    <w:rsid w:val="00085BF7"/>
    <w:rsid w:val="00091AE7"/>
    <w:rsid w:val="0009233D"/>
    <w:rsid w:val="00093648"/>
    <w:rsid w:val="0009665B"/>
    <w:rsid w:val="000A31EA"/>
    <w:rsid w:val="000A5D49"/>
    <w:rsid w:val="000A6585"/>
    <w:rsid w:val="000B5397"/>
    <w:rsid w:val="000C0193"/>
    <w:rsid w:val="000D5FC8"/>
    <w:rsid w:val="000E10C1"/>
    <w:rsid w:val="000E54E3"/>
    <w:rsid w:val="000E5820"/>
    <w:rsid w:val="000F01A8"/>
    <w:rsid w:val="000F6818"/>
    <w:rsid w:val="000F74F8"/>
    <w:rsid w:val="000F76C7"/>
    <w:rsid w:val="00105BCA"/>
    <w:rsid w:val="001077D2"/>
    <w:rsid w:val="00114455"/>
    <w:rsid w:val="001232E3"/>
    <w:rsid w:val="00136CCD"/>
    <w:rsid w:val="00137776"/>
    <w:rsid w:val="0015029C"/>
    <w:rsid w:val="001570C8"/>
    <w:rsid w:val="001579CF"/>
    <w:rsid w:val="001659EC"/>
    <w:rsid w:val="00170CE9"/>
    <w:rsid w:val="001772A9"/>
    <w:rsid w:val="001820E7"/>
    <w:rsid w:val="001A26C3"/>
    <w:rsid w:val="001A66C1"/>
    <w:rsid w:val="001B30BE"/>
    <w:rsid w:val="001C6A02"/>
    <w:rsid w:val="001D1C5D"/>
    <w:rsid w:val="001E7066"/>
    <w:rsid w:val="002053EC"/>
    <w:rsid w:val="00206575"/>
    <w:rsid w:val="00207C18"/>
    <w:rsid w:val="00211230"/>
    <w:rsid w:val="00225C34"/>
    <w:rsid w:val="00227B29"/>
    <w:rsid w:val="00227FC4"/>
    <w:rsid w:val="00234435"/>
    <w:rsid w:val="00235BCA"/>
    <w:rsid w:val="0024257C"/>
    <w:rsid w:val="0025130A"/>
    <w:rsid w:val="0025273A"/>
    <w:rsid w:val="00256A38"/>
    <w:rsid w:val="002607E0"/>
    <w:rsid w:val="00263680"/>
    <w:rsid w:val="00263A10"/>
    <w:rsid w:val="00282183"/>
    <w:rsid w:val="00283142"/>
    <w:rsid w:val="002860CA"/>
    <w:rsid w:val="00286298"/>
    <w:rsid w:val="002877C7"/>
    <w:rsid w:val="00291F58"/>
    <w:rsid w:val="00295132"/>
    <w:rsid w:val="002979EA"/>
    <w:rsid w:val="00297A4C"/>
    <w:rsid w:val="002A534F"/>
    <w:rsid w:val="002A6B20"/>
    <w:rsid w:val="002B0CB3"/>
    <w:rsid w:val="002F0F52"/>
    <w:rsid w:val="002F44A3"/>
    <w:rsid w:val="002F4D33"/>
    <w:rsid w:val="002F60EA"/>
    <w:rsid w:val="00312725"/>
    <w:rsid w:val="00314086"/>
    <w:rsid w:val="0031577D"/>
    <w:rsid w:val="00316B23"/>
    <w:rsid w:val="00321A01"/>
    <w:rsid w:val="00325680"/>
    <w:rsid w:val="003306A8"/>
    <w:rsid w:val="00330730"/>
    <w:rsid w:val="00335AA4"/>
    <w:rsid w:val="00337680"/>
    <w:rsid w:val="00340348"/>
    <w:rsid w:val="00344B7C"/>
    <w:rsid w:val="00344F09"/>
    <w:rsid w:val="00347FD6"/>
    <w:rsid w:val="003561C2"/>
    <w:rsid w:val="00356B13"/>
    <w:rsid w:val="00366B5F"/>
    <w:rsid w:val="00366CF4"/>
    <w:rsid w:val="00381A32"/>
    <w:rsid w:val="0038215E"/>
    <w:rsid w:val="003832A2"/>
    <w:rsid w:val="00387804"/>
    <w:rsid w:val="003A231D"/>
    <w:rsid w:val="003A73C4"/>
    <w:rsid w:val="003A757E"/>
    <w:rsid w:val="003B34F1"/>
    <w:rsid w:val="003B3EB3"/>
    <w:rsid w:val="003C2910"/>
    <w:rsid w:val="003D4189"/>
    <w:rsid w:val="003E2709"/>
    <w:rsid w:val="003F03B6"/>
    <w:rsid w:val="003F3E09"/>
    <w:rsid w:val="003F412F"/>
    <w:rsid w:val="003F718D"/>
    <w:rsid w:val="004102E5"/>
    <w:rsid w:val="0041030B"/>
    <w:rsid w:val="004140BA"/>
    <w:rsid w:val="0041568E"/>
    <w:rsid w:val="004300A6"/>
    <w:rsid w:val="00431614"/>
    <w:rsid w:val="00433BF0"/>
    <w:rsid w:val="00437443"/>
    <w:rsid w:val="00437A71"/>
    <w:rsid w:val="00441107"/>
    <w:rsid w:val="004414E9"/>
    <w:rsid w:val="0044375C"/>
    <w:rsid w:val="00444614"/>
    <w:rsid w:val="0046156C"/>
    <w:rsid w:val="00476E88"/>
    <w:rsid w:val="00480149"/>
    <w:rsid w:val="0048308E"/>
    <w:rsid w:val="0048638F"/>
    <w:rsid w:val="0049147F"/>
    <w:rsid w:val="00493191"/>
    <w:rsid w:val="004A214D"/>
    <w:rsid w:val="004B2456"/>
    <w:rsid w:val="004B290B"/>
    <w:rsid w:val="004B6FB8"/>
    <w:rsid w:val="004C7CC9"/>
    <w:rsid w:val="004D6801"/>
    <w:rsid w:val="004E2D70"/>
    <w:rsid w:val="004E3C76"/>
    <w:rsid w:val="004F3D9A"/>
    <w:rsid w:val="004F6774"/>
    <w:rsid w:val="0050007E"/>
    <w:rsid w:val="005062A4"/>
    <w:rsid w:val="00506ECD"/>
    <w:rsid w:val="00513CEF"/>
    <w:rsid w:val="00514F94"/>
    <w:rsid w:val="00525C1B"/>
    <w:rsid w:val="00550972"/>
    <w:rsid w:val="00553035"/>
    <w:rsid w:val="00564B47"/>
    <w:rsid w:val="00575B49"/>
    <w:rsid w:val="005834C7"/>
    <w:rsid w:val="00584492"/>
    <w:rsid w:val="0059068A"/>
    <w:rsid w:val="005A133C"/>
    <w:rsid w:val="005A3BF1"/>
    <w:rsid w:val="005A68FF"/>
    <w:rsid w:val="005B0FAA"/>
    <w:rsid w:val="005B15D3"/>
    <w:rsid w:val="005B5609"/>
    <w:rsid w:val="005C3DB8"/>
    <w:rsid w:val="005C4246"/>
    <w:rsid w:val="005C7643"/>
    <w:rsid w:val="005D1463"/>
    <w:rsid w:val="005E20C0"/>
    <w:rsid w:val="005E5729"/>
    <w:rsid w:val="005F6A7A"/>
    <w:rsid w:val="00602B6B"/>
    <w:rsid w:val="00610E7B"/>
    <w:rsid w:val="00615024"/>
    <w:rsid w:val="0061557E"/>
    <w:rsid w:val="00620012"/>
    <w:rsid w:val="00622772"/>
    <w:rsid w:val="00622A8B"/>
    <w:rsid w:val="00624EA6"/>
    <w:rsid w:val="00625D01"/>
    <w:rsid w:val="00633C48"/>
    <w:rsid w:val="006358EE"/>
    <w:rsid w:val="00645040"/>
    <w:rsid w:val="00660A19"/>
    <w:rsid w:val="0066153C"/>
    <w:rsid w:val="006712F8"/>
    <w:rsid w:val="00676687"/>
    <w:rsid w:val="00680CFD"/>
    <w:rsid w:val="00687F77"/>
    <w:rsid w:val="00690291"/>
    <w:rsid w:val="00694C73"/>
    <w:rsid w:val="00694FDA"/>
    <w:rsid w:val="0069764C"/>
    <w:rsid w:val="006A0771"/>
    <w:rsid w:val="006B2C21"/>
    <w:rsid w:val="006B5134"/>
    <w:rsid w:val="006B5957"/>
    <w:rsid w:val="006C1671"/>
    <w:rsid w:val="006C624F"/>
    <w:rsid w:val="006D05BE"/>
    <w:rsid w:val="006D2ED2"/>
    <w:rsid w:val="006D4B87"/>
    <w:rsid w:val="006E1E4F"/>
    <w:rsid w:val="006F0ED5"/>
    <w:rsid w:val="00704CC3"/>
    <w:rsid w:val="00710E54"/>
    <w:rsid w:val="007164F0"/>
    <w:rsid w:val="007209EC"/>
    <w:rsid w:val="00720A46"/>
    <w:rsid w:val="00721637"/>
    <w:rsid w:val="00742205"/>
    <w:rsid w:val="00763194"/>
    <w:rsid w:val="00765E10"/>
    <w:rsid w:val="0077626A"/>
    <w:rsid w:val="00791319"/>
    <w:rsid w:val="00793AC5"/>
    <w:rsid w:val="007A22B7"/>
    <w:rsid w:val="007A2518"/>
    <w:rsid w:val="007C2D48"/>
    <w:rsid w:val="007C754C"/>
    <w:rsid w:val="007C76D1"/>
    <w:rsid w:val="007D50ED"/>
    <w:rsid w:val="007D6B93"/>
    <w:rsid w:val="007D6BB8"/>
    <w:rsid w:val="007E0FE9"/>
    <w:rsid w:val="007E20DA"/>
    <w:rsid w:val="007E21A4"/>
    <w:rsid w:val="007E34E8"/>
    <w:rsid w:val="007E4690"/>
    <w:rsid w:val="007F2807"/>
    <w:rsid w:val="00805DFB"/>
    <w:rsid w:val="008133E8"/>
    <w:rsid w:val="00814ADE"/>
    <w:rsid w:val="00816E71"/>
    <w:rsid w:val="0083324B"/>
    <w:rsid w:val="0084336A"/>
    <w:rsid w:val="00844F6D"/>
    <w:rsid w:val="00847B44"/>
    <w:rsid w:val="00850871"/>
    <w:rsid w:val="00851B1F"/>
    <w:rsid w:val="00857A32"/>
    <w:rsid w:val="00860781"/>
    <w:rsid w:val="00865CC1"/>
    <w:rsid w:val="00870489"/>
    <w:rsid w:val="0087327A"/>
    <w:rsid w:val="0089030B"/>
    <w:rsid w:val="008965ED"/>
    <w:rsid w:val="008A15CD"/>
    <w:rsid w:val="008A5318"/>
    <w:rsid w:val="008A7F4F"/>
    <w:rsid w:val="008B659D"/>
    <w:rsid w:val="008B75C5"/>
    <w:rsid w:val="008C0763"/>
    <w:rsid w:val="008D50B1"/>
    <w:rsid w:val="008E6D35"/>
    <w:rsid w:val="008F0414"/>
    <w:rsid w:val="00901284"/>
    <w:rsid w:val="00901D84"/>
    <w:rsid w:val="0090532D"/>
    <w:rsid w:val="00910B59"/>
    <w:rsid w:val="009200C3"/>
    <w:rsid w:val="00920FB8"/>
    <w:rsid w:val="0092107B"/>
    <w:rsid w:val="009227BB"/>
    <w:rsid w:val="00931586"/>
    <w:rsid w:val="0093414D"/>
    <w:rsid w:val="0095294F"/>
    <w:rsid w:val="0096079F"/>
    <w:rsid w:val="009662FF"/>
    <w:rsid w:val="00987342"/>
    <w:rsid w:val="00997177"/>
    <w:rsid w:val="009A133A"/>
    <w:rsid w:val="009A1F86"/>
    <w:rsid w:val="009B5992"/>
    <w:rsid w:val="009B6E99"/>
    <w:rsid w:val="009B7C5C"/>
    <w:rsid w:val="009C1B7E"/>
    <w:rsid w:val="009C2993"/>
    <w:rsid w:val="009D340A"/>
    <w:rsid w:val="009E11D7"/>
    <w:rsid w:val="009E6A49"/>
    <w:rsid w:val="00A053AA"/>
    <w:rsid w:val="00A15521"/>
    <w:rsid w:val="00A16C39"/>
    <w:rsid w:val="00A17139"/>
    <w:rsid w:val="00A17B1A"/>
    <w:rsid w:val="00A26DBC"/>
    <w:rsid w:val="00A3231D"/>
    <w:rsid w:val="00A33A16"/>
    <w:rsid w:val="00A52140"/>
    <w:rsid w:val="00A57C37"/>
    <w:rsid w:val="00A6675D"/>
    <w:rsid w:val="00A66787"/>
    <w:rsid w:val="00A81806"/>
    <w:rsid w:val="00A821CD"/>
    <w:rsid w:val="00A82D0A"/>
    <w:rsid w:val="00A83BB6"/>
    <w:rsid w:val="00A91A33"/>
    <w:rsid w:val="00A93929"/>
    <w:rsid w:val="00A97C53"/>
    <w:rsid w:val="00AA170D"/>
    <w:rsid w:val="00AC20EE"/>
    <w:rsid w:val="00AC6B68"/>
    <w:rsid w:val="00AD017E"/>
    <w:rsid w:val="00AE1FF6"/>
    <w:rsid w:val="00AF0BD1"/>
    <w:rsid w:val="00AF4842"/>
    <w:rsid w:val="00AF6436"/>
    <w:rsid w:val="00B03E21"/>
    <w:rsid w:val="00B11276"/>
    <w:rsid w:val="00B1312A"/>
    <w:rsid w:val="00B156F8"/>
    <w:rsid w:val="00B160AE"/>
    <w:rsid w:val="00B26344"/>
    <w:rsid w:val="00B33713"/>
    <w:rsid w:val="00B361F6"/>
    <w:rsid w:val="00B607AE"/>
    <w:rsid w:val="00B635D2"/>
    <w:rsid w:val="00B64CA6"/>
    <w:rsid w:val="00B73C75"/>
    <w:rsid w:val="00BA22E3"/>
    <w:rsid w:val="00BA4047"/>
    <w:rsid w:val="00BA708D"/>
    <w:rsid w:val="00BB5106"/>
    <w:rsid w:val="00BD0D1D"/>
    <w:rsid w:val="00BE0EAB"/>
    <w:rsid w:val="00BF0E49"/>
    <w:rsid w:val="00BF204B"/>
    <w:rsid w:val="00BF485D"/>
    <w:rsid w:val="00BF56C4"/>
    <w:rsid w:val="00BF6811"/>
    <w:rsid w:val="00C023A2"/>
    <w:rsid w:val="00C13DCC"/>
    <w:rsid w:val="00C13E41"/>
    <w:rsid w:val="00C23B86"/>
    <w:rsid w:val="00C31612"/>
    <w:rsid w:val="00C33A32"/>
    <w:rsid w:val="00C357EA"/>
    <w:rsid w:val="00C4671E"/>
    <w:rsid w:val="00C56F89"/>
    <w:rsid w:val="00C63299"/>
    <w:rsid w:val="00C65136"/>
    <w:rsid w:val="00C84C5B"/>
    <w:rsid w:val="00C852B8"/>
    <w:rsid w:val="00C87DCD"/>
    <w:rsid w:val="00C91E38"/>
    <w:rsid w:val="00C9376C"/>
    <w:rsid w:val="00CA1C08"/>
    <w:rsid w:val="00CC245B"/>
    <w:rsid w:val="00CF1AB9"/>
    <w:rsid w:val="00CF5999"/>
    <w:rsid w:val="00D010EB"/>
    <w:rsid w:val="00D11013"/>
    <w:rsid w:val="00D161ED"/>
    <w:rsid w:val="00D20432"/>
    <w:rsid w:val="00D23584"/>
    <w:rsid w:val="00D269B9"/>
    <w:rsid w:val="00D26FED"/>
    <w:rsid w:val="00D313FC"/>
    <w:rsid w:val="00D32A22"/>
    <w:rsid w:val="00D4647F"/>
    <w:rsid w:val="00D5512D"/>
    <w:rsid w:val="00D55C21"/>
    <w:rsid w:val="00D63B3A"/>
    <w:rsid w:val="00D6545A"/>
    <w:rsid w:val="00D720F2"/>
    <w:rsid w:val="00D72F75"/>
    <w:rsid w:val="00D748B7"/>
    <w:rsid w:val="00D80E00"/>
    <w:rsid w:val="00D81202"/>
    <w:rsid w:val="00D84E7A"/>
    <w:rsid w:val="00D84E9C"/>
    <w:rsid w:val="00D85B04"/>
    <w:rsid w:val="00D86890"/>
    <w:rsid w:val="00D963CB"/>
    <w:rsid w:val="00DA04F7"/>
    <w:rsid w:val="00DA2685"/>
    <w:rsid w:val="00DA2955"/>
    <w:rsid w:val="00DB7E72"/>
    <w:rsid w:val="00DC4D74"/>
    <w:rsid w:val="00DC62CC"/>
    <w:rsid w:val="00DD0C24"/>
    <w:rsid w:val="00DE1847"/>
    <w:rsid w:val="00DE2179"/>
    <w:rsid w:val="00DE2D7B"/>
    <w:rsid w:val="00DE3ABE"/>
    <w:rsid w:val="00DE3B65"/>
    <w:rsid w:val="00DE4C46"/>
    <w:rsid w:val="00DF7DFB"/>
    <w:rsid w:val="00E03073"/>
    <w:rsid w:val="00E1021C"/>
    <w:rsid w:val="00E124B1"/>
    <w:rsid w:val="00E223DC"/>
    <w:rsid w:val="00E22697"/>
    <w:rsid w:val="00E24715"/>
    <w:rsid w:val="00E56B1B"/>
    <w:rsid w:val="00E60E91"/>
    <w:rsid w:val="00E64D9C"/>
    <w:rsid w:val="00E64EE9"/>
    <w:rsid w:val="00E90D03"/>
    <w:rsid w:val="00E913B9"/>
    <w:rsid w:val="00E91A7C"/>
    <w:rsid w:val="00E96825"/>
    <w:rsid w:val="00EA2C08"/>
    <w:rsid w:val="00EC393A"/>
    <w:rsid w:val="00EC76AD"/>
    <w:rsid w:val="00EC7E1B"/>
    <w:rsid w:val="00ED465C"/>
    <w:rsid w:val="00EE51B0"/>
    <w:rsid w:val="00EF0D72"/>
    <w:rsid w:val="00EF1A03"/>
    <w:rsid w:val="00EF3784"/>
    <w:rsid w:val="00EF7BDD"/>
    <w:rsid w:val="00F0133B"/>
    <w:rsid w:val="00F073FC"/>
    <w:rsid w:val="00F07A6E"/>
    <w:rsid w:val="00F07D43"/>
    <w:rsid w:val="00F10AF4"/>
    <w:rsid w:val="00F12C81"/>
    <w:rsid w:val="00F2169C"/>
    <w:rsid w:val="00F22ACF"/>
    <w:rsid w:val="00F3201A"/>
    <w:rsid w:val="00F321C5"/>
    <w:rsid w:val="00F37787"/>
    <w:rsid w:val="00F37ACC"/>
    <w:rsid w:val="00F475E3"/>
    <w:rsid w:val="00F479C5"/>
    <w:rsid w:val="00F5604C"/>
    <w:rsid w:val="00F56FF1"/>
    <w:rsid w:val="00F57757"/>
    <w:rsid w:val="00F65AB5"/>
    <w:rsid w:val="00F71105"/>
    <w:rsid w:val="00F7518C"/>
    <w:rsid w:val="00F75653"/>
    <w:rsid w:val="00F82457"/>
    <w:rsid w:val="00F82C2D"/>
    <w:rsid w:val="00F82CDD"/>
    <w:rsid w:val="00F929B6"/>
    <w:rsid w:val="00FA023C"/>
    <w:rsid w:val="00FA6734"/>
    <w:rsid w:val="00FB3791"/>
    <w:rsid w:val="00FB4838"/>
    <w:rsid w:val="00FB500F"/>
    <w:rsid w:val="00FB51B8"/>
    <w:rsid w:val="00FC0DF3"/>
    <w:rsid w:val="00FC51BD"/>
    <w:rsid w:val="00FC55C3"/>
    <w:rsid w:val="00FC601A"/>
    <w:rsid w:val="00FC66F0"/>
    <w:rsid w:val="00FE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77D6B9-E8E3-4C96-8BDF-A0B891F4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F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6A8"/>
    <w:pPr>
      <w:keepNext/>
      <w:overflowPunct w:val="0"/>
      <w:autoSpaceDE w:val="0"/>
      <w:autoSpaceDN w:val="0"/>
      <w:adjustRightInd w:val="0"/>
      <w:spacing w:before="240" w:after="60" w:line="380" w:lineRule="exact"/>
      <w:jc w:val="center"/>
      <w:outlineLvl w:val="0"/>
    </w:pPr>
    <w:rPr>
      <w:rFonts w:ascii="Century Gothic" w:hAnsi="Century Gothic" w:cs="Century Gothic"/>
      <w:b/>
      <w:bCs/>
      <w:kern w:val="28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A26DBC"/>
    <w:pPr>
      <w:keepNext/>
      <w:jc w:val="both"/>
      <w:outlineLvl w:val="3"/>
    </w:pPr>
    <w:rPr>
      <w:rFonts w:eastAsia="Calibri"/>
      <w:b/>
      <w:sz w:val="28"/>
      <w:lang w:val="be-BY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366C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06A8"/>
    <w:rPr>
      <w:rFonts w:ascii="Century Gothic" w:hAnsi="Century Gothic" w:cs="Century Gothic"/>
      <w:b/>
      <w:bCs/>
      <w:kern w:val="28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E51B0"/>
    <w:rPr>
      <w:rFonts w:ascii="Calibri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9200C3"/>
    <w:pPr>
      <w:jc w:val="center"/>
    </w:pPr>
    <w:rPr>
      <w:sz w:val="32"/>
      <w:szCs w:val="32"/>
      <w:lang w:val="be-BY"/>
    </w:rPr>
  </w:style>
  <w:style w:type="character" w:customStyle="1" w:styleId="a4">
    <w:name w:val="Название Знак"/>
    <w:link w:val="a3"/>
    <w:uiPriority w:val="99"/>
    <w:locked/>
    <w:rsid w:val="009200C3"/>
    <w:rPr>
      <w:rFonts w:ascii="Times New Roman" w:hAnsi="Times New Roman" w:cs="Times New Roman"/>
      <w:sz w:val="20"/>
      <w:szCs w:val="20"/>
      <w:lang w:val="be-BY"/>
    </w:rPr>
  </w:style>
  <w:style w:type="paragraph" w:styleId="a5">
    <w:name w:val="No Spacing"/>
    <w:uiPriority w:val="99"/>
    <w:qFormat/>
    <w:rsid w:val="0050007E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BD0D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D0D1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D0D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D0D1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Document Map"/>
    <w:basedOn w:val="a"/>
    <w:link w:val="ab"/>
    <w:uiPriority w:val="99"/>
    <w:semiHidden/>
    <w:rsid w:val="00BD0D1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locked/>
    <w:rsid w:val="00BD0D1D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6B5134"/>
    <w:pPr>
      <w:ind w:left="720"/>
    </w:pPr>
  </w:style>
  <w:style w:type="character" w:styleId="ad">
    <w:name w:val="page number"/>
    <w:uiPriority w:val="99"/>
    <w:rsid w:val="00A26DBC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844F6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844F6D"/>
    <w:rPr>
      <w:rFonts w:ascii="Segoe UI" w:eastAsia="Times New Roman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366C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2">
    <w:name w:val="Body Text Indent 2"/>
    <w:basedOn w:val="a"/>
    <w:link w:val="20"/>
    <w:rsid w:val="00366CF4"/>
    <w:pPr>
      <w:tabs>
        <w:tab w:val="left" w:pos="2977"/>
      </w:tabs>
      <w:ind w:firstLine="851"/>
      <w:jc w:val="center"/>
    </w:pPr>
    <w:rPr>
      <w:kern w:val="2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66CF4"/>
    <w:rPr>
      <w:rFonts w:ascii="Times New Roman" w:eastAsia="Times New Roman" w:hAnsi="Times New Roman"/>
      <w:kern w:val="2"/>
      <w:sz w:val="28"/>
    </w:rPr>
  </w:style>
  <w:style w:type="paragraph" w:styleId="af0">
    <w:name w:val="Body Text"/>
    <w:basedOn w:val="a"/>
    <w:link w:val="af1"/>
    <w:uiPriority w:val="99"/>
    <w:semiHidden/>
    <w:unhideWhenUsed/>
    <w:rsid w:val="00366CF4"/>
    <w:pPr>
      <w:spacing w:after="120"/>
    </w:pPr>
    <w:rPr>
      <w:lang w:val="be-BY" w:eastAsia="be-BY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366CF4"/>
    <w:rPr>
      <w:rFonts w:ascii="Times New Roman" w:eastAsia="Times New Roman" w:hAnsi="Times New Roman"/>
      <w:sz w:val="24"/>
      <w:szCs w:val="24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A6770-1189-4DCB-ABA3-5C647349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13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Михайлова Инна Николаевна</cp:lastModifiedBy>
  <cp:revision>8</cp:revision>
  <cp:lastPrinted>2020-01-23T13:15:00Z</cp:lastPrinted>
  <dcterms:created xsi:type="dcterms:W3CDTF">2019-11-22T09:23:00Z</dcterms:created>
  <dcterms:modified xsi:type="dcterms:W3CDTF">2020-01-23T13:16:00Z</dcterms:modified>
</cp:coreProperties>
</file>