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173BD5" w:rsidRDefault="00BC094C" w:rsidP="00173BD5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173BD5" w:rsidRDefault="00BC094C" w:rsidP="00173BD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1DC78DFE" w:rsidR="00BC094C" w:rsidRPr="00173BD5" w:rsidRDefault="00DA2051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2271B4" w:rsidRPr="00173BD5">
        <w:rPr>
          <w:rFonts w:ascii="Times New Roman" w:hAnsi="Times New Roman" w:cs="Times New Roman"/>
          <w:b/>
          <w:sz w:val="28"/>
          <w:szCs w:val="28"/>
        </w:rPr>
        <w:t>АВТОМАТИЗИРОВАННОГО УПРАВЛЕНИЯ</w:t>
      </w:r>
      <w:r w:rsidR="00465256" w:rsidRPr="00173BD5">
        <w:rPr>
          <w:rFonts w:ascii="Times New Roman" w:hAnsi="Times New Roman" w:cs="Times New Roman"/>
          <w:b/>
          <w:sz w:val="28"/>
          <w:szCs w:val="28"/>
        </w:rPr>
        <w:br/>
      </w:r>
      <w:r w:rsidRPr="00173BD5">
        <w:rPr>
          <w:rFonts w:ascii="Times New Roman" w:hAnsi="Times New Roman" w:cs="Times New Roman"/>
          <w:b/>
          <w:sz w:val="28"/>
          <w:szCs w:val="28"/>
        </w:rPr>
        <w:t xml:space="preserve"> В ИНФОКОММУНИКАЦИЯХ</w:t>
      </w:r>
    </w:p>
    <w:p w14:paraId="6BE9F518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C967F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учебная программа по учебной дисциплине</w:t>
      </w:r>
    </w:p>
    <w:p w14:paraId="25D64275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14:paraId="27C03E73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bCs/>
          <w:sz w:val="28"/>
          <w:szCs w:val="28"/>
        </w:rPr>
        <w:t xml:space="preserve">7-06-0611-06 </w:t>
      </w:r>
      <w:r w:rsidRPr="00173BD5">
        <w:rPr>
          <w:rFonts w:ascii="Times New Roman" w:hAnsi="Times New Roman" w:cs="Times New Roman"/>
          <w:sz w:val="28"/>
          <w:szCs w:val="28"/>
        </w:rPr>
        <w:t>Системы и сети инфокоммуникаций</w:t>
      </w:r>
    </w:p>
    <w:p w14:paraId="1528813F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F2FB98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AAC869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0"/>
      </w:tblGrid>
      <w:tr w:rsidR="00465256" w:rsidRPr="00173BD5" w14:paraId="06CABE49" w14:textId="77777777" w:rsidTr="009E6E60">
        <w:tc>
          <w:tcPr>
            <w:tcW w:w="4678" w:type="dxa"/>
          </w:tcPr>
          <w:p w14:paraId="1BD76E51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2AFCACE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1D040F37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3FC8644F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5BCEE70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C13F9F5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568F97A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737B67C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F605B81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__________________С.Н. Пищов</w:t>
            </w:r>
          </w:p>
          <w:p w14:paraId="2EA3675D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DC12C3B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256" w:rsidRPr="00173BD5" w14:paraId="5BF23390" w14:textId="77777777" w:rsidTr="009E6E60">
        <w:tc>
          <w:tcPr>
            <w:tcW w:w="4678" w:type="dxa"/>
          </w:tcPr>
          <w:p w14:paraId="2AF2AABF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A8D2C04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4DE6BFF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73E1E79B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C7F1A92" w14:textId="77777777" w:rsidR="00465256" w:rsidRPr="00173BD5" w:rsidRDefault="00465256" w:rsidP="00173B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732B3737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465256" w:rsidRPr="00173BD5" w14:paraId="218C95F6" w14:textId="77777777" w:rsidTr="009E6E60">
        <w:tc>
          <w:tcPr>
            <w:tcW w:w="4678" w:type="dxa"/>
          </w:tcPr>
          <w:p w14:paraId="75B0FB71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21AB1FFB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3CF69276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5A5D8E22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2A350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022A9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E64C4" w14:textId="77777777" w:rsidR="00465256" w:rsidRPr="00173BD5" w:rsidRDefault="00465256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61C148" w14:textId="77777777" w:rsidR="00465256" w:rsidRPr="00173BD5" w:rsidRDefault="00465256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2025</w:t>
      </w:r>
    </w:p>
    <w:p w14:paraId="43E0A023" w14:textId="77777777" w:rsidR="00BB4B92" w:rsidRPr="00173BD5" w:rsidRDefault="00BC094C" w:rsidP="00173B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B4B92" w:rsidRPr="00173B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СоставителЬ: </w:t>
      </w:r>
    </w:p>
    <w:p w14:paraId="1B6C431F" w14:textId="77777777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В.А.Вишняков</w:t>
      </w:r>
      <w:proofErr w:type="spellEnd"/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 инфокоммуникационных технологий учреждения образования «Белорусский государственный университет информатики и радиоэлектроники», доктор технических наук, профессор</w:t>
      </w:r>
    </w:p>
    <w:p w14:paraId="2357BF06" w14:textId="77777777" w:rsidR="00BB4B92" w:rsidRPr="00173BD5" w:rsidRDefault="00BB4B92" w:rsidP="0017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81CF2" w14:textId="77777777" w:rsidR="00BB4B92" w:rsidRPr="00173BD5" w:rsidRDefault="00BB4B92" w:rsidP="00173BD5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18B72F8" w14:textId="16400522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программного обеспечения </w:t>
      </w:r>
      <w:r w:rsidR="00A8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телекоммуникаций учреждения образования «Белорусская государственная академия связи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(протокол № </w:t>
      </w:r>
      <w:r w:rsidR="001546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46E1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25.04.2025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5DC63BBB" w14:textId="2E94763C" w:rsidR="00BB4B92" w:rsidRPr="00173BD5" w:rsidRDefault="001546E1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Д.А.Сикорский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заместитель генерального директора по научно-техническому развитию открытого акционерного общества «ПЕЛЕНГ», кандидат технических наук</w:t>
      </w:r>
    </w:p>
    <w:p w14:paraId="18EE5226" w14:textId="77777777" w:rsidR="00BB4B92" w:rsidRPr="00173BD5" w:rsidRDefault="00BB4B92" w:rsidP="0017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23940" w14:textId="77777777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ПРИМЕРНОЙ: </w:t>
      </w:r>
    </w:p>
    <w:p w14:paraId="60EAFDA0" w14:textId="7A404F5E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9870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7078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09.04.2025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73BD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210D7DD" w14:textId="77777777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(протокол № ___ от _____________);</w:t>
      </w:r>
    </w:p>
    <w:p w14:paraId="4B3612F9" w14:textId="69FAF12B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98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7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7078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05.05.2025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7482C48D" w14:textId="77777777" w:rsidR="00BB4B92" w:rsidRPr="00173BD5" w:rsidRDefault="00BB4B92" w:rsidP="00173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7BB5D37" w:rsidR="00BC094C" w:rsidRPr="00173BD5" w:rsidRDefault="00260EAF" w:rsidP="0017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0540E0F9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7E22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0540E0F9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7E22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F28039" w14:textId="77777777" w:rsidR="00013689" w:rsidRPr="00173BD5" w:rsidRDefault="00BC094C" w:rsidP="00E02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013689" w:rsidRPr="00173B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232E0631" w14:textId="77777777" w:rsidR="00013689" w:rsidRPr="00173BD5" w:rsidRDefault="00013689" w:rsidP="00E0202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B04677" w14:textId="77777777" w:rsidR="00013689" w:rsidRPr="00173BD5" w:rsidRDefault="00013689" w:rsidP="00E0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08C13B5" w14:textId="77777777" w:rsidR="00013689" w:rsidRPr="00173BD5" w:rsidRDefault="00013689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CBD61" w14:textId="266D4CDF" w:rsidR="00013689" w:rsidRPr="00173BD5" w:rsidRDefault="00013689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учебная программа по учебной дисциплине «</w:t>
      </w:r>
      <w:r w:rsidR="00203DFD" w:rsidRPr="00173BD5">
        <w:rPr>
          <w:rFonts w:ascii="Times New Roman" w:hAnsi="Times New Roman" w:cs="Times New Roman"/>
          <w:sz w:val="28"/>
          <w:szCs w:val="28"/>
        </w:rPr>
        <w:t>Теория автоматизированного управления в инфокоммуникациях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магистрантов учреждений высшего образования, обучающихся по </w:t>
      </w:r>
      <w:r w:rsidRPr="00E020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специальности </w:t>
      </w:r>
      <w:r w:rsidRPr="00E0202D">
        <w:rPr>
          <w:rFonts w:ascii="Times New Roman" w:hAnsi="Times New Roman" w:cs="Times New Roman"/>
          <w:bCs/>
          <w:spacing w:val="-4"/>
          <w:sz w:val="28"/>
          <w:szCs w:val="28"/>
        </w:rPr>
        <w:t>7-06-0611-06 </w:t>
      </w:r>
      <w:r w:rsidRPr="00E0202D">
        <w:rPr>
          <w:rFonts w:ascii="Times New Roman" w:hAnsi="Times New Roman" w:cs="Times New Roman"/>
          <w:spacing w:val="-4"/>
          <w:sz w:val="28"/>
          <w:szCs w:val="28"/>
        </w:rPr>
        <w:t xml:space="preserve">«Системы и сети инфокоммуникаций» </w:t>
      </w:r>
      <w:r w:rsidRPr="00E020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требованиями образовательного стандарта </w:t>
      </w:r>
      <w:r w:rsidRPr="00E0202D">
        <w:rPr>
          <w:rFonts w:ascii="Times New Roman" w:hAnsi="Times New Roman" w:cs="Times New Roman"/>
          <w:spacing w:val="-4"/>
          <w:sz w:val="28"/>
          <w:szCs w:val="28"/>
        </w:rPr>
        <w:t xml:space="preserve">ОСВО </w:t>
      </w:r>
      <w:r w:rsidRPr="00E0202D">
        <w:rPr>
          <w:rFonts w:ascii="Times New Roman" w:hAnsi="Times New Roman" w:cs="Times New Roman"/>
          <w:bCs/>
          <w:spacing w:val="-4"/>
          <w:sz w:val="28"/>
          <w:szCs w:val="28"/>
        </w:rPr>
        <w:t>7-06-0611-06</w:t>
      </w:r>
      <w:r w:rsidRPr="00E0202D">
        <w:rPr>
          <w:rFonts w:ascii="Times New Roman" w:hAnsi="Times New Roman" w:cs="Times New Roman"/>
          <w:spacing w:val="-4"/>
          <w:sz w:val="28"/>
          <w:szCs w:val="28"/>
        </w:rPr>
        <w:t>-2023</w:t>
      </w:r>
      <w:r w:rsidRPr="00173BD5">
        <w:rPr>
          <w:rFonts w:ascii="Times New Roman" w:hAnsi="Times New Roman" w:cs="Times New Roman"/>
          <w:sz w:val="28"/>
          <w:szCs w:val="28"/>
        </w:rPr>
        <w:t xml:space="preserve"> и примерного ученого плана вышеуказанной специальности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2B2A3FB" w14:textId="06D4472E" w:rsidR="00DA1226" w:rsidRPr="00173BD5" w:rsidRDefault="00DA1226" w:rsidP="00E020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iCs/>
          <w:sz w:val="28"/>
          <w:szCs w:val="28"/>
        </w:rPr>
        <w:t xml:space="preserve">Актуальность изучения учебной дисциплины определяется важностью </w:t>
      </w:r>
      <w:r w:rsidR="005427D9" w:rsidRPr="00173BD5">
        <w:rPr>
          <w:rFonts w:ascii="Times New Roman" w:hAnsi="Times New Roman" w:cs="Times New Roman"/>
          <w:iCs/>
          <w:sz w:val="28"/>
          <w:szCs w:val="28"/>
        </w:rPr>
        <w:t xml:space="preserve">теории </w:t>
      </w:r>
      <w:r w:rsidR="002271B4" w:rsidRPr="00173BD5">
        <w:rPr>
          <w:rFonts w:ascii="Times New Roman" w:hAnsi="Times New Roman" w:cs="Times New Roman"/>
          <w:sz w:val="28"/>
          <w:szCs w:val="28"/>
        </w:rPr>
        <w:t>автоматизированного управления</w:t>
      </w:r>
      <w:r w:rsidR="005427D9" w:rsidRPr="00173BD5">
        <w:rPr>
          <w:rFonts w:ascii="Times New Roman" w:hAnsi="Times New Roman" w:cs="Times New Roman"/>
          <w:sz w:val="28"/>
          <w:szCs w:val="28"/>
        </w:rPr>
        <w:t xml:space="preserve"> (ТАУ)</w:t>
      </w:r>
      <w:r w:rsidR="002271B4" w:rsidRPr="00173BD5">
        <w:rPr>
          <w:rFonts w:ascii="Times New Roman" w:hAnsi="Times New Roman" w:cs="Times New Roman"/>
          <w:sz w:val="28"/>
          <w:szCs w:val="28"/>
        </w:rPr>
        <w:t xml:space="preserve"> </w:t>
      </w:r>
      <w:r w:rsidRPr="00173BD5">
        <w:rPr>
          <w:rFonts w:ascii="Times New Roman" w:hAnsi="Times New Roman" w:cs="Times New Roman"/>
          <w:iCs/>
          <w:sz w:val="28"/>
          <w:szCs w:val="28"/>
        </w:rPr>
        <w:t xml:space="preserve">для сетевых технологий в системе знаний магистра </w:t>
      </w:r>
      <w:r w:rsidR="00905E4E" w:rsidRPr="00173BD5">
        <w:rPr>
          <w:rFonts w:ascii="Times New Roman" w:hAnsi="Times New Roman" w:cs="Times New Roman"/>
          <w:iCs/>
          <w:sz w:val="28"/>
          <w:szCs w:val="28"/>
        </w:rPr>
        <w:t>по вышеуказанной специальности</w:t>
      </w:r>
      <w:r w:rsidRPr="00173BD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2298634" w14:textId="0A5CFCB3" w:rsidR="008E30E9" w:rsidRPr="00173BD5" w:rsidRDefault="008E30E9" w:rsidP="00E02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r w:rsidR="00DA1226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1226" w:rsidRPr="00173BD5">
        <w:rPr>
          <w:rFonts w:ascii="Times New Roman" w:hAnsi="Times New Roman" w:cs="Times New Roman"/>
          <w:sz w:val="28"/>
          <w:szCs w:val="28"/>
        </w:rPr>
        <w:t>Теория</w:t>
      </w:r>
      <w:r w:rsidR="002271B4" w:rsidRPr="00173BD5">
        <w:rPr>
          <w:rFonts w:ascii="Times New Roman" w:hAnsi="Times New Roman" w:cs="Times New Roman"/>
          <w:sz w:val="28"/>
          <w:szCs w:val="28"/>
        </w:rPr>
        <w:t xml:space="preserve"> автоматизированного управления</w:t>
      </w:r>
      <w:r w:rsidR="00DA1226" w:rsidRPr="00173BD5">
        <w:rPr>
          <w:rFonts w:ascii="Times New Roman" w:hAnsi="Times New Roman" w:cs="Times New Roman"/>
          <w:sz w:val="28"/>
          <w:szCs w:val="28"/>
        </w:rPr>
        <w:t xml:space="preserve"> в инфокоммуникациях</w:t>
      </w:r>
      <w:r w:rsidR="00DA1226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3BD5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173BD5" w:rsidRDefault="008E30E9" w:rsidP="00E02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173BD5" w:rsidRDefault="00BC094C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38FCF7AB" w:rsidR="00BC094C" w:rsidRPr="00173BD5" w:rsidRDefault="00BC094C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070BD6" w:rsidRPr="00173BD5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методов и средств </w:t>
      </w:r>
      <w:r w:rsidR="002271B4" w:rsidRPr="00173BD5">
        <w:rPr>
          <w:rFonts w:ascii="Times New Roman" w:hAnsi="Times New Roman" w:cs="Times New Roman"/>
          <w:sz w:val="28"/>
          <w:szCs w:val="28"/>
        </w:rPr>
        <w:t>автоматизированного управления</w:t>
      </w:r>
      <w:r w:rsidR="00070BD6" w:rsidRPr="00173BD5">
        <w:rPr>
          <w:rFonts w:ascii="Times New Roman" w:hAnsi="Times New Roman" w:cs="Times New Roman"/>
          <w:color w:val="000000"/>
          <w:sz w:val="28"/>
          <w:szCs w:val="28"/>
        </w:rPr>
        <w:t>, используемы</w:t>
      </w:r>
      <w:r w:rsidR="00070BD6" w:rsidRPr="00173BD5">
        <w:rPr>
          <w:rFonts w:ascii="Times New Roman" w:hAnsi="Times New Roman" w:cs="Times New Roman"/>
          <w:sz w:val="28"/>
          <w:szCs w:val="28"/>
        </w:rPr>
        <w:t>х</w:t>
      </w:r>
      <w:r w:rsidR="00070BD6" w:rsidRPr="00173BD5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построении </w:t>
      </w:r>
      <w:r w:rsidR="00070BD6" w:rsidRPr="00173BD5">
        <w:rPr>
          <w:rFonts w:ascii="Times New Roman" w:hAnsi="Times New Roman" w:cs="Times New Roman"/>
          <w:sz w:val="28"/>
          <w:szCs w:val="28"/>
        </w:rPr>
        <w:t>инфокоммуникацион</w:t>
      </w:r>
      <w:r w:rsidR="00070BD6" w:rsidRPr="00173BD5">
        <w:rPr>
          <w:rFonts w:ascii="Times New Roman" w:hAnsi="Times New Roman" w:cs="Times New Roman"/>
          <w:color w:val="000000"/>
          <w:sz w:val="28"/>
          <w:szCs w:val="28"/>
        </w:rPr>
        <w:t xml:space="preserve">ных сетей, а также </w:t>
      </w:r>
      <w:r w:rsidR="005C22D4" w:rsidRPr="00173BD5">
        <w:rPr>
          <w:rFonts w:ascii="Times New Roman" w:hAnsi="Times New Roman" w:cs="Times New Roman"/>
          <w:color w:val="000000"/>
          <w:sz w:val="28"/>
          <w:szCs w:val="28"/>
        </w:rPr>
        <w:t>освоение</w:t>
      </w:r>
      <w:r w:rsidR="00070BD6" w:rsidRPr="00173BD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навыков по </w:t>
      </w:r>
      <w:r w:rsidR="00F56A89" w:rsidRPr="00173BD5">
        <w:rPr>
          <w:rFonts w:ascii="Times New Roman" w:hAnsi="Times New Roman" w:cs="Times New Roman"/>
          <w:iCs/>
          <w:sz w:val="28"/>
          <w:szCs w:val="28"/>
        </w:rPr>
        <w:t>проектированию и управлению этими сетями.</w:t>
      </w:r>
    </w:p>
    <w:p w14:paraId="2E597620" w14:textId="77777777" w:rsidR="00BC094C" w:rsidRPr="00173BD5" w:rsidRDefault="00BC094C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173BD5" w:rsidRDefault="00BC094C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6D7DE2F0" w14:textId="5D7E1F20" w:rsidR="00F56A89" w:rsidRPr="00173BD5" w:rsidRDefault="00F56A89" w:rsidP="00E0202D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173BD5">
        <w:rPr>
          <w:sz w:val="28"/>
          <w:szCs w:val="28"/>
        </w:rPr>
        <w:t>приобретение знаний по вопросам автоматизации управления в инфокоммуникационных сетях</w:t>
      </w:r>
      <w:r w:rsidR="0092154C" w:rsidRPr="00173BD5">
        <w:rPr>
          <w:sz w:val="28"/>
          <w:szCs w:val="28"/>
        </w:rPr>
        <w:t xml:space="preserve"> (ИКС)</w:t>
      </w:r>
      <w:r w:rsidRPr="00173BD5">
        <w:rPr>
          <w:sz w:val="28"/>
          <w:szCs w:val="28"/>
        </w:rPr>
        <w:t>;</w:t>
      </w:r>
    </w:p>
    <w:p w14:paraId="1177F93B" w14:textId="77777777" w:rsidR="00F56A89" w:rsidRPr="00173BD5" w:rsidRDefault="00F56A89" w:rsidP="00E0202D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173BD5">
        <w:rPr>
          <w:sz w:val="28"/>
          <w:szCs w:val="28"/>
        </w:rPr>
        <w:t xml:space="preserve">приобретение навыков управления, тестирования узлов инфокоммуникационных сетей; </w:t>
      </w:r>
    </w:p>
    <w:p w14:paraId="42A0F4D2" w14:textId="77777777" w:rsidR="00F56A89" w:rsidRPr="00173BD5" w:rsidRDefault="00F56A89" w:rsidP="00E0202D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173BD5">
        <w:rPr>
          <w:sz w:val="28"/>
          <w:szCs w:val="28"/>
        </w:rPr>
        <w:t xml:space="preserve">изучение принципов управления в облачных и </w:t>
      </w:r>
      <w:proofErr w:type="spellStart"/>
      <w:r w:rsidRPr="00173BD5">
        <w:rPr>
          <w:sz w:val="28"/>
          <w:szCs w:val="28"/>
        </w:rPr>
        <w:t>блокчейн</w:t>
      </w:r>
      <w:proofErr w:type="spellEnd"/>
      <w:r w:rsidRPr="00173BD5">
        <w:rPr>
          <w:sz w:val="28"/>
          <w:szCs w:val="28"/>
        </w:rPr>
        <w:t xml:space="preserve"> технологиях;</w:t>
      </w:r>
    </w:p>
    <w:p w14:paraId="2179FD4A" w14:textId="396B2926" w:rsidR="00070BD6" w:rsidRPr="00173BD5" w:rsidRDefault="00F56A89" w:rsidP="00E0202D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173BD5">
        <w:rPr>
          <w:sz w:val="28"/>
          <w:szCs w:val="28"/>
        </w:rPr>
        <w:t>овладение методами управления и расчета элементов инфокоммуникационных сетей</w:t>
      </w:r>
      <w:r w:rsidR="00070BD6" w:rsidRPr="00173BD5">
        <w:rPr>
          <w:sz w:val="28"/>
          <w:szCs w:val="28"/>
        </w:rPr>
        <w:t xml:space="preserve">. </w:t>
      </w:r>
    </w:p>
    <w:p w14:paraId="1EF29430" w14:textId="77777777" w:rsidR="00E0202D" w:rsidRDefault="00E0202D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3DCC18" w14:textId="31C2F30A" w:rsidR="00BC094C" w:rsidRPr="00173BD5" w:rsidRDefault="00BC094C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Базовыми учебными дисци</w:t>
      </w:r>
      <w:r w:rsidR="00396025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плинами для учебной дисциплины </w:t>
      </w:r>
      <w:r w:rsidR="00396025" w:rsidRPr="00173BD5">
        <w:rPr>
          <w:rFonts w:ascii="Times New Roman" w:hAnsi="Times New Roman" w:cs="Times New Roman"/>
          <w:sz w:val="28"/>
          <w:szCs w:val="28"/>
        </w:rPr>
        <w:t xml:space="preserve">«Теория </w:t>
      </w:r>
      <w:r w:rsidR="00F56A89" w:rsidRPr="00173BD5">
        <w:rPr>
          <w:rFonts w:ascii="Times New Roman" w:hAnsi="Times New Roman" w:cs="Times New Roman"/>
          <w:sz w:val="28"/>
          <w:szCs w:val="28"/>
        </w:rPr>
        <w:t>автоматизированного упра</w:t>
      </w:r>
      <w:r w:rsidR="00396025" w:rsidRPr="00173BD5">
        <w:rPr>
          <w:rFonts w:ascii="Times New Roman" w:hAnsi="Times New Roman" w:cs="Times New Roman"/>
          <w:sz w:val="28"/>
          <w:szCs w:val="28"/>
        </w:rPr>
        <w:t>в</w:t>
      </w:r>
      <w:r w:rsidR="00F56A89" w:rsidRPr="00173BD5">
        <w:rPr>
          <w:rFonts w:ascii="Times New Roman" w:hAnsi="Times New Roman" w:cs="Times New Roman"/>
          <w:sz w:val="28"/>
          <w:szCs w:val="28"/>
        </w:rPr>
        <w:t>ления</w:t>
      </w:r>
      <w:r w:rsidR="00396025" w:rsidRPr="00173BD5">
        <w:rPr>
          <w:rFonts w:ascii="Times New Roman" w:hAnsi="Times New Roman" w:cs="Times New Roman"/>
          <w:sz w:val="28"/>
          <w:szCs w:val="28"/>
        </w:rPr>
        <w:t xml:space="preserve"> инфокоммуникациях»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27A2F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A2F" w:rsidRPr="00173BD5">
        <w:rPr>
          <w:rFonts w:ascii="Times New Roman" w:hAnsi="Times New Roman" w:cs="Times New Roman"/>
          <w:sz w:val="28"/>
          <w:szCs w:val="28"/>
        </w:rPr>
        <w:t>знания, полученных при освоении образовательных программ общего высшего образования</w:t>
      </w:r>
      <w:r w:rsidRPr="00173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D27A2F" w:rsidRPr="00173BD5">
        <w:rPr>
          <w:rFonts w:ascii="Times New Roman" w:hAnsi="Times New Roman" w:cs="Times New Roman"/>
          <w:sz w:val="28"/>
          <w:szCs w:val="28"/>
        </w:rPr>
        <w:t>Теория автоматизированного управления инфокоммуникациях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</w:t>
      </w:r>
      <w:r w:rsidR="00CB183A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CB183A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как «</w:t>
      </w:r>
      <w:r w:rsidR="00F56A89" w:rsidRPr="00173BD5">
        <w:rPr>
          <w:rFonts w:ascii="Times New Roman" w:hAnsi="Times New Roman" w:cs="Times New Roman"/>
          <w:sz w:val="28"/>
          <w:szCs w:val="28"/>
        </w:rPr>
        <w:t>Теория системного анализа и принятия решений в инфокоммуникациях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183A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«Методы управления информационными потоками»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7BE5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содержательно связана с такой учебной дисциплиной компонента учреждения образования, как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3DD2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557BE5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3DD2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взаимодействия </w:t>
      </w:r>
      <w:r w:rsidR="002E3DD2" w:rsidRPr="00173BD5">
        <w:rPr>
          <w:rFonts w:ascii="Times New Roman" w:hAnsi="Times New Roman" w:cs="Times New Roman"/>
          <w:sz w:val="28"/>
          <w:szCs w:val="28"/>
        </w:rPr>
        <w:t>инфокоммуникационных систем</w:t>
      </w:r>
      <w:r w:rsidR="00C06D88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173BD5" w:rsidRDefault="00BC094C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1E6F1" w14:textId="77777777" w:rsidR="00E0202D" w:rsidRDefault="00070BD6" w:rsidP="00E02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B97281" w:rsidRPr="00173BD5">
        <w:rPr>
          <w:rFonts w:ascii="Times New Roman" w:hAnsi="Times New Roman" w:cs="Times New Roman"/>
          <w:sz w:val="28"/>
          <w:szCs w:val="28"/>
        </w:rPr>
        <w:t>Теория автоматизированного управления в инфокоммуникациях</w:t>
      </w:r>
      <w:r w:rsidRPr="00173BD5">
        <w:rPr>
          <w:rFonts w:ascii="Times New Roman" w:hAnsi="Times New Roman" w:cs="Times New Roman"/>
          <w:sz w:val="28"/>
          <w:szCs w:val="28"/>
        </w:rPr>
        <w:t>» формиру</w:t>
      </w:r>
      <w:r w:rsidR="007E2BE7" w:rsidRPr="00173BD5">
        <w:rPr>
          <w:rFonts w:ascii="Times New Roman" w:hAnsi="Times New Roman" w:cs="Times New Roman"/>
          <w:sz w:val="28"/>
          <w:szCs w:val="28"/>
        </w:rPr>
        <w:t>е</w:t>
      </w:r>
      <w:r w:rsidRPr="00173BD5">
        <w:rPr>
          <w:rFonts w:ascii="Times New Roman" w:hAnsi="Times New Roman" w:cs="Times New Roman"/>
          <w:sz w:val="28"/>
          <w:szCs w:val="28"/>
        </w:rPr>
        <w:t>тся следующ</w:t>
      </w:r>
      <w:r w:rsidR="007E2BE7" w:rsidRPr="00173BD5">
        <w:rPr>
          <w:rFonts w:ascii="Times New Roman" w:hAnsi="Times New Roman" w:cs="Times New Roman"/>
          <w:sz w:val="28"/>
          <w:szCs w:val="28"/>
        </w:rPr>
        <w:t xml:space="preserve">ая углубленная профессиональная </w:t>
      </w:r>
      <w:r w:rsidRPr="00173BD5">
        <w:rPr>
          <w:rFonts w:ascii="Times New Roman" w:hAnsi="Times New Roman" w:cs="Times New Roman"/>
          <w:sz w:val="28"/>
          <w:szCs w:val="28"/>
        </w:rPr>
        <w:t>компетенци</w:t>
      </w:r>
      <w:r w:rsidR="007E2BE7" w:rsidRPr="00173BD5">
        <w:rPr>
          <w:rFonts w:ascii="Times New Roman" w:hAnsi="Times New Roman" w:cs="Times New Roman"/>
          <w:sz w:val="28"/>
          <w:szCs w:val="28"/>
        </w:rPr>
        <w:t>я</w:t>
      </w:r>
      <w:r w:rsidRPr="00173BD5">
        <w:rPr>
          <w:rFonts w:ascii="Times New Roman" w:hAnsi="Times New Roman" w:cs="Times New Roman"/>
          <w:sz w:val="28"/>
          <w:szCs w:val="28"/>
        </w:rPr>
        <w:t>:</w:t>
      </w:r>
      <w:r w:rsidR="007E2BE7" w:rsidRPr="00173BD5">
        <w:rPr>
          <w:rFonts w:ascii="Times New Roman" w:hAnsi="Times New Roman" w:cs="Times New Roman"/>
          <w:sz w:val="28"/>
          <w:szCs w:val="28"/>
        </w:rPr>
        <w:t xml:space="preserve"> разрабатывать и исследовать системы и сети инфокоммуникаций</w:t>
      </w:r>
      <w:r w:rsidR="00852F8A" w:rsidRPr="00173BD5">
        <w:rPr>
          <w:rFonts w:ascii="Times New Roman" w:hAnsi="Times New Roman" w:cs="Times New Roman"/>
          <w:sz w:val="28"/>
          <w:szCs w:val="28"/>
        </w:rPr>
        <w:t xml:space="preserve"> с применением теории автоматизированного управления.</w:t>
      </w:r>
    </w:p>
    <w:p w14:paraId="1301B4D2" w14:textId="4578EABB" w:rsidR="00070BD6" w:rsidRPr="00173BD5" w:rsidRDefault="00070BD6" w:rsidP="00E02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3BD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14:paraId="77BCA942" w14:textId="478F942F" w:rsidR="00BC094C" w:rsidRPr="00173BD5" w:rsidRDefault="00BC094C" w:rsidP="00E02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173BD5" w:rsidRDefault="00BC094C" w:rsidP="00E02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24235BFE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основы и методы управления топологиями и оборудованием инфокоммуникационных сетей;</w:t>
      </w:r>
    </w:p>
    <w:p w14:paraId="7B8CD66B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iCs/>
          <w:sz w:val="28"/>
          <w:szCs w:val="28"/>
        </w:rPr>
        <w:t>управление</w:t>
      </w:r>
      <w:r w:rsidRPr="00173BD5">
        <w:rPr>
          <w:rFonts w:ascii="Times New Roman" w:hAnsi="Times New Roman" w:cs="Times New Roman"/>
          <w:sz w:val="28"/>
          <w:szCs w:val="28"/>
        </w:rPr>
        <w:t xml:space="preserve"> маршрутизацией инфокоммуникационных сетей;</w:t>
      </w:r>
    </w:p>
    <w:p w14:paraId="650ABB15" w14:textId="77777777" w:rsidR="00D27A2F" w:rsidRPr="00FB094A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094A">
        <w:rPr>
          <w:rFonts w:ascii="Times New Roman" w:hAnsi="Times New Roman" w:cs="Times New Roman"/>
          <w:iCs/>
          <w:spacing w:val="-4"/>
          <w:sz w:val="28"/>
          <w:szCs w:val="28"/>
        </w:rPr>
        <w:t>управление</w:t>
      </w:r>
      <w:r w:rsidRPr="00FB094A">
        <w:rPr>
          <w:rFonts w:ascii="Times New Roman" w:hAnsi="Times New Roman" w:cs="Times New Roman"/>
          <w:spacing w:val="-4"/>
          <w:sz w:val="28"/>
          <w:szCs w:val="28"/>
        </w:rPr>
        <w:t xml:space="preserve"> распределением информации в инфокоммуникационных сетях;</w:t>
      </w:r>
    </w:p>
    <w:p w14:paraId="67B80A57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уровни </w:t>
      </w:r>
      <w:r w:rsidRPr="00173BD5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173BD5">
        <w:rPr>
          <w:rFonts w:ascii="Times New Roman" w:hAnsi="Times New Roman" w:cs="Times New Roman"/>
          <w:sz w:val="28"/>
          <w:szCs w:val="28"/>
        </w:rPr>
        <w:t xml:space="preserve"> инфокоммуникационных сетей;</w:t>
      </w:r>
    </w:p>
    <w:p w14:paraId="1A719329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методы обеспечения автоматизации управления инфокоммуникационными сетями;</w:t>
      </w:r>
    </w:p>
    <w:p w14:paraId="1227406C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основные средства управления инфокоммуникационными сетями;</w:t>
      </w:r>
    </w:p>
    <w:p w14:paraId="4E279D4E" w14:textId="77777777" w:rsidR="00BC094C" w:rsidRPr="00173BD5" w:rsidRDefault="00BC094C" w:rsidP="00E02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07F5E612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iCs/>
          <w:sz w:val="28"/>
          <w:szCs w:val="28"/>
        </w:rPr>
        <w:t>управлять</w:t>
      </w:r>
      <w:r w:rsidRPr="00173BD5">
        <w:rPr>
          <w:rFonts w:ascii="Times New Roman" w:hAnsi="Times New Roman" w:cs="Times New Roman"/>
          <w:sz w:val="28"/>
          <w:szCs w:val="28"/>
        </w:rPr>
        <w:t xml:space="preserve"> инфокоммуникационных сетями;</w:t>
      </w:r>
    </w:p>
    <w:p w14:paraId="7F87FBBB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обеспечивать управление безопасностью инфокоммуникационных сетей;</w:t>
      </w:r>
    </w:p>
    <w:p w14:paraId="1ED121CF" w14:textId="77777777" w:rsidR="00D27A2F" w:rsidRPr="00173BD5" w:rsidRDefault="00D27A2F" w:rsidP="00E0202D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анализировать пропускную способность инфокоммуникационных сетей.</w:t>
      </w:r>
    </w:p>
    <w:p w14:paraId="04F34C04" w14:textId="007E8A9E" w:rsidR="00BC094C" w:rsidRPr="00173BD5" w:rsidRDefault="008E30E9" w:rsidP="00E02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17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43188892" w14:textId="645E545B" w:rsidR="00070BD6" w:rsidRPr="00173BD5" w:rsidRDefault="00070BD6" w:rsidP="00E020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использования основных методов и средств </w:t>
      </w:r>
      <w:r w:rsidR="00D27A2F" w:rsidRPr="00173BD5">
        <w:rPr>
          <w:rFonts w:ascii="Times New Roman" w:hAnsi="Times New Roman" w:cs="Times New Roman"/>
          <w:sz w:val="28"/>
          <w:szCs w:val="28"/>
        </w:rPr>
        <w:t xml:space="preserve">автоматизированного управления </w:t>
      </w:r>
      <w:r w:rsidRPr="00173BD5">
        <w:rPr>
          <w:rFonts w:ascii="Times New Roman" w:hAnsi="Times New Roman" w:cs="Times New Roman"/>
          <w:sz w:val="28"/>
          <w:szCs w:val="28"/>
        </w:rPr>
        <w:t>в инфокоммуникационных сетях.</w:t>
      </w:r>
    </w:p>
    <w:p w14:paraId="36381C29" w14:textId="77777777" w:rsidR="00BB0E19" w:rsidRPr="00173BD5" w:rsidRDefault="00BB0E19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29A4F0DC" w:rsidR="00BC094C" w:rsidRPr="00173BD5" w:rsidRDefault="00E51651" w:rsidP="00E0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D27A2F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D27A2F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 Примерное распределение аудиторных часов по видам занятий: лекции – </w:t>
      </w:r>
      <w:r w:rsidR="00070BD6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070BD6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D27A2F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1650E28" w14:textId="77777777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173BD5" w:rsidRDefault="00BC094C" w:rsidP="00544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815"/>
        <w:gridCol w:w="815"/>
        <w:gridCol w:w="815"/>
        <w:gridCol w:w="815"/>
      </w:tblGrid>
      <w:tr w:rsidR="005C1DFB" w:rsidRPr="00173BD5" w14:paraId="726B1B95" w14:textId="77777777" w:rsidTr="00544EB1">
        <w:trPr>
          <w:trHeight w:val="2465"/>
          <w:tblHeader/>
        </w:trPr>
        <w:tc>
          <w:tcPr>
            <w:tcW w:w="6266" w:type="dxa"/>
            <w:vAlign w:val="center"/>
          </w:tcPr>
          <w:p w14:paraId="30999952" w14:textId="77777777" w:rsidR="005C1DFB" w:rsidRPr="00173BD5" w:rsidRDefault="005C1DFB" w:rsidP="00173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15" w:type="dxa"/>
            <w:textDirection w:val="btLr"/>
          </w:tcPr>
          <w:p w14:paraId="1DA7218D" w14:textId="02E3CA01" w:rsidR="005C1DFB" w:rsidRPr="00173BD5" w:rsidRDefault="005C1DFB" w:rsidP="00544E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815" w:type="dxa"/>
            <w:textDirection w:val="btLr"/>
          </w:tcPr>
          <w:p w14:paraId="4A428660" w14:textId="7E59F528" w:rsidR="005C1DFB" w:rsidRPr="00173BD5" w:rsidRDefault="005C1DFB" w:rsidP="00544E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15" w:type="dxa"/>
            <w:textDirection w:val="btLr"/>
          </w:tcPr>
          <w:p w14:paraId="65D65B85" w14:textId="29DE7CB9" w:rsidR="005C1DFB" w:rsidRPr="00173BD5" w:rsidRDefault="005C1DFB" w:rsidP="00544E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815" w:type="dxa"/>
            <w:textDirection w:val="btLr"/>
          </w:tcPr>
          <w:p w14:paraId="689D379B" w14:textId="1F0278C6" w:rsidR="005C1DFB" w:rsidRPr="00173BD5" w:rsidRDefault="005C1DFB" w:rsidP="00544E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BC094C" w:rsidRPr="00173BD5" w14:paraId="763554F3" w14:textId="77777777" w:rsidTr="00544EB1">
        <w:tc>
          <w:tcPr>
            <w:tcW w:w="6266" w:type="dxa"/>
          </w:tcPr>
          <w:p w14:paraId="1B8F46C3" w14:textId="0FB4FF28" w:rsidR="00BC094C" w:rsidRPr="00173BD5" w:rsidRDefault="00B30F9A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BC094C"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DE08D1" w:rsidRPr="00173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</w:t>
            </w:r>
            <w:r w:rsidR="005427D9" w:rsidRPr="00173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теории автоматизированного управления</w:t>
            </w:r>
            <w:r w:rsidR="00D27A2F" w:rsidRPr="00173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08D1" w:rsidRPr="0017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инфокоммуникационных сетях</w:t>
            </w:r>
          </w:p>
        </w:tc>
        <w:tc>
          <w:tcPr>
            <w:tcW w:w="815" w:type="dxa"/>
          </w:tcPr>
          <w:p w14:paraId="629A5DC3" w14:textId="1ACA17A8" w:rsidR="00BC094C" w:rsidRPr="00173BD5" w:rsidRDefault="0003630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5" w:type="dxa"/>
          </w:tcPr>
          <w:p w14:paraId="570BE126" w14:textId="77777777" w:rsidR="00BC094C" w:rsidRPr="00173BD5" w:rsidRDefault="00BC094C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</w:tcPr>
          <w:p w14:paraId="7DC94A70" w14:textId="6B944FB0" w:rsidR="00BC094C" w:rsidRPr="00173BD5" w:rsidRDefault="003412B0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2E39B083" w14:textId="79C4B6C2" w:rsidR="00BC094C" w:rsidRPr="00173BD5" w:rsidRDefault="0003630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E08D1" w:rsidRPr="00173BD5" w14:paraId="6AB6B697" w14:textId="77777777" w:rsidTr="00544EB1">
        <w:tc>
          <w:tcPr>
            <w:tcW w:w="6266" w:type="dxa"/>
          </w:tcPr>
          <w:p w14:paraId="7708D36D" w14:textId="28178B74" w:rsidR="00DE08D1" w:rsidRPr="00173BD5" w:rsidRDefault="00DE08D1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95134"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17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2F" w:rsidRPr="00173BD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181916" w:rsidRPr="00173BD5">
              <w:rPr>
                <w:rFonts w:ascii="Times New Roman" w:hAnsi="Times New Roman" w:cs="Times New Roman"/>
                <w:sz w:val="28"/>
                <w:szCs w:val="28"/>
              </w:rPr>
              <w:t xml:space="preserve">теорию </w:t>
            </w:r>
            <w:r w:rsidR="00D27A2F" w:rsidRPr="00173BD5">
              <w:rPr>
                <w:rFonts w:ascii="Times New Roman" w:hAnsi="Times New Roman" w:cs="Times New Roman"/>
                <w:sz w:val="28"/>
                <w:szCs w:val="28"/>
              </w:rPr>
              <w:t>автоматизаци</w:t>
            </w:r>
            <w:r w:rsidR="00495134" w:rsidRPr="00173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7A2F" w:rsidRPr="00173B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A3030D">
              <w:rPr>
                <w:rFonts w:ascii="Times New Roman" w:hAnsi="Times New Roman" w:cs="Times New Roman"/>
                <w:sz w:val="28"/>
                <w:szCs w:val="28"/>
              </w:rPr>
              <w:t>в инфокоммуникационными технологиях</w:t>
            </w:r>
          </w:p>
        </w:tc>
        <w:tc>
          <w:tcPr>
            <w:tcW w:w="815" w:type="dxa"/>
          </w:tcPr>
          <w:p w14:paraId="28A40532" w14:textId="0EF7F16F" w:rsidR="00DE08D1" w:rsidRPr="00173BD5" w:rsidRDefault="00BB0E19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376807BC" w14:textId="35DE3C3F" w:rsidR="00DE08D1" w:rsidRPr="00173BD5" w:rsidRDefault="00033E55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2CFD9675" w14:textId="1EC44529" w:rsidR="00DE08D1" w:rsidRPr="00173BD5" w:rsidRDefault="00DE08D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14:paraId="1781D435" w14:textId="7F26970C" w:rsidR="00DE08D1" w:rsidRPr="00173BD5" w:rsidRDefault="00033E55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08D1" w:rsidRPr="00173BD5" w14:paraId="267FEF7D" w14:textId="77777777" w:rsidTr="00544EB1">
        <w:tc>
          <w:tcPr>
            <w:tcW w:w="6266" w:type="dxa"/>
          </w:tcPr>
          <w:p w14:paraId="7E87A7AD" w14:textId="2CF94899" w:rsidR="00DE08D1" w:rsidRPr="00173BD5" w:rsidRDefault="00DE08D1" w:rsidP="00173BD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D27A2F" w:rsidRPr="00173BD5">
              <w:rPr>
                <w:rFonts w:ascii="Times New Roman" w:hAnsi="Times New Roman" w:cs="Times New Roman"/>
                <w:sz w:val="28"/>
                <w:szCs w:val="28"/>
              </w:rPr>
              <w:t>Протоколы управления в ИКС SNMP,</w:t>
            </w:r>
            <w:r w:rsidR="00D27A2F" w:rsidRPr="00173B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CMIP</w:t>
            </w:r>
          </w:p>
        </w:tc>
        <w:tc>
          <w:tcPr>
            <w:tcW w:w="815" w:type="dxa"/>
          </w:tcPr>
          <w:p w14:paraId="35389C79" w14:textId="71185790" w:rsidR="00DE08D1" w:rsidRPr="00173BD5" w:rsidRDefault="005427D9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57D794EA" w14:textId="7E3E9525" w:rsidR="00DE08D1" w:rsidRPr="00173BD5" w:rsidRDefault="00033E55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0478AF60" w14:textId="35FF88EE" w:rsidR="00DE08D1" w:rsidRPr="00173BD5" w:rsidRDefault="00DE08D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14:paraId="24ECAB9A" w14:textId="1430F0DC" w:rsidR="00DE08D1" w:rsidRPr="00173BD5" w:rsidRDefault="00DE08D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A2F" w:rsidRPr="00173BD5" w14:paraId="5CD29318" w14:textId="77777777" w:rsidTr="00544EB1">
        <w:tc>
          <w:tcPr>
            <w:tcW w:w="6266" w:type="dxa"/>
          </w:tcPr>
          <w:p w14:paraId="6DEE1EB2" w14:textId="1DAA679B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95134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Подсистемы автоматизации управления в ИК</w:t>
            </w:r>
            <w:r w:rsidR="00181916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495134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81916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3BD5">
              <w:rPr>
                <w:rFonts w:ascii="Times New Roman" w:hAnsi="Times New Roman" w:cs="Times New Roman"/>
                <w:sz w:val="28"/>
                <w:szCs w:val="28"/>
              </w:rPr>
              <w:t>OSS/BSS</w:t>
            </w:r>
          </w:p>
        </w:tc>
        <w:tc>
          <w:tcPr>
            <w:tcW w:w="815" w:type="dxa"/>
          </w:tcPr>
          <w:p w14:paraId="631C9377" w14:textId="74A3DAD4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5A521F5C" w14:textId="6D2BD685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1B89F22D" w14:textId="2607C337" w:rsidR="00D27A2F" w:rsidRPr="00173BD5" w:rsidRDefault="0003630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161C7574" w14:textId="6023CAE5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A2F" w:rsidRPr="00173BD5" w14:paraId="6248F515" w14:textId="77777777" w:rsidTr="00544EB1">
        <w:tc>
          <w:tcPr>
            <w:tcW w:w="6266" w:type="dxa"/>
          </w:tcPr>
          <w:p w14:paraId="37C22D8D" w14:textId="2D55574A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 </w:t>
            </w:r>
            <w:r w:rsidRPr="00173BD5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в ИКС</w:t>
            </w:r>
          </w:p>
        </w:tc>
        <w:tc>
          <w:tcPr>
            <w:tcW w:w="815" w:type="dxa"/>
          </w:tcPr>
          <w:p w14:paraId="2F5A406F" w14:textId="2B38D87F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34669D5E" w14:textId="4E411958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5FAFFE15" w14:textId="77777777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14:paraId="7DB34AC9" w14:textId="56FA87DA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7A2F" w:rsidRPr="00173BD5" w14:paraId="28F319B7" w14:textId="77777777" w:rsidTr="00544EB1">
        <w:tc>
          <w:tcPr>
            <w:tcW w:w="6266" w:type="dxa"/>
          </w:tcPr>
          <w:p w14:paraId="51E3EF97" w14:textId="4AC9D66A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95134" w:rsidRPr="00173BD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73BD5">
              <w:rPr>
                <w:rFonts w:ascii="Times New Roman" w:hAnsi="Times New Roman" w:cs="Times New Roman"/>
                <w:bCs/>
                <w:sz w:val="28"/>
                <w:szCs w:val="28"/>
              </w:rPr>
              <w:t>5. </w:t>
            </w:r>
            <w:r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Автоматизация управления в сетях мобильной связи</w:t>
            </w:r>
          </w:p>
        </w:tc>
        <w:tc>
          <w:tcPr>
            <w:tcW w:w="815" w:type="dxa"/>
          </w:tcPr>
          <w:p w14:paraId="306B4827" w14:textId="1FAE62D0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1EBBC0E9" w14:textId="59125884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23E45BB9" w14:textId="7AB37D18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0A9FA113" w14:textId="047D3227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A2F" w:rsidRPr="00173BD5" w14:paraId="4C731B7B" w14:textId="77777777" w:rsidTr="00544EB1">
        <w:tc>
          <w:tcPr>
            <w:tcW w:w="6266" w:type="dxa"/>
          </w:tcPr>
          <w:p w14:paraId="15135F43" w14:textId="1F867ADE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173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ТАУ в </w:t>
            </w:r>
            <w:r w:rsidR="00036301" w:rsidRPr="00173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специализированных </w:t>
            </w:r>
            <w:r w:rsidRPr="00173B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ИКС</w:t>
            </w:r>
          </w:p>
        </w:tc>
        <w:tc>
          <w:tcPr>
            <w:tcW w:w="815" w:type="dxa"/>
          </w:tcPr>
          <w:p w14:paraId="233A4071" w14:textId="0E3ACF62" w:rsidR="00D27A2F" w:rsidRPr="00173BD5" w:rsidRDefault="00181916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" w:type="dxa"/>
          </w:tcPr>
          <w:p w14:paraId="0CC7043F" w14:textId="064B1EE6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</w:tcPr>
          <w:p w14:paraId="49FAAC85" w14:textId="7C9215CA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30B936AB" w14:textId="01CC9348" w:rsidR="00D27A2F" w:rsidRPr="00173BD5" w:rsidRDefault="0003630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27A2F" w:rsidRPr="00173BD5" w14:paraId="3A258687" w14:textId="77777777" w:rsidTr="00544EB1">
        <w:tc>
          <w:tcPr>
            <w:tcW w:w="6266" w:type="dxa"/>
          </w:tcPr>
          <w:p w14:paraId="76F223F5" w14:textId="482B2ACA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r w:rsidR="00036301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Автоматизация управления виртуализацией и облачными вычислениями в ИК</w:t>
            </w:r>
          </w:p>
        </w:tc>
        <w:tc>
          <w:tcPr>
            <w:tcW w:w="815" w:type="dxa"/>
          </w:tcPr>
          <w:p w14:paraId="425A6BE2" w14:textId="211F6BBF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21E99CF0" w14:textId="3DE8BB65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1A3662E1" w14:textId="5EC98FAA" w:rsidR="00D27A2F" w:rsidRPr="00173BD5" w:rsidRDefault="00036301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337C145A" w14:textId="0DEC5EFE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A2F" w:rsidRPr="00173BD5" w14:paraId="7D970662" w14:textId="77777777" w:rsidTr="00544EB1">
        <w:tc>
          <w:tcPr>
            <w:tcW w:w="6266" w:type="dxa"/>
          </w:tcPr>
          <w:p w14:paraId="4CA6CDF9" w14:textId="38ECE53D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036301" w:rsidRPr="00173BD5">
              <w:rPr>
                <w:rFonts w:ascii="Times New Roman" w:hAnsi="Times New Roman" w:cs="Times New Roman"/>
                <w:sz w:val="28"/>
                <w:szCs w:val="28"/>
              </w:rPr>
              <w:t>Автоматизация управления в ИК с использованием программно-определяемых сетей</w:t>
            </w:r>
          </w:p>
        </w:tc>
        <w:tc>
          <w:tcPr>
            <w:tcW w:w="815" w:type="dxa"/>
          </w:tcPr>
          <w:p w14:paraId="363896A2" w14:textId="36BBE457" w:rsidR="00D27A2F" w:rsidRPr="00173BD5" w:rsidRDefault="00181916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33F7A223" w14:textId="307CDD50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3E13F806" w14:textId="76895D63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14:paraId="1F1ED9D2" w14:textId="46A50E85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7A2F" w:rsidRPr="00173BD5" w14:paraId="4BBA7E57" w14:textId="77777777" w:rsidTr="00544EB1">
        <w:tc>
          <w:tcPr>
            <w:tcW w:w="6266" w:type="dxa"/>
          </w:tcPr>
          <w:p w14:paraId="25DCC72D" w14:textId="0B88DF99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 </w:t>
            </w:r>
            <w:r w:rsidR="00036301"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у</w:t>
            </w:r>
            <w:r w:rsidR="00036301" w:rsidRPr="00173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правления в сетях Интернет вещей</w:t>
            </w:r>
          </w:p>
        </w:tc>
        <w:tc>
          <w:tcPr>
            <w:tcW w:w="815" w:type="dxa"/>
          </w:tcPr>
          <w:p w14:paraId="21D1E0A4" w14:textId="60C24B7C" w:rsidR="00D27A2F" w:rsidRPr="00173BD5" w:rsidRDefault="00181916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0BA3BE83" w14:textId="1C72CADC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23D04D48" w14:textId="1082E5C9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093184A6" w14:textId="1BC0A239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27A2F" w:rsidRPr="00173BD5" w14:paraId="6CADA6E2" w14:textId="77777777" w:rsidTr="00544EB1">
        <w:tc>
          <w:tcPr>
            <w:tcW w:w="6266" w:type="dxa"/>
          </w:tcPr>
          <w:p w14:paraId="441C48B9" w14:textId="0493EE36" w:rsidR="00D27A2F" w:rsidRPr="00173BD5" w:rsidRDefault="00D27A2F" w:rsidP="00173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9. </w:t>
            </w:r>
            <w:r w:rsidR="00036301" w:rsidRPr="00173BD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управления в технологии сетей </w:t>
            </w:r>
            <w:proofErr w:type="spellStart"/>
            <w:r w:rsidR="00036301" w:rsidRPr="00173BD5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</w:p>
        </w:tc>
        <w:tc>
          <w:tcPr>
            <w:tcW w:w="815" w:type="dxa"/>
          </w:tcPr>
          <w:p w14:paraId="0C1EBDF9" w14:textId="02BA62A3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</w:tcPr>
          <w:p w14:paraId="126AA7FE" w14:textId="007895B3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</w:tcPr>
          <w:p w14:paraId="20BB6709" w14:textId="77777777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14:paraId="506C7ABE" w14:textId="3F4C9B9D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7A2F" w:rsidRPr="00173BD5" w14:paraId="529B0B19" w14:textId="77777777" w:rsidTr="00544EB1">
        <w:tc>
          <w:tcPr>
            <w:tcW w:w="6266" w:type="dxa"/>
          </w:tcPr>
          <w:p w14:paraId="4C8DA59F" w14:textId="77777777" w:rsidR="00D27A2F" w:rsidRPr="00173BD5" w:rsidRDefault="00D27A2F" w:rsidP="00173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15" w:type="dxa"/>
          </w:tcPr>
          <w:p w14:paraId="7117B2AE" w14:textId="662B1D15" w:rsidR="00D27A2F" w:rsidRPr="00173BD5" w:rsidRDefault="00181916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5" w:type="dxa"/>
          </w:tcPr>
          <w:p w14:paraId="352EA8F5" w14:textId="68690F8C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5" w:type="dxa"/>
          </w:tcPr>
          <w:p w14:paraId="5A14A0A2" w14:textId="3A5AF962" w:rsidR="00D27A2F" w:rsidRPr="00173BD5" w:rsidRDefault="00D27A2F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</w:tcPr>
          <w:p w14:paraId="64635AB0" w14:textId="283A20BB" w:rsidR="00D27A2F" w:rsidRPr="00173BD5" w:rsidRDefault="00181916" w:rsidP="00544E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14:paraId="37C8B652" w14:textId="77777777" w:rsidR="00544EB1" w:rsidRDefault="00544EB1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72295C59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26EFFA10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</w:t>
      </w:r>
      <w:r w:rsidRPr="0067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1.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19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B0E19"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0DE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АВТОМАТИЗИРОВАННОГО УПРАВЛЕНИЯ</w:t>
      </w:r>
      <w:r w:rsidR="00E710DE" w:rsidRPr="00173BD5">
        <w:rPr>
          <w:rFonts w:ascii="Times New Roman" w:hAnsi="Times New Roman" w:cs="Times New Roman"/>
          <w:sz w:val="28"/>
          <w:szCs w:val="28"/>
        </w:rPr>
        <w:t xml:space="preserve"> </w:t>
      </w:r>
      <w:r w:rsidR="00BB0E19" w:rsidRPr="00173BD5">
        <w:rPr>
          <w:rFonts w:ascii="Times New Roman" w:hAnsi="Times New Roman" w:cs="Times New Roman"/>
          <w:sz w:val="28"/>
          <w:szCs w:val="28"/>
        </w:rPr>
        <w:t xml:space="preserve">В ИНФОКОММУНИКАЦИОННЫХ СЕТЯХ </w:t>
      </w:r>
    </w:p>
    <w:p w14:paraId="1B2F5EDF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55747A26" w:rsidR="00BC094C" w:rsidRPr="00173BD5" w:rsidRDefault="00BC094C" w:rsidP="00173BD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BB0E19" w:rsidRPr="00173BD5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181916" w:rsidRPr="00173BD5">
        <w:rPr>
          <w:rFonts w:ascii="Times New Roman" w:hAnsi="Times New Roman" w:cs="Times New Roman"/>
          <w:sz w:val="28"/>
          <w:szCs w:val="28"/>
        </w:rPr>
        <w:t>В ТЕОРИЮ АВТОМАТИЗАЦИ</w:t>
      </w:r>
      <w:r w:rsidR="00670402">
        <w:rPr>
          <w:rFonts w:ascii="Times New Roman" w:hAnsi="Times New Roman" w:cs="Times New Roman"/>
          <w:sz w:val="28"/>
          <w:szCs w:val="28"/>
        </w:rPr>
        <w:t>И</w:t>
      </w:r>
      <w:r w:rsidR="00181916" w:rsidRPr="00173BD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3030D" w:rsidRPr="00173BD5">
        <w:rPr>
          <w:rFonts w:ascii="Times New Roman" w:hAnsi="Times New Roman" w:cs="Times New Roman"/>
          <w:sz w:val="28"/>
          <w:szCs w:val="28"/>
        </w:rPr>
        <w:t xml:space="preserve"> </w:t>
      </w:r>
      <w:r w:rsidR="00A3030D">
        <w:rPr>
          <w:rFonts w:ascii="Times New Roman" w:hAnsi="Times New Roman" w:cs="Times New Roman"/>
          <w:sz w:val="28"/>
          <w:szCs w:val="28"/>
        </w:rPr>
        <w:t>В ИНФОКОММУНИКАЦИОННЫХ ТЕХНОЛОГИЯХ</w:t>
      </w:r>
    </w:p>
    <w:p w14:paraId="3F48F36E" w14:textId="1CE560C2" w:rsidR="00A90FE9" w:rsidRPr="00173BD5" w:rsidRDefault="00181916" w:rsidP="00B4315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Понятия инфокоммуникаций (ИК), ИК-технологии (ИКТ), ИК-системы. Модели управления OSI, TCP/IO. Задачи управления ИК. 5 областей управления ИКС. Характеристика концепции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Telecommunications</w:t>
      </w:r>
      <w:r w:rsidRPr="00173BD5">
        <w:rPr>
          <w:rFonts w:ascii="Times New Roman" w:hAnsi="Times New Roman" w:cs="Times New Roman"/>
          <w:sz w:val="28"/>
          <w:szCs w:val="28"/>
        </w:rPr>
        <w:t xml:space="preserve">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173BD5">
        <w:rPr>
          <w:rFonts w:ascii="Times New Roman" w:hAnsi="Times New Roman" w:cs="Times New Roman"/>
          <w:sz w:val="28"/>
          <w:szCs w:val="28"/>
        </w:rPr>
        <w:t xml:space="preserve">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173BD5">
        <w:rPr>
          <w:rFonts w:ascii="Times New Roman" w:hAnsi="Times New Roman" w:cs="Times New Roman"/>
          <w:sz w:val="28"/>
          <w:szCs w:val="28"/>
        </w:rPr>
        <w:t xml:space="preserve"> (TMN), уровни управления. Функции TMN. Архитектура сети TMN</w:t>
      </w:r>
      <w:r w:rsidR="00D31AD7" w:rsidRPr="00173BD5">
        <w:rPr>
          <w:rFonts w:ascii="Times New Roman" w:hAnsi="Times New Roman" w:cs="Times New Roman"/>
          <w:sz w:val="28"/>
          <w:szCs w:val="28"/>
        </w:rPr>
        <w:t>.</w:t>
      </w:r>
    </w:p>
    <w:p w14:paraId="7E88DACE" w14:textId="7FF27550" w:rsidR="00BC094C" w:rsidRPr="00173BD5" w:rsidRDefault="00BC094C" w:rsidP="0017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6A80CA39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181916" w:rsidRPr="00173BD5">
        <w:rPr>
          <w:rFonts w:ascii="Times New Roman" w:hAnsi="Times New Roman" w:cs="Times New Roman"/>
          <w:sz w:val="28"/>
          <w:szCs w:val="28"/>
        </w:rPr>
        <w:t>ПРОТОКОЛЫ УПРАВЛЕНИЯ В ИКС SNMP,</w:t>
      </w:r>
      <w:r w:rsidR="00181916" w:rsidRPr="00173BD5">
        <w:rPr>
          <w:rFonts w:ascii="Times New Roman" w:hAnsi="Times New Roman" w:cs="Times New Roman"/>
          <w:sz w:val="28"/>
          <w:szCs w:val="28"/>
          <w:lang w:val="be-BY"/>
        </w:rPr>
        <w:t xml:space="preserve"> CMIP</w:t>
      </w:r>
    </w:p>
    <w:p w14:paraId="3A352127" w14:textId="7A5B4FF0" w:rsidR="00BC094C" w:rsidRPr="00173BD5" w:rsidRDefault="00181916" w:rsidP="00B43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Логическая, функциональная, физическая составляющие архитектуры TMN. Ограничения TMN. История создания SNMP. Основы SNMP. Система команд SNMP и обмен. Базы данных управления SNMP. Операции и сообщения SNMP. Основы </w:t>
      </w:r>
      <w:r w:rsidRPr="00173BD5">
        <w:rPr>
          <w:rFonts w:ascii="Times New Roman" w:hAnsi="Times New Roman" w:cs="Times New Roman"/>
          <w:sz w:val="28"/>
          <w:szCs w:val="28"/>
          <w:lang w:val="be-BY"/>
        </w:rPr>
        <w:t>CMIP</w:t>
      </w:r>
      <w:r w:rsidR="008E14BA" w:rsidRPr="00173BD5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14:paraId="1A640E0C" w14:textId="77777777" w:rsidR="008E14BA" w:rsidRPr="00173BD5" w:rsidRDefault="008E14BA" w:rsidP="00173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E5CD" w14:textId="554CF21E" w:rsidR="00D7290E" w:rsidRPr="00173BD5" w:rsidRDefault="00D7290E" w:rsidP="00173BD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 </w:t>
      </w:r>
      <w:r w:rsidR="00181916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ПОДСИСТЕМЫ АВТОМАТИЗАЦИИ УПРАВЛЕНИЯ В ИКС </w:t>
      </w:r>
      <w:r w:rsidR="00C30D9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81916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916" w:rsidRPr="00173BD5">
        <w:rPr>
          <w:rFonts w:ascii="Times New Roman" w:hAnsi="Times New Roman" w:cs="Times New Roman"/>
          <w:sz w:val="28"/>
          <w:szCs w:val="28"/>
        </w:rPr>
        <w:t>OSS/BSS</w:t>
      </w:r>
      <w:r w:rsidR="00181916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103E97" w14:textId="3EF93492" w:rsidR="00D7290E" w:rsidRPr="00173BD5" w:rsidRDefault="00181916" w:rsidP="00B43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Взаимодействие управления сетями с бизнес-процессами. Понятия управления сетевыми услугами и бизнес</w:t>
      </w:r>
      <w:r w:rsidR="00046196">
        <w:rPr>
          <w:rFonts w:ascii="Times New Roman" w:hAnsi="Times New Roman" w:cs="Times New Roman"/>
          <w:sz w:val="28"/>
          <w:szCs w:val="28"/>
        </w:rPr>
        <w:t>-</w:t>
      </w:r>
      <w:r w:rsidRPr="00173BD5">
        <w:rPr>
          <w:rFonts w:ascii="Times New Roman" w:hAnsi="Times New Roman" w:cs="Times New Roman"/>
          <w:sz w:val="28"/>
          <w:szCs w:val="28"/>
        </w:rPr>
        <w:t xml:space="preserve">процессами </w:t>
      </w:r>
      <w:r w:rsidR="00046196">
        <w:rPr>
          <w:rFonts w:ascii="Times New Roman" w:hAnsi="Times New Roman" w:cs="Times New Roman"/>
          <w:sz w:val="28"/>
          <w:szCs w:val="28"/>
        </w:rPr>
        <w:t>–</w:t>
      </w:r>
      <w:r w:rsidRPr="00173BD5">
        <w:rPr>
          <w:rFonts w:ascii="Times New Roman" w:hAnsi="Times New Roman" w:cs="Times New Roman"/>
          <w:sz w:val="28"/>
          <w:szCs w:val="28"/>
        </w:rPr>
        <w:t xml:space="preserve"> OSS/BSS. Концепция NGOSS. Карта </w:t>
      </w:r>
      <w:proofErr w:type="spellStart"/>
      <w:r w:rsidRPr="00173BD5">
        <w:rPr>
          <w:rFonts w:ascii="Times New Roman" w:hAnsi="Times New Roman" w:cs="Times New Roman"/>
          <w:sz w:val="28"/>
          <w:szCs w:val="28"/>
        </w:rPr>
        <w:t>eTOM</w:t>
      </w:r>
      <w:proofErr w:type="spellEnd"/>
      <w:r w:rsidRPr="00173BD5">
        <w:rPr>
          <w:rFonts w:ascii="Times New Roman" w:hAnsi="Times New Roman" w:cs="Times New Roman"/>
          <w:sz w:val="28"/>
          <w:szCs w:val="28"/>
        </w:rPr>
        <w:t>. Карта TAM. Моделирование сквозных процессов. Единая информационная модель SID как часть концепции NGOSS. Решения класса OSS/BSS. Разбор типового решения.</w:t>
      </w:r>
    </w:p>
    <w:p w14:paraId="243C3B55" w14:textId="77777777" w:rsidR="00027459" w:rsidRPr="00173BD5" w:rsidRDefault="00027459" w:rsidP="00173B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1A6F" w14:textId="59BAAC4A" w:rsidR="00D7290E" w:rsidRPr="00173BD5" w:rsidRDefault="00D7290E" w:rsidP="00173BD5">
      <w:pPr>
        <w:pStyle w:val="a9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ТЕМА 4 </w:t>
      </w:r>
      <w:r w:rsidR="00181916" w:rsidRPr="00173BD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46196" w:rsidRPr="00173BD5">
        <w:rPr>
          <w:rFonts w:ascii="Times New Roman" w:hAnsi="Times New Roman" w:cs="Times New Roman"/>
          <w:sz w:val="28"/>
          <w:szCs w:val="28"/>
        </w:rPr>
        <w:t>КАЧЕСТВОМ В</w:t>
      </w:r>
      <w:r w:rsidR="00181916" w:rsidRPr="00173BD5">
        <w:rPr>
          <w:rFonts w:ascii="Times New Roman" w:hAnsi="Times New Roman" w:cs="Times New Roman"/>
          <w:sz w:val="28"/>
          <w:szCs w:val="28"/>
        </w:rPr>
        <w:t xml:space="preserve"> ИКС</w:t>
      </w:r>
      <w:r w:rsidR="00181916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E5488D6" w14:textId="69706ED1" w:rsidR="00B40328" w:rsidRPr="00173BD5" w:rsidRDefault="00FE58BC" w:rsidP="00B43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Показатели качества в инфокоммуникациях. Соглашение об уровне обслуживания (SLA). Стандарты и сертификация TL 9000. Управление качеством в инфокоммуникациях. Параметры качества обслуживания. Примеры управления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173BD5">
        <w:rPr>
          <w:rFonts w:ascii="Times New Roman" w:hAnsi="Times New Roman" w:cs="Times New Roman"/>
          <w:sz w:val="28"/>
          <w:szCs w:val="28"/>
        </w:rPr>
        <w:t>. Области управления. Структура ONA. System View. LAN Network Manager.</w:t>
      </w:r>
    </w:p>
    <w:p w14:paraId="5FE8D6D1" w14:textId="2056F0CF" w:rsidR="00027459" w:rsidRPr="00173BD5" w:rsidRDefault="00027459" w:rsidP="00173BD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578CA9" w14:textId="27924908" w:rsidR="00181916" w:rsidRPr="00173BD5" w:rsidRDefault="00D7290E" w:rsidP="00B4315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ТЕМА 5 </w:t>
      </w:r>
      <w:r w:rsidR="00181916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УПРАВЛЕНИЯ В СЕТЯХ МОБИЛЬНОЙ СВЯЗИ  </w:t>
      </w:r>
    </w:p>
    <w:p w14:paraId="213F9AEF" w14:textId="19584343" w:rsidR="00D7290E" w:rsidRPr="00173BD5" w:rsidRDefault="00FE58BC" w:rsidP="00B431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73BD5">
        <w:rPr>
          <w:rFonts w:ascii="Times New Roman" w:hAnsi="Times New Roman" w:cs="Times New Roman"/>
          <w:sz w:val="28"/>
          <w:szCs w:val="28"/>
        </w:rPr>
        <w:t>Понятие управления в мобильных сетях. Управление в сетях 4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73BD5">
        <w:rPr>
          <w:rFonts w:ascii="Times New Roman" w:hAnsi="Times New Roman" w:cs="Times New Roman"/>
          <w:sz w:val="28"/>
          <w:szCs w:val="28"/>
        </w:rPr>
        <w:t xml:space="preserve"> (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73BD5">
        <w:rPr>
          <w:rFonts w:ascii="Times New Roman" w:hAnsi="Times New Roman" w:cs="Times New Roman"/>
          <w:sz w:val="28"/>
          <w:szCs w:val="28"/>
        </w:rPr>
        <w:t xml:space="preserve">). Анализ особенностей построения сетей LTE. Структура пользовательского уровня сети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73BD5">
        <w:rPr>
          <w:rFonts w:ascii="Times New Roman" w:hAnsi="Times New Roman" w:cs="Times New Roman"/>
          <w:sz w:val="28"/>
          <w:szCs w:val="28"/>
        </w:rPr>
        <w:t xml:space="preserve">. Факторы, влияющие на производительность и безопасность в сетях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73BD5">
        <w:rPr>
          <w:rFonts w:ascii="Times New Roman" w:hAnsi="Times New Roman" w:cs="Times New Roman"/>
          <w:sz w:val="28"/>
          <w:szCs w:val="28"/>
        </w:rPr>
        <w:t xml:space="preserve">. Управление обеспечением защиты информации в сетях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73BD5">
        <w:rPr>
          <w:rFonts w:ascii="Times New Roman" w:hAnsi="Times New Roman" w:cs="Times New Roman"/>
          <w:sz w:val="28"/>
          <w:szCs w:val="28"/>
        </w:rPr>
        <w:t xml:space="preserve">. Эффективность функционирования сетей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73BD5">
        <w:rPr>
          <w:rFonts w:ascii="Times New Roman" w:hAnsi="Times New Roman" w:cs="Times New Roman"/>
          <w:sz w:val="28"/>
          <w:szCs w:val="28"/>
        </w:rPr>
        <w:t xml:space="preserve"> в условиях нарушения управляемости. Основы управления в сетях 5G. </w:t>
      </w:r>
      <w:proofErr w:type="spellStart"/>
      <w:r w:rsidRPr="00173BD5">
        <w:rPr>
          <w:rFonts w:ascii="Times New Roman" w:hAnsi="Times New Roman" w:cs="Times New Roman"/>
          <w:sz w:val="28"/>
          <w:szCs w:val="28"/>
        </w:rPr>
        <w:t>Сверхплотность</w:t>
      </w:r>
      <w:proofErr w:type="spellEnd"/>
      <w:r w:rsidRPr="00173BD5">
        <w:rPr>
          <w:rFonts w:ascii="Times New Roman" w:hAnsi="Times New Roman" w:cs="Times New Roman"/>
          <w:sz w:val="28"/>
          <w:szCs w:val="28"/>
        </w:rPr>
        <w:t xml:space="preserve"> и ульт</w:t>
      </w:r>
      <w:r w:rsidR="00196081" w:rsidRPr="00173BD5">
        <w:rPr>
          <w:rFonts w:ascii="Times New Roman" w:hAnsi="Times New Roman" w:cs="Times New Roman"/>
          <w:sz w:val="28"/>
          <w:szCs w:val="28"/>
        </w:rPr>
        <w:t>р</w:t>
      </w:r>
      <w:r w:rsidRPr="00173BD5">
        <w:rPr>
          <w:rFonts w:ascii="Times New Roman" w:hAnsi="Times New Roman" w:cs="Times New Roman"/>
          <w:sz w:val="28"/>
          <w:szCs w:val="28"/>
        </w:rPr>
        <w:t>амалые задержки.</w:t>
      </w:r>
    </w:p>
    <w:p w14:paraId="16EDFE79" w14:textId="77777777" w:rsidR="00B4315B" w:rsidRDefault="00B4315B" w:rsidP="00B4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0527430" w14:textId="6A429228" w:rsidR="00BC094C" w:rsidRPr="00173BD5" w:rsidRDefault="00BC094C" w:rsidP="00B4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8B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 В СПЕЦИАЛИЗИРОВАННЫХ</w:t>
      </w:r>
      <w:r w:rsidR="00FE58BC"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8BC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ИКС </w:t>
      </w:r>
    </w:p>
    <w:p w14:paraId="36402ADB" w14:textId="77777777" w:rsidR="00BC094C" w:rsidRPr="00173BD5" w:rsidRDefault="00BC094C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6363A50E" w:rsidR="00BC094C" w:rsidRPr="00173BD5" w:rsidRDefault="00BC094C" w:rsidP="00B4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D189B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8BC" w:rsidRPr="00173BD5">
        <w:rPr>
          <w:rFonts w:ascii="Times New Roman" w:hAnsi="Times New Roman" w:cs="Times New Roman"/>
          <w:sz w:val="28"/>
          <w:szCs w:val="28"/>
          <w:lang w:eastAsia="ru-RU"/>
        </w:rPr>
        <w:t>АВТОМАТИЗАЦИЯ УПРАВЛЕНИЯ ВИРТУАЛИЗАЦИЕЙ И ОБЛАЧНЫМИ ВЫЧИСЛЕНИЯМИ В ИК</w:t>
      </w:r>
      <w:r w:rsidR="00FE58B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C2407" w14:textId="1756B846" w:rsidR="00BC094C" w:rsidRPr="00173BD5" w:rsidRDefault="00FE58BC" w:rsidP="0017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Виртуализация серверов (полная виртуализация и </w:t>
      </w:r>
      <w:proofErr w:type="spellStart"/>
      <w:r w:rsidRPr="00173BD5">
        <w:rPr>
          <w:rFonts w:ascii="Times New Roman" w:hAnsi="Times New Roman" w:cs="Times New Roman"/>
          <w:sz w:val="28"/>
          <w:szCs w:val="28"/>
        </w:rPr>
        <w:t>паравиртуализация</w:t>
      </w:r>
      <w:proofErr w:type="spellEnd"/>
      <w:r w:rsidRPr="00173BD5">
        <w:rPr>
          <w:rFonts w:ascii="Times New Roman" w:hAnsi="Times New Roman" w:cs="Times New Roman"/>
          <w:sz w:val="28"/>
          <w:szCs w:val="28"/>
        </w:rPr>
        <w:t>), на уровне ОС, приложений, представлений. Управление видами виртуализации</w:t>
      </w:r>
      <w:r w:rsidR="005C15EF" w:rsidRPr="00173BD5">
        <w:rPr>
          <w:rFonts w:ascii="Times New Roman" w:hAnsi="Times New Roman" w:cs="Times New Roman"/>
          <w:sz w:val="28"/>
          <w:szCs w:val="28"/>
        </w:rPr>
        <w:t>.</w:t>
      </w:r>
      <w:r w:rsidRPr="00173BD5">
        <w:rPr>
          <w:rFonts w:ascii="Times New Roman" w:hAnsi="Times New Roman" w:cs="Times New Roman"/>
          <w:sz w:val="28"/>
          <w:szCs w:val="28"/>
        </w:rPr>
        <w:t xml:space="preserve"> Организация облачных вычислений, примеры.</w:t>
      </w:r>
    </w:p>
    <w:p w14:paraId="2869D2F0" w14:textId="77777777" w:rsidR="005C15EF" w:rsidRPr="00173BD5" w:rsidRDefault="005C15EF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242C9C9F" w:rsidR="00BC094C" w:rsidRPr="00173BD5" w:rsidRDefault="005D189B" w:rsidP="00B4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 </w:t>
      </w:r>
      <w:r w:rsidR="00FE58BC" w:rsidRPr="00173BD5">
        <w:rPr>
          <w:rFonts w:ascii="Times New Roman" w:hAnsi="Times New Roman" w:cs="Times New Roman"/>
          <w:sz w:val="28"/>
          <w:szCs w:val="28"/>
        </w:rPr>
        <w:t>АВТОМАТИЗАЦИЯ УПРАВЛЕНИЯ В ИК С ИСПОЛЬЗОВАНИЕМ ПРОГРАММНО-ОПРЕДЕЛЯЕМЫХ СЕТЕЙ</w:t>
      </w:r>
      <w:r w:rsidR="00FE58BC" w:rsidRPr="00173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8B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8C27F" w14:textId="5F95FE91" w:rsidR="00BC094C" w:rsidRPr="00173BD5" w:rsidRDefault="00FE58BC" w:rsidP="0017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Понятие и структура программно-управляемых сетей (ПУС). Протокол </w:t>
      </w:r>
      <w:proofErr w:type="spellStart"/>
      <w:r w:rsidRPr="00173BD5">
        <w:rPr>
          <w:rFonts w:ascii="Times New Roman" w:hAnsi="Times New Roman" w:cs="Times New Roman"/>
          <w:sz w:val="28"/>
          <w:szCs w:val="28"/>
        </w:rPr>
        <w:t>OpenFlow</w:t>
      </w:r>
      <w:proofErr w:type="spellEnd"/>
      <w:r w:rsidRPr="00173BD5">
        <w:rPr>
          <w:rFonts w:ascii="Times New Roman" w:hAnsi="Times New Roman" w:cs="Times New Roman"/>
          <w:sz w:val="28"/>
          <w:szCs w:val="28"/>
        </w:rPr>
        <w:t xml:space="preserve">. Работа ПУС. Виртуальный ПУС (SDN). Резюме по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Pr="00173BD5">
        <w:rPr>
          <w:rFonts w:ascii="Times New Roman" w:hAnsi="Times New Roman" w:cs="Times New Roman"/>
          <w:sz w:val="28"/>
          <w:szCs w:val="28"/>
        </w:rPr>
        <w:t>. Пример контроллера ОП.</w:t>
      </w:r>
    </w:p>
    <w:p w14:paraId="2D84F899" w14:textId="77777777" w:rsidR="00ED5B62" w:rsidRPr="00173BD5" w:rsidRDefault="00ED5B62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0F5C7594" w:rsidR="005D189B" w:rsidRPr="00173BD5" w:rsidRDefault="005D189B" w:rsidP="00B4315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="00FE58BC"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</w:t>
      </w:r>
      <w:r w:rsidR="00FE58BC" w:rsidRPr="00173BD5">
        <w:rPr>
          <w:rFonts w:ascii="Times New Roman" w:hAnsi="Times New Roman" w:cs="Times New Roman"/>
          <w:sz w:val="28"/>
          <w:szCs w:val="28"/>
          <w:lang w:eastAsia="ru-RU"/>
        </w:rPr>
        <w:t>ПРАВЛЕНИЯ В СЕТЯХ ИНТЕРНЕТ ВЕЩЕЙ</w:t>
      </w:r>
    </w:p>
    <w:p w14:paraId="580E3B0C" w14:textId="5927ED5D" w:rsidR="00FE58BC" w:rsidRPr="00173BD5" w:rsidRDefault="00FE58BC" w:rsidP="00173B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Понятие сети Интернет вещей –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IoT</w:t>
      </w:r>
      <w:r w:rsidRPr="00173BD5">
        <w:rPr>
          <w:rFonts w:ascii="Times New Roman" w:hAnsi="Times New Roman" w:cs="Times New Roman"/>
          <w:sz w:val="28"/>
          <w:szCs w:val="28"/>
        </w:rPr>
        <w:t xml:space="preserve">, структура. Рекомендация МСЭ Y2050. Основы управления. Технологии М2М, 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BD5">
        <w:rPr>
          <w:rFonts w:ascii="Times New Roman" w:hAnsi="Times New Roman" w:cs="Times New Roman"/>
          <w:sz w:val="28"/>
          <w:szCs w:val="28"/>
        </w:rPr>
        <w:t>2</w:t>
      </w:r>
      <w:r w:rsidRPr="00173B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3BD5">
        <w:rPr>
          <w:rFonts w:ascii="Times New Roman" w:hAnsi="Times New Roman" w:cs="Times New Roman"/>
          <w:sz w:val="28"/>
          <w:szCs w:val="28"/>
        </w:rPr>
        <w:t>. Идентификация устройств. Протоколы, облачные платформы.</w:t>
      </w:r>
    </w:p>
    <w:p w14:paraId="722684AB" w14:textId="77777777" w:rsidR="00BC094C" w:rsidRPr="00173BD5" w:rsidRDefault="00BC094C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77ED" w14:textId="6131849B" w:rsidR="005D189B" w:rsidRPr="00173BD5" w:rsidRDefault="005D189B" w:rsidP="00B4315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="00D97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УПРАВЛЕНИЯ В ТЕХНОЛОГИИ СЕТЕЙ БЛОКЧЕЙН</w:t>
      </w:r>
    </w:p>
    <w:p w14:paraId="265ACB78" w14:textId="25DD8876" w:rsidR="008145F3" w:rsidRPr="00173BD5" w:rsidRDefault="00FE58BC" w:rsidP="00173B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73BD5">
        <w:rPr>
          <w:rFonts w:ascii="Times New Roman" w:hAnsi="Times New Roman" w:cs="Times New Roman"/>
          <w:sz w:val="28"/>
          <w:szCs w:val="28"/>
        </w:rPr>
        <w:t xml:space="preserve">Понятие технологии </w:t>
      </w:r>
      <w:proofErr w:type="spellStart"/>
      <w:r w:rsidRPr="00173BD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73BD5">
        <w:rPr>
          <w:rFonts w:ascii="Times New Roman" w:hAnsi="Times New Roman" w:cs="Times New Roman"/>
          <w:sz w:val="28"/>
          <w:szCs w:val="28"/>
        </w:rPr>
        <w:t xml:space="preserve">. Использование биткоин. Протоколы консенсуса. </w:t>
      </w:r>
      <w:r w:rsidRPr="00173BD5">
        <w:rPr>
          <w:rFonts w:ascii="Times New Roman" w:hAnsi="Times New Roman" w:cs="Times New Roman"/>
          <w:sz w:val="28"/>
          <w:szCs w:val="28"/>
          <w:lang w:val="be-BY"/>
        </w:rPr>
        <w:t xml:space="preserve">Сервисы электронных кошельков и криптозащита. Управление в </w:t>
      </w:r>
      <w:r w:rsidR="009B4EB0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173BD5">
        <w:rPr>
          <w:rFonts w:ascii="Times New Roman" w:hAnsi="Times New Roman" w:cs="Times New Roman"/>
          <w:sz w:val="28"/>
          <w:szCs w:val="28"/>
          <w:lang w:val="be-BY"/>
        </w:rPr>
        <w:t xml:space="preserve">локчейн: основа для контрактов </w:t>
      </w:r>
      <w:r w:rsidRPr="00173BD5">
        <w:rPr>
          <w:rFonts w:ascii="Times New Roman" w:hAnsi="Times New Roman" w:cs="Times New Roman"/>
          <w:sz w:val="28"/>
          <w:szCs w:val="28"/>
        </w:rPr>
        <w:t>(к</w:t>
      </w:r>
      <w:r w:rsidRPr="00173BD5">
        <w:rPr>
          <w:rFonts w:ascii="Times New Roman" w:hAnsi="Times New Roman" w:cs="Times New Roman"/>
          <w:sz w:val="28"/>
          <w:szCs w:val="28"/>
          <w:lang w:val="be-BY"/>
        </w:rPr>
        <w:t>раудфандинг, умные активы, контракты)</w:t>
      </w:r>
      <w:r w:rsidR="008145F3" w:rsidRPr="00173BD5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14:paraId="622B3C5F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7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173BD5" w:rsidRDefault="00BC094C" w:rsidP="00173B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173BD5" w:rsidRDefault="00BC094C" w:rsidP="0017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173BD5" w:rsidRDefault="00BC094C" w:rsidP="00173BD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6D1C8FBD" w14:textId="7DF317E0" w:rsidR="00196081" w:rsidRPr="00173BD5" w:rsidRDefault="00196081" w:rsidP="00A6266D">
      <w:pPr>
        <w:pStyle w:val="a7"/>
        <w:numPr>
          <w:ilvl w:val="0"/>
          <w:numId w:val="18"/>
        </w:numPr>
        <w:ind w:left="0" w:firstLine="709"/>
        <w:rPr>
          <w:sz w:val="28"/>
          <w:szCs w:val="28"/>
        </w:rPr>
      </w:pPr>
      <w:proofErr w:type="spellStart"/>
      <w:r w:rsidRPr="00173BD5">
        <w:rPr>
          <w:sz w:val="28"/>
          <w:szCs w:val="28"/>
        </w:rPr>
        <w:t>Джамалипур</w:t>
      </w:r>
      <w:proofErr w:type="spellEnd"/>
      <w:r w:rsidRPr="00173BD5">
        <w:rPr>
          <w:sz w:val="28"/>
          <w:szCs w:val="28"/>
        </w:rPr>
        <w:t xml:space="preserve">, А. Беспроводной мобильный Интернет : архитектура, протоколы и сервисы / А. </w:t>
      </w:r>
      <w:proofErr w:type="spellStart"/>
      <w:r w:rsidRPr="00173BD5">
        <w:rPr>
          <w:sz w:val="28"/>
          <w:szCs w:val="28"/>
        </w:rPr>
        <w:t>Джамалипур</w:t>
      </w:r>
      <w:proofErr w:type="spellEnd"/>
      <w:r w:rsidRPr="00173BD5">
        <w:rPr>
          <w:sz w:val="28"/>
          <w:szCs w:val="28"/>
        </w:rPr>
        <w:t xml:space="preserve">. – Москва : Техносфера, 2009. – 496 с. </w:t>
      </w:r>
    </w:p>
    <w:p w14:paraId="2C5C958F" w14:textId="491346D6" w:rsidR="00E710DE" w:rsidRPr="00173BD5" w:rsidRDefault="00E710DE" w:rsidP="00A6266D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73BD5">
        <w:rPr>
          <w:bCs/>
          <w:sz w:val="28"/>
          <w:szCs w:val="28"/>
        </w:rPr>
        <w:t>Вишняков, В. А.</w:t>
      </w:r>
      <w:r w:rsidRPr="00173BD5">
        <w:rPr>
          <w:sz w:val="28"/>
          <w:szCs w:val="28"/>
          <w:lang w:val="en-US"/>
        </w:rPr>
        <w:t> </w:t>
      </w:r>
      <w:r w:rsidRPr="00173BD5">
        <w:rPr>
          <w:sz w:val="28"/>
          <w:szCs w:val="28"/>
        </w:rPr>
        <w:t xml:space="preserve">Информационная безопасность в корпоративных системах, электронной коммерции и облачных вычислениях : методы, модели, программно-аппаратные решения : монография / В. А. Вишняков. – Минск : </w:t>
      </w:r>
      <w:proofErr w:type="spellStart"/>
      <w:r w:rsidRPr="00173BD5">
        <w:rPr>
          <w:sz w:val="28"/>
          <w:szCs w:val="28"/>
        </w:rPr>
        <w:t>Бестпринт</w:t>
      </w:r>
      <w:proofErr w:type="spellEnd"/>
      <w:r w:rsidRPr="00173BD5">
        <w:rPr>
          <w:sz w:val="28"/>
          <w:szCs w:val="28"/>
        </w:rPr>
        <w:t>, 2016. – 276 с.</w:t>
      </w:r>
    </w:p>
    <w:p w14:paraId="76E265B7" w14:textId="77777777" w:rsidR="00E710DE" w:rsidRPr="00A6266D" w:rsidRDefault="00E710DE" w:rsidP="00A6266D">
      <w:pPr>
        <w:pStyle w:val="a6"/>
        <w:numPr>
          <w:ilvl w:val="0"/>
          <w:numId w:val="18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6D">
        <w:rPr>
          <w:rFonts w:ascii="Times New Roman" w:hAnsi="Times New Roman" w:cs="Times New Roman"/>
          <w:bCs/>
          <w:sz w:val="28"/>
          <w:szCs w:val="28"/>
        </w:rPr>
        <w:t>Вишняков, В. А.</w:t>
      </w:r>
      <w:r w:rsidRPr="00A626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Специализированные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IoT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>-сети: модели, структуры, алгоритмы, программно-аппаратные средства=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Specialized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IoT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systems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Models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Structures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Algorithms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Hardware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Software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Tools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монография. / В. А. Вишняков. – Минск : БГУИР, 2023. – 184 с.</w:t>
      </w:r>
    </w:p>
    <w:p w14:paraId="670C1E3E" w14:textId="69443623" w:rsidR="00196081" w:rsidRPr="00173BD5" w:rsidRDefault="00196081" w:rsidP="00A6266D">
      <w:pPr>
        <w:pStyle w:val="a7"/>
        <w:numPr>
          <w:ilvl w:val="0"/>
          <w:numId w:val="18"/>
        </w:numPr>
        <w:ind w:left="0" w:firstLine="709"/>
        <w:rPr>
          <w:rStyle w:val="A20"/>
          <w:sz w:val="28"/>
          <w:szCs w:val="28"/>
        </w:rPr>
      </w:pPr>
      <w:r w:rsidRPr="00173BD5">
        <w:rPr>
          <w:bCs/>
          <w:sz w:val="28"/>
          <w:szCs w:val="28"/>
        </w:rPr>
        <w:t>Вишняков, В.</w:t>
      </w:r>
      <w:r w:rsidR="00782A6E">
        <w:rPr>
          <w:bCs/>
          <w:sz w:val="28"/>
          <w:szCs w:val="28"/>
        </w:rPr>
        <w:t xml:space="preserve"> А</w:t>
      </w:r>
      <w:r w:rsidRPr="00173BD5">
        <w:rPr>
          <w:bCs/>
          <w:sz w:val="28"/>
          <w:szCs w:val="28"/>
        </w:rPr>
        <w:t>.</w:t>
      </w:r>
      <w:r w:rsidR="00782A6E">
        <w:rPr>
          <w:bCs/>
          <w:sz w:val="28"/>
          <w:szCs w:val="28"/>
        </w:rPr>
        <w:t xml:space="preserve"> </w:t>
      </w:r>
      <w:r w:rsidRPr="00173BD5">
        <w:rPr>
          <w:rStyle w:val="A20"/>
          <w:sz w:val="28"/>
          <w:szCs w:val="28"/>
        </w:rPr>
        <w:t xml:space="preserve">Технология </w:t>
      </w:r>
      <w:proofErr w:type="spellStart"/>
      <w:r w:rsidRPr="00173BD5">
        <w:rPr>
          <w:rStyle w:val="A20"/>
          <w:sz w:val="28"/>
          <w:szCs w:val="28"/>
        </w:rPr>
        <w:t>блокчейн</w:t>
      </w:r>
      <w:proofErr w:type="spellEnd"/>
      <w:r w:rsidRPr="00173BD5">
        <w:rPr>
          <w:rStyle w:val="A20"/>
          <w:sz w:val="28"/>
          <w:szCs w:val="28"/>
        </w:rPr>
        <w:t xml:space="preserve"> в образовании и ИТ-медицине: модели, алгоритмы, программные средства : монография / В.</w:t>
      </w:r>
      <w:r w:rsidR="00782A6E">
        <w:rPr>
          <w:rStyle w:val="A20"/>
          <w:sz w:val="28"/>
          <w:szCs w:val="28"/>
        </w:rPr>
        <w:t> </w:t>
      </w:r>
      <w:r w:rsidRPr="00173BD5">
        <w:rPr>
          <w:rStyle w:val="A20"/>
          <w:sz w:val="28"/>
          <w:szCs w:val="28"/>
        </w:rPr>
        <w:t>A.</w:t>
      </w:r>
      <w:r w:rsidR="00782A6E">
        <w:rPr>
          <w:rStyle w:val="A20"/>
          <w:sz w:val="28"/>
          <w:szCs w:val="28"/>
        </w:rPr>
        <w:t> </w:t>
      </w:r>
      <w:r w:rsidRPr="00173BD5">
        <w:rPr>
          <w:rStyle w:val="A20"/>
          <w:sz w:val="28"/>
          <w:szCs w:val="28"/>
        </w:rPr>
        <w:t xml:space="preserve">Вишняков, Д. А. Качан. – </w:t>
      </w:r>
      <w:proofErr w:type="spellStart"/>
      <w:r w:rsidRPr="00173BD5">
        <w:rPr>
          <w:rStyle w:val="A20"/>
          <w:sz w:val="28"/>
          <w:szCs w:val="28"/>
        </w:rPr>
        <w:t>Mинск</w:t>
      </w:r>
      <w:proofErr w:type="spellEnd"/>
      <w:r w:rsidRPr="00173BD5">
        <w:rPr>
          <w:rStyle w:val="A20"/>
          <w:sz w:val="28"/>
          <w:szCs w:val="28"/>
        </w:rPr>
        <w:t xml:space="preserve"> : РИВШ, 2023. – 184 с.</w:t>
      </w:r>
    </w:p>
    <w:p w14:paraId="56F12928" w14:textId="2D10E3B1" w:rsidR="00196081" w:rsidRPr="00782A6E" w:rsidRDefault="00196081" w:rsidP="00A6266D">
      <w:pPr>
        <w:pStyle w:val="a6"/>
        <w:numPr>
          <w:ilvl w:val="0"/>
          <w:numId w:val="18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2A6E">
        <w:rPr>
          <w:rFonts w:ascii="Times New Roman" w:hAnsi="Times New Roman" w:cs="Times New Roman"/>
          <w:spacing w:val="-2"/>
          <w:sz w:val="28"/>
          <w:szCs w:val="28"/>
        </w:rPr>
        <w:t>Гольдштейн, Б. С. Сети связи : учебник для ВУЗов / Б. С. Гольдштейн, Н.</w:t>
      </w:r>
      <w:r w:rsidR="00782A6E" w:rsidRPr="00782A6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82A6E">
        <w:rPr>
          <w:rFonts w:ascii="Times New Roman" w:hAnsi="Times New Roman" w:cs="Times New Roman"/>
          <w:spacing w:val="-2"/>
          <w:sz w:val="28"/>
          <w:szCs w:val="28"/>
        </w:rPr>
        <w:t>А.</w:t>
      </w:r>
      <w:r w:rsidR="00782A6E" w:rsidRPr="00782A6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82A6E">
        <w:rPr>
          <w:rFonts w:ascii="Times New Roman" w:hAnsi="Times New Roman" w:cs="Times New Roman"/>
          <w:spacing w:val="-2"/>
          <w:sz w:val="28"/>
          <w:szCs w:val="28"/>
        </w:rPr>
        <w:t xml:space="preserve">Соколов, Г. Г. Яновский. – Санкт-Петербург : БХВ-Петербург, 2011. – 400 с. </w:t>
      </w:r>
    </w:p>
    <w:p w14:paraId="7CC4CE4D" w14:textId="579D0758" w:rsidR="00196081" w:rsidRPr="00A6266D" w:rsidRDefault="00196081" w:rsidP="00A6266D">
      <w:pPr>
        <w:pStyle w:val="a6"/>
        <w:numPr>
          <w:ilvl w:val="0"/>
          <w:numId w:val="18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6D">
        <w:rPr>
          <w:rFonts w:ascii="Times New Roman" w:hAnsi="Times New Roman" w:cs="Times New Roman"/>
          <w:sz w:val="28"/>
          <w:szCs w:val="28"/>
        </w:rPr>
        <w:t>Риз</w:t>
      </w:r>
      <w:r w:rsidR="002B7AA8">
        <w:rPr>
          <w:rFonts w:ascii="Times New Roman" w:hAnsi="Times New Roman" w:cs="Times New Roman"/>
          <w:sz w:val="28"/>
          <w:szCs w:val="28"/>
        </w:rPr>
        <w:t>,</w:t>
      </w:r>
      <w:r w:rsidRPr="00A6266D">
        <w:rPr>
          <w:rFonts w:ascii="Times New Roman" w:hAnsi="Times New Roman" w:cs="Times New Roman"/>
          <w:sz w:val="28"/>
          <w:szCs w:val="28"/>
        </w:rPr>
        <w:t xml:space="preserve"> Д. Облачные вычисления / Д. Риз. – Санкт-Петербург : БХВ-Петербург, 2011. – 288 с.</w:t>
      </w:r>
    </w:p>
    <w:p w14:paraId="13B6E749" w14:textId="46A3C057" w:rsidR="00173BD5" w:rsidRPr="00A6266D" w:rsidRDefault="00173BD5" w:rsidP="00A6266D">
      <w:pPr>
        <w:pStyle w:val="a6"/>
        <w:numPr>
          <w:ilvl w:val="0"/>
          <w:numId w:val="18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6D">
        <w:rPr>
          <w:rFonts w:ascii="Times New Roman" w:hAnsi="Times New Roman" w:cs="Times New Roman"/>
          <w:bCs/>
          <w:sz w:val="28"/>
          <w:szCs w:val="28"/>
        </w:rPr>
        <w:t>Вишняков, В. А.</w:t>
      </w:r>
      <w:r w:rsidR="00C54024">
        <w:rPr>
          <w:rFonts w:ascii="Times New Roman" w:hAnsi="Times New Roman" w:cs="Times New Roman"/>
          <w:sz w:val="28"/>
          <w:szCs w:val="28"/>
        </w:rPr>
        <w:t xml:space="preserve"> </w:t>
      </w:r>
      <w:r w:rsidRPr="00A6266D">
        <w:rPr>
          <w:rFonts w:ascii="Times New Roman" w:hAnsi="Times New Roman" w:cs="Times New Roman"/>
          <w:sz w:val="28"/>
          <w:szCs w:val="28"/>
        </w:rPr>
        <w:t>Интеллектуальные технологии в инфокоммуникациях</w:t>
      </w:r>
      <w:r w:rsidRPr="00A626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266D">
        <w:rPr>
          <w:rFonts w:ascii="Times New Roman" w:hAnsi="Times New Roman" w:cs="Times New Roman"/>
          <w:sz w:val="28"/>
          <w:szCs w:val="28"/>
        </w:rPr>
        <w:t xml:space="preserve">/ 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>В. А.</w:t>
      </w:r>
      <w:r w:rsidR="00C540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266D">
        <w:rPr>
          <w:rFonts w:ascii="Times New Roman" w:hAnsi="Times New Roman" w:cs="Times New Roman"/>
          <w:sz w:val="28"/>
          <w:szCs w:val="28"/>
          <w:shd w:val="clear" w:color="auto" w:fill="FFFFFF"/>
        </w:rPr>
        <w:t>Вишняков. – Минск : БГУИР, 2024. – 266 с.</w:t>
      </w:r>
    </w:p>
    <w:p w14:paraId="620A300D" w14:textId="77777777" w:rsidR="00BC094C" w:rsidRPr="00173BD5" w:rsidRDefault="00BC094C" w:rsidP="00173BD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7D7A1F0" w14:textId="77777777" w:rsidR="00173BD5" w:rsidRPr="00A6266D" w:rsidRDefault="00173BD5" w:rsidP="00A6266D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6D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Росляков, А. В. Интернет вещей : учебное пособие / А. В. Росляков, С. В. Ваняшин, А. Ю. Гребешков. </w:t>
      </w:r>
      <w:r w:rsidRPr="00A6266D">
        <w:rPr>
          <w:rFonts w:ascii="Times New Roman" w:hAnsi="Times New Roman" w:cs="Times New Roman"/>
          <w:sz w:val="28"/>
          <w:szCs w:val="28"/>
        </w:rPr>
        <w:t xml:space="preserve">– Самара : </w:t>
      </w:r>
      <w:proofErr w:type="spellStart"/>
      <w:r w:rsidRPr="00A6266D">
        <w:rPr>
          <w:rFonts w:ascii="Times New Roman" w:hAnsi="Times New Roman" w:cs="Times New Roman"/>
          <w:sz w:val="28"/>
          <w:szCs w:val="28"/>
        </w:rPr>
        <w:t>ПГУТиИ</w:t>
      </w:r>
      <w:proofErr w:type="spellEnd"/>
      <w:r w:rsidRPr="00A6266D">
        <w:rPr>
          <w:rFonts w:ascii="Times New Roman" w:hAnsi="Times New Roman" w:cs="Times New Roman"/>
          <w:sz w:val="28"/>
          <w:szCs w:val="28"/>
        </w:rPr>
        <w:t>, 2015. – 115 с.</w:t>
      </w:r>
    </w:p>
    <w:p w14:paraId="1F50E65C" w14:textId="5C44F701" w:rsidR="00196081" w:rsidRPr="00A6266D" w:rsidRDefault="00196081" w:rsidP="00A6266D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color w:val="00B050"/>
          <w:sz w:val="28"/>
          <w:szCs w:val="28"/>
        </w:rPr>
      </w:pPr>
      <w:proofErr w:type="spellStart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>Дансмор</w:t>
      </w:r>
      <w:proofErr w:type="spellEnd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>, Б. Справочник по телекоммуникационным технологиям / Б.</w:t>
      </w:r>
      <w:r w:rsidR="00C54024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>Дансмор</w:t>
      </w:r>
      <w:proofErr w:type="spellEnd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Т. </w:t>
      </w:r>
      <w:proofErr w:type="spellStart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>Скандьер</w:t>
      </w:r>
      <w:proofErr w:type="spellEnd"/>
      <w:r w:rsidRPr="00A626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. – Москва : Вильямс, 2004. – 640 с.  </w:t>
      </w:r>
    </w:p>
    <w:p w14:paraId="7DA22532" w14:textId="7D3680A2" w:rsidR="00196081" w:rsidRPr="00173BD5" w:rsidRDefault="00196081" w:rsidP="00A6266D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173BD5">
        <w:rPr>
          <w:sz w:val="28"/>
          <w:szCs w:val="28"/>
        </w:rPr>
        <w:t>Гургенидзе</w:t>
      </w:r>
      <w:proofErr w:type="spellEnd"/>
      <w:r w:rsidRPr="00173BD5">
        <w:rPr>
          <w:sz w:val="28"/>
          <w:szCs w:val="28"/>
        </w:rPr>
        <w:t>,</w:t>
      </w:r>
      <w:r w:rsidR="00C54024">
        <w:rPr>
          <w:sz w:val="28"/>
          <w:szCs w:val="28"/>
        </w:rPr>
        <w:t xml:space="preserve"> </w:t>
      </w:r>
      <w:r w:rsidRPr="00173BD5">
        <w:rPr>
          <w:sz w:val="28"/>
          <w:szCs w:val="28"/>
        </w:rPr>
        <w:t>А.</w:t>
      </w:r>
      <w:r w:rsidR="00C54024">
        <w:rPr>
          <w:sz w:val="28"/>
          <w:szCs w:val="28"/>
        </w:rPr>
        <w:t xml:space="preserve"> </w:t>
      </w:r>
      <w:r w:rsidRPr="00173BD5">
        <w:rPr>
          <w:sz w:val="28"/>
          <w:szCs w:val="28"/>
        </w:rPr>
        <w:t xml:space="preserve">Т. </w:t>
      </w:r>
      <w:proofErr w:type="spellStart"/>
      <w:r w:rsidRPr="00173BD5">
        <w:rPr>
          <w:sz w:val="28"/>
          <w:szCs w:val="28"/>
        </w:rPr>
        <w:t>Мультисервисные</w:t>
      </w:r>
      <w:proofErr w:type="spellEnd"/>
      <w:r w:rsidRPr="00173BD5">
        <w:rPr>
          <w:sz w:val="28"/>
          <w:szCs w:val="28"/>
        </w:rPr>
        <w:t xml:space="preserve"> сети и услуги широкополосного доступа / А. Т. </w:t>
      </w:r>
      <w:proofErr w:type="spellStart"/>
      <w:r w:rsidRPr="00173BD5">
        <w:rPr>
          <w:sz w:val="28"/>
          <w:szCs w:val="28"/>
        </w:rPr>
        <w:t>Гургенидзе</w:t>
      </w:r>
      <w:proofErr w:type="spellEnd"/>
      <w:r w:rsidRPr="00173BD5">
        <w:rPr>
          <w:sz w:val="28"/>
          <w:szCs w:val="28"/>
        </w:rPr>
        <w:t>, В. И. Кореш. – Санкт-Петербург : Наука и техника, 2003. – 390</w:t>
      </w:r>
      <w:r w:rsidRPr="00173BD5">
        <w:rPr>
          <w:sz w:val="28"/>
          <w:szCs w:val="28"/>
          <w:lang w:val="en-US"/>
        </w:rPr>
        <w:t> </w:t>
      </w:r>
      <w:r w:rsidRPr="00173BD5">
        <w:rPr>
          <w:sz w:val="28"/>
          <w:szCs w:val="28"/>
        </w:rPr>
        <w:t xml:space="preserve">с.  </w:t>
      </w:r>
    </w:p>
    <w:p w14:paraId="5079DDD5" w14:textId="7BC64C1E" w:rsidR="00196081" w:rsidRPr="00173BD5" w:rsidRDefault="00196081" w:rsidP="00A6266D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173BD5">
        <w:rPr>
          <w:sz w:val="28"/>
          <w:szCs w:val="28"/>
        </w:rPr>
        <w:t>Битнер</w:t>
      </w:r>
      <w:proofErr w:type="spellEnd"/>
      <w:r w:rsidR="00C54024">
        <w:rPr>
          <w:sz w:val="28"/>
          <w:szCs w:val="28"/>
        </w:rPr>
        <w:t>,</w:t>
      </w:r>
      <w:r w:rsidRPr="00173BD5">
        <w:rPr>
          <w:sz w:val="28"/>
          <w:szCs w:val="28"/>
        </w:rPr>
        <w:t xml:space="preserve"> В. И. Нормирование качества телекоммуникационных услуг / В.</w:t>
      </w:r>
      <w:r w:rsidR="00C54024">
        <w:rPr>
          <w:sz w:val="28"/>
          <w:szCs w:val="28"/>
        </w:rPr>
        <w:t> </w:t>
      </w:r>
      <w:r w:rsidRPr="00173BD5">
        <w:rPr>
          <w:sz w:val="28"/>
          <w:szCs w:val="28"/>
        </w:rPr>
        <w:t>И.</w:t>
      </w:r>
      <w:r w:rsidR="00C54024">
        <w:rPr>
          <w:sz w:val="28"/>
          <w:szCs w:val="28"/>
        </w:rPr>
        <w:t> </w:t>
      </w:r>
      <w:proofErr w:type="spellStart"/>
      <w:r w:rsidRPr="00173BD5">
        <w:rPr>
          <w:sz w:val="28"/>
          <w:szCs w:val="28"/>
        </w:rPr>
        <w:t>Битнер</w:t>
      </w:r>
      <w:proofErr w:type="spellEnd"/>
      <w:r w:rsidRPr="00173BD5">
        <w:rPr>
          <w:sz w:val="28"/>
          <w:szCs w:val="28"/>
        </w:rPr>
        <w:t>, Г. Н. Попов. – Москва : Горячая линия-Телеком, 2004. – 312</w:t>
      </w:r>
      <w:r w:rsidRPr="00173BD5">
        <w:rPr>
          <w:sz w:val="28"/>
          <w:szCs w:val="28"/>
          <w:lang w:val="en-US"/>
        </w:rPr>
        <w:t> </w:t>
      </w:r>
      <w:r w:rsidRPr="00173BD5">
        <w:rPr>
          <w:sz w:val="28"/>
          <w:szCs w:val="28"/>
        </w:rPr>
        <w:t xml:space="preserve">с.  </w:t>
      </w:r>
    </w:p>
    <w:p w14:paraId="6E401928" w14:textId="016313E9" w:rsidR="00196081" w:rsidRPr="00173BD5" w:rsidRDefault="00196081" w:rsidP="00A6266D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173BD5">
        <w:rPr>
          <w:sz w:val="28"/>
          <w:szCs w:val="28"/>
        </w:rPr>
        <w:t>Райли</w:t>
      </w:r>
      <w:proofErr w:type="spellEnd"/>
      <w:r w:rsidR="00C54024">
        <w:rPr>
          <w:sz w:val="28"/>
          <w:szCs w:val="28"/>
        </w:rPr>
        <w:t>,</w:t>
      </w:r>
      <w:r w:rsidRPr="00173BD5">
        <w:rPr>
          <w:sz w:val="28"/>
          <w:szCs w:val="28"/>
        </w:rPr>
        <w:t xml:space="preserve"> Д. NGOSS. Построение эффективных систем поддержки и эксплуатации сетей для оператора связи / Д. </w:t>
      </w:r>
      <w:proofErr w:type="spellStart"/>
      <w:r w:rsidRPr="00173BD5">
        <w:rPr>
          <w:sz w:val="28"/>
          <w:szCs w:val="28"/>
        </w:rPr>
        <w:t>Райли</w:t>
      </w:r>
      <w:proofErr w:type="spellEnd"/>
      <w:r w:rsidRPr="00173BD5">
        <w:rPr>
          <w:sz w:val="28"/>
          <w:szCs w:val="28"/>
        </w:rPr>
        <w:t xml:space="preserve">, М. </w:t>
      </w:r>
      <w:proofErr w:type="spellStart"/>
      <w:r w:rsidRPr="00173BD5">
        <w:rPr>
          <w:sz w:val="28"/>
          <w:szCs w:val="28"/>
        </w:rPr>
        <w:t>Кринер</w:t>
      </w:r>
      <w:proofErr w:type="spellEnd"/>
      <w:r w:rsidRPr="00173BD5">
        <w:rPr>
          <w:sz w:val="28"/>
          <w:szCs w:val="28"/>
        </w:rPr>
        <w:t>. – Москва : Альпина Бизнес Букс, 2007.</w:t>
      </w:r>
      <w:r w:rsidRPr="00173BD5">
        <w:rPr>
          <w:sz w:val="28"/>
          <w:szCs w:val="28"/>
          <w:lang w:val="en-US"/>
        </w:rPr>
        <w:t> </w:t>
      </w:r>
      <w:r w:rsidRPr="00173BD5">
        <w:rPr>
          <w:sz w:val="28"/>
          <w:szCs w:val="28"/>
        </w:rPr>
        <w:t>– 192</w:t>
      </w:r>
      <w:r w:rsidRPr="00173BD5">
        <w:rPr>
          <w:sz w:val="28"/>
          <w:szCs w:val="28"/>
          <w:lang w:val="en-US"/>
        </w:rPr>
        <w:t> </w:t>
      </w:r>
      <w:r w:rsidRPr="00173BD5">
        <w:rPr>
          <w:sz w:val="28"/>
          <w:szCs w:val="28"/>
        </w:rPr>
        <w:t xml:space="preserve">с.  </w:t>
      </w:r>
    </w:p>
    <w:p w14:paraId="2C11F923" w14:textId="7D55DDC7" w:rsidR="00196081" w:rsidRPr="00A6266D" w:rsidRDefault="00196081" w:rsidP="00A6266D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6D">
        <w:rPr>
          <w:rFonts w:ascii="Times New Roman" w:hAnsi="Times New Roman" w:cs="Times New Roman"/>
          <w:bCs/>
          <w:sz w:val="28"/>
          <w:szCs w:val="28"/>
        </w:rPr>
        <w:t>От хранения данных к управлению информацией</w:t>
      </w:r>
      <w:r w:rsidRPr="00A6266D">
        <w:rPr>
          <w:rFonts w:ascii="Times New Roman" w:hAnsi="Times New Roman" w:cs="Times New Roman"/>
          <w:sz w:val="28"/>
          <w:szCs w:val="28"/>
        </w:rPr>
        <w:t xml:space="preserve"> : учебник / пер. с англ. Н.</w:t>
      </w:r>
      <w:r w:rsidR="00997E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266D">
        <w:rPr>
          <w:rFonts w:ascii="Times New Roman" w:hAnsi="Times New Roman" w:cs="Times New Roman"/>
          <w:sz w:val="28"/>
          <w:szCs w:val="28"/>
        </w:rPr>
        <w:t>Вильчинского</w:t>
      </w:r>
      <w:proofErr w:type="spellEnd"/>
      <w:r w:rsidRPr="00A6266D">
        <w:rPr>
          <w:rFonts w:ascii="Times New Roman" w:hAnsi="Times New Roman" w:cs="Times New Roman"/>
          <w:sz w:val="28"/>
          <w:szCs w:val="28"/>
        </w:rPr>
        <w:t xml:space="preserve">. – 2-е изд. – Санкт-Петербург : Питер, 2016. – 544 с. </w:t>
      </w:r>
    </w:p>
    <w:p w14:paraId="488F72E1" w14:textId="0EFABD85" w:rsidR="00196081" w:rsidRPr="00173BD5" w:rsidRDefault="00196081" w:rsidP="00A6266D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73BD5">
        <w:rPr>
          <w:sz w:val="28"/>
          <w:szCs w:val="28"/>
        </w:rPr>
        <w:t xml:space="preserve">Менеджмент в телекоммуникациях / под ред. Н. П. </w:t>
      </w:r>
      <w:proofErr w:type="spellStart"/>
      <w:r w:rsidRPr="00173BD5">
        <w:rPr>
          <w:sz w:val="28"/>
          <w:szCs w:val="28"/>
        </w:rPr>
        <w:t>Резниковой</w:t>
      </w:r>
      <w:proofErr w:type="spellEnd"/>
      <w:r w:rsidRPr="00173BD5">
        <w:rPr>
          <w:sz w:val="28"/>
          <w:szCs w:val="28"/>
        </w:rPr>
        <w:t>, Е.</w:t>
      </w:r>
      <w:r w:rsidR="00997E79">
        <w:rPr>
          <w:sz w:val="28"/>
          <w:szCs w:val="28"/>
        </w:rPr>
        <w:t> </w:t>
      </w:r>
      <w:r w:rsidRPr="00173BD5">
        <w:rPr>
          <w:sz w:val="28"/>
          <w:szCs w:val="28"/>
        </w:rPr>
        <w:t>В.</w:t>
      </w:r>
      <w:r w:rsidR="00997E79">
        <w:rPr>
          <w:sz w:val="28"/>
          <w:szCs w:val="28"/>
        </w:rPr>
        <w:t> </w:t>
      </w:r>
      <w:r w:rsidRPr="00173BD5">
        <w:rPr>
          <w:sz w:val="28"/>
          <w:szCs w:val="28"/>
        </w:rPr>
        <w:t>Д</w:t>
      </w:r>
      <w:r w:rsidR="00997E79">
        <w:rPr>
          <w:sz w:val="28"/>
          <w:szCs w:val="28"/>
        </w:rPr>
        <w:t>е</w:t>
      </w:r>
      <w:r w:rsidRPr="00173BD5">
        <w:rPr>
          <w:sz w:val="28"/>
          <w:szCs w:val="28"/>
        </w:rPr>
        <w:t xml:space="preserve">миной. – Москва : </w:t>
      </w:r>
      <w:proofErr w:type="spellStart"/>
      <w:r w:rsidRPr="00173BD5">
        <w:rPr>
          <w:sz w:val="28"/>
          <w:szCs w:val="28"/>
        </w:rPr>
        <w:t>Экотрендз</w:t>
      </w:r>
      <w:proofErr w:type="spellEnd"/>
      <w:r w:rsidRPr="00173BD5">
        <w:rPr>
          <w:sz w:val="28"/>
          <w:szCs w:val="28"/>
        </w:rPr>
        <w:t xml:space="preserve">, 2005. </w:t>
      </w:r>
      <w:r w:rsidR="00997E79">
        <w:rPr>
          <w:sz w:val="28"/>
          <w:szCs w:val="28"/>
        </w:rPr>
        <w:t>– 317 с.</w:t>
      </w:r>
    </w:p>
    <w:p w14:paraId="41046AEC" w14:textId="77777777" w:rsidR="008F189E" w:rsidRDefault="008F189E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CFF657" w14:textId="787F26E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ОРГАНИЗАЦИИ И </w:t>
      </w:r>
    </w:p>
    <w:p w14:paraId="182A4844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29231878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7D2C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23C4E910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выполнение тестов;</w:t>
      </w:r>
    </w:p>
    <w:p w14:paraId="542DC9C0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подготовка отчетов по лабораторным работам;</w:t>
      </w:r>
    </w:p>
    <w:p w14:paraId="7BA1BAC4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выполнение расчетов по практическим работам.</w:t>
      </w:r>
    </w:p>
    <w:p w14:paraId="0686E040" w14:textId="77777777" w:rsidR="00173BD5" w:rsidRPr="00173BD5" w:rsidRDefault="00173BD5" w:rsidP="0017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B237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15A2E650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ОБУЩАЮЩИХСЯ</w:t>
      </w:r>
    </w:p>
    <w:p w14:paraId="256A4822" w14:textId="77777777" w:rsidR="00173BD5" w:rsidRPr="00173BD5" w:rsidRDefault="00173BD5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DF53F" w14:textId="28F9EB1F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учебным планом по специальности </w:t>
      </w:r>
      <w:r w:rsidRPr="00173BD5">
        <w:rPr>
          <w:rFonts w:ascii="Times New Roman" w:hAnsi="Times New Roman" w:cs="Times New Roman"/>
          <w:bCs/>
          <w:sz w:val="28"/>
          <w:szCs w:val="28"/>
        </w:rPr>
        <w:t>7-06-0611-06 </w:t>
      </w:r>
      <w:r w:rsidRPr="00173BD5">
        <w:rPr>
          <w:rFonts w:ascii="Times New Roman" w:hAnsi="Times New Roman" w:cs="Times New Roman"/>
          <w:sz w:val="28"/>
          <w:szCs w:val="28"/>
        </w:rPr>
        <w:t xml:space="preserve">«Системы и сети инфокоммуникаций» 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промежуточной аттестации по учебной дисциплине </w:t>
      </w:r>
      <w:r w:rsidRPr="00173BD5">
        <w:rPr>
          <w:rFonts w:ascii="Times New Roman" w:hAnsi="Times New Roman" w:cs="Times New Roman"/>
          <w:sz w:val="28"/>
          <w:szCs w:val="28"/>
        </w:rPr>
        <w:t>«</w:t>
      </w:r>
      <w:r w:rsidR="00061CE8">
        <w:rPr>
          <w:rFonts w:ascii="Times New Roman" w:hAnsi="Times New Roman" w:cs="Times New Roman"/>
          <w:sz w:val="28"/>
          <w:szCs w:val="28"/>
        </w:rPr>
        <w:t>Теория автоматизированного управления в инфокоммуникациях</w:t>
      </w:r>
      <w:r w:rsidRPr="00173BD5">
        <w:rPr>
          <w:rFonts w:ascii="Times New Roman" w:hAnsi="Times New Roman" w:cs="Times New Roman"/>
          <w:sz w:val="28"/>
          <w:szCs w:val="28"/>
        </w:rPr>
        <w:t>»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</w:t>
      </w:r>
      <w:r w:rsidR="00061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обучающихся производится по </w:t>
      </w:r>
      <w:r w:rsidR="00061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 / не зачтено»</w:t>
      </w: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967B3B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3C025E53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тесты</w:t>
      </w:r>
    </w:p>
    <w:p w14:paraId="41E97277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отчеты по лабораторным работам;</w:t>
      </w:r>
    </w:p>
    <w:p w14:paraId="33D910AE" w14:textId="77777777" w:rsidR="00173BD5" w:rsidRPr="00173BD5" w:rsidRDefault="00173BD5" w:rsidP="00173BD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3BD5">
        <w:rPr>
          <w:rFonts w:ascii="Times New Roman" w:hAnsi="Times New Roman" w:cs="Times New Roman"/>
          <w:sz w:val="28"/>
          <w:szCs w:val="28"/>
        </w:rPr>
        <w:t>отчеты по практическим работам;</w:t>
      </w:r>
    </w:p>
    <w:p w14:paraId="2961A7B2" w14:textId="77777777" w:rsidR="00173BD5" w:rsidRPr="00173BD5" w:rsidRDefault="00173BD5" w:rsidP="00173B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14:paraId="226B3241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3B23F" w14:textId="77777777" w:rsidR="00173BD5" w:rsidRPr="00173BD5" w:rsidRDefault="00173BD5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4289CB11" w14:textId="77777777" w:rsidR="00173BD5" w:rsidRPr="00173BD5" w:rsidRDefault="00173BD5" w:rsidP="00173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01D26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5AB09B5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2DA0227F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наглядные пособия); </w:t>
      </w:r>
    </w:p>
    <w:p w14:paraId="73582F63" w14:textId="77777777" w:rsidR="00173BD5" w:rsidRPr="00173BD5" w:rsidRDefault="00173BD5" w:rsidP="0017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(лабораторные работы).</w:t>
      </w:r>
    </w:p>
    <w:p w14:paraId="22D74617" w14:textId="4DB3B8AE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173BD5" w:rsidRDefault="00BC094C" w:rsidP="00173B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A601688" w14:textId="2CB9BC21" w:rsidR="00142ED5" w:rsidRPr="00E20897" w:rsidRDefault="00142ED5" w:rsidP="00E20897">
      <w:pPr>
        <w:pStyle w:val="a6"/>
        <w:numPr>
          <w:ilvl w:val="0"/>
          <w:numId w:val="19"/>
        </w:numPr>
        <w:tabs>
          <w:tab w:val="left" w:pos="993"/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97">
        <w:rPr>
          <w:rFonts w:ascii="Times New Roman" w:hAnsi="Times New Roman" w:cs="Times New Roman"/>
          <w:sz w:val="28"/>
          <w:szCs w:val="28"/>
          <w:lang w:eastAsia="ru-RU"/>
        </w:rPr>
        <w:t>Управление доступом к оборудованию в сетях</w:t>
      </w:r>
      <w:r w:rsidR="005216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08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D039FC9" w14:textId="46FDF748" w:rsidR="00BC094C" w:rsidRPr="00E20897" w:rsidRDefault="00142ED5" w:rsidP="00E20897">
      <w:pPr>
        <w:pStyle w:val="a6"/>
        <w:numPr>
          <w:ilvl w:val="0"/>
          <w:numId w:val="19"/>
        </w:numPr>
        <w:tabs>
          <w:tab w:val="left" w:pos="993"/>
          <w:tab w:val="num" w:pos="11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97">
        <w:rPr>
          <w:rFonts w:ascii="Times New Roman" w:hAnsi="Times New Roman" w:cs="Times New Roman"/>
          <w:sz w:val="28"/>
          <w:szCs w:val="28"/>
        </w:rPr>
        <w:t>Управление</w:t>
      </w:r>
      <w:r w:rsidR="00521653">
        <w:rPr>
          <w:rFonts w:ascii="Times New Roman" w:hAnsi="Times New Roman" w:cs="Times New Roman"/>
          <w:sz w:val="28"/>
          <w:szCs w:val="28"/>
        </w:rPr>
        <w:t xml:space="preserve"> в</w:t>
      </w:r>
      <w:r w:rsidRPr="00E20897">
        <w:rPr>
          <w:rFonts w:ascii="Times New Roman" w:hAnsi="Times New Roman" w:cs="Times New Roman"/>
          <w:sz w:val="28"/>
          <w:szCs w:val="28"/>
        </w:rPr>
        <w:t xml:space="preserve"> сетях. Настойка SNMP</w:t>
      </w:r>
      <w:r w:rsidR="00521653">
        <w:rPr>
          <w:rFonts w:ascii="Times New Roman" w:hAnsi="Times New Roman" w:cs="Times New Roman"/>
          <w:sz w:val="28"/>
          <w:szCs w:val="28"/>
        </w:rPr>
        <w:t>.</w:t>
      </w:r>
    </w:p>
    <w:p w14:paraId="186AC516" w14:textId="18046E35" w:rsidR="00396025" w:rsidRPr="00E20897" w:rsidRDefault="00142ED5" w:rsidP="00E20897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  <w:lang w:eastAsia="ru-RU"/>
        </w:rPr>
        <w:t>Исследование управления мобильными сетями</w:t>
      </w:r>
      <w:r w:rsidR="005216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737EBA" w14:textId="7D04B40D" w:rsidR="00053B4D" w:rsidRPr="00E20897" w:rsidRDefault="00142ED5" w:rsidP="00E20897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  <w:lang w:eastAsia="ru-RU"/>
        </w:rPr>
        <w:t>Управление выявлениями неисправностей в сетях</w:t>
      </w:r>
      <w:r w:rsidR="005216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15DB54" w14:textId="1D44FB90" w:rsidR="00BC094C" w:rsidRPr="00173BD5" w:rsidRDefault="00BC094C" w:rsidP="00173BD5">
      <w:pPr>
        <w:tabs>
          <w:tab w:val="num" w:pos="11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27569B3F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173BD5" w:rsidRDefault="00BC094C" w:rsidP="00173B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CB1A758" w14:textId="387C5DE5" w:rsidR="000A54E0" w:rsidRPr="00173BD5" w:rsidRDefault="00196081" w:rsidP="00E20897">
      <w:pPr>
        <w:pStyle w:val="LabTitle"/>
        <w:numPr>
          <w:ilvl w:val="0"/>
          <w:numId w:val="20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73BD5">
        <w:rPr>
          <w:rFonts w:ascii="Times New Roman" w:hAnsi="Times New Roman"/>
          <w:b w:val="0"/>
          <w:sz w:val="28"/>
          <w:szCs w:val="28"/>
        </w:rPr>
        <w:t>Анализ моделей управления в инфокоммуникациях</w:t>
      </w:r>
      <w:r w:rsidR="00521653">
        <w:rPr>
          <w:rFonts w:ascii="Times New Roman" w:hAnsi="Times New Roman"/>
          <w:b w:val="0"/>
          <w:sz w:val="28"/>
          <w:szCs w:val="28"/>
        </w:rPr>
        <w:t>.</w:t>
      </w:r>
    </w:p>
    <w:p w14:paraId="5514A1FD" w14:textId="162AE7BF" w:rsidR="000A54E0" w:rsidRPr="00173BD5" w:rsidRDefault="00196081" w:rsidP="00E20897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BD5">
        <w:rPr>
          <w:rFonts w:ascii="Times New Roman" w:hAnsi="Times New Roman" w:cs="Times New Roman"/>
          <w:sz w:val="28"/>
          <w:szCs w:val="28"/>
          <w:lang w:eastAsia="ru-RU"/>
        </w:rPr>
        <w:t>Расчет времени и скорости передачи информации по сетям</w:t>
      </w:r>
      <w:r w:rsidR="005216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54E0" w:rsidRPr="00173BD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207CED4" w14:textId="07093DCB" w:rsidR="00196081" w:rsidRPr="00E20897" w:rsidRDefault="00196081" w:rsidP="00E20897">
      <w:pPr>
        <w:pStyle w:val="a6"/>
        <w:numPr>
          <w:ilvl w:val="0"/>
          <w:numId w:val="20"/>
        </w:numPr>
        <w:tabs>
          <w:tab w:val="left" w:pos="993"/>
          <w:tab w:val="left" w:pos="9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</w:rPr>
        <w:t>Анализ управления в сетях Интернета вещей</w:t>
      </w:r>
      <w:r w:rsidR="00521653">
        <w:rPr>
          <w:rFonts w:ascii="Times New Roman" w:hAnsi="Times New Roman" w:cs="Times New Roman"/>
          <w:sz w:val="28"/>
          <w:szCs w:val="28"/>
        </w:rPr>
        <w:t>.</w:t>
      </w:r>
    </w:p>
    <w:p w14:paraId="6E74D280" w14:textId="08943917" w:rsidR="00196081" w:rsidRPr="00E20897" w:rsidRDefault="00142ED5" w:rsidP="00E20897">
      <w:pPr>
        <w:pStyle w:val="a6"/>
        <w:numPr>
          <w:ilvl w:val="0"/>
          <w:numId w:val="20"/>
        </w:numPr>
        <w:tabs>
          <w:tab w:val="left" w:pos="993"/>
          <w:tab w:val="left" w:pos="9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</w:rPr>
        <w:t xml:space="preserve">Анализ управления в сетях </w:t>
      </w:r>
      <w:proofErr w:type="spellStart"/>
      <w:r w:rsidRPr="00E2089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521653">
        <w:rPr>
          <w:rFonts w:ascii="Times New Roman" w:hAnsi="Times New Roman" w:cs="Times New Roman"/>
          <w:sz w:val="28"/>
          <w:szCs w:val="28"/>
        </w:rPr>
        <w:t>.</w:t>
      </w:r>
    </w:p>
    <w:p w14:paraId="067DEE50" w14:textId="41CBA881" w:rsidR="00BC094C" w:rsidRPr="00173BD5" w:rsidRDefault="00521653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BC094C" w:rsidRPr="00173B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14:paraId="282C39CC" w14:textId="395EDE81" w:rsidR="00BC094C" w:rsidRPr="00173BD5" w:rsidRDefault="00BC094C" w:rsidP="00173B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B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3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173BD5" w:rsidRDefault="00BC094C" w:rsidP="00173B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98FF21" w14:textId="078AC8B8" w:rsidR="00BC094C" w:rsidRPr="00E20897" w:rsidRDefault="000A54E0" w:rsidP="00E20897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97">
        <w:rPr>
          <w:rFonts w:ascii="Times New Roman" w:hAnsi="Times New Roman" w:cs="Times New Roman"/>
          <w:sz w:val="28"/>
          <w:szCs w:val="28"/>
        </w:rPr>
        <w:t xml:space="preserve">Пакет прикладных программ для моделирования сетей и анализа трафика </w:t>
      </w:r>
      <w:r w:rsidRPr="00E20897">
        <w:rPr>
          <w:rFonts w:ascii="Times New Roman" w:hAnsi="Times New Roman" w:cs="Times New Roman"/>
          <w:color w:val="000000"/>
          <w:sz w:val="28"/>
          <w:szCs w:val="28"/>
        </w:rPr>
        <w:t xml:space="preserve">Packet </w:t>
      </w:r>
      <w:proofErr w:type="spellStart"/>
      <w:r w:rsidRPr="00E20897">
        <w:rPr>
          <w:rFonts w:ascii="Times New Roman" w:hAnsi="Times New Roman" w:cs="Times New Roman"/>
          <w:color w:val="000000"/>
          <w:sz w:val="28"/>
          <w:szCs w:val="28"/>
        </w:rPr>
        <w:t>Tracer</w:t>
      </w:r>
      <w:proofErr w:type="spellEnd"/>
      <w:r w:rsidR="005216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D76DEF" w14:textId="77777777" w:rsidR="000A54E0" w:rsidRPr="00E20897" w:rsidRDefault="000A54E0" w:rsidP="00E20897">
      <w:pPr>
        <w:pStyle w:val="a6"/>
        <w:numPr>
          <w:ilvl w:val="0"/>
          <w:numId w:val="21"/>
        </w:numPr>
        <w:tabs>
          <w:tab w:val="left" w:pos="540"/>
          <w:tab w:val="left" w:pos="851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</w:rPr>
        <w:t>Компьютеры для проведения практических и лабораторных работ</w:t>
      </w:r>
    </w:p>
    <w:p w14:paraId="79A12B15" w14:textId="7242E3C0" w:rsidR="000A54E0" w:rsidRPr="00E20897" w:rsidRDefault="000A54E0" w:rsidP="00E20897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</w:rPr>
        <w:t xml:space="preserve">Коммутаторы </w:t>
      </w:r>
      <w:r w:rsidRPr="00E20897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E20897">
        <w:rPr>
          <w:rFonts w:ascii="Times New Roman" w:hAnsi="Times New Roman" w:cs="Times New Roman"/>
          <w:sz w:val="28"/>
          <w:szCs w:val="28"/>
        </w:rPr>
        <w:t xml:space="preserve"> 2960, 3560, 1900</w:t>
      </w:r>
      <w:r w:rsidR="00521653">
        <w:rPr>
          <w:rFonts w:ascii="Times New Roman" w:hAnsi="Times New Roman" w:cs="Times New Roman"/>
          <w:sz w:val="28"/>
          <w:szCs w:val="28"/>
        </w:rPr>
        <w:t>.</w:t>
      </w:r>
      <w:r w:rsidRPr="00E2089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36FECCD9" w14:textId="463E6F83" w:rsidR="000A54E0" w:rsidRPr="00E20897" w:rsidRDefault="000A54E0" w:rsidP="00E20897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97">
        <w:rPr>
          <w:rFonts w:ascii="Times New Roman" w:hAnsi="Times New Roman" w:cs="Times New Roman"/>
          <w:sz w:val="28"/>
          <w:szCs w:val="28"/>
        </w:rPr>
        <w:t xml:space="preserve">Маршрутизаторы </w:t>
      </w:r>
      <w:r w:rsidRPr="00E20897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E20897">
        <w:rPr>
          <w:rFonts w:ascii="Times New Roman" w:hAnsi="Times New Roman" w:cs="Times New Roman"/>
          <w:sz w:val="28"/>
          <w:szCs w:val="28"/>
        </w:rPr>
        <w:t xml:space="preserve"> 2911, 2600, 2800.</w:t>
      </w:r>
    </w:p>
    <w:sectPr w:rsidR="000A54E0" w:rsidRPr="00E20897" w:rsidSect="00173BD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35E7" w14:textId="77777777" w:rsidR="00B73C41" w:rsidRDefault="00B73C41">
      <w:pPr>
        <w:spacing w:after="0" w:line="240" w:lineRule="auto"/>
      </w:pPr>
      <w:r>
        <w:separator/>
      </w:r>
    </w:p>
  </w:endnote>
  <w:endnote w:type="continuationSeparator" w:id="0">
    <w:p w14:paraId="6A12BE37" w14:textId="77777777" w:rsidR="00B73C41" w:rsidRDefault="00B7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4D40" w14:textId="77777777" w:rsidR="00B73C41" w:rsidRDefault="00B73C41">
      <w:pPr>
        <w:spacing w:after="0" w:line="240" w:lineRule="auto"/>
      </w:pPr>
      <w:r>
        <w:separator/>
      </w:r>
    </w:p>
  </w:footnote>
  <w:footnote w:type="continuationSeparator" w:id="0">
    <w:p w14:paraId="07DD2783" w14:textId="77777777" w:rsidR="00B73C41" w:rsidRDefault="00B7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B73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3A41BA68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7E2265">
      <w:rPr>
        <w:rStyle w:val="a5"/>
        <w:noProof/>
        <w:sz w:val="24"/>
        <w:szCs w:val="24"/>
      </w:rPr>
      <w:t>7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B73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82D65DE"/>
    <w:multiLevelType w:val="hybridMultilevel"/>
    <w:tmpl w:val="4C4EABB2"/>
    <w:lvl w:ilvl="0" w:tplc="65EC88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E4693"/>
    <w:multiLevelType w:val="hybridMultilevel"/>
    <w:tmpl w:val="5D889F1E"/>
    <w:lvl w:ilvl="0" w:tplc="E314F5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315E"/>
    <w:multiLevelType w:val="hybridMultilevel"/>
    <w:tmpl w:val="406AABA6"/>
    <w:lvl w:ilvl="0" w:tplc="808E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42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A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2E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60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28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63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4A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49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41AB1"/>
    <w:multiLevelType w:val="hybridMultilevel"/>
    <w:tmpl w:val="50B6D52A"/>
    <w:lvl w:ilvl="0" w:tplc="65EC88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C1F3188"/>
    <w:multiLevelType w:val="multilevel"/>
    <w:tmpl w:val="ECAE4D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C25FF"/>
    <w:multiLevelType w:val="hybridMultilevel"/>
    <w:tmpl w:val="AD16938C"/>
    <w:lvl w:ilvl="0" w:tplc="65EC88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25BE8"/>
    <w:multiLevelType w:val="hybridMultilevel"/>
    <w:tmpl w:val="BC34A006"/>
    <w:lvl w:ilvl="0" w:tplc="B3E847DA">
      <w:start w:val="1"/>
      <w:numFmt w:val="decimal"/>
      <w:lvlText w:val="2.1.1.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3" w15:restartNumberingAfterBreak="0">
    <w:nsid w:val="57D54457"/>
    <w:multiLevelType w:val="hybridMultilevel"/>
    <w:tmpl w:val="72129EBE"/>
    <w:lvl w:ilvl="0" w:tplc="5B380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66B"/>
    <w:multiLevelType w:val="hybridMultilevel"/>
    <w:tmpl w:val="0680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2612C"/>
    <w:multiLevelType w:val="multilevel"/>
    <w:tmpl w:val="5A26F45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16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778"/>
        </w:tabs>
        <w:ind w:left="1645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1"/>
        </w:tabs>
        <w:ind w:left="2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1"/>
        </w:tabs>
        <w:ind w:left="3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1"/>
        </w:tabs>
        <w:ind w:left="4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1"/>
        </w:tabs>
        <w:ind w:left="4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1"/>
        </w:tabs>
        <w:ind w:left="5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1"/>
        </w:tabs>
        <w:ind w:left="6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1"/>
        </w:tabs>
        <w:ind w:left="7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1"/>
        </w:tabs>
        <w:ind w:left="7841" w:hanging="180"/>
      </w:pPr>
    </w:lvl>
  </w:abstractNum>
  <w:abstractNum w:abstractNumId="17" w15:restartNumberingAfterBreak="0">
    <w:nsid w:val="71D11D80"/>
    <w:multiLevelType w:val="hybridMultilevel"/>
    <w:tmpl w:val="0BDC74B6"/>
    <w:lvl w:ilvl="0" w:tplc="0F8E0D7A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D5207A2"/>
    <w:multiLevelType w:val="hybridMultilevel"/>
    <w:tmpl w:val="EF8675EE"/>
    <w:lvl w:ilvl="0" w:tplc="E0FE2FD2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3"/>
  </w:num>
  <w:num w:numId="11">
    <w:abstractNumId w:val="20"/>
  </w:num>
  <w:num w:numId="12">
    <w:abstractNumId w:val="15"/>
  </w:num>
  <w:num w:numId="13">
    <w:abstractNumId w:val="7"/>
  </w:num>
  <w:num w:numId="14">
    <w:abstractNumId w:val="4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3689"/>
    <w:rsid w:val="0001528C"/>
    <w:rsid w:val="00027459"/>
    <w:rsid w:val="00033E55"/>
    <w:rsid w:val="00035221"/>
    <w:rsid w:val="00036301"/>
    <w:rsid w:val="00044A1B"/>
    <w:rsid w:val="00046196"/>
    <w:rsid w:val="00053B4D"/>
    <w:rsid w:val="00061CE8"/>
    <w:rsid w:val="00070BD6"/>
    <w:rsid w:val="000A54E0"/>
    <w:rsid w:val="00126790"/>
    <w:rsid w:val="00142ED5"/>
    <w:rsid w:val="001546E1"/>
    <w:rsid w:val="00173BD5"/>
    <w:rsid w:val="00181916"/>
    <w:rsid w:val="00185285"/>
    <w:rsid w:val="00196081"/>
    <w:rsid w:val="001B4850"/>
    <w:rsid w:val="001F6F68"/>
    <w:rsid w:val="00203DFD"/>
    <w:rsid w:val="00225F0C"/>
    <w:rsid w:val="002271B4"/>
    <w:rsid w:val="00233C72"/>
    <w:rsid w:val="002550CF"/>
    <w:rsid w:val="00260EAF"/>
    <w:rsid w:val="002B0854"/>
    <w:rsid w:val="002B7AA8"/>
    <w:rsid w:val="002E3DD2"/>
    <w:rsid w:val="00325368"/>
    <w:rsid w:val="003412B0"/>
    <w:rsid w:val="003824B9"/>
    <w:rsid w:val="00396025"/>
    <w:rsid w:val="004341A2"/>
    <w:rsid w:val="00440524"/>
    <w:rsid w:val="004473C9"/>
    <w:rsid w:val="00465256"/>
    <w:rsid w:val="00473B46"/>
    <w:rsid w:val="00495134"/>
    <w:rsid w:val="004D3AB1"/>
    <w:rsid w:val="005119B5"/>
    <w:rsid w:val="00512D2F"/>
    <w:rsid w:val="00521653"/>
    <w:rsid w:val="00526212"/>
    <w:rsid w:val="005427D9"/>
    <w:rsid w:val="00544EB1"/>
    <w:rsid w:val="00557BE5"/>
    <w:rsid w:val="005C15EF"/>
    <w:rsid w:val="005C1DFB"/>
    <w:rsid w:val="005C22D4"/>
    <w:rsid w:val="005D189B"/>
    <w:rsid w:val="005F18C2"/>
    <w:rsid w:val="005F6A27"/>
    <w:rsid w:val="00626975"/>
    <w:rsid w:val="00670402"/>
    <w:rsid w:val="006E312E"/>
    <w:rsid w:val="006E4F34"/>
    <w:rsid w:val="006F48C0"/>
    <w:rsid w:val="00701DC4"/>
    <w:rsid w:val="007266B1"/>
    <w:rsid w:val="00776DC2"/>
    <w:rsid w:val="00782A6E"/>
    <w:rsid w:val="007C212C"/>
    <w:rsid w:val="007E2265"/>
    <w:rsid w:val="007E2BE7"/>
    <w:rsid w:val="008145F3"/>
    <w:rsid w:val="008159DD"/>
    <w:rsid w:val="00852F8A"/>
    <w:rsid w:val="0086203D"/>
    <w:rsid w:val="008B058A"/>
    <w:rsid w:val="008D4955"/>
    <w:rsid w:val="008E14BA"/>
    <w:rsid w:val="008E30E9"/>
    <w:rsid w:val="008F189E"/>
    <w:rsid w:val="008F2ED3"/>
    <w:rsid w:val="00901722"/>
    <w:rsid w:val="00905E4E"/>
    <w:rsid w:val="009137DD"/>
    <w:rsid w:val="0092154C"/>
    <w:rsid w:val="0092717B"/>
    <w:rsid w:val="00987078"/>
    <w:rsid w:val="00997E79"/>
    <w:rsid w:val="009B00D7"/>
    <w:rsid w:val="009B4EB0"/>
    <w:rsid w:val="00A270C9"/>
    <w:rsid w:val="00A3030D"/>
    <w:rsid w:val="00A35FA1"/>
    <w:rsid w:val="00A37C01"/>
    <w:rsid w:val="00A6266D"/>
    <w:rsid w:val="00A709AB"/>
    <w:rsid w:val="00A76285"/>
    <w:rsid w:val="00A84331"/>
    <w:rsid w:val="00A90FE9"/>
    <w:rsid w:val="00AB7F8F"/>
    <w:rsid w:val="00B30F9A"/>
    <w:rsid w:val="00B40328"/>
    <w:rsid w:val="00B4315B"/>
    <w:rsid w:val="00B51149"/>
    <w:rsid w:val="00B7230F"/>
    <w:rsid w:val="00B73C41"/>
    <w:rsid w:val="00B9089A"/>
    <w:rsid w:val="00B97281"/>
    <w:rsid w:val="00BB0E19"/>
    <w:rsid w:val="00BB4B92"/>
    <w:rsid w:val="00BC094C"/>
    <w:rsid w:val="00C034D6"/>
    <w:rsid w:val="00C06D88"/>
    <w:rsid w:val="00C30D95"/>
    <w:rsid w:val="00C3623F"/>
    <w:rsid w:val="00C54024"/>
    <w:rsid w:val="00CB183A"/>
    <w:rsid w:val="00CC19AE"/>
    <w:rsid w:val="00CE77C0"/>
    <w:rsid w:val="00D04182"/>
    <w:rsid w:val="00D27A2F"/>
    <w:rsid w:val="00D31AD7"/>
    <w:rsid w:val="00D64C38"/>
    <w:rsid w:val="00D7290E"/>
    <w:rsid w:val="00D97A50"/>
    <w:rsid w:val="00DA1226"/>
    <w:rsid w:val="00DA2051"/>
    <w:rsid w:val="00DB45FC"/>
    <w:rsid w:val="00DE08D1"/>
    <w:rsid w:val="00E0202D"/>
    <w:rsid w:val="00E20897"/>
    <w:rsid w:val="00E32AAC"/>
    <w:rsid w:val="00E37A3D"/>
    <w:rsid w:val="00E4172C"/>
    <w:rsid w:val="00E51651"/>
    <w:rsid w:val="00E710DE"/>
    <w:rsid w:val="00E857DA"/>
    <w:rsid w:val="00ED5B62"/>
    <w:rsid w:val="00EE2FAA"/>
    <w:rsid w:val="00EF06BE"/>
    <w:rsid w:val="00F373E9"/>
    <w:rsid w:val="00F402E6"/>
    <w:rsid w:val="00F56A89"/>
    <w:rsid w:val="00F9095A"/>
    <w:rsid w:val="00FB094A"/>
    <w:rsid w:val="00FE58B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070B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70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70B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70BD6"/>
  </w:style>
  <w:style w:type="character" w:styleId="ab">
    <w:name w:val="Strong"/>
    <w:qFormat/>
    <w:rsid w:val="00F9095A"/>
    <w:rPr>
      <w:b/>
      <w:bCs/>
    </w:rPr>
  </w:style>
  <w:style w:type="paragraph" w:customStyle="1" w:styleId="Default">
    <w:name w:val="Default"/>
    <w:rsid w:val="00F9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aliases w:val="Знак, Знак,Обычный (веб) Знак Знак,Обычный (Web),Обычный (веб) Знак Знак Знак Знак,Обычный (веб)1 Знак,Обычный (веб)2,Обычный (веб) Знак Знак Знак Знак1 Знак Знак,Обычный (веб) Знак Знак Знак Знак1,Обычный (веб)1 Знак1,Обычный (веб)21"/>
    <w:basedOn w:val="a"/>
    <w:uiPriority w:val="99"/>
    <w:unhideWhenUsed/>
    <w:rsid w:val="00F9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LabTitle">
    <w:name w:val="Lab Title"/>
    <w:basedOn w:val="a"/>
    <w:rsid w:val="000A54E0"/>
    <w:pPr>
      <w:spacing w:before="60" w:after="60"/>
    </w:pPr>
    <w:rPr>
      <w:rFonts w:ascii="Arial" w:eastAsia="SimSun" w:hAnsi="Arial" w:cs="Times New Roman"/>
      <w:b/>
      <w:sz w:val="32"/>
      <w:lang w:eastAsia="ru-RU"/>
    </w:rPr>
  </w:style>
  <w:style w:type="table" w:styleId="ad">
    <w:name w:val="Table Grid"/>
    <w:basedOn w:val="a1"/>
    <w:rsid w:val="00F5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rsid w:val="0019608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24</cp:revision>
  <cp:lastPrinted>2025-06-19T14:39:00Z</cp:lastPrinted>
  <dcterms:created xsi:type="dcterms:W3CDTF">2025-05-08T03:57:00Z</dcterms:created>
  <dcterms:modified xsi:type="dcterms:W3CDTF">2025-06-19T14:42:00Z</dcterms:modified>
</cp:coreProperties>
</file>