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45" w:rsidRPr="008D0D45" w:rsidRDefault="008D0D45" w:rsidP="008D0D45">
      <w:pPr>
        <w:autoSpaceDE w:val="0"/>
        <w:autoSpaceDN w:val="0"/>
        <w:ind w:right="21"/>
        <w:jc w:val="center"/>
        <w:rPr>
          <w:b/>
          <w:caps/>
          <w:sz w:val="28"/>
        </w:rPr>
      </w:pPr>
      <w:bookmarkStart w:id="0" w:name="_GoBack"/>
      <w:bookmarkEnd w:id="0"/>
      <w:r w:rsidRPr="008D0D45">
        <w:rPr>
          <w:b/>
          <w:caps/>
          <w:sz w:val="28"/>
        </w:rPr>
        <w:t xml:space="preserve">Министерство образования Республики Беларусь </w:t>
      </w:r>
    </w:p>
    <w:p w:rsidR="008D0D45" w:rsidRPr="008D0D45" w:rsidRDefault="008D0D45" w:rsidP="008D0D45">
      <w:pPr>
        <w:autoSpaceDE w:val="0"/>
        <w:autoSpaceDN w:val="0"/>
        <w:ind w:right="21"/>
        <w:jc w:val="center"/>
        <w:rPr>
          <w:i/>
          <w:sz w:val="22"/>
        </w:rPr>
      </w:pPr>
    </w:p>
    <w:p w:rsidR="008D0D45" w:rsidRPr="008D0D45" w:rsidRDefault="008D0D45" w:rsidP="008D0D45">
      <w:pPr>
        <w:autoSpaceDE w:val="0"/>
        <w:autoSpaceDN w:val="0"/>
        <w:ind w:right="21"/>
        <w:jc w:val="center"/>
        <w:rPr>
          <w:b/>
          <w:sz w:val="28"/>
        </w:rPr>
      </w:pPr>
      <w:r w:rsidRPr="008D0D45">
        <w:rPr>
          <w:b/>
          <w:sz w:val="28"/>
        </w:rPr>
        <w:t>Учебно-методическое объединение по образованию</w:t>
      </w:r>
    </w:p>
    <w:p w:rsidR="008D0D45" w:rsidRPr="008D0D45" w:rsidRDefault="008D0D45" w:rsidP="008D0D45">
      <w:pPr>
        <w:autoSpaceDE w:val="0"/>
        <w:autoSpaceDN w:val="0"/>
        <w:ind w:right="21"/>
        <w:jc w:val="center"/>
        <w:rPr>
          <w:sz w:val="22"/>
        </w:rPr>
      </w:pPr>
      <w:r w:rsidRPr="008D0D45">
        <w:rPr>
          <w:b/>
          <w:sz w:val="28"/>
        </w:rPr>
        <w:t xml:space="preserve">в области экономики и организации производства </w:t>
      </w:r>
    </w:p>
    <w:p w:rsidR="008D0D45" w:rsidRPr="008D0D45" w:rsidRDefault="008D0D45" w:rsidP="008D0D45">
      <w:pPr>
        <w:autoSpaceDE w:val="0"/>
        <w:autoSpaceDN w:val="0"/>
        <w:spacing w:line="288" w:lineRule="auto"/>
        <w:ind w:right="-1598"/>
        <w:rPr>
          <w:b/>
          <w:sz w:val="28"/>
        </w:rPr>
      </w:pPr>
    </w:p>
    <w:p w:rsidR="008D0D45" w:rsidRPr="008D0D45" w:rsidRDefault="008D0D45" w:rsidP="008D0D45">
      <w:pPr>
        <w:autoSpaceDE w:val="0"/>
        <w:autoSpaceDN w:val="0"/>
        <w:spacing w:line="288" w:lineRule="auto"/>
        <w:ind w:right="-1598"/>
        <w:rPr>
          <w:b/>
          <w:sz w:val="28"/>
        </w:rPr>
      </w:pPr>
    </w:p>
    <w:p w:rsidR="008D0D45" w:rsidRPr="008D0D45" w:rsidRDefault="008D0D45" w:rsidP="008D0D45">
      <w:pPr>
        <w:autoSpaceDE w:val="0"/>
        <w:autoSpaceDN w:val="0"/>
        <w:spacing w:line="288" w:lineRule="auto"/>
        <w:ind w:right="-1598"/>
        <w:rPr>
          <w:b/>
          <w:sz w:val="28"/>
        </w:rPr>
      </w:pPr>
    </w:p>
    <w:tbl>
      <w:tblPr>
        <w:tblW w:w="4987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5106"/>
      </w:tblGrid>
      <w:tr w:rsidR="008D0D45" w:rsidRPr="008D0D45" w:rsidTr="008D0D45">
        <w:tc>
          <w:tcPr>
            <w:tcW w:w="2344" w:type="pct"/>
            <w:shd w:val="clear" w:color="auto" w:fill="auto"/>
          </w:tcPr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656" w:type="pct"/>
            <w:shd w:val="clear" w:color="auto" w:fill="auto"/>
          </w:tcPr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ind w:left="-41"/>
              <w:rPr>
                <w:b/>
                <w:sz w:val="24"/>
                <w:szCs w:val="24"/>
              </w:rPr>
            </w:pPr>
            <w:r w:rsidRPr="008D0D45">
              <w:rPr>
                <w:b/>
                <w:sz w:val="24"/>
                <w:szCs w:val="24"/>
              </w:rPr>
              <w:t>УТВЕРЖДАЮ</w:t>
            </w:r>
          </w:p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ind w:left="-41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 xml:space="preserve">Первый заместитель Министра образования Республики Беларусь </w:t>
            </w:r>
          </w:p>
          <w:p w:rsidR="008D0D45" w:rsidRPr="008D0D45" w:rsidRDefault="008D0D45" w:rsidP="008D0D45">
            <w:pPr>
              <w:autoSpaceDE w:val="0"/>
              <w:autoSpaceDN w:val="0"/>
              <w:spacing w:before="120" w:line="288" w:lineRule="auto"/>
              <w:ind w:left="-41"/>
              <w:rPr>
                <w:sz w:val="28"/>
                <w:szCs w:val="28"/>
              </w:rPr>
            </w:pPr>
            <w:r w:rsidRPr="008D0D45">
              <w:rPr>
                <w:sz w:val="28"/>
                <w:szCs w:val="28"/>
              </w:rPr>
              <w:t xml:space="preserve">________________ </w:t>
            </w:r>
            <w:r w:rsidRPr="008D0D45">
              <w:rPr>
                <w:sz w:val="26"/>
                <w:szCs w:val="26"/>
              </w:rPr>
              <w:t>В.А. Богуш</w:t>
            </w:r>
          </w:p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ind w:left="-41"/>
              <w:rPr>
                <w:sz w:val="28"/>
                <w:szCs w:val="28"/>
              </w:rPr>
            </w:pPr>
            <w:r w:rsidRPr="008D0D45">
              <w:rPr>
                <w:sz w:val="28"/>
                <w:szCs w:val="28"/>
              </w:rPr>
              <w:t>____________________</w:t>
            </w:r>
          </w:p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ind w:left="-41"/>
              <w:rPr>
                <w:sz w:val="28"/>
                <w:szCs w:val="28"/>
              </w:rPr>
            </w:pPr>
            <w:r w:rsidRPr="008D0D45">
              <w:rPr>
                <w:sz w:val="24"/>
                <w:szCs w:val="24"/>
              </w:rPr>
              <w:t>Регистрационный</w:t>
            </w:r>
            <w:r w:rsidRPr="008D0D45">
              <w:rPr>
                <w:sz w:val="28"/>
                <w:szCs w:val="28"/>
              </w:rPr>
              <w:t xml:space="preserve"> № ТД-______________</w:t>
            </w:r>
          </w:p>
          <w:p w:rsidR="008D0D45" w:rsidRPr="008D0D45" w:rsidRDefault="008D0D45" w:rsidP="008D0D45">
            <w:pPr>
              <w:autoSpaceDE w:val="0"/>
              <w:autoSpaceDN w:val="0"/>
              <w:spacing w:line="288" w:lineRule="auto"/>
              <w:jc w:val="right"/>
              <w:rPr>
                <w:b/>
                <w:sz w:val="28"/>
              </w:rPr>
            </w:pPr>
          </w:p>
        </w:tc>
      </w:tr>
    </w:tbl>
    <w:p w:rsidR="008D0D45" w:rsidRPr="008D0D45" w:rsidRDefault="008D0D45" w:rsidP="008D0D45">
      <w:pPr>
        <w:autoSpaceDE w:val="0"/>
        <w:autoSpaceDN w:val="0"/>
        <w:spacing w:line="288" w:lineRule="auto"/>
        <w:jc w:val="center"/>
        <w:rPr>
          <w:sz w:val="24"/>
          <w:szCs w:val="24"/>
        </w:rPr>
      </w:pPr>
    </w:p>
    <w:p w:rsidR="008D0D45" w:rsidRPr="008D0D45" w:rsidRDefault="000E1CE4" w:rsidP="00BD5815">
      <w:pPr>
        <w:keepNext/>
        <w:autoSpaceDE w:val="0"/>
        <w:autoSpaceDN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ЭКОНОМИКА ПРЕДПРИЯТИЯ</w:t>
      </w:r>
    </w:p>
    <w:p w:rsidR="008D0D45" w:rsidRPr="008D0D45" w:rsidRDefault="008D0D45" w:rsidP="008D0D45">
      <w:pPr>
        <w:autoSpaceDE w:val="0"/>
        <w:autoSpaceDN w:val="0"/>
        <w:jc w:val="center"/>
        <w:rPr>
          <w:b/>
          <w:sz w:val="28"/>
        </w:rPr>
      </w:pPr>
    </w:p>
    <w:p w:rsidR="008D0D45" w:rsidRPr="008D0D45" w:rsidRDefault="008D0D45" w:rsidP="008D0D45">
      <w:pPr>
        <w:autoSpaceDE w:val="0"/>
        <w:autoSpaceDN w:val="0"/>
        <w:jc w:val="center"/>
        <w:rPr>
          <w:b/>
          <w:sz w:val="28"/>
        </w:rPr>
      </w:pPr>
      <w:r w:rsidRPr="008D0D45">
        <w:rPr>
          <w:b/>
          <w:sz w:val="28"/>
        </w:rPr>
        <w:t>Типовая учебная программа по учебной дисциплине</w:t>
      </w:r>
    </w:p>
    <w:p w:rsidR="008D0D45" w:rsidRPr="008D0D45" w:rsidRDefault="008D0D45" w:rsidP="008D0D45">
      <w:pPr>
        <w:autoSpaceDE w:val="0"/>
        <w:autoSpaceDN w:val="0"/>
        <w:jc w:val="center"/>
        <w:rPr>
          <w:b/>
          <w:sz w:val="28"/>
        </w:rPr>
      </w:pPr>
      <w:r w:rsidRPr="008D0D45">
        <w:rPr>
          <w:b/>
          <w:sz w:val="28"/>
        </w:rPr>
        <w:t>для специальност</w:t>
      </w:r>
      <w:r w:rsidR="000E1CE4">
        <w:rPr>
          <w:b/>
          <w:sz w:val="28"/>
        </w:rPr>
        <w:t>и</w:t>
      </w:r>
      <w:r w:rsidRPr="008D0D45">
        <w:rPr>
          <w:b/>
          <w:sz w:val="28"/>
        </w:rPr>
        <w:t>:</w:t>
      </w:r>
    </w:p>
    <w:p w:rsidR="008D0D45" w:rsidRPr="008D0D45" w:rsidRDefault="008D0D45" w:rsidP="008D0D45">
      <w:pPr>
        <w:autoSpaceDE w:val="0"/>
        <w:autoSpaceDN w:val="0"/>
        <w:jc w:val="center"/>
        <w:rPr>
          <w:b/>
          <w:sz w:val="28"/>
        </w:rPr>
      </w:pPr>
      <w:r w:rsidRPr="008D0D45">
        <w:rPr>
          <w:b/>
          <w:sz w:val="28"/>
        </w:rPr>
        <w:t>1–27 01 01</w:t>
      </w:r>
      <w:r w:rsidR="00273796">
        <w:rPr>
          <w:b/>
          <w:sz w:val="28"/>
        </w:rPr>
        <w:t xml:space="preserve"> </w:t>
      </w:r>
      <w:r w:rsidRPr="008D0D45">
        <w:rPr>
          <w:b/>
          <w:sz w:val="28"/>
        </w:rPr>
        <w:t>Экономика и организация производства (по направлениям)</w:t>
      </w:r>
    </w:p>
    <w:p w:rsidR="008D0D45" w:rsidRPr="008D0D45" w:rsidRDefault="008D0D45" w:rsidP="008D0D45">
      <w:pPr>
        <w:autoSpaceDE w:val="0"/>
        <w:autoSpaceDN w:val="0"/>
        <w:ind w:left="4253"/>
        <w:rPr>
          <w:b/>
          <w:sz w:val="28"/>
        </w:rPr>
      </w:pPr>
    </w:p>
    <w:p w:rsidR="008D0D45" w:rsidRPr="008D0D45" w:rsidRDefault="008D0D45" w:rsidP="008D0D45">
      <w:pPr>
        <w:autoSpaceDE w:val="0"/>
        <w:autoSpaceDN w:val="0"/>
        <w:ind w:left="4253"/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5"/>
        <w:gridCol w:w="4982"/>
      </w:tblGrid>
      <w:tr w:rsidR="008D0D45" w:rsidRPr="008D0D45" w:rsidTr="008D0D45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rPr>
                <w:sz w:val="24"/>
                <w:szCs w:val="24"/>
              </w:rPr>
            </w:pPr>
            <w:r w:rsidRPr="008D0D45"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b/>
                <w:sz w:val="24"/>
                <w:szCs w:val="24"/>
              </w:rPr>
              <w:t>СОГЛАСОВАНО</w:t>
            </w:r>
          </w:p>
        </w:tc>
      </w:tr>
      <w:tr w:rsidR="008D0D45" w:rsidRPr="008D0D45" w:rsidTr="008D0D45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 xml:space="preserve">Председатель Учебно-методического объединения по образованию </w:t>
            </w:r>
            <w:r w:rsidRPr="008D0D45">
              <w:rPr>
                <w:sz w:val="24"/>
                <w:szCs w:val="24"/>
              </w:rPr>
              <w:br/>
              <w:t>в области экономики и организации производства</w:t>
            </w:r>
          </w:p>
          <w:p w:rsidR="008D0D45" w:rsidRPr="008D0D45" w:rsidRDefault="008D0D45" w:rsidP="008D0D45">
            <w:pPr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__________________Р.Б. Ивуть</w:t>
            </w:r>
          </w:p>
          <w:p w:rsidR="008D0D45" w:rsidRPr="008D0D45" w:rsidRDefault="008D0D45" w:rsidP="008D0D45">
            <w:pPr>
              <w:autoSpaceDE w:val="0"/>
              <w:autoSpaceDN w:val="0"/>
              <w:rPr>
                <w:i/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spacing w:before="12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 xml:space="preserve">Начальник </w:t>
            </w:r>
            <w:r w:rsidR="009429ED">
              <w:rPr>
                <w:sz w:val="24"/>
                <w:szCs w:val="24"/>
              </w:rPr>
              <w:t>Главного у</w:t>
            </w:r>
            <w:r w:rsidRPr="008D0D45">
              <w:rPr>
                <w:sz w:val="24"/>
                <w:szCs w:val="24"/>
              </w:rPr>
              <w:t xml:space="preserve">правления </w:t>
            </w:r>
            <w:r w:rsidRPr="008D0D45">
              <w:rPr>
                <w:sz w:val="24"/>
                <w:szCs w:val="24"/>
              </w:rPr>
              <w:br/>
            </w:r>
            <w:r w:rsidR="009429ED">
              <w:rPr>
                <w:sz w:val="24"/>
                <w:szCs w:val="24"/>
              </w:rPr>
              <w:t>профессионального</w:t>
            </w:r>
            <w:r w:rsidRPr="008D0D45">
              <w:rPr>
                <w:sz w:val="24"/>
                <w:szCs w:val="24"/>
              </w:rPr>
              <w:t xml:space="preserve"> образования </w:t>
            </w:r>
            <w:r w:rsidRPr="008D0D45">
              <w:rPr>
                <w:sz w:val="24"/>
                <w:szCs w:val="24"/>
              </w:rPr>
              <w:br/>
              <w:t xml:space="preserve">Министерства образования </w:t>
            </w:r>
            <w:r w:rsidRPr="008D0D45">
              <w:rPr>
                <w:sz w:val="24"/>
                <w:szCs w:val="24"/>
              </w:rPr>
              <w:br/>
              <w:t xml:space="preserve">Республики Беларусь </w:t>
            </w:r>
          </w:p>
          <w:p w:rsidR="008D0D45" w:rsidRPr="008D0D45" w:rsidRDefault="008D0D45" w:rsidP="008D0D45">
            <w:pPr>
              <w:autoSpaceDE w:val="0"/>
              <w:autoSpaceDN w:val="0"/>
              <w:spacing w:before="12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 С.А. Касперович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_______________________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</w:p>
        </w:tc>
      </w:tr>
      <w:tr w:rsidR="008D0D45" w:rsidRPr="008D0D45" w:rsidTr="008D0D45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b/>
                <w:sz w:val="24"/>
                <w:szCs w:val="24"/>
              </w:rPr>
              <w:t>СОГЛАСОВАНО</w:t>
            </w:r>
            <w:r w:rsidRPr="008D0D45">
              <w:rPr>
                <w:sz w:val="24"/>
                <w:szCs w:val="24"/>
              </w:rPr>
              <w:t xml:space="preserve"> 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Проректор по научно-методической работе Государст</w:t>
            </w:r>
            <w:r w:rsidR="00225427">
              <w:rPr>
                <w:sz w:val="24"/>
                <w:szCs w:val="24"/>
              </w:rPr>
              <w:t xml:space="preserve">венного учреждения образования </w:t>
            </w:r>
            <w:r w:rsidRPr="008D0D45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8D0D45" w:rsidRPr="008D0D45" w:rsidRDefault="008D0D45" w:rsidP="008D0D45">
            <w:pPr>
              <w:autoSpaceDE w:val="0"/>
              <w:autoSpaceDN w:val="0"/>
              <w:spacing w:before="12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 И.В. Титович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_______________________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</w:p>
        </w:tc>
      </w:tr>
      <w:tr w:rsidR="008D0D45" w:rsidRPr="008D0D45" w:rsidTr="008D0D45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Эксперт-нормоконтролер</w:t>
            </w:r>
          </w:p>
          <w:p w:rsidR="008D0D45" w:rsidRPr="008D0D45" w:rsidRDefault="008D0D45" w:rsidP="008D0D45">
            <w:pPr>
              <w:autoSpaceDE w:val="0"/>
              <w:autoSpaceDN w:val="0"/>
              <w:spacing w:before="12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______________________________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  <w:r w:rsidRPr="008D0D45">
              <w:rPr>
                <w:sz w:val="24"/>
                <w:szCs w:val="24"/>
              </w:rPr>
              <w:t>________________________</w:t>
            </w:r>
          </w:p>
          <w:p w:rsidR="008D0D45" w:rsidRPr="008D0D45" w:rsidRDefault="008D0D45" w:rsidP="008D0D45">
            <w:pPr>
              <w:autoSpaceDE w:val="0"/>
              <w:autoSpaceDN w:val="0"/>
              <w:ind w:left="432"/>
              <w:rPr>
                <w:sz w:val="24"/>
                <w:szCs w:val="24"/>
              </w:rPr>
            </w:pPr>
          </w:p>
        </w:tc>
      </w:tr>
    </w:tbl>
    <w:p w:rsidR="008D0D45" w:rsidRPr="008D0D45" w:rsidRDefault="008D0D45" w:rsidP="008D0D45">
      <w:pPr>
        <w:autoSpaceDE w:val="0"/>
        <w:autoSpaceDN w:val="0"/>
        <w:jc w:val="center"/>
        <w:rPr>
          <w:sz w:val="28"/>
        </w:rPr>
      </w:pPr>
      <w:r w:rsidRPr="008D0D45">
        <w:rPr>
          <w:sz w:val="28"/>
        </w:rPr>
        <w:t>Минск 201</w:t>
      </w:r>
      <w:r w:rsidR="000E1CE4">
        <w:rPr>
          <w:sz w:val="28"/>
        </w:rPr>
        <w:t>8</w:t>
      </w:r>
    </w:p>
    <w:p w:rsidR="008D0D45" w:rsidRPr="008D0D45" w:rsidRDefault="008D0D45" w:rsidP="00196A73">
      <w:pPr>
        <w:autoSpaceDE w:val="0"/>
        <w:autoSpaceDN w:val="0"/>
        <w:rPr>
          <w:b/>
          <w:bCs/>
          <w:sz w:val="24"/>
          <w:szCs w:val="24"/>
        </w:rPr>
      </w:pPr>
      <w:r w:rsidRPr="008D0D45">
        <w:rPr>
          <w:b/>
          <w:bCs/>
          <w:sz w:val="28"/>
          <w:szCs w:val="28"/>
        </w:rPr>
        <w:br w:type="page"/>
      </w:r>
      <w:r w:rsidRPr="00B53875">
        <w:rPr>
          <w:b/>
          <w:bCs/>
          <w:sz w:val="28"/>
          <w:szCs w:val="24"/>
        </w:rPr>
        <w:lastRenderedPageBreak/>
        <w:t>СОСТАВИТЕЛИ</w:t>
      </w:r>
      <w:r w:rsidRPr="008D0D45">
        <w:rPr>
          <w:b/>
          <w:bCs/>
          <w:sz w:val="24"/>
          <w:szCs w:val="24"/>
        </w:rPr>
        <w:t xml:space="preserve">: </w:t>
      </w:r>
    </w:p>
    <w:p w:rsidR="008D0D45" w:rsidRPr="008D0D45" w:rsidRDefault="008D0D45" w:rsidP="00196A73">
      <w:pPr>
        <w:tabs>
          <w:tab w:val="left" w:pos="1560"/>
        </w:tabs>
        <w:autoSpaceDE w:val="0"/>
        <w:autoSpaceDN w:val="0"/>
        <w:rPr>
          <w:i/>
          <w:sz w:val="24"/>
          <w:szCs w:val="24"/>
        </w:rPr>
      </w:pPr>
    </w:p>
    <w:p w:rsidR="001C725F" w:rsidRDefault="001C725F" w:rsidP="00196A73">
      <w:pPr>
        <w:tabs>
          <w:tab w:val="left" w:pos="1560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Р.Б. Ивуть, </w:t>
      </w:r>
      <w:r w:rsidRPr="001C725F">
        <w:rPr>
          <w:color w:val="000000"/>
          <w:sz w:val="28"/>
          <w:szCs w:val="28"/>
        </w:rPr>
        <w:t>зав</w:t>
      </w:r>
      <w:r w:rsidR="00CF4772">
        <w:rPr>
          <w:color w:val="000000"/>
          <w:sz w:val="28"/>
          <w:szCs w:val="28"/>
        </w:rPr>
        <w:t>едующий</w:t>
      </w:r>
      <w:r w:rsidRPr="001C725F">
        <w:rPr>
          <w:color w:val="000000"/>
          <w:sz w:val="28"/>
          <w:szCs w:val="28"/>
        </w:rPr>
        <w:t xml:space="preserve"> кафедрой</w:t>
      </w:r>
      <w:r>
        <w:rPr>
          <w:b/>
          <w:color w:val="000000"/>
          <w:sz w:val="28"/>
          <w:szCs w:val="28"/>
        </w:rPr>
        <w:t xml:space="preserve"> </w:t>
      </w:r>
      <w:r w:rsidRPr="008D0D45">
        <w:rPr>
          <w:sz w:val="28"/>
          <w:szCs w:val="28"/>
        </w:rPr>
        <w:t>«Экономика и логистика» Белорусского национального технического университета</w:t>
      </w:r>
      <w:r>
        <w:rPr>
          <w:sz w:val="28"/>
          <w:szCs w:val="28"/>
        </w:rPr>
        <w:t>, докто</w:t>
      </w:r>
      <w:r w:rsidR="00CF4772">
        <w:rPr>
          <w:sz w:val="28"/>
          <w:szCs w:val="28"/>
        </w:rPr>
        <w:t>р экономических наук, профессор;</w:t>
      </w:r>
    </w:p>
    <w:p w:rsidR="001C725F" w:rsidRDefault="001C725F" w:rsidP="00196A73">
      <w:pPr>
        <w:tabs>
          <w:tab w:val="left" w:pos="1560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0E1CE4" w:rsidRPr="000E1CE4" w:rsidRDefault="000E1CE4" w:rsidP="00196A73">
      <w:pPr>
        <w:tabs>
          <w:tab w:val="left" w:pos="1560"/>
        </w:tabs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О.С. Голубова</w:t>
      </w:r>
      <w:r w:rsidRPr="000E1CE4">
        <w:rPr>
          <w:b/>
          <w:color w:val="000000"/>
          <w:sz w:val="28"/>
          <w:szCs w:val="28"/>
        </w:rPr>
        <w:t xml:space="preserve">, </w:t>
      </w:r>
      <w:r w:rsidRPr="000E1CE4">
        <w:rPr>
          <w:color w:val="000000"/>
          <w:sz w:val="28"/>
          <w:szCs w:val="28"/>
        </w:rPr>
        <w:t>заведующий</w:t>
      </w:r>
      <w:r>
        <w:rPr>
          <w:b/>
          <w:color w:val="000000"/>
          <w:sz w:val="28"/>
          <w:szCs w:val="28"/>
        </w:rPr>
        <w:t xml:space="preserve"> </w:t>
      </w:r>
      <w:r w:rsidRPr="000E1CE4">
        <w:rPr>
          <w:color w:val="000000"/>
          <w:sz w:val="28"/>
          <w:szCs w:val="28"/>
        </w:rPr>
        <w:t>кафе</w:t>
      </w:r>
      <w:r>
        <w:rPr>
          <w:color w:val="000000"/>
          <w:sz w:val="28"/>
          <w:szCs w:val="28"/>
        </w:rPr>
        <w:t xml:space="preserve">дрой «Экономика строительства» </w:t>
      </w:r>
      <w:r w:rsidRPr="000E1CE4">
        <w:rPr>
          <w:color w:val="000000"/>
          <w:sz w:val="28"/>
          <w:szCs w:val="28"/>
        </w:rPr>
        <w:t>Белорусского национального технического университета,</w:t>
      </w:r>
      <w:r>
        <w:rPr>
          <w:color w:val="000000"/>
          <w:sz w:val="28"/>
          <w:szCs w:val="28"/>
        </w:rPr>
        <w:t xml:space="preserve"> кандидат экономических наук,</w:t>
      </w:r>
      <w:r w:rsidRPr="000E1CE4">
        <w:rPr>
          <w:color w:val="000000"/>
          <w:sz w:val="28"/>
          <w:szCs w:val="28"/>
        </w:rPr>
        <w:t xml:space="preserve"> доцент</w:t>
      </w:r>
      <w:r>
        <w:rPr>
          <w:color w:val="000000"/>
          <w:sz w:val="28"/>
          <w:szCs w:val="28"/>
        </w:rPr>
        <w:t>;</w:t>
      </w:r>
    </w:p>
    <w:p w:rsidR="000E1CE4" w:rsidRDefault="000E1CE4" w:rsidP="00196A73">
      <w:pPr>
        <w:tabs>
          <w:tab w:val="left" w:pos="1560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0E1CE4" w:rsidRPr="000E1CE4" w:rsidRDefault="000E1CE4" w:rsidP="00196A73">
      <w:pPr>
        <w:tabs>
          <w:tab w:val="left" w:pos="1560"/>
        </w:tabs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Е.В. Гурина, </w:t>
      </w:r>
      <w:r>
        <w:rPr>
          <w:color w:val="000000"/>
          <w:sz w:val="28"/>
          <w:szCs w:val="28"/>
        </w:rPr>
        <w:t>доцент кафедры «Экономика и управление научными исследованиями, проектированием и производством» Белорусского национального технического университета, кандидат экономических наук, доцент;</w:t>
      </w:r>
    </w:p>
    <w:p w:rsidR="000E1CE4" w:rsidRDefault="000E1CE4" w:rsidP="00196A73">
      <w:pPr>
        <w:tabs>
          <w:tab w:val="left" w:pos="1560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8D0D45" w:rsidRDefault="001C725F" w:rsidP="00196A73">
      <w:pPr>
        <w:tabs>
          <w:tab w:val="left" w:pos="1560"/>
        </w:tabs>
        <w:autoSpaceDE w:val="0"/>
        <w:autoSpaceDN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Л.К. Корбан</w:t>
      </w:r>
      <w:r w:rsidR="008D0D45" w:rsidRPr="008D0D45">
        <w:rPr>
          <w:color w:val="000000"/>
          <w:sz w:val="28"/>
          <w:szCs w:val="28"/>
        </w:rPr>
        <w:t>,</w:t>
      </w:r>
      <w:r w:rsidR="008D0D45" w:rsidRPr="008D0D45">
        <w:rPr>
          <w:sz w:val="28"/>
          <w:szCs w:val="28"/>
        </w:rPr>
        <w:t xml:space="preserve"> доцент кафедры </w:t>
      </w:r>
      <w:r w:rsidRPr="001C725F">
        <w:rPr>
          <w:sz w:val="28"/>
          <w:szCs w:val="28"/>
        </w:rPr>
        <w:t>«Экономика строительства»</w:t>
      </w:r>
      <w:r>
        <w:rPr>
          <w:sz w:val="28"/>
          <w:szCs w:val="28"/>
        </w:rPr>
        <w:t xml:space="preserve"> </w:t>
      </w:r>
      <w:r w:rsidRPr="008D0D45">
        <w:rPr>
          <w:sz w:val="28"/>
          <w:szCs w:val="28"/>
        </w:rPr>
        <w:t>Белорусского национального технического университета</w:t>
      </w:r>
      <w:r>
        <w:rPr>
          <w:sz w:val="28"/>
          <w:szCs w:val="28"/>
        </w:rPr>
        <w:t>,</w:t>
      </w:r>
    </w:p>
    <w:p w:rsidR="00CF4772" w:rsidRDefault="00CF4772" w:rsidP="00196A73">
      <w:pPr>
        <w:tabs>
          <w:tab w:val="left" w:pos="1560"/>
        </w:tabs>
        <w:autoSpaceDE w:val="0"/>
        <w:autoSpaceDN w:val="0"/>
        <w:jc w:val="both"/>
        <w:rPr>
          <w:sz w:val="28"/>
          <w:szCs w:val="28"/>
        </w:rPr>
      </w:pPr>
    </w:p>
    <w:p w:rsidR="008D0D45" w:rsidRPr="008D0D45" w:rsidRDefault="008D0D45" w:rsidP="00196A73">
      <w:pPr>
        <w:tabs>
          <w:tab w:val="left" w:pos="1560"/>
        </w:tabs>
        <w:autoSpaceDE w:val="0"/>
        <w:autoSpaceDN w:val="0"/>
        <w:rPr>
          <w:b/>
          <w:sz w:val="24"/>
          <w:szCs w:val="24"/>
        </w:rPr>
      </w:pPr>
    </w:p>
    <w:p w:rsidR="008D0D45" w:rsidRPr="00B53875" w:rsidRDefault="008D0D45" w:rsidP="00196A73">
      <w:pPr>
        <w:tabs>
          <w:tab w:val="left" w:pos="1560"/>
        </w:tabs>
        <w:autoSpaceDE w:val="0"/>
        <w:autoSpaceDN w:val="0"/>
        <w:outlineLvl w:val="6"/>
        <w:rPr>
          <w:b/>
          <w:sz w:val="28"/>
          <w:szCs w:val="24"/>
        </w:rPr>
      </w:pPr>
      <w:r w:rsidRPr="00B53875">
        <w:rPr>
          <w:b/>
          <w:sz w:val="28"/>
          <w:szCs w:val="24"/>
        </w:rPr>
        <w:t>РЕЦЕНЗЕНТЫ:</w:t>
      </w:r>
    </w:p>
    <w:p w:rsidR="00052102" w:rsidRDefault="00052102" w:rsidP="00196A73">
      <w:pPr>
        <w:tabs>
          <w:tab w:val="left" w:pos="1560"/>
        </w:tabs>
        <w:autoSpaceDE w:val="0"/>
        <w:autoSpaceDN w:val="0"/>
        <w:rPr>
          <w:b/>
          <w:sz w:val="28"/>
          <w:szCs w:val="24"/>
        </w:rPr>
      </w:pPr>
    </w:p>
    <w:p w:rsidR="008D0D45" w:rsidRDefault="008D0D45" w:rsidP="00196A73">
      <w:pPr>
        <w:tabs>
          <w:tab w:val="left" w:pos="1560"/>
        </w:tabs>
        <w:autoSpaceDE w:val="0"/>
        <w:autoSpaceDN w:val="0"/>
        <w:rPr>
          <w:sz w:val="28"/>
          <w:szCs w:val="24"/>
        </w:rPr>
      </w:pPr>
      <w:r w:rsidRPr="008D0D45">
        <w:rPr>
          <w:b/>
          <w:sz w:val="28"/>
          <w:szCs w:val="24"/>
        </w:rPr>
        <w:t>Кафедра</w:t>
      </w:r>
      <w:r w:rsidR="00CF6361">
        <w:rPr>
          <w:b/>
          <w:sz w:val="28"/>
          <w:szCs w:val="24"/>
        </w:rPr>
        <w:t xml:space="preserve"> </w:t>
      </w:r>
      <w:r w:rsidR="00CF6361" w:rsidRPr="00B53875">
        <w:rPr>
          <w:b/>
          <w:sz w:val="28"/>
          <w:szCs w:val="24"/>
        </w:rPr>
        <w:t>«Теоретическая и прикладная экономика</w:t>
      </w:r>
      <w:r w:rsidR="00B53875" w:rsidRPr="00B53875">
        <w:rPr>
          <w:b/>
          <w:sz w:val="28"/>
          <w:szCs w:val="24"/>
        </w:rPr>
        <w:t>»</w:t>
      </w:r>
      <w:r w:rsidR="00CF6361">
        <w:rPr>
          <w:sz w:val="28"/>
          <w:szCs w:val="24"/>
        </w:rPr>
        <w:t xml:space="preserve"> </w:t>
      </w:r>
      <w:r w:rsidR="00CF6361" w:rsidRPr="009D7DED">
        <w:rPr>
          <w:sz w:val="28"/>
          <w:szCs w:val="24"/>
        </w:rPr>
        <w:t>Барановичского</w:t>
      </w:r>
      <w:r w:rsidR="00CF6361">
        <w:rPr>
          <w:sz w:val="28"/>
          <w:szCs w:val="24"/>
        </w:rPr>
        <w:t xml:space="preserve"> государственного университета</w:t>
      </w:r>
      <w:r w:rsidR="009D7DED">
        <w:rPr>
          <w:sz w:val="28"/>
          <w:szCs w:val="24"/>
        </w:rPr>
        <w:t xml:space="preserve"> (протокол № 1 от 10.01.2018 г.)</w:t>
      </w:r>
    </w:p>
    <w:p w:rsidR="009D7DED" w:rsidRDefault="009D7DED" w:rsidP="009D7DED">
      <w:pPr>
        <w:tabs>
          <w:tab w:val="left" w:pos="1560"/>
        </w:tabs>
        <w:autoSpaceDE w:val="0"/>
        <w:autoSpaceDN w:val="0"/>
        <w:rPr>
          <w:sz w:val="28"/>
          <w:szCs w:val="24"/>
        </w:rPr>
      </w:pPr>
    </w:p>
    <w:p w:rsidR="009D7DED" w:rsidRDefault="009D7DED" w:rsidP="009D7DED">
      <w:pPr>
        <w:tabs>
          <w:tab w:val="left" w:pos="1560"/>
        </w:tabs>
        <w:autoSpaceDE w:val="0"/>
        <w:autoSpaceDN w:val="0"/>
        <w:rPr>
          <w:b/>
          <w:sz w:val="28"/>
          <w:szCs w:val="24"/>
        </w:rPr>
      </w:pPr>
    </w:p>
    <w:p w:rsidR="006D55B1" w:rsidRPr="008D0D45" w:rsidRDefault="006D55B1" w:rsidP="009D7DED">
      <w:pPr>
        <w:tabs>
          <w:tab w:val="left" w:pos="1560"/>
        </w:tabs>
        <w:autoSpaceDE w:val="0"/>
        <w:autoSpaceDN w:val="0"/>
        <w:rPr>
          <w:b/>
          <w:sz w:val="28"/>
          <w:szCs w:val="24"/>
        </w:rPr>
      </w:pPr>
    </w:p>
    <w:p w:rsidR="008D0D45" w:rsidRPr="008D0D45" w:rsidRDefault="008D0D45" w:rsidP="009D7DED">
      <w:pPr>
        <w:tabs>
          <w:tab w:val="left" w:pos="1560"/>
        </w:tabs>
        <w:autoSpaceDE w:val="0"/>
        <w:autoSpaceDN w:val="0"/>
        <w:outlineLvl w:val="6"/>
        <w:rPr>
          <w:b/>
          <w:sz w:val="24"/>
          <w:szCs w:val="24"/>
        </w:rPr>
      </w:pPr>
    </w:p>
    <w:p w:rsidR="008D0D45" w:rsidRPr="00B53875" w:rsidRDefault="008D0D45" w:rsidP="00196A73">
      <w:pPr>
        <w:tabs>
          <w:tab w:val="left" w:pos="1560"/>
        </w:tabs>
        <w:autoSpaceDE w:val="0"/>
        <w:autoSpaceDN w:val="0"/>
        <w:spacing w:before="240" w:after="60"/>
        <w:outlineLvl w:val="6"/>
        <w:rPr>
          <w:b/>
          <w:sz w:val="28"/>
          <w:szCs w:val="24"/>
        </w:rPr>
      </w:pPr>
      <w:r w:rsidRPr="00B53875">
        <w:rPr>
          <w:b/>
          <w:sz w:val="28"/>
          <w:szCs w:val="24"/>
        </w:rPr>
        <w:t>РЕКОМЕНДОВАНА К УТВЕРЖДЕНИЮ В КАЧЕСТВЕ ТИПОВОЙ:</w:t>
      </w:r>
    </w:p>
    <w:p w:rsidR="008D0D45" w:rsidRPr="008D0D45" w:rsidRDefault="008D0D45" w:rsidP="00196A73">
      <w:pPr>
        <w:tabs>
          <w:tab w:val="left" w:pos="1560"/>
        </w:tabs>
        <w:autoSpaceDE w:val="0"/>
        <w:autoSpaceDN w:val="0"/>
        <w:rPr>
          <w:sz w:val="24"/>
          <w:szCs w:val="24"/>
        </w:rPr>
      </w:pPr>
    </w:p>
    <w:p w:rsidR="008D0D45" w:rsidRPr="008D0D45" w:rsidRDefault="00CF6361" w:rsidP="00196A73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Кафедрой «Экономика строительства</w:t>
      </w:r>
      <w:r w:rsidR="008D0D45" w:rsidRPr="008D0D45">
        <w:rPr>
          <w:sz w:val="28"/>
          <w:szCs w:val="24"/>
          <w:lang w:eastAsia="en-US"/>
        </w:rPr>
        <w:t xml:space="preserve">» Белорусского национального технического университета </w:t>
      </w:r>
    </w:p>
    <w:p w:rsidR="008D0D45" w:rsidRPr="008D0D45" w:rsidRDefault="00CF6361" w:rsidP="00196A73">
      <w:pPr>
        <w:tabs>
          <w:tab w:val="left" w:pos="1560"/>
        </w:tabs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4"/>
        </w:rPr>
        <w:t>(протокол № ___ от __________</w:t>
      </w:r>
      <w:r w:rsidR="008D0D45" w:rsidRPr="008D0D45">
        <w:rPr>
          <w:sz w:val="28"/>
          <w:szCs w:val="24"/>
        </w:rPr>
        <w:t>201</w:t>
      </w:r>
      <w:r>
        <w:rPr>
          <w:sz w:val="28"/>
          <w:szCs w:val="24"/>
        </w:rPr>
        <w:t>8</w:t>
      </w:r>
      <w:r w:rsidR="008D0D45" w:rsidRPr="008D0D45">
        <w:rPr>
          <w:sz w:val="28"/>
          <w:szCs w:val="24"/>
        </w:rPr>
        <w:t xml:space="preserve"> г.)</w:t>
      </w:r>
    </w:p>
    <w:p w:rsidR="008D0D45" w:rsidRPr="008D0D45" w:rsidRDefault="008D0D45" w:rsidP="00196A73">
      <w:pPr>
        <w:tabs>
          <w:tab w:val="left" w:pos="1560"/>
        </w:tabs>
        <w:autoSpaceDE w:val="0"/>
        <w:autoSpaceDN w:val="0"/>
        <w:jc w:val="both"/>
        <w:rPr>
          <w:sz w:val="28"/>
          <w:szCs w:val="24"/>
        </w:rPr>
      </w:pPr>
    </w:p>
    <w:p w:rsidR="008D0D45" w:rsidRPr="008D0D45" w:rsidRDefault="008D0D45" w:rsidP="00196A73">
      <w:pPr>
        <w:autoSpaceDE w:val="0"/>
        <w:autoSpaceDN w:val="0"/>
        <w:jc w:val="both"/>
        <w:rPr>
          <w:sz w:val="28"/>
          <w:szCs w:val="28"/>
        </w:rPr>
      </w:pPr>
      <w:r w:rsidRPr="008D0D45">
        <w:rPr>
          <w:sz w:val="28"/>
          <w:szCs w:val="28"/>
        </w:rPr>
        <w:t>Научно-методическим советом Белорусского национального технического университета</w:t>
      </w:r>
      <w:r w:rsidR="00CF4772">
        <w:rPr>
          <w:sz w:val="28"/>
          <w:szCs w:val="28"/>
        </w:rPr>
        <w:t xml:space="preserve"> (секция «Совершенствование учебного процесса и учебно-нормативной документации»)</w:t>
      </w:r>
    </w:p>
    <w:p w:rsidR="008D0D45" w:rsidRPr="008D0D45" w:rsidRDefault="008D0D45" w:rsidP="00196A73">
      <w:pPr>
        <w:tabs>
          <w:tab w:val="left" w:pos="1560"/>
        </w:tabs>
        <w:autoSpaceDE w:val="0"/>
        <w:autoSpaceDN w:val="0"/>
        <w:jc w:val="both"/>
        <w:rPr>
          <w:sz w:val="28"/>
          <w:szCs w:val="24"/>
        </w:rPr>
      </w:pPr>
      <w:r w:rsidRPr="008D0D45">
        <w:rPr>
          <w:sz w:val="28"/>
          <w:szCs w:val="24"/>
        </w:rPr>
        <w:t>(протокол №____ от ____________ 201</w:t>
      </w:r>
      <w:r w:rsidR="00CF6361">
        <w:rPr>
          <w:sz w:val="28"/>
          <w:szCs w:val="24"/>
        </w:rPr>
        <w:t xml:space="preserve">8 </w:t>
      </w:r>
      <w:r w:rsidRPr="008D0D45">
        <w:rPr>
          <w:sz w:val="28"/>
          <w:szCs w:val="24"/>
        </w:rPr>
        <w:t>г.)</w:t>
      </w:r>
    </w:p>
    <w:p w:rsidR="008D0D45" w:rsidRPr="008D0D45" w:rsidRDefault="008D0D45" w:rsidP="00196A73">
      <w:pPr>
        <w:tabs>
          <w:tab w:val="left" w:pos="1560"/>
        </w:tabs>
        <w:autoSpaceDE w:val="0"/>
        <w:autoSpaceDN w:val="0"/>
        <w:jc w:val="both"/>
        <w:rPr>
          <w:sz w:val="28"/>
          <w:szCs w:val="24"/>
        </w:rPr>
      </w:pPr>
    </w:p>
    <w:p w:rsidR="008D0D45" w:rsidRPr="008D0D45" w:rsidRDefault="00CF4772" w:rsidP="00196A73">
      <w:pPr>
        <w:autoSpaceDE w:val="0"/>
        <w:autoSpaceDN w:val="0"/>
        <w:jc w:val="both"/>
      </w:pPr>
      <w:r>
        <w:rPr>
          <w:sz w:val="28"/>
          <w:szCs w:val="28"/>
        </w:rPr>
        <w:t>Учебно-методическ</w:t>
      </w:r>
      <w:r w:rsidR="00052102">
        <w:rPr>
          <w:sz w:val="28"/>
          <w:szCs w:val="28"/>
        </w:rPr>
        <w:t xml:space="preserve">им объединением по образованию в области </w:t>
      </w:r>
      <w:r w:rsidR="00052102" w:rsidRPr="00052102">
        <w:rPr>
          <w:sz w:val="28"/>
          <w:szCs w:val="28"/>
        </w:rPr>
        <w:t>экономики и организации производства</w:t>
      </w:r>
    </w:p>
    <w:p w:rsidR="008D0D45" w:rsidRPr="008D0D45" w:rsidRDefault="008D0D45" w:rsidP="00196A73">
      <w:pPr>
        <w:autoSpaceDE w:val="0"/>
        <w:autoSpaceDN w:val="0"/>
        <w:jc w:val="both"/>
        <w:rPr>
          <w:sz w:val="28"/>
          <w:szCs w:val="28"/>
        </w:rPr>
      </w:pPr>
      <w:r w:rsidRPr="008D0D45">
        <w:rPr>
          <w:sz w:val="28"/>
          <w:szCs w:val="28"/>
        </w:rPr>
        <w:t>(протокол №____ от ____________</w:t>
      </w:r>
      <w:r w:rsidR="00052102" w:rsidRPr="008D0D45">
        <w:rPr>
          <w:sz w:val="28"/>
          <w:szCs w:val="24"/>
        </w:rPr>
        <w:t>201</w:t>
      </w:r>
      <w:r w:rsidR="00CF6361">
        <w:rPr>
          <w:sz w:val="28"/>
          <w:szCs w:val="24"/>
        </w:rPr>
        <w:t xml:space="preserve">8 </w:t>
      </w:r>
      <w:r w:rsidR="00052102" w:rsidRPr="008D0D45">
        <w:rPr>
          <w:sz w:val="28"/>
          <w:szCs w:val="24"/>
        </w:rPr>
        <w:t>г.</w:t>
      </w:r>
      <w:r w:rsidRPr="008D0D45">
        <w:rPr>
          <w:sz w:val="28"/>
          <w:szCs w:val="28"/>
        </w:rPr>
        <w:t>).</w:t>
      </w:r>
    </w:p>
    <w:p w:rsidR="008D0D45" w:rsidRPr="008D0D45" w:rsidRDefault="008D0D45" w:rsidP="00196A73">
      <w:pPr>
        <w:tabs>
          <w:tab w:val="left" w:pos="1560"/>
        </w:tabs>
        <w:autoSpaceDE w:val="0"/>
        <w:autoSpaceDN w:val="0"/>
        <w:rPr>
          <w:sz w:val="28"/>
          <w:szCs w:val="24"/>
        </w:rPr>
      </w:pPr>
    </w:p>
    <w:p w:rsidR="008D0D45" w:rsidRPr="008D0D45" w:rsidRDefault="008D0D45" w:rsidP="00196A73">
      <w:pPr>
        <w:tabs>
          <w:tab w:val="left" w:pos="1560"/>
        </w:tabs>
        <w:autoSpaceDE w:val="0"/>
        <w:autoSpaceDN w:val="0"/>
        <w:rPr>
          <w:i/>
          <w:sz w:val="28"/>
          <w:szCs w:val="24"/>
        </w:rPr>
      </w:pPr>
      <w:r w:rsidRPr="008D0D45">
        <w:rPr>
          <w:sz w:val="28"/>
          <w:szCs w:val="24"/>
        </w:rPr>
        <w:t xml:space="preserve">Ответственный за редакцию: </w:t>
      </w:r>
    </w:p>
    <w:p w:rsidR="00743117" w:rsidRDefault="008D0D45" w:rsidP="009D7DED">
      <w:pPr>
        <w:tabs>
          <w:tab w:val="left" w:pos="1560"/>
          <w:tab w:val="left" w:pos="7440"/>
        </w:tabs>
        <w:autoSpaceDE w:val="0"/>
        <w:autoSpaceDN w:val="0"/>
        <w:ind w:right="-803"/>
        <w:rPr>
          <w:sz w:val="28"/>
        </w:rPr>
      </w:pPr>
      <w:r w:rsidRPr="008D0D45">
        <w:rPr>
          <w:sz w:val="28"/>
          <w:szCs w:val="24"/>
        </w:rPr>
        <w:t xml:space="preserve">  Ответственный за выпуск: </w:t>
      </w:r>
    </w:p>
    <w:p w:rsidR="00743117" w:rsidRDefault="00743117" w:rsidP="00196A73">
      <w:pPr>
        <w:rPr>
          <w:sz w:val="28"/>
        </w:rPr>
        <w:sectPr w:rsidR="00743117">
          <w:headerReference w:type="even" r:id="rId8"/>
          <w:pgSz w:w="11906" w:h="16838"/>
          <w:pgMar w:top="1134" w:right="851" w:bottom="1418" w:left="1418" w:header="720" w:footer="720" w:gutter="0"/>
          <w:cols w:space="720"/>
        </w:sectPr>
      </w:pPr>
    </w:p>
    <w:p w:rsidR="00743117" w:rsidRDefault="00743117" w:rsidP="00196A73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t>ПОЯСНИТЕЛЬНАЯ ЗАПИСКА</w:t>
      </w:r>
    </w:p>
    <w:p w:rsidR="00743117" w:rsidRDefault="00743117" w:rsidP="00196A73">
      <w:pPr>
        <w:rPr>
          <w:b/>
          <w:caps/>
          <w:sz w:val="28"/>
        </w:rPr>
      </w:pPr>
    </w:p>
    <w:p w:rsidR="00122372" w:rsidRDefault="008D0D45" w:rsidP="00196A73">
      <w:pPr>
        <w:pStyle w:val="a7"/>
        <w:ind w:firstLine="709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Типовая учебная программа по учебной дисциплине </w:t>
      </w:r>
      <w:r w:rsidR="00122372" w:rsidRPr="008D000A">
        <w:rPr>
          <w:rFonts w:ascii="Times New Roman" w:hAnsi="Times New Roman"/>
        </w:rPr>
        <w:t>«</w:t>
      </w:r>
      <w:r w:rsidR="00ED5E9A">
        <w:rPr>
          <w:rFonts w:ascii="Times New Roman" w:hAnsi="Times New Roman"/>
        </w:rPr>
        <w:t>Экономика предприятия</w:t>
      </w:r>
      <w:r w:rsidR="00122372">
        <w:rPr>
          <w:rFonts w:ascii="Times New Roman" w:hAnsi="Times New Roman"/>
        </w:rPr>
        <w:t>»</w:t>
      </w:r>
      <w:r w:rsidR="00122372" w:rsidRPr="00667E91">
        <w:rPr>
          <w:rFonts w:ascii="Times New Roman" w:hAnsi="Times New Roman"/>
        </w:rPr>
        <w:t xml:space="preserve"> разработана </w:t>
      </w:r>
      <w:r>
        <w:rPr>
          <w:rFonts w:ascii="Times New Roman" w:hAnsi="Times New Roman"/>
        </w:rPr>
        <w:t xml:space="preserve">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>
        <w:rPr>
          <w:rFonts w:ascii="Times New Roman" w:hAnsi="Times New Roman"/>
          <w:lang w:val="en-US"/>
        </w:rPr>
        <w:t>I</w:t>
      </w:r>
      <w:r w:rsidRPr="003A0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ступени по специальност</w:t>
      </w:r>
      <w:r w:rsidR="00ED5E9A">
        <w:rPr>
          <w:rFonts w:ascii="Times New Roman" w:hAnsi="Times New Roman"/>
        </w:rPr>
        <w:t>и</w:t>
      </w:r>
      <w:r w:rsidRPr="00B068AB">
        <w:rPr>
          <w:rFonts w:ascii="Times New Roman" w:hAnsi="Times New Roman"/>
          <w:bCs/>
          <w:iCs/>
        </w:rPr>
        <w:t xml:space="preserve"> </w:t>
      </w:r>
      <w:r w:rsidR="00B068AB" w:rsidRPr="00B068AB">
        <w:rPr>
          <w:rFonts w:ascii="Times New Roman" w:hAnsi="Times New Roman"/>
          <w:bCs/>
          <w:iCs/>
        </w:rPr>
        <w:t>1-27 01 01 «Экономика и организация производства</w:t>
      </w:r>
      <w:r>
        <w:rPr>
          <w:rFonts w:ascii="Times New Roman" w:hAnsi="Times New Roman"/>
          <w:bCs/>
          <w:iCs/>
        </w:rPr>
        <w:t xml:space="preserve"> </w:t>
      </w:r>
      <w:r w:rsidRPr="008D0D45">
        <w:rPr>
          <w:rFonts w:ascii="Times New Roman" w:hAnsi="Times New Roman"/>
          <w:bCs/>
          <w:iCs/>
        </w:rPr>
        <w:t>(по направлениям)</w:t>
      </w:r>
      <w:r w:rsidR="00B068AB" w:rsidRPr="00B068AB">
        <w:rPr>
          <w:rFonts w:ascii="Times New Roman" w:hAnsi="Times New Roman"/>
          <w:bCs/>
          <w:iCs/>
        </w:rPr>
        <w:t>»</w:t>
      </w:r>
      <w:r w:rsidR="00ED5E9A">
        <w:rPr>
          <w:rFonts w:ascii="Times New Roman" w:hAnsi="Times New Roman"/>
          <w:bCs/>
          <w:iCs/>
        </w:rPr>
        <w:t>.</w:t>
      </w:r>
    </w:p>
    <w:p w:rsidR="003F3E0A" w:rsidRPr="003F3E0A" w:rsidRDefault="003F3E0A" w:rsidP="00196A73">
      <w:pPr>
        <w:pStyle w:val="a7"/>
        <w:ind w:firstLine="709"/>
        <w:rPr>
          <w:rFonts w:ascii="Times New Roman" w:hAnsi="Times New Roman"/>
        </w:rPr>
      </w:pPr>
      <w:r w:rsidRPr="003F3E0A">
        <w:rPr>
          <w:rFonts w:ascii="Times New Roman" w:hAnsi="Times New Roman"/>
        </w:rPr>
        <w:t>Целью изучения дисциплины «Экономика предприятия» является приобретение теоретических знаний, практических умений и навыков, формирующих аналитическое мышление у будущих специалистов для решения стратегических и текущих задач, обеспечивающих эффективное функционирование и развитие производственно-хозяйственной деятельности предприятий (организаций).</w:t>
      </w:r>
    </w:p>
    <w:p w:rsidR="003F3E0A" w:rsidRPr="003F3E0A" w:rsidRDefault="003F3E0A" w:rsidP="00196A73">
      <w:pPr>
        <w:pStyle w:val="a7"/>
        <w:ind w:firstLine="709"/>
        <w:rPr>
          <w:rFonts w:ascii="Times New Roman" w:hAnsi="Times New Roman"/>
        </w:rPr>
      </w:pPr>
      <w:r w:rsidRPr="003F3E0A">
        <w:rPr>
          <w:rFonts w:ascii="Times New Roman" w:hAnsi="Times New Roman"/>
        </w:rPr>
        <w:t>Основными задачами изучения дисциплины являются:</w:t>
      </w:r>
    </w:p>
    <w:p w:rsidR="003F3E0A" w:rsidRPr="003F3E0A" w:rsidRDefault="003F3E0A" w:rsidP="00196A73">
      <w:pPr>
        <w:pStyle w:val="a7"/>
        <w:rPr>
          <w:rFonts w:ascii="Times New Roman" w:hAnsi="Times New Roman"/>
        </w:rPr>
      </w:pPr>
      <w:r w:rsidRPr="003F3E0A">
        <w:rPr>
          <w:rFonts w:ascii="Times New Roman" w:hAnsi="Times New Roman"/>
        </w:rPr>
        <w:t>- дать понятия об особенностях развития Национальной экономики Республики Беларусь,</w:t>
      </w:r>
    </w:p>
    <w:p w:rsidR="003F3E0A" w:rsidRPr="003F3E0A" w:rsidRDefault="003F3E0A" w:rsidP="00196A73">
      <w:pPr>
        <w:pStyle w:val="a7"/>
        <w:rPr>
          <w:rFonts w:ascii="Times New Roman" w:hAnsi="Times New Roman"/>
        </w:rPr>
      </w:pPr>
      <w:r w:rsidRPr="003F3E0A">
        <w:rPr>
          <w:rFonts w:ascii="Times New Roman" w:hAnsi="Times New Roman"/>
        </w:rPr>
        <w:t>- дать понятия о роли и места предприятий (организаций) различных форм собственности в развития Национальной экономики Республики Беларусь;</w:t>
      </w:r>
    </w:p>
    <w:p w:rsidR="003F3E0A" w:rsidRPr="003F3E0A" w:rsidRDefault="003F3E0A" w:rsidP="00196A73">
      <w:pPr>
        <w:pStyle w:val="a7"/>
        <w:rPr>
          <w:rFonts w:ascii="Times New Roman" w:hAnsi="Times New Roman"/>
        </w:rPr>
      </w:pPr>
      <w:r w:rsidRPr="003F3E0A">
        <w:rPr>
          <w:rFonts w:ascii="Times New Roman" w:hAnsi="Times New Roman"/>
        </w:rPr>
        <w:t>- сформировать знания о предмете дисциплины, методах проведения экономического анализа, оценки и контроля за производственно-хозяйственной деятельностью предприятия (организации);</w:t>
      </w:r>
    </w:p>
    <w:p w:rsidR="003F3E0A" w:rsidRDefault="003F3E0A" w:rsidP="00196A73">
      <w:pPr>
        <w:pStyle w:val="a7"/>
        <w:rPr>
          <w:rFonts w:ascii="Times New Roman" w:hAnsi="Times New Roman"/>
        </w:rPr>
      </w:pPr>
      <w:r w:rsidRPr="003F3E0A">
        <w:rPr>
          <w:rFonts w:ascii="Times New Roman" w:hAnsi="Times New Roman"/>
        </w:rPr>
        <w:t>- сформировать знания современных методов обоснования экономических решений и умения применять их при реализации стратегических и текущих задач повышения эффективности производственно-хозяйственной деятельности предприятия (организации).</w:t>
      </w:r>
    </w:p>
    <w:p w:rsidR="003F3E0A" w:rsidRPr="003F3E0A" w:rsidRDefault="003F3E0A" w:rsidP="00196A73">
      <w:pPr>
        <w:pStyle w:val="a7"/>
        <w:ind w:firstLine="709"/>
        <w:rPr>
          <w:rFonts w:ascii="Times New Roman" w:hAnsi="Times New Roman"/>
        </w:rPr>
      </w:pPr>
      <w:r w:rsidRPr="003F3E0A">
        <w:rPr>
          <w:rFonts w:ascii="Times New Roman" w:hAnsi="Times New Roman"/>
        </w:rPr>
        <w:t>Дисциплина «Экономика предприятия» изучается после овладения студентами базовых экономических и основных инженерных дисциплин или одновременно с ними.</w:t>
      </w:r>
    </w:p>
    <w:p w:rsidR="003F3E0A" w:rsidRPr="003F3E0A" w:rsidRDefault="003F3E0A" w:rsidP="00196A73">
      <w:pPr>
        <w:pStyle w:val="a7"/>
        <w:ind w:firstLine="709"/>
        <w:rPr>
          <w:rFonts w:ascii="Times New Roman" w:hAnsi="Times New Roman"/>
        </w:rPr>
      </w:pPr>
      <w:r w:rsidRPr="003F3E0A">
        <w:rPr>
          <w:rFonts w:ascii="Times New Roman" w:hAnsi="Times New Roman"/>
        </w:rPr>
        <w:t>Дисциплина базируется на знаниях, полученных при изучении таких дисциплин как «Микроэкономика», «Макроэкономика», «Экономико-математические методы и модели», «Прогнозирование и планирование экономики», а также при изучении инженерных дисциплин, предусмотренных соответствующими компонентами Учреждение высшего образования в каждом из циклов Типового учебного плана специальности 1–27 01 01 Экономика и организация производства (по направлениям).</w:t>
      </w:r>
    </w:p>
    <w:p w:rsidR="003F3E0A" w:rsidRPr="003F3E0A" w:rsidRDefault="003F3E0A" w:rsidP="00196A73">
      <w:pPr>
        <w:pStyle w:val="a7"/>
        <w:ind w:firstLine="709"/>
        <w:rPr>
          <w:rFonts w:ascii="Times New Roman" w:hAnsi="Times New Roman"/>
        </w:rPr>
      </w:pPr>
      <w:r w:rsidRPr="003F3E0A">
        <w:rPr>
          <w:rFonts w:ascii="Times New Roman" w:hAnsi="Times New Roman"/>
        </w:rPr>
        <w:t>В результате изучения дисциплины, будущий специалист должен</w:t>
      </w:r>
    </w:p>
    <w:p w:rsidR="003F3E0A" w:rsidRPr="003F3E0A" w:rsidRDefault="003F3E0A" w:rsidP="00196A73">
      <w:pPr>
        <w:pStyle w:val="a7"/>
        <w:rPr>
          <w:rFonts w:ascii="Times New Roman" w:hAnsi="Times New Roman"/>
          <w:b/>
        </w:rPr>
      </w:pPr>
      <w:r w:rsidRPr="003F3E0A">
        <w:rPr>
          <w:rFonts w:ascii="Times New Roman" w:hAnsi="Times New Roman"/>
          <w:b/>
        </w:rPr>
        <w:t xml:space="preserve">знать: </w:t>
      </w:r>
    </w:p>
    <w:p w:rsidR="003F3E0A" w:rsidRPr="003F3E0A" w:rsidRDefault="003F3E0A" w:rsidP="00196A73">
      <w:pPr>
        <w:jc w:val="both"/>
        <w:rPr>
          <w:sz w:val="28"/>
        </w:rPr>
      </w:pPr>
      <w:r w:rsidRPr="003F3E0A">
        <w:rPr>
          <w:sz w:val="28"/>
        </w:rPr>
        <w:t>- особенности современного этапа развития Национальной экономики Республики Беларусь;</w:t>
      </w:r>
    </w:p>
    <w:p w:rsidR="003F3E0A" w:rsidRDefault="003F3E0A" w:rsidP="00196A73">
      <w:pPr>
        <w:jc w:val="both"/>
        <w:rPr>
          <w:sz w:val="28"/>
        </w:rPr>
      </w:pPr>
      <w:r w:rsidRPr="003F3E0A">
        <w:rPr>
          <w:sz w:val="28"/>
        </w:rPr>
        <w:t xml:space="preserve">- национальную стратегию устойчивого социально-экономического развития Республики Беларусь до 2030 г.; </w:t>
      </w:r>
    </w:p>
    <w:p w:rsidR="003F3E0A" w:rsidRDefault="003F3E0A" w:rsidP="00196A73">
      <w:pPr>
        <w:jc w:val="both"/>
        <w:rPr>
          <w:sz w:val="28"/>
        </w:rPr>
      </w:pPr>
      <w:r>
        <w:rPr>
          <w:sz w:val="28"/>
        </w:rPr>
        <w:t>- сущность основных экономических категорий и понятий, методы реализации экономических законов развития предприятия;</w:t>
      </w:r>
    </w:p>
    <w:p w:rsidR="003F3E0A" w:rsidRDefault="003F3E0A" w:rsidP="00196A73">
      <w:pPr>
        <w:jc w:val="both"/>
        <w:rPr>
          <w:sz w:val="28"/>
        </w:rPr>
      </w:pPr>
      <w:r w:rsidRPr="003F3E0A">
        <w:rPr>
          <w:sz w:val="28"/>
        </w:rPr>
        <w:t>-</w:t>
      </w:r>
      <w:r>
        <w:rPr>
          <w:sz w:val="28"/>
          <w:lang w:val="en-US"/>
        </w:rPr>
        <w:t> </w:t>
      </w:r>
      <w:r>
        <w:rPr>
          <w:sz w:val="28"/>
        </w:rPr>
        <w:t>особенности создания, функционирования и закрытия предприятий различных форм собственности;</w:t>
      </w:r>
    </w:p>
    <w:p w:rsidR="003F3E0A" w:rsidRDefault="003F3E0A" w:rsidP="00196A73">
      <w:pPr>
        <w:jc w:val="both"/>
        <w:rPr>
          <w:sz w:val="28"/>
        </w:rPr>
      </w:pPr>
      <w:r>
        <w:rPr>
          <w:sz w:val="28"/>
        </w:rPr>
        <w:t>-  основы управления предприятием и методы экономического обоснования управленческих решений;</w:t>
      </w:r>
    </w:p>
    <w:p w:rsidR="003F3E0A" w:rsidRDefault="003F3E0A" w:rsidP="00196A73">
      <w:pPr>
        <w:jc w:val="both"/>
        <w:rPr>
          <w:sz w:val="28"/>
        </w:rPr>
      </w:pPr>
      <w:r>
        <w:rPr>
          <w:sz w:val="28"/>
        </w:rPr>
        <w:t>- методы оценки наличия, движения и эффективности использования основных экономических ресурсов предприятия;</w:t>
      </w:r>
    </w:p>
    <w:p w:rsidR="003F3E0A" w:rsidRDefault="003F3E0A" w:rsidP="00196A73">
      <w:pPr>
        <w:jc w:val="both"/>
        <w:rPr>
          <w:sz w:val="28"/>
        </w:rPr>
      </w:pPr>
      <w:r>
        <w:rPr>
          <w:sz w:val="28"/>
        </w:rPr>
        <w:t>- способы начисления амортизации основных средств;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 источники и факторы снижения себестоимости продукции (работ, услуг) и ее влияние на конкурентоспособность предприятия;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 пути повышения прибыли и рентабельности;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</w:t>
      </w:r>
      <w:r w:rsidR="00225427">
        <w:rPr>
          <w:sz w:val="28"/>
        </w:rPr>
        <w:t> </w:t>
      </w:r>
      <w:r w:rsidRPr="00E663B5">
        <w:rPr>
          <w:sz w:val="28"/>
        </w:rPr>
        <w:t>основы финансовой, инновационной и инвестиционной и внешнеэкономической деятельности предприятия в современных условиях;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 научные основы и пути повышения эффективности производства, экономию всех видов ресурсов;</w:t>
      </w:r>
    </w:p>
    <w:p w:rsidR="00E663B5" w:rsidRPr="00E663B5" w:rsidRDefault="00E663B5" w:rsidP="00196A73">
      <w:pPr>
        <w:jc w:val="both"/>
        <w:rPr>
          <w:b/>
          <w:sz w:val="28"/>
        </w:rPr>
      </w:pPr>
      <w:r w:rsidRPr="00E663B5">
        <w:rPr>
          <w:b/>
          <w:sz w:val="28"/>
        </w:rPr>
        <w:t>уметь: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</w:t>
      </w:r>
      <w:r w:rsidR="00225427">
        <w:rPr>
          <w:sz w:val="28"/>
        </w:rPr>
        <w:t> </w:t>
      </w:r>
      <w:r w:rsidRPr="00E663B5">
        <w:rPr>
          <w:sz w:val="28"/>
        </w:rPr>
        <w:t>использовать правовые нормативные материалы, регламентирующие производственно-хозяйственную деятельность предприятия;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 формулировать и решать экономические задачи;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 рассчитывать и анализировать экономические показатели производственно-хозяйственной деятельности предприятия;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 выполнять технико-экономические расчеты и экономически обосновывать принимаемые решения в рамках будущей профессиональной деятельности;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 производить расчеты за выполненные работы;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</w:t>
      </w:r>
      <w:r w:rsidR="00225427">
        <w:rPr>
          <w:sz w:val="28"/>
        </w:rPr>
        <w:t> </w:t>
      </w:r>
      <w:r w:rsidRPr="00E663B5">
        <w:rPr>
          <w:sz w:val="28"/>
        </w:rPr>
        <w:t>выполнять расчеты экономической эффективности основных аспектов производственно- хозяйственной деятельности предприятия;</w:t>
      </w:r>
    </w:p>
    <w:p w:rsidR="00E663B5" w:rsidRPr="00E663B5" w:rsidRDefault="00E663B5" w:rsidP="00196A73">
      <w:pPr>
        <w:jc w:val="both"/>
        <w:rPr>
          <w:b/>
          <w:sz w:val="28"/>
        </w:rPr>
      </w:pPr>
      <w:r w:rsidRPr="00E663B5">
        <w:rPr>
          <w:b/>
          <w:sz w:val="28"/>
        </w:rPr>
        <w:t>владеть: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</w:t>
      </w:r>
      <w:r w:rsidR="00225427">
        <w:rPr>
          <w:sz w:val="28"/>
        </w:rPr>
        <w:t> </w:t>
      </w:r>
      <w:r w:rsidRPr="00E663B5">
        <w:rPr>
          <w:sz w:val="28"/>
        </w:rPr>
        <w:t>методами оценки наличия, движения и эффективности использования основных экономических ресурсов предприятия;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 способами начисления амортизации основных средств;</w:t>
      </w:r>
    </w:p>
    <w:p w:rsidR="00E663B5" w:rsidRPr="00E663B5" w:rsidRDefault="00E663B5" w:rsidP="00196A73">
      <w:pPr>
        <w:jc w:val="both"/>
        <w:rPr>
          <w:sz w:val="28"/>
        </w:rPr>
      </w:pPr>
      <w:r w:rsidRPr="00E663B5">
        <w:rPr>
          <w:sz w:val="28"/>
        </w:rPr>
        <w:t>-</w:t>
      </w:r>
      <w:r w:rsidR="00225427">
        <w:rPr>
          <w:sz w:val="28"/>
        </w:rPr>
        <w:t> </w:t>
      </w:r>
      <w:r w:rsidRPr="00E663B5">
        <w:rPr>
          <w:sz w:val="28"/>
        </w:rPr>
        <w:t>методами исчисления налогов, планирования цен, оценки финансового состояния предприятия;</w:t>
      </w:r>
    </w:p>
    <w:p w:rsidR="00E663B5" w:rsidRPr="003F3E0A" w:rsidRDefault="00E663B5" w:rsidP="00196A73">
      <w:pPr>
        <w:jc w:val="both"/>
        <w:rPr>
          <w:sz w:val="28"/>
        </w:rPr>
      </w:pPr>
      <w:r w:rsidRPr="00E663B5">
        <w:rPr>
          <w:sz w:val="28"/>
        </w:rPr>
        <w:t>-</w:t>
      </w:r>
      <w:r w:rsidR="00225427">
        <w:rPr>
          <w:sz w:val="28"/>
        </w:rPr>
        <w:t> </w:t>
      </w:r>
      <w:r w:rsidRPr="00E663B5">
        <w:rPr>
          <w:sz w:val="28"/>
        </w:rPr>
        <w:t xml:space="preserve">методами расчетов экономической эффективности основных аспектов </w:t>
      </w:r>
      <w:r w:rsidR="00B53875">
        <w:rPr>
          <w:sz w:val="28"/>
        </w:rPr>
        <w:t>производственно-</w:t>
      </w:r>
      <w:r w:rsidRPr="00E663B5">
        <w:rPr>
          <w:sz w:val="28"/>
        </w:rPr>
        <w:t>хозяйственной деятельности предприятия</w:t>
      </w:r>
    </w:p>
    <w:p w:rsidR="009C1677" w:rsidRDefault="00743117" w:rsidP="00196A73">
      <w:pPr>
        <w:ind w:firstLine="709"/>
        <w:rPr>
          <w:sz w:val="28"/>
          <w:szCs w:val="28"/>
        </w:rPr>
      </w:pPr>
      <w:r w:rsidRPr="009C1677">
        <w:rPr>
          <w:sz w:val="28"/>
          <w:szCs w:val="28"/>
        </w:rPr>
        <w:t>Освоение данной учебной дисциплины должно обеспечить формирование следующих компетенций:</w:t>
      </w:r>
      <w:r w:rsidR="00D45F7E" w:rsidRPr="009C1677">
        <w:rPr>
          <w:sz w:val="28"/>
          <w:szCs w:val="28"/>
        </w:rPr>
        <w:t xml:space="preserve"> </w:t>
      </w:r>
    </w:p>
    <w:p w:rsidR="008D0D45" w:rsidRPr="001519AA" w:rsidRDefault="008D0D45" w:rsidP="00196A73">
      <w:pPr>
        <w:pStyle w:val="21"/>
        <w:ind w:firstLine="709"/>
        <w:jc w:val="both"/>
        <w:rPr>
          <w:rFonts w:ascii="Times New Roman" w:hAnsi="Times New Roman"/>
        </w:rPr>
      </w:pPr>
      <w:r w:rsidRPr="001519AA">
        <w:rPr>
          <w:rFonts w:ascii="Times New Roman" w:hAnsi="Times New Roman"/>
        </w:rPr>
        <w:t>АК-</w:t>
      </w:r>
      <w:r w:rsidR="003F3E0A" w:rsidRPr="001519AA">
        <w:rPr>
          <w:rFonts w:ascii="Times New Roman" w:hAnsi="Times New Roman"/>
        </w:rPr>
        <w:t>1</w:t>
      </w:r>
      <w:r w:rsidRPr="001519AA">
        <w:rPr>
          <w:rFonts w:ascii="Times New Roman" w:hAnsi="Times New Roman"/>
        </w:rPr>
        <w:t xml:space="preserve">1. </w:t>
      </w:r>
      <w:r w:rsidR="003F3E0A" w:rsidRPr="001519AA">
        <w:rPr>
          <w:rFonts w:ascii="Times New Roman" w:hAnsi="Times New Roman"/>
        </w:rPr>
        <w:t>Иметь знания социологии, физиологии и психологии труда</w:t>
      </w:r>
      <w:r w:rsidR="00D126A1" w:rsidRPr="001519AA">
        <w:rPr>
          <w:rFonts w:ascii="Times New Roman" w:hAnsi="Times New Roman"/>
        </w:rPr>
        <w:t>.</w:t>
      </w:r>
    </w:p>
    <w:p w:rsidR="008D0D45" w:rsidRPr="001519AA" w:rsidRDefault="008D0D45" w:rsidP="00196A73">
      <w:pPr>
        <w:pStyle w:val="21"/>
        <w:ind w:firstLine="709"/>
        <w:rPr>
          <w:rFonts w:ascii="Times New Roman" w:hAnsi="Times New Roman"/>
        </w:rPr>
      </w:pPr>
      <w:r w:rsidRPr="001519AA">
        <w:rPr>
          <w:rFonts w:ascii="Times New Roman" w:hAnsi="Times New Roman"/>
        </w:rPr>
        <w:t>СЛК-1. Обладать качествами гражданственности.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ПК-30.</w:t>
      </w:r>
      <w:r w:rsidR="00225427">
        <w:rPr>
          <w:sz w:val="28"/>
          <w:szCs w:val="28"/>
        </w:rPr>
        <w:t> </w:t>
      </w:r>
      <w:r w:rsidRPr="001519AA">
        <w:rPr>
          <w:sz w:val="28"/>
          <w:szCs w:val="28"/>
        </w:rPr>
        <w:t>Работать с юридической литературой и трудовым законодательством.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ПК-31. Организовывать работу малых коллективов исполнителей для достижения поставленных целей, планировать фонды оплаты труда.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ПК-34. Контролировать и поддерживать трудовую и производственную дисциплину.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ПК-35. Составлять документацию (графики работ, инструкции, планы, заявки, деловые письма и т.п.), а также отчетную документацию по установленным формам.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ПК-36. Взаимодействовать со специалистами смежных профилей.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ПК-37. Анализировать и оценивать собранные данные.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ПК-38. Разрабатывать и согласовывать представляемые материалы.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ПК-39. Вести переговоры с другими заинтересованными участниками.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ПК-40. Готовить доклады, материалы к презентациям.</w:t>
      </w:r>
    </w:p>
    <w:p w:rsidR="00D126A1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ПК-42. Пользоваться глобальными информационными ресурсами.</w:t>
      </w:r>
    </w:p>
    <w:p w:rsidR="009429ED" w:rsidRPr="001519AA" w:rsidRDefault="00D126A1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ПК-43. Владеть современными средствами телекоммуникаций.</w:t>
      </w:r>
    </w:p>
    <w:p w:rsidR="00E663B5" w:rsidRPr="001519AA" w:rsidRDefault="00E663B5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На изучение учебной дисциплины «Экономика предприятия» отведено всего 340 часов, из них – 166 аудиторных часов.</w:t>
      </w:r>
    </w:p>
    <w:p w:rsidR="00E663B5" w:rsidRPr="001519AA" w:rsidRDefault="00E663B5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Примерное распределение аудиторных часов по видам занятий:</w:t>
      </w:r>
    </w:p>
    <w:p w:rsidR="00E663B5" w:rsidRPr="001519AA" w:rsidRDefault="00E663B5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лекции – 100 ч.;</w:t>
      </w:r>
    </w:p>
    <w:p w:rsidR="00E663B5" w:rsidRPr="001519AA" w:rsidRDefault="00E663B5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практические занятия – 66 ч.</w:t>
      </w:r>
    </w:p>
    <w:p w:rsidR="00E663B5" w:rsidRPr="00E663B5" w:rsidRDefault="00E663B5" w:rsidP="00196A73">
      <w:pPr>
        <w:ind w:firstLine="709"/>
        <w:jc w:val="both"/>
        <w:rPr>
          <w:sz w:val="28"/>
          <w:szCs w:val="28"/>
        </w:rPr>
      </w:pPr>
      <w:r w:rsidRPr="001519AA">
        <w:rPr>
          <w:sz w:val="28"/>
          <w:szCs w:val="28"/>
        </w:rPr>
        <w:t>В качестве формы контроля предусмотрен экзамен; на подготовку отводится от 28 до 54 часов дополнительно</w:t>
      </w:r>
      <w:r w:rsidRPr="00E663B5">
        <w:rPr>
          <w:sz w:val="28"/>
          <w:szCs w:val="28"/>
        </w:rPr>
        <w:t>.</w:t>
      </w:r>
    </w:p>
    <w:p w:rsidR="00273796" w:rsidRDefault="00273796" w:rsidP="00196A73">
      <w:pPr>
        <w:rPr>
          <w:b/>
          <w:caps/>
          <w:sz w:val="28"/>
        </w:rPr>
      </w:pPr>
    </w:p>
    <w:p w:rsidR="00F630A6" w:rsidRPr="00F630A6" w:rsidRDefault="00F630A6" w:rsidP="00196A73">
      <w:pPr>
        <w:keepNext/>
        <w:jc w:val="center"/>
        <w:outlineLvl w:val="0"/>
        <w:rPr>
          <w:b/>
          <w:caps/>
          <w:sz w:val="28"/>
        </w:rPr>
      </w:pPr>
      <w:r w:rsidRPr="00F630A6">
        <w:rPr>
          <w:b/>
          <w:caps/>
          <w:sz w:val="28"/>
        </w:rPr>
        <w:t>Примерный тематический план</w:t>
      </w:r>
    </w:p>
    <w:p w:rsidR="00F630A6" w:rsidRPr="00F630A6" w:rsidRDefault="00F630A6" w:rsidP="00196A73">
      <w:pPr>
        <w:rPr>
          <w:sz w:val="28"/>
        </w:rPr>
      </w:pPr>
    </w:p>
    <w:p w:rsidR="00F630A6" w:rsidRPr="00F630A6" w:rsidRDefault="00F630A6" w:rsidP="00196A73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9"/>
        <w:gridCol w:w="1265"/>
        <w:gridCol w:w="1410"/>
        <w:gridCol w:w="1753"/>
      </w:tblGrid>
      <w:tr w:rsidR="001E294D" w:rsidRPr="00B53875" w:rsidTr="00935F8F">
        <w:trPr>
          <w:jc w:val="center"/>
        </w:trPr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Лекции, часов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Практи-</w:t>
            </w:r>
          </w:p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 xml:space="preserve">ческие занятия, </w:t>
            </w:r>
          </w:p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Всего аудиторных</w:t>
            </w:r>
          </w:p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занятий, часов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left="21" w:hanging="21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2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left="21" w:hanging="21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 xml:space="preserve">Раздел </w:t>
            </w:r>
            <w:r w:rsidRPr="00B53875">
              <w:rPr>
                <w:b/>
                <w:sz w:val="28"/>
                <w:szCs w:val="28"/>
                <w:lang w:val="en-US"/>
              </w:rPr>
              <w:t>I</w:t>
            </w:r>
            <w:r w:rsidRPr="00B53875">
              <w:rPr>
                <w:b/>
                <w:sz w:val="28"/>
                <w:szCs w:val="28"/>
              </w:rPr>
              <w:t>. Предприятие в системе Национальной экономики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1</w:t>
            </w:r>
            <w:r w:rsidR="005746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1</w:t>
            </w:r>
            <w:r w:rsidR="00574603">
              <w:rPr>
                <w:b/>
                <w:sz w:val="28"/>
                <w:szCs w:val="28"/>
              </w:rPr>
              <w:t>6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left="21" w:hanging="21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1.1 Особенности развития Национальной экономики в современных условиях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ind w:left="21" w:hanging="21"/>
              <w:jc w:val="both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1.2. Предприятие как элемент Национальной экономики и как хозяйствующий субъект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2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ind w:left="21" w:hanging="21"/>
              <w:jc w:val="both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1.3. Экономическая среда функционирования предприятия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2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1E294D" w:rsidP="00935F8F">
            <w:pPr>
              <w:pStyle w:val="25"/>
              <w:tabs>
                <w:tab w:val="left" w:pos="993"/>
              </w:tabs>
              <w:ind w:firstLine="0"/>
              <w:rPr>
                <w:b/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 xml:space="preserve">Тема 1.4. Формы организации производства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6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1E294D" w:rsidP="00935F8F">
            <w:pPr>
              <w:jc w:val="both"/>
              <w:rPr>
                <w:b/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1.5. Основы управления предприятием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935F8F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935F8F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1E294D" w:rsidP="00BE7B2D">
            <w:pPr>
              <w:ind w:left="21" w:hanging="21"/>
              <w:jc w:val="both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 xml:space="preserve">Раздел </w:t>
            </w:r>
            <w:r w:rsidRPr="00B53875">
              <w:rPr>
                <w:b/>
                <w:sz w:val="28"/>
                <w:szCs w:val="28"/>
                <w:lang w:val="en-US"/>
              </w:rPr>
              <w:t>II</w:t>
            </w:r>
            <w:r w:rsidRPr="00B53875">
              <w:rPr>
                <w:b/>
                <w:sz w:val="28"/>
                <w:szCs w:val="28"/>
              </w:rPr>
              <w:t xml:space="preserve">. </w:t>
            </w:r>
            <w:r w:rsidR="00BE7B2D">
              <w:rPr>
                <w:b/>
                <w:sz w:val="28"/>
                <w:szCs w:val="28"/>
              </w:rPr>
              <w:t>Р</w:t>
            </w:r>
            <w:r w:rsidRPr="00B53875">
              <w:rPr>
                <w:b/>
                <w:sz w:val="28"/>
                <w:szCs w:val="28"/>
              </w:rPr>
              <w:t>есурсы предприятия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935F8F">
            <w:pPr>
              <w:ind w:left="21" w:hanging="21"/>
              <w:jc w:val="both"/>
              <w:rPr>
                <w:b/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2.1. Производственные ресурсы и факторы производства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294D" w:rsidRPr="00B53875" w:rsidTr="00935F8F">
        <w:trPr>
          <w:trHeight w:val="563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2.2. Основные средства и нематериальные активы предприятия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574603" w:rsidP="0019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</w:t>
            </w:r>
            <w:r w:rsidR="00574603">
              <w:rPr>
                <w:sz w:val="28"/>
                <w:szCs w:val="28"/>
              </w:rPr>
              <w:t>6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2.3. Оборотные средства предприятия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16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2.4. Кадры предприятия и организация оплаты труда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16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rPr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 xml:space="preserve">Раздел </w:t>
            </w:r>
            <w:r w:rsidRPr="00B53875">
              <w:rPr>
                <w:b/>
                <w:sz w:val="28"/>
                <w:szCs w:val="28"/>
                <w:lang w:val="en-US"/>
              </w:rPr>
              <w:t>III</w:t>
            </w:r>
            <w:r w:rsidRPr="00B53875">
              <w:rPr>
                <w:b/>
                <w:sz w:val="28"/>
                <w:szCs w:val="28"/>
              </w:rPr>
              <w:t xml:space="preserve">. </w:t>
            </w:r>
            <w:r w:rsidR="00574603">
              <w:rPr>
                <w:b/>
                <w:sz w:val="28"/>
                <w:szCs w:val="28"/>
              </w:rPr>
              <w:t>Функционирование предприятия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935F8F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F" w:rsidRPr="00B53875" w:rsidRDefault="00574603" w:rsidP="00574603">
            <w:pPr>
              <w:rPr>
                <w:b/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 xml:space="preserve">Тема 3.1. </w:t>
            </w:r>
            <w:r>
              <w:rPr>
                <w:sz w:val="28"/>
                <w:szCs w:val="28"/>
              </w:rPr>
              <w:t>Производственная программа. производственная мощность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F" w:rsidRPr="00574603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574603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F" w:rsidRPr="00B53875" w:rsidRDefault="00935F8F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F" w:rsidRPr="00574603" w:rsidRDefault="00574603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574603">
              <w:rPr>
                <w:sz w:val="28"/>
                <w:szCs w:val="28"/>
              </w:rPr>
              <w:t>2</w:t>
            </w:r>
          </w:p>
        </w:tc>
      </w:tr>
      <w:tr w:rsidR="00935F8F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F" w:rsidRPr="00B53875" w:rsidRDefault="00935F8F" w:rsidP="0057460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 xml:space="preserve">Тема </w:t>
            </w:r>
            <w:r w:rsidR="00574603">
              <w:rPr>
                <w:sz w:val="28"/>
                <w:szCs w:val="28"/>
              </w:rPr>
              <w:t>3</w:t>
            </w:r>
            <w:r w:rsidRPr="00B53875">
              <w:rPr>
                <w:sz w:val="28"/>
                <w:szCs w:val="28"/>
              </w:rPr>
              <w:t>.</w:t>
            </w:r>
            <w:r w:rsidR="00574603">
              <w:rPr>
                <w:sz w:val="28"/>
                <w:szCs w:val="28"/>
              </w:rPr>
              <w:t>2</w:t>
            </w:r>
            <w:r w:rsidRPr="00B53875">
              <w:rPr>
                <w:sz w:val="28"/>
                <w:szCs w:val="28"/>
              </w:rPr>
              <w:t>. Затраты на производство и реализацию продукции. Себестоимость продукции, работ, услуг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F" w:rsidRPr="00B53875" w:rsidRDefault="00935F8F" w:rsidP="00935F8F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F" w:rsidRPr="00B53875" w:rsidRDefault="00935F8F" w:rsidP="00935F8F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F" w:rsidRPr="00B53875" w:rsidRDefault="00935F8F" w:rsidP="00935F8F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16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3.</w:t>
            </w:r>
            <w:r w:rsidR="00574603">
              <w:rPr>
                <w:sz w:val="28"/>
                <w:szCs w:val="28"/>
              </w:rPr>
              <w:t>3</w:t>
            </w:r>
            <w:r w:rsidRPr="00B53875">
              <w:rPr>
                <w:sz w:val="28"/>
                <w:szCs w:val="28"/>
              </w:rPr>
              <w:t>. Доход, выручка и прибыль предприятия. Рентабельность продукции и производства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10</w:t>
            </w:r>
          </w:p>
        </w:tc>
      </w:tr>
      <w:tr w:rsidR="001E294D" w:rsidRPr="00B53875" w:rsidTr="00935F8F">
        <w:trPr>
          <w:trHeight w:val="291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jc w:val="both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3.</w:t>
            </w:r>
            <w:r w:rsidR="00574603">
              <w:rPr>
                <w:sz w:val="28"/>
                <w:szCs w:val="28"/>
              </w:rPr>
              <w:t>4</w:t>
            </w:r>
            <w:r w:rsidRPr="00B53875">
              <w:rPr>
                <w:sz w:val="28"/>
                <w:szCs w:val="28"/>
              </w:rPr>
              <w:t xml:space="preserve">. Основы ценообразования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12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3.</w:t>
            </w:r>
            <w:r w:rsidR="00574603">
              <w:rPr>
                <w:sz w:val="28"/>
                <w:szCs w:val="28"/>
              </w:rPr>
              <w:t>5</w:t>
            </w:r>
            <w:r w:rsidRPr="00B53875">
              <w:rPr>
                <w:sz w:val="28"/>
                <w:szCs w:val="28"/>
              </w:rPr>
              <w:t>. Основы налогообложения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12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3.</w:t>
            </w:r>
            <w:r w:rsidR="00574603">
              <w:rPr>
                <w:sz w:val="28"/>
                <w:szCs w:val="28"/>
              </w:rPr>
              <w:t>6</w:t>
            </w:r>
            <w:r w:rsidRPr="00B53875">
              <w:rPr>
                <w:sz w:val="28"/>
                <w:szCs w:val="28"/>
              </w:rPr>
              <w:t>. Инновационная деятельность предприятия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3.</w:t>
            </w:r>
            <w:r w:rsidR="00574603">
              <w:rPr>
                <w:sz w:val="28"/>
                <w:szCs w:val="28"/>
              </w:rPr>
              <w:t>7</w:t>
            </w:r>
            <w:r w:rsidRPr="00B53875">
              <w:rPr>
                <w:sz w:val="28"/>
                <w:szCs w:val="28"/>
              </w:rPr>
              <w:t>. Инвестиционная деятельность предприятия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10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57460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3.</w:t>
            </w:r>
            <w:r w:rsidR="00574603">
              <w:rPr>
                <w:sz w:val="28"/>
                <w:szCs w:val="28"/>
              </w:rPr>
              <w:t>8</w:t>
            </w:r>
            <w:r w:rsidRPr="00B53875">
              <w:rPr>
                <w:sz w:val="28"/>
                <w:szCs w:val="28"/>
              </w:rPr>
              <w:t>. Финансовая деятельность предприятия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10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 xml:space="preserve">Раздел </w:t>
            </w:r>
            <w:r w:rsidRPr="00B53875">
              <w:rPr>
                <w:b/>
                <w:sz w:val="28"/>
                <w:szCs w:val="28"/>
                <w:lang w:val="en-US"/>
              </w:rPr>
              <w:t>IV</w:t>
            </w:r>
            <w:r w:rsidRPr="00B53875">
              <w:rPr>
                <w:b/>
                <w:sz w:val="28"/>
                <w:szCs w:val="28"/>
              </w:rPr>
              <w:t>. Результативность производственной деятельности предприятия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center" w:pos="406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center" w:pos="406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center" w:pos="406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20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4.1. Эффективность производственной деятельности предприятия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8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Тема 4.2. Конкурентоспособность продукции и предприятия. Качество продукции как основной фактор повышения конкурентоспособности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B53875">
              <w:rPr>
                <w:sz w:val="28"/>
                <w:szCs w:val="28"/>
              </w:rPr>
              <w:t>12</w:t>
            </w:r>
          </w:p>
        </w:tc>
      </w:tr>
      <w:tr w:rsidR="001E294D" w:rsidRPr="00B53875" w:rsidTr="00935F8F">
        <w:trPr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B53875" w:rsidP="00196A73">
            <w:pPr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4D" w:rsidRPr="00B53875" w:rsidRDefault="001E294D" w:rsidP="00196A73">
            <w:pPr>
              <w:pStyle w:val="25"/>
              <w:tabs>
                <w:tab w:val="left" w:pos="0"/>
                <w:tab w:val="left" w:pos="708"/>
              </w:tabs>
              <w:overflowPunct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B53875">
              <w:rPr>
                <w:b/>
                <w:sz w:val="28"/>
                <w:szCs w:val="28"/>
              </w:rPr>
              <w:t>166</w:t>
            </w:r>
          </w:p>
        </w:tc>
      </w:tr>
    </w:tbl>
    <w:p w:rsidR="00F630A6" w:rsidRPr="00F630A6" w:rsidRDefault="00F630A6" w:rsidP="00196A73">
      <w:pPr>
        <w:ind w:firstLine="720"/>
        <w:jc w:val="both"/>
        <w:rPr>
          <w:sz w:val="28"/>
        </w:rPr>
      </w:pPr>
    </w:p>
    <w:p w:rsidR="00F630A6" w:rsidRDefault="00F630A6" w:rsidP="00196A73">
      <w:pPr>
        <w:rPr>
          <w:sz w:val="28"/>
          <w:szCs w:val="28"/>
        </w:rPr>
      </w:pPr>
    </w:p>
    <w:p w:rsidR="0031380C" w:rsidRDefault="0031380C" w:rsidP="00196A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7080" w:rsidRPr="00B53875" w:rsidRDefault="00F07080" w:rsidP="00196A73">
      <w:pPr>
        <w:jc w:val="center"/>
        <w:rPr>
          <w:b/>
          <w:caps/>
          <w:sz w:val="28"/>
          <w:szCs w:val="28"/>
        </w:rPr>
      </w:pPr>
      <w:r w:rsidRPr="00B53875">
        <w:rPr>
          <w:b/>
          <w:caps/>
          <w:sz w:val="28"/>
          <w:szCs w:val="28"/>
        </w:rPr>
        <w:t>СОДЕРЖАНИЕ учебного материала</w:t>
      </w:r>
    </w:p>
    <w:p w:rsidR="001E294D" w:rsidRPr="00B53875" w:rsidRDefault="001E294D" w:rsidP="00196A73">
      <w:pPr>
        <w:autoSpaceDE w:val="0"/>
        <w:autoSpaceDN w:val="0"/>
        <w:spacing w:before="20"/>
        <w:ind w:firstLine="440"/>
        <w:jc w:val="both"/>
        <w:rPr>
          <w:b/>
          <w:sz w:val="28"/>
          <w:szCs w:val="28"/>
        </w:rPr>
      </w:pPr>
    </w:p>
    <w:p w:rsidR="001E294D" w:rsidRPr="00B53875" w:rsidRDefault="001E294D" w:rsidP="00196A73">
      <w:pPr>
        <w:autoSpaceDE w:val="0"/>
        <w:autoSpaceDN w:val="0"/>
        <w:spacing w:before="20"/>
        <w:ind w:firstLine="440"/>
        <w:jc w:val="center"/>
        <w:rPr>
          <w:b/>
          <w:sz w:val="28"/>
          <w:szCs w:val="28"/>
        </w:rPr>
      </w:pPr>
      <w:r w:rsidRPr="00B53875">
        <w:rPr>
          <w:b/>
          <w:sz w:val="28"/>
          <w:szCs w:val="28"/>
        </w:rPr>
        <w:t>Введение</w:t>
      </w:r>
    </w:p>
    <w:p w:rsidR="001E294D" w:rsidRPr="00B53875" w:rsidRDefault="001E294D" w:rsidP="00196A73">
      <w:pPr>
        <w:autoSpaceDE w:val="0"/>
        <w:autoSpaceDN w:val="0"/>
        <w:ind w:firstLine="442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Экономика предприятия как экономическая наука и как сфера деятельности. Место дисциплины в системе экономических наук. Связь дисциплинами с другими дисциплинами учебного плана специальности (по направлениям). </w:t>
      </w:r>
    </w:p>
    <w:p w:rsidR="001E294D" w:rsidRPr="00B53875" w:rsidRDefault="001E294D" w:rsidP="00196A73">
      <w:pPr>
        <w:autoSpaceDE w:val="0"/>
        <w:autoSpaceDN w:val="0"/>
        <w:ind w:firstLine="442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Цель изучения курса дисциплины. Объект, предмет и задачи дисциплины. Основные методы изучения.</w:t>
      </w:r>
    </w:p>
    <w:p w:rsidR="001E294D" w:rsidRPr="00B53875" w:rsidRDefault="001E294D" w:rsidP="00196A73">
      <w:pPr>
        <w:autoSpaceDE w:val="0"/>
        <w:autoSpaceDN w:val="0"/>
        <w:spacing w:before="20"/>
        <w:ind w:firstLine="440"/>
        <w:jc w:val="both"/>
        <w:rPr>
          <w:sz w:val="28"/>
          <w:szCs w:val="28"/>
        </w:rPr>
      </w:pPr>
    </w:p>
    <w:p w:rsidR="001E294D" w:rsidRPr="00B53875" w:rsidRDefault="00B53875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РАЗДЕЛ I. ПРЕДПРИЯТИЕ В СИСТЕМЕ НАЦИОНАЛЬНОЙ ЭКОНОМИКИ</w:t>
      </w:r>
    </w:p>
    <w:p w:rsidR="001E294D" w:rsidRPr="00B53875" w:rsidRDefault="001E294D" w:rsidP="00196A73">
      <w:pPr>
        <w:autoSpaceDE w:val="0"/>
        <w:autoSpaceDN w:val="0"/>
        <w:rPr>
          <w:sz w:val="28"/>
          <w:szCs w:val="28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1.1. Особенности развития Национальной экономики</w:t>
      </w:r>
      <w:r w:rsidR="00B53875" w:rsidRPr="009D7DED">
        <w:rPr>
          <w:b/>
          <w:bCs/>
          <w:sz w:val="28"/>
          <w:szCs w:val="28"/>
        </w:rPr>
        <w:br/>
      </w:r>
      <w:r w:rsidRPr="00B53875">
        <w:rPr>
          <w:b/>
          <w:bCs/>
          <w:sz w:val="28"/>
          <w:szCs w:val="28"/>
        </w:rPr>
        <w:t>в современных условиях</w:t>
      </w:r>
    </w:p>
    <w:p w:rsidR="001E294D" w:rsidRPr="00B53875" w:rsidRDefault="001E294D" w:rsidP="00196A73">
      <w:pPr>
        <w:autoSpaceDE w:val="0"/>
        <w:autoSpaceDN w:val="0"/>
        <w:rPr>
          <w:sz w:val="28"/>
          <w:szCs w:val="28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Национальной экономики, её структура. Общегосударственный классификатор ОК 005-2006 «Ви</w:t>
      </w:r>
      <w:r w:rsidR="00BE7B2D">
        <w:rPr>
          <w:sz w:val="28"/>
          <w:szCs w:val="28"/>
          <w:lang w:eastAsia="en-US"/>
        </w:rPr>
        <w:t>ды экономической деятельности».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реального сектора Национальной экономики Республики Беларусь и его структура. Роль реального сектора в формировании конкурентоспособной экономики.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Государственные приоритеты развития Национальной экономики, особенности её структурной перестройки в современных условиях.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1.2. Предприятие как элемент национальной экономики и как хозяйствующий субъект</w:t>
      </w:r>
    </w:p>
    <w:p w:rsidR="001E294D" w:rsidRPr="00B53875" w:rsidRDefault="001E294D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1E294D" w:rsidRPr="00B53875" w:rsidRDefault="001E294D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Характеристика предприятия, цель и задачи его деятельности. Функции предприятия. </w:t>
      </w:r>
    </w:p>
    <w:p w:rsidR="001E294D" w:rsidRPr="00B53875" w:rsidRDefault="001E294D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Классификация предприятий. Организационно-правовые формы предприятий.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Сочетание самостоятельности предприятия и государственного регулирования экономики</w:t>
      </w:r>
      <w:r w:rsidR="00BE7B2D">
        <w:rPr>
          <w:sz w:val="28"/>
          <w:szCs w:val="28"/>
          <w:lang w:eastAsia="en-US"/>
        </w:rPr>
        <w:t>. Регистрация и ликвидация субъекта хозяйствования.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1.3. Экономическая среда функционирования предприятия</w:t>
      </w:r>
    </w:p>
    <w:p w:rsidR="001E294D" w:rsidRPr="00B53875" w:rsidRDefault="001E294D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1E294D" w:rsidRPr="00B53875" w:rsidRDefault="001E294D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Экономическая среда функционирования предприятия: сущность, факторы, субъекты экономической среды. </w:t>
      </w:r>
    </w:p>
    <w:p w:rsidR="001E294D" w:rsidRPr="00B53875" w:rsidRDefault="001E294D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Свойства внешней экономической среды (макросреды) функционирования предприятия, её оценка. Свойства внутренней экономической среды (микросреды) функционирования предприятия, её оценка.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1.4. Формы организации производства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«</w:t>
      </w:r>
      <w:r w:rsidR="00BE7B2D">
        <w:rPr>
          <w:sz w:val="28"/>
          <w:szCs w:val="28"/>
          <w:lang w:eastAsia="en-US"/>
        </w:rPr>
        <w:t xml:space="preserve">формы </w:t>
      </w:r>
      <w:r w:rsidRPr="00B53875">
        <w:rPr>
          <w:sz w:val="28"/>
          <w:szCs w:val="28"/>
          <w:lang w:eastAsia="en-US"/>
        </w:rPr>
        <w:t>организаци</w:t>
      </w:r>
      <w:r w:rsidR="00BE7B2D">
        <w:rPr>
          <w:sz w:val="28"/>
          <w:szCs w:val="28"/>
          <w:lang w:eastAsia="en-US"/>
        </w:rPr>
        <w:t>и</w:t>
      </w:r>
      <w:r w:rsidRPr="00B53875">
        <w:rPr>
          <w:sz w:val="28"/>
          <w:szCs w:val="28"/>
          <w:lang w:eastAsia="en-US"/>
        </w:rPr>
        <w:t xml:space="preserve"> производства».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Концентрация производства: сущность, формы, показатели. Специализация производства: сущность, формы, показатели. Кооперирование производства: сущность, формы, показатели. Комбинирование производства: сущность, формы, показатели.</w:t>
      </w:r>
    </w:p>
    <w:p w:rsidR="001E294D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Прогрессивные формы организации производства. Кластеризация: сущность и её формы. Роль кластеров в повышении эффективности организации общественного производства.</w:t>
      </w:r>
    </w:p>
    <w:p w:rsidR="00BE7B2D" w:rsidRPr="00B53875" w:rsidRDefault="00BE7B2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Аутсорсинг: сущность, формы, преимущества и недостатки.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1.5. Основы управления предприятием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Предприятие как социально-экономическая система. Управляющая и управляемая подсистемы предприятия – субъекты и объекты управления. 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Содержание, цели и задачи управления предприятием. Принципы и методы управления. Предпринимательская деятельность как объект управления.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Основные функции управления: прогнозирование и планирование деятельностью предприятии, организация производства, аналитическая и учетно-отчетная функции, координация, контроль, стимулирование. 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Жизненный цикл предприятия. Особенности управления на различных этапах жизненного цикла. Организационные формы управления на различных этапах жизненного цикла предприятия.</w:t>
      </w:r>
    </w:p>
    <w:p w:rsidR="001E294D" w:rsidRPr="00B53875" w:rsidRDefault="001E294D" w:rsidP="00196A73">
      <w:pPr>
        <w:autoSpaceDE w:val="0"/>
        <w:autoSpaceDN w:val="0"/>
        <w:jc w:val="both"/>
        <w:rPr>
          <w:sz w:val="28"/>
          <w:szCs w:val="28"/>
        </w:rPr>
      </w:pPr>
    </w:p>
    <w:p w:rsidR="001E294D" w:rsidRPr="00B53875" w:rsidRDefault="00B53875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B53875">
        <w:rPr>
          <w:b/>
          <w:bCs/>
          <w:sz w:val="28"/>
          <w:szCs w:val="28"/>
        </w:rPr>
        <w:t>. РЕСУРСЫ ПРЕДПРИЯТИЯ</w:t>
      </w:r>
    </w:p>
    <w:p w:rsidR="001E294D" w:rsidRPr="00B53875" w:rsidRDefault="001E294D" w:rsidP="00196A73">
      <w:pPr>
        <w:autoSpaceDE w:val="0"/>
        <w:autoSpaceDN w:val="0"/>
        <w:rPr>
          <w:sz w:val="28"/>
          <w:szCs w:val="28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2.1. Производственные ресурсы и факторы производства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производственных ресурсов, их классификация и структура. Производственные ресурсы как факторы производства. Понятие ресурсопотребления и ресурсосбережения на предприятии. Государственные приоритеты в области ресурсосбережения на современном этапе развития Национальной экономики.</w:t>
      </w:r>
    </w:p>
    <w:p w:rsidR="001E294D" w:rsidRPr="00B53875" w:rsidRDefault="001E294D" w:rsidP="00196A73">
      <w:pPr>
        <w:autoSpaceDE w:val="0"/>
        <w:autoSpaceDN w:val="0"/>
        <w:rPr>
          <w:sz w:val="28"/>
          <w:szCs w:val="28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2.2. Основные средства и нематериальные активы предприятия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Экономическая сущность основных средств, их классификация. Виды стоимости основных средств. Переоценка основных средств.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Амортизация основных средств. Способы начисления амортизации. Амортизационная политика предприятия.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Показатели наличия, состояния, движения и использования основных средств. Простое и расширенное воспроизводство основных средств, их формы и источники финансирования.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Методы определения потребности предприятия в основных средствах. Основные факторы и направления улучшения использования основных средств. Аренда и лизинг.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нематериальных активов, их классификация. Объекты промышленной собственности. Методы начисления амортизации нематериальных активов. Учет и оценка нематериальных активов. Основные факторы и направления улучшения использования нематериальных активов.</w:t>
      </w:r>
    </w:p>
    <w:p w:rsidR="001E294D" w:rsidRPr="00B53875" w:rsidRDefault="001E294D" w:rsidP="00196A73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2.3. Оборотные средства предприятия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Экономическая сущность, структура, кругооборот оборотных средств предприятия. К</w:t>
      </w:r>
      <w:r w:rsidR="004C6259">
        <w:rPr>
          <w:sz w:val="28"/>
          <w:szCs w:val="28"/>
          <w:lang w:eastAsia="en-US"/>
        </w:rPr>
        <w:t>лассификация оборотных средств.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Нормируемые и ненормируемые оборотные средства. Методы нормирования оборотных средств. Определение потребности предприятия в оборотных средствах.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Источники формирования и пополнения оборотных средств.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Показатели уровня эффективности использования оборотных средств. Основные факторы и направления улучшения использования оборотных средств.</w:t>
      </w:r>
    </w:p>
    <w:p w:rsidR="001E294D" w:rsidRPr="00B53875" w:rsidRDefault="001E294D" w:rsidP="00196A73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 xml:space="preserve">Тема 2.4. </w:t>
      </w:r>
      <w:r w:rsidR="00E96525">
        <w:rPr>
          <w:b/>
          <w:bCs/>
          <w:sz w:val="28"/>
          <w:szCs w:val="28"/>
        </w:rPr>
        <w:t>Трудовые ресурсы</w:t>
      </w:r>
      <w:r w:rsidRPr="00B53875">
        <w:rPr>
          <w:b/>
          <w:bCs/>
          <w:sz w:val="28"/>
          <w:szCs w:val="28"/>
        </w:rPr>
        <w:t xml:space="preserve"> предприятия и организация оплаты труда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Понятие </w:t>
      </w:r>
      <w:r w:rsidR="00E96525">
        <w:rPr>
          <w:sz w:val="28"/>
          <w:szCs w:val="28"/>
          <w:lang w:eastAsia="en-US"/>
        </w:rPr>
        <w:t>трудовых ресурсов</w:t>
      </w:r>
      <w:r w:rsidRPr="00B53875">
        <w:rPr>
          <w:sz w:val="28"/>
          <w:szCs w:val="28"/>
          <w:lang w:eastAsia="en-US"/>
        </w:rPr>
        <w:t xml:space="preserve"> предприятия. Понятие, состав и структура промышленно-производственного персонала.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Производительность труда и экономическое значение ее роста. Показатели производительности труда: натуральные, трудовые, стоимостные. Резервы роста производительности труда.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Сущность и принципы организации оплаты труда, её функции. 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Тарифная система Республики Беларусь, её структура. Бестарифные (гибкие) системы оплаты труда. Формы и системы оплаты труда, их характеристика. Фонд оплаты труда.</w:t>
      </w:r>
    </w:p>
    <w:p w:rsidR="001E294D" w:rsidRPr="00B53875" w:rsidRDefault="001E294D" w:rsidP="00196A73">
      <w:pPr>
        <w:autoSpaceDE w:val="0"/>
        <w:autoSpaceDN w:val="0"/>
        <w:rPr>
          <w:sz w:val="28"/>
          <w:szCs w:val="28"/>
        </w:rPr>
      </w:pPr>
    </w:p>
    <w:p w:rsidR="001E294D" w:rsidRPr="00B53875" w:rsidRDefault="00B53875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 w:rsidRPr="00B53875">
        <w:rPr>
          <w:b/>
          <w:bCs/>
          <w:sz w:val="28"/>
          <w:szCs w:val="28"/>
        </w:rPr>
        <w:t xml:space="preserve">. </w:t>
      </w:r>
      <w:r w:rsidR="00FE1A0A">
        <w:rPr>
          <w:b/>
          <w:bCs/>
          <w:sz w:val="28"/>
          <w:szCs w:val="28"/>
        </w:rPr>
        <w:t>ФУНКЦИОНИРОВАНИЕ</w:t>
      </w:r>
      <w:r w:rsidRPr="00B53875">
        <w:rPr>
          <w:b/>
          <w:bCs/>
          <w:sz w:val="28"/>
          <w:szCs w:val="28"/>
        </w:rPr>
        <w:t xml:space="preserve"> ПРЕДПРИЯТИЯ</w:t>
      </w:r>
    </w:p>
    <w:p w:rsidR="001E294D" w:rsidRDefault="001E294D" w:rsidP="00196A73">
      <w:pPr>
        <w:autoSpaceDE w:val="0"/>
        <w:autoSpaceDN w:val="0"/>
        <w:jc w:val="both"/>
        <w:rPr>
          <w:sz w:val="28"/>
          <w:szCs w:val="28"/>
        </w:rPr>
      </w:pPr>
    </w:p>
    <w:p w:rsidR="00FE1A0A" w:rsidRPr="00B53875" w:rsidRDefault="00FE1A0A" w:rsidP="00FE1A0A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3.</w:t>
      </w:r>
      <w:r>
        <w:rPr>
          <w:b/>
          <w:bCs/>
          <w:sz w:val="28"/>
          <w:szCs w:val="28"/>
        </w:rPr>
        <w:t>1</w:t>
      </w:r>
      <w:r w:rsidRPr="00B5387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Производственная программа. </w:t>
      </w:r>
      <w:r w:rsidR="00E9652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роизводственная мощность</w:t>
      </w:r>
    </w:p>
    <w:p w:rsidR="00FE1A0A" w:rsidRPr="00B53875" w:rsidRDefault="00FE1A0A" w:rsidP="00FE1A0A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E96525" w:rsidRDefault="00FE1A0A" w:rsidP="00FE1A0A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96525">
        <w:rPr>
          <w:sz w:val="28"/>
          <w:szCs w:val="28"/>
          <w:lang w:eastAsia="en-US"/>
        </w:rPr>
        <w:t xml:space="preserve">Понятие </w:t>
      </w:r>
      <w:r w:rsidR="00E96525" w:rsidRPr="00E96525">
        <w:rPr>
          <w:sz w:val="28"/>
          <w:szCs w:val="28"/>
          <w:lang w:eastAsia="en-US"/>
        </w:rPr>
        <w:t>производственной программы.</w:t>
      </w:r>
      <w:r w:rsidR="00E96525">
        <w:rPr>
          <w:sz w:val="28"/>
          <w:szCs w:val="28"/>
          <w:lang w:eastAsia="en-US"/>
        </w:rPr>
        <w:t xml:space="preserve"> Формирование производственной программы.</w:t>
      </w:r>
    </w:p>
    <w:p w:rsidR="00E96525" w:rsidRPr="00E96525" w:rsidRDefault="00E96525" w:rsidP="00FE1A0A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Оптимизация производственной программы. Производственная мощность предприятия. Расчет производственной мощности подразделений предприятия.</w:t>
      </w:r>
    </w:p>
    <w:p w:rsidR="00FE1A0A" w:rsidRPr="00B53875" w:rsidRDefault="00FE1A0A" w:rsidP="00196A73">
      <w:pPr>
        <w:autoSpaceDE w:val="0"/>
        <w:autoSpaceDN w:val="0"/>
        <w:jc w:val="both"/>
        <w:rPr>
          <w:sz w:val="28"/>
          <w:szCs w:val="28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3.</w:t>
      </w:r>
      <w:r w:rsidR="00FE1A0A">
        <w:rPr>
          <w:b/>
          <w:bCs/>
          <w:sz w:val="28"/>
          <w:szCs w:val="28"/>
        </w:rPr>
        <w:t>2</w:t>
      </w:r>
      <w:r w:rsidRPr="00B53875">
        <w:rPr>
          <w:b/>
          <w:bCs/>
          <w:sz w:val="28"/>
          <w:szCs w:val="28"/>
        </w:rPr>
        <w:t>. Затраты на производство и реализацию продукции. Себест</w:t>
      </w:r>
      <w:r w:rsidR="00E96525">
        <w:rPr>
          <w:b/>
          <w:bCs/>
          <w:sz w:val="28"/>
          <w:szCs w:val="28"/>
        </w:rPr>
        <w:t>оимость продукции, работ, услуг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затрат (издержек), расходов и себестоимости продукции и производства. Классификация затрат на производство и реализацию продукции. Факторы,</w:t>
      </w:r>
      <w:r w:rsidR="00E96525">
        <w:rPr>
          <w:sz w:val="28"/>
          <w:szCs w:val="28"/>
          <w:lang w:eastAsia="en-US"/>
        </w:rPr>
        <w:t xml:space="preserve"> определяющие структуру затрат.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Себестоимость продукции – сущность, виды, показатели. Структура себестоимости единицы продукции. Понятие смет. Сметы затрат на производство и реализацию продукции.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Источники, факторы и основные направления оптимизации затрат на производство продукции.</w:t>
      </w:r>
    </w:p>
    <w:p w:rsidR="001E294D" w:rsidRPr="00B53875" w:rsidRDefault="001E294D" w:rsidP="00196A73">
      <w:pPr>
        <w:autoSpaceDE w:val="0"/>
        <w:autoSpaceDN w:val="0"/>
        <w:jc w:val="both"/>
        <w:rPr>
          <w:sz w:val="28"/>
          <w:szCs w:val="28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3.</w:t>
      </w:r>
      <w:r w:rsidR="00BE7B2D">
        <w:rPr>
          <w:b/>
          <w:bCs/>
          <w:sz w:val="28"/>
          <w:szCs w:val="28"/>
        </w:rPr>
        <w:t>3</w:t>
      </w:r>
      <w:r w:rsidRPr="00B53875">
        <w:rPr>
          <w:b/>
          <w:bCs/>
          <w:sz w:val="28"/>
          <w:szCs w:val="28"/>
        </w:rPr>
        <w:t>. Доход, выручка и прибыль предприятия. Рентабельность продукции и производства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Понятие дохода, выручки и прибыли предприятия. Виды деятельности предприятия, по которым определяется доход. Признание выручки. 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Экономическое содержание прибыли, ее роль в эффективном функционировании и развитии предприятия. Виды прибыли. Формирование, распределение и использование прибыли на предприятии. 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рентабельности. Рентабельность производства и рентабельности продукции.</w:t>
      </w:r>
    </w:p>
    <w:p w:rsidR="001E294D" w:rsidRPr="00B53875" w:rsidRDefault="001E294D" w:rsidP="00196A73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3.</w:t>
      </w:r>
      <w:r w:rsidR="00BE7B2D">
        <w:rPr>
          <w:b/>
          <w:bCs/>
          <w:sz w:val="28"/>
          <w:szCs w:val="28"/>
        </w:rPr>
        <w:t>4</w:t>
      </w:r>
      <w:r w:rsidRPr="00B53875">
        <w:rPr>
          <w:b/>
          <w:bCs/>
          <w:sz w:val="28"/>
          <w:szCs w:val="28"/>
        </w:rPr>
        <w:t>. Основы ценообразования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Экономическое содержание цены. Цель и задачи ценообразования. Принципы и функции ценообразования. Факторы, определяющие уровень и динамику цен. 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Виды цен, состав цены по элементам. Обоснование цены на продукцию предприятия. Методы ценообразования. Ценовая политика предприятия: стратегия и тактика ценообразования. Государственное регулирование цен на продукцию предприятия.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3.</w:t>
      </w:r>
      <w:r w:rsidR="00BE7B2D">
        <w:rPr>
          <w:b/>
          <w:bCs/>
          <w:sz w:val="28"/>
          <w:szCs w:val="28"/>
        </w:rPr>
        <w:t>5</w:t>
      </w:r>
      <w:r w:rsidRPr="00B53875">
        <w:rPr>
          <w:b/>
          <w:bCs/>
          <w:sz w:val="28"/>
          <w:szCs w:val="28"/>
        </w:rPr>
        <w:t>. Основы налогообложения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Понятие налогов и неналоговых платежей (отчислений), налоговой системы и налогового механизма. Принципы налогообложения. Функции налогов. Основные элементы налоговой системы. Налоговые ставки и льготы. Источники уплаты налогов. 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Классификация налогов.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Налоговая политика предприятия. Налоги, включаемые в выручку. Налоги, включаемые в расходы предприятия. Налоги и отчисления, выплачиваемые предприятием из прибыли. </w:t>
      </w:r>
    </w:p>
    <w:p w:rsidR="001E294D" w:rsidRPr="00B53875" w:rsidRDefault="001E294D" w:rsidP="00196A73">
      <w:pPr>
        <w:autoSpaceDE w:val="0"/>
        <w:autoSpaceDN w:val="0"/>
        <w:rPr>
          <w:sz w:val="28"/>
          <w:szCs w:val="28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3.</w:t>
      </w:r>
      <w:r w:rsidR="00BE7B2D">
        <w:rPr>
          <w:b/>
          <w:bCs/>
          <w:sz w:val="28"/>
          <w:szCs w:val="28"/>
        </w:rPr>
        <w:t>6</w:t>
      </w:r>
      <w:r w:rsidRPr="00B53875">
        <w:rPr>
          <w:b/>
          <w:bCs/>
          <w:sz w:val="28"/>
          <w:szCs w:val="28"/>
        </w:rPr>
        <w:t>. Инновационная деятельность предприятия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инноваций и научно-технической прод</w:t>
      </w:r>
      <w:r w:rsidR="00225427">
        <w:rPr>
          <w:sz w:val="28"/>
          <w:szCs w:val="28"/>
          <w:lang w:eastAsia="en-US"/>
        </w:rPr>
        <w:t>укции. Классификация инноваций.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Инновационная деятельность и инновационный процесс. Инновации и научно-техническое развитие. Понятие инновационных циклов и их структура.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Роль инноваций в устойчивом развитии предприятия. Инновационный потенциал предприятия – основные показатели. Понятие инновационно активных и инновационно восприимчивых предприятий. 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Инновационная политика предприятия по этапам жизненного цикла инноваций. Алгоритм принятия решений о выборе путей инновационного развития предприятия. </w:t>
      </w:r>
    </w:p>
    <w:p w:rsidR="001E294D" w:rsidRPr="00B53875" w:rsidRDefault="001E294D" w:rsidP="00196A73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3.</w:t>
      </w:r>
      <w:r w:rsidR="00BE7B2D">
        <w:rPr>
          <w:b/>
          <w:bCs/>
          <w:sz w:val="28"/>
          <w:szCs w:val="28"/>
        </w:rPr>
        <w:t>7</w:t>
      </w:r>
      <w:r w:rsidRPr="00B53875">
        <w:rPr>
          <w:b/>
          <w:bCs/>
          <w:sz w:val="28"/>
          <w:szCs w:val="28"/>
        </w:rPr>
        <w:t>. Инвестиционная деятельность предприятия</w:t>
      </w:r>
    </w:p>
    <w:p w:rsidR="00225427" w:rsidRDefault="00225427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Инвестиции: сущность и их классификация. Инвестиционная деятельность предприятия: сущность, основные направления, источники финансирования.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инвестиционного портфеля. Инвестиционные проекты, их классификация. Элементы и этапы разработки и реализации инвестиционного проекта.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Оценка экономической эффективности инвестиционных проектов: сущность и основные показатели.</w:t>
      </w:r>
    </w:p>
    <w:p w:rsidR="001E294D" w:rsidRPr="00B53875" w:rsidRDefault="001E294D" w:rsidP="00196A73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3.</w:t>
      </w:r>
      <w:r w:rsidR="00BE7B2D">
        <w:rPr>
          <w:b/>
          <w:bCs/>
          <w:sz w:val="28"/>
          <w:szCs w:val="28"/>
        </w:rPr>
        <w:t>8</w:t>
      </w:r>
      <w:r w:rsidRPr="00B53875">
        <w:rPr>
          <w:b/>
          <w:bCs/>
          <w:sz w:val="28"/>
          <w:szCs w:val="28"/>
        </w:rPr>
        <w:t>. Финансовая деятельность предприятия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финансов. Финансовая система и финансовый механизм. Функции финансов. Государственные финансы и финансы предприятия.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Принципы организации и типы финансовых отношений предприятия. Финансовые ресурсы и денежные фонды предприятий.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Финансовая политика предприятия. Формирование и использование денежных доходов предприятия. Денежные расходы предприятий. Фонды и резервы денежных средств предприятия.  Показатели финансового состояния предприятия.</w:t>
      </w:r>
    </w:p>
    <w:p w:rsidR="001E294D" w:rsidRPr="00B53875" w:rsidRDefault="001E294D" w:rsidP="00196A73">
      <w:pPr>
        <w:autoSpaceDE w:val="0"/>
        <w:autoSpaceDN w:val="0"/>
        <w:rPr>
          <w:sz w:val="28"/>
          <w:szCs w:val="28"/>
        </w:rPr>
      </w:pPr>
    </w:p>
    <w:p w:rsidR="001E294D" w:rsidRPr="00B53875" w:rsidRDefault="00B53875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РАЗДЕЛ I</w:t>
      </w:r>
      <w:r w:rsidRPr="00B53875">
        <w:rPr>
          <w:b/>
          <w:bCs/>
          <w:sz w:val="28"/>
          <w:szCs w:val="28"/>
          <w:lang w:val="en-US"/>
        </w:rPr>
        <w:t>V</w:t>
      </w:r>
      <w:r w:rsidRPr="00B53875">
        <w:rPr>
          <w:b/>
          <w:bCs/>
          <w:sz w:val="28"/>
          <w:szCs w:val="28"/>
        </w:rPr>
        <w:t>. РЕЗУЛЬТАТИВНОСТЬ ПРОИЗВОДСТВЕННОЙ ДЕЯТЕЛЬНОСТИ ПРЕДПРИЯТИЯ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4.1. Эффективность производственной деятельности предприятия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 xml:space="preserve">Понятие эффекта и эффективности. Виды эффектов от деятельности предприятия. Экономическая эффективность деятельности предприятия и использования его ресурсов. Эффективность работы производственных и функциональных подразделений. 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Показатели экономической эффективности Критерии экономической эффективности деятельности предприятия. Методы определения экономической эффективности деятельности предприятий.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E294D" w:rsidRPr="00B53875" w:rsidRDefault="001E294D" w:rsidP="00196A73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Тема 4.2. Конкурентоспособность продукции и предприятия. Качество продукции как основной фактор повышения конкурентоспособности</w:t>
      </w:r>
    </w:p>
    <w:p w:rsidR="001E294D" w:rsidRPr="00B53875" w:rsidRDefault="001E294D" w:rsidP="00196A73">
      <w:pPr>
        <w:autoSpaceDE w:val="0"/>
        <w:autoSpaceDN w:val="0"/>
        <w:rPr>
          <w:sz w:val="28"/>
          <w:szCs w:val="28"/>
        </w:rPr>
      </w:pP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экспортно-ориентированной экономики.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Конкуренция и конкурентоспособность продукции и предприятия: сущность, значение, показатели. Факторы и пути повышения конкурентоспособности продукции и предприятия.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Понятие «качество продукции». Классификация показателей качества и методы их оценки. Система управления качеством. Пути повышения качества.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Сертификация продукции. Международная и национальная система сертификации. Стандарты ИСО. Организация сертификации на предприятии.</w:t>
      </w:r>
    </w:p>
    <w:p w:rsidR="001E294D" w:rsidRPr="00B53875" w:rsidRDefault="001E294D" w:rsidP="00196A7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53875">
        <w:rPr>
          <w:sz w:val="28"/>
          <w:szCs w:val="28"/>
          <w:lang w:eastAsia="en-US"/>
        </w:rPr>
        <w:t>Методы определения уровня конкурентоспособности продукции и предприятия. Конкурентные стратегии предприятия.</w:t>
      </w:r>
    </w:p>
    <w:p w:rsidR="00F07080" w:rsidRPr="00B53875" w:rsidRDefault="00F07080" w:rsidP="00196A73">
      <w:pPr>
        <w:jc w:val="center"/>
        <w:rPr>
          <w:b/>
          <w:caps/>
          <w:sz w:val="28"/>
          <w:szCs w:val="28"/>
        </w:rPr>
      </w:pPr>
    </w:p>
    <w:p w:rsidR="00163BE2" w:rsidRPr="00B53875" w:rsidRDefault="00163BE2" w:rsidP="00196A73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F07080" w:rsidRPr="00B53875" w:rsidRDefault="00F07080" w:rsidP="00196A73">
      <w:pPr>
        <w:jc w:val="center"/>
        <w:rPr>
          <w:b/>
          <w:caps/>
          <w:sz w:val="28"/>
          <w:szCs w:val="28"/>
        </w:rPr>
      </w:pPr>
      <w:r w:rsidRPr="00B53875">
        <w:rPr>
          <w:b/>
          <w:caps/>
          <w:sz w:val="28"/>
          <w:szCs w:val="28"/>
        </w:rPr>
        <w:t>Информационно-методическая часть</w:t>
      </w:r>
    </w:p>
    <w:p w:rsidR="00F07080" w:rsidRPr="00B53875" w:rsidRDefault="00F07080" w:rsidP="00196A73">
      <w:pPr>
        <w:jc w:val="center"/>
        <w:rPr>
          <w:b/>
          <w:caps/>
          <w:sz w:val="28"/>
          <w:szCs w:val="28"/>
        </w:rPr>
      </w:pPr>
    </w:p>
    <w:p w:rsidR="00F07080" w:rsidRPr="00B53875" w:rsidRDefault="00F07080" w:rsidP="00196A73">
      <w:pPr>
        <w:jc w:val="center"/>
        <w:rPr>
          <w:b/>
          <w:sz w:val="28"/>
          <w:szCs w:val="28"/>
        </w:rPr>
      </w:pPr>
      <w:r w:rsidRPr="00B53875">
        <w:rPr>
          <w:b/>
          <w:sz w:val="28"/>
          <w:szCs w:val="28"/>
        </w:rPr>
        <w:t>Список литературы</w:t>
      </w:r>
    </w:p>
    <w:p w:rsidR="00D575CA" w:rsidRPr="00B53875" w:rsidRDefault="00D575CA" w:rsidP="00196A7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53875">
        <w:rPr>
          <w:b/>
          <w:sz w:val="28"/>
          <w:szCs w:val="28"/>
        </w:rPr>
        <w:t>Основная литература</w:t>
      </w:r>
    </w:p>
    <w:p w:rsidR="00D575CA" w:rsidRPr="00B53875" w:rsidRDefault="00D575CA" w:rsidP="00196A73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right="-1" w:firstLine="0"/>
        <w:rPr>
          <w:sz w:val="28"/>
          <w:szCs w:val="28"/>
        </w:rPr>
      </w:pPr>
      <w:r w:rsidRPr="00B53875">
        <w:rPr>
          <w:sz w:val="28"/>
          <w:szCs w:val="28"/>
        </w:rPr>
        <w:t>Экономика и организация (предприятия): учеб. пособие / Л.Н. Нехорошева [и др.]; под ред. Л.Н. Нехорошевой. – Минск: БГЭУ, 2014. – 573 с.</w:t>
      </w:r>
    </w:p>
    <w:p w:rsidR="00D575CA" w:rsidRPr="00B53875" w:rsidRDefault="00D575CA" w:rsidP="00196A73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right="-1" w:firstLine="0"/>
        <w:rPr>
          <w:sz w:val="28"/>
          <w:szCs w:val="28"/>
        </w:rPr>
      </w:pPr>
      <w:r w:rsidRPr="00B53875">
        <w:rPr>
          <w:sz w:val="28"/>
          <w:szCs w:val="28"/>
        </w:rPr>
        <w:t>Экономика промышленного предприятия: учебное пособие / И.М. Бабук, Т.А. Сахнович – Минск: Новое знание; М.: ИНФРА-М, 2013. – 439 с. : ил.</w:t>
      </w:r>
    </w:p>
    <w:p w:rsidR="00D575CA" w:rsidRPr="00A7494F" w:rsidRDefault="00D575CA" w:rsidP="00196A73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Головачев А.С. Экономика предприятия. – Минск: Вышэйшая школа, </w:t>
      </w:r>
      <w:r w:rsidRPr="00A7494F">
        <w:rPr>
          <w:sz w:val="28"/>
          <w:szCs w:val="28"/>
        </w:rPr>
        <w:t>2008. – ч.1, ч. 2 – 447 с.; ч.2 – 464 с.</w:t>
      </w:r>
    </w:p>
    <w:p w:rsidR="00A7494F" w:rsidRPr="00A7494F" w:rsidRDefault="00A7494F" w:rsidP="00705846">
      <w:pPr>
        <w:pStyle w:val="af1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A7494F">
        <w:rPr>
          <w:sz w:val="28"/>
          <w:szCs w:val="28"/>
        </w:rPr>
        <w:t>Экономика предприятия: учебник / Т.А. Ивашенцева. – М.: КНОРУС, 2016. – 284 с. – (Бакалавриат).</w:t>
      </w:r>
    </w:p>
    <w:p w:rsidR="00D575CA" w:rsidRPr="00B53875" w:rsidRDefault="00D575CA" w:rsidP="00196A73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Горфинкель В.Я. Экономика предприятия. Учебник, 5-ое изд. – М.: ЮНИТИ-ДАНА, 2008. – 767 с.</w:t>
      </w:r>
    </w:p>
    <w:p w:rsidR="00D575CA" w:rsidRPr="00B53875" w:rsidRDefault="00D575CA" w:rsidP="00196A73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Экономика предприятия: учеб. пособие / Л.Н. Нехорошева, Н.Б. Антонова, Л.В. Гринцевич и др.; под ред. Л.Н. Нехорошевой. – Минск: БГЭУ, 2013. – 719 с.</w:t>
      </w:r>
    </w:p>
    <w:p w:rsidR="00D575CA" w:rsidRPr="00B53875" w:rsidRDefault="00D575CA" w:rsidP="00196A73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right="-1" w:firstLine="0"/>
        <w:rPr>
          <w:sz w:val="28"/>
          <w:szCs w:val="28"/>
        </w:rPr>
      </w:pPr>
      <w:r w:rsidRPr="00B53875">
        <w:rPr>
          <w:sz w:val="28"/>
          <w:szCs w:val="28"/>
        </w:rPr>
        <w:t>Экономика предприятия / под. ред. А.Е. Карлика, М.Л. Шухгальтер: учебник для вузов, 2-е изд., переработанное и допол. – СПб.: Питер, 2009. – 464 с: ил.</w:t>
      </w:r>
    </w:p>
    <w:p w:rsidR="00D575CA" w:rsidRDefault="00D575CA" w:rsidP="00705846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Экономика строительства: учебник / </w:t>
      </w:r>
      <w:r w:rsidR="002252DC" w:rsidRPr="00B53875">
        <w:rPr>
          <w:sz w:val="28"/>
          <w:szCs w:val="28"/>
        </w:rPr>
        <w:t>О</w:t>
      </w:r>
      <w:r w:rsidRPr="00B53875">
        <w:rPr>
          <w:sz w:val="28"/>
          <w:szCs w:val="28"/>
        </w:rPr>
        <w:t xml:space="preserve">.С. </w:t>
      </w:r>
      <w:r w:rsidR="002252DC" w:rsidRPr="00B53875">
        <w:rPr>
          <w:sz w:val="28"/>
          <w:szCs w:val="28"/>
        </w:rPr>
        <w:t>Голубова, Л.К. Корбан, С.В. Валицкий. – Минск : Новое знание, 2016. – 577 с : ил.</w:t>
      </w:r>
    </w:p>
    <w:p w:rsidR="00705846" w:rsidRPr="00B53875" w:rsidRDefault="00705846" w:rsidP="00705846">
      <w:pPr>
        <w:pStyle w:val="af1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Экономика предприятия : учебник и практикум для академического бакалавриата / Л. А. Чалдаева. – </w:t>
      </w:r>
      <w:r>
        <w:rPr>
          <w:sz w:val="28"/>
          <w:szCs w:val="28"/>
        </w:rPr>
        <w:t xml:space="preserve">5-е изд., перераб. и доп. – М.:Издательство </w:t>
      </w:r>
      <w:r w:rsidRPr="00B53875">
        <w:rPr>
          <w:sz w:val="28"/>
          <w:szCs w:val="28"/>
        </w:rPr>
        <w:t>Юрайт, 2015. – 435 с.</w:t>
      </w:r>
      <w:r>
        <w:rPr>
          <w:sz w:val="28"/>
          <w:szCs w:val="28"/>
        </w:rPr>
        <w:t xml:space="preserve"> - Серия : Бакалавр. Академический курс.</w:t>
      </w:r>
    </w:p>
    <w:p w:rsidR="00705846" w:rsidRPr="00B53875" w:rsidRDefault="00705846" w:rsidP="00705846">
      <w:pPr>
        <w:pStyle w:val="af1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Экономика предприятия: учебник / [А.П. Аксенов и др.]. – Москва : КНОРУС, 2014. – 346 с.</w:t>
      </w:r>
    </w:p>
    <w:p w:rsidR="00705846" w:rsidRPr="00B53875" w:rsidRDefault="00705846" w:rsidP="00705846">
      <w:pPr>
        <w:jc w:val="both"/>
        <w:rPr>
          <w:sz w:val="28"/>
          <w:szCs w:val="28"/>
        </w:rPr>
      </w:pPr>
    </w:p>
    <w:p w:rsidR="00705846" w:rsidRDefault="0070584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75CA" w:rsidRPr="00B53875" w:rsidRDefault="00D575CA" w:rsidP="00196A73">
      <w:pPr>
        <w:jc w:val="both"/>
        <w:rPr>
          <w:b/>
          <w:sz w:val="28"/>
          <w:szCs w:val="28"/>
        </w:rPr>
      </w:pPr>
      <w:r w:rsidRPr="00B53875">
        <w:rPr>
          <w:b/>
          <w:sz w:val="28"/>
          <w:szCs w:val="28"/>
        </w:rPr>
        <w:t>Дополнительная литература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Конституция Республики Беларусь: Принята на республиканском референдуме 24 ноября 1996г.// Национальный реестр правовых актов Республики Беларусь, 1999, №1.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Гражданский кодекс Республики Беларусь от 7 декабря 1998г.//Ведомости Национального собрания Республики Беларусь, 1999, №7-8, ст. 101.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Трудовой кодекс Республики Беларусь: Принят 26 июля 1999г.//Ведомости Национального собрания Республики Беларусь, 1999, № 26027,</w:t>
      </w:r>
      <w:r w:rsidR="00225427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>ст.432.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Налоговый кодекс Республики Беларусь: Принят 11 ноября 2002г.// Национальный реестр правовых актов Республики Беларусь. 2003 № 4.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Кодекс об административных правонарушениях / Принят Палатой представителей 17 декабря 2002 года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Об инвестициях: Закон Респ. Беларусь, 12 июл. 2013 г., № 53-З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Об установлении и порядке повышения размера минимальной заработной платы: Закон Респ. Беларусь, 17 июл. 2002 г., № 124-З // Нац. реестр правовых актов Респ. Беларусь. – 2004. - № 109.- 2/1049.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Об обязательных страховых взносах в Фонд социальной защиты населения Министерства труда и социальной защиты Республики Беларусь: Закон Респ. Беларусь, 29 февр. 1996 г., № 138-ХШ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государственном прогнозировании и программах социально-экономического развития Республики Беларусь: Закон Респ. Беларусь, 05 мая. 1998 г., № 157-З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государственных закупках товаров (работ, услуг): Закон Респ. Беларусь, 13 июл. 2012 г., № 419-З//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государственной регистрации и ликвидации (прекращении деятельности) субъектов хозяйствования: Декрет Президента Респ. Беларусь 16 янв. 2009 г. № 1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некоторых вопросах аренды капитальных строений (зданий, сооружений), изолированных помещений: Декрет Президента Респ. Беларусь 19 дек. 2008 г. № 24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некоторых вопросах аренды и безвозмездного пользования имуществом: Указ Президента Респ. Беларусь 29 март. 2012 г. № 150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О некоторых мерах совершенствованию государственного регулирования в области оплаты труда: Указ Президента Респ. Беларусь 10 мая. </w:t>
      </w:r>
      <w:smartTag w:uri="urn:schemas-microsoft-com:office:smarttags" w:element="metricconverter">
        <w:smartTagPr>
          <w:attr w:name="ProductID" w:val="2011 г"/>
        </w:smartTagPr>
        <w:r w:rsidRPr="00B53875">
          <w:rPr>
            <w:sz w:val="28"/>
            <w:szCs w:val="28"/>
          </w:rPr>
          <w:t>2011 г</w:t>
        </w:r>
      </w:smartTag>
      <w:r w:rsidRPr="00B53875">
        <w:rPr>
          <w:sz w:val="28"/>
          <w:szCs w:val="28"/>
        </w:rPr>
        <w:t>. № 181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О совершенствовании порядка определения стоимости строительства объектов и внесении изменений в некоторые указы Президента Республики Беларусь: Указ Президента Респ. Беларусь 11 авг. </w:t>
      </w:r>
      <w:smartTag w:uri="urn:schemas-microsoft-com:office:smarttags" w:element="metricconverter">
        <w:smartTagPr>
          <w:attr w:name="ProductID" w:val="2011 г"/>
        </w:smartTagPr>
        <w:r w:rsidRPr="00B53875">
          <w:rPr>
            <w:sz w:val="28"/>
            <w:szCs w:val="28"/>
          </w:rPr>
          <w:t>2011 г</w:t>
        </w:r>
      </w:smartTag>
      <w:r w:rsidRPr="00B53875">
        <w:rPr>
          <w:sz w:val="28"/>
          <w:szCs w:val="28"/>
        </w:rPr>
        <w:t>. № 361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некоторых вопросах государственных закупок товаров (работ, услуг): Указ Президента Респ. Беларусь 29 дек. 2012 г. № 576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некоторых вопросах стимулирования реализации продукции, товаров (работ, услуг): Указ Президента Респ. Беларусь 23 янв. 2009 г. № 49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некоторых мерах по реализации Закона Республики Беларусь «О государственных закупках товаров (работ, услуг)» с Положением «О порядке размещения информации о государственных закупках и актов законодательства о государственных закупках на официальном сайте: пост. Совета Министров Респ. Беларусь 22 авг. 2012 г. № 778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положении о лизинге: пост. Совета Министров Респ. Беларусь 04 июн. 2010 г. № 865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1F0BF1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О дополнительных мерах материального стимулирования высокопроизводительного и качественного труда: пост. Совета Министров Респ. Беларусь 09 нояб. 1999 г. № 1748 // Консультант Плюс: Версия Проф. </w:t>
      </w:r>
      <w:r w:rsidRPr="001F0BF1">
        <w:rPr>
          <w:sz w:val="28"/>
          <w:szCs w:val="28"/>
        </w:rPr>
        <w:t>Технология 3000 [Электронный ресурс] / ООО «ЮрСпектр». - М., 201</w:t>
      </w:r>
      <w:r w:rsidR="002252DC" w:rsidRPr="001F0BF1">
        <w:rPr>
          <w:sz w:val="28"/>
          <w:szCs w:val="28"/>
        </w:rPr>
        <w:t>8</w:t>
      </w:r>
      <w:r w:rsidRPr="001F0BF1">
        <w:rPr>
          <w:sz w:val="28"/>
          <w:szCs w:val="28"/>
        </w:rPr>
        <w:t>.</w:t>
      </w:r>
    </w:p>
    <w:p w:rsidR="00D575CA" w:rsidRPr="001F0BF1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1F0BF1">
        <w:rPr>
          <w:sz w:val="28"/>
          <w:szCs w:val="28"/>
        </w:rPr>
        <w:t>Об утверждении инструкции о порядке начисления амортизации основных средств и нематериальных активов: постановление Мин. экономики, Мин. финансов, Мин. архитектуры и строительства Респ. Беларусь 27 февр. 2009 г. № 37/18/6 // Консультант Плюс: Версия Проф. Технология 3000 [Электронный ресурс] / ООО «ЮрСпектр». - М., 201</w:t>
      </w:r>
      <w:r w:rsidR="002252DC" w:rsidRPr="001F0BF1">
        <w:rPr>
          <w:sz w:val="28"/>
          <w:szCs w:val="28"/>
        </w:rPr>
        <w:t>8</w:t>
      </w:r>
      <w:r w:rsidRPr="001F0BF1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 порядке проведения переоценки основных средств, не завершенных строительством объектов и неустановленного оборудования: постановление Мин. экономики, Мин. финансов, Мин. архитектуры и строительства Респ. Беларусь 05 нояб. 2010 г. № 162/131/37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Об утверждении методических рекомендаций по расчету добавленной стоимости и добавленной стоимости на одного среднесписочного работника (производительности труда по добавленной стоимости) на уровне организации: постановление Мин. экономики, Мин. труда и соц. защиты Респ. Беларусь 31 мая 2012 г. № 48/71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Методические рекомендации по оценке эффективности научных, научно-технических и инновационных разработок: постановление Национальной академии наук Беларуси и Государственного комитета по науке и технологиям Респ. Беларусь 03 янв. 2008 г. № 1/1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Об установление нормативных сроков службы основных средств и признании утратившими силу некоторых постановлений Министерства экономики Республики Беларусь: постановление Мин. экономики Респ. Беларусь 30 сент. 2011 г. № 161 // Консультант Плюс: Версия Проф. Технология 3000 [Электронный ресурс] / ООО «ЮрСпектр». - М., 201</w:t>
      </w:r>
      <w:r w:rsidR="002252DC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196A73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Об утверждении рекомендаций по определению тарифных ставок (окладов) работников коммерческих организаций и о порядке их повышения: постановление Мин. труда и соц. защиты Респ. Беларусь 11 июля 2011 г. № 67 // Консультант Плюс: Версия Проф. Технология 3000 [Электронный ресурс] / ООО «ЮрСпектр». - М., 201</w:t>
      </w:r>
      <w:r w:rsidR="006F30E5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D575CA" w:rsidRPr="00B53875" w:rsidRDefault="00D575CA" w:rsidP="0004717D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Об утверждении рекомендаций по применению гибких систем оплаты труда в коммерческих организациях: постановление Мин. труда и соц. защиты Респ. Беларусь 21 окт. 2011 г. № 104 // Консультант Плюс: Версия Проф. Технология 3000 [Электронный ресурс] / ООО «ЮрСпектр». - М., 201</w:t>
      </w:r>
      <w:r w:rsidR="006F30E5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1C2363" w:rsidRDefault="00D575CA" w:rsidP="0004717D">
      <w:pPr>
        <w:pStyle w:val="af1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B53875">
        <w:rPr>
          <w:iCs/>
          <w:sz w:val="28"/>
          <w:szCs w:val="28"/>
        </w:rPr>
        <w:t>Примерная методика расчета экономических потерь в связи с несчастными случаями на производстве и профессиональными заболеваниями</w:t>
      </w:r>
      <w:r w:rsidRPr="00B53875">
        <w:rPr>
          <w:sz w:val="28"/>
          <w:szCs w:val="28"/>
        </w:rPr>
        <w:t>: письмо Мин. Труда и соц. защиты Респ. Беларусь 04 февр. 2005 г. № 10 // Консультант Плюс: Версия Проф. Технология 3000 [Электронный ресурс] / ООО «ЮрСпектр». - М., 201</w:t>
      </w:r>
      <w:r w:rsidR="006F30E5" w:rsidRPr="00B53875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</w:p>
    <w:p w:rsidR="00705846" w:rsidRPr="00196A73" w:rsidRDefault="00705846" w:rsidP="0004717D">
      <w:pPr>
        <w:numPr>
          <w:ilvl w:val="0"/>
          <w:numId w:val="30"/>
        </w:numPr>
        <w:ind w:left="0" w:firstLine="0"/>
        <w:jc w:val="both"/>
        <w:rPr>
          <w:spacing w:val="-4"/>
          <w:sz w:val="28"/>
          <w:szCs w:val="28"/>
        </w:rPr>
      </w:pPr>
      <w:r w:rsidRPr="00196A73">
        <w:rPr>
          <w:spacing w:val="-4"/>
          <w:sz w:val="28"/>
          <w:szCs w:val="28"/>
        </w:rPr>
        <w:t>Бабук И.М. Экономика предприятия.– Минск: ИВЦ Минфина, 2008. – 327 с.</w:t>
      </w:r>
    </w:p>
    <w:p w:rsidR="00BF176C" w:rsidRPr="00B53875" w:rsidRDefault="00BF176C" w:rsidP="0004717D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Экономика предприятия (фирмы): Учебник / под ред. О.И. Волкова и др. –  3-е изд., перераб. и доп. – М.: ИНФРА-М, 2009. – 604 с. – (Высшее образование)</w:t>
      </w:r>
    </w:p>
    <w:p w:rsidR="00F07080" w:rsidRPr="00B53875" w:rsidRDefault="00F07080" w:rsidP="00196A73">
      <w:pPr>
        <w:pStyle w:val="a9"/>
        <w:jc w:val="center"/>
        <w:rPr>
          <w:b/>
          <w:bCs/>
          <w:sz w:val="28"/>
          <w:szCs w:val="28"/>
        </w:rPr>
      </w:pPr>
    </w:p>
    <w:p w:rsidR="00F07080" w:rsidRPr="00B53875" w:rsidRDefault="00F07080" w:rsidP="00196A73">
      <w:pPr>
        <w:pStyle w:val="a9"/>
        <w:jc w:val="center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Перечень рекомендуемых средств диагностики</w:t>
      </w:r>
    </w:p>
    <w:p w:rsidR="00743117" w:rsidRPr="00B53875" w:rsidRDefault="00743117" w:rsidP="00196A73">
      <w:pPr>
        <w:pStyle w:val="a9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Для оценки достижений студента рекомендуется использовать следующий диагностический инструментарий:</w:t>
      </w:r>
    </w:p>
    <w:p w:rsidR="00743117" w:rsidRPr="00B53875" w:rsidRDefault="00743117" w:rsidP="00196A73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устный и письменный опрос во время практических занятий;</w:t>
      </w:r>
    </w:p>
    <w:p w:rsidR="00F15293" w:rsidRPr="00B53875" w:rsidRDefault="00F15293" w:rsidP="00196A73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проведение текущих контрольных работ по отдельным темам;</w:t>
      </w:r>
    </w:p>
    <w:p w:rsidR="00743117" w:rsidRPr="00B53875" w:rsidRDefault="00F07080" w:rsidP="00196A73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защита выполненных на практических занятиях индивидуальных заданий</w:t>
      </w:r>
      <w:r w:rsidR="00743117" w:rsidRPr="00B53875">
        <w:rPr>
          <w:sz w:val="28"/>
          <w:szCs w:val="28"/>
        </w:rPr>
        <w:t>;</w:t>
      </w:r>
    </w:p>
    <w:p w:rsidR="00743117" w:rsidRPr="00B53875" w:rsidRDefault="00743117" w:rsidP="00196A73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pacing w:val="-1"/>
          <w:sz w:val="28"/>
          <w:szCs w:val="28"/>
        </w:rPr>
        <w:t>собе</w:t>
      </w:r>
      <w:r w:rsidRPr="00B53875">
        <w:rPr>
          <w:sz w:val="28"/>
          <w:szCs w:val="28"/>
        </w:rPr>
        <w:t>седование при проведении индивидуальных и групповых консультаций;</w:t>
      </w:r>
    </w:p>
    <w:p w:rsidR="00F07080" w:rsidRPr="00B53875" w:rsidRDefault="00F07080" w:rsidP="00196A73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743117" w:rsidRPr="00B53875" w:rsidRDefault="00743117" w:rsidP="00196A73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выступление студента на конференции по подготовленному реферату;</w:t>
      </w:r>
    </w:p>
    <w:p w:rsidR="00974F93" w:rsidRPr="00B53875" w:rsidRDefault="00974F93" w:rsidP="00196A73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защита курсово</w:t>
      </w:r>
      <w:r w:rsidR="00B255C6" w:rsidRPr="00B53875">
        <w:rPr>
          <w:sz w:val="28"/>
          <w:szCs w:val="28"/>
        </w:rPr>
        <w:t>го</w:t>
      </w:r>
      <w:r w:rsidRPr="00B53875">
        <w:rPr>
          <w:sz w:val="28"/>
          <w:szCs w:val="28"/>
        </w:rPr>
        <w:t xml:space="preserve"> </w:t>
      </w:r>
      <w:r w:rsidR="00B255C6" w:rsidRPr="00B53875">
        <w:rPr>
          <w:sz w:val="28"/>
          <w:szCs w:val="28"/>
        </w:rPr>
        <w:t>проекта</w:t>
      </w:r>
      <w:r w:rsidR="00405814" w:rsidRPr="00B53875">
        <w:rPr>
          <w:sz w:val="28"/>
          <w:szCs w:val="28"/>
        </w:rPr>
        <w:t>;</w:t>
      </w:r>
    </w:p>
    <w:p w:rsidR="00743117" w:rsidRPr="00B53875" w:rsidRDefault="00743117" w:rsidP="00196A73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сдача </w:t>
      </w:r>
      <w:r w:rsidR="00C867B1" w:rsidRPr="00B53875">
        <w:rPr>
          <w:sz w:val="28"/>
          <w:szCs w:val="28"/>
        </w:rPr>
        <w:t>экзамена</w:t>
      </w:r>
      <w:r w:rsidRPr="00B53875">
        <w:rPr>
          <w:sz w:val="28"/>
          <w:szCs w:val="28"/>
        </w:rPr>
        <w:t>.</w:t>
      </w:r>
    </w:p>
    <w:p w:rsidR="00B331BC" w:rsidRPr="00B53875" w:rsidRDefault="00B331BC" w:rsidP="00196A73">
      <w:pPr>
        <w:jc w:val="center"/>
        <w:rPr>
          <w:b/>
          <w:sz w:val="28"/>
          <w:szCs w:val="28"/>
        </w:rPr>
      </w:pPr>
    </w:p>
    <w:p w:rsidR="00743117" w:rsidRPr="00B53875" w:rsidRDefault="00743117" w:rsidP="00196A73">
      <w:pPr>
        <w:jc w:val="center"/>
        <w:rPr>
          <w:b/>
          <w:sz w:val="28"/>
          <w:szCs w:val="28"/>
        </w:rPr>
      </w:pPr>
      <w:r w:rsidRPr="00B53875">
        <w:rPr>
          <w:b/>
          <w:sz w:val="28"/>
          <w:szCs w:val="28"/>
        </w:rPr>
        <w:t xml:space="preserve">Перечень тем практических занятий </w:t>
      </w:r>
    </w:p>
    <w:p w:rsidR="007967CF" w:rsidRPr="00B53875" w:rsidRDefault="007967CF" w:rsidP="00196A73">
      <w:pPr>
        <w:jc w:val="center"/>
        <w:rPr>
          <w:b/>
          <w:sz w:val="28"/>
          <w:szCs w:val="28"/>
        </w:rPr>
      </w:pP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1. Предприятие - основной элемент национальной экономики и как хозяйствующий субъект.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2. Основные средства предприятия.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3. Нематериальные активы.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4. Оборотные средства предприятия.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 xml:space="preserve">5. </w:t>
      </w:r>
      <w:r w:rsidR="00225427">
        <w:rPr>
          <w:rFonts w:eastAsia="PMingLiU"/>
          <w:sz w:val="28"/>
          <w:szCs w:val="28"/>
          <w:lang w:eastAsia="zh-TW"/>
        </w:rPr>
        <w:t>Трудовые ресурсы</w:t>
      </w:r>
      <w:r w:rsidRPr="00B53875">
        <w:rPr>
          <w:rFonts w:eastAsia="PMingLiU"/>
          <w:sz w:val="28"/>
          <w:szCs w:val="28"/>
          <w:lang w:eastAsia="zh-TW"/>
        </w:rPr>
        <w:t xml:space="preserve"> предприятия.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6. Организация оплаты труда на предприятии.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0A05D7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7.</w:t>
      </w:r>
      <w:r w:rsidR="000A05D7" w:rsidRPr="000A05D7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Затраты на производство и реализацию продукции. Себестоимость продукции, работ, услуг.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0A05D7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8.</w:t>
      </w:r>
      <w:r w:rsidR="000A05D7" w:rsidRPr="000A05D7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Доход, выручка, прибыль предприятия. Рентабельность продукции и рентабельность производства.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 xml:space="preserve">9. Основы ценообразования. 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 xml:space="preserve">10. Основы налогообложения. 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11. Инновационная деятельность предприятия.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12. Инвестиционная деятельность предприятия.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13. Финансовая деятельность предприятия.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14.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Эффективность деятельности предприятия. Основные методы экономического обоснования технических решений.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9D7DED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 xml:space="preserve">15. Конкурентоспособность продукции и предприятия. 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Тема</w:t>
      </w:r>
      <w:r w:rsidR="000A05D7" w:rsidRPr="000A05D7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16.</w:t>
      </w:r>
      <w:r w:rsidR="000A05D7" w:rsidRPr="000A05D7">
        <w:rPr>
          <w:rFonts w:eastAsia="PMingLiU"/>
          <w:sz w:val="28"/>
          <w:szCs w:val="28"/>
          <w:lang w:eastAsia="zh-TW"/>
        </w:rPr>
        <w:t xml:space="preserve"> </w:t>
      </w:r>
      <w:r w:rsidRPr="00B53875">
        <w:rPr>
          <w:rFonts w:eastAsia="PMingLiU"/>
          <w:sz w:val="28"/>
          <w:szCs w:val="28"/>
          <w:lang w:eastAsia="zh-TW"/>
        </w:rPr>
        <w:t>Качество продукции как основной фактор повышения конкурентоспособности.</w:t>
      </w:r>
    </w:p>
    <w:p w:rsidR="003B4785" w:rsidRPr="00B53875" w:rsidRDefault="003B4785" w:rsidP="00196A73">
      <w:pPr>
        <w:jc w:val="both"/>
        <w:rPr>
          <w:rFonts w:eastAsia="PMingLiU"/>
          <w:sz w:val="28"/>
          <w:szCs w:val="28"/>
          <w:lang w:eastAsia="zh-TW"/>
        </w:rPr>
      </w:pPr>
    </w:p>
    <w:p w:rsidR="003B4785" w:rsidRPr="00B53875" w:rsidRDefault="003B4785" w:rsidP="00196A73">
      <w:pPr>
        <w:jc w:val="center"/>
        <w:rPr>
          <w:rFonts w:eastAsia="PMingLiU"/>
          <w:b/>
          <w:sz w:val="28"/>
          <w:szCs w:val="28"/>
          <w:lang w:eastAsia="zh-TW"/>
        </w:rPr>
      </w:pPr>
      <w:r w:rsidRPr="00B53875">
        <w:rPr>
          <w:rFonts w:eastAsia="PMingLiU"/>
          <w:b/>
          <w:sz w:val="28"/>
          <w:szCs w:val="28"/>
          <w:lang w:eastAsia="zh-TW"/>
        </w:rPr>
        <w:t>Примерное содержание курсового проекта</w:t>
      </w:r>
    </w:p>
    <w:p w:rsidR="003B4785" w:rsidRPr="00B53875" w:rsidRDefault="003B4785" w:rsidP="00196A73">
      <w:pPr>
        <w:jc w:val="center"/>
        <w:rPr>
          <w:rFonts w:eastAsia="PMingLiU"/>
          <w:sz w:val="28"/>
          <w:szCs w:val="28"/>
          <w:lang w:eastAsia="zh-TW"/>
        </w:rPr>
      </w:pP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Основной целью выполнению курсового проекта является систематизация и закрепление теоретических знаний по изучаемым вопросам, а также выработка умения самостоятельно применять эти знания для решения конкретной экономической задачи.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В теоретической части курсового проекта исследуется актуальные вопросы и тенденции в области экономики предприятия.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В практической части выполняются расчеты, учитывающие требования, предъявляемые к подготовке инженеров-экономистов.</w:t>
      </w:r>
    </w:p>
    <w:p w:rsidR="003B4785" w:rsidRPr="00B53875" w:rsidRDefault="003B4785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 xml:space="preserve">Методика выполнения курсовых проекта предусматривает выдачу студентам индивидуальных вариантов, которые </w:t>
      </w:r>
      <w:r w:rsidR="004B7412" w:rsidRPr="00B53875">
        <w:rPr>
          <w:rFonts w:eastAsia="PMingLiU"/>
          <w:sz w:val="28"/>
          <w:szCs w:val="28"/>
          <w:lang w:eastAsia="zh-TW"/>
        </w:rPr>
        <w:t>позволят им освоить необходимые для работы на предприятиях.</w:t>
      </w:r>
    </w:p>
    <w:p w:rsidR="004B7412" w:rsidRPr="009D7DED" w:rsidRDefault="004B7412" w:rsidP="00196A73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B53875">
        <w:rPr>
          <w:rFonts w:eastAsia="PMingLiU"/>
          <w:sz w:val="28"/>
          <w:szCs w:val="28"/>
          <w:lang w:eastAsia="zh-TW"/>
        </w:rPr>
        <w:t>Конкретной содержание курсового проекта определяется выпускающей кафедры с учетом специфики вида экономической деятельности.</w:t>
      </w:r>
    </w:p>
    <w:p w:rsidR="0015268D" w:rsidRPr="009D7DED" w:rsidRDefault="0015268D" w:rsidP="00196A73">
      <w:pPr>
        <w:jc w:val="both"/>
        <w:rPr>
          <w:rFonts w:eastAsia="PMingLiU"/>
          <w:sz w:val="28"/>
          <w:szCs w:val="28"/>
          <w:lang w:eastAsia="zh-TW"/>
        </w:rPr>
      </w:pPr>
    </w:p>
    <w:p w:rsidR="00BF176C" w:rsidRDefault="00BF176C">
      <w:pPr>
        <w:rPr>
          <w:rFonts w:eastAsia="PMingLiU"/>
          <w:b/>
          <w:bCs/>
          <w:sz w:val="28"/>
          <w:szCs w:val="28"/>
          <w:lang w:eastAsia="zh-TW"/>
        </w:rPr>
      </w:pPr>
      <w:r>
        <w:rPr>
          <w:b/>
          <w:bCs/>
          <w:sz w:val="28"/>
          <w:szCs w:val="28"/>
        </w:rPr>
        <w:br w:type="page"/>
      </w:r>
    </w:p>
    <w:p w:rsidR="0015268D" w:rsidRPr="00B53875" w:rsidRDefault="0015268D" w:rsidP="00196A73">
      <w:pPr>
        <w:pStyle w:val="a9"/>
        <w:jc w:val="center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 xml:space="preserve">Методические рекомендации по организации и выполнению </w:t>
      </w:r>
    </w:p>
    <w:p w:rsidR="0015268D" w:rsidRPr="00B53875" w:rsidRDefault="0015268D" w:rsidP="00196A73">
      <w:pPr>
        <w:pStyle w:val="a9"/>
        <w:jc w:val="center"/>
        <w:rPr>
          <w:b/>
          <w:bCs/>
          <w:sz w:val="28"/>
          <w:szCs w:val="28"/>
        </w:rPr>
      </w:pPr>
      <w:r w:rsidRPr="00B53875">
        <w:rPr>
          <w:b/>
          <w:bCs/>
          <w:sz w:val="28"/>
          <w:szCs w:val="28"/>
        </w:rPr>
        <w:t>самостоятельной работы студентов</w:t>
      </w:r>
    </w:p>
    <w:p w:rsidR="0015268D" w:rsidRPr="00B53875" w:rsidRDefault="0015268D" w:rsidP="00196A73">
      <w:pPr>
        <w:pStyle w:val="a9"/>
        <w:jc w:val="both"/>
        <w:rPr>
          <w:sz w:val="28"/>
          <w:szCs w:val="28"/>
        </w:rPr>
      </w:pPr>
    </w:p>
    <w:p w:rsidR="0015268D" w:rsidRPr="00B53875" w:rsidRDefault="0015268D" w:rsidP="00196A73">
      <w:pPr>
        <w:pStyle w:val="a9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При изучении дисциплины рекомендуется использовать следующие формы самостоятельной работы: </w:t>
      </w:r>
    </w:p>
    <w:p w:rsidR="0015268D" w:rsidRPr="00B53875" w:rsidRDefault="0015268D" w:rsidP="00196A73">
      <w:pPr>
        <w:pStyle w:val="a9"/>
        <w:numPr>
          <w:ilvl w:val="0"/>
          <w:numId w:val="2"/>
        </w:numPr>
        <w:tabs>
          <w:tab w:val="clear" w:pos="2706"/>
          <w:tab w:val="num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решение индивидуальных задач в аудитории во время проведения практических занятий под контролем преподавателя в соответствии с расписанием;</w:t>
      </w:r>
    </w:p>
    <w:p w:rsidR="0015268D" w:rsidRPr="00B53875" w:rsidRDefault="0015268D" w:rsidP="00196A73">
      <w:pPr>
        <w:pStyle w:val="a9"/>
        <w:numPr>
          <w:ilvl w:val="0"/>
          <w:numId w:val="2"/>
        </w:numPr>
        <w:tabs>
          <w:tab w:val="clear" w:pos="2706"/>
          <w:tab w:val="num" w:pos="851"/>
        </w:tabs>
        <w:ind w:left="0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3A3858" w:rsidRPr="003A3858" w:rsidRDefault="0015268D" w:rsidP="00196A73">
      <w:pPr>
        <w:pStyle w:val="a9"/>
        <w:numPr>
          <w:ilvl w:val="0"/>
          <w:numId w:val="2"/>
        </w:numPr>
        <w:tabs>
          <w:tab w:val="clear" w:pos="2706"/>
          <w:tab w:val="num" w:pos="851"/>
        </w:tabs>
        <w:ind w:left="0" w:firstLine="567"/>
        <w:jc w:val="both"/>
        <w:rPr>
          <w:sz w:val="28"/>
          <w:szCs w:val="28"/>
        </w:rPr>
      </w:pPr>
      <w:r w:rsidRPr="003A3858">
        <w:rPr>
          <w:sz w:val="28"/>
          <w:szCs w:val="28"/>
        </w:rPr>
        <w:t>подготовка рефератов по индивидуальным темам;</w:t>
      </w:r>
    </w:p>
    <w:p w:rsidR="0015268D" w:rsidRPr="003A3858" w:rsidRDefault="0015268D" w:rsidP="00196A73">
      <w:pPr>
        <w:pStyle w:val="a9"/>
        <w:numPr>
          <w:ilvl w:val="0"/>
          <w:numId w:val="2"/>
        </w:numPr>
        <w:tabs>
          <w:tab w:val="clear" w:pos="2706"/>
          <w:tab w:val="num" w:pos="851"/>
        </w:tabs>
        <w:ind w:left="0" w:firstLine="567"/>
        <w:jc w:val="both"/>
        <w:rPr>
          <w:sz w:val="28"/>
          <w:szCs w:val="28"/>
        </w:rPr>
      </w:pPr>
      <w:r w:rsidRPr="003A3858">
        <w:rPr>
          <w:sz w:val="28"/>
          <w:szCs w:val="28"/>
        </w:rPr>
        <w:t>подготовка курсового проекта (или работы) по индивидуальным заданиям.</w:t>
      </w:r>
    </w:p>
    <w:p w:rsidR="00A81BEB" w:rsidRPr="009D7DED" w:rsidRDefault="00A81BEB" w:rsidP="00196A73">
      <w:pPr>
        <w:rPr>
          <w:b/>
          <w:sz w:val="28"/>
          <w:szCs w:val="28"/>
        </w:rPr>
      </w:pPr>
    </w:p>
    <w:p w:rsidR="004B7412" w:rsidRPr="00B53875" w:rsidRDefault="004B7412" w:rsidP="00196A73">
      <w:pPr>
        <w:autoSpaceDE w:val="0"/>
        <w:autoSpaceDN w:val="0"/>
        <w:ind w:right="-83"/>
        <w:jc w:val="center"/>
        <w:rPr>
          <w:b/>
          <w:sz w:val="28"/>
          <w:szCs w:val="28"/>
        </w:rPr>
      </w:pPr>
      <w:r w:rsidRPr="00B53875">
        <w:rPr>
          <w:b/>
          <w:sz w:val="28"/>
          <w:szCs w:val="28"/>
        </w:rPr>
        <w:t>Примерная тематика рефератов</w:t>
      </w:r>
    </w:p>
    <w:p w:rsidR="004B7412" w:rsidRPr="00B53875" w:rsidRDefault="004B7412" w:rsidP="00196A73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1.</w:t>
      </w:r>
      <w:r w:rsidR="00646C4F" w:rsidRPr="00646C4F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>Государственное регулирование экономики.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2.</w:t>
      </w:r>
      <w:r w:rsidR="00646C4F" w:rsidRPr="00646C4F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>Организационно-правовые формы предприятий.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3.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Совместные предприятия как прогрессивная форма организации производства.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4.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 xml:space="preserve">Трудовые ресурсы предприятия - проблемы формирования и эффективного использования. 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5.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Проблемы формирования и эффективности использования основных средств.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6.</w:t>
      </w:r>
      <w:r w:rsidR="00646C4F" w:rsidRPr="00646C4F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>Проблемы обновления основных средств предприятия и пути их решения.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7. Определение перспективной потребности в основных средствах.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8. Амортизационная политика предприятия.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9. Оценка нематериальных активов: проблемы и основные пути их решения.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10. Оборотные средства предприятия - проблемы формирования и эффективного использования.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11. Методические походы к нормированию оборотных средств.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12. Формирование затрат на материальные ресурсы.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13. Себестоимость: сущность и методики исчисления. 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14. Калькулирование себестоимости.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15. Сметы расходов, их содержание и методика формирования.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16.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Налоговая система Республики Беларусь – сущность и основные направления совершенствования.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17.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Характеристика налога на добавленную стоимость и его роль в формировании прибыли предприятия.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18. Характеристика налогового механизма предприятия.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19.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Цены в экономике предприятия и ценовая политика в маркетинге предприятия.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20.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Финансовая несостоятельность предприятия. Основные проблемы и пути их решения.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21.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Источники финансирования производственно-хозяйственной деятельности предприятия.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22. Дефицит финансов предприятия и методы его устранения.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23. Инвестиции и капитальные вложения.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24. Инвестиционная политика предприятия.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25.</w:t>
      </w:r>
      <w:r w:rsidR="00646C4F" w:rsidRPr="00646C4F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Технико-экономическое обоснование инвестиционного проекта цеха (предприятия) по производству новых изделий. 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26. Прибыль в системе показателей эффективности производства.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27. Планирование прибыли предприятия.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28. Рентабельность как показатель эффективности производства.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29. Инновационная деятельность предприятия.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30. Подготовка производства к освоению инноваций.</w:t>
      </w:r>
    </w:p>
    <w:p w:rsidR="004B7412" w:rsidRPr="00B53875" w:rsidRDefault="004B7412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31.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Инновационная деятельность предприятия и его уровня конкурентоспособность.</w:t>
      </w:r>
    </w:p>
    <w:p w:rsidR="004B7412" w:rsidRPr="00B53875" w:rsidRDefault="003A3858" w:rsidP="00196A73">
      <w:pPr>
        <w:autoSpaceDE w:val="0"/>
        <w:autoSpaceDN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32. Экспортно-</w:t>
      </w:r>
      <w:r w:rsidR="004B7412" w:rsidRPr="00B53875">
        <w:rPr>
          <w:sz w:val="28"/>
          <w:szCs w:val="28"/>
        </w:rPr>
        <w:t>ориентированная политика предприятия.</w:t>
      </w:r>
    </w:p>
    <w:p w:rsidR="004B7412" w:rsidRPr="00B53875" w:rsidRDefault="004B7412" w:rsidP="00196A73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4B7412" w:rsidRPr="00B53875" w:rsidRDefault="004B7412" w:rsidP="00196A73">
      <w:pPr>
        <w:autoSpaceDE w:val="0"/>
        <w:autoSpaceDN w:val="0"/>
        <w:ind w:right="-83"/>
        <w:jc w:val="center"/>
        <w:rPr>
          <w:b/>
          <w:sz w:val="28"/>
          <w:szCs w:val="28"/>
        </w:rPr>
      </w:pPr>
      <w:r w:rsidRPr="00B53875">
        <w:rPr>
          <w:b/>
          <w:sz w:val="28"/>
          <w:szCs w:val="28"/>
        </w:rPr>
        <w:t>Примерный перечень контрольных вопросов и заданий</w:t>
      </w:r>
    </w:p>
    <w:p w:rsidR="004B7412" w:rsidRDefault="004B7412" w:rsidP="00196A73">
      <w:pPr>
        <w:autoSpaceDE w:val="0"/>
        <w:autoSpaceDN w:val="0"/>
        <w:ind w:right="-83"/>
        <w:jc w:val="center"/>
        <w:rPr>
          <w:b/>
          <w:sz w:val="28"/>
          <w:szCs w:val="28"/>
        </w:rPr>
      </w:pPr>
      <w:r w:rsidRPr="00B53875">
        <w:rPr>
          <w:b/>
          <w:sz w:val="28"/>
          <w:szCs w:val="28"/>
        </w:rPr>
        <w:t>для самостоятельной работы</w:t>
      </w:r>
    </w:p>
    <w:p w:rsidR="00BF176C" w:rsidRPr="00B53875" w:rsidRDefault="00BF176C" w:rsidP="00196A73">
      <w:pPr>
        <w:autoSpaceDE w:val="0"/>
        <w:autoSpaceDN w:val="0"/>
        <w:ind w:right="-83"/>
        <w:jc w:val="center"/>
        <w:rPr>
          <w:b/>
          <w:sz w:val="28"/>
          <w:szCs w:val="28"/>
        </w:rPr>
      </w:pP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1.</w:t>
      </w:r>
      <w:r w:rsidR="00646C4F" w:rsidRPr="00646C4F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Реальный сектор экономики Республики Беларусь: уровень развития, динамика отраслевой структуры.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2.</w:t>
      </w:r>
      <w:r w:rsidR="00646C4F" w:rsidRPr="00646C4F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Приоритетные направления социально-экономической политики Республики Беларусь. Проблемы модернизации и повышения уровня конкурентоспособности промышленного производства.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3.</w:t>
      </w:r>
      <w:r w:rsidR="00646C4F" w:rsidRPr="009D7DED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>Экономическая среда функционирования предприятия. Влияние внешней экономической среды на стратегию и тактику предприятия.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4.</w:t>
      </w:r>
      <w:r w:rsidR="00646C4F" w:rsidRPr="00646C4F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Хозяйствующие субъекты Республики Беларусь: организационно-правовая характеристика. </w:t>
      </w:r>
    </w:p>
    <w:p w:rsidR="004B7412" w:rsidRPr="00B53875" w:rsidRDefault="001E4625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E4625">
        <w:rPr>
          <w:sz w:val="28"/>
          <w:szCs w:val="28"/>
        </w:rPr>
        <w:t>5</w:t>
      </w:r>
      <w:r w:rsidR="004B7412" w:rsidRPr="00B53875">
        <w:rPr>
          <w:sz w:val="28"/>
          <w:szCs w:val="28"/>
        </w:rPr>
        <w:t>.</w:t>
      </w:r>
      <w:r w:rsidR="00646C4F" w:rsidRPr="00646C4F">
        <w:rPr>
          <w:sz w:val="28"/>
          <w:szCs w:val="28"/>
        </w:rPr>
        <w:t xml:space="preserve"> </w:t>
      </w:r>
      <w:r w:rsidR="004B7412" w:rsidRPr="00B53875">
        <w:rPr>
          <w:sz w:val="28"/>
          <w:szCs w:val="28"/>
        </w:rPr>
        <w:t xml:space="preserve">Стратегия привлечения прямых иностранных инвестиций в Республику Беларусь. </w:t>
      </w:r>
    </w:p>
    <w:p w:rsidR="004B7412" w:rsidRPr="00B53875" w:rsidRDefault="00200410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9D7DED">
        <w:rPr>
          <w:sz w:val="28"/>
          <w:szCs w:val="28"/>
        </w:rPr>
        <w:t>6</w:t>
      </w:r>
      <w:r w:rsidR="004B7412" w:rsidRPr="00B53875">
        <w:rPr>
          <w:sz w:val="28"/>
          <w:szCs w:val="28"/>
        </w:rPr>
        <w:t>.</w:t>
      </w:r>
      <w:r w:rsidR="00646C4F" w:rsidRPr="009D7DED">
        <w:rPr>
          <w:sz w:val="28"/>
          <w:szCs w:val="28"/>
        </w:rPr>
        <w:t xml:space="preserve"> </w:t>
      </w:r>
      <w:r w:rsidR="004B7412" w:rsidRPr="00B53875">
        <w:rPr>
          <w:sz w:val="28"/>
          <w:szCs w:val="28"/>
        </w:rPr>
        <w:t xml:space="preserve">Концентрация и комбинирование производства. Определение оптимального размера предприятия. </w:t>
      </w:r>
    </w:p>
    <w:p w:rsidR="004B7412" w:rsidRPr="00B53875" w:rsidRDefault="00200410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00410">
        <w:rPr>
          <w:sz w:val="28"/>
          <w:szCs w:val="28"/>
        </w:rPr>
        <w:t>7</w:t>
      </w:r>
      <w:r w:rsidR="004B7412" w:rsidRPr="00B53875">
        <w:rPr>
          <w:sz w:val="28"/>
          <w:szCs w:val="28"/>
        </w:rPr>
        <w:t xml:space="preserve">. Диверсификация производства в современных условиях </w:t>
      </w:r>
    </w:p>
    <w:p w:rsidR="004B7412" w:rsidRPr="00B53875" w:rsidRDefault="00200410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00410">
        <w:rPr>
          <w:sz w:val="28"/>
          <w:szCs w:val="28"/>
        </w:rPr>
        <w:t>8</w:t>
      </w:r>
      <w:r w:rsidR="004B7412" w:rsidRPr="00B53875">
        <w:rPr>
          <w:sz w:val="28"/>
          <w:szCs w:val="28"/>
        </w:rPr>
        <w:t xml:space="preserve">. Специализация и кооперирование в промышленности. </w:t>
      </w:r>
    </w:p>
    <w:p w:rsidR="004B7412" w:rsidRPr="00B53875" w:rsidRDefault="00200410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00410">
        <w:rPr>
          <w:sz w:val="28"/>
          <w:szCs w:val="28"/>
        </w:rPr>
        <w:t>9</w:t>
      </w:r>
      <w:r w:rsidR="004B7412" w:rsidRPr="00B53875">
        <w:rPr>
          <w:sz w:val="28"/>
          <w:szCs w:val="28"/>
        </w:rPr>
        <w:t>.</w:t>
      </w:r>
      <w:r w:rsidR="00646C4F" w:rsidRPr="00646C4F">
        <w:rPr>
          <w:sz w:val="28"/>
          <w:szCs w:val="28"/>
        </w:rPr>
        <w:t xml:space="preserve"> </w:t>
      </w:r>
      <w:r w:rsidR="004B7412" w:rsidRPr="00B53875">
        <w:rPr>
          <w:sz w:val="28"/>
          <w:szCs w:val="28"/>
        </w:rPr>
        <w:t xml:space="preserve">Проблемы развития производства и спроса на ресурсы. Государственная политика Республики Беларусь в области ресурсосбережения. </w:t>
      </w:r>
    </w:p>
    <w:p w:rsidR="004B7412" w:rsidRPr="00B53875" w:rsidRDefault="00200410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00410">
        <w:rPr>
          <w:sz w:val="28"/>
          <w:szCs w:val="28"/>
        </w:rPr>
        <w:t>10</w:t>
      </w:r>
      <w:r w:rsidR="004B7412" w:rsidRPr="00B53875">
        <w:rPr>
          <w:sz w:val="28"/>
          <w:szCs w:val="28"/>
        </w:rPr>
        <w:t xml:space="preserve">. Современные подходы к оценке стоимости основных средств предприятия. </w:t>
      </w:r>
    </w:p>
    <w:p w:rsidR="004B7412" w:rsidRPr="00B53875" w:rsidRDefault="00646C4F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646C4F">
        <w:rPr>
          <w:sz w:val="28"/>
          <w:szCs w:val="28"/>
        </w:rPr>
        <w:t>11</w:t>
      </w:r>
      <w:r w:rsidR="004B7412" w:rsidRPr="00B53875">
        <w:rPr>
          <w:sz w:val="28"/>
          <w:szCs w:val="28"/>
        </w:rPr>
        <w:t>. Методические подходы к определению перспективной потребности в основных средствах.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</w:t>
      </w:r>
      <w:r w:rsidR="00646C4F" w:rsidRPr="00646C4F">
        <w:rPr>
          <w:sz w:val="28"/>
          <w:szCs w:val="28"/>
        </w:rPr>
        <w:t>2</w:t>
      </w:r>
      <w:r w:rsidRPr="00B53875">
        <w:rPr>
          <w:sz w:val="28"/>
          <w:szCs w:val="28"/>
        </w:rPr>
        <w:t>.</w:t>
      </w:r>
      <w:r w:rsidR="00DF4093" w:rsidRPr="00DF4093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>Амортизационная политика предприятия и проблемы формирования амортизационных фондов.</w:t>
      </w:r>
    </w:p>
    <w:p w:rsidR="004B7412" w:rsidRPr="00B53875" w:rsidRDefault="00646C4F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646C4F">
        <w:rPr>
          <w:sz w:val="28"/>
          <w:szCs w:val="28"/>
        </w:rPr>
        <w:t>13</w:t>
      </w:r>
      <w:r w:rsidR="004B7412" w:rsidRPr="00B53875">
        <w:rPr>
          <w:sz w:val="28"/>
          <w:szCs w:val="28"/>
        </w:rPr>
        <w:t>.</w:t>
      </w:r>
      <w:r w:rsidR="00DF4093" w:rsidRPr="00DF4093">
        <w:rPr>
          <w:sz w:val="28"/>
          <w:szCs w:val="28"/>
        </w:rPr>
        <w:t xml:space="preserve"> </w:t>
      </w:r>
      <w:r w:rsidR="004B7412" w:rsidRPr="00B53875">
        <w:rPr>
          <w:sz w:val="28"/>
          <w:szCs w:val="28"/>
        </w:rPr>
        <w:t xml:space="preserve">Проблемы обновления основных средств предприятия. Экономическое обоснование выбора формы обновления оборудования. </w:t>
      </w:r>
    </w:p>
    <w:p w:rsidR="004B7412" w:rsidRPr="00B53875" w:rsidRDefault="00646C4F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646C4F">
        <w:rPr>
          <w:sz w:val="28"/>
          <w:szCs w:val="28"/>
        </w:rPr>
        <w:t>14</w:t>
      </w:r>
      <w:r w:rsidR="004B7412" w:rsidRPr="00B53875">
        <w:rPr>
          <w:sz w:val="28"/>
          <w:szCs w:val="28"/>
        </w:rPr>
        <w:t>.</w:t>
      </w:r>
      <w:r w:rsidR="00DF4093" w:rsidRPr="00DF4093">
        <w:rPr>
          <w:sz w:val="28"/>
          <w:szCs w:val="28"/>
        </w:rPr>
        <w:t xml:space="preserve"> </w:t>
      </w:r>
      <w:r w:rsidR="004B7412" w:rsidRPr="00B53875">
        <w:rPr>
          <w:sz w:val="28"/>
          <w:szCs w:val="28"/>
        </w:rPr>
        <w:t xml:space="preserve">Техническое перевооружение промышленных предприятий на основе лизинга. </w:t>
      </w:r>
    </w:p>
    <w:p w:rsidR="004B7412" w:rsidRPr="00B53875" w:rsidRDefault="00646C4F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15</w:t>
      </w:r>
      <w:r w:rsidR="004B7412" w:rsidRPr="00B53875">
        <w:rPr>
          <w:sz w:val="28"/>
          <w:szCs w:val="28"/>
        </w:rPr>
        <w:t xml:space="preserve">. Рынок интеллектуальной собственности в Республике Беларусь: современное состояние и перспективы развития. 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</w:t>
      </w:r>
      <w:r w:rsidR="00646C4F" w:rsidRPr="00646C4F">
        <w:rPr>
          <w:sz w:val="28"/>
          <w:szCs w:val="28"/>
        </w:rPr>
        <w:t>6</w:t>
      </w:r>
      <w:r w:rsidRPr="00B53875">
        <w:rPr>
          <w:sz w:val="28"/>
          <w:szCs w:val="28"/>
        </w:rPr>
        <w:t xml:space="preserve">. Особенности объектов интеллектуальной собственности как участников рыночных отношений. Виды стоимости объектов интеллектуальной собственности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</w:t>
      </w:r>
      <w:r w:rsidR="00646C4F" w:rsidRPr="00646C4F">
        <w:rPr>
          <w:sz w:val="28"/>
          <w:szCs w:val="28"/>
        </w:rPr>
        <w:t>7</w:t>
      </w:r>
      <w:r w:rsidRPr="00B53875">
        <w:rPr>
          <w:sz w:val="28"/>
          <w:szCs w:val="28"/>
        </w:rPr>
        <w:t>.</w:t>
      </w:r>
      <w:r w:rsidR="00DF4093" w:rsidRPr="00DF4093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Особенности формирования и использования оборотных производственных фондов предприятия.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</w:t>
      </w:r>
      <w:r w:rsidR="00646C4F" w:rsidRPr="00DF4093">
        <w:rPr>
          <w:sz w:val="28"/>
          <w:szCs w:val="28"/>
        </w:rPr>
        <w:t>8</w:t>
      </w:r>
      <w:r w:rsidRPr="00B53875">
        <w:rPr>
          <w:sz w:val="28"/>
          <w:szCs w:val="28"/>
        </w:rPr>
        <w:t xml:space="preserve">. Особенности формирования и использования фондов обращения.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1</w:t>
      </w:r>
      <w:r w:rsidR="00DF4093" w:rsidRPr="00DF4093">
        <w:rPr>
          <w:sz w:val="28"/>
          <w:szCs w:val="28"/>
        </w:rPr>
        <w:t>9</w:t>
      </w:r>
      <w:r w:rsidRPr="00B53875">
        <w:rPr>
          <w:sz w:val="28"/>
          <w:szCs w:val="28"/>
        </w:rPr>
        <w:t>.</w:t>
      </w:r>
      <w:r w:rsidR="00DF4093" w:rsidRPr="00DF4093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Страхование как средство повышения эффективности использования оборотных средств предприятия.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20</w:t>
      </w:r>
      <w:r w:rsidR="004B7412" w:rsidRPr="00B53875">
        <w:rPr>
          <w:sz w:val="28"/>
          <w:szCs w:val="28"/>
        </w:rPr>
        <w:t xml:space="preserve">. Методические подходы к определению потребности предприятия в оборотных средствах.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21</w:t>
      </w:r>
      <w:r w:rsidR="004B7412" w:rsidRPr="00B53875">
        <w:rPr>
          <w:sz w:val="28"/>
          <w:szCs w:val="28"/>
        </w:rPr>
        <w:t xml:space="preserve">. Эффективность использования оборотных средств предприятия. Абсолютное и относительное высвобождение оборотных средств.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22</w:t>
      </w:r>
      <w:r w:rsidR="004B7412" w:rsidRPr="00B53875">
        <w:rPr>
          <w:sz w:val="28"/>
          <w:szCs w:val="28"/>
        </w:rPr>
        <w:t xml:space="preserve">. Основные направления рационального и экономного использования сырьевых и топливно-энергетических ресурсов на предприятии.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23</w:t>
      </w:r>
      <w:r w:rsidR="004B7412" w:rsidRPr="00B53875">
        <w:rPr>
          <w:sz w:val="28"/>
          <w:szCs w:val="28"/>
        </w:rPr>
        <w:t>.</w:t>
      </w:r>
      <w:r w:rsidRPr="00DF4093">
        <w:rPr>
          <w:sz w:val="28"/>
          <w:szCs w:val="28"/>
        </w:rPr>
        <w:t xml:space="preserve"> </w:t>
      </w:r>
      <w:r w:rsidR="004B7412" w:rsidRPr="00B53875">
        <w:rPr>
          <w:sz w:val="28"/>
          <w:szCs w:val="28"/>
        </w:rPr>
        <w:t xml:space="preserve">Экономическая эффективность и пути эффективного и рационального использования вторичных ресурсов.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24</w:t>
      </w:r>
      <w:r w:rsidR="004B7412" w:rsidRPr="00B53875">
        <w:rPr>
          <w:sz w:val="28"/>
          <w:szCs w:val="28"/>
        </w:rPr>
        <w:t>. Методы оценки уровня комплексного использования ресурсов.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25</w:t>
      </w:r>
      <w:r w:rsidR="004B7412" w:rsidRPr="00B53875">
        <w:rPr>
          <w:sz w:val="28"/>
          <w:szCs w:val="28"/>
        </w:rPr>
        <w:t xml:space="preserve">. Современные подходы к планированию потребности предприятия в трудовых ресурсах.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</w:t>
      </w:r>
      <w:r w:rsidR="00DF4093" w:rsidRPr="00DF4093">
        <w:rPr>
          <w:sz w:val="28"/>
          <w:szCs w:val="28"/>
        </w:rPr>
        <w:t>6</w:t>
      </w:r>
      <w:r w:rsidRPr="00B53875">
        <w:rPr>
          <w:sz w:val="28"/>
          <w:szCs w:val="28"/>
        </w:rPr>
        <w:t xml:space="preserve">. Формы подготовки, переподготовки и повышения квалификации работников предприятия.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27</w:t>
      </w:r>
      <w:r w:rsidR="004B7412" w:rsidRPr="00B53875">
        <w:rPr>
          <w:sz w:val="28"/>
          <w:szCs w:val="28"/>
        </w:rPr>
        <w:t xml:space="preserve">. Планирование заработной платы на предприятии.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</w:t>
      </w:r>
      <w:r w:rsidR="00DF4093" w:rsidRPr="00DF4093">
        <w:rPr>
          <w:sz w:val="28"/>
          <w:szCs w:val="28"/>
        </w:rPr>
        <w:t>8</w:t>
      </w:r>
      <w:r w:rsidRPr="00B53875">
        <w:rPr>
          <w:sz w:val="28"/>
          <w:szCs w:val="28"/>
        </w:rPr>
        <w:t>.</w:t>
      </w:r>
      <w:r w:rsidR="00DF4093" w:rsidRPr="00DF4093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Государственное и договорное регулирование оплаты труда. Основные направления реформирования оплаты труда.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2</w:t>
      </w:r>
      <w:r w:rsidR="00DF4093" w:rsidRPr="009D7DED">
        <w:rPr>
          <w:sz w:val="28"/>
          <w:szCs w:val="28"/>
        </w:rPr>
        <w:t>9</w:t>
      </w:r>
      <w:r w:rsidRPr="00B53875">
        <w:rPr>
          <w:sz w:val="28"/>
          <w:szCs w:val="28"/>
        </w:rPr>
        <w:t xml:space="preserve">. Тарифная система оплаты труда. Виды и методика расчета тарифных ставок.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30</w:t>
      </w:r>
      <w:r w:rsidR="004B7412" w:rsidRPr="00B53875">
        <w:rPr>
          <w:sz w:val="28"/>
          <w:szCs w:val="28"/>
        </w:rPr>
        <w:t xml:space="preserve">. Контрактная система организации труда.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31</w:t>
      </w:r>
      <w:r w:rsidR="004B7412" w:rsidRPr="00B53875">
        <w:rPr>
          <w:sz w:val="28"/>
          <w:szCs w:val="28"/>
        </w:rPr>
        <w:t xml:space="preserve">. Система премирования на предприятиях: современное состояние и направления развития.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32</w:t>
      </w:r>
      <w:r w:rsidR="004B7412" w:rsidRPr="00B53875">
        <w:rPr>
          <w:sz w:val="28"/>
          <w:szCs w:val="28"/>
        </w:rPr>
        <w:t>.</w:t>
      </w:r>
      <w:r w:rsidRPr="00DF4093">
        <w:rPr>
          <w:sz w:val="28"/>
          <w:szCs w:val="28"/>
        </w:rPr>
        <w:t xml:space="preserve"> </w:t>
      </w:r>
      <w:r w:rsidR="004B7412" w:rsidRPr="00B53875">
        <w:rPr>
          <w:sz w:val="28"/>
          <w:szCs w:val="28"/>
        </w:rPr>
        <w:t>Методические подходы к расчету производительности труда.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33</w:t>
      </w:r>
      <w:r w:rsidR="004B7412" w:rsidRPr="00B53875">
        <w:rPr>
          <w:sz w:val="28"/>
          <w:szCs w:val="28"/>
        </w:rPr>
        <w:t>.</w:t>
      </w:r>
      <w:r w:rsidRPr="00DF4093">
        <w:rPr>
          <w:sz w:val="28"/>
          <w:szCs w:val="28"/>
        </w:rPr>
        <w:t xml:space="preserve"> </w:t>
      </w:r>
      <w:r w:rsidR="004B7412" w:rsidRPr="00B53875">
        <w:rPr>
          <w:sz w:val="28"/>
          <w:szCs w:val="28"/>
        </w:rPr>
        <w:t xml:space="preserve">Основные принципы формирования себестоимости продукции. Показатели себестоимости продукции.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34</w:t>
      </w:r>
      <w:r w:rsidR="004B7412" w:rsidRPr="00B53875">
        <w:rPr>
          <w:sz w:val="28"/>
          <w:szCs w:val="28"/>
        </w:rPr>
        <w:t xml:space="preserve">. Источники и факторы снижения затрат на производство и реализацию продукции. </w:t>
      </w:r>
    </w:p>
    <w:p w:rsidR="004B7412" w:rsidRPr="00B53875" w:rsidRDefault="00DF4093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F4093">
        <w:rPr>
          <w:sz w:val="28"/>
          <w:szCs w:val="28"/>
        </w:rPr>
        <w:t>35</w:t>
      </w:r>
      <w:r w:rsidR="004B7412" w:rsidRPr="00B53875">
        <w:rPr>
          <w:sz w:val="28"/>
          <w:szCs w:val="28"/>
        </w:rPr>
        <w:t>.</w:t>
      </w:r>
      <w:r w:rsidRPr="00DF4093">
        <w:rPr>
          <w:sz w:val="28"/>
          <w:szCs w:val="28"/>
        </w:rPr>
        <w:t xml:space="preserve"> </w:t>
      </w:r>
      <w:r w:rsidR="004B7412" w:rsidRPr="00B53875">
        <w:rPr>
          <w:sz w:val="28"/>
          <w:szCs w:val="28"/>
        </w:rPr>
        <w:t>Управленческий учет в калькулировании себестоимости продукции промышленного предприятия.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36. Источники и факторы формирования и повышения прибыли предприятия. Методы максимизации прибыли.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37. Ассортиментная политика предприятия и ее влияние на формирование и распределение прибыли.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38. Прибыль в системе международных стандартов.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39.</w:t>
      </w:r>
      <w:r w:rsidR="00DF4093" w:rsidRPr="00DF4093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Обоснование направлений повышения рентабельности продукции и рентабельности производства.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40. Государственное регулирование ценообразования в Республике Беларусь.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41. Ценовая политика предприятия.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42. Ценовая политика в маркетинге предприятия. Цена и жизненный цикл товара.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43.</w:t>
      </w:r>
      <w:r w:rsidR="000A05D7" w:rsidRPr="000A05D7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Характеристика налоговой системы Республики Беларусь.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44. Характеристика основных налогов и порядок их исчисления.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45. Инновационная активность и восприимчивость промышленных предприятий Беларуси.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46. Состояние и основные направления повышения эффективности формирования и использования инновационного потенциала предприятия.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47. Государственная политика Республики Беларусь в области инновационного развития национальной экономики.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48.</w:t>
      </w:r>
      <w:r w:rsidR="000A05D7" w:rsidRPr="000A05D7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Формирование инновационной стратегии предприятия и ее влияние на конкурентоспособность продукции и предприятия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49.</w:t>
      </w:r>
      <w:r w:rsidR="000A05D7" w:rsidRPr="000A05D7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Инновационная инфраструктура: характеристика основных структурных элементов.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50. Основные направления стимулирования инновационной деятельности в Республике Беларусь.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51. Инвестиционная политика в Республике Беларусь. Государственные приоритеты в инвестиционной деятельности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52. Инвестиционная стратегия промышленного предприятия и этапы ее формирования.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53. Планирование инвестиционного процесса. Инвестиционный цикл.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54. Оценка эффективности инвестиционных проектов.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55. Оценка риска в инвестиционных расчетах.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56. Влияние иностранного капитала на национальную экономику. Перспективные формы привлечения иностранных инвестиций.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57.</w:t>
      </w:r>
      <w:r w:rsidR="000A05D7" w:rsidRPr="000A05D7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Финансовая несостоятельность предприятия: обуславливающие факторы и методы определения.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58. Современные методы вывода предприятий из кризисных ситуаций.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59. Регулирование денежных доходов и расходов предприятия.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60.</w:t>
      </w:r>
      <w:r w:rsidR="00DF4093" w:rsidRPr="00DF4093">
        <w:rPr>
          <w:sz w:val="28"/>
          <w:szCs w:val="28"/>
        </w:rPr>
        <w:t xml:space="preserve"> </w:t>
      </w:r>
      <w:r w:rsidRPr="00B53875">
        <w:rPr>
          <w:sz w:val="28"/>
          <w:szCs w:val="28"/>
        </w:rPr>
        <w:t xml:space="preserve">Методические подходы к определению экономической эффективности деятельности предприятия.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61. Источники и факторы повышения экономической эффективности деятельности предприятия на современном этапе.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 xml:space="preserve">62. Сущность и принципы построения системы управления качеством продукции на предприятии. 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63.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Методы оценки и факторы повышения конкурентоспособности продукции и предприятия.</w:t>
      </w:r>
    </w:p>
    <w:p w:rsidR="004B7412" w:rsidRPr="00B53875" w:rsidRDefault="004B7412" w:rsidP="00196A7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53875">
        <w:rPr>
          <w:sz w:val="28"/>
          <w:szCs w:val="28"/>
        </w:rPr>
        <w:t>64.</w:t>
      </w:r>
      <w:r w:rsidR="00225427">
        <w:rPr>
          <w:sz w:val="28"/>
          <w:szCs w:val="28"/>
        </w:rPr>
        <w:t> </w:t>
      </w:r>
      <w:r w:rsidRPr="00B53875">
        <w:rPr>
          <w:sz w:val="28"/>
          <w:szCs w:val="28"/>
        </w:rPr>
        <w:t>Экономические методы стимулирования экспортного и импортозамещающего производства.</w:t>
      </w:r>
    </w:p>
    <w:p w:rsidR="004B7412" w:rsidRPr="00B53875" w:rsidRDefault="004B7412" w:rsidP="00196A73">
      <w:pPr>
        <w:autoSpaceDE w:val="0"/>
        <w:autoSpaceDN w:val="0"/>
        <w:jc w:val="both"/>
        <w:rPr>
          <w:sz w:val="28"/>
          <w:szCs w:val="28"/>
        </w:rPr>
      </w:pPr>
    </w:p>
    <w:p w:rsidR="004B7412" w:rsidRPr="00B53875" w:rsidRDefault="004B7412" w:rsidP="00196A73">
      <w:pPr>
        <w:jc w:val="center"/>
        <w:rPr>
          <w:rFonts w:eastAsia="PMingLiU"/>
          <w:b/>
          <w:bCs/>
          <w:sz w:val="28"/>
          <w:szCs w:val="28"/>
          <w:lang w:eastAsia="zh-TW"/>
        </w:rPr>
      </w:pPr>
      <w:r w:rsidRPr="00B53875">
        <w:rPr>
          <w:rFonts w:eastAsia="PMingLiU"/>
          <w:b/>
          <w:bCs/>
          <w:sz w:val="28"/>
          <w:szCs w:val="28"/>
          <w:lang w:eastAsia="zh-TW"/>
        </w:rPr>
        <w:t>Компьютерные программы</w:t>
      </w:r>
    </w:p>
    <w:p w:rsidR="004B7412" w:rsidRPr="00B53875" w:rsidRDefault="004B7412" w:rsidP="00196A73">
      <w:pPr>
        <w:jc w:val="center"/>
        <w:rPr>
          <w:rFonts w:eastAsia="PMingLiU"/>
          <w:b/>
          <w:bCs/>
          <w:sz w:val="28"/>
          <w:szCs w:val="28"/>
          <w:lang w:eastAsia="zh-TW"/>
        </w:rPr>
      </w:pPr>
      <w:r w:rsidRPr="00B53875">
        <w:rPr>
          <w:rFonts w:eastAsia="PMingLiU"/>
          <w:b/>
          <w:bCs/>
          <w:sz w:val="28"/>
          <w:szCs w:val="28"/>
          <w:lang w:eastAsia="zh-TW"/>
        </w:rPr>
        <w:t>Электронные учебно-методические пособия</w:t>
      </w:r>
    </w:p>
    <w:p w:rsidR="004B7412" w:rsidRPr="00B53875" w:rsidRDefault="004B7412" w:rsidP="00196A73">
      <w:pPr>
        <w:autoSpaceDE w:val="0"/>
        <w:autoSpaceDN w:val="0"/>
        <w:rPr>
          <w:sz w:val="28"/>
          <w:szCs w:val="28"/>
        </w:rPr>
      </w:pPr>
    </w:p>
    <w:p w:rsidR="004B7412" w:rsidRPr="00B53875" w:rsidRDefault="008D7975" w:rsidP="00196A73">
      <w:pPr>
        <w:ind w:firstLine="567"/>
        <w:rPr>
          <w:b/>
          <w:sz w:val="28"/>
          <w:szCs w:val="28"/>
          <w:lang w:val="en-US"/>
        </w:rPr>
      </w:pPr>
      <w:r w:rsidRPr="00B53875">
        <w:rPr>
          <w:sz w:val="28"/>
          <w:szCs w:val="28"/>
          <w:lang w:val="en-US"/>
        </w:rPr>
        <w:t xml:space="preserve">Microsoft </w:t>
      </w:r>
      <w:r w:rsidRPr="00B53875">
        <w:rPr>
          <w:sz w:val="28"/>
          <w:szCs w:val="28"/>
        </w:rPr>
        <w:t>О</w:t>
      </w:r>
      <w:r w:rsidRPr="00B53875">
        <w:rPr>
          <w:sz w:val="28"/>
          <w:szCs w:val="28"/>
          <w:lang w:val="en-US"/>
        </w:rPr>
        <w:t>ffice 2010 (Word, Excel, Acsess, Power Point)</w:t>
      </w:r>
    </w:p>
    <w:sectPr w:rsidR="004B7412" w:rsidRPr="00B53875" w:rsidSect="00527A9B">
      <w:headerReference w:type="default" r:id="rId9"/>
      <w:pgSz w:w="11906" w:h="16838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E2" w:rsidRDefault="00FB45E2" w:rsidP="002B604B">
      <w:r>
        <w:separator/>
      </w:r>
    </w:p>
  </w:endnote>
  <w:endnote w:type="continuationSeparator" w:id="0">
    <w:p w:rsidR="00FB45E2" w:rsidRDefault="00FB45E2" w:rsidP="002B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E2" w:rsidRDefault="00FB45E2" w:rsidP="002B604B">
      <w:r>
        <w:separator/>
      </w:r>
    </w:p>
  </w:footnote>
  <w:footnote w:type="continuationSeparator" w:id="0">
    <w:p w:rsidR="00FB45E2" w:rsidRDefault="00FB45E2" w:rsidP="002B6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8F" w:rsidRDefault="00935F8F" w:rsidP="00527A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35F8F" w:rsidRDefault="00935F8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8F" w:rsidRDefault="00935F8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E7A">
      <w:rPr>
        <w:noProof/>
      </w:rPr>
      <w:t>20</w:t>
    </w:r>
    <w:r>
      <w:rPr>
        <w:noProof/>
      </w:rPr>
      <w:fldChar w:fldCharType="end"/>
    </w:r>
  </w:p>
  <w:p w:rsidR="00935F8F" w:rsidRDefault="00935F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050"/>
    <w:multiLevelType w:val="hybridMultilevel"/>
    <w:tmpl w:val="FE5E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972"/>
    <w:multiLevelType w:val="hybridMultilevel"/>
    <w:tmpl w:val="DEEEDC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B140C"/>
    <w:multiLevelType w:val="hybridMultilevel"/>
    <w:tmpl w:val="8ECCC6E0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1701E"/>
    <w:multiLevelType w:val="hybridMultilevel"/>
    <w:tmpl w:val="E9E0D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A310B"/>
    <w:multiLevelType w:val="hybridMultilevel"/>
    <w:tmpl w:val="7D4C4A14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C660B"/>
    <w:multiLevelType w:val="hybridMultilevel"/>
    <w:tmpl w:val="CD2A4E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E63D0C"/>
    <w:multiLevelType w:val="hybridMultilevel"/>
    <w:tmpl w:val="8D2419FE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6742E"/>
    <w:multiLevelType w:val="hybridMultilevel"/>
    <w:tmpl w:val="D3D4ECF4"/>
    <w:lvl w:ilvl="0" w:tplc="8A80FA38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D5570DF"/>
    <w:multiLevelType w:val="hybridMultilevel"/>
    <w:tmpl w:val="BBC89D06"/>
    <w:lvl w:ilvl="0" w:tplc="5706F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ED539F"/>
    <w:multiLevelType w:val="hybridMultilevel"/>
    <w:tmpl w:val="6A26A1DC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05D00"/>
    <w:multiLevelType w:val="hybridMultilevel"/>
    <w:tmpl w:val="1A5E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C4DA3"/>
    <w:multiLevelType w:val="hybridMultilevel"/>
    <w:tmpl w:val="6C2653A8"/>
    <w:lvl w:ilvl="0" w:tplc="FFFFFFFF">
      <w:start w:val="1"/>
      <w:numFmt w:val="decimal"/>
      <w:lvlRestart w:val="0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>
    <w:nsid w:val="25817AE1"/>
    <w:multiLevelType w:val="hybridMultilevel"/>
    <w:tmpl w:val="BF965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F50A32"/>
    <w:multiLevelType w:val="hybridMultilevel"/>
    <w:tmpl w:val="0B7633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AA36324"/>
    <w:multiLevelType w:val="hybridMultilevel"/>
    <w:tmpl w:val="592AF878"/>
    <w:lvl w:ilvl="0" w:tplc="5706F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920EDA"/>
    <w:multiLevelType w:val="hybridMultilevel"/>
    <w:tmpl w:val="DF5E9B16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331D"/>
    <w:multiLevelType w:val="hybridMultilevel"/>
    <w:tmpl w:val="2472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8">
    <w:nsid w:val="3BC66A24"/>
    <w:multiLevelType w:val="hybridMultilevel"/>
    <w:tmpl w:val="6A0E0960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E3C5D"/>
    <w:multiLevelType w:val="hybridMultilevel"/>
    <w:tmpl w:val="D632E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1D58"/>
    <w:multiLevelType w:val="hybridMultilevel"/>
    <w:tmpl w:val="8140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2157E"/>
    <w:multiLevelType w:val="hybridMultilevel"/>
    <w:tmpl w:val="5FD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37568"/>
    <w:multiLevelType w:val="hybridMultilevel"/>
    <w:tmpl w:val="CFFC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10DAB"/>
    <w:multiLevelType w:val="hybridMultilevel"/>
    <w:tmpl w:val="3170F7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F389F"/>
    <w:multiLevelType w:val="hybridMultilevel"/>
    <w:tmpl w:val="E8B86C5C"/>
    <w:lvl w:ilvl="0" w:tplc="9CB0B7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525F4952"/>
    <w:multiLevelType w:val="hybridMultilevel"/>
    <w:tmpl w:val="21A86DD0"/>
    <w:lvl w:ilvl="0" w:tplc="5706F39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E6B031A"/>
    <w:multiLevelType w:val="hybridMultilevel"/>
    <w:tmpl w:val="D64A58F4"/>
    <w:lvl w:ilvl="0" w:tplc="F26260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97138"/>
    <w:multiLevelType w:val="hybridMultilevel"/>
    <w:tmpl w:val="755E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B4E41"/>
    <w:multiLevelType w:val="hybridMultilevel"/>
    <w:tmpl w:val="B6CAF8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15"/>
  </w:num>
  <w:num w:numId="4">
    <w:abstractNumId w:val="6"/>
  </w:num>
  <w:num w:numId="5">
    <w:abstractNumId w:val="18"/>
  </w:num>
  <w:num w:numId="6">
    <w:abstractNumId w:val="4"/>
  </w:num>
  <w:num w:numId="7">
    <w:abstractNumId w:val="3"/>
  </w:num>
  <w:num w:numId="8">
    <w:abstractNumId w:val="26"/>
  </w:num>
  <w:num w:numId="9">
    <w:abstractNumId w:val="9"/>
  </w:num>
  <w:num w:numId="10">
    <w:abstractNumId w:val="2"/>
  </w:num>
  <w:num w:numId="11">
    <w:abstractNumId w:val="23"/>
  </w:num>
  <w:num w:numId="12">
    <w:abstractNumId w:val="1"/>
  </w:num>
  <w:num w:numId="13">
    <w:abstractNumId w:val="28"/>
  </w:num>
  <w:num w:numId="14">
    <w:abstractNumId w:val="22"/>
  </w:num>
  <w:num w:numId="15">
    <w:abstractNumId w:val="19"/>
  </w:num>
  <w:num w:numId="16">
    <w:abstractNumId w:val="7"/>
  </w:num>
  <w:num w:numId="17">
    <w:abstractNumId w:val="16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1"/>
  </w:num>
  <w:num w:numId="24">
    <w:abstractNumId w:val="25"/>
  </w:num>
  <w:num w:numId="25">
    <w:abstractNumId w:val="14"/>
  </w:num>
  <w:num w:numId="26">
    <w:abstractNumId w:val="5"/>
  </w:num>
  <w:num w:numId="27">
    <w:abstractNumId w:val="13"/>
  </w:num>
  <w:num w:numId="28">
    <w:abstractNumId w:val="0"/>
  </w:num>
  <w:num w:numId="29">
    <w:abstractNumId w:val="11"/>
  </w:num>
  <w:num w:numId="3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4B"/>
    <w:rsid w:val="00004F62"/>
    <w:rsid w:val="000155B7"/>
    <w:rsid w:val="0001597F"/>
    <w:rsid w:val="00022DCA"/>
    <w:rsid w:val="0004717D"/>
    <w:rsid w:val="00052102"/>
    <w:rsid w:val="0006170B"/>
    <w:rsid w:val="000667DE"/>
    <w:rsid w:val="000669ED"/>
    <w:rsid w:val="00075B7F"/>
    <w:rsid w:val="0008201E"/>
    <w:rsid w:val="00084C02"/>
    <w:rsid w:val="0008701E"/>
    <w:rsid w:val="000952F5"/>
    <w:rsid w:val="000A05D7"/>
    <w:rsid w:val="000A53DE"/>
    <w:rsid w:val="000B53B4"/>
    <w:rsid w:val="000C67AB"/>
    <w:rsid w:val="000C6ADC"/>
    <w:rsid w:val="000C6F4D"/>
    <w:rsid w:val="000D3CBF"/>
    <w:rsid w:val="000E1CE4"/>
    <w:rsid w:val="000E28C5"/>
    <w:rsid w:val="000E2FB2"/>
    <w:rsid w:val="000F0F33"/>
    <w:rsid w:val="000F38DB"/>
    <w:rsid w:val="00101B7E"/>
    <w:rsid w:val="0010602A"/>
    <w:rsid w:val="00122372"/>
    <w:rsid w:val="001237A6"/>
    <w:rsid w:val="00146EBB"/>
    <w:rsid w:val="001519AA"/>
    <w:rsid w:val="0015268D"/>
    <w:rsid w:val="00163BE2"/>
    <w:rsid w:val="00164F01"/>
    <w:rsid w:val="0016562E"/>
    <w:rsid w:val="00176647"/>
    <w:rsid w:val="00190F70"/>
    <w:rsid w:val="00193297"/>
    <w:rsid w:val="00196A73"/>
    <w:rsid w:val="00196F3F"/>
    <w:rsid w:val="001A5500"/>
    <w:rsid w:val="001B4F3F"/>
    <w:rsid w:val="001C2363"/>
    <w:rsid w:val="001C725F"/>
    <w:rsid w:val="001E294D"/>
    <w:rsid w:val="001E4625"/>
    <w:rsid w:val="001E47E0"/>
    <w:rsid w:val="001F0BF1"/>
    <w:rsid w:val="001F34F1"/>
    <w:rsid w:val="001F38A1"/>
    <w:rsid w:val="001F6E31"/>
    <w:rsid w:val="00200410"/>
    <w:rsid w:val="00202324"/>
    <w:rsid w:val="002048A1"/>
    <w:rsid w:val="00204A06"/>
    <w:rsid w:val="00211CF2"/>
    <w:rsid w:val="00211FC0"/>
    <w:rsid w:val="002252DC"/>
    <w:rsid w:val="00225427"/>
    <w:rsid w:val="0022657C"/>
    <w:rsid w:val="00236E0A"/>
    <w:rsid w:val="00245B55"/>
    <w:rsid w:val="00252DBC"/>
    <w:rsid w:val="00252EF5"/>
    <w:rsid w:val="00260D2B"/>
    <w:rsid w:val="00271E72"/>
    <w:rsid w:val="00273796"/>
    <w:rsid w:val="00290709"/>
    <w:rsid w:val="00294426"/>
    <w:rsid w:val="002A4322"/>
    <w:rsid w:val="002A6078"/>
    <w:rsid w:val="002B1E9F"/>
    <w:rsid w:val="002B4EAF"/>
    <w:rsid w:val="002B5B4B"/>
    <w:rsid w:val="002B604B"/>
    <w:rsid w:val="002C0F2A"/>
    <w:rsid w:val="002C1313"/>
    <w:rsid w:val="002C1C6D"/>
    <w:rsid w:val="002C5FAA"/>
    <w:rsid w:val="002E0E4E"/>
    <w:rsid w:val="002E4E51"/>
    <w:rsid w:val="00300DCD"/>
    <w:rsid w:val="0031380C"/>
    <w:rsid w:val="003227CF"/>
    <w:rsid w:val="00332616"/>
    <w:rsid w:val="00353681"/>
    <w:rsid w:val="00353786"/>
    <w:rsid w:val="00366E34"/>
    <w:rsid w:val="00371B6C"/>
    <w:rsid w:val="003748D3"/>
    <w:rsid w:val="00380428"/>
    <w:rsid w:val="00381383"/>
    <w:rsid w:val="00381FB4"/>
    <w:rsid w:val="00382FC7"/>
    <w:rsid w:val="003846BC"/>
    <w:rsid w:val="00387740"/>
    <w:rsid w:val="00387784"/>
    <w:rsid w:val="003923BC"/>
    <w:rsid w:val="003940B0"/>
    <w:rsid w:val="00394C81"/>
    <w:rsid w:val="003A0A36"/>
    <w:rsid w:val="003A3858"/>
    <w:rsid w:val="003A6445"/>
    <w:rsid w:val="003B05D7"/>
    <w:rsid w:val="003B18ED"/>
    <w:rsid w:val="003B4785"/>
    <w:rsid w:val="003B5B32"/>
    <w:rsid w:val="003C69E9"/>
    <w:rsid w:val="003E1100"/>
    <w:rsid w:val="003E4288"/>
    <w:rsid w:val="003F3E0A"/>
    <w:rsid w:val="003F7F40"/>
    <w:rsid w:val="00405814"/>
    <w:rsid w:val="0040792A"/>
    <w:rsid w:val="00416192"/>
    <w:rsid w:val="00424670"/>
    <w:rsid w:val="0043018D"/>
    <w:rsid w:val="00434451"/>
    <w:rsid w:val="004346EB"/>
    <w:rsid w:val="0043587B"/>
    <w:rsid w:val="00441B01"/>
    <w:rsid w:val="00441CF4"/>
    <w:rsid w:val="00442708"/>
    <w:rsid w:val="00442720"/>
    <w:rsid w:val="004608B8"/>
    <w:rsid w:val="004639C7"/>
    <w:rsid w:val="004B3E43"/>
    <w:rsid w:val="004B485E"/>
    <w:rsid w:val="004B7412"/>
    <w:rsid w:val="004C42D9"/>
    <w:rsid w:val="004C6259"/>
    <w:rsid w:val="004D0F7A"/>
    <w:rsid w:val="004E080B"/>
    <w:rsid w:val="004E18E1"/>
    <w:rsid w:val="004E3DB5"/>
    <w:rsid w:val="004E5E93"/>
    <w:rsid w:val="004F2663"/>
    <w:rsid w:val="005045D3"/>
    <w:rsid w:val="00527A9B"/>
    <w:rsid w:val="00540055"/>
    <w:rsid w:val="00543B2E"/>
    <w:rsid w:val="00562A85"/>
    <w:rsid w:val="00563F4D"/>
    <w:rsid w:val="0056758C"/>
    <w:rsid w:val="00574603"/>
    <w:rsid w:val="00574849"/>
    <w:rsid w:val="00577363"/>
    <w:rsid w:val="00591B98"/>
    <w:rsid w:val="005A35C6"/>
    <w:rsid w:val="005B2A05"/>
    <w:rsid w:val="005B4553"/>
    <w:rsid w:val="005C37BC"/>
    <w:rsid w:val="005C6696"/>
    <w:rsid w:val="005D2513"/>
    <w:rsid w:val="005D5E44"/>
    <w:rsid w:val="005E0217"/>
    <w:rsid w:val="005E1E94"/>
    <w:rsid w:val="005E5807"/>
    <w:rsid w:val="005E6E31"/>
    <w:rsid w:val="005F1FA2"/>
    <w:rsid w:val="005F3A98"/>
    <w:rsid w:val="005F4A9F"/>
    <w:rsid w:val="0060530A"/>
    <w:rsid w:val="00607C52"/>
    <w:rsid w:val="00610711"/>
    <w:rsid w:val="006162EE"/>
    <w:rsid w:val="0062381E"/>
    <w:rsid w:val="00627C26"/>
    <w:rsid w:val="00631FC5"/>
    <w:rsid w:val="0063568B"/>
    <w:rsid w:val="00646C4F"/>
    <w:rsid w:val="00646E62"/>
    <w:rsid w:val="00647A29"/>
    <w:rsid w:val="00650E3C"/>
    <w:rsid w:val="00657BBB"/>
    <w:rsid w:val="00667E91"/>
    <w:rsid w:val="00672532"/>
    <w:rsid w:val="00674E3C"/>
    <w:rsid w:val="006771B3"/>
    <w:rsid w:val="00680313"/>
    <w:rsid w:val="00693C87"/>
    <w:rsid w:val="00697A15"/>
    <w:rsid w:val="006B30BB"/>
    <w:rsid w:val="006B3343"/>
    <w:rsid w:val="006C7230"/>
    <w:rsid w:val="006D55B1"/>
    <w:rsid w:val="006D60F8"/>
    <w:rsid w:val="006E5CE8"/>
    <w:rsid w:val="006F30E5"/>
    <w:rsid w:val="006F4351"/>
    <w:rsid w:val="006F46BE"/>
    <w:rsid w:val="006F4907"/>
    <w:rsid w:val="006F5AD7"/>
    <w:rsid w:val="007035CC"/>
    <w:rsid w:val="00705846"/>
    <w:rsid w:val="0071228A"/>
    <w:rsid w:val="00723A6F"/>
    <w:rsid w:val="007244E1"/>
    <w:rsid w:val="00725D64"/>
    <w:rsid w:val="0073084D"/>
    <w:rsid w:val="00731235"/>
    <w:rsid w:val="0073302A"/>
    <w:rsid w:val="007349DC"/>
    <w:rsid w:val="00743117"/>
    <w:rsid w:val="00753CC1"/>
    <w:rsid w:val="00756B9D"/>
    <w:rsid w:val="0076488C"/>
    <w:rsid w:val="00772B08"/>
    <w:rsid w:val="00774DC7"/>
    <w:rsid w:val="0078460E"/>
    <w:rsid w:val="00785BA3"/>
    <w:rsid w:val="007931FA"/>
    <w:rsid w:val="007967CF"/>
    <w:rsid w:val="007A7FA9"/>
    <w:rsid w:val="007D6757"/>
    <w:rsid w:val="007D6851"/>
    <w:rsid w:val="007E17EF"/>
    <w:rsid w:val="007E3BAE"/>
    <w:rsid w:val="00813E8D"/>
    <w:rsid w:val="00814DF8"/>
    <w:rsid w:val="00816874"/>
    <w:rsid w:val="00816E30"/>
    <w:rsid w:val="00816E50"/>
    <w:rsid w:val="00827BA1"/>
    <w:rsid w:val="0083155C"/>
    <w:rsid w:val="008316C8"/>
    <w:rsid w:val="0083336C"/>
    <w:rsid w:val="00851907"/>
    <w:rsid w:val="00855210"/>
    <w:rsid w:val="008601AB"/>
    <w:rsid w:val="00864177"/>
    <w:rsid w:val="00880E11"/>
    <w:rsid w:val="00882465"/>
    <w:rsid w:val="008847CF"/>
    <w:rsid w:val="0088760A"/>
    <w:rsid w:val="00890832"/>
    <w:rsid w:val="008B3EC9"/>
    <w:rsid w:val="008B757A"/>
    <w:rsid w:val="008C424C"/>
    <w:rsid w:val="008C7446"/>
    <w:rsid w:val="008D000A"/>
    <w:rsid w:val="008D02AF"/>
    <w:rsid w:val="008D0D45"/>
    <w:rsid w:val="008D654C"/>
    <w:rsid w:val="008D7975"/>
    <w:rsid w:val="008E0BC1"/>
    <w:rsid w:val="008E2C0D"/>
    <w:rsid w:val="008F48AB"/>
    <w:rsid w:val="008F6D5D"/>
    <w:rsid w:val="0090303A"/>
    <w:rsid w:val="00904E7A"/>
    <w:rsid w:val="0091083F"/>
    <w:rsid w:val="0091650A"/>
    <w:rsid w:val="00917C72"/>
    <w:rsid w:val="00935F8F"/>
    <w:rsid w:val="00936686"/>
    <w:rsid w:val="009429ED"/>
    <w:rsid w:val="009443BE"/>
    <w:rsid w:val="00950DD1"/>
    <w:rsid w:val="00974F93"/>
    <w:rsid w:val="00982504"/>
    <w:rsid w:val="00983E06"/>
    <w:rsid w:val="00984C4E"/>
    <w:rsid w:val="00991278"/>
    <w:rsid w:val="009A2671"/>
    <w:rsid w:val="009A285F"/>
    <w:rsid w:val="009B5C3A"/>
    <w:rsid w:val="009C1677"/>
    <w:rsid w:val="009C2852"/>
    <w:rsid w:val="009C344C"/>
    <w:rsid w:val="009C5FA3"/>
    <w:rsid w:val="009D7DED"/>
    <w:rsid w:val="009E3747"/>
    <w:rsid w:val="009E4141"/>
    <w:rsid w:val="009E5534"/>
    <w:rsid w:val="00A10109"/>
    <w:rsid w:val="00A1623B"/>
    <w:rsid w:val="00A204E6"/>
    <w:rsid w:val="00A31CFD"/>
    <w:rsid w:val="00A43466"/>
    <w:rsid w:val="00A442CB"/>
    <w:rsid w:val="00A5346C"/>
    <w:rsid w:val="00A5392A"/>
    <w:rsid w:val="00A7494F"/>
    <w:rsid w:val="00A81BEB"/>
    <w:rsid w:val="00A90E8D"/>
    <w:rsid w:val="00A96A71"/>
    <w:rsid w:val="00AB0174"/>
    <w:rsid w:val="00AC4C44"/>
    <w:rsid w:val="00AC6A9A"/>
    <w:rsid w:val="00AC739C"/>
    <w:rsid w:val="00AE2F85"/>
    <w:rsid w:val="00AE5FC2"/>
    <w:rsid w:val="00AE61AB"/>
    <w:rsid w:val="00AF0C5D"/>
    <w:rsid w:val="00AF14DF"/>
    <w:rsid w:val="00B068AB"/>
    <w:rsid w:val="00B100CD"/>
    <w:rsid w:val="00B21104"/>
    <w:rsid w:val="00B24448"/>
    <w:rsid w:val="00B255C6"/>
    <w:rsid w:val="00B331BC"/>
    <w:rsid w:val="00B50A0D"/>
    <w:rsid w:val="00B53875"/>
    <w:rsid w:val="00B551F4"/>
    <w:rsid w:val="00B650BF"/>
    <w:rsid w:val="00B737C2"/>
    <w:rsid w:val="00B77A1C"/>
    <w:rsid w:val="00B931F5"/>
    <w:rsid w:val="00B94CD4"/>
    <w:rsid w:val="00B961D3"/>
    <w:rsid w:val="00BA1117"/>
    <w:rsid w:val="00BA4976"/>
    <w:rsid w:val="00BC1981"/>
    <w:rsid w:val="00BC1BB4"/>
    <w:rsid w:val="00BD5815"/>
    <w:rsid w:val="00BD747C"/>
    <w:rsid w:val="00BE166F"/>
    <w:rsid w:val="00BE7B2D"/>
    <w:rsid w:val="00BF11BD"/>
    <w:rsid w:val="00BF176C"/>
    <w:rsid w:val="00BF42DF"/>
    <w:rsid w:val="00C1641B"/>
    <w:rsid w:val="00C27773"/>
    <w:rsid w:val="00C351FC"/>
    <w:rsid w:val="00C40E94"/>
    <w:rsid w:val="00C46765"/>
    <w:rsid w:val="00C63BDF"/>
    <w:rsid w:val="00C63F67"/>
    <w:rsid w:val="00C64F0D"/>
    <w:rsid w:val="00C80FA1"/>
    <w:rsid w:val="00C867B1"/>
    <w:rsid w:val="00C91E78"/>
    <w:rsid w:val="00C926A9"/>
    <w:rsid w:val="00CD1B08"/>
    <w:rsid w:val="00CD28EC"/>
    <w:rsid w:val="00CD522C"/>
    <w:rsid w:val="00CD707D"/>
    <w:rsid w:val="00CE0415"/>
    <w:rsid w:val="00CE243D"/>
    <w:rsid w:val="00CE674F"/>
    <w:rsid w:val="00CF4772"/>
    <w:rsid w:val="00CF6361"/>
    <w:rsid w:val="00CF6728"/>
    <w:rsid w:val="00D126A1"/>
    <w:rsid w:val="00D176D8"/>
    <w:rsid w:val="00D200FE"/>
    <w:rsid w:val="00D32321"/>
    <w:rsid w:val="00D354C3"/>
    <w:rsid w:val="00D3713A"/>
    <w:rsid w:val="00D45F7E"/>
    <w:rsid w:val="00D46DB8"/>
    <w:rsid w:val="00D52986"/>
    <w:rsid w:val="00D56D2B"/>
    <w:rsid w:val="00D575CA"/>
    <w:rsid w:val="00D72478"/>
    <w:rsid w:val="00D7545D"/>
    <w:rsid w:val="00D86EFB"/>
    <w:rsid w:val="00D905FD"/>
    <w:rsid w:val="00DA058A"/>
    <w:rsid w:val="00DA31BF"/>
    <w:rsid w:val="00DB30B2"/>
    <w:rsid w:val="00DC21B3"/>
    <w:rsid w:val="00DC7494"/>
    <w:rsid w:val="00DE6C00"/>
    <w:rsid w:val="00DF4093"/>
    <w:rsid w:val="00E010DB"/>
    <w:rsid w:val="00E01E27"/>
    <w:rsid w:val="00E10622"/>
    <w:rsid w:val="00E162D1"/>
    <w:rsid w:val="00E16D3A"/>
    <w:rsid w:val="00E31D32"/>
    <w:rsid w:val="00E33093"/>
    <w:rsid w:val="00E47B78"/>
    <w:rsid w:val="00E63962"/>
    <w:rsid w:val="00E663B5"/>
    <w:rsid w:val="00E671B7"/>
    <w:rsid w:val="00E744E0"/>
    <w:rsid w:val="00E85EC2"/>
    <w:rsid w:val="00E87EBD"/>
    <w:rsid w:val="00E9282F"/>
    <w:rsid w:val="00E929CC"/>
    <w:rsid w:val="00E946AA"/>
    <w:rsid w:val="00E96525"/>
    <w:rsid w:val="00E96956"/>
    <w:rsid w:val="00EC1984"/>
    <w:rsid w:val="00ED5E9A"/>
    <w:rsid w:val="00EE4C47"/>
    <w:rsid w:val="00EF6277"/>
    <w:rsid w:val="00EF6C40"/>
    <w:rsid w:val="00F00BFA"/>
    <w:rsid w:val="00F01604"/>
    <w:rsid w:val="00F02D5B"/>
    <w:rsid w:val="00F05111"/>
    <w:rsid w:val="00F07080"/>
    <w:rsid w:val="00F14072"/>
    <w:rsid w:val="00F149BC"/>
    <w:rsid w:val="00F15293"/>
    <w:rsid w:val="00F21C31"/>
    <w:rsid w:val="00F32E1D"/>
    <w:rsid w:val="00F42260"/>
    <w:rsid w:val="00F512D8"/>
    <w:rsid w:val="00F531BE"/>
    <w:rsid w:val="00F630A6"/>
    <w:rsid w:val="00F73827"/>
    <w:rsid w:val="00F90AB4"/>
    <w:rsid w:val="00F911FE"/>
    <w:rsid w:val="00FA01C1"/>
    <w:rsid w:val="00FA3682"/>
    <w:rsid w:val="00FB45E2"/>
    <w:rsid w:val="00FC548E"/>
    <w:rsid w:val="00FD6FE8"/>
    <w:rsid w:val="00FE052E"/>
    <w:rsid w:val="00FE1A0A"/>
    <w:rsid w:val="00FE468A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64C637-2F10-4D2D-A832-1BD771C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604B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4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B604B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uiPriority w:val="99"/>
    <w:qFormat/>
    <w:rsid w:val="002B604B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604B"/>
    <w:rPr>
      <w:rFonts w:ascii="Arial" w:hAnsi="Arial" w:cs="Times New Roman"/>
      <w:cap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B604B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B604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B604B"/>
    <w:pPr>
      <w:ind w:left="6372"/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link w:val="a3"/>
    <w:uiPriority w:val="99"/>
    <w:locked/>
    <w:rsid w:val="002B604B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2B604B"/>
    <w:pPr>
      <w:ind w:left="4253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2B604B"/>
    <w:pPr>
      <w:jc w:val="both"/>
    </w:pPr>
    <w:rPr>
      <w:rFonts w:ascii="Arial" w:hAnsi="Arial"/>
      <w:sz w:val="28"/>
    </w:rPr>
  </w:style>
  <w:style w:type="character" w:customStyle="1" w:styleId="a8">
    <w:name w:val="Основной текст Знак"/>
    <w:link w:val="a7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B604B"/>
    <w:rPr>
      <w:rFonts w:ascii="Arial" w:hAnsi="Arial"/>
      <w:sz w:val="28"/>
    </w:rPr>
  </w:style>
  <w:style w:type="character" w:customStyle="1" w:styleId="22">
    <w:name w:val="Основной текст 2 Знак"/>
    <w:link w:val="21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B604B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2B604B"/>
    <w:rPr>
      <w:rFonts w:ascii="Arial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B604B"/>
    <w:pPr>
      <w:jc w:val="center"/>
    </w:pPr>
    <w:rPr>
      <w:b/>
      <w:sz w:val="24"/>
    </w:rPr>
  </w:style>
  <w:style w:type="character" w:customStyle="1" w:styleId="30">
    <w:name w:val="Основной текст 3 Знак"/>
    <w:link w:val="3"/>
    <w:locked/>
    <w:rsid w:val="002B604B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er"/>
    <w:basedOn w:val="a"/>
    <w:link w:val="aa"/>
    <w:rsid w:val="002B604B"/>
    <w:rPr>
      <w:rFonts w:eastAsia="PMingLiU"/>
      <w:sz w:val="24"/>
      <w:szCs w:val="24"/>
      <w:lang w:eastAsia="zh-TW"/>
    </w:rPr>
  </w:style>
  <w:style w:type="character" w:customStyle="1" w:styleId="aa">
    <w:name w:val="Нижний колонтитул Знак"/>
    <w:link w:val="a9"/>
    <w:locked/>
    <w:rsid w:val="002B604B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b">
    <w:name w:val="header"/>
    <w:basedOn w:val="a"/>
    <w:link w:val="ac"/>
    <w:uiPriority w:val="99"/>
    <w:rsid w:val="002B6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B604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B604B"/>
    <w:rPr>
      <w:rFonts w:cs="Times New Roman"/>
    </w:rPr>
  </w:style>
  <w:style w:type="character" w:styleId="ae">
    <w:name w:val="footnote reference"/>
    <w:uiPriority w:val="99"/>
    <w:rsid w:val="002B604B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rsid w:val="002B604B"/>
    <w:rPr>
      <w:rFonts w:eastAsia="Calibri"/>
    </w:rPr>
  </w:style>
  <w:style w:type="character" w:customStyle="1" w:styleId="af0">
    <w:name w:val="Текст сноски Знак"/>
    <w:link w:val="af"/>
    <w:uiPriority w:val="99"/>
    <w:locked/>
    <w:rsid w:val="002B604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D747C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rsid w:val="001932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93297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C64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Hyperlink"/>
    <w:basedOn w:val="a0"/>
    <w:rsid w:val="00AC6A9A"/>
    <w:rPr>
      <w:color w:val="0000FF"/>
      <w:u w:val="single"/>
    </w:rPr>
  </w:style>
  <w:style w:type="paragraph" w:customStyle="1" w:styleId="Style1">
    <w:name w:val="Style1"/>
    <w:basedOn w:val="a"/>
    <w:rsid w:val="00BD58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BD5815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BD58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D5815"/>
    <w:rPr>
      <w:rFonts w:ascii="Times New Roman" w:hAnsi="Times New Roman" w:cs="Times New Roman"/>
      <w:sz w:val="26"/>
      <w:szCs w:val="26"/>
    </w:rPr>
  </w:style>
  <w:style w:type="paragraph" w:styleId="25">
    <w:name w:val="List 2"/>
    <w:basedOn w:val="a"/>
    <w:rsid w:val="001E294D"/>
    <w:pPr>
      <w:tabs>
        <w:tab w:val="left" w:pos="1134"/>
      </w:tabs>
      <w:overflowPunct w:val="0"/>
      <w:autoSpaceDE w:val="0"/>
      <w:autoSpaceDN w:val="0"/>
      <w:adjustRightInd w:val="0"/>
      <w:ind w:firstLine="567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2542-407C-4E57-975A-62D2C18D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5848</Words>
  <Characters>33337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2</cp:revision>
  <cp:lastPrinted>2017-03-09T08:34:00Z</cp:lastPrinted>
  <dcterms:created xsi:type="dcterms:W3CDTF">2020-03-09T14:03:00Z</dcterms:created>
  <dcterms:modified xsi:type="dcterms:W3CDTF">2020-03-09T14:03:00Z</dcterms:modified>
</cp:coreProperties>
</file>