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641" w:rsidRPr="0037692B" w:rsidRDefault="00EB328B" w:rsidP="00BB1641">
      <w:pPr>
        <w:widowControl w:val="0"/>
        <w:tabs>
          <w:tab w:val="left" w:leader="underscore" w:pos="7473"/>
          <w:tab w:val="left" w:leader="underscore" w:pos="9220"/>
        </w:tabs>
        <w:spacing w:after="300" w:line="346" w:lineRule="exact"/>
        <w:ind w:left="5980" w:right="520"/>
        <w:jc w:val="left"/>
        <w:rPr>
          <w:sz w:val="30"/>
          <w:szCs w:val="30"/>
          <w:lang w:bidi="ru-RU"/>
        </w:rPr>
      </w:pPr>
      <w:r w:rsidRPr="0037692B">
        <w:rPr>
          <w:color w:val="000000"/>
          <w:sz w:val="30"/>
          <w:szCs w:val="30"/>
          <w:lang w:val="be-BY" w:bidi="ru-RU"/>
        </w:rPr>
        <w:t>ЗАЦ</w:t>
      </w:r>
      <w:r w:rsidR="00BB1641" w:rsidRPr="0037692B">
        <w:rPr>
          <w:color w:val="000000"/>
          <w:sz w:val="30"/>
          <w:szCs w:val="30"/>
          <w:lang w:bidi="ru-RU"/>
        </w:rPr>
        <w:t>ВЕР</w:t>
      </w:r>
      <w:r w:rsidRPr="0037692B">
        <w:rPr>
          <w:color w:val="000000"/>
          <w:sz w:val="30"/>
          <w:szCs w:val="30"/>
          <w:lang w:val="be-BY" w:bidi="ru-RU"/>
        </w:rPr>
        <w:t>Д</w:t>
      </w:r>
      <w:r w:rsidRPr="0037692B">
        <w:rPr>
          <w:color w:val="000000"/>
          <w:sz w:val="30"/>
          <w:szCs w:val="30"/>
          <w:lang w:bidi="ru-RU"/>
        </w:rPr>
        <w:t>ЖАНА</w:t>
      </w:r>
      <w:r w:rsidRPr="0037692B">
        <w:rPr>
          <w:color w:val="000000"/>
          <w:sz w:val="30"/>
          <w:szCs w:val="30"/>
          <w:lang w:bidi="ru-RU"/>
        </w:rPr>
        <w:br/>
      </w:r>
      <w:proofErr w:type="spellStart"/>
      <w:r w:rsidRPr="0037692B">
        <w:rPr>
          <w:color w:val="000000"/>
          <w:sz w:val="30"/>
          <w:szCs w:val="30"/>
          <w:lang w:bidi="ru-RU"/>
        </w:rPr>
        <w:t>Пастанова</w:t>
      </w:r>
      <w:proofErr w:type="spellEnd"/>
      <w:r w:rsidRPr="0037692B">
        <w:rPr>
          <w:color w:val="000000"/>
          <w:sz w:val="30"/>
          <w:szCs w:val="30"/>
          <w:lang w:bidi="ru-RU"/>
        </w:rPr>
        <w:br/>
      </w:r>
      <w:proofErr w:type="spellStart"/>
      <w:r w:rsidRPr="0037692B">
        <w:rPr>
          <w:color w:val="000000"/>
          <w:sz w:val="30"/>
          <w:szCs w:val="30"/>
          <w:lang w:bidi="ru-RU"/>
        </w:rPr>
        <w:t>Міністэрства</w:t>
      </w:r>
      <w:proofErr w:type="spellEnd"/>
      <w:r w:rsidRPr="0037692B">
        <w:rPr>
          <w:color w:val="000000"/>
          <w:sz w:val="30"/>
          <w:szCs w:val="30"/>
          <w:lang w:bidi="ru-RU"/>
        </w:rPr>
        <w:t xml:space="preserve"> </w:t>
      </w:r>
      <w:proofErr w:type="spellStart"/>
      <w:r w:rsidRPr="0037692B">
        <w:rPr>
          <w:color w:val="000000"/>
          <w:sz w:val="30"/>
          <w:szCs w:val="30"/>
          <w:lang w:bidi="ru-RU"/>
        </w:rPr>
        <w:t>адукацыі</w:t>
      </w:r>
      <w:proofErr w:type="spellEnd"/>
      <w:r w:rsidRPr="0037692B">
        <w:rPr>
          <w:color w:val="000000"/>
          <w:sz w:val="30"/>
          <w:szCs w:val="30"/>
          <w:lang w:bidi="ru-RU"/>
        </w:rPr>
        <w:br/>
      </w:r>
      <w:proofErr w:type="spellStart"/>
      <w:r w:rsidRPr="0037692B">
        <w:rPr>
          <w:color w:val="000000"/>
          <w:sz w:val="30"/>
          <w:szCs w:val="30"/>
          <w:lang w:bidi="ru-RU"/>
        </w:rPr>
        <w:t>Рэспублікі</w:t>
      </w:r>
      <w:proofErr w:type="spellEnd"/>
      <w:r w:rsidR="00BB1641" w:rsidRPr="0037692B">
        <w:rPr>
          <w:color w:val="000000"/>
          <w:sz w:val="30"/>
          <w:szCs w:val="30"/>
          <w:lang w:bidi="ru-RU"/>
        </w:rPr>
        <w:t xml:space="preserve"> Беларусь</w:t>
      </w:r>
      <w:r w:rsidR="00BB1641" w:rsidRPr="0037692B">
        <w:rPr>
          <w:color w:val="000000"/>
          <w:sz w:val="30"/>
          <w:szCs w:val="30"/>
          <w:lang w:bidi="ru-RU"/>
        </w:rPr>
        <w:br/>
      </w:r>
      <w:r w:rsidR="00BB1641" w:rsidRPr="0037692B">
        <w:rPr>
          <w:color w:val="000000"/>
          <w:sz w:val="30"/>
          <w:szCs w:val="30"/>
          <w:lang w:bidi="ru-RU"/>
        </w:rPr>
        <w:tab/>
        <w:t xml:space="preserve">№ </w:t>
      </w:r>
      <w:r w:rsidR="00BB1641" w:rsidRPr="0037692B">
        <w:rPr>
          <w:color w:val="000000"/>
          <w:sz w:val="30"/>
          <w:szCs w:val="30"/>
          <w:lang w:bidi="ru-RU"/>
        </w:rPr>
        <w:tab/>
      </w:r>
    </w:p>
    <w:p w:rsidR="00BB1641" w:rsidRPr="0037692B" w:rsidRDefault="00EB328B" w:rsidP="00BB1641">
      <w:pPr>
        <w:widowControl w:val="0"/>
        <w:spacing w:line="346" w:lineRule="exact"/>
        <w:jc w:val="center"/>
        <w:rPr>
          <w:b/>
          <w:bCs/>
          <w:sz w:val="30"/>
          <w:szCs w:val="30"/>
          <w:lang w:bidi="ru-RU"/>
        </w:rPr>
      </w:pPr>
      <w:r w:rsidRPr="0037692B">
        <w:rPr>
          <w:b/>
          <w:bCs/>
          <w:color w:val="000000"/>
          <w:sz w:val="30"/>
          <w:szCs w:val="30"/>
          <w:lang w:bidi="ru-RU"/>
        </w:rPr>
        <w:t>АДУКАЦЫЙНЫ СТАНДАРТ</w:t>
      </w:r>
      <w:r w:rsidRPr="0037692B">
        <w:rPr>
          <w:b/>
          <w:bCs/>
          <w:color w:val="000000"/>
          <w:sz w:val="30"/>
          <w:szCs w:val="30"/>
          <w:lang w:bidi="ru-RU"/>
        </w:rPr>
        <w:br/>
        <w:t>ВЫШЭЙШАЙ АДУКАЦЫІ</w:t>
      </w:r>
    </w:p>
    <w:p w:rsidR="00BB1641" w:rsidRPr="0037692B" w:rsidRDefault="00EB328B" w:rsidP="00BB1641">
      <w:pPr>
        <w:widowControl w:val="0"/>
        <w:spacing w:after="294" w:line="280" w:lineRule="exact"/>
        <w:jc w:val="center"/>
        <w:rPr>
          <w:sz w:val="30"/>
          <w:szCs w:val="30"/>
          <w:lang w:bidi="ru-RU"/>
        </w:rPr>
      </w:pPr>
      <w:r w:rsidRPr="0037692B">
        <w:rPr>
          <w:color w:val="000000"/>
          <w:sz w:val="30"/>
          <w:szCs w:val="30"/>
          <w:lang w:bidi="ru-RU"/>
        </w:rPr>
        <w:t>(АСВА 1-21 05 01</w:t>
      </w:r>
      <w:r w:rsidR="00BB1641" w:rsidRPr="0037692B">
        <w:rPr>
          <w:color w:val="000000"/>
          <w:sz w:val="30"/>
          <w:szCs w:val="30"/>
          <w:lang w:bidi="ru-RU"/>
        </w:rPr>
        <w:t>-2021)</w:t>
      </w:r>
    </w:p>
    <w:p w:rsidR="0037692B" w:rsidRPr="0037692B" w:rsidRDefault="00631AE1" w:rsidP="0037692B">
      <w:pPr>
        <w:widowControl w:val="0"/>
        <w:spacing w:line="240" w:lineRule="auto"/>
        <w:jc w:val="center"/>
        <w:rPr>
          <w:b/>
          <w:bCs/>
          <w:color w:val="000000"/>
          <w:sz w:val="30"/>
          <w:szCs w:val="30"/>
          <w:lang w:bidi="ru-RU"/>
        </w:rPr>
      </w:pPr>
      <w:r w:rsidRPr="0037692B">
        <w:rPr>
          <w:b/>
          <w:bCs/>
          <w:color w:val="000000"/>
          <w:sz w:val="30"/>
          <w:szCs w:val="30"/>
          <w:lang w:bidi="ru-RU"/>
        </w:rPr>
        <w:t xml:space="preserve">ВЫШЭЙШАЯ АДУКАЦЫЯ. I </w:t>
      </w:r>
      <w:r w:rsidR="00EB328B" w:rsidRPr="0037692B">
        <w:rPr>
          <w:b/>
          <w:bCs/>
          <w:color w:val="000000"/>
          <w:sz w:val="30"/>
          <w:szCs w:val="30"/>
          <w:lang w:bidi="ru-RU"/>
        </w:rPr>
        <w:t>СТУПЕНЬ</w:t>
      </w:r>
    </w:p>
    <w:p w:rsidR="00631AE1" w:rsidRPr="0037692B" w:rsidRDefault="00EB328B" w:rsidP="0037692B">
      <w:pPr>
        <w:widowControl w:val="0"/>
        <w:spacing w:line="240" w:lineRule="auto"/>
        <w:rPr>
          <w:b/>
          <w:bCs/>
          <w:sz w:val="30"/>
          <w:szCs w:val="30"/>
          <w:lang w:bidi="ru-RU"/>
        </w:rPr>
      </w:pPr>
      <w:proofErr w:type="spellStart"/>
      <w:r w:rsidRPr="0037692B">
        <w:rPr>
          <w:b/>
          <w:bCs/>
          <w:color w:val="000000"/>
          <w:sz w:val="30"/>
          <w:szCs w:val="30"/>
          <w:lang w:bidi="ru-RU"/>
        </w:rPr>
        <w:t>Спецыяльнасць</w:t>
      </w:r>
      <w:proofErr w:type="spellEnd"/>
      <w:r w:rsidRPr="0037692B">
        <w:rPr>
          <w:b/>
          <w:bCs/>
          <w:color w:val="000000"/>
          <w:sz w:val="30"/>
          <w:szCs w:val="30"/>
          <w:lang w:bidi="ru-RU"/>
        </w:rPr>
        <w:t xml:space="preserve"> 1-21 05 01 </w:t>
      </w:r>
      <w:proofErr w:type="spellStart"/>
      <w:r w:rsidRPr="0037692B">
        <w:rPr>
          <w:b/>
          <w:bCs/>
          <w:color w:val="000000"/>
          <w:sz w:val="30"/>
          <w:szCs w:val="30"/>
          <w:lang w:bidi="ru-RU"/>
        </w:rPr>
        <w:t>Беларуская</w:t>
      </w:r>
      <w:proofErr w:type="spellEnd"/>
      <w:r w:rsidRPr="0037692B">
        <w:rPr>
          <w:b/>
          <w:bCs/>
          <w:color w:val="000000"/>
          <w:sz w:val="30"/>
          <w:szCs w:val="30"/>
          <w:lang w:bidi="ru-RU"/>
        </w:rPr>
        <w:t xml:space="preserve"> </w:t>
      </w:r>
      <w:proofErr w:type="spellStart"/>
      <w:r w:rsidRPr="0037692B">
        <w:rPr>
          <w:b/>
          <w:bCs/>
          <w:color w:val="000000"/>
          <w:sz w:val="30"/>
          <w:szCs w:val="30"/>
          <w:lang w:bidi="ru-RU"/>
        </w:rPr>
        <w:t>філалогія</w:t>
      </w:r>
      <w:proofErr w:type="spellEnd"/>
      <w:r w:rsidRPr="0037692B">
        <w:rPr>
          <w:b/>
          <w:bCs/>
          <w:color w:val="000000"/>
          <w:sz w:val="30"/>
          <w:szCs w:val="30"/>
          <w:lang w:bidi="ru-RU"/>
        </w:rPr>
        <w:t xml:space="preserve"> (па</w:t>
      </w:r>
      <w:r w:rsidR="00631AE1" w:rsidRPr="0037692B">
        <w:rPr>
          <w:b/>
          <w:bCs/>
          <w:color w:val="000000"/>
          <w:sz w:val="30"/>
          <w:szCs w:val="30"/>
          <w:lang w:bidi="ru-RU"/>
        </w:rPr>
        <w:t xml:space="preserve"> </w:t>
      </w:r>
      <w:proofErr w:type="spellStart"/>
      <w:r w:rsidR="00631AE1" w:rsidRPr="0037692B">
        <w:rPr>
          <w:b/>
          <w:bCs/>
          <w:color w:val="000000"/>
          <w:sz w:val="30"/>
          <w:szCs w:val="30"/>
          <w:lang w:bidi="ru-RU"/>
        </w:rPr>
        <w:t>напрамках</w:t>
      </w:r>
      <w:proofErr w:type="spellEnd"/>
      <w:r w:rsidR="00631AE1" w:rsidRPr="0037692B">
        <w:rPr>
          <w:b/>
          <w:bCs/>
          <w:color w:val="000000"/>
          <w:sz w:val="30"/>
          <w:szCs w:val="30"/>
          <w:lang w:bidi="ru-RU"/>
        </w:rPr>
        <w:t>)</w:t>
      </w:r>
    </w:p>
    <w:p w:rsidR="0037692B" w:rsidRDefault="0037692B" w:rsidP="0037692B">
      <w:pPr>
        <w:widowControl w:val="0"/>
        <w:spacing w:line="240" w:lineRule="auto"/>
        <w:rPr>
          <w:b/>
          <w:bCs/>
          <w:color w:val="000000"/>
          <w:sz w:val="30"/>
          <w:szCs w:val="30"/>
          <w:lang w:bidi="ru-RU"/>
        </w:rPr>
      </w:pPr>
    </w:p>
    <w:p w:rsidR="00631AE1" w:rsidRPr="0037692B" w:rsidRDefault="00EB328B" w:rsidP="0037692B">
      <w:pPr>
        <w:widowControl w:val="0"/>
        <w:spacing w:line="240" w:lineRule="auto"/>
        <w:rPr>
          <w:b/>
          <w:bCs/>
          <w:sz w:val="30"/>
          <w:szCs w:val="30"/>
          <w:lang w:bidi="ru-RU"/>
        </w:rPr>
      </w:pPr>
      <w:proofErr w:type="spellStart"/>
      <w:r w:rsidRPr="0037692B">
        <w:rPr>
          <w:b/>
          <w:bCs/>
          <w:color w:val="000000"/>
          <w:sz w:val="30"/>
          <w:szCs w:val="30"/>
          <w:lang w:bidi="ru-RU"/>
        </w:rPr>
        <w:t>Напрамак</w:t>
      </w:r>
      <w:proofErr w:type="spellEnd"/>
      <w:r w:rsidRPr="0037692B">
        <w:rPr>
          <w:b/>
          <w:bCs/>
          <w:color w:val="000000"/>
          <w:sz w:val="30"/>
          <w:szCs w:val="30"/>
          <w:lang w:bidi="ru-RU"/>
        </w:rPr>
        <w:t xml:space="preserve"> </w:t>
      </w:r>
      <w:proofErr w:type="spellStart"/>
      <w:r w:rsidRPr="0037692B">
        <w:rPr>
          <w:b/>
          <w:bCs/>
          <w:color w:val="000000"/>
          <w:sz w:val="30"/>
          <w:szCs w:val="30"/>
          <w:lang w:bidi="ru-RU"/>
        </w:rPr>
        <w:t>спецыяльнасці</w:t>
      </w:r>
      <w:proofErr w:type="spellEnd"/>
      <w:r w:rsidR="00631AE1" w:rsidRPr="0037692B">
        <w:rPr>
          <w:b/>
          <w:bCs/>
          <w:color w:val="000000"/>
          <w:sz w:val="30"/>
          <w:szCs w:val="30"/>
          <w:lang w:bidi="ru-RU"/>
        </w:rPr>
        <w:t xml:space="preserve"> 1-21 </w:t>
      </w:r>
      <w:r w:rsidRPr="0037692B">
        <w:rPr>
          <w:b/>
          <w:bCs/>
          <w:color w:val="000000"/>
          <w:sz w:val="30"/>
          <w:szCs w:val="30"/>
          <w:lang w:bidi="ru-RU"/>
        </w:rPr>
        <w:t xml:space="preserve">05 01-01 </w:t>
      </w:r>
      <w:proofErr w:type="spellStart"/>
      <w:r w:rsidRPr="0037692B">
        <w:rPr>
          <w:b/>
          <w:bCs/>
          <w:color w:val="000000"/>
          <w:sz w:val="30"/>
          <w:szCs w:val="30"/>
          <w:lang w:bidi="ru-RU"/>
        </w:rPr>
        <w:t>Беларуская</w:t>
      </w:r>
      <w:proofErr w:type="spellEnd"/>
      <w:r w:rsidRPr="0037692B">
        <w:rPr>
          <w:b/>
          <w:bCs/>
          <w:color w:val="000000"/>
          <w:sz w:val="30"/>
          <w:szCs w:val="30"/>
          <w:lang w:bidi="ru-RU"/>
        </w:rPr>
        <w:t xml:space="preserve"> </w:t>
      </w:r>
      <w:proofErr w:type="spellStart"/>
      <w:r w:rsidRPr="0037692B">
        <w:rPr>
          <w:b/>
          <w:bCs/>
          <w:color w:val="000000"/>
          <w:sz w:val="30"/>
          <w:szCs w:val="30"/>
          <w:lang w:bidi="ru-RU"/>
        </w:rPr>
        <w:t>філалогія</w:t>
      </w:r>
      <w:proofErr w:type="spellEnd"/>
      <w:r w:rsidRPr="0037692B">
        <w:rPr>
          <w:b/>
          <w:bCs/>
          <w:color w:val="000000"/>
          <w:sz w:val="30"/>
          <w:szCs w:val="30"/>
          <w:lang w:bidi="ru-RU"/>
        </w:rPr>
        <w:t xml:space="preserve"> (</w:t>
      </w:r>
      <w:proofErr w:type="spellStart"/>
      <w:r w:rsidRPr="0037692B">
        <w:rPr>
          <w:b/>
          <w:bCs/>
          <w:color w:val="000000"/>
          <w:sz w:val="30"/>
          <w:szCs w:val="30"/>
          <w:lang w:bidi="ru-RU"/>
        </w:rPr>
        <w:t>літ</w:t>
      </w:r>
      <w:r w:rsidR="00631AE1" w:rsidRPr="0037692B">
        <w:rPr>
          <w:b/>
          <w:bCs/>
          <w:color w:val="000000"/>
          <w:sz w:val="30"/>
          <w:szCs w:val="30"/>
          <w:lang w:bidi="ru-RU"/>
        </w:rPr>
        <w:t>аратурна-рэдакцыйная</w:t>
      </w:r>
      <w:proofErr w:type="spellEnd"/>
      <w:r w:rsidR="00631AE1" w:rsidRPr="0037692B">
        <w:rPr>
          <w:b/>
          <w:bCs/>
          <w:color w:val="000000"/>
          <w:sz w:val="30"/>
          <w:szCs w:val="30"/>
          <w:lang w:bidi="ru-RU"/>
        </w:rPr>
        <w:t xml:space="preserve"> </w:t>
      </w:r>
      <w:proofErr w:type="spellStart"/>
      <w:r w:rsidR="00631AE1" w:rsidRPr="0037692B">
        <w:rPr>
          <w:b/>
          <w:bCs/>
          <w:color w:val="000000"/>
          <w:sz w:val="30"/>
          <w:szCs w:val="30"/>
          <w:lang w:bidi="ru-RU"/>
        </w:rPr>
        <w:t>дзейнасць</w:t>
      </w:r>
      <w:proofErr w:type="spellEnd"/>
      <w:r w:rsidR="00631AE1" w:rsidRPr="0037692B">
        <w:rPr>
          <w:b/>
          <w:bCs/>
          <w:color w:val="000000"/>
          <w:sz w:val="30"/>
          <w:szCs w:val="30"/>
          <w:lang w:bidi="ru-RU"/>
        </w:rPr>
        <w:t>)</w:t>
      </w:r>
    </w:p>
    <w:p w:rsidR="00631AE1" w:rsidRPr="0037692B" w:rsidRDefault="00EB328B" w:rsidP="0037692B">
      <w:pPr>
        <w:widowControl w:val="0"/>
        <w:spacing w:line="240" w:lineRule="auto"/>
        <w:rPr>
          <w:b/>
          <w:bCs/>
          <w:sz w:val="30"/>
          <w:szCs w:val="30"/>
          <w:lang w:bidi="ru-RU"/>
        </w:rPr>
      </w:pPr>
      <w:proofErr w:type="spellStart"/>
      <w:r w:rsidRPr="0037692B">
        <w:rPr>
          <w:b/>
          <w:bCs/>
          <w:color w:val="000000"/>
          <w:sz w:val="30"/>
          <w:szCs w:val="30"/>
          <w:lang w:bidi="ru-RU"/>
        </w:rPr>
        <w:t>Кваліфікацыя</w:t>
      </w:r>
      <w:proofErr w:type="spellEnd"/>
      <w:r w:rsidRPr="0037692B">
        <w:rPr>
          <w:b/>
          <w:bCs/>
          <w:color w:val="000000"/>
          <w:sz w:val="30"/>
          <w:szCs w:val="30"/>
          <w:lang w:bidi="ru-RU"/>
        </w:rPr>
        <w:t xml:space="preserve"> </w:t>
      </w:r>
      <w:proofErr w:type="spellStart"/>
      <w:r w:rsidRPr="0037692B">
        <w:rPr>
          <w:b/>
          <w:bCs/>
          <w:color w:val="000000"/>
          <w:sz w:val="30"/>
          <w:szCs w:val="30"/>
          <w:lang w:bidi="ru-RU"/>
        </w:rPr>
        <w:t>Філ</w:t>
      </w:r>
      <w:r w:rsidR="00631AE1" w:rsidRPr="0037692B">
        <w:rPr>
          <w:b/>
          <w:bCs/>
          <w:color w:val="000000"/>
          <w:sz w:val="30"/>
          <w:szCs w:val="30"/>
          <w:lang w:bidi="ru-RU"/>
        </w:rPr>
        <w:t>олаг</w:t>
      </w:r>
      <w:proofErr w:type="spellEnd"/>
      <w:r w:rsidR="00631AE1" w:rsidRPr="0037692B">
        <w:rPr>
          <w:b/>
          <w:bCs/>
          <w:color w:val="000000"/>
          <w:sz w:val="30"/>
          <w:szCs w:val="30"/>
          <w:lang w:bidi="ru-RU"/>
        </w:rPr>
        <w:t xml:space="preserve">. </w:t>
      </w:r>
      <w:proofErr w:type="spellStart"/>
      <w:r w:rsidR="00631AE1" w:rsidRPr="0037692B">
        <w:rPr>
          <w:b/>
          <w:bCs/>
          <w:color w:val="000000"/>
          <w:sz w:val="30"/>
          <w:szCs w:val="30"/>
          <w:lang w:bidi="ru-RU"/>
        </w:rPr>
        <w:t>Выкладчык</w:t>
      </w:r>
      <w:proofErr w:type="spellEnd"/>
      <w:r w:rsidR="00631AE1" w:rsidRPr="0037692B">
        <w:rPr>
          <w:b/>
          <w:bCs/>
          <w:color w:val="000000"/>
          <w:sz w:val="30"/>
          <w:szCs w:val="30"/>
          <w:lang w:bidi="ru-RU"/>
        </w:rPr>
        <w:t xml:space="preserve"> </w:t>
      </w:r>
      <w:r w:rsidRPr="0037692B">
        <w:rPr>
          <w:b/>
          <w:bCs/>
          <w:color w:val="000000"/>
          <w:sz w:val="30"/>
          <w:szCs w:val="30"/>
          <w:lang w:val="be-BY" w:bidi="ru-RU"/>
        </w:rPr>
        <w:t>бела</w:t>
      </w:r>
      <w:proofErr w:type="spellStart"/>
      <w:r w:rsidRPr="0037692B">
        <w:rPr>
          <w:b/>
          <w:bCs/>
          <w:color w:val="000000"/>
          <w:sz w:val="30"/>
          <w:szCs w:val="30"/>
          <w:lang w:bidi="ru-RU"/>
        </w:rPr>
        <w:t>рускай</w:t>
      </w:r>
      <w:proofErr w:type="spellEnd"/>
      <w:r w:rsidRPr="0037692B">
        <w:rPr>
          <w:b/>
          <w:bCs/>
          <w:color w:val="000000"/>
          <w:sz w:val="30"/>
          <w:szCs w:val="30"/>
          <w:lang w:bidi="ru-RU"/>
        </w:rPr>
        <w:t xml:space="preserve"> </w:t>
      </w:r>
      <w:proofErr w:type="spellStart"/>
      <w:r w:rsidRPr="0037692B">
        <w:rPr>
          <w:b/>
          <w:bCs/>
          <w:color w:val="000000"/>
          <w:sz w:val="30"/>
          <w:szCs w:val="30"/>
          <w:lang w:bidi="ru-RU"/>
        </w:rPr>
        <w:t>мовы</w:t>
      </w:r>
      <w:proofErr w:type="spellEnd"/>
      <w:r w:rsidRPr="0037692B">
        <w:rPr>
          <w:b/>
          <w:bCs/>
          <w:color w:val="000000"/>
          <w:sz w:val="30"/>
          <w:szCs w:val="30"/>
          <w:lang w:bidi="ru-RU"/>
        </w:rPr>
        <w:t xml:space="preserve"> i </w:t>
      </w:r>
      <w:proofErr w:type="spellStart"/>
      <w:r w:rsidRPr="0037692B">
        <w:rPr>
          <w:b/>
          <w:bCs/>
          <w:color w:val="000000"/>
          <w:sz w:val="30"/>
          <w:szCs w:val="30"/>
          <w:lang w:bidi="ru-RU"/>
        </w:rPr>
        <w:t>лігаратуры</w:t>
      </w:r>
      <w:proofErr w:type="spellEnd"/>
      <w:r w:rsidRPr="0037692B">
        <w:rPr>
          <w:b/>
          <w:bCs/>
          <w:color w:val="000000"/>
          <w:sz w:val="30"/>
          <w:szCs w:val="30"/>
          <w:lang w:bidi="ru-RU"/>
        </w:rPr>
        <w:t>.</w:t>
      </w:r>
      <w:r w:rsidRPr="0037692B">
        <w:rPr>
          <w:b/>
          <w:bCs/>
          <w:color w:val="000000"/>
          <w:sz w:val="30"/>
          <w:szCs w:val="30"/>
          <w:lang w:bidi="ru-RU"/>
        </w:rPr>
        <w:br/>
      </w:r>
      <w:proofErr w:type="spellStart"/>
      <w:r w:rsidRPr="0037692B">
        <w:rPr>
          <w:b/>
          <w:bCs/>
          <w:color w:val="000000"/>
          <w:sz w:val="30"/>
          <w:szCs w:val="30"/>
          <w:lang w:bidi="ru-RU"/>
        </w:rPr>
        <w:t>Літаратурна-рэдакцыйны</w:t>
      </w:r>
      <w:proofErr w:type="spellEnd"/>
      <w:r w:rsidRPr="0037692B">
        <w:rPr>
          <w:b/>
          <w:bCs/>
          <w:color w:val="000000"/>
          <w:sz w:val="30"/>
          <w:szCs w:val="30"/>
          <w:lang w:bidi="ru-RU"/>
        </w:rPr>
        <w:t xml:space="preserve"> </w:t>
      </w:r>
      <w:proofErr w:type="spellStart"/>
      <w:r w:rsidRPr="0037692B">
        <w:rPr>
          <w:b/>
          <w:bCs/>
          <w:color w:val="000000"/>
          <w:sz w:val="30"/>
          <w:szCs w:val="30"/>
          <w:lang w:bidi="ru-RU"/>
        </w:rPr>
        <w:t>супрацоўні</w:t>
      </w:r>
      <w:r w:rsidR="00631AE1" w:rsidRPr="0037692B">
        <w:rPr>
          <w:b/>
          <w:bCs/>
          <w:color w:val="000000"/>
          <w:sz w:val="30"/>
          <w:szCs w:val="30"/>
          <w:lang w:bidi="ru-RU"/>
        </w:rPr>
        <w:t>к</w:t>
      </w:r>
      <w:proofErr w:type="spellEnd"/>
    </w:p>
    <w:p w:rsidR="0037692B" w:rsidRDefault="0037692B" w:rsidP="0037692B">
      <w:pPr>
        <w:widowControl w:val="0"/>
        <w:spacing w:line="240" w:lineRule="auto"/>
        <w:rPr>
          <w:b/>
          <w:bCs/>
          <w:color w:val="000000"/>
          <w:sz w:val="30"/>
          <w:szCs w:val="30"/>
          <w:lang w:bidi="ru-RU"/>
        </w:rPr>
      </w:pPr>
    </w:p>
    <w:p w:rsidR="00631AE1" w:rsidRPr="0037692B" w:rsidRDefault="00AC5D86" w:rsidP="0037692B">
      <w:pPr>
        <w:widowControl w:val="0"/>
        <w:spacing w:line="240" w:lineRule="auto"/>
        <w:rPr>
          <w:b/>
          <w:bCs/>
          <w:color w:val="000000"/>
          <w:sz w:val="30"/>
          <w:szCs w:val="30"/>
          <w:lang w:bidi="ru-RU"/>
        </w:rPr>
      </w:pPr>
      <w:proofErr w:type="spellStart"/>
      <w:r w:rsidRPr="0037692B">
        <w:rPr>
          <w:b/>
          <w:bCs/>
          <w:color w:val="000000"/>
          <w:sz w:val="30"/>
          <w:szCs w:val="30"/>
          <w:lang w:bidi="ru-RU"/>
        </w:rPr>
        <w:t>Напрамак</w:t>
      </w:r>
      <w:proofErr w:type="spellEnd"/>
      <w:r w:rsidRPr="0037692B">
        <w:rPr>
          <w:b/>
          <w:bCs/>
          <w:color w:val="000000"/>
          <w:sz w:val="30"/>
          <w:szCs w:val="30"/>
          <w:lang w:bidi="ru-RU"/>
        </w:rPr>
        <w:t xml:space="preserve"> </w:t>
      </w:r>
      <w:proofErr w:type="spellStart"/>
      <w:r w:rsidRPr="0037692B">
        <w:rPr>
          <w:b/>
          <w:bCs/>
          <w:color w:val="000000"/>
          <w:sz w:val="30"/>
          <w:szCs w:val="30"/>
          <w:lang w:bidi="ru-RU"/>
        </w:rPr>
        <w:t>спецыяльнасці</w:t>
      </w:r>
      <w:proofErr w:type="spellEnd"/>
      <w:r w:rsidRPr="0037692B">
        <w:rPr>
          <w:b/>
          <w:bCs/>
          <w:color w:val="000000"/>
          <w:sz w:val="30"/>
          <w:szCs w:val="30"/>
          <w:lang w:bidi="ru-RU"/>
        </w:rPr>
        <w:t xml:space="preserve"> 1-21 05 01-02 </w:t>
      </w:r>
      <w:proofErr w:type="spellStart"/>
      <w:r w:rsidRPr="0037692B">
        <w:rPr>
          <w:b/>
          <w:bCs/>
          <w:color w:val="000000"/>
          <w:sz w:val="30"/>
          <w:szCs w:val="30"/>
          <w:lang w:bidi="ru-RU"/>
        </w:rPr>
        <w:t>Беларуская</w:t>
      </w:r>
      <w:proofErr w:type="spellEnd"/>
      <w:r w:rsidRPr="0037692B">
        <w:rPr>
          <w:b/>
          <w:bCs/>
          <w:color w:val="000000"/>
          <w:sz w:val="30"/>
          <w:szCs w:val="30"/>
          <w:lang w:bidi="ru-RU"/>
        </w:rPr>
        <w:t xml:space="preserve"> </w:t>
      </w:r>
      <w:proofErr w:type="spellStart"/>
      <w:r w:rsidRPr="0037692B">
        <w:rPr>
          <w:b/>
          <w:bCs/>
          <w:color w:val="000000"/>
          <w:sz w:val="30"/>
          <w:szCs w:val="30"/>
          <w:lang w:bidi="ru-RU"/>
        </w:rPr>
        <w:t>філалогі</w:t>
      </w:r>
      <w:r w:rsidR="00631AE1" w:rsidRPr="0037692B">
        <w:rPr>
          <w:b/>
          <w:bCs/>
          <w:color w:val="000000"/>
          <w:sz w:val="30"/>
          <w:szCs w:val="30"/>
          <w:lang w:bidi="ru-RU"/>
        </w:rPr>
        <w:t>я</w:t>
      </w:r>
      <w:proofErr w:type="spellEnd"/>
      <w:r w:rsidR="00631AE1" w:rsidRPr="0037692B">
        <w:rPr>
          <w:b/>
          <w:bCs/>
          <w:color w:val="000000"/>
          <w:sz w:val="30"/>
          <w:szCs w:val="30"/>
          <w:lang w:bidi="ru-RU"/>
        </w:rPr>
        <w:t xml:space="preserve"> (</w:t>
      </w:r>
      <w:proofErr w:type="spellStart"/>
      <w:r w:rsidR="00631AE1" w:rsidRPr="0037692B">
        <w:rPr>
          <w:b/>
          <w:bCs/>
          <w:color w:val="000000"/>
          <w:sz w:val="30"/>
          <w:szCs w:val="30"/>
          <w:lang w:bidi="ru-RU"/>
        </w:rPr>
        <w:t>камп’ютар</w:t>
      </w:r>
      <w:proofErr w:type="spellEnd"/>
      <w:r w:rsidRPr="0037692B">
        <w:rPr>
          <w:b/>
          <w:bCs/>
          <w:color w:val="000000"/>
          <w:sz w:val="30"/>
          <w:szCs w:val="30"/>
          <w:lang w:val="be-BY" w:bidi="ru-RU"/>
        </w:rPr>
        <w:t>нае</w:t>
      </w:r>
      <w:r w:rsidR="0037692B">
        <w:rPr>
          <w:b/>
          <w:bCs/>
          <w:color w:val="000000"/>
          <w:sz w:val="30"/>
          <w:szCs w:val="30"/>
          <w:lang w:val="be-BY" w:bidi="ru-RU"/>
        </w:rPr>
        <w:t xml:space="preserve"> </w:t>
      </w:r>
      <w:proofErr w:type="spellStart"/>
      <w:r w:rsidR="00631AE1" w:rsidRPr="0037692B">
        <w:rPr>
          <w:b/>
          <w:bCs/>
          <w:color w:val="000000"/>
          <w:sz w:val="30"/>
          <w:szCs w:val="30"/>
          <w:lang w:bidi="ru-RU"/>
        </w:rPr>
        <w:t>забеспячэнне</w:t>
      </w:r>
      <w:proofErr w:type="spellEnd"/>
      <w:r w:rsidR="00631AE1" w:rsidRPr="0037692B">
        <w:rPr>
          <w:b/>
          <w:bCs/>
          <w:color w:val="000000"/>
          <w:sz w:val="30"/>
          <w:szCs w:val="30"/>
          <w:lang w:bidi="ru-RU"/>
        </w:rPr>
        <w:t>)</w:t>
      </w:r>
    </w:p>
    <w:p w:rsidR="00631AE1" w:rsidRPr="0037692B" w:rsidRDefault="00AC5D86" w:rsidP="0037692B">
      <w:pPr>
        <w:widowControl w:val="0"/>
        <w:spacing w:line="240" w:lineRule="auto"/>
        <w:rPr>
          <w:b/>
          <w:bCs/>
          <w:sz w:val="30"/>
          <w:szCs w:val="30"/>
          <w:lang w:bidi="ru-RU"/>
        </w:rPr>
      </w:pPr>
      <w:proofErr w:type="spellStart"/>
      <w:r w:rsidRPr="0037692B">
        <w:rPr>
          <w:b/>
          <w:bCs/>
          <w:sz w:val="30"/>
          <w:szCs w:val="30"/>
          <w:lang w:bidi="ru-RU"/>
        </w:rPr>
        <w:t>Кваліфі</w:t>
      </w:r>
      <w:r w:rsidR="00631AE1" w:rsidRPr="0037692B">
        <w:rPr>
          <w:b/>
          <w:bCs/>
          <w:sz w:val="30"/>
          <w:szCs w:val="30"/>
          <w:lang w:bidi="ru-RU"/>
        </w:rPr>
        <w:t>кацыя</w:t>
      </w:r>
      <w:proofErr w:type="spellEnd"/>
      <w:r w:rsidR="0037692B">
        <w:rPr>
          <w:b/>
          <w:bCs/>
          <w:sz w:val="30"/>
          <w:szCs w:val="30"/>
          <w:lang w:bidi="ru-RU"/>
        </w:rPr>
        <w:t xml:space="preserve"> </w:t>
      </w:r>
      <w:proofErr w:type="spellStart"/>
      <w:r w:rsidR="00631AE1" w:rsidRPr="0037692B">
        <w:rPr>
          <w:b/>
          <w:bCs/>
          <w:sz w:val="30"/>
          <w:szCs w:val="30"/>
          <w:lang w:bidi="ru-RU"/>
        </w:rPr>
        <w:t>Фiлолаг</w:t>
      </w:r>
      <w:proofErr w:type="spellEnd"/>
      <w:r w:rsidR="00631AE1" w:rsidRPr="0037692B">
        <w:rPr>
          <w:b/>
          <w:bCs/>
          <w:sz w:val="30"/>
          <w:szCs w:val="30"/>
          <w:lang w:bidi="ru-RU"/>
        </w:rPr>
        <w:t>.</w:t>
      </w:r>
      <w:r w:rsidR="0037692B">
        <w:rPr>
          <w:b/>
          <w:bCs/>
          <w:sz w:val="30"/>
          <w:szCs w:val="30"/>
          <w:lang w:bidi="ru-RU"/>
        </w:rPr>
        <w:t xml:space="preserve"> </w:t>
      </w:r>
      <w:proofErr w:type="spellStart"/>
      <w:r w:rsidR="00631AE1" w:rsidRPr="0037692B">
        <w:rPr>
          <w:b/>
          <w:bCs/>
          <w:sz w:val="30"/>
          <w:szCs w:val="30"/>
          <w:lang w:bidi="ru-RU"/>
        </w:rPr>
        <w:t>Выкладчык</w:t>
      </w:r>
      <w:proofErr w:type="spellEnd"/>
      <w:r w:rsidR="0037692B">
        <w:rPr>
          <w:b/>
          <w:bCs/>
          <w:sz w:val="30"/>
          <w:szCs w:val="30"/>
          <w:lang w:bidi="ru-RU"/>
        </w:rPr>
        <w:t xml:space="preserve"> </w:t>
      </w:r>
      <w:r w:rsidRPr="0037692B">
        <w:rPr>
          <w:b/>
          <w:bCs/>
          <w:sz w:val="30"/>
          <w:szCs w:val="30"/>
          <w:lang w:val="be-BY" w:bidi="ru-RU"/>
        </w:rPr>
        <w:t>бела</w:t>
      </w:r>
      <w:proofErr w:type="spellStart"/>
      <w:r w:rsidR="00631AE1" w:rsidRPr="0037692B">
        <w:rPr>
          <w:b/>
          <w:bCs/>
          <w:sz w:val="30"/>
          <w:szCs w:val="30"/>
          <w:lang w:bidi="ru-RU"/>
        </w:rPr>
        <w:t>рускай</w:t>
      </w:r>
      <w:proofErr w:type="spellEnd"/>
      <w:r w:rsidR="0037692B">
        <w:rPr>
          <w:b/>
          <w:bCs/>
          <w:sz w:val="30"/>
          <w:szCs w:val="30"/>
          <w:lang w:bidi="ru-RU"/>
        </w:rPr>
        <w:t xml:space="preserve"> </w:t>
      </w:r>
      <w:proofErr w:type="spellStart"/>
      <w:r w:rsidR="00631AE1" w:rsidRPr="0037692B">
        <w:rPr>
          <w:b/>
          <w:bCs/>
          <w:sz w:val="30"/>
          <w:szCs w:val="30"/>
          <w:lang w:bidi="ru-RU"/>
        </w:rPr>
        <w:t>мовы</w:t>
      </w:r>
      <w:proofErr w:type="spellEnd"/>
      <w:r w:rsidR="0037692B">
        <w:rPr>
          <w:b/>
          <w:bCs/>
          <w:sz w:val="30"/>
          <w:szCs w:val="30"/>
          <w:lang w:bidi="ru-RU"/>
        </w:rPr>
        <w:t xml:space="preserve"> </w:t>
      </w:r>
      <w:r w:rsidR="00631AE1" w:rsidRPr="0037692B">
        <w:rPr>
          <w:b/>
          <w:bCs/>
          <w:sz w:val="30"/>
          <w:szCs w:val="30"/>
          <w:lang w:val="en-US" w:bidi="ru-RU"/>
        </w:rPr>
        <w:t>i</w:t>
      </w:r>
      <w:r w:rsidR="00631AE1" w:rsidRPr="0037692B">
        <w:rPr>
          <w:b/>
          <w:bCs/>
          <w:sz w:val="30"/>
          <w:szCs w:val="30"/>
          <w:lang w:bidi="ru-RU"/>
        </w:rPr>
        <w:t xml:space="preserve"> </w:t>
      </w:r>
      <w:proofErr w:type="spellStart"/>
      <w:r w:rsidR="00631AE1" w:rsidRPr="0037692B">
        <w:rPr>
          <w:b/>
          <w:bCs/>
          <w:sz w:val="30"/>
          <w:szCs w:val="30"/>
          <w:lang w:bidi="ru-RU"/>
        </w:rPr>
        <w:t>лiтаратуры</w:t>
      </w:r>
      <w:proofErr w:type="spellEnd"/>
      <w:r w:rsidR="00631AE1" w:rsidRPr="0037692B">
        <w:rPr>
          <w:b/>
          <w:bCs/>
          <w:sz w:val="30"/>
          <w:szCs w:val="30"/>
          <w:lang w:bidi="ru-RU"/>
        </w:rPr>
        <w:t>.</w:t>
      </w:r>
    </w:p>
    <w:p w:rsidR="00631AE1" w:rsidRPr="0037692B" w:rsidRDefault="00AC5D86" w:rsidP="0037692B">
      <w:pPr>
        <w:widowControl w:val="0"/>
        <w:spacing w:line="240" w:lineRule="auto"/>
        <w:rPr>
          <w:b/>
          <w:bCs/>
          <w:sz w:val="30"/>
          <w:szCs w:val="30"/>
          <w:lang w:bidi="ru-RU"/>
        </w:rPr>
      </w:pPr>
      <w:proofErr w:type="spellStart"/>
      <w:r w:rsidRPr="0037692B">
        <w:rPr>
          <w:b/>
          <w:bCs/>
          <w:sz w:val="30"/>
          <w:szCs w:val="30"/>
          <w:lang w:bidi="ru-RU"/>
        </w:rPr>
        <w:t>Спецыялiст</w:t>
      </w:r>
      <w:proofErr w:type="spellEnd"/>
      <w:r w:rsidRPr="0037692B">
        <w:rPr>
          <w:b/>
          <w:bCs/>
          <w:sz w:val="30"/>
          <w:szCs w:val="30"/>
          <w:lang w:bidi="ru-RU"/>
        </w:rPr>
        <w:t xml:space="preserve"> па </w:t>
      </w:r>
      <w:proofErr w:type="spellStart"/>
      <w:r w:rsidRPr="0037692B">
        <w:rPr>
          <w:b/>
          <w:bCs/>
          <w:sz w:val="30"/>
          <w:szCs w:val="30"/>
          <w:lang w:bidi="ru-RU"/>
        </w:rPr>
        <w:t>камп’ютарнай</w:t>
      </w:r>
      <w:proofErr w:type="spellEnd"/>
      <w:r w:rsidRPr="0037692B">
        <w:rPr>
          <w:b/>
          <w:bCs/>
          <w:sz w:val="30"/>
          <w:szCs w:val="30"/>
          <w:lang w:bidi="ru-RU"/>
        </w:rPr>
        <w:t xml:space="preserve"> </w:t>
      </w:r>
      <w:proofErr w:type="spellStart"/>
      <w:r w:rsidRPr="0037692B">
        <w:rPr>
          <w:b/>
          <w:bCs/>
          <w:sz w:val="30"/>
          <w:szCs w:val="30"/>
          <w:lang w:bidi="ru-RU"/>
        </w:rPr>
        <w:t>філалогіі</w:t>
      </w:r>
      <w:proofErr w:type="spellEnd"/>
    </w:p>
    <w:p w:rsidR="00AC5D86" w:rsidRPr="0037692B" w:rsidRDefault="00AC5D86" w:rsidP="0037692B">
      <w:pPr>
        <w:widowControl w:val="0"/>
        <w:spacing w:line="240" w:lineRule="auto"/>
        <w:rPr>
          <w:b/>
          <w:bCs/>
          <w:sz w:val="30"/>
          <w:szCs w:val="30"/>
          <w:lang w:bidi="ru-RU"/>
        </w:rPr>
      </w:pPr>
    </w:p>
    <w:p w:rsidR="00631AE1" w:rsidRPr="0037692B" w:rsidRDefault="00AC5D86" w:rsidP="0037692B">
      <w:pPr>
        <w:widowControl w:val="0"/>
        <w:spacing w:line="240" w:lineRule="auto"/>
        <w:rPr>
          <w:b/>
          <w:bCs/>
          <w:sz w:val="30"/>
          <w:szCs w:val="30"/>
          <w:lang w:bidi="ru-RU"/>
        </w:rPr>
      </w:pPr>
      <w:proofErr w:type="spellStart"/>
      <w:r w:rsidRPr="0037692B">
        <w:rPr>
          <w:b/>
          <w:bCs/>
          <w:sz w:val="30"/>
          <w:szCs w:val="30"/>
          <w:lang w:bidi="ru-RU"/>
        </w:rPr>
        <w:t>Напрамак</w:t>
      </w:r>
      <w:proofErr w:type="spellEnd"/>
      <w:r w:rsidRPr="0037692B">
        <w:rPr>
          <w:b/>
          <w:bCs/>
          <w:sz w:val="30"/>
          <w:szCs w:val="30"/>
          <w:lang w:bidi="ru-RU"/>
        </w:rPr>
        <w:t xml:space="preserve"> </w:t>
      </w:r>
      <w:proofErr w:type="spellStart"/>
      <w:r w:rsidRPr="0037692B">
        <w:rPr>
          <w:b/>
          <w:bCs/>
          <w:sz w:val="30"/>
          <w:szCs w:val="30"/>
          <w:lang w:bidi="ru-RU"/>
        </w:rPr>
        <w:t>спецыяльнасці</w:t>
      </w:r>
      <w:proofErr w:type="spellEnd"/>
      <w:r w:rsidRPr="0037692B">
        <w:rPr>
          <w:b/>
          <w:bCs/>
          <w:sz w:val="30"/>
          <w:szCs w:val="30"/>
          <w:lang w:bidi="ru-RU"/>
        </w:rPr>
        <w:t xml:space="preserve"> 1-21 05 01-03 </w:t>
      </w:r>
      <w:proofErr w:type="spellStart"/>
      <w:r w:rsidRPr="0037692B">
        <w:rPr>
          <w:b/>
          <w:bCs/>
          <w:sz w:val="30"/>
          <w:szCs w:val="30"/>
          <w:lang w:bidi="ru-RU"/>
        </w:rPr>
        <w:t>Беларуская</w:t>
      </w:r>
      <w:proofErr w:type="spellEnd"/>
      <w:r w:rsidRPr="0037692B">
        <w:rPr>
          <w:b/>
          <w:bCs/>
          <w:sz w:val="30"/>
          <w:szCs w:val="30"/>
          <w:lang w:bidi="ru-RU"/>
        </w:rPr>
        <w:t xml:space="preserve"> </w:t>
      </w:r>
      <w:proofErr w:type="spellStart"/>
      <w:r w:rsidRPr="0037692B">
        <w:rPr>
          <w:b/>
          <w:bCs/>
          <w:sz w:val="30"/>
          <w:szCs w:val="30"/>
          <w:lang w:bidi="ru-RU"/>
        </w:rPr>
        <w:t>філалогія</w:t>
      </w:r>
      <w:proofErr w:type="spellEnd"/>
      <w:r w:rsidRPr="0037692B">
        <w:rPr>
          <w:b/>
          <w:bCs/>
          <w:sz w:val="30"/>
          <w:szCs w:val="30"/>
          <w:lang w:bidi="ru-RU"/>
        </w:rPr>
        <w:t xml:space="preserve"> (</w:t>
      </w:r>
      <w:proofErr w:type="spellStart"/>
      <w:r w:rsidRPr="0037692B">
        <w:rPr>
          <w:b/>
          <w:bCs/>
          <w:sz w:val="30"/>
          <w:szCs w:val="30"/>
          <w:lang w:bidi="ru-RU"/>
        </w:rPr>
        <w:t>дзелавая</w:t>
      </w:r>
      <w:proofErr w:type="spellEnd"/>
      <w:r w:rsidRPr="0037692B">
        <w:rPr>
          <w:b/>
          <w:bCs/>
          <w:sz w:val="30"/>
          <w:szCs w:val="30"/>
          <w:lang w:bidi="ru-RU"/>
        </w:rPr>
        <w:t xml:space="preserve"> </w:t>
      </w:r>
      <w:proofErr w:type="spellStart"/>
      <w:r w:rsidRPr="0037692B">
        <w:rPr>
          <w:b/>
          <w:bCs/>
          <w:sz w:val="30"/>
          <w:szCs w:val="30"/>
          <w:lang w:bidi="ru-RU"/>
        </w:rPr>
        <w:t>камуні</w:t>
      </w:r>
      <w:r w:rsidR="00631AE1" w:rsidRPr="0037692B">
        <w:rPr>
          <w:b/>
          <w:bCs/>
          <w:sz w:val="30"/>
          <w:szCs w:val="30"/>
          <w:lang w:bidi="ru-RU"/>
        </w:rPr>
        <w:t>кацыя</w:t>
      </w:r>
      <w:proofErr w:type="spellEnd"/>
      <w:r w:rsidR="00631AE1" w:rsidRPr="0037692B">
        <w:rPr>
          <w:b/>
          <w:bCs/>
          <w:sz w:val="30"/>
          <w:szCs w:val="30"/>
          <w:lang w:bidi="ru-RU"/>
        </w:rPr>
        <w:t>)</w:t>
      </w:r>
    </w:p>
    <w:p w:rsidR="00631AE1" w:rsidRPr="0037692B" w:rsidRDefault="00AC5D86" w:rsidP="0037692B">
      <w:pPr>
        <w:widowControl w:val="0"/>
        <w:spacing w:line="240" w:lineRule="auto"/>
        <w:rPr>
          <w:b/>
          <w:bCs/>
          <w:sz w:val="30"/>
          <w:szCs w:val="30"/>
          <w:lang w:bidi="ru-RU"/>
        </w:rPr>
      </w:pPr>
      <w:proofErr w:type="spellStart"/>
      <w:r w:rsidRPr="0037692B">
        <w:rPr>
          <w:b/>
          <w:bCs/>
          <w:sz w:val="30"/>
          <w:szCs w:val="30"/>
          <w:lang w:bidi="ru-RU"/>
        </w:rPr>
        <w:t>Кваліфі</w:t>
      </w:r>
      <w:r w:rsidR="00631AE1" w:rsidRPr="0037692B">
        <w:rPr>
          <w:b/>
          <w:bCs/>
          <w:sz w:val="30"/>
          <w:szCs w:val="30"/>
          <w:lang w:bidi="ru-RU"/>
        </w:rPr>
        <w:t>кацыя</w:t>
      </w:r>
      <w:proofErr w:type="spellEnd"/>
      <w:r w:rsidR="0037692B">
        <w:rPr>
          <w:b/>
          <w:bCs/>
          <w:sz w:val="30"/>
          <w:szCs w:val="30"/>
          <w:lang w:bidi="ru-RU"/>
        </w:rPr>
        <w:t xml:space="preserve"> </w:t>
      </w:r>
      <w:proofErr w:type="spellStart"/>
      <w:r w:rsidR="00631AE1" w:rsidRPr="0037692B">
        <w:rPr>
          <w:b/>
          <w:bCs/>
          <w:sz w:val="30"/>
          <w:szCs w:val="30"/>
          <w:lang w:bidi="ru-RU"/>
        </w:rPr>
        <w:t>Фiлолаг</w:t>
      </w:r>
      <w:proofErr w:type="spellEnd"/>
      <w:r w:rsidR="00631AE1" w:rsidRPr="0037692B">
        <w:rPr>
          <w:b/>
          <w:bCs/>
          <w:sz w:val="30"/>
          <w:szCs w:val="30"/>
          <w:lang w:bidi="ru-RU"/>
        </w:rPr>
        <w:t>.</w:t>
      </w:r>
      <w:r w:rsidR="0037692B">
        <w:rPr>
          <w:b/>
          <w:bCs/>
          <w:sz w:val="30"/>
          <w:szCs w:val="30"/>
          <w:lang w:bidi="ru-RU"/>
        </w:rPr>
        <w:t xml:space="preserve"> </w:t>
      </w:r>
      <w:proofErr w:type="spellStart"/>
      <w:r w:rsidR="00631AE1" w:rsidRPr="0037692B">
        <w:rPr>
          <w:b/>
          <w:bCs/>
          <w:sz w:val="30"/>
          <w:szCs w:val="30"/>
          <w:lang w:bidi="ru-RU"/>
        </w:rPr>
        <w:t>Выкладчык</w:t>
      </w:r>
      <w:proofErr w:type="spellEnd"/>
      <w:r w:rsidR="0037692B">
        <w:rPr>
          <w:b/>
          <w:bCs/>
          <w:sz w:val="30"/>
          <w:szCs w:val="30"/>
          <w:lang w:bidi="ru-RU"/>
        </w:rPr>
        <w:t xml:space="preserve"> </w:t>
      </w:r>
      <w:r w:rsidRPr="0037692B">
        <w:rPr>
          <w:b/>
          <w:bCs/>
          <w:sz w:val="30"/>
          <w:szCs w:val="30"/>
          <w:lang w:val="be-BY" w:bidi="ru-RU"/>
        </w:rPr>
        <w:t>бела</w:t>
      </w:r>
      <w:proofErr w:type="spellStart"/>
      <w:r w:rsidR="00631AE1" w:rsidRPr="0037692B">
        <w:rPr>
          <w:b/>
          <w:bCs/>
          <w:sz w:val="30"/>
          <w:szCs w:val="30"/>
          <w:lang w:bidi="ru-RU"/>
        </w:rPr>
        <w:t>рускай</w:t>
      </w:r>
      <w:proofErr w:type="spellEnd"/>
      <w:r w:rsidR="0037692B">
        <w:rPr>
          <w:b/>
          <w:bCs/>
          <w:sz w:val="30"/>
          <w:szCs w:val="30"/>
          <w:lang w:bidi="ru-RU"/>
        </w:rPr>
        <w:t xml:space="preserve"> </w:t>
      </w:r>
      <w:proofErr w:type="spellStart"/>
      <w:r w:rsidR="00631AE1" w:rsidRPr="0037692B">
        <w:rPr>
          <w:b/>
          <w:bCs/>
          <w:sz w:val="30"/>
          <w:szCs w:val="30"/>
          <w:lang w:bidi="ru-RU"/>
        </w:rPr>
        <w:t>мовы</w:t>
      </w:r>
      <w:proofErr w:type="spellEnd"/>
      <w:r w:rsidR="0037692B">
        <w:rPr>
          <w:b/>
          <w:bCs/>
          <w:sz w:val="30"/>
          <w:szCs w:val="30"/>
          <w:lang w:bidi="ru-RU"/>
        </w:rPr>
        <w:t xml:space="preserve"> </w:t>
      </w:r>
      <w:r w:rsidR="00631AE1" w:rsidRPr="0037692B">
        <w:rPr>
          <w:b/>
          <w:bCs/>
          <w:sz w:val="30"/>
          <w:szCs w:val="30"/>
          <w:lang w:val="en-US" w:bidi="ru-RU"/>
        </w:rPr>
        <w:t>i</w:t>
      </w:r>
      <w:r w:rsidR="00631AE1" w:rsidRPr="0037692B">
        <w:rPr>
          <w:b/>
          <w:bCs/>
          <w:sz w:val="30"/>
          <w:szCs w:val="30"/>
          <w:lang w:bidi="ru-RU"/>
        </w:rPr>
        <w:t xml:space="preserve"> </w:t>
      </w:r>
      <w:proofErr w:type="spellStart"/>
      <w:r w:rsidR="00631AE1" w:rsidRPr="0037692B">
        <w:rPr>
          <w:b/>
          <w:bCs/>
          <w:sz w:val="30"/>
          <w:szCs w:val="30"/>
          <w:lang w:bidi="ru-RU"/>
        </w:rPr>
        <w:t>лiтаратуры</w:t>
      </w:r>
      <w:proofErr w:type="spellEnd"/>
      <w:r w:rsidR="00631AE1" w:rsidRPr="0037692B">
        <w:rPr>
          <w:b/>
          <w:bCs/>
          <w:sz w:val="30"/>
          <w:szCs w:val="30"/>
          <w:lang w:bidi="ru-RU"/>
        </w:rPr>
        <w:t>.</w:t>
      </w:r>
    </w:p>
    <w:p w:rsidR="00631AE1" w:rsidRPr="0037692B" w:rsidRDefault="00AC5D86" w:rsidP="0037692B">
      <w:pPr>
        <w:widowControl w:val="0"/>
        <w:spacing w:line="240" w:lineRule="auto"/>
        <w:rPr>
          <w:b/>
          <w:bCs/>
          <w:sz w:val="30"/>
          <w:szCs w:val="30"/>
          <w:lang w:bidi="ru-RU"/>
        </w:rPr>
      </w:pPr>
      <w:proofErr w:type="spellStart"/>
      <w:r w:rsidRPr="0037692B">
        <w:rPr>
          <w:b/>
          <w:bCs/>
          <w:sz w:val="30"/>
          <w:szCs w:val="30"/>
          <w:lang w:bidi="ru-RU"/>
        </w:rPr>
        <w:t>Спецыялiст</w:t>
      </w:r>
      <w:proofErr w:type="spellEnd"/>
      <w:r w:rsidRPr="0037692B">
        <w:rPr>
          <w:b/>
          <w:bCs/>
          <w:sz w:val="30"/>
          <w:szCs w:val="30"/>
          <w:lang w:bidi="ru-RU"/>
        </w:rPr>
        <w:t xml:space="preserve"> па </w:t>
      </w:r>
      <w:proofErr w:type="spellStart"/>
      <w:r w:rsidRPr="0037692B">
        <w:rPr>
          <w:b/>
          <w:bCs/>
          <w:sz w:val="30"/>
          <w:szCs w:val="30"/>
          <w:lang w:bidi="ru-RU"/>
        </w:rPr>
        <w:t>дзелавой</w:t>
      </w:r>
      <w:proofErr w:type="spellEnd"/>
      <w:r w:rsidRPr="0037692B">
        <w:rPr>
          <w:b/>
          <w:bCs/>
          <w:sz w:val="30"/>
          <w:szCs w:val="30"/>
          <w:lang w:bidi="ru-RU"/>
        </w:rPr>
        <w:t xml:space="preserve"> </w:t>
      </w:r>
      <w:proofErr w:type="spellStart"/>
      <w:r w:rsidRPr="0037692B">
        <w:rPr>
          <w:b/>
          <w:bCs/>
          <w:sz w:val="30"/>
          <w:szCs w:val="30"/>
          <w:lang w:bidi="ru-RU"/>
        </w:rPr>
        <w:t>камунікацыі</w:t>
      </w:r>
      <w:proofErr w:type="spellEnd"/>
    </w:p>
    <w:p w:rsidR="00AC5D86" w:rsidRPr="0037692B" w:rsidRDefault="00AC5D86" w:rsidP="0037692B">
      <w:pPr>
        <w:widowControl w:val="0"/>
        <w:spacing w:line="240" w:lineRule="auto"/>
        <w:rPr>
          <w:b/>
          <w:bCs/>
          <w:sz w:val="30"/>
          <w:szCs w:val="30"/>
          <w:lang w:bidi="ru-RU"/>
        </w:rPr>
      </w:pPr>
    </w:p>
    <w:p w:rsidR="0037692B" w:rsidRDefault="00BB1641" w:rsidP="0037692B">
      <w:pPr>
        <w:widowControl w:val="0"/>
        <w:spacing w:line="240" w:lineRule="auto"/>
        <w:jc w:val="center"/>
        <w:rPr>
          <w:b/>
          <w:bCs/>
          <w:color w:val="000000"/>
          <w:sz w:val="30"/>
          <w:szCs w:val="30"/>
          <w:lang w:bidi="ru-RU"/>
        </w:rPr>
      </w:pPr>
      <w:r w:rsidRPr="0037692B">
        <w:rPr>
          <w:b/>
          <w:bCs/>
          <w:color w:val="000000"/>
          <w:sz w:val="30"/>
          <w:szCs w:val="30"/>
          <w:lang w:bidi="ru-RU"/>
        </w:rPr>
        <w:t xml:space="preserve">ВЫСШЕЕ ОБРАЗОВАНИЕ. I </w:t>
      </w:r>
      <w:r w:rsidR="008B33A8" w:rsidRPr="0037692B">
        <w:rPr>
          <w:b/>
          <w:bCs/>
          <w:color w:val="000000"/>
          <w:sz w:val="30"/>
          <w:szCs w:val="30"/>
          <w:lang w:bidi="ru-RU"/>
        </w:rPr>
        <w:t>СТУПЕНЬ</w:t>
      </w:r>
    </w:p>
    <w:p w:rsidR="00BB1641" w:rsidRPr="0037692B" w:rsidRDefault="008B33A8" w:rsidP="0037692B">
      <w:pPr>
        <w:widowControl w:val="0"/>
        <w:spacing w:line="240" w:lineRule="auto"/>
        <w:rPr>
          <w:b/>
          <w:bCs/>
          <w:sz w:val="30"/>
          <w:szCs w:val="30"/>
          <w:lang w:bidi="ru-RU"/>
        </w:rPr>
      </w:pPr>
      <w:r w:rsidRPr="0037692B">
        <w:rPr>
          <w:b/>
          <w:bCs/>
          <w:color w:val="000000"/>
          <w:sz w:val="30"/>
          <w:szCs w:val="30"/>
          <w:lang w:bidi="ru-RU"/>
        </w:rPr>
        <w:t>Специальность 1-21 05 01 Белор</w:t>
      </w:r>
      <w:r w:rsidR="00BB1641" w:rsidRPr="0037692B">
        <w:rPr>
          <w:b/>
          <w:bCs/>
          <w:color w:val="000000"/>
          <w:sz w:val="30"/>
          <w:szCs w:val="30"/>
          <w:lang w:bidi="ru-RU"/>
        </w:rPr>
        <w:t>усская филология (по направлениям)</w:t>
      </w:r>
    </w:p>
    <w:p w:rsidR="00BB1641" w:rsidRPr="0037692B" w:rsidRDefault="00BB1641" w:rsidP="0037692B">
      <w:pPr>
        <w:widowControl w:val="0"/>
        <w:tabs>
          <w:tab w:val="left" w:pos="2203"/>
          <w:tab w:val="left" w:pos="4416"/>
          <w:tab w:val="left" w:pos="5318"/>
          <w:tab w:val="left" w:pos="5890"/>
          <w:tab w:val="left" w:pos="6955"/>
          <w:tab w:val="left" w:pos="8347"/>
        </w:tabs>
        <w:spacing w:line="240" w:lineRule="auto"/>
        <w:rPr>
          <w:b/>
          <w:bCs/>
          <w:sz w:val="30"/>
          <w:szCs w:val="30"/>
          <w:lang w:bidi="ru-RU"/>
        </w:rPr>
      </w:pPr>
      <w:r w:rsidRPr="0037692B">
        <w:rPr>
          <w:b/>
          <w:bCs/>
          <w:color w:val="000000"/>
          <w:sz w:val="30"/>
          <w:szCs w:val="30"/>
          <w:lang w:bidi="ru-RU"/>
        </w:rPr>
        <w:t>Направление</w:t>
      </w:r>
      <w:r w:rsidR="0037692B">
        <w:rPr>
          <w:b/>
          <w:bCs/>
          <w:color w:val="000000"/>
          <w:sz w:val="30"/>
          <w:szCs w:val="30"/>
          <w:lang w:bidi="ru-RU"/>
        </w:rPr>
        <w:t xml:space="preserve"> </w:t>
      </w:r>
      <w:r w:rsidRPr="0037692B">
        <w:rPr>
          <w:b/>
          <w:bCs/>
          <w:color w:val="000000"/>
          <w:sz w:val="30"/>
          <w:szCs w:val="30"/>
          <w:lang w:bidi="ru-RU"/>
        </w:rPr>
        <w:t>специальности</w:t>
      </w:r>
      <w:r w:rsidR="0037692B">
        <w:rPr>
          <w:b/>
          <w:bCs/>
          <w:color w:val="000000"/>
          <w:sz w:val="30"/>
          <w:szCs w:val="30"/>
          <w:lang w:bidi="ru-RU"/>
        </w:rPr>
        <w:t xml:space="preserve"> </w:t>
      </w:r>
      <w:r w:rsidR="008B33A8" w:rsidRPr="0037692B">
        <w:rPr>
          <w:b/>
          <w:bCs/>
          <w:color w:val="000000"/>
          <w:sz w:val="30"/>
          <w:szCs w:val="30"/>
          <w:lang w:bidi="ru-RU"/>
        </w:rPr>
        <w:t>1-21</w:t>
      </w:r>
      <w:r w:rsidR="0037692B">
        <w:rPr>
          <w:b/>
          <w:bCs/>
          <w:color w:val="000000"/>
          <w:sz w:val="30"/>
          <w:szCs w:val="30"/>
          <w:lang w:bidi="ru-RU"/>
        </w:rPr>
        <w:t xml:space="preserve"> </w:t>
      </w:r>
      <w:r w:rsidR="008B33A8" w:rsidRPr="0037692B">
        <w:rPr>
          <w:b/>
          <w:bCs/>
          <w:color w:val="000000"/>
          <w:sz w:val="30"/>
          <w:szCs w:val="30"/>
          <w:lang w:bidi="ru-RU"/>
        </w:rPr>
        <w:t>05</w:t>
      </w:r>
      <w:r w:rsidR="0037692B">
        <w:rPr>
          <w:b/>
          <w:bCs/>
          <w:color w:val="000000"/>
          <w:sz w:val="30"/>
          <w:szCs w:val="30"/>
          <w:lang w:bidi="ru-RU"/>
        </w:rPr>
        <w:t xml:space="preserve"> </w:t>
      </w:r>
      <w:r w:rsidR="008B33A8" w:rsidRPr="0037692B">
        <w:rPr>
          <w:b/>
          <w:bCs/>
          <w:color w:val="000000"/>
          <w:sz w:val="30"/>
          <w:szCs w:val="30"/>
          <w:lang w:bidi="ru-RU"/>
        </w:rPr>
        <w:t>01-01</w:t>
      </w:r>
      <w:r w:rsidR="0037692B">
        <w:rPr>
          <w:b/>
          <w:bCs/>
          <w:color w:val="000000"/>
          <w:sz w:val="30"/>
          <w:szCs w:val="30"/>
          <w:lang w:bidi="ru-RU"/>
        </w:rPr>
        <w:t xml:space="preserve"> </w:t>
      </w:r>
      <w:r w:rsidR="008B33A8" w:rsidRPr="0037692B">
        <w:rPr>
          <w:b/>
          <w:bCs/>
          <w:color w:val="000000"/>
          <w:sz w:val="30"/>
          <w:szCs w:val="30"/>
          <w:lang w:val="be-BY" w:bidi="ru-RU"/>
        </w:rPr>
        <w:t>Белор</w:t>
      </w:r>
      <w:proofErr w:type="spellStart"/>
      <w:r w:rsidR="008B33A8" w:rsidRPr="0037692B">
        <w:rPr>
          <w:b/>
          <w:bCs/>
          <w:color w:val="000000"/>
          <w:sz w:val="30"/>
          <w:szCs w:val="30"/>
          <w:lang w:bidi="ru-RU"/>
        </w:rPr>
        <w:t>усская</w:t>
      </w:r>
      <w:proofErr w:type="spellEnd"/>
      <w:r w:rsidR="008B33A8" w:rsidRPr="0037692B">
        <w:rPr>
          <w:b/>
          <w:bCs/>
          <w:color w:val="000000"/>
          <w:sz w:val="30"/>
          <w:szCs w:val="30"/>
          <w:lang w:bidi="ru-RU"/>
        </w:rPr>
        <w:t xml:space="preserve"> филология </w:t>
      </w:r>
      <w:r w:rsidRPr="0037692B">
        <w:rPr>
          <w:b/>
          <w:bCs/>
          <w:color w:val="000000"/>
          <w:sz w:val="30"/>
          <w:szCs w:val="30"/>
          <w:lang w:bidi="ru-RU"/>
        </w:rPr>
        <w:t>(литературно-редакционная деятельность)</w:t>
      </w:r>
    </w:p>
    <w:p w:rsidR="00BB1641" w:rsidRPr="0037692B" w:rsidRDefault="00BB1641" w:rsidP="0037692B">
      <w:pPr>
        <w:widowControl w:val="0"/>
        <w:spacing w:line="240" w:lineRule="auto"/>
        <w:rPr>
          <w:b/>
          <w:bCs/>
          <w:sz w:val="30"/>
          <w:szCs w:val="30"/>
          <w:lang w:bidi="ru-RU"/>
        </w:rPr>
      </w:pPr>
      <w:r w:rsidRPr="0037692B">
        <w:rPr>
          <w:b/>
          <w:bCs/>
          <w:color w:val="000000"/>
          <w:sz w:val="30"/>
          <w:szCs w:val="30"/>
          <w:lang w:bidi="ru-RU"/>
        </w:rPr>
        <w:t xml:space="preserve">Квалификация Филолог. Преподаватель </w:t>
      </w:r>
      <w:r w:rsidR="008B33A8" w:rsidRPr="0037692B">
        <w:rPr>
          <w:b/>
          <w:bCs/>
          <w:color w:val="000000"/>
          <w:sz w:val="30"/>
          <w:szCs w:val="30"/>
          <w:lang w:val="be-BY" w:bidi="ru-RU"/>
        </w:rPr>
        <w:t>бело</w:t>
      </w:r>
      <w:r w:rsidRPr="0037692B">
        <w:rPr>
          <w:b/>
          <w:bCs/>
          <w:color w:val="000000"/>
          <w:sz w:val="30"/>
          <w:szCs w:val="30"/>
          <w:lang w:bidi="ru-RU"/>
        </w:rPr>
        <w:t>русского языка и литературы.</w:t>
      </w:r>
      <w:r w:rsidR="0037692B">
        <w:rPr>
          <w:b/>
          <w:bCs/>
          <w:color w:val="000000"/>
          <w:sz w:val="30"/>
          <w:szCs w:val="30"/>
          <w:lang w:bidi="ru-RU"/>
        </w:rPr>
        <w:t xml:space="preserve"> </w:t>
      </w:r>
      <w:r w:rsidRPr="0037692B">
        <w:rPr>
          <w:b/>
          <w:bCs/>
          <w:color w:val="000000"/>
          <w:sz w:val="30"/>
          <w:szCs w:val="30"/>
          <w:lang w:bidi="ru-RU"/>
        </w:rPr>
        <w:t>Литературно-редакционный сотрудник</w:t>
      </w:r>
    </w:p>
    <w:p w:rsidR="0037692B" w:rsidRDefault="0037692B" w:rsidP="0037692B">
      <w:pPr>
        <w:widowControl w:val="0"/>
        <w:tabs>
          <w:tab w:val="left" w:pos="2203"/>
          <w:tab w:val="left" w:pos="4416"/>
          <w:tab w:val="left" w:pos="5318"/>
          <w:tab w:val="left" w:pos="5890"/>
          <w:tab w:val="left" w:pos="6955"/>
          <w:tab w:val="left" w:pos="8347"/>
        </w:tabs>
        <w:spacing w:line="240" w:lineRule="auto"/>
        <w:rPr>
          <w:b/>
          <w:bCs/>
          <w:color w:val="000000"/>
          <w:sz w:val="30"/>
          <w:szCs w:val="30"/>
          <w:lang w:bidi="ru-RU"/>
        </w:rPr>
      </w:pPr>
    </w:p>
    <w:p w:rsidR="00BB1641" w:rsidRPr="0037692B" w:rsidRDefault="00BB1641" w:rsidP="0037692B">
      <w:pPr>
        <w:widowControl w:val="0"/>
        <w:tabs>
          <w:tab w:val="left" w:pos="2203"/>
          <w:tab w:val="left" w:pos="4416"/>
          <w:tab w:val="left" w:pos="5318"/>
          <w:tab w:val="left" w:pos="5890"/>
          <w:tab w:val="left" w:pos="6955"/>
          <w:tab w:val="left" w:pos="8347"/>
        </w:tabs>
        <w:spacing w:line="240" w:lineRule="auto"/>
        <w:rPr>
          <w:b/>
          <w:bCs/>
          <w:sz w:val="30"/>
          <w:szCs w:val="30"/>
          <w:lang w:bidi="ru-RU"/>
        </w:rPr>
      </w:pPr>
      <w:r w:rsidRPr="0037692B">
        <w:rPr>
          <w:b/>
          <w:bCs/>
          <w:color w:val="000000"/>
          <w:sz w:val="30"/>
          <w:szCs w:val="30"/>
          <w:lang w:bidi="ru-RU"/>
        </w:rPr>
        <w:t>Напр</w:t>
      </w:r>
      <w:r w:rsidR="008B33A8" w:rsidRPr="0037692B">
        <w:rPr>
          <w:b/>
          <w:bCs/>
          <w:color w:val="000000"/>
          <w:sz w:val="30"/>
          <w:szCs w:val="30"/>
          <w:lang w:bidi="ru-RU"/>
        </w:rPr>
        <w:t>авление</w:t>
      </w:r>
      <w:r w:rsidR="0037692B">
        <w:rPr>
          <w:b/>
          <w:bCs/>
          <w:color w:val="000000"/>
          <w:sz w:val="30"/>
          <w:szCs w:val="30"/>
          <w:lang w:bidi="ru-RU"/>
        </w:rPr>
        <w:t xml:space="preserve"> </w:t>
      </w:r>
      <w:r w:rsidR="008B33A8" w:rsidRPr="0037692B">
        <w:rPr>
          <w:b/>
          <w:bCs/>
          <w:color w:val="000000"/>
          <w:sz w:val="30"/>
          <w:szCs w:val="30"/>
          <w:lang w:bidi="ru-RU"/>
        </w:rPr>
        <w:t>специальности</w:t>
      </w:r>
      <w:r w:rsidR="0037692B">
        <w:rPr>
          <w:b/>
          <w:bCs/>
          <w:color w:val="000000"/>
          <w:sz w:val="30"/>
          <w:szCs w:val="30"/>
          <w:lang w:bidi="ru-RU"/>
        </w:rPr>
        <w:t xml:space="preserve"> </w:t>
      </w:r>
      <w:r w:rsidR="008B33A8" w:rsidRPr="0037692B">
        <w:rPr>
          <w:b/>
          <w:bCs/>
          <w:color w:val="000000"/>
          <w:sz w:val="30"/>
          <w:szCs w:val="30"/>
          <w:lang w:bidi="ru-RU"/>
        </w:rPr>
        <w:t>1-21</w:t>
      </w:r>
      <w:r w:rsidR="0037692B">
        <w:rPr>
          <w:b/>
          <w:bCs/>
          <w:color w:val="000000"/>
          <w:sz w:val="30"/>
          <w:szCs w:val="30"/>
          <w:lang w:bidi="ru-RU"/>
        </w:rPr>
        <w:t xml:space="preserve"> </w:t>
      </w:r>
      <w:r w:rsidR="008B33A8" w:rsidRPr="0037692B">
        <w:rPr>
          <w:b/>
          <w:bCs/>
          <w:color w:val="000000"/>
          <w:sz w:val="30"/>
          <w:szCs w:val="30"/>
          <w:lang w:bidi="ru-RU"/>
        </w:rPr>
        <w:t>05</w:t>
      </w:r>
      <w:r w:rsidR="0037692B">
        <w:rPr>
          <w:b/>
          <w:bCs/>
          <w:color w:val="000000"/>
          <w:sz w:val="30"/>
          <w:szCs w:val="30"/>
          <w:lang w:bidi="ru-RU"/>
        </w:rPr>
        <w:t xml:space="preserve"> </w:t>
      </w:r>
      <w:r w:rsidR="008B33A8" w:rsidRPr="0037692B">
        <w:rPr>
          <w:b/>
          <w:bCs/>
          <w:color w:val="000000"/>
          <w:sz w:val="30"/>
          <w:szCs w:val="30"/>
          <w:lang w:bidi="ru-RU"/>
        </w:rPr>
        <w:t>01-02</w:t>
      </w:r>
      <w:r w:rsidR="0037692B">
        <w:rPr>
          <w:b/>
          <w:bCs/>
          <w:color w:val="000000"/>
          <w:sz w:val="30"/>
          <w:szCs w:val="30"/>
          <w:lang w:bidi="ru-RU"/>
        </w:rPr>
        <w:t xml:space="preserve"> </w:t>
      </w:r>
      <w:r w:rsidR="008B33A8" w:rsidRPr="0037692B">
        <w:rPr>
          <w:b/>
          <w:bCs/>
          <w:color w:val="000000"/>
          <w:sz w:val="30"/>
          <w:szCs w:val="30"/>
          <w:lang w:val="be-BY" w:bidi="ru-RU"/>
        </w:rPr>
        <w:t>Белор</w:t>
      </w:r>
      <w:proofErr w:type="spellStart"/>
      <w:r w:rsidR="008B33A8" w:rsidRPr="0037692B">
        <w:rPr>
          <w:b/>
          <w:bCs/>
          <w:color w:val="000000"/>
          <w:sz w:val="30"/>
          <w:szCs w:val="30"/>
          <w:lang w:bidi="ru-RU"/>
        </w:rPr>
        <w:t>усская</w:t>
      </w:r>
      <w:proofErr w:type="spellEnd"/>
      <w:r w:rsidR="008B33A8" w:rsidRPr="0037692B">
        <w:rPr>
          <w:b/>
          <w:bCs/>
          <w:color w:val="000000"/>
          <w:sz w:val="30"/>
          <w:szCs w:val="30"/>
          <w:lang w:bidi="ru-RU"/>
        </w:rPr>
        <w:t xml:space="preserve"> </w:t>
      </w:r>
      <w:r w:rsidRPr="0037692B">
        <w:rPr>
          <w:b/>
          <w:bCs/>
          <w:color w:val="000000"/>
          <w:sz w:val="30"/>
          <w:szCs w:val="30"/>
          <w:lang w:bidi="ru-RU"/>
        </w:rPr>
        <w:t>филология</w:t>
      </w:r>
      <w:r w:rsidR="008B33A8" w:rsidRPr="0037692B">
        <w:rPr>
          <w:b/>
          <w:bCs/>
          <w:sz w:val="30"/>
          <w:szCs w:val="30"/>
          <w:lang w:val="be-BY" w:bidi="ru-RU"/>
        </w:rPr>
        <w:t xml:space="preserve"> </w:t>
      </w:r>
      <w:r w:rsidRPr="0037692B">
        <w:rPr>
          <w:b/>
          <w:bCs/>
          <w:color w:val="000000"/>
          <w:sz w:val="30"/>
          <w:szCs w:val="30"/>
          <w:lang w:bidi="ru-RU"/>
        </w:rPr>
        <w:t>(компьютерное обеспечение)</w:t>
      </w:r>
    </w:p>
    <w:p w:rsidR="00BB1641" w:rsidRPr="0037692B" w:rsidRDefault="00BB1641" w:rsidP="0037692B">
      <w:pPr>
        <w:widowControl w:val="0"/>
        <w:spacing w:line="240" w:lineRule="auto"/>
        <w:rPr>
          <w:b/>
          <w:bCs/>
          <w:sz w:val="30"/>
          <w:szCs w:val="30"/>
          <w:lang w:bidi="ru-RU"/>
        </w:rPr>
      </w:pPr>
      <w:r w:rsidRPr="0037692B">
        <w:rPr>
          <w:b/>
          <w:bCs/>
          <w:color w:val="000000"/>
          <w:sz w:val="30"/>
          <w:szCs w:val="30"/>
          <w:lang w:bidi="ru-RU"/>
        </w:rPr>
        <w:t xml:space="preserve">Квалификация Филолог. Преподаватель </w:t>
      </w:r>
      <w:r w:rsidR="008B33A8" w:rsidRPr="0037692B">
        <w:rPr>
          <w:b/>
          <w:bCs/>
          <w:color w:val="000000"/>
          <w:sz w:val="30"/>
          <w:szCs w:val="30"/>
          <w:lang w:val="be-BY" w:bidi="ru-RU"/>
        </w:rPr>
        <w:t>бело</w:t>
      </w:r>
      <w:r w:rsidRPr="0037692B">
        <w:rPr>
          <w:b/>
          <w:bCs/>
          <w:color w:val="000000"/>
          <w:sz w:val="30"/>
          <w:szCs w:val="30"/>
          <w:lang w:bidi="ru-RU"/>
        </w:rPr>
        <w:t>русского языка и литературы.</w:t>
      </w:r>
      <w:r w:rsidR="0037692B">
        <w:rPr>
          <w:b/>
          <w:bCs/>
          <w:color w:val="000000"/>
          <w:sz w:val="30"/>
          <w:szCs w:val="30"/>
          <w:lang w:bidi="ru-RU"/>
        </w:rPr>
        <w:t xml:space="preserve"> </w:t>
      </w:r>
      <w:r w:rsidRPr="0037692B">
        <w:rPr>
          <w:b/>
          <w:bCs/>
          <w:color w:val="000000"/>
          <w:sz w:val="30"/>
          <w:szCs w:val="30"/>
          <w:lang w:bidi="ru-RU"/>
        </w:rPr>
        <w:t>Специалист по компьютерной филологии</w:t>
      </w:r>
    </w:p>
    <w:p w:rsidR="0037692B" w:rsidRDefault="0037692B" w:rsidP="0037692B">
      <w:pPr>
        <w:widowControl w:val="0"/>
        <w:spacing w:line="240" w:lineRule="auto"/>
        <w:rPr>
          <w:b/>
          <w:bCs/>
          <w:color w:val="000000"/>
          <w:sz w:val="30"/>
          <w:szCs w:val="30"/>
          <w:lang w:bidi="ru-RU"/>
        </w:rPr>
      </w:pPr>
    </w:p>
    <w:p w:rsidR="00BB1641" w:rsidRPr="0037692B" w:rsidRDefault="00BB1641" w:rsidP="0037692B">
      <w:pPr>
        <w:widowControl w:val="0"/>
        <w:spacing w:line="240" w:lineRule="auto"/>
        <w:rPr>
          <w:b/>
          <w:bCs/>
          <w:sz w:val="30"/>
          <w:szCs w:val="30"/>
          <w:lang w:bidi="ru-RU"/>
        </w:rPr>
      </w:pPr>
      <w:r w:rsidRPr="0037692B">
        <w:rPr>
          <w:b/>
          <w:bCs/>
          <w:color w:val="000000"/>
          <w:sz w:val="30"/>
          <w:szCs w:val="30"/>
          <w:lang w:bidi="ru-RU"/>
        </w:rPr>
        <w:t>Напр</w:t>
      </w:r>
      <w:r w:rsidR="008B33A8" w:rsidRPr="0037692B">
        <w:rPr>
          <w:b/>
          <w:bCs/>
          <w:color w:val="000000"/>
          <w:sz w:val="30"/>
          <w:szCs w:val="30"/>
          <w:lang w:bidi="ru-RU"/>
        </w:rPr>
        <w:t>авление специальности 1-21 05 01-03 Белор</w:t>
      </w:r>
      <w:r w:rsidRPr="0037692B">
        <w:rPr>
          <w:b/>
          <w:bCs/>
          <w:color w:val="000000"/>
          <w:sz w:val="30"/>
          <w:szCs w:val="30"/>
          <w:lang w:bidi="ru-RU"/>
        </w:rPr>
        <w:t>усская филология (деловая</w:t>
      </w:r>
      <w:r w:rsidR="0037692B">
        <w:rPr>
          <w:b/>
          <w:bCs/>
          <w:color w:val="000000"/>
          <w:sz w:val="30"/>
          <w:szCs w:val="30"/>
          <w:lang w:bidi="ru-RU"/>
        </w:rPr>
        <w:t xml:space="preserve"> </w:t>
      </w:r>
      <w:r w:rsidRPr="0037692B">
        <w:rPr>
          <w:b/>
          <w:bCs/>
          <w:color w:val="000000"/>
          <w:sz w:val="30"/>
          <w:szCs w:val="30"/>
          <w:lang w:bidi="ru-RU"/>
        </w:rPr>
        <w:t>коммуникация)</w:t>
      </w:r>
    </w:p>
    <w:p w:rsidR="00BB1641" w:rsidRPr="0037692B" w:rsidRDefault="00BB1641" w:rsidP="0037692B">
      <w:pPr>
        <w:widowControl w:val="0"/>
        <w:spacing w:line="240" w:lineRule="auto"/>
        <w:rPr>
          <w:b/>
          <w:bCs/>
          <w:sz w:val="30"/>
          <w:szCs w:val="30"/>
          <w:lang w:val="en-US" w:bidi="ru-RU"/>
        </w:rPr>
      </w:pPr>
      <w:r w:rsidRPr="0037692B">
        <w:rPr>
          <w:b/>
          <w:bCs/>
          <w:color w:val="000000"/>
          <w:sz w:val="30"/>
          <w:szCs w:val="30"/>
          <w:lang w:bidi="ru-RU"/>
        </w:rPr>
        <w:t xml:space="preserve">Квалификация Филолог. Преподаватель </w:t>
      </w:r>
      <w:r w:rsidR="008B33A8" w:rsidRPr="0037692B">
        <w:rPr>
          <w:b/>
          <w:bCs/>
          <w:color w:val="000000"/>
          <w:sz w:val="30"/>
          <w:szCs w:val="30"/>
          <w:lang w:val="be-BY" w:bidi="ru-RU"/>
        </w:rPr>
        <w:t>бело</w:t>
      </w:r>
      <w:r w:rsidRPr="0037692B">
        <w:rPr>
          <w:b/>
          <w:bCs/>
          <w:color w:val="000000"/>
          <w:sz w:val="30"/>
          <w:szCs w:val="30"/>
          <w:lang w:bidi="ru-RU"/>
        </w:rPr>
        <w:t>русского языка и литературы.</w:t>
      </w:r>
      <w:r w:rsidR="0037692B">
        <w:rPr>
          <w:b/>
          <w:bCs/>
          <w:color w:val="000000"/>
          <w:sz w:val="30"/>
          <w:szCs w:val="30"/>
          <w:lang w:bidi="ru-RU"/>
        </w:rPr>
        <w:t xml:space="preserve"> </w:t>
      </w:r>
      <w:r w:rsidRPr="0037692B">
        <w:rPr>
          <w:b/>
          <w:bCs/>
          <w:color w:val="000000"/>
          <w:sz w:val="30"/>
          <w:szCs w:val="30"/>
          <w:lang w:bidi="ru-RU"/>
        </w:rPr>
        <w:t>Специалист</w:t>
      </w:r>
      <w:r w:rsidRPr="0037692B">
        <w:rPr>
          <w:b/>
          <w:bCs/>
          <w:color w:val="000000"/>
          <w:sz w:val="30"/>
          <w:szCs w:val="30"/>
          <w:lang w:val="en-US" w:bidi="ru-RU"/>
        </w:rPr>
        <w:t xml:space="preserve"> </w:t>
      </w:r>
      <w:r w:rsidRPr="0037692B">
        <w:rPr>
          <w:b/>
          <w:bCs/>
          <w:color w:val="000000"/>
          <w:sz w:val="30"/>
          <w:szCs w:val="30"/>
          <w:lang w:bidi="ru-RU"/>
        </w:rPr>
        <w:t>по</w:t>
      </w:r>
      <w:r w:rsidRPr="0037692B">
        <w:rPr>
          <w:b/>
          <w:bCs/>
          <w:color w:val="000000"/>
          <w:sz w:val="30"/>
          <w:szCs w:val="30"/>
          <w:lang w:val="en-US" w:bidi="ru-RU"/>
        </w:rPr>
        <w:t xml:space="preserve"> </w:t>
      </w:r>
      <w:r w:rsidRPr="0037692B">
        <w:rPr>
          <w:b/>
          <w:bCs/>
          <w:color w:val="000000"/>
          <w:sz w:val="30"/>
          <w:szCs w:val="30"/>
          <w:lang w:bidi="ru-RU"/>
        </w:rPr>
        <w:t>деловой</w:t>
      </w:r>
      <w:r w:rsidRPr="0037692B">
        <w:rPr>
          <w:b/>
          <w:bCs/>
          <w:color w:val="000000"/>
          <w:sz w:val="30"/>
          <w:szCs w:val="30"/>
          <w:lang w:val="en-US" w:bidi="ru-RU"/>
        </w:rPr>
        <w:t xml:space="preserve"> </w:t>
      </w:r>
      <w:r w:rsidRPr="0037692B">
        <w:rPr>
          <w:b/>
          <w:bCs/>
          <w:color w:val="000000"/>
          <w:sz w:val="30"/>
          <w:szCs w:val="30"/>
          <w:lang w:bidi="ru-RU"/>
        </w:rPr>
        <w:t>коммуникации</w:t>
      </w:r>
    </w:p>
    <w:p w:rsidR="002D4C06" w:rsidRPr="0037692B" w:rsidRDefault="00BB1641" w:rsidP="0037692B">
      <w:pPr>
        <w:spacing w:line="240" w:lineRule="auto"/>
        <w:jc w:val="center"/>
        <w:rPr>
          <w:b/>
          <w:bCs/>
          <w:sz w:val="30"/>
          <w:szCs w:val="30"/>
          <w:lang w:val="en-US"/>
        </w:rPr>
      </w:pPr>
      <w:r w:rsidRPr="0037692B">
        <w:rPr>
          <w:b/>
          <w:bCs/>
          <w:sz w:val="30"/>
          <w:szCs w:val="30"/>
          <w:lang w:val="en-US"/>
        </w:rPr>
        <w:lastRenderedPageBreak/>
        <w:t>HIGHER EDUCATION. I STAGE</w:t>
      </w:r>
    </w:p>
    <w:p w:rsidR="00BB1641" w:rsidRPr="0037692B" w:rsidRDefault="00BB1641" w:rsidP="0037692B">
      <w:pPr>
        <w:spacing w:line="240" w:lineRule="auto"/>
        <w:rPr>
          <w:sz w:val="30"/>
          <w:szCs w:val="30"/>
          <w:lang w:val="en-US"/>
        </w:rPr>
      </w:pPr>
      <w:proofErr w:type="spellStart"/>
      <w:r w:rsidRPr="0037692B">
        <w:rPr>
          <w:b/>
          <w:bCs/>
          <w:sz w:val="30"/>
          <w:szCs w:val="30"/>
          <w:lang w:val="en-US"/>
        </w:rPr>
        <w:t>Speciality</w:t>
      </w:r>
      <w:proofErr w:type="spellEnd"/>
      <w:r w:rsidRPr="0037692B">
        <w:rPr>
          <w:b/>
          <w:bCs/>
          <w:sz w:val="30"/>
          <w:szCs w:val="30"/>
          <w:lang w:val="en-US"/>
        </w:rPr>
        <w:t xml:space="preserve"> 1-21</w:t>
      </w:r>
      <w:r w:rsidR="008B33A8" w:rsidRPr="0037692B">
        <w:rPr>
          <w:b/>
          <w:bCs/>
          <w:sz w:val="30"/>
          <w:szCs w:val="30"/>
          <w:lang w:val="en-US"/>
        </w:rPr>
        <w:t xml:space="preserve"> 05 01 Belar</w:t>
      </w:r>
      <w:r w:rsidRPr="0037692B">
        <w:rPr>
          <w:b/>
          <w:bCs/>
          <w:sz w:val="30"/>
          <w:szCs w:val="30"/>
          <w:lang w:val="en-US"/>
        </w:rPr>
        <w:t>ussian Philology (in directions)</w:t>
      </w:r>
    </w:p>
    <w:p w:rsidR="002D4C06" w:rsidRPr="0037692B" w:rsidRDefault="002D4C06" w:rsidP="0037692B">
      <w:pPr>
        <w:spacing w:line="240" w:lineRule="auto"/>
        <w:rPr>
          <w:b/>
          <w:bCs/>
          <w:sz w:val="30"/>
          <w:szCs w:val="30"/>
          <w:lang w:val="en-US"/>
        </w:rPr>
      </w:pPr>
    </w:p>
    <w:p w:rsidR="00BB1641" w:rsidRPr="0037692B" w:rsidRDefault="008B33A8" w:rsidP="0037692B">
      <w:pPr>
        <w:spacing w:line="240" w:lineRule="auto"/>
        <w:rPr>
          <w:sz w:val="30"/>
          <w:szCs w:val="30"/>
          <w:lang w:val="en-US"/>
        </w:rPr>
      </w:pPr>
      <w:r w:rsidRPr="0037692B">
        <w:rPr>
          <w:b/>
          <w:bCs/>
          <w:sz w:val="30"/>
          <w:szCs w:val="30"/>
          <w:lang w:val="en-US"/>
        </w:rPr>
        <w:t>Major in 1-21 05 01-01 Belar</w:t>
      </w:r>
      <w:r w:rsidR="00BB1641" w:rsidRPr="0037692B">
        <w:rPr>
          <w:b/>
          <w:bCs/>
          <w:sz w:val="30"/>
          <w:szCs w:val="30"/>
          <w:lang w:val="en-US"/>
        </w:rPr>
        <w:t>ussian Philology (Literary-Editorial Activity) Qualificati</w:t>
      </w:r>
      <w:r w:rsidRPr="0037692B">
        <w:rPr>
          <w:b/>
          <w:bCs/>
          <w:sz w:val="30"/>
          <w:szCs w:val="30"/>
          <w:lang w:val="en-US"/>
        </w:rPr>
        <w:t xml:space="preserve">on Philologist. Teacher of the </w:t>
      </w:r>
      <w:proofErr w:type="spellStart"/>
      <w:r w:rsidRPr="0037692B">
        <w:rPr>
          <w:b/>
          <w:bCs/>
          <w:sz w:val="30"/>
          <w:szCs w:val="30"/>
          <w:lang w:val="en-US"/>
        </w:rPr>
        <w:t>Bela</w:t>
      </w:r>
      <w:r w:rsidR="00BB1641" w:rsidRPr="0037692B">
        <w:rPr>
          <w:b/>
          <w:bCs/>
          <w:sz w:val="30"/>
          <w:szCs w:val="30"/>
          <w:lang w:val="en-US"/>
        </w:rPr>
        <w:t>ussian</w:t>
      </w:r>
      <w:proofErr w:type="spellEnd"/>
      <w:r w:rsidR="00BB1641" w:rsidRPr="0037692B">
        <w:rPr>
          <w:b/>
          <w:bCs/>
          <w:sz w:val="30"/>
          <w:szCs w:val="30"/>
          <w:lang w:val="en-US"/>
        </w:rPr>
        <w:t xml:space="preserve"> Language and Literature. Literary-Editorial Specialist</w:t>
      </w:r>
    </w:p>
    <w:p w:rsidR="002D4C06" w:rsidRPr="0037692B" w:rsidRDefault="002D4C06" w:rsidP="0037692B">
      <w:pPr>
        <w:spacing w:line="240" w:lineRule="auto"/>
        <w:rPr>
          <w:b/>
          <w:bCs/>
          <w:sz w:val="30"/>
          <w:szCs w:val="30"/>
          <w:lang w:val="en-US"/>
        </w:rPr>
      </w:pPr>
    </w:p>
    <w:p w:rsidR="00BB1641" w:rsidRPr="0037692B" w:rsidRDefault="008B33A8" w:rsidP="0037692B">
      <w:pPr>
        <w:spacing w:line="240" w:lineRule="auto"/>
        <w:rPr>
          <w:sz w:val="30"/>
          <w:szCs w:val="30"/>
          <w:lang w:val="en-US"/>
        </w:rPr>
      </w:pPr>
      <w:r w:rsidRPr="0037692B">
        <w:rPr>
          <w:b/>
          <w:bCs/>
          <w:sz w:val="30"/>
          <w:szCs w:val="30"/>
          <w:lang w:val="en-US"/>
        </w:rPr>
        <w:t>Major in 1-21 05 01-02 Belar</w:t>
      </w:r>
      <w:r w:rsidR="00BB1641" w:rsidRPr="0037692B">
        <w:rPr>
          <w:b/>
          <w:bCs/>
          <w:sz w:val="30"/>
          <w:szCs w:val="30"/>
          <w:lang w:val="en-US"/>
        </w:rPr>
        <w:t>ussian Philology (Computer Support)</w:t>
      </w:r>
    </w:p>
    <w:p w:rsidR="00BB1641" w:rsidRPr="0037692B" w:rsidRDefault="00BB1641" w:rsidP="0037692B">
      <w:pPr>
        <w:spacing w:line="240" w:lineRule="auto"/>
        <w:rPr>
          <w:sz w:val="30"/>
          <w:szCs w:val="30"/>
          <w:lang w:val="en-US"/>
        </w:rPr>
      </w:pPr>
      <w:r w:rsidRPr="0037692B">
        <w:rPr>
          <w:b/>
          <w:bCs/>
          <w:sz w:val="30"/>
          <w:szCs w:val="30"/>
          <w:lang w:val="en-US"/>
        </w:rPr>
        <w:t>Qualificati</w:t>
      </w:r>
      <w:r w:rsidR="008B33A8" w:rsidRPr="0037692B">
        <w:rPr>
          <w:b/>
          <w:bCs/>
          <w:sz w:val="30"/>
          <w:szCs w:val="30"/>
          <w:lang w:val="en-US"/>
        </w:rPr>
        <w:t>on Philologist. Teacher of the Belar</w:t>
      </w:r>
      <w:r w:rsidRPr="0037692B">
        <w:rPr>
          <w:b/>
          <w:bCs/>
          <w:sz w:val="30"/>
          <w:szCs w:val="30"/>
          <w:lang w:val="en-US"/>
        </w:rPr>
        <w:t>ussian Language and Literature. Computer Philology Specialist</w:t>
      </w:r>
    </w:p>
    <w:p w:rsidR="002D4C06" w:rsidRPr="0037692B" w:rsidRDefault="002D4C06" w:rsidP="0037692B">
      <w:pPr>
        <w:spacing w:line="240" w:lineRule="auto"/>
        <w:rPr>
          <w:b/>
          <w:bCs/>
          <w:sz w:val="30"/>
          <w:szCs w:val="30"/>
          <w:lang w:val="en-US"/>
        </w:rPr>
      </w:pPr>
    </w:p>
    <w:p w:rsidR="00BB1641" w:rsidRPr="0037692B" w:rsidRDefault="008B33A8" w:rsidP="0037692B">
      <w:pPr>
        <w:spacing w:line="240" w:lineRule="auto"/>
        <w:rPr>
          <w:sz w:val="30"/>
          <w:szCs w:val="30"/>
          <w:lang w:val="en-US"/>
        </w:rPr>
      </w:pPr>
      <w:r w:rsidRPr="0037692B">
        <w:rPr>
          <w:b/>
          <w:bCs/>
          <w:sz w:val="30"/>
          <w:szCs w:val="30"/>
          <w:lang w:val="en-US"/>
        </w:rPr>
        <w:t>Major in 1-21 05 01-03 Belar</w:t>
      </w:r>
      <w:r w:rsidR="00BB1641" w:rsidRPr="0037692B">
        <w:rPr>
          <w:b/>
          <w:bCs/>
          <w:sz w:val="30"/>
          <w:szCs w:val="30"/>
          <w:lang w:val="en-US"/>
        </w:rPr>
        <w:t>ussian Philology (Business Communication) Qualificati</w:t>
      </w:r>
      <w:r w:rsidRPr="0037692B">
        <w:rPr>
          <w:b/>
          <w:bCs/>
          <w:sz w:val="30"/>
          <w:szCs w:val="30"/>
          <w:lang w:val="en-US"/>
        </w:rPr>
        <w:t>on Philologist. Teacher of the Belar</w:t>
      </w:r>
      <w:r w:rsidR="00BB1641" w:rsidRPr="0037692B">
        <w:rPr>
          <w:b/>
          <w:bCs/>
          <w:sz w:val="30"/>
          <w:szCs w:val="30"/>
          <w:lang w:val="en-US"/>
        </w:rPr>
        <w:t>ussian Language and Literature. Business Communication Specialist</w:t>
      </w:r>
    </w:p>
    <w:p w:rsidR="007D7274" w:rsidRPr="0037692B" w:rsidRDefault="007D7274" w:rsidP="007D7274">
      <w:pPr>
        <w:spacing w:line="240" w:lineRule="auto"/>
        <w:jc w:val="center"/>
        <w:rPr>
          <w:b/>
          <w:sz w:val="30"/>
          <w:szCs w:val="30"/>
          <w:lang w:val="en-US"/>
        </w:rPr>
      </w:pPr>
    </w:p>
    <w:p w:rsidR="00422194" w:rsidRPr="0037692B" w:rsidRDefault="00422194" w:rsidP="002D4C06">
      <w:pPr>
        <w:pStyle w:val="30"/>
        <w:shd w:val="clear" w:color="auto" w:fill="auto"/>
        <w:spacing w:after="0" w:line="341" w:lineRule="exact"/>
        <w:jc w:val="center"/>
        <w:rPr>
          <w:sz w:val="30"/>
          <w:szCs w:val="30"/>
          <w:lang w:val="be-BY"/>
        </w:rPr>
      </w:pPr>
      <w:r w:rsidRPr="0037692B">
        <w:rPr>
          <w:color w:val="000000"/>
          <w:sz w:val="30"/>
          <w:szCs w:val="30"/>
          <w:lang w:val="be-BY" w:eastAsia="ru-RU" w:bidi="ru-RU"/>
        </w:rPr>
        <w:t xml:space="preserve">ГЛАВА </w:t>
      </w:r>
      <w:r w:rsidRPr="0037692B">
        <w:rPr>
          <w:color w:val="000000"/>
          <w:sz w:val="30"/>
          <w:szCs w:val="30"/>
          <w:lang w:val="be-BY" w:bidi="en-US"/>
        </w:rPr>
        <w:t>1</w:t>
      </w:r>
    </w:p>
    <w:p w:rsidR="00422194" w:rsidRPr="0037692B" w:rsidRDefault="00422194" w:rsidP="0037692B">
      <w:pPr>
        <w:pStyle w:val="30"/>
        <w:shd w:val="clear" w:color="auto" w:fill="auto"/>
        <w:spacing w:after="0" w:line="341" w:lineRule="exact"/>
        <w:ind w:left="3540" w:hanging="3540"/>
        <w:jc w:val="center"/>
        <w:rPr>
          <w:color w:val="000000"/>
          <w:sz w:val="30"/>
          <w:szCs w:val="30"/>
          <w:lang w:val="be-BY" w:eastAsia="ru-RU" w:bidi="ru-RU"/>
        </w:rPr>
      </w:pPr>
      <w:r w:rsidRPr="0037692B">
        <w:rPr>
          <w:color w:val="000000"/>
          <w:sz w:val="30"/>
          <w:szCs w:val="30"/>
          <w:lang w:val="be-BY" w:eastAsia="ru-RU" w:bidi="ru-RU"/>
        </w:rPr>
        <w:t>АГУЛЬНЫЯ ПАЛАЖЭННІ</w:t>
      </w:r>
    </w:p>
    <w:p w:rsidR="00B36138" w:rsidRPr="0037692B" w:rsidRDefault="00B36138" w:rsidP="00422194">
      <w:pPr>
        <w:pStyle w:val="30"/>
        <w:shd w:val="clear" w:color="auto" w:fill="auto"/>
        <w:spacing w:after="0" w:line="341" w:lineRule="exact"/>
        <w:ind w:left="3540"/>
        <w:rPr>
          <w:b w:val="0"/>
          <w:sz w:val="30"/>
          <w:szCs w:val="30"/>
          <w:lang w:val="be-BY"/>
        </w:rPr>
      </w:pPr>
    </w:p>
    <w:p w:rsidR="00422194" w:rsidRPr="0037692B" w:rsidRDefault="00422194" w:rsidP="00B36138">
      <w:pPr>
        <w:pStyle w:val="30"/>
        <w:shd w:val="clear" w:color="auto" w:fill="auto"/>
        <w:spacing w:after="0" w:line="341" w:lineRule="exact"/>
        <w:ind w:firstLine="709"/>
        <w:jc w:val="both"/>
        <w:rPr>
          <w:b w:val="0"/>
          <w:color w:val="000000"/>
          <w:sz w:val="30"/>
          <w:szCs w:val="30"/>
          <w:lang w:val="be-BY" w:eastAsia="ru-RU" w:bidi="ru-RU"/>
        </w:rPr>
      </w:pPr>
      <w:r w:rsidRPr="0037692B">
        <w:rPr>
          <w:b w:val="0"/>
          <w:color w:val="000000"/>
          <w:sz w:val="30"/>
          <w:szCs w:val="30"/>
          <w:lang w:val="be-BY" w:bidi="en-US"/>
        </w:rPr>
        <w:t>1.</w:t>
      </w:r>
      <w:r w:rsidR="00B36138" w:rsidRPr="0037692B">
        <w:rPr>
          <w:color w:val="000000"/>
          <w:sz w:val="30"/>
          <w:szCs w:val="30"/>
          <w:lang w:val="be-BY" w:bidi="en-US"/>
        </w:rPr>
        <w:t> </w:t>
      </w:r>
      <w:r w:rsidRPr="0037692B">
        <w:rPr>
          <w:b w:val="0"/>
          <w:color w:val="000000"/>
          <w:sz w:val="30"/>
          <w:szCs w:val="30"/>
          <w:lang w:val="be-BY" w:bidi="en-US"/>
        </w:rPr>
        <w:t>Адукацыйны стандарт вышэйшай адукацыі</w:t>
      </w:r>
      <w:r w:rsidRPr="0037692B">
        <w:rPr>
          <w:b w:val="0"/>
          <w:color w:val="000000"/>
          <w:sz w:val="30"/>
          <w:szCs w:val="30"/>
          <w:lang w:val="be-BY" w:eastAsia="ru-RU" w:bidi="ru-RU"/>
        </w:rPr>
        <w:t xml:space="preserve"> </w:t>
      </w:r>
      <w:r w:rsidRPr="0037692B">
        <w:rPr>
          <w:b w:val="0"/>
          <w:color w:val="000000"/>
          <w:sz w:val="30"/>
          <w:szCs w:val="30"/>
          <w:lang w:eastAsia="ru-RU" w:bidi="ru-RU"/>
        </w:rPr>
        <w:t>I</w:t>
      </w:r>
      <w:r w:rsidR="00A23A62" w:rsidRPr="0037692B">
        <w:rPr>
          <w:b w:val="0"/>
          <w:color w:val="000000"/>
          <w:sz w:val="30"/>
          <w:szCs w:val="30"/>
          <w:lang w:val="be-BY" w:eastAsia="ru-RU" w:bidi="ru-RU"/>
        </w:rPr>
        <w:t> </w:t>
      </w:r>
      <w:r w:rsidRPr="0037692B">
        <w:rPr>
          <w:b w:val="0"/>
          <w:color w:val="000000"/>
          <w:sz w:val="30"/>
          <w:szCs w:val="30"/>
          <w:lang w:val="be-BY" w:eastAsia="ru-RU" w:bidi="ru-RU"/>
        </w:rPr>
        <w:t>ступені па</w:t>
      </w:r>
      <w:r w:rsidRPr="0037692B">
        <w:rPr>
          <w:b w:val="0"/>
          <w:color w:val="000000"/>
          <w:sz w:val="30"/>
          <w:szCs w:val="30"/>
          <w:lang w:val="be-BY" w:eastAsia="ru-RU" w:bidi="ru-RU"/>
        </w:rPr>
        <w:br/>
      </w:r>
      <w:r w:rsidR="002D4C06" w:rsidRPr="0037692B">
        <w:rPr>
          <w:b w:val="0"/>
          <w:color w:val="000000"/>
          <w:sz w:val="30"/>
          <w:szCs w:val="30"/>
          <w:lang w:val="be-BY" w:eastAsia="ru-RU" w:bidi="ru-RU"/>
        </w:rPr>
        <w:t>спецыяльнасці 1-21 05 01 Белар</w:t>
      </w:r>
      <w:r w:rsidRPr="0037692B">
        <w:rPr>
          <w:b w:val="0"/>
          <w:color w:val="000000"/>
          <w:sz w:val="30"/>
          <w:szCs w:val="30"/>
          <w:lang w:val="be-BY" w:eastAsia="ru-RU" w:bidi="ru-RU"/>
        </w:rPr>
        <w:t xml:space="preserve">уская філалогія (па напрамках) (далей адукацыйны стандарт) прымяняецца пры распрацоўцы вучэбна-праграмнай дакументацыі адукацыйнай праграмы вышэйшай адукацыі </w:t>
      </w:r>
      <w:r w:rsidRPr="0037692B">
        <w:rPr>
          <w:b w:val="0"/>
          <w:color w:val="000000"/>
          <w:sz w:val="30"/>
          <w:szCs w:val="30"/>
          <w:lang w:eastAsia="ru-RU" w:bidi="ru-RU"/>
        </w:rPr>
        <w:t>I</w:t>
      </w:r>
      <w:r w:rsidRPr="0037692B">
        <w:rPr>
          <w:b w:val="0"/>
          <w:color w:val="000000"/>
          <w:sz w:val="30"/>
          <w:szCs w:val="30"/>
          <w:lang w:val="be-BY" w:eastAsia="ru-RU" w:bidi="ru-RU"/>
        </w:rPr>
        <w:t xml:space="preserve"> ступени,   якая забяспечвае атрыманне кваліфікацыі  спецыяліста з вышэйшай адукацыяй,    і інтэграванай з адукацыйнымі праграмамі сярэдняй спецыяльнай  адукацыі  (далей, калі не ўстаноўлена іншае – адукацыйная праграма вышэйшай адукацыі </w:t>
      </w:r>
      <w:r w:rsidRPr="0037692B">
        <w:rPr>
          <w:b w:val="0"/>
          <w:color w:val="000000"/>
          <w:sz w:val="30"/>
          <w:szCs w:val="30"/>
          <w:lang w:eastAsia="ru-RU" w:bidi="ru-RU"/>
        </w:rPr>
        <w:t>I</w:t>
      </w:r>
      <w:r w:rsidRPr="0037692B">
        <w:rPr>
          <w:b w:val="0"/>
          <w:color w:val="000000"/>
          <w:sz w:val="30"/>
          <w:szCs w:val="30"/>
          <w:lang w:val="be-BY" w:eastAsia="ru-RU" w:bidi="ru-RU"/>
        </w:rPr>
        <w:t xml:space="preserve"> ступені), вучэбна-метадычнай дакументацыі, вучэбных выданняў, інфармацыйна-аналітычных матэрыялаў.</w:t>
      </w:r>
    </w:p>
    <w:p w:rsidR="00422194" w:rsidRPr="0037692B" w:rsidRDefault="00422194" w:rsidP="0037692B">
      <w:pPr>
        <w:pStyle w:val="30"/>
        <w:shd w:val="clear" w:color="auto" w:fill="auto"/>
        <w:spacing w:after="0" w:line="341" w:lineRule="exact"/>
        <w:ind w:firstLine="709"/>
        <w:jc w:val="both"/>
        <w:rPr>
          <w:b w:val="0"/>
          <w:color w:val="000000"/>
          <w:sz w:val="30"/>
          <w:szCs w:val="30"/>
          <w:lang w:val="be-BY" w:eastAsia="ru-RU" w:bidi="ru-RU"/>
        </w:rPr>
      </w:pPr>
      <w:r w:rsidRPr="0037692B">
        <w:rPr>
          <w:b w:val="0"/>
          <w:color w:val="000000"/>
          <w:sz w:val="30"/>
          <w:szCs w:val="30"/>
          <w:lang w:val="be-BY" w:eastAsia="ru-RU" w:bidi="ru-RU"/>
        </w:rPr>
        <w:t>Дадзены адукацыйны стандарт абавязковы для вы</w:t>
      </w:r>
      <w:r w:rsidR="002D4C06" w:rsidRPr="0037692B">
        <w:rPr>
          <w:b w:val="0"/>
          <w:color w:val="000000"/>
          <w:sz w:val="30"/>
          <w:szCs w:val="30"/>
          <w:lang w:val="be-BY" w:eastAsia="ru-RU" w:bidi="ru-RU"/>
        </w:rPr>
        <w:t>к</w:t>
      </w:r>
      <w:r w:rsidRPr="0037692B">
        <w:rPr>
          <w:b w:val="0"/>
          <w:color w:val="000000"/>
          <w:sz w:val="30"/>
          <w:szCs w:val="30"/>
          <w:lang w:val="be-BY" w:eastAsia="ru-RU" w:bidi="ru-RU"/>
        </w:rPr>
        <w:t>арыстання ва ўсіх установах вышэйшай аду</w:t>
      </w:r>
      <w:r w:rsidR="002D4C06" w:rsidRPr="0037692B">
        <w:rPr>
          <w:b w:val="0"/>
          <w:color w:val="000000"/>
          <w:sz w:val="30"/>
          <w:szCs w:val="30"/>
          <w:lang w:val="be-BY" w:eastAsia="ru-RU" w:bidi="ru-RU"/>
        </w:rPr>
        <w:t>к</w:t>
      </w:r>
      <w:r w:rsidRPr="0037692B">
        <w:rPr>
          <w:b w:val="0"/>
          <w:color w:val="000000"/>
          <w:sz w:val="30"/>
          <w:szCs w:val="30"/>
          <w:lang w:val="be-BY" w:eastAsia="ru-RU" w:bidi="ru-RU"/>
        </w:rPr>
        <w:t xml:space="preserve">ацыі, якія здзяйсняюць падрыхтоўку па адукацыйнай праграме вышэйшай адукацыі </w:t>
      </w:r>
      <w:r w:rsidRPr="0037692B">
        <w:rPr>
          <w:b w:val="0"/>
          <w:color w:val="000000"/>
          <w:sz w:val="30"/>
          <w:szCs w:val="30"/>
          <w:lang w:eastAsia="ru-RU" w:bidi="ru-RU"/>
        </w:rPr>
        <w:t>I</w:t>
      </w:r>
      <w:r w:rsidRPr="0037692B">
        <w:rPr>
          <w:b w:val="0"/>
          <w:color w:val="000000"/>
          <w:sz w:val="30"/>
          <w:szCs w:val="30"/>
          <w:lang w:val="be-BY" w:eastAsia="ru-RU" w:bidi="ru-RU"/>
        </w:rPr>
        <w:t xml:space="preserve"> сту</w:t>
      </w:r>
      <w:r w:rsidR="002D4C06" w:rsidRPr="0037692B">
        <w:rPr>
          <w:b w:val="0"/>
          <w:color w:val="000000"/>
          <w:sz w:val="30"/>
          <w:szCs w:val="30"/>
          <w:lang w:val="be-BY" w:eastAsia="ru-RU" w:bidi="ru-RU"/>
        </w:rPr>
        <w:t xml:space="preserve">пені па спецыяльнасці </w:t>
      </w:r>
      <w:r w:rsidR="0037692B">
        <w:rPr>
          <w:b w:val="0"/>
          <w:color w:val="000000"/>
          <w:sz w:val="30"/>
          <w:szCs w:val="30"/>
          <w:lang w:val="be-BY" w:eastAsia="ru-RU" w:bidi="ru-RU"/>
        </w:rPr>
        <w:t xml:space="preserve">       </w:t>
      </w:r>
      <w:r w:rsidR="002D4C06" w:rsidRPr="0037692B">
        <w:rPr>
          <w:b w:val="0"/>
          <w:color w:val="000000"/>
          <w:sz w:val="30"/>
          <w:szCs w:val="30"/>
          <w:lang w:val="be-BY" w:eastAsia="ru-RU" w:bidi="ru-RU"/>
        </w:rPr>
        <w:t>1-21 05 01 Белар</w:t>
      </w:r>
      <w:r w:rsidRPr="0037692B">
        <w:rPr>
          <w:b w:val="0"/>
          <w:color w:val="000000"/>
          <w:sz w:val="30"/>
          <w:szCs w:val="30"/>
          <w:lang w:val="be-BY" w:eastAsia="ru-RU" w:bidi="ru-RU"/>
        </w:rPr>
        <w:t>уская філалогія (па</w:t>
      </w:r>
      <w:r w:rsidR="00F22338" w:rsidRPr="0037692B">
        <w:rPr>
          <w:b w:val="0"/>
          <w:color w:val="000000"/>
          <w:sz w:val="30"/>
          <w:szCs w:val="30"/>
          <w:lang w:val="be-BY" w:eastAsia="ru-RU" w:bidi="ru-RU"/>
        </w:rPr>
        <w:t> </w:t>
      </w:r>
      <w:r w:rsidRPr="0037692B">
        <w:rPr>
          <w:b w:val="0"/>
          <w:color w:val="000000"/>
          <w:sz w:val="30"/>
          <w:szCs w:val="30"/>
          <w:lang w:val="be-BY" w:eastAsia="ru-RU" w:bidi="ru-RU"/>
        </w:rPr>
        <w:t>напрамках).</w:t>
      </w:r>
    </w:p>
    <w:p w:rsidR="00422194" w:rsidRPr="0037692B" w:rsidRDefault="00F22338" w:rsidP="00F22338">
      <w:pPr>
        <w:pStyle w:val="30"/>
        <w:shd w:val="clear" w:color="auto" w:fill="auto"/>
        <w:tabs>
          <w:tab w:val="left" w:pos="1053"/>
        </w:tabs>
        <w:spacing w:after="0" w:line="341" w:lineRule="exact"/>
        <w:ind w:firstLine="709"/>
        <w:jc w:val="both"/>
        <w:rPr>
          <w:b w:val="0"/>
          <w:sz w:val="30"/>
          <w:szCs w:val="30"/>
        </w:rPr>
      </w:pPr>
      <w:r w:rsidRPr="0037692B">
        <w:rPr>
          <w:b w:val="0"/>
          <w:color w:val="000000"/>
          <w:sz w:val="30"/>
          <w:szCs w:val="30"/>
          <w:lang w:val="be-BY" w:eastAsia="ru-RU" w:bidi="ru-RU"/>
        </w:rPr>
        <w:t>2. </w:t>
      </w:r>
      <w:r w:rsidR="00422194" w:rsidRPr="0037692B">
        <w:rPr>
          <w:b w:val="0"/>
          <w:color w:val="000000"/>
          <w:sz w:val="30"/>
          <w:szCs w:val="30"/>
          <w:lang w:val="be-BY" w:eastAsia="ru-RU" w:bidi="ru-RU"/>
        </w:rPr>
        <w:t xml:space="preserve">У дадзеным адукацыйным стандарце выкарыстаны спасылкі </w:t>
      </w:r>
      <w:r w:rsidR="00422194" w:rsidRPr="0037692B">
        <w:rPr>
          <w:b w:val="0"/>
          <w:color w:val="000000"/>
          <w:sz w:val="30"/>
          <w:szCs w:val="30"/>
          <w:lang w:eastAsia="ru-RU" w:bidi="ru-RU"/>
        </w:rPr>
        <w:t>на</w:t>
      </w:r>
      <w:r w:rsidR="00422194" w:rsidRPr="0037692B">
        <w:rPr>
          <w:b w:val="0"/>
          <w:color w:val="000000"/>
          <w:sz w:val="30"/>
          <w:szCs w:val="30"/>
          <w:lang w:eastAsia="ru-RU" w:bidi="ru-RU"/>
        </w:rPr>
        <w:br/>
      </w:r>
      <w:r w:rsidR="00422194" w:rsidRPr="0037692B">
        <w:rPr>
          <w:b w:val="0"/>
          <w:color w:val="000000"/>
          <w:sz w:val="30"/>
          <w:szCs w:val="30"/>
          <w:lang w:val="be-BY" w:eastAsia="ru-RU" w:bidi="ru-RU"/>
        </w:rPr>
        <w:t xml:space="preserve">наступныя заканадаўчыя </w:t>
      </w:r>
      <w:r w:rsidR="00422194" w:rsidRPr="0037692B">
        <w:rPr>
          <w:b w:val="0"/>
          <w:color w:val="000000"/>
          <w:sz w:val="30"/>
          <w:szCs w:val="30"/>
          <w:lang w:eastAsia="ru-RU" w:bidi="ru-RU"/>
        </w:rPr>
        <w:t>а</w:t>
      </w:r>
      <w:r w:rsidR="00422194" w:rsidRPr="0037692B">
        <w:rPr>
          <w:b w:val="0"/>
          <w:color w:val="000000"/>
          <w:sz w:val="30"/>
          <w:szCs w:val="30"/>
          <w:lang w:val="be-BY" w:eastAsia="ru-RU" w:bidi="ru-RU"/>
        </w:rPr>
        <w:t>кты</w:t>
      </w:r>
      <w:r w:rsidR="00422194" w:rsidRPr="0037692B">
        <w:rPr>
          <w:b w:val="0"/>
          <w:color w:val="000000"/>
          <w:sz w:val="30"/>
          <w:szCs w:val="30"/>
          <w:lang w:eastAsia="ru-RU" w:bidi="ru-RU"/>
        </w:rPr>
        <w:t>:</w:t>
      </w:r>
    </w:p>
    <w:p w:rsidR="00422194" w:rsidRPr="0037692B" w:rsidRDefault="00422194" w:rsidP="0037692B">
      <w:pPr>
        <w:pStyle w:val="30"/>
        <w:shd w:val="clear" w:color="auto" w:fill="auto"/>
        <w:spacing w:after="0" w:line="341" w:lineRule="exact"/>
        <w:ind w:firstLine="709"/>
        <w:jc w:val="both"/>
        <w:rPr>
          <w:b w:val="0"/>
          <w:sz w:val="30"/>
          <w:szCs w:val="30"/>
        </w:rPr>
      </w:pPr>
      <w:r w:rsidRPr="0037692B">
        <w:rPr>
          <w:b w:val="0"/>
          <w:color w:val="000000"/>
          <w:sz w:val="30"/>
          <w:szCs w:val="30"/>
          <w:lang w:eastAsia="ru-RU" w:bidi="ru-RU"/>
        </w:rPr>
        <w:t>Код</w:t>
      </w:r>
      <w:r w:rsidRPr="0037692B">
        <w:rPr>
          <w:b w:val="0"/>
          <w:color w:val="000000"/>
          <w:sz w:val="30"/>
          <w:szCs w:val="30"/>
          <w:lang w:val="be-BY" w:eastAsia="ru-RU" w:bidi="ru-RU"/>
        </w:rPr>
        <w:t>э</w:t>
      </w:r>
      <w:r w:rsidRPr="0037692B">
        <w:rPr>
          <w:b w:val="0"/>
          <w:color w:val="000000"/>
          <w:sz w:val="30"/>
          <w:szCs w:val="30"/>
          <w:lang w:eastAsia="ru-RU" w:bidi="ru-RU"/>
        </w:rPr>
        <w:t xml:space="preserve">кс </w:t>
      </w:r>
      <w:proofErr w:type="spellStart"/>
      <w:r w:rsidRPr="0037692B">
        <w:rPr>
          <w:b w:val="0"/>
          <w:color w:val="000000"/>
          <w:sz w:val="30"/>
          <w:szCs w:val="30"/>
          <w:lang w:eastAsia="ru-RU" w:bidi="ru-RU"/>
        </w:rPr>
        <w:t>Республ</w:t>
      </w:r>
      <w:proofErr w:type="spellEnd"/>
      <w:r w:rsidRPr="0037692B">
        <w:rPr>
          <w:b w:val="0"/>
          <w:color w:val="000000"/>
          <w:sz w:val="30"/>
          <w:szCs w:val="30"/>
          <w:lang w:val="be-BY" w:eastAsia="ru-RU" w:bidi="ru-RU"/>
        </w:rPr>
        <w:t>і</w:t>
      </w:r>
      <w:r w:rsidRPr="0037692B">
        <w:rPr>
          <w:b w:val="0"/>
          <w:color w:val="000000"/>
          <w:sz w:val="30"/>
          <w:szCs w:val="30"/>
          <w:lang w:eastAsia="ru-RU" w:bidi="ru-RU"/>
        </w:rPr>
        <w:t>к</w:t>
      </w:r>
      <w:r w:rsidRPr="0037692B">
        <w:rPr>
          <w:b w:val="0"/>
          <w:color w:val="000000"/>
          <w:sz w:val="30"/>
          <w:szCs w:val="30"/>
          <w:lang w:val="be-BY" w:eastAsia="ru-RU" w:bidi="ru-RU"/>
        </w:rPr>
        <w:t>і</w:t>
      </w:r>
      <w:r w:rsidRPr="0037692B">
        <w:rPr>
          <w:b w:val="0"/>
          <w:color w:val="000000"/>
          <w:sz w:val="30"/>
          <w:szCs w:val="30"/>
          <w:lang w:eastAsia="ru-RU" w:bidi="ru-RU"/>
        </w:rPr>
        <w:t xml:space="preserve"> Беларусь </w:t>
      </w:r>
      <w:r w:rsidRPr="0037692B">
        <w:rPr>
          <w:b w:val="0"/>
          <w:color w:val="000000"/>
          <w:sz w:val="30"/>
          <w:szCs w:val="30"/>
          <w:lang w:val="be-BY" w:eastAsia="ru-RU" w:bidi="ru-RU"/>
        </w:rPr>
        <w:t>аб адукацыі</w:t>
      </w:r>
      <w:r w:rsidRPr="0037692B">
        <w:rPr>
          <w:b w:val="0"/>
          <w:color w:val="000000"/>
          <w:sz w:val="30"/>
          <w:szCs w:val="30"/>
          <w:lang w:eastAsia="ru-RU" w:bidi="ru-RU"/>
        </w:rPr>
        <w:t>;</w:t>
      </w:r>
    </w:p>
    <w:p w:rsidR="00422194" w:rsidRPr="0037692B" w:rsidRDefault="00422194" w:rsidP="0037692B">
      <w:pPr>
        <w:pStyle w:val="30"/>
        <w:shd w:val="clear" w:color="auto" w:fill="auto"/>
        <w:spacing w:after="0" w:line="341" w:lineRule="exact"/>
        <w:ind w:firstLine="709"/>
        <w:jc w:val="both"/>
        <w:rPr>
          <w:b w:val="0"/>
          <w:sz w:val="30"/>
          <w:szCs w:val="30"/>
        </w:rPr>
      </w:pPr>
      <w:r w:rsidRPr="0037692B">
        <w:rPr>
          <w:b w:val="0"/>
          <w:color w:val="000000"/>
          <w:sz w:val="30"/>
          <w:szCs w:val="30"/>
          <w:lang w:eastAsia="ru-RU" w:bidi="ru-RU"/>
        </w:rPr>
        <w:t>СТБ К</w:t>
      </w:r>
      <w:r w:rsidRPr="0037692B">
        <w:rPr>
          <w:b w:val="0"/>
          <w:color w:val="000000"/>
          <w:sz w:val="30"/>
          <w:szCs w:val="30"/>
          <w:lang w:val="be-BY" w:eastAsia="ru-RU" w:bidi="ru-RU"/>
        </w:rPr>
        <w:t>А</w:t>
      </w:r>
      <w:r w:rsidRPr="0037692B">
        <w:rPr>
          <w:b w:val="0"/>
          <w:color w:val="000000"/>
          <w:sz w:val="30"/>
          <w:szCs w:val="30"/>
          <w:lang w:eastAsia="ru-RU" w:bidi="ru-RU"/>
        </w:rPr>
        <w:t xml:space="preserve"> 9000-2015 С</w:t>
      </w:r>
      <w:r w:rsidRPr="0037692B">
        <w:rPr>
          <w:b w:val="0"/>
          <w:color w:val="000000"/>
          <w:sz w:val="30"/>
          <w:szCs w:val="30"/>
          <w:lang w:val="be-BY" w:eastAsia="ru-RU" w:bidi="ru-RU"/>
        </w:rPr>
        <w:t>і</w:t>
      </w:r>
      <w:proofErr w:type="spellStart"/>
      <w:r w:rsidRPr="0037692B">
        <w:rPr>
          <w:b w:val="0"/>
          <w:color w:val="000000"/>
          <w:sz w:val="30"/>
          <w:szCs w:val="30"/>
          <w:lang w:eastAsia="ru-RU" w:bidi="ru-RU"/>
        </w:rPr>
        <w:t>стэмы</w:t>
      </w:r>
      <w:proofErr w:type="spellEnd"/>
      <w:r w:rsidRPr="0037692B">
        <w:rPr>
          <w:b w:val="0"/>
          <w:color w:val="000000"/>
          <w:sz w:val="30"/>
          <w:szCs w:val="30"/>
          <w:lang w:eastAsia="ru-RU" w:bidi="ru-RU"/>
        </w:rPr>
        <w:t xml:space="preserve"> </w:t>
      </w:r>
      <w:r w:rsidRPr="0037692B">
        <w:rPr>
          <w:b w:val="0"/>
          <w:color w:val="000000"/>
          <w:sz w:val="30"/>
          <w:szCs w:val="30"/>
          <w:lang w:val="be-BY" w:eastAsia="ru-RU" w:bidi="ru-RU"/>
        </w:rPr>
        <w:t>менеджменту якасці</w:t>
      </w:r>
      <w:r w:rsidRPr="0037692B">
        <w:rPr>
          <w:b w:val="0"/>
          <w:color w:val="000000"/>
          <w:sz w:val="30"/>
          <w:szCs w:val="30"/>
          <w:lang w:eastAsia="ru-RU" w:bidi="ru-RU"/>
        </w:rPr>
        <w:t xml:space="preserve">. </w:t>
      </w:r>
      <w:r w:rsidRPr="0037692B">
        <w:rPr>
          <w:b w:val="0"/>
          <w:color w:val="000000"/>
          <w:sz w:val="30"/>
          <w:szCs w:val="30"/>
          <w:lang w:val="be-BY" w:eastAsia="ru-RU" w:bidi="ru-RU"/>
        </w:rPr>
        <w:t>Асноўныя палажэнні і слоўнік</w:t>
      </w:r>
      <w:r w:rsidRPr="0037692B">
        <w:rPr>
          <w:b w:val="0"/>
          <w:color w:val="000000"/>
          <w:sz w:val="30"/>
          <w:szCs w:val="30"/>
          <w:lang w:eastAsia="ru-RU" w:bidi="ru-RU"/>
        </w:rPr>
        <w:t xml:space="preserve"> (</w:t>
      </w:r>
      <w:proofErr w:type="spellStart"/>
      <w:r w:rsidRPr="0037692B">
        <w:rPr>
          <w:b w:val="0"/>
          <w:color w:val="000000"/>
          <w:sz w:val="30"/>
          <w:szCs w:val="30"/>
          <w:lang w:eastAsia="ru-RU" w:bidi="ru-RU"/>
        </w:rPr>
        <w:t>дале</w:t>
      </w:r>
      <w:proofErr w:type="spellEnd"/>
      <w:r w:rsidRPr="0037692B">
        <w:rPr>
          <w:b w:val="0"/>
          <w:color w:val="000000"/>
          <w:sz w:val="30"/>
          <w:szCs w:val="30"/>
          <w:lang w:val="be-BY" w:eastAsia="ru-RU" w:bidi="ru-RU"/>
        </w:rPr>
        <w:t>й</w:t>
      </w:r>
      <w:r w:rsidRPr="0037692B">
        <w:rPr>
          <w:b w:val="0"/>
          <w:color w:val="000000"/>
          <w:sz w:val="30"/>
          <w:szCs w:val="30"/>
          <w:lang w:eastAsia="ru-RU" w:bidi="ru-RU"/>
        </w:rPr>
        <w:t xml:space="preserve"> </w:t>
      </w:r>
      <w:r w:rsidR="00F22338" w:rsidRPr="0037692B">
        <w:rPr>
          <w:b w:val="0"/>
          <w:color w:val="000000"/>
          <w:sz w:val="30"/>
          <w:szCs w:val="30"/>
          <w:lang w:eastAsia="ru-RU" w:bidi="ru-RU"/>
        </w:rPr>
        <w:t>–</w:t>
      </w:r>
      <w:r w:rsidRPr="0037692B">
        <w:rPr>
          <w:b w:val="0"/>
          <w:color w:val="000000"/>
          <w:sz w:val="30"/>
          <w:szCs w:val="30"/>
          <w:lang w:eastAsia="ru-RU" w:bidi="ru-RU"/>
        </w:rPr>
        <w:t xml:space="preserve"> СТБ К</w:t>
      </w:r>
      <w:r w:rsidRPr="0037692B">
        <w:rPr>
          <w:b w:val="0"/>
          <w:color w:val="000000"/>
          <w:sz w:val="30"/>
          <w:szCs w:val="30"/>
          <w:lang w:val="be-BY" w:eastAsia="ru-RU" w:bidi="ru-RU"/>
        </w:rPr>
        <w:t>А</w:t>
      </w:r>
      <w:r w:rsidRPr="0037692B">
        <w:rPr>
          <w:b w:val="0"/>
          <w:color w:val="000000"/>
          <w:sz w:val="30"/>
          <w:szCs w:val="30"/>
          <w:lang w:eastAsia="ru-RU" w:bidi="ru-RU"/>
        </w:rPr>
        <w:t xml:space="preserve"> 9000-2015);</w:t>
      </w:r>
    </w:p>
    <w:p w:rsidR="00422194" w:rsidRPr="0037692B" w:rsidRDefault="00422194" w:rsidP="0037692B">
      <w:pPr>
        <w:pStyle w:val="30"/>
        <w:shd w:val="clear" w:color="auto" w:fill="auto"/>
        <w:spacing w:after="0" w:line="341" w:lineRule="exact"/>
        <w:ind w:firstLine="709"/>
        <w:jc w:val="both"/>
        <w:rPr>
          <w:b w:val="0"/>
          <w:sz w:val="30"/>
          <w:szCs w:val="30"/>
        </w:rPr>
      </w:pPr>
      <w:r w:rsidRPr="0037692B">
        <w:rPr>
          <w:b w:val="0"/>
          <w:color w:val="000000"/>
          <w:sz w:val="30"/>
          <w:szCs w:val="30"/>
          <w:lang w:val="be-BY" w:eastAsia="ru-RU" w:bidi="ru-RU"/>
        </w:rPr>
        <w:t xml:space="preserve">Агульнадзяржаўны класіфікатар </w:t>
      </w:r>
      <w:r w:rsidRPr="0037692B">
        <w:rPr>
          <w:b w:val="0"/>
          <w:color w:val="000000"/>
          <w:sz w:val="30"/>
          <w:szCs w:val="30"/>
          <w:lang w:eastAsia="ru-RU" w:bidi="ru-RU"/>
        </w:rPr>
        <w:t xml:space="preserve"> Р</w:t>
      </w:r>
      <w:r w:rsidRPr="0037692B">
        <w:rPr>
          <w:b w:val="0"/>
          <w:color w:val="000000"/>
          <w:sz w:val="30"/>
          <w:szCs w:val="30"/>
          <w:lang w:val="be-BY" w:eastAsia="ru-RU" w:bidi="ru-RU"/>
        </w:rPr>
        <w:t>э</w:t>
      </w:r>
      <w:proofErr w:type="spellStart"/>
      <w:r w:rsidRPr="0037692B">
        <w:rPr>
          <w:b w:val="0"/>
          <w:color w:val="000000"/>
          <w:sz w:val="30"/>
          <w:szCs w:val="30"/>
          <w:lang w:eastAsia="ru-RU" w:bidi="ru-RU"/>
        </w:rPr>
        <w:t>спубл</w:t>
      </w:r>
      <w:proofErr w:type="spellEnd"/>
      <w:r w:rsidRPr="0037692B">
        <w:rPr>
          <w:b w:val="0"/>
          <w:color w:val="000000"/>
          <w:sz w:val="30"/>
          <w:szCs w:val="30"/>
          <w:lang w:val="be-BY" w:eastAsia="ru-RU" w:bidi="ru-RU"/>
        </w:rPr>
        <w:t>і</w:t>
      </w:r>
      <w:r w:rsidRPr="0037692B">
        <w:rPr>
          <w:b w:val="0"/>
          <w:color w:val="000000"/>
          <w:sz w:val="30"/>
          <w:szCs w:val="30"/>
          <w:lang w:eastAsia="ru-RU" w:bidi="ru-RU"/>
        </w:rPr>
        <w:t>к</w:t>
      </w:r>
      <w:r w:rsidRPr="0037692B">
        <w:rPr>
          <w:b w:val="0"/>
          <w:color w:val="000000"/>
          <w:sz w:val="30"/>
          <w:szCs w:val="30"/>
          <w:lang w:val="be-BY" w:eastAsia="ru-RU" w:bidi="ru-RU"/>
        </w:rPr>
        <w:t>і</w:t>
      </w:r>
      <w:r w:rsidRPr="0037692B">
        <w:rPr>
          <w:b w:val="0"/>
          <w:color w:val="000000"/>
          <w:sz w:val="30"/>
          <w:szCs w:val="30"/>
          <w:lang w:eastAsia="ru-RU" w:bidi="ru-RU"/>
        </w:rPr>
        <w:t xml:space="preserve"> Беларусь </w:t>
      </w:r>
      <w:r w:rsidRPr="0037692B">
        <w:rPr>
          <w:b w:val="0"/>
          <w:color w:val="000000"/>
          <w:sz w:val="30"/>
          <w:szCs w:val="30"/>
          <w:lang w:val="be-BY" w:eastAsia="ru-RU" w:bidi="ru-RU"/>
        </w:rPr>
        <w:t>А</w:t>
      </w:r>
      <w:r w:rsidRPr="0037692B">
        <w:rPr>
          <w:b w:val="0"/>
          <w:color w:val="000000"/>
          <w:sz w:val="30"/>
          <w:szCs w:val="30"/>
          <w:lang w:eastAsia="ru-RU" w:bidi="ru-RU"/>
        </w:rPr>
        <w:t>КРБ</w:t>
      </w:r>
      <w:r w:rsidRPr="0037692B">
        <w:rPr>
          <w:b w:val="0"/>
          <w:color w:val="000000"/>
          <w:sz w:val="30"/>
          <w:szCs w:val="30"/>
          <w:lang w:eastAsia="ru-RU" w:bidi="ru-RU"/>
        </w:rPr>
        <w:br/>
        <w:t>011-2009 «</w:t>
      </w:r>
      <w:r w:rsidRPr="0037692B">
        <w:rPr>
          <w:b w:val="0"/>
          <w:color w:val="000000"/>
          <w:sz w:val="30"/>
          <w:szCs w:val="30"/>
          <w:lang w:val="be-BY" w:eastAsia="ru-RU" w:bidi="ru-RU"/>
        </w:rPr>
        <w:t>Спецыяльнасці і кваліфікацыі</w:t>
      </w:r>
      <w:r w:rsidRPr="0037692B">
        <w:rPr>
          <w:b w:val="0"/>
          <w:color w:val="000000"/>
          <w:sz w:val="30"/>
          <w:szCs w:val="30"/>
          <w:lang w:eastAsia="ru-RU" w:bidi="ru-RU"/>
        </w:rPr>
        <w:t>» (</w:t>
      </w:r>
      <w:proofErr w:type="spellStart"/>
      <w:r w:rsidRPr="0037692B">
        <w:rPr>
          <w:b w:val="0"/>
          <w:color w:val="000000"/>
          <w:sz w:val="30"/>
          <w:szCs w:val="30"/>
          <w:lang w:eastAsia="ru-RU" w:bidi="ru-RU"/>
        </w:rPr>
        <w:t>дале</w:t>
      </w:r>
      <w:proofErr w:type="spellEnd"/>
      <w:r w:rsidRPr="0037692B">
        <w:rPr>
          <w:b w:val="0"/>
          <w:color w:val="000000"/>
          <w:sz w:val="30"/>
          <w:szCs w:val="30"/>
          <w:lang w:val="be-BY" w:eastAsia="ru-RU" w:bidi="ru-RU"/>
        </w:rPr>
        <w:t>й</w:t>
      </w:r>
      <w:r w:rsidRPr="0037692B">
        <w:rPr>
          <w:b w:val="0"/>
          <w:color w:val="000000"/>
          <w:sz w:val="30"/>
          <w:szCs w:val="30"/>
          <w:lang w:eastAsia="ru-RU" w:bidi="ru-RU"/>
        </w:rPr>
        <w:t xml:space="preserve"> - </w:t>
      </w:r>
      <w:r w:rsidRPr="0037692B">
        <w:rPr>
          <w:b w:val="0"/>
          <w:color w:val="000000"/>
          <w:sz w:val="30"/>
          <w:szCs w:val="30"/>
          <w:lang w:val="be-BY" w:eastAsia="ru-RU" w:bidi="ru-RU"/>
        </w:rPr>
        <w:t>А</w:t>
      </w:r>
      <w:r w:rsidRPr="0037692B">
        <w:rPr>
          <w:b w:val="0"/>
          <w:color w:val="000000"/>
          <w:sz w:val="30"/>
          <w:szCs w:val="30"/>
          <w:lang w:eastAsia="ru-RU" w:bidi="ru-RU"/>
        </w:rPr>
        <w:t>КРБ 011-2009);</w:t>
      </w:r>
    </w:p>
    <w:p w:rsidR="00422194" w:rsidRPr="0037692B" w:rsidRDefault="00422194" w:rsidP="0037692B">
      <w:pPr>
        <w:pStyle w:val="30"/>
        <w:shd w:val="clear" w:color="auto" w:fill="auto"/>
        <w:spacing w:after="60" w:line="341" w:lineRule="exact"/>
        <w:ind w:firstLine="709"/>
        <w:jc w:val="both"/>
        <w:rPr>
          <w:b w:val="0"/>
          <w:sz w:val="30"/>
          <w:szCs w:val="30"/>
        </w:rPr>
      </w:pPr>
      <w:r w:rsidRPr="0037692B">
        <w:rPr>
          <w:b w:val="0"/>
          <w:color w:val="000000"/>
          <w:sz w:val="30"/>
          <w:szCs w:val="30"/>
          <w:lang w:val="be-BY" w:eastAsia="ru-RU" w:bidi="ru-RU"/>
        </w:rPr>
        <w:t xml:space="preserve">Агульнадзяржаўны класіфікатар </w:t>
      </w:r>
      <w:r w:rsidRPr="0037692B">
        <w:rPr>
          <w:b w:val="0"/>
          <w:color w:val="000000"/>
          <w:sz w:val="30"/>
          <w:szCs w:val="30"/>
          <w:lang w:eastAsia="ru-RU" w:bidi="ru-RU"/>
        </w:rPr>
        <w:t>Р</w:t>
      </w:r>
      <w:r w:rsidRPr="0037692B">
        <w:rPr>
          <w:b w:val="0"/>
          <w:color w:val="000000"/>
          <w:sz w:val="30"/>
          <w:szCs w:val="30"/>
          <w:lang w:val="be-BY" w:eastAsia="ru-RU" w:bidi="ru-RU"/>
        </w:rPr>
        <w:t>э</w:t>
      </w:r>
      <w:proofErr w:type="spellStart"/>
      <w:r w:rsidRPr="0037692B">
        <w:rPr>
          <w:b w:val="0"/>
          <w:color w:val="000000"/>
          <w:sz w:val="30"/>
          <w:szCs w:val="30"/>
          <w:lang w:eastAsia="ru-RU" w:bidi="ru-RU"/>
        </w:rPr>
        <w:t>спубл</w:t>
      </w:r>
      <w:proofErr w:type="spellEnd"/>
      <w:r w:rsidRPr="0037692B">
        <w:rPr>
          <w:b w:val="0"/>
          <w:color w:val="000000"/>
          <w:sz w:val="30"/>
          <w:szCs w:val="30"/>
          <w:lang w:val="be-BY" w:eastAsia="ru-RU" w:bidi="ru-RU"/>
        </w:rPr>
        <w:t>і</w:t>
      </w:r>
      <w:r w:rsidRPr="0037692B">
        <w:rPr>
          <w:b w:val="0"/>
          <w:color w:val="000000"/>
          <w:sz w:val="30"/>
          <w:szCs w:val="30"/>
          <w:lang w:eastAsia="ru-RU" w:bidi="ru-RU"/>
        </w:rPr>
        <w:t>к</w:t>
      </w:r>
      <w:r w:rsidRPr="0037692B">
        <w:rPr>
          <w:b w:val="0"/>
          <w:color w:val="000000"/>
          <w:sz w:val="30"/>
          <w:szCs w:val="30"/>
          <w:lang w:val="be-BY" w:eastAsia="ru-RU" w:bidi="ru-RU"/>
        </w:rPr>
        <w:t>і</w:t>
      </w:r>
      <w:r w:rsidRPr="0037692B">
        <w:rPr>
          <w:b w:val="0"/>
          <w:color w:val="000000"/>
          <w:sz w:val="30"/>
          <w:szCs w:val="30"/>
          <w:lang w:eastAsia="ru-RU" w:bidi="ru-RU"/>
        </w:rPr>
        <w:t xml:space="preserve"> Беларусь </w:t>
      </w:r>
      <w:r w:rsidRPr="0037692B">
        <w:rPr>
          <w:b w:val="0"/>
          <w:color w:val="000000"/>
          <w:sz w:val="30"/>
          <w:szCs w:val="30"/>
          <w:lang w:val="be-BY" w:eastAsia="ru-RU" w:bidi="ru-RU"/>
        </w:rPr>
        <w:t>А</w:t>
      </w:r>
      <w:r w:rsidRPr="0037692B">
        <w:rPr>
          <w:b w:val="0"/>
          <w:color w:val="000000"/>
          <w:sz w:val="30"/>
          <w:szCs w:val="30"/>
          <w:lang w:eastAsia="ru-RU" w:bidi="ru-RU"/>
        </w:rPr>
        <w:t>КРБ</w:t>
      </w:r>
      <w:r w:rsidRPr="0037692B">
        <w:rPr>
          <w:b w:val="0"/>
          <w:color w:val="000000"/>
          <w:sz w:val="30"/>
          <w:szCs w:val="30"/>
          <w:lang w:eastAsia="ru-RU" w:bidi="ru-RU"/>
        </w:rPr>
        <w:br/>
        <w:t>005-2011 «</w:t>
      </w:r>
      <w:r w:rsidRPr="0037692B">
        <w:rPr>
          <w:b w:val="0"/>
          <w:color w:val="000000"/>
          <w:sz w:val="30"/>
          <w:szCs w:val="30"/>
          <w:lang w:val="be-BY" w:eastAsia="ru-RU" w:bidi="ru-RU"/>
        </w:rPr>
        <w:t>Віды эканамічнай дзейнасці</w:t>
      </w:r>
      <w:r w:rsidRPr="0037692B">
        <w:rPr>
          <w:b w:val="0"/>
          <w:color w:val="000000"/>
          <w:sz w:val="30"/>
          <w:szCs w:val="30"/>
          <w:lang w:eastAsia="ru-RU" w:bidi="ru-RU"/>
        </w:rPr>
        <w:t>» (</w:t>
      </w:r>
      <w:proofErr w:type="spellStart"/>
      <w:r w:rsidRPr="0037692B">
        <w:rPr>
          <w:b w:val="0"/>
          <w:color w:val="000000"/>
          <w:sz w:val="30"/>
          <w:szCs w:val="30"/>
          <w:lang w:eastAsia="ru-RU" w:bidi="ru-RU"/>
        </w:rPr>
        <w:t>дале</w:t>
      </w:r>
      <w:proofErr w:type="spellEnd"/>
      <w:r w:rsidRPr="0037692B">
        <w:rPr>
          <w:b w:val="0"/>
          <w:color w:val="000000"/>
          <w:sz w:val="30"/>
          <w:szCs w:val="30"/>
          <w:lang w:val="be-BY" w:eastAsia="ru-RU" w:bidi="ru-RU"/>
        </w:rPr>
        <w:t>й</w:t>
      </w:r>
      <w:r w:rsidRPr="0037692B">
        <w:rPr>
          <w:b w:val="0"/>
          <w:color w:val="000000"/>
          <w:sz w:val="30"/>
          <w:szCs w:val="30"/>
          <w:lang w:eastAsia="ru-RU" w:bidi="ru-RU"/>
        </w:rPr>
        <w:t xml:space="preserve"> - </w:t>
      </w:r>
      <w:r w:rsidRPr="0037692B">
        <w:rPr>
          <w:b w:val="0"/>
          <w:color w:val="000000"/>
          <w:sz w:val="30"/>
          <w:szCs w:val="30"/>
          <w:lang w:val="be-BY" w:eastAsia="ru-RU" w:bidi="ru-RU"/>
        </w:rPr>
        <w:t>А</w:t>
      </w:r>
      <w:r w:rsidRPr="0037692B">
        <w:rPr>
          <w:b w:val="0"/>
          <w:color w:val="000000"/>
          <w:sz w:val="30"/>
          <w:szCs w:val="30"/>
          <w:lang w:eastAsia="ru-RU" w:bidi="ru-RU"/>
        </w:rPr>
        <w:t>КРБ 005-2011).</w:t>
      </w:r>
    </w:p>
    <w:p w:rsidR="00422194" w:rsidRPr="0037692B" w:rsidRDefault="00F22338" w:rsidP="00F22338">
      <w:pPr>
        <w:pStyle w:val="30"/>
        <w:shd w:val="clear" w:color="auto" w:fill="auto"/>
        <w:tabs>
          <w:tab w:val="left" w:pos="1072"/>
        </w:tabs>
        <w:spacing w:after="0" w:line="341" w:lineRule="exact"/>
        <w:ind w:firstLine="709"/>
        <w:jc w:val="both"/>
        <w:rPr>
          <w:b w:val="0"/>
          <w:sz w:val="30"/>
          <w:szCs w:val="30"/>
        </w:rPr>
      </w:pPr>
      <w:r w:rsidRPr="0037692B">
        <w:rPr>
          <w:b w:val="0"/>
          <w:color w:val="000000"/>
          <w:sz w:val="30"/>
          <w:szCs w:val="30"/>
          <w:lang w:val="be-BY" w:eastAsia="ru-RU" w:bidi="ru-RU"/>
        </w:rPr>
        <w:t>3. </w:t>
      </w:r>
      <w:r w:rsidR="00422194" w:rsidRPr="0037692B">
        <w:rPr>
          <w:b w:val="0"/>
          <w:color w:val="000000"/>
          <w:sz w:val="30"/>
          <w:szCs w:val="30"/>
          <w:lang w:val="be-BY" w:eastAsia="ru-RU" w:bidi="ru-RU"/>
        </w:rPr>
        <w:t>У дадзеным адукацыйным стандарце прымяняюцца тэрміны</w:t>
      </w:r>
      <w:r w:rsidR="00422194" w:rsidRPr="0037692B">
        <w:rPr>
          <w:b w:val="0"/>
          <w:color w:val="000000"/>
          <w:sz w:val="30"/>
          <w:szCs w:val="30"/>
          <w:lang w:eastAsia="ru-RU" w:bidi="ru-RU"/>
        </w:rPr>
        <w:t>,</w:t>
      </w:r>
      <w:r w:rsidR="00422194" w:rsidRPr="0037692B">
        <w:rPr>
          <w:b w:val="0"/>
          <w:color w:val="000000"/>
          <w:sz w:val="30"/>
          <w:szCs w:val="30"/>
          <w:lang w:val="be-BY" w:eastAsia="ru-RU" w:bidi="ru-RU"/>
        </w:rPr>
        <w:t xml:space="preserve"> </w:t>
      </w:r>
      <w:r w:rsidR="00422194" w:rsidRPr="0037692B">
        <w:rPr>
          <w:b w:val="0"/>
          <w:color w:val="000000"/>
          <w:sz w:val="30"/>
          <w:szCs w:val="30"/>
          <w:lang w:eastAsia="ru-RU" w:bidi="ru-RU"/>
        </w:rPr>
        <w:br/>
      </w:r>
      <w:r w:rsidR="00422194" w:rsidRPr="0037692B">
        <w:rPr>
          <w:b w:val="0"/>
          <w:color w:val="000000"/>
          <w:sz w:val="30"/>
          <w:szCs w:val="30"/>
          <w:lang w:val="be-BY" w:eastAsia="ru-RU" w:bidi="ru-RU"/>
        </w:rPr>
        <w:t xml:space="preserve">устаноўленыя ў </w:t>
      </w:r>
      <w:r w:rsidR="00422194" w:rsidRPr="0037692B">
        <w:rPr>
          <w:b w:val="0"/>
          <w:color w:val="000000"/>
          <w:sz w:val="30"/>
          <w:szCs w:val="30"/>
          <w:lang w:eastAsia="ru-RU" w:bidi="ru-RU"/>
        </w:rPr>
        <w:t>Код</w:t>
      </w:r>
      <w:r w:rsidR="00422194" w:rsidRPr="0037692B">
        <w:rPr>
          <w:b w:val="0"/>
          <w:color w:val="000000"/>
          <w:sz w:val="30"/>
          <w:szCs w:val="30"/>
          <w:lang w:val="be-BY" w:eastAsia="ru-RU" w:bidi="ru-RU"/>
        </w:rPr>
        <w:t>э</w:t>
      </w:r>
      <w:proofErr w:type="spellStart"/>
      <w:r w:rsidR="00422194" w:rsidRPr="0037692B">
        <w:rPr>
          <w:b w:val="0"/>
          <w:color w:val="000000"/>
          <w:sz w:val="30"/>
          <w:szCs w:val="30"/>
          <w:lang w:eastAsia="ru-RU" w:bidi="ru-RU"/>
        </w:rPr>
        <w:t>ксе</w:t>
      </w:r>
      <w:proofErr w:type="spellEnd"/>
      <w:r w:rsidR="00422194" w:rsidRPr="0037692B">
        <w:rPr>
          <w:b w:val="0"/>
          <w:color w:val="000000"/>
          <w:sz w:val="30"/>
          <w:szCs w:val="30"/>
          <w:lang w:eastAsia="ru-RU" w:bidi="ru-RU"/>
        </w:rPr>
        <w:t xml:space="preserve"> Р</w:t>
      </w:r>
      <w:r w:rsidR="00422194" w:rsidRPr="0037692B">
        <w:rPr>
          <w:b w:val="0"/>
          <w:color w:val="000000"/>
          <w:sz w:val="30"/>
          <w:szCs w:val="30"/>
          <w:lang w:val="be-BY" w:eastAsia="ru-RU" w:bidi="ru-RU"/>
        </w:rPr>
        <w:t>э</w:t>
      </w:r>
      <w:proofErr w:type="spellStart"/>
      <w:r w:rsidR="00422194" w:rsidRPr="0037692B">
        <w:rPr>
          <w:b w:val="0"/>
          <w:color w:val="000000"/>
          <w:sz w:val="30"/>
          <w:szCs w:val="30"/>
          <w:lang w:eastAsia="ru-RU" w:bidi="ru-RU"/>
        </w:rPr>
        <w:t>спубл</w:t>
      </w:r>
      <w:proofErr w:type="spellEnd"/>
      <w:r w:rsidR="00422194" w:rsidRPr="0037692B">
        <w:rPr>
          <w:b w:val="0"/>
          <w:color w:val="000000"/>
          <w:sz w:val="30"/>
          <w:szCs w:val="30"/>
          <w:lang w:val="be-BY" w:eastAsia="ru-RU" w:bidi="ru-RU"/>
        </w:rPr>
        <w:t>і</w:t>
      </w:r>
      <w:r w:rsidR="00422194" w:rsidRPr="0037692B">
        <w:rPr>
          <w:b w:val="0"/>
          <w:color w:val="000000"/>
          <w:sz w:val="30"/>
          <w:szCs w:val="30"/>
          <w:lang w:eastAsia="ru-RU" w:bidi="ru-RU"/>
        </w:rPr>
        <w:t>к</w:t>
      </w:r>
      <w:r w:rsidR="00422194" w:rsidRPr="0037692B">
        <w:rPr>
          <w:b w:val="0"/>
          <w:color w:val="000000"/>
          <w:sz w:val="30"/>
          <w:szCs w:val="30"/>
          <w:lang w:val="be-BY" w:eastAsia="ru-RU" w:bidi="ru-RU"/>
        </w:rPr>
        <w:t>і</w:t>
      </w:r>
      <w:r w:rsidR="00422194" w:rsidRPr="0037692B">
        <w:rPr>
          <w:b w:val="0"/>
          <w:color w:val="000000"/>
          <w:sz w:val="30"/>
          <w:szCs w:val="30"/>
          <w:lang w:eastAsia="ru-RU" w:bidi="ru-RU"/>
        </w:rPr>
        <w:t xml:space="preserve"> Беларусь </w:t>
      </w:r>
      <w:r w:rsidR="00422194" w:rsidRPr="0037692B">
        <w:rPr>
          <w:b w:val="0"/>
          <w:color w:val="000000"/>
          <w:sz w:val="30"/>
          <w:szCs w:val="30"/>
          <w:lang w:val="be-BY" w:eastAsia="ru-RU" w:bidi="ru-RU"/>
        </w:rPr>
        <w:t>аб адукацыі,</w:t>
      </w:r>
      <w:r w:rsidR="00422194" w:rsidRPr="0037692B">
        <w:rPr>
          <w:b w:val="0"/>
          <w:color w:val="000000"/>
          <w:sz w:val="30"/>
          <w:szCs w:val="30"/>
          <w:lang w:eastAsia="ru-RU" w:bidi="ru-RU"/>
        </w:rPr>
        <w:t xml:space="preserve"> а т</w:t>
      </w:r>
      <w:r w:rsidR="00422194" w:rsidRPr="0037692B">
        <w:rPr>
          <w:b w:val="0"/>
          <w:color w:val="000000"/>
          <w:sz w:val="30"/>
          <w:szCs w:val="30"/>
          <w:lang w:val="be-BY" w:eastAsia="ru-RU" w:bidi="ru-RU"/>
        </w:rPr>
        <w:t xml:space="preserve">аксама </w:t>
      </w:r>
      <w:r w:rsidR="00422194" w:rsidRPr="0037692B">
        <w:rPr>
          <w:b w:val="0"/>
          <w:color w:val="000000"/>
          <w:sz w:val="30"/>
          <w:szCs w:val="30"/>
          <w:lang w:eastAsia="ru-RU" w:bidi="ru-RU"/>
        </w:rPr>
        <w:t xml:space="preserve"> </w:t>
      </w:r>
      <w:r w:rsidR="00422194" w:rsidRPr="0037692B">
        <w:rPr>
          <w:b w:val="0"/>
          <w:color w:val="000000"/>
          <w:sz w:val="30"/>
          <w:szCs w:val="30"/>
          <w:lang w:val="be-BY" w:eastAsia="ru-RU" w:bidi="ru-RU"/>
        </w:rPr>
        <w:t>наступныя тэрміны з адпаведнымі азначэннямі</w:t>
      </w:r>
      <w:r w:rsidR="00422194" w:rsidRPr="0037692B">
        <w:rPr>
          <w:b w:val="0"/>
          <w:color w:val="000000"/>
          <w:sz w:val="30"/>
          <w:szCs w:val="30"/>
          <w:lang w:eastAsia="ru-RU" w:bidi="ru-RU"/>
        </w:rPr>
        <w:t>:</w:t>
      </w:r>
    </w:p>
    <w:p w:rsidR="00422194" w:rsidRPr="00AC3B62" w:rsidRDefault="00422194" w:rsidP="0037692B">
      <w:pPr>
        <w:pStyle w:val="30"/>
        <w:shd w:val="clear" w:color="auto" w:fill="auto"/>
        <w:spacing w:after="0" w:line="341" w:lineRule="exact"/>
        <w:ind w:firstLine="709"/>
        <w:jc w:val="both"/>
        <w:rPr>
          <w:b w:val="0"/>
          <w:color w:val="000000"/>
          <w:sz w:val="30"/>
          <w:szCs w:val="30"/>
          <w:lang w:val="be-BY" w:eastAsia="ru-RU" w:bidi="ru-RU"/>
        </w:rPr>
      </w:pPr>
      <w:r w:rsidRPr="0037692B">
        <w:rPr>
          <w:b w:val="0"/>
          <w:color w:val="000000"/>
          <w:sz w:val="30"/>
          <w:szCs w:val="30"/>
          <w:lang w:val="be-BY" w:eastAsia="ru-RU" w:bidi="ru-RU"/>
        </w:rPr>
        <w:lastRenderedPageBreak/>
        <w:t>базавыя прафесійныя кампетэнцыі</w:t>
      </w:r>
      <w:r w:rsidRPr="0037692B">
        <w:rPr>
          <w:b w:val="0"/>
          <w:color w:val="000000"/>
          <w:sz w:val="30"/>
          <w:szCs w:val="30"/>
          <w:lang w:eastAsia="ru-RU" w:bidi="ru-RU"/>
        </w:rPr>
        <w:t xml:space="preserve"> – </w:t>
      </w:r>
      <w:r w:rsidRPr="0037692B">
        <w:rPr>
          <w:b w:val="0"/>
          <w:color w:val="000000"/>
          <w:sz w:val="30"/>
          <w:szCs w:val="30"/>
          <w:lang w:val="be-BY" w:eastAsia="ru-RU" w:bidi="ru-RU"/>
        </w:rPr>
        <w:t>кампетэнцыі</w:t>
      </w:r>
      <w:r w:rsidRPr="0037692B">
        <w:rPr>
          <w:b w:val="0"/>
          <w:color w:val="000000"/>
          <w:sz w:val="30"/>
          <w:szCs w:val="30"/>
          <w:lang w:eastAsia="ru-RU" w:bidi="ru-RU"/>
        </w:rPr>
        <w:t>,</w:t>
      </w:r>
      <w:r w:rsidRPr="0037692B">
        <w:rPr>
          <w:b w:val="0"/>
          <w:color w:val="000000"/>
          <w:sz w:val="30"/>
          <w:szCs w:val="30"/>
          <w:lang w:eastAsia="ru-RU" w:bidi="ru-RU"/>
        </w:rPr>
        <w:br/>
      </w:r>
      <w:r w:rsidRPr="0037692B">
        <w:rPr>
          <w:b w:val="0"/>
          <w:color w:val="000000"/>
          <w:sz w:val="30"/>
          <w:szCs w:val="30"/>
          <w:lang w:val="be-BY" w:eastAsia="ru-RU" w:bidi="ru-RU"/>
        </w:rPr>
        <w:t>якія фарміруюцца ў адпаведнасц</w:t>
      </w:r>
      <w:r w:rsidR="002D4C06" w:rsidRPr="0037692B">
        <w:rPr>
          <w:b w:val="0"/>
          <w:color w:val="000000"/>
          <w:sz w:val="30"/>
          <w:szCs w:val="30"/>
          <w:lang w:val="be-BY" w:eastAsia="ru-RU" w:bidi="ru-RU"/>
        </w:rPr>
        <w:t>і з патрабаваннямі да спецыяліст</w:t>
      </w:r>
      <w:r w:rsidRPr="0037692B">
        <w:rPr>
          <w:b w:val="0"/>
          <w:color w:val="000000"/>
          <w:sz w:val="30"/>
          <w:szCs w:val="30"/>
          <w:lang w:val="be-BY" w:eastAsia="ru-RU" w:bidi="ru-RU"/>
        </w:rPr>
        <w:t>а з вышэйшай адукацыяй</w:t>
      </w:r>
      <w:r w:rsidRPr="0037692B">
        <w:rPr>
          <w:b w:val="0"/>
          <w:color w:val="000000"/>
          <w:sz w:val="30"/>
          <w:szCs w:val="30"/>
          <w:lang w:eastAsia="ru-RU" w:bidi="ru-RU"/>
        </w:rPr>
        <w:t xml:space="preserve"> I </w:t>
      </w:r>
      <w:proofErr w:type="spellStart"/>
      <w:r w:rsidRPr="0037692B">
        <w:rPr>
          <w:b w:val="0"/>
          <w:color w:val="000000"/>
          <w:sz w:val="30"/>
          <w:szCs w:val="30"/>
          <w:lang w:eastAsia="ru-RU" w:bidi="ru-RU"/>
        </w:rPr>
        <w:t>ступен</w:t>
      </w:r>
      <w:proofErr w:type="spellEnd"/>
      <w:r w:rsidRPr="0037692B">
        <w:rPr>
          <w:b w:val="0"/>
          <w:color w:val="000000"/>
          <w:sz w:val="30"/>
          <w:szCs w:val="30"/>
          <w:lang w:val="be-BY" w:eastAsia="ru-RU" w:bidi="ru-RU"/>
        </w:rPr>
        <w:t>і і адлюстроўваюць здольнасць  вырашаць агульныя задачы прафесійнай дзейнасці ў адпаведнасці з атрыманай спецыяльнасцю</w:t>
      </w:r>
      <w:r w:rsidRPr="00AC3B62">
        <w:rPr>
          <w:b w:val="0"/>
          <w:color w:val="000000"/>
          <w:sz w:val="30"/>
          <w:szCs w:val="30"/>
          <w:lang w:val="be-BY" w:eastAsia="ru-RU" w:bidi="ru-RU"/>
        </w:rPr>
        <w:t>;</w:t>
      </w:r>
    </w:p>
    <w:p w:rsidR="00E7233E" w:rsidRPr="0037692B" w:rsidRDefault="00E7233E" w:rsidP="00E7233E">
      <w:pPr>
        <w:pStyle w:val="30"/>
        <w:shd w:val="clear" w:color="auto" w:fill="auto"/>
        <w:spacing w:after="0" w:line="341" w:lineRule="exact"/>
        <w:ind w:firstLine="709"/>
        <w:jc w:val="both"/>
        <w:rPr>
          <w:b w:val="0"/>
          <w:sz w:val="30"/>
          <w:szCs w:val="30"/>
          <w:lang w:val="be-BY"/>
        </w:rPr>
      </w:pPr>
      <w:r w:rsidRPr="0037692B">
        <w:rPr>
          <w:b w:val="0"/>
          <w:color w:val="000000"/>
          <w:sz w:val="30"/>
          <w:szCs w:val="30"/>
          <w:lang w:val="be-BY" w:eastAsia="ru-RU" w:bidi="ru-RU"/>
        </w:rPr>
        <w:t xml:space="preserve">заліковая адзінка – лічбавы спосаб выражэння працаёмкасці вучэбнай </w:t>
      </w:r>
      <w:r w:rsidRPr="0037692B">
        <w:rPr>
          <w:b w:val="0"/>
          <w:color w:val="000000"/>
          <w:sz w:val="30"/>
          <w:szCs w:val="30"/>
          <w:lang w:val="be-BY" w:eastAsia="ru-RU" w:bidi="ru-RU"/>
        </w:rPr>
        <w:br/>
        <w:t>работы студэнта, курсанта, слухача, заснаваны на дасягненні вынікаў навучання;</w:t>
      </w:r>
    </w:p>
    <w:p w:rsidR="00E7233E" w:rsidRPr="00AC3B62" w:rsidRDefault="00E7233E" w:rsidP="00E7233E">
      <w:pPr>
        <w:pStyle w:val="30"/>
        <w:shd w:val="clear" w:color="auto" w:fill="auto"/>
        <w:spacing w:after="0" w:line="341" w:lineRule="exact"/>
        <w:ind w:firstLine="709"/>
        <w:jc w:val="both"/>
        <w:rPr>
          <w:b w:val="0"/>
          <w:sz w:val="30"/>
          <w:szCs w:val="30"/>
          <w:lang w:val="be-BY"/>
        </w:rPr>
      </w:pPr>
      <w:r w:rsidRPr="0037692B">
        <w:rPr>
          <w:b w:val="0"/>
          <w:color w:val="000000"/>
          <w:sz w:val="30"/>
          <w:szCs w:val="30"/>
          <w:lang w:val="be-BY" w:eastAsia="ru-RU" w:bidi="ru-RU"/>
        </w:rPr>
        <w:t>кваліфікацыя</w:t>
      </w:r>
      <w:r w:rsidRPr="00AC3B62">
        <w:rPr>
          <w:b w:val="0"/>
          <w:color w:val="000000"/>
          <w:sz w:val="30"/>
          <w:szCs w:val="30"/>
          <w:lang w:val="be-BY" w:eastAsia="ru-RU" w:bidi="ru-RU"/>
        </w:rPr>
        <w:t xml:space="preserve"> – </w:t>
      </w:r>
      <w:r w:rsidRPr="0037692B">
        <w:rPr>
          <w:b w:val="0"/>
          <w:color w:val="000000"/>
          <w:sz w:val="30"/>
          <w:szCs w:val="30"/>
          <w:lang w:val="be-BY" w:eastAsia="ru-RU" w:bidi="ru-RU"/>
        </w:rPr>
        <w:t>падрыхтаванасць</w:t>
      </w:r>
      <w:r w:rsidRPr="00AC3B62">
        <w:rPr>
          <w:b w:val="0"/>
          <w:color w:val="000000"/>
          <w:sz w:val="30"/>
          <w:szCs w:val="30"/>
          <w:lang w:val="be-BY" w:eastAsia="ru-RU" w:bidi="ru-RU"/>
        </w:rPr>
        <w:t xml:space="preserve"> работн</w:t>
      </w:r>
      <w:r w:rsidRPr="0037692B">
        <w:rPr>
          <w:b w:val="0"/>
          <w:color w:val="000000"/>
          <w:sz w:val="30"/>
          <w:szCs w:val="30"/>
          <w:lang w:val="be-BY" w:eastAsia="ru-RU" w:bidi="ru-RU"/>
        </w:rPr>
        <w:t>і</w:t>
      </w:r>
      <w:r w:rsidRPr="00AC3B62">
        <w:rPr>
          <w:b w:val="0"/>
          <w:color w:val="000000"/>
          <w:sz w:val="30"/>
          <w:szCs w:val="30"/>
          <w:lang w:val="be-BY" w:eastAsia="ru-RU" w:bidi="ru-RU"/>
        </w:rPr>
        <w:t xml:space="preserve">ка </w:t>
      </w:r>
      <w:r w:rsidRPr="0037692B">
        <w:rPr>
          <w:b w:val="0"/>
          <w:color w:val="000000"/>
          <w:sz w:val="30"/>
          <w:szCs w:val="30"/>
          <w:lang w:val="be-BY" w:eastAsia="ru-RU" w:bidi="ru-RU"/>
        </w:rPr>
        <w:t xml:space="preserve">да прафесійнай </w:t>
      </w:r>
      <w:r w:rsidRPr="00AC3B62">
        <w:rPr>
          <w:b w:val="0"/>
          <w:color w:val="000000"/>
          <w:sz w:val="30"/>
          <w:szCs w:val="30"/>
          <w:lang w:val="be-BY" w:eastAsia="ru-RU" w:bidi="ru-RU"/>
        </w:rPr>
        <w:t xml:space="preserve"> </w:t>
      </w:r>
      <w:r w:rsidRPr="0037692B">
        <w:rPr>
          <w:b w:val="0"/>
          <w:color w:val="000000"/>
          <w:sz w:val="30"/>
          <w:szCs w:val="30"/>
          <w:lang w:val="be-BY" w:eastAsia="ru-RU" w:bidi="ru-RU"/>
        </w:rPr>
        <w:t xml:space="preserve"> дзейнасці пры выкананні </w:t>
      </w:r>
      <w:r w:rsidRPr="00AC3B62">
        <w:rPr>
          <w:b w:val="0"/>
          <w:color w:val="000000"/>
          <w:sz w:val="30"/>
          <w:szCs w:val="30"/>
          <w:lang w:val="be-BY" w:eastAsia="ru-RU" w:bidi="ru-RU"/>
        </w:rPr>
        <w:t xml:space="preserve">работ </w:t>
      </w:r>
      <w:r w:rsidRPr="0037692B">
        <w:rPr>
          <w:b w:val="0"/>
          <w:color w:val="000000"/>
          <w:sz w:val="30"/>
          <w:szCs w:val="30"/>
          <w:lang w:val="be-BY" w:eastAsia="ru-RU" w:bidi="ru-RU"/>
        </w:rPr>
        <w:t>пэўнай складанасці ў рамках спецыяльнасці</w:t>
      </w:r>
      <w:r w:rsidRPr="00AC3B62">
        <w:rPr>
          <w:b w:val="0"/>
          <w:color w:val="000000"/>
          <w:sz w:val="30"/>
          <w:szCs w:val="30"/>
          <w:lang w:val="be-BY" w:eastAsia="ru-RU" w:bidi="ru-RU"/>
        </w:rPr>
        <w:t>,</w:t>
      </w:r>
      <w:r w:rsidRPr="0037692B">
        <w:rPr>
          <w:b w:val="0"/>
          <w:color w:val="000000"/>
          <w:sz w:val="30"/>
          <w:szCs w:val="30"/>
          <w:lang w:val="be-BY" w:eastAsia="ru-RU" w:bidi="ru-RU"/>
        </w:rPr>
        <w:t xml:space="preserve"> напрамку спецыяльнасці</w:t>
      </w:r>
      <w:r w:rsidRPr="00AC3B62">
        <w:rPr>
          <w:b w:val="0"/>
          <w:color w:val="000000"/>
          <w:sz w:val="30"/>
          <w:szCs w:val="30"/>
          <w:lang w:val="be-BY" w:eastAsia="ru-RU" w:bidi="ru-RU"/>
        </w:rPr>
        <w:t xml:space="preserve"> (</w:t>
      </w:r>
      <w:r w:rsidRPr="0037692B">
        <w:rPr>
          <w:b w:val="0"/>
          <w:color w:val="000000"/>
          <w:sz w:val="30"/>
          <w:szCs w:val="30"/>
          <w:lang w:val="be-BY" w:eastAsia="ru-RU" w:bidi="ru-RU"/>
        </w:rPr>
        <w:t>А</w:t>
      </w:r>
      <w:r w:rsidRPr="00AC3B62">
        <w:rPr>
          <w:b w:val="0"/>
          <w:color w:val="000000"/>
          <w:sz w:val="30"/>
          <w:szCs w:val="30"/>
          <w:lang w:val="be-BY" w:eastAsia="ru-RU" w:bidi="ru-RU"/>
        </w:rPr>
        <w:t>КРБ 011-2009);</w:t>
      </w:r>
    </w:p>
    <w:p w:rsidR="0037692B" w:rsidRPr="00AC3B62" w:rsidRDefault="0037692B" w:rsidP="0037692B">
      <w:pPr>
        <w:pStyle w:val="30"/>
        <w:shd w:val="clear" w:color="auto" w:fill="auto"/>
        <w:spacing w:after="0" w:line="341" w:lineRule="exact"/>
        <w:ind w:firstLine="709"/>
        <w:jc w:val="both"/>
        <w:rPr>
          <w:b w:val="0"/>
          <w:color w:val="000000"/>
          <w:sz w:val="30"/>
          <w:szCs w:val="30"/>
          <w:lang w:val="be-BY" w:eastAsia="ru-RU" w:bidi="ru-RU"/>
        </w:rPr>
      </w:pPr>
      <w:r w:rsidRPr="00AC3B62">
        <w:rPr>
          <w:b w:val="0"/>
          <w:color w:val="000000"/>
          <w:sz w:val="30"/>
          <w:szCs w:val="30"/>
          <w:lang w:val="be-BY" w:eastAsia="ru-RU" w:bidi="ru-RU"/>
        </w:rPr>
        <w:t>вынікі навучання – веды, уменні і навыкі (вопыт), якія навучэнец можа прадэманстраваць па завяршэнні вывучэння канкрэтнай вучэбнай дысцыпліны або модуля;</w:t>
      </w:r>
    </w:p>
    <w:p w:rsidR="0037692B" w:rsidRPr="00AC3B62" w:rsidRDefault="0037692B" w:rsidP="0037692B">
      <w:pPr>
        <w:pStyle w:val="30"/>
        <w:shd w:val="clear" w:color="auto" w:fill="auto"/>
        <w:spacing w:after="0" w:line="341" w:lineRule="exact"/>
        <w:ind w:firstLine="709"/>
        <w:jc w:val="both"/>
        <w:rPr>
          <w:b w:val="0"/>
          <w:color w:val="000000"/>
          <w:sz w:val="30"/>
          <w:szCs w:val="30"/>
          <w:lang w:val="be-BY" w:eastAsia="ru-RU" w:bidi="ru-RU"/>
        </w:rPr>
      </w:pPr>
      <w:r w:rsidRPr="00AC3B62">
        <w:rPr>
          <w:b w:val="0"/>
          <w:color w:val="000000"/>
          <w:sz w:val="30"/>
          <w:szCs w:val="30"/>
          <w:lang w:val="be-BY" w:eastAsia="ru-RU" w:bidi="ru-RU"/>
        </w:rPr>
        <w:t>забеспячэнне якасці – ч</w:t>
      </w:r>
      <w:r w:rsidR="00B56E55">
        <w:rPr>
          <w:b w:val="0"/>
          <w:color w:val="000000"/>
          <w:sz w:val="30"/>
          <w:szCs w:val="30"/>
          <w:lang w:val="be-BY" w:eastAsia="ru-RU" w:bidi="ru-RU"/>
        </w:rPr>
        <w:t>астка менеджменту якасці, арыентаваная на прадстаўле</w:t>
      </w:r>
      <w:r w:rsidRPr="00AC3B62">
        <w:rPr>
          <w:b w:val="0"/>
          <w:color w:val="000000"/>
          <w:sz w:val="30"/>
          <w:szCs w:val="30"/>
          <w:lang w:val="be-BY" w:eastAsia="ru-RU" w:bidi="ru-RU"/>
        </w:rPr>
        <w:t>нне ўпэўненасці, што патрабаванні да якасці будуць выкананы (СТБ 180 9000-2015);</w:t>
      </w:r>
    </w:p>
    <w:p w:rsidR="00422194" w:rsidRPr="00AC3B62" w:rsidRDefault="00422194" w:rsidP="0037692B">
      <w:pPr>
        <w:pStyle w:val="30"/>
        <w:shd w:val="clear" w:color="auto" w:fill="auto"/>
        <w:spacing w:after="0" w:line="341" w:lineRule="exact"/>
        <w:ind w:firstLine="709"/>
        <w:jc w:val="both"/>
        <w:rPr>
          <w:b w:val="0"/>
          <w:sz w:val="30"/>
          <w:szCs w:val="30"/>
          <w:lang w:val="be-BY"/>
        </w:rPr>
      </w:pPr>
      <w:r w:rsidRPr="0037692B">
        <w:rPr>
          <w:b w:val="0"/>
          <w:color w:val="000000"/>
          <w:sz w:val="30"/>
          <w:szCs w:val="30"/>
          <w:lang w:val="be-BY" w:eastAsia="ru-RU" w:bidi="ru-RU"/>
        </w:rPr>
        <w:t>кампетэнтнасць</w:t>
      </w:r>
      <w:r w:rsidRPr="00AC3B62">
        <w:rPr>
          <w:b w:val="0"/>
          <w:color w:val="000000"/>
          <w:sz w:val="30"/>
          <w:szCs w:val="30"/>
          <w:lang w:val="be-BY" w:eastAsia="ru-RU" w:bidi="ru-RU"/>
        </w:rPr>
        <w:t xml:space="preserve"> – </w:t>
      </w:r>
      <w:r w:rsidRPr="0037692B">
        <w:rPr>
          <w:b w:val="0"/>
          <w:color w:val="000000"/>
          <w:sz w:val="30"/>
          <w:szCs w:val="30"/>
          <w:lang w:val="be-BY" w:eastAsia="ru-RU" w:bidi="ru-RU"/>
        </w:rPr>
        <w:t xml:space="preserve">здольнасць прымяняць веды і навыкі </w:t>
      </w:r>
      <w:r w:rsidRPr="00AC3B62">
        <w:rPr>
          <w:b w:val="0"/>
          <w:color w:val="000000"/>
          <w:sz w:val="30"/>
          <w:szCs w:val="30"/>
          <w:lang w:val="be-BY" w:eastAsia="ru-RU" w:bidi="ru-RU"/>
        </w:rPr>
        <w:t>для</w:t>
      </w:r>
      <w:r w:rsidRPr="0037692B">
        <w:rPr>
          <w:b w:val="0"/>
          <w:color w:val="000000"/>
          <w:sz w:val="30"/>
          <w:szCs w:val="30"/>
          <w:lang w:val="be-BY" w:eastAsia="ru-RU" w:bidi="ru-RU"/>
        </w:rPr>
        <w:t xml:space="preserve"> дасягнення мяркуемых вынікаў </w:t>
      </w:r>
      <w:r w:rsidRPr="00AC3B62">
        <w:rPr>
          <w:b w:val="0"/>
          <w:color w:val="000000"/>
          <w:sz w:val="30"/>
          <w:szCs w:val="30"/>
          <w:lang w:val="be-BY" w:eastAsia="ru-RU" w:bidi="ru-RU"/>
        </w:rPr>
        <w:t>(СТБ 180 9000-2015);</w:t>
      </w:r>
    </w:p>
    <w:p w:rsidR="00422194" w:rsidRPr="0037692B" w:rsidRDefault="00422194" w:rsidP="0037692B">
      <w:pPr>
        <w:pStyle w:val="30"/>
        <w:shd w:val="clear" w:color="auto" w:fill="auto"/>
        <w:spacing w:after="0" w:line="341" w:lineRule="exact"/>
        <w:ind w:firstLine="709"/>
        <w:jc w:val="both"/>
        <w:rPr>
          <w:b w:val="0"/>
          <w:sz w:val="30"/>
          <w:szCs w:val="30"/>
        </w:rPr>
      </w:pPr>
      <w:r w:rsidRPr="0037692B">
        <w:rPr>
          <w:b w:val="0"/>
          <w:color w:val="000000"/>
          <w:sz w:val="30"/>
          <w:szCs w:val="30"/>
          <w:lang w:val="be-BY" w:eastAsia="ru-RU" w:bidi="ru-RU"/>
        </w:rPr>
        <w:t>кампетэнцыя</w:t>
      </w:r>
      <w:r w:rsidRPr="0037692B">
        <w:rPr>
          <w:b w:val="0"/>
          <w:color w:val="000000"/>
          <w:sz w:val="30"/>
          <w:szCs w:val="30"/>
          <w:lang w:eastAsia="ru-RU" w:bidi="ru-RU"/>
        </w:rPr>
        <w:t xml:space="preserve"> – </w:t>
      </w:r>
      <w:r w:rsidRPr="0037692B">
        <w:rPr>
          <w:b w:val="0"/>
          <w:color w:val="000000"/>
          <w:sz w:val="30"/>
          <w:szCs w:val="30"/>
          <w:lang w:val="be-BY" w:eastAsia="ru-RU" w:bidi="ru-RU"/>
        </w:rPr>
        <w:t>веды</w:t>
      </w:r>
      <w:r w:rsidRPr="0037692B">
        <w:rPr>
          <w:b w:val="0"/>
          <w:color w:val="000000"/>
          <w:sz w:val="30"/>
          <w:szCs w:val="30"/>
          <w:lang w:eastAsia="ru-RU" w:bidi="ru-RU"/>
        </w:rPr>
        <w:t xml:space="preserve">, </w:t>
      </w:r>
      <w:r w:rsidRPr="0037692B">
        <w:rPr>
          <w:b w:val="0"/>
          <w:color w:val="000000"/>
          <w:sz w:val="30"/>
          <w:szCs w:val="30"/>
          <w:lang w:val="be-BY" w:eastAsia="ru-RU" w:bidi="ru-RU"/>
        </w:rPr>
        <w:t>уменні і вопыт</w:t>
      </w:r>
      <w:r w:rsidRPr="0037692B">
        <w:rPr>
          <w:b w:val="0"/>
          <w:color w:val="000000"/>
          <w:sz w:val="30"/>
          <w:szCs w:val="30"/>
          <w:lang w:eastAsia="ru-RU" w:bidi="ru-RU"/>
        </w:rPr>
        <w:t xml:space="preserve">, </w:t>
      </w:r>
      <w:r w:rsidRPr="0037692B">
        <w:rPr>
          <w:b w:val="0"/>
          <w:color w:val="000000"/>
          <w:sz w:val="30"/>
          <w:szCs w:val="30"/>
          <w:lang w:val="be-BY" w:eastAsia="ru-RU" w:bidi="ru-RU"/>
        </w:rPr>
        <w:t>неабходныя</w:t>
      </w:r>
      <w:r w:rsidRPr="0037692B">
        <w:rPr>
          <w:b w:val="0"/>
          <w:color w:val="000000"/>
          <w:sz w:val="30"/>
          <w:szCs w:val="30"/>
          <w:lang w:eastAsia="ru-RU" w:bidi="ru-RU"/>
        </w:rPr>
        <w:t xml:space="preserve"> для </w:t>
      </w:r>
      <w:r w:rsidR="002D4C06" w:rsidRPr="0037692B">
        <w:rPr>
          <w:b w:val="0"/>
          <w:color w:val="000000"/>
          <w:sz w:val="30"/>
          <w:szCs w:val="30"/>
          <w:lang w:val="be-BY" w:eastAsia="ru-RU" w:bidi="ru-RU"/>
        </w:rPr>
        <w:t>вы</w:t>
      </w:r>
      <w:r w:rsidRPr="0037692B">
        <w:rPr>
          <w:b w:val="0"/>
          <w:color w:val="000000"/>
          <w:sz w:val="30"/>
          <w:szCs w:val="30"/>
          <w:lang w:val="be-BY" w:eastAsia="ru-RU" w:bidi="ru-RU"/>
        </w:rPr>
        <w:t>рашэння тэарэтычных і практычных залач</w:t>
      </w:r>
      <w:r w:rsidRPr="0037692B">
        <w:rPr>
          <w:b w:val="0"/>
          <w:color w:val="000000"/>
          <w:sz w:val="30"/>
          <w:szCs w:val="30"/>
          <w:lang w:eastAsia="ru-RU" w:bidi="ru-RU"/>
        </w:rPr>
        <w:t>;</w:t>
      </w:r>
    </w:p>
    <w:p w:rsidR="00422194" w:rsidRPr="0037692B" w:rsidRDefault="00422194" w:rsidP="0037692B">
      <w:pPr>
        <w:pStyle w:val="30"/>
        <w:shd w:val="clear" w:color="auto" w:fill="auto"/>
        <w:spacing w:after="0" w:line="341" w:lineRule="exact"/>
        <w:ind w:firstLine="709"/>
        <w:jc w:val="both"/>
        <w:rPr>
          <w:b w:val="0"/>
          <w:sz w:val="30"/>
          <w:szCs w:val="30"/>
        </w:rPr>
      </w:pPr>
      <w:r w:rsidRPr="0037692B">
        <w:rPr>
          <w:b w:val="0"/>
          <w:color w:val="000000"/>
          <w:sz w:val="30"/>
          <w:szCs w:val="30"/>
          <w:lang w:val="be-BY" w:eastAsia="ru-RU" w:bidi="ru-RU"/>
        </w:rPr>
        <w:t>літаратурна</w:t>
      </w:r>
      <w:r w:rsidRPr="0037692B">
        <w:rPr>
          <w:b w:val="0"/>
          <w:color w:val="000000"/>
          <w:sz w:val="30"/>
          <w:szCs w:val="30"/>
          <w:lang w:eastAsia="ru-RU" w:bidi="ru-RU"/>
        </w:rPr>
        <w:t>-</w:t>
      </w:r>
      <w:r w:rsidRPr="0037692B">
        <w:rPr>
          <w:b w:val="0"/>
          <w:color w:val="000000"/>
          <w:sz w:val="30"/>
          <w:szCs w:val="30"/>
          <w:lang w:val="be-BY" w:eastAsia="ru-RU" w:bidi="ru-RU"/>
        </w:rPr>
        <w:t>рэдакцыйная дзейнасць</w:t>
      </w:r>
      <w:r w:rsidRPr="0037692B">
        <w:rPr>
          <w:b w:val="0"/>
          <w:color w:val="000000"/>
          <w:sz w:val="30"/>
          <w:szCs w:val="30"/>
          <w:lang w:eastAsia="ru-RU" w:bidi="ru-RU"/>
        </w:rPr>
        <w:t xml:space="preserve"> </w:t>
      </w:r>
      <w:r w:rsidR="00952DB0" w:rsidRPr="0037692B">
        <w:rPr>
          <w:b w:val="0"/>
          <w:color w:val="000000"/>
          <w:sz w:val="30"/>
          <w:szCs w:val="30"/>
          <w:lang w:eastAsia="ru-RU" w:bidi="ru-RU"/>
        </w:rPr>
        <w:t>–</w:t>
      </w:r>
      <w:r w:rsidRPr="0037692B">
        <w:rPr>
          <w:b w:val="0"/>
          <w:color w:val="000000"/>
          <w:sz w:val="30"/>
          <w:szCs w:val="30"/>
          <w:lang w:eastAsia="ru-RU" w:bidi="ru-RU"/>
        </w:rPr>
        <w:t xml:space="preserve"> в</w:t>
      </w:r>
      <w:r w:rsidRPr="0037692B">
        <w:rPr>
          <w:b w:val="0"/>
          <w:color w:val="000000"/>
          <w:sz w:val="30"/>
          <w:szCs w:val="30"/>
          <w:lang w:val="be-BY" w:eastAsia="ru-RU" w:bidi="ru-RU"/>
        </w:rPr>
        <w:t>і</w:t>
      </w:r>
      <w:r w:rsidRPr="0037692B">
        <w:rPr>
          <w:b w:val="0"/>
          <w:color w:val="000000"/>
          <w:sz w:val="30"/>
          <w:szCs w:val="30"/>
          <w:lang w:eastAsia="ru-RU" w:bidi="ru-RU"/>
        </w:rPr>
        <w:t xml:space="preserve">д </w:t>
      </w:r>
      <w:r w:rsidRPr="0037692B">
        <w:rPr>
          <w:b w:val="0"/>
          <w:color w:val="000000"/>
          <w:sz w:val="30"/>
          <w:szCs w:val="30"/>
          <w:lang w:val="be-BY" w:eastAsia="ru-RU" w:bidi="ru-RU"/>
        </w:rPr>
        <w:t>прафесійнай дзейнасці, які патрабуе пэўных ведаў</w:t>
      </w:r>
      <w:r w:rsidRPr="0037692B">
        <w:rPr>
          <w:b w:val="0"/>
          <w:color w:val="000000"/>
          <w:sz w:val="30"/>
          <w:szCs w:val="30"/>
          <w:lang w:eastAsia="ru-RU" w:bidi="ru-RU"/>
        </w:rPr>
        <w:t xml:space="preserve">, </w:t>
      </w:r>
      <w:r w:rsidRPr="0037692B">
        <w:rPr>
          <w:b w:val="0"/>
          <w:color w:val="000000"/>
          <w:sz w:val="30"/>
          <w:szCs w:val="30"/>
          <w:lang w:val="be-BY" w:eastAsia="ru-RU" w:bidi="ru-RU"/>
        </w:rPr>
        <w:t>уменняў і кампетэнцый у літаратурна-рэдакцыйнай сферы</w:t>
      </w:r>
      <w:r w:rsidRPr="0037692B">
        <w:rPr>
          <w:b w:val="0"/>
          <w:color w:val="000000"/>
          <w:sz w:val="30"/>
          <w:szCs w:val="30"/>
          <w:lang w:eastAsia="ru-RU" w:bidi="ru-RU"/>
        </w:rPr>
        <w:t>;</w:t>
      </w:r>
    </w:p>
    <w:p w:rsidR="00422194" w:rsidRPr="0037692B" w:rsidRDefault="00422194" w:rsidP="0037692B">
      <w:pPr>
        <w:pStyle w:val="30"/>
        <w:shd w:val="clear" w:color="auto" w:fill="auto"/>
        <w:spacing w:after="0" w:line="341" w:lineRule="exact"/>
        <w:ind w:firstLine="709"/>
        <w:jc w:val="both"/>
        <w:rPr>
          <w:b w:val="0"/>
          <w:sz w:val="30"/>
          <w:szCs w:val="30"/>
        </w:rPr>
      </w:pPr>
      <w:r w:rsidRPr="0037692B">
        <w:rPr>
          <w:b w:val="0"/>
          <w:color w:val="000000"/>
          <w:sz w:val="30"/>
          <w:szCs w:val="30"/>
          <w:lang w:val="be-BY" w:eastAsia="ru-RU" w:bidi="ru-RU"/>
        </w:rPr>
        <w:t>літаратурна-рэдакцыйны супрацоўнік</w:t>
      </w:r>
      <w:r w:rsidRPr="0037692B">
        <w:rPr>
          <w:b w:val="0"/>
          <w:color w:val="000000"/>
          <w:sz w:val="30"/>
          <w:szCs w:val="30"/>
          <w:lang w:eastAsia="ru-RU" w:bidi="ru-RU"/>
        </w:rPr>
        <w:t xml:space="preserve"> – </w:t>
      </w:r>
      <w:r w:rsidRPr="0037692B">
        <w:rPr>
          <w:b w:val="0"/>
          <w:color w:val="000000"/>
          <w:sz w:val="30"/>
          <w:szCs w:val="30"/>
          <w:lang w:val="be-BY" w:eastAsia="ru-RU" w:bidi="ru-RU"/>
        </w:rPr>
        <w:t>прафесійная кваліфікацыя спецыяліста з вышэйшай універсітэцкай адукацыяй у галіне літаратурна-рэдакцыйнай дзейнасці;</w:t>
      </w:r>
    </w:p>
    <w:p w:rsidR="00422194" w:rsidRPr="0037692B" w:rsidRDefault="00422194" w:rsidP="0037692B">
      <w:pPr>
        <w:pStyle w:val="30"/>
        <w:shd w:val="clear" w:color="auto" w:fill="auto"/>
        <w:spacing w:after="0" w:line="341" w:lineRule="exact"/>
        <w:ind w:firstLine="709"/>
        <w:jc w:val="both"/>
        <w:rPr>
          <w:b w:val="0"/>
          <w:sz w:val="30"/>
          <w:szCs w:val="30"/>
          <w:lang w:val="be-BY"/>
        </w:rPr>
      </w:pPr>
      <w:r w:rsidRPr="0037692B">
        <w:rPr>
          <w:b w:val="0"/>
          <w:color w:val="000000"/>
          <w:sz w:val="30"/>
          <w:szCs w:val="30"/>
          <w:lang w:val="be-BY" w:eastAsia="ru-RU" w:bidi="ru-RU"/>
        </w:rPr>
        <w:t xml:space="preserve">модуль – адносна адасобленая, лагічна завершаная частка адукацыйнай праграмы вышэйшай адукацыі </w:t>
      </w:r>
      <w:r w:rsidRPr="0037692B">
        <w:rPr>
          <w:b w:val="0"/>
          <w:color w:val="000000"/>
          <w:sz w:val="30"/>
          <w:szCs w:val="30"/>
          <w:lang w:eastAsia="ru-RU" w:bidi="ru-RU"/>
        </w:rPr>
        <w:t>I</w:t>
      </w:r>
      <w:r w:rsidR="00A23A62" w:rsidRPr="0037692B">
        <w:rPr>
          <w:b w:val="0"/>
          <w:color w:val="000000"/>
          <w:sz w:val="30"/>
          <w:szCs w:val="30"/>
          <w:lang w:val="be-BY" w:eastAsia="ru-RU" w:bidi="ru-RU"/>
        </w:rPr>
        <w:t xml:space="preserve"> ступені, </w:t>
      </w:r>
      <w:r w:rsidRPr="0037692B">
        <w:rPr>
          <w:b w:val="0"/>
          <w:color w:val="000000"/>
          <w:sz w:val="30"/>
          <w:szCs w:val="30"/>
          <w:lang w:val="be-BY" w:eastAsia="ru-RU" w:bidi="ru-RU"/>
        </w:rPr>
        <w:t>якая забяспечвае фарміра</w:t>
      </w:r>
      <w:r w:rsidR="00A23A62" w:rsidRPr="0037692B">
        <w:rPr>
          <w:b w:val="0"/>
          <w:color w:val="000000"/>
          <w:sz w:val="30"/>
          <w:szCs w:val="30"/>
          <w:lang w:val="be-BY" w:eastAsia="ru-RU" w:bidi="ru-RU"/>
        </w:rPr>
        <w:t xml:space="preserve">ванне пэўнай кампетэнцыі (групы </w:t>
      </w:r>
      <w:r w:rsidRPr="0037692B">
        <w:rPr>
          <w:b w:val="0"/>
          <w:color w:val="000000"/>
          <w:sz w:val="30"/>
          <w:szCs w:val="30"/>
          <w:lang w:val="be-BY" w:eastAsia="ru-RU" w:bidi="ru-RU"/>
        </w:rPr>
        <w:t>кампетэнцый);</w:t>
      </w:r>
    </w:p>
    <w:p w:rsidR="00422194" w:rsidRPr="0037692B" w:rsidRDefault="00422194" w:rsidP="0037692B">
      <w:pPr>
        <w:pStyle w:val="30"/>
        <w:shd w:val="clear" w:color="auto" w:fill="auto"/>
        <w:spacing w:after="0" w:line="341" w:lineRule="exact"/>
        <w:ind w:firstLine="709"/>
        <w:jc w:val="both"/>
        <w:rPr>
          <w:b w:val="0"/>
          <w:sz w:val="30"/>
          <w:szCs w:val="30"/>
          <w:lang w:val="be-BY"/>
        </w:rPr>
      </w:pPr>
      <w:r w:rsidRPr="0037692B">
        <w:rPr>
          <w:b w:val="0"/>
          <w:color w:val="000000"/>
          <w:sz w:val="30"/>
          <w:szCs w:val="30"/>
          <w:lang w:val="be-BY" w:eastAsia="ru-RU" w:bidi="ru-RU"/>
        </w:rPr>
        <w:t xml:space="preserve">спецыялізаваныя кампетэнцыі - кампетэнцыі, якія фарміруюцца ў адпаведнасці з патрабаваннямі да спецыяліста з вышэйшай адукацыяй </w:t>
      </w:r>
      <w:r w:rsidRPr="0037692B">
        <w:rPr>
          <w:b w:val="0"/>
          <w:color w:val="000000"/>
          <w:sz w:val="30"/>
          <w:szCs w:val="30"/>
          <w:lang w:eastAsia="ru-RU" w:bidi="ru-RU"/>
        </w:rPr>
        <w:t>I</w:t>
      </w:r>
      <w:r w:rsidR="00A23A62" w:rsidRPr="0037692B">
        <w:rPr>
          <w:b w:val="0"/>
          <w:color w:val="000000"/>
          <w:sz w:val="30"/>
          <w:szCs w:val="30"/>
          <w:lang w:val="be-BY" w:eastAsia="ru-RU" w:bidi="ru-RU"/>
        </w:rPr>
        <w:t> </w:t>
      </w:r>
      <w:r w:rsidRPr="0037692B">
        <w:rPr>
          <w:b w:val="0"/>
          <w:color w:val="000000"/>
          <w:sz w:val="30"/>
          <w:szCs w:val="30"/>
          <w:lang w:val="be-BY" w:eastAsia="ru-RU" w:bidi="ru-RU"/>
        </w:rPr>
        <w:t>ступені і якія</w:t>
      </w:r>
      <w:r w:rsidRPr="0037692B">
        <w:rPr>
          <w:color w:val="000000"/>
          <w:sz w:val="30"/>
          <w:szCs w:val="30"/>
          <w:lang w:val="be-BY" w:eastAsia="ru-RU" w:bidi="ru-RU"/>
        </w:rPr>
        <w:t xml:space="preserve"> </w:t>
      </w:r>
      <w:r w:rsidRPr="0037692B">
        <w:rPr>
          <w:b w:val="0"/>
          <w:color w:val="000000"/>
          <w:sz w:val="30"/>
          <w:szCs w:val="30"/>
          <w:lang w:val="be-BY" w:eastAsia="ru-RU" w:bidi="ru-RU"/>
        </w:rPr>
        <w:t>адлюстроўваюць</w:t>
      </w:r>
      <w:r w:rsidRPr="0037692B">
        <w:rPr>
          <w:color w:val="000000"/>
          <w:sz w:val="30"/>
          <w:szCs w:val="30"/>
          <w:lang w:val="be-BY" w:eastAsia="ru-RU" w:bidi="ru-RU"/>
        </w:rPr>
        <w:t xml:space="preserve"> </w:t>
      </w:r>
      <w:r w:rsidRPr="0037692B">
        <w:rPr>
          <w:b w:val="0"/>
          <w:color w:val="000000"/>
          <w:sz w:val="30"/>
          <w:szCs w:val="30"/>
          <w:lang w:val="be-BY" w:eastAsia="ru-RU" w:bidi="ru-RU"/>
        </w:rPr>
        <w:t xml:space="preserve">здольнасць вырашаць спецыялізаваныя задачы прафесійнай дзейнасці з улікам накіраванасці адукацыйнай праграмы вышэйшай адукацыі </w:t>
      </w:r>
      <w:r w:rsidRPr="0037692B">
        <w:rPr>
          <w:b w:val="0"/>
          <w:color w:val="000000"/>
          <w:sz w:val="30"/>
          <w:szCs w:val="30"/>
          <w:lang w:eastAsia="ru-RU" w:bidi="ru-RU"/>
        </w:rPr>
        <w:t>I</w:t>
      </w:r>
      <w:r w:rsidRPr="0037692B">
        <w:rPr>
          <w:b w:val="0"/>
          <w:color w:val="000000"/>
          <w:sz w:val="30"/>
          <w:szCs w:val="30"/>
          <w:lang w:val="be-BY" w:eastAsia="ru-RU" w:bidi="ru-RU"/>
        </w:rPr>
        <w:t xml:space="preserve"> ступені ва ўстанове вышэйшай адукацыі;</w:t>
      </w:r>
    </w:p>
    <w:p w:rsidR="00422194" w:rsidRPr="00AC3B62" w:rsidRDefault="00422194" w:rsidP="0037692B">
      <w:pPr>
        <w:pStyle w:val="30"/>
        <w:shd w:val="clear" w:color="auto" w:fill="auto"/>
        <w:spacing w:after="0" w:line="341" w:lineRule="exact"/>
        <w:ind w:firstLine="709"/>
        <w:jc w:val="both"/>
        <w:rPr>
          <w:b w:val="0"/>
          <w:sz w:val="30"/>
          <w:szCs w:val="30"/>
          <w:lang w:val="be-BY"/>
        </w:rPr>
      </w:pPr>
      <w:r w:rsidRPr="0037692B">
        <w:rPr>
          <w:b w:val="0"/>
          <w:color w:val="000000"/>
          <w:sz w:val="30"/>
          <w:szCs w:val="30"/>
          <w:lang w:val="be-BY" w:eastAsia="ru-RU" w:bidi="ru-RU"/>
        </w:rPr>
        <w:t>спецыяльнасць</w:t>
      </w:r>
      <w:r w:rsidRPr="00AC3B62">
        <w:rPr>
          <w:b w:val="0"/>
          <w:color w:val="000000"/>
          <w:sz w:val="30"/>
          <w:szCs w:val="30"/>
          <w:lang w:val="be-BY" w:eastAsia="ru-RU" w:bidi="ru-RU"/>
        </w:rPr>
        <w:t xml:space="preserve"> – в</w:t>
      </w:r>
      <w:r w:rsidRPr="0037692B">
        <w:rPr>
          <w:b w:val="0"/>
          <w:color w:val="000000"/>
          <w:sz w:val="30"/>
          <w:szCs w:val="30"/>
          <w:lang w:val="be-BY" w:eastAsia="ru-RU" w:bidi="ru-RU"/>
        </w:rPr>
        <w:t>і</w:t>
      </w:r>
      <w:r w:rsidRPr="00AC3B62">
        <w:rPr>
          <w:b w:val="0"/>
          <w:color w:val="000000"/>
          <w:sz w:val="30"/>
          <w:szCs w:val="30"/>
          <w:lang w:val="be-BY" w:eastAsia="ru-RU" w:bidi="ru-RU"/>
        </w:rPr>
        <w:t xml:space="preserve">д </w:t>
      </w:r>
      <w:r w:rsidRPr="0037692B">
        <w:rPr>
          <w:b w:val="0"/>
          <w:color w:val="000000"/>
          <w:sz w:val="30"/>
          <w:szCs w:val="30"/>
          <w:lang w:val="be-BY" w:eastAsia="ru-RU" w:bidi="ru-RU"/>
        </w:rPr>
        <w:t>прафесійнай дзейнасці</w:t>
      </w:r>
      <w:r w:rsidRPr="00AC3B62">
        <w:rPr>
          <w:b w:val="0"/>
          <w:color w:val="000000"/>
          <w:sz w:val="30"/>
          <w:szCs w:val="30"/>
          <w:lang w:val="be-BY" w:eastAsia="ru-RU" w:bidi="ru-RU"/>
        </w:rPr>
        <w:t xml:space="preserve">, </w:t>
      </w:r>
      <w:r w:rsidRPr="0037692B">
        <w:rPr>
          <w:b w:val="0"/>
          <w:color w:val="000000"/>
          <w:sz w:val="30"/>
          <w:szCs w:val="30"/>
          <w:lang w:val="be-BY" w:eastAsia="ru-RU" w:bidi="ru-RU"/>
        </w:rPr>
        <w:t>які патрабуе пэўных ведаў</w:t>
      </w:r>
      <w:r w:rsidRPr="00AC3B62">
        <w:rPr>
          <w:b w:val="0"/>
          <w:color w:val="000000"/>
          <w:sz w:val="30"/>
          <w:szCs w:val="30"/>
          <w:lang w:val="be-BY" w:eastAsia="ru-RU" w:bidi="ru-RU"/>
        </w:rPr>
        <w:t>,</w:t>
      </w:r>
      <w:r w:rsidRPr="0037692B">
        <w:rPr>
          <w:b w:val="0"/>
          <w:color w:val="000000"/>
          <w:sz w:val="30"/>
          <w:szCs w:val="30"/>
          <w:lang w:val="be-BY" w:eastAsia="ru-RU" w:bidi="ru-RU"/>
        </w:rPr>
        <w:t xml:space="preserve"> навыкаў і кампетэнцый</w:t>
      </w:r>
      <w:r w:rsidRPr="00AC3B62">
        <w:rPr>
          <w:b w:val="0"/>
          <w:color w:val="000000"/>
          <w:sz w:val="30"/>
          <w:szCs w:val="30"/>
          <w:lang w:val="be-BY" w:eastAsia="ru-RU" w:bidi="ru-RU"/>
        </w:rPr>
        <w:t>,</w:t>
      </w:r>
      <w:r w:rsidRPr="0037692B">
        <w:rPr>
          <w:b w:val="0"/>
          <w:color w:val="000000"/>
          <w:sz w:val="30"/>
          <w:szCs w:val="30"/>
          <w:lang w:val="be-BY" w:eastAsia="ru-RU" w:bidi="ru-RU"/>
        </w:rPr>
        <w:t xml:space="preserve"> набытых шляхам навучання і практычнага вопыту</w:t>
      </w:r>
      <w:r w:rsidRPr="00AC3B62">
        <w:rPr>
          <w:b w:val="0"/>
          <w:color w:val="000000"/>
          <w:sz w:val="30"/>
          <w:szCs w:val="30"/>
          <w:lang w:val="be-BY" w:eastAsia="ru-RU" w:bidi="ru-RU"/>
        </w:rPr>
        <w:t xml:space="preserve">, </w:t>
      </w:r>
      <w:r w:rsidRPr="0037692B">
        <w:rPr>
          <w:b w:val="0"/>
          <w:color w:val="000000"/>
          <w:sz w:val="30"/>
          <w:szCs w:val="30"/>
          <w:lang w:val="be-BY" w:eastAsia="ru-RU" w:bidi="ru-RU"/>
        </w:rPr>
        <w:t xml:space="preserve">– </w:t>
      </w:r>
      <w:r w:rsidRPr="00AC3B62">
        <w:rPr>
          <w:b w:val="0"/>
          <w:color w:val="000000"/>
          <w:sz w:val="30"/>
          <w:szCs w:val="30"/>
          <w:lang w:val="be-BY" w:eastAsia="ru-RU" w:bidi="ru-RU"/>
        </w:rPr>
        <w:t>п</w:t>
      </w:r>
      <w:r w:rsidRPr="0037692B">
        <w:rPr>
          <w:b w:val="0"/>
          <w:color w:val="000000"/>
          <w:sz w:val="30"/>
          <w:szCs w:val="30"/>
          <w:lang w:val="be-BY" w:eastAsia="ru-RU" w:bidi="ru-RU"/>
        </w:rPr>
        <w:t xml:space="preserve">адсістэма групы спецыяльнасцей </w:t>
      </w:r>
      <w:r w:rsidRPr="00AC3B62">
        <w:rPr>
          <w:b w:val="0"/>
          <w:color w:val="000000"/>
          <w:sz w:val="30"/>
          <w:szCs w:val="30"/>
          <w:lang w:val="be-BY" w:eastAsia="ru-RU" w:bidi="ru-RU"/>
        </w:rPr>
        <w:t>(</w:t>
      </w:r>
      <w:r w:rsidRPr="0037692B">
        <w:rPr>
          <w:b w:val="0"/>
          <w:color w:val="000000"/>
          <w:sz w:val="30"/>
          <w:szCs w:val="30"/>
          <w:lang w:val="be-BY" w:eastAsia="ru-RU" w:bidi="ru-RU"/>
        </w:rPr>
        <w:t>А</w:t>
      </w:r>
      <w:r w:rsidRPr="00AC3B62">
        <w:rPr>
          <w:b w:val="0"/>
          <w:color w:val="000000"/>
          <w:sz w:val="30"/>
          <w:szCs w:val="30"/>
          <w:lang w:val="be-BY" w:eastAsia="ru-RU" w:bidi="ru-RU"/>
        </w:rPr>
        <w:t>КРБ 011-2009);</w:t>
      </w:r>
    </w:p>
    <w:p w:rsidR="00422194" w:rsidRPr="00AC3B62" w:rsidRDefault="00422194" w:rsidP="0037692B">
      <w:pPr>
        <w:pStyle w:val="30"/>
        <w:shd w:val="clear" w:color="auto" w:fill="auto"/>
        <w:spacing w:after="0" w:line="341" w:lineRule="exact"/>
        <w:ind w:firstLine="709"/>
        <w:jc w:val="both"/>
        <w:rPr>
          <w:b w:val="0"/>
          <w:sz w:val="30"/>
          <w:szCs w:val="30"/>
          <w:lang w:val="be-BY"/>
        </w:rPr>
      </w:pPr>
      <w:r w:rsidRPr="0037692B">
        <w:rPr>
          <w:b w:val="0"/>
          <w:color w:val="000000"/>
          <w:sz w:val="30"/>
          <w:szCs w:val="30"/>
          <w:lang w:val="be-BY" w:eastAsia="ru-RU" w:bidi="ru-RU"/>
        </w:rPr>
        <w:t>універсальныя кампетэнцыі</w:t>
      </w:r>
      <w:r w:rsidRPr="00AC3B62">
        <w:rPr>
          <w:b w:val="0"/>
          <w:color w:val="000000"/>
          <w:sz w:val="30"/>
          <w:szCs w:val="30"/>
          <w:lang w:val="be-BY" w:eastAsia="ru-RU" w:bidi="ru-RU"/>
        </w:rPr>
        <w:t xml:space="preserve"> – </w:t>
      </w:r>
      <w:r w:rsidRPr="0037692B">
        <w:rPr>
          <w:b w:val="0"/>
          <w:color w:val="000000"/>
          <w:sz w:val="30"/>
          <w:szCs w:val="30"/>
          <w:lang w:val="be-BY" w:eastAsia="ru-RU" w:bidi="ru-RU"/>
        </w:rPr>
        <w:t>кампетэнцыі</w:t>
      </w:r>
      <w:r w:rsidRPr="00AC3B62">
        <w:rPr>
          <w:b w:val="0"/>
          <w:color w:val="000000"/>
          <w:sz w:val="30"/>
          <w:szCs w:val="30"/>
          <w:lang w:val="be-BY" w:eastAsia="ru-RU" w:bidi="ru-RU"/>
        </w:rPr>
        <w:t xml:space="preserve">, </w:t>
      </w:r>
      <w:r w:rsidRPr="0037692B">
        <w:rPr>
          <w:b w:val="0"/>
          <w:color w:val="000000"/>
          <w:sz w:val="30"/>
          <w:szCs w:val="30"/>
          <w:lang w:val="be-BY" w:eastAsia="ru-RU" w:bidi="ru-RU"/>
        </w:rPr>
        <w:t xml:space="preserve">якія фарміруюцца ў адпаведнасці з патрабаваннямі да спецыяліста з вышэйшай адукацыяй </w:t>
      </w:r>
      <w:r w:rsidRPr="0037692B">
        <w:rPr>
          <w:b w:val="0"/>
          <w:color w:val="000000"/>
          <w:sz w:val="30"/>
          <w:szCs w:val="30"/>
          <w:lang w:eastAsia="ru-RU" w:bidi="ru-RU"/>
        </w:rPr>
        <w:t>I</w:t>
      </w:r>
      <w:r w:rsidR="00A23A62" w:rsidRPr="0037692B">
        <w:rPr>
          <w:b w:val="0"/>
          <w:color w:val="000000"/>
          <w:sz w:val="30"/>
          <w:szCs w:val="30"/>
          <w:lang w:val="be-BY" w:eastAsia="ru-RU" w:bidi="ru-RU"/>
        </w:rPr>
        <w:t> </w:t>
      </w:r>
      <w:r w:rsidRPr="00AC3B62">
        <w:rPr>
          <w:b w:val="0"/>
          <w:color w:val="000000"/>
          <w:sz w:val="30"/>
          <w:szCs w:val="30"/>
          <w:lang w:val="be-BY" w:eastAsia="ru-RU" w:bidi="ru-RU"/>
        </w:rPr>
        <w:t>ступен</w:t>
      </w:r>
      <w:r w:rsidRPr="0037692B">
        <w:rPr>
          <w:b w:val="0"/>
          <w:color w:val="000000"/>
          <w:sz w:val="30"/>
          <w:szCs w:val="30"/>
          <w:lang w:val="be-BY" w:eastAsia="ru-RU" w:bidi="ru-RU"/>
        </w:rPr>
        <w:t>і</w:t>
      </w:r>
      <w:r w:rsidRPr="00AC3B62">
        <w:rPr>
          <w:b w:val="0"/>
          <w:color w:val="000000"/>
          <w:sz w:val="30"/>
          <w:szCs w:val="30"/>
          <w:lang w:val="be-BY" w:eastAsia="ru-RU" w:bidi="ru-RU"/>
        </w:rPr>
        <w:t xml:space="preserve"> </w:t>
      </w:r>
      <w:r w:rsidRPr="0037692B">
        <w:rPr>
          <w:b w:val="0"/>
          <w:color w:val="000000"/>
          <w:sz w:val="30"/>
          <w:szCs w:val="30"/>
          <w:lang w:val="be-BY" w:eastAsia="ru-RU" w:bidi="ru-RU"/>
        </w:rPr>
        <w:t>і якія адлюстроўваюць здольнасць прымяняць базавыя агульнакультурныя веды і ўменні</w:t>
      </w:r>
      <w:r w:rsidRPr="00AC3B62">
        <w:rPr>
          <w:b w:val="0"/>
          <w:color w:val="000000"/>
          <w:sz w:val="30"/>
          <w:szCs w:val="30"/>
          <w:lang w:val="be-BY" w:eastAsia="ru-RU" w:bidi="ru-RU"/>
        </w:rPr>
        <w:t xml:space="preserve">, а </w:t>
      </w:r>
      <w:r w:rsidRPr="0037692B">
        <w:rPr>
          <w:b w:val="0"/>
          <w:color w:val="000000"/>
          <w:sz w:val="30"/>
          <w:szCs w:val="30"/>
          <w:lang w:val="be-BY" w:eastAsia="ru-RU" w:bidi="ru-RU"/>
        </w:rPr>
        <w:t>таксама сацыяльна</w:t>
      </w:r>
      <w:r w:rsidRPr="00AC3B62">
        <w:rPr>
          <w:b w:val="0"/>
          <w:color w:val="000000"/>
          <w:sz w:val="30"/>
          <w:szCs w:val="30"/>
          <w:lang w:val="be-BY" w:eastAsia="ru-RU" w:bidi="ru-RU"/>
        </w:rPr>
        <w:t>-</w:t>
      </w:r>
      <w:r w:rsidRPr="0037692B">
        <w:rPr>
          <w:b w:val="0"/>
          <w:color w:val="000000"/>
          <w:sz w:val="30"/>
          <w:szCs w:val="30"/>
          <w:lang w:val="be-BY" w:eastAsia="ru-RU" w:bidi="ru-RU"/>
        </w:rPr>
        <w:t>асобасныя якасці ў адпаведнасці з патрэбамі дзяржавы і грамадства</w:t>
      </w:r>
      <w:r w:rsidRPr="00AC3B62">
        <w:rPr>
          <w:b w:val="0"/>
          <w:color w:val="000000"/>
          <w:sz w:val="30"/>
          <w:szCs w:val="30"/>
          <w:lang w:val="be-BY" w:eastAsia="ru-RU" w:bidi="ru-RU"/>
        </w:rPr>
        <w:t>;</w:t>
      </w:r>
    </w:p>
    <w:p w:rsidR="00E7233E" w:rsidRPr="00AC3B62" w:rsidRDefault="00E7233E" w:rsidP="00E7233E">
      <w:pPr>
        <w:pStyle w:val="30"/>
        <w:shd w:val="clear" w:color="auto" w:fill="auto"/>
        <w:spacing w:after="0" w:line="341" w:lineRule="exact"/>
        <w:ind w:firstLine="709"/>
        <w:jc w:val="both"/>
        <w:rPr>
          <w:b w:val="0"/>
          <w:color w:val="000000"/>
          <w:sz w:val="30"/>
          <w:szCs w:val="30"/>
          <w:lang w:val="be-BY" w:eastAsia="ru-RU" w:bidi="ru-RU"/>
        </w:rPr>
      </w:pPr>
      <w:r w:rsidRPr="00AC3B62">
        <w:rPr>
          <w:b w:val="0"/>
          <w:color w:val="000000"/>
          <w:sz w:val="30"/>
          <w:szCs w:val="30"/>
          <w:lang w:val="be-BY" w:eastAsia="ru-RU" w:bidi="ru-RU"/>
        </w:rPr>
        <w:lastRenderedPageBreak/>
        <w:t>беларуская філалогія – навука аб беларускай мове і літаратуры;</w:t>
      </w:r>
    </w:p>
    <w:p w:rsidR="00422194" w:rsidRPr="00AC3B62" w:rsidRDefault="00422194" w:rsidP="0037692B">
      <w:pPr>
        <w:pStyle w:val="30"/>
        <w:shd w:val="clear" w:color="auto" w:fill="auto"/>
        <w:spacing w:after="0" w:line="341" w:lineRule="exact"/>
        <w:ind w:firstLine="709"/>
        <w:jc w:val="both"/>
        <w:rPr>
          <w:b w:val="0"/>
          <w:sz w:val="30"/>
          <w:szCs w:val="30"/>
          <w:lang w:val="be-BY"/>
        </w:rPr>
      </w:pPr>
      <w:r w:rsidRPr="0037692B">
        <w:rPr>
          <w:b w:val="0"/>
          <w:color w:val="000000"/>
          <w:sz w:val="30"/>
          <w:szCs w:val="30"/>
          <w:lang w:val="be-BY" w:eastAsia="ru-RU" w:bidi="ru-RU"/>
        </w:rPr>
        <w:t>філолаг</w:t>
      </w:r>
      <w:r w:rsidRPr="00AC3B62">
        <w:rPr>
          <w:b w:val="0"/>
          <w:color w:val="000000"/>
          <w:sz w:val="30"/>
          <w:szCs w:val="30"/>
          <w:lang w:val="be-BY" w:eastAsia="ru-RU" w:bidi="ru-RU"/>
        </w:rPr>
        <w:t xml:space="preserve"> –</w:t>
      </w:r>
      <w:r w:rsidRPr="0037692B">
        <w:rPr>
          <w:b w:val="0"/>
          <w:color w:val="000000"/>
          <w:sz w:val="30"/>
          <w:szCs w:val="30"/>
          <w:lang w:val="be-BY" w:eastAsia="ru-RU" w:bidi="ru-RU"/>
        </w:rPr>
        <w:t xml:space="preserve"> прафесійная кваліфікацыя спецыяліста з вышэйшай адукацыяй у галіне філалогіі</w:t>
      </w:r>
      <w:r w:rsidRPr="00AC3B62">
        <w:rPr>
          <w:b w:val="0"/>
          <w:color w:val="000000"/>
          <w:sz w:val="30"/>
          <w:szCs w:val="30"/>
          <w:lang w:val="be-BY" w:eastAsia="ru-RU" w:bidi="ru-RU"/>
        </w:rPr>
        <w:t>;</w:t>
      </w:r>
    </w:p>
    <w:p w:rsidR="00422194" w:rsidRPr="0037692B" w:rsidRDefault="00422194" w:rsidP="0037692B">
      <w:pPr>
        <w:pStyle w:val="30"/>
        <w:shd w:val="clear" w:color="auto" w:fill="auto"/>
        <w:spacing w:after="0" w:line="341" w:lineRule="exact"/>
        <w:ind w:firstLine="709"/>
        <w:jc w:val="both"/>
        <w:rPr>
          <w:b w:val="0"/>
          <w:sz w:val="30"/>
          <w:szCs w:val="30"/>
        </w:rPr>
      </w:pPr>
      <w:r w:rsidRPr="0037692B">
        <w:rPr>
          <w:b w:val="0"/>
          <w:color w:val="000000"/>
          <w:sz w:val="30"/>
          <w:szCs w:val="30"/>
          <w:lang w:val="be-BY" w:eastAsia="ru-RU" w:bidi="ru-RU"/>
        </w:rPr>
        <w:t>філалогія</w:t>
      </w:r>
      <w:r w:rsidRPr="0037692B">
        <w:rPr>
          <w:b w:val="0"/>
          <w:color w:val="000000"/>
          <w:sz w:val="30"/>
          <w:szCs w:val="30"/>
          <w:lang w:eastAsia="ru-RU" w:bidi="ru-RU"/>
        </w:rPr>
        <w:t xml:space="preserve"> – на</w:t>
      </w:r>
      <w:r w:rsidRPr="0037692B">
        <w:rPr>
          <w:b w:val="0"/>
          <w:color w:val="000000"/>
          <w:sz w:val="30"/>
          <w:szCs w:val="30"/>
          <w:lang w:val="be-BY" w:eastAsia="ru-RU" w:bidi="ru-RU"/>
        </w:rPr>
        <w:t>в</w:t>
      </w:r>
      <w:proofErr w:type="spellStart"/>
      <w:r w:rsidRPr="0037692B">
        <w:rPr>
          <w:b w:val="0"/>
          <w:color w:val="000000"/>
          <w:sz w:val="30"/>
          <w:szCs w:val="30"/>
          <w:lang w:eastAsia="ru-RU" w:bidi="ru-RU"/>
        </w:rPr>
        <w:t>ука</w:t>
      </w:r>
      <w:proofErr w:type="spellEnd"/>
      <w:r w:rsidRPr="0037692B">
        <w:rPr>
          <w:b w:val="0"/>
          <w:color w:val="000000"/>
          <w:sz w:val="30"/>
          <w:szCs w:val="30"/>
          <w:lang w:eastAsia="ru-RU" w:bidi="ru-RU"/>
        </w:rPr>
        <w:t xml:space="preserve"> </w:t>
      </w:r>
      <w:r w:rsidRPr="0037692B">
        <w:rPr>
          <w:b w:val="0"/>
          <w:color w:val="000000"/>
          <w:sz w:val="30"/>
          <w:szCs w:val="30"/>
          <w:lang w:val="be-BY" w:eastAsia="ru-RU" w:bidi="ru-RU"/>
        </w:rPr>
        <w:t>аб мовах і літаратурах</w:t>
      </w:r>
      <w:r w:rsidRPr="0037692B">
        <w:rPr>
          <w:b w:val="0"/>
          <w:color w:val="000000"/>
          <w:sz w:val="30"/>
          <w:szCs w:val="30"/>
          <w:lang w:eastAsia="ru-RU" w:bidi="ru-RU"/>
        </w:rPr>
        <w:t>.</w:t>
      </w:r>
    </w:p>
    <w:p w:rsidR="00E7233E" w:rsidRPr="00AC3B62" w:rsidRDefault="00E7233E" w:rsidP="00E7233E">
      <w:pPr>
        <w:pStyle w:val="30"/>
        <w:shd w:val="clear" w:color="auto" w:fill="auto"/>
        <w:spacing w:after="0" w:line="341" w:lineRule="exact"/>
        <w:ind w:firstLine="709"/>
        <w:jc w:val="both"/>
        <w:rPr>
          <w:b w:val="0"/>
          <w:color w:val="000000"/>
          <w:sz w:val="30"/>
          <w:szCs w:val="30"/>
          <w:lang w:val="be-BY" w:eastAsia="ru-RU" w:bidi="ru-RU"/>
        </w:rPr>
      </w:pPr>
      <w:r w:rsidRPr="0037692B">
        <w:rPr>
          <w:b w:val="0"/>
          <w:color w:val="000000"/>
          <w:sz w:val="30"/>
          <w:szCs w:val="30"/>
          <w:lang w:val="be-BY" w:eastAsia="ru-RU" w:bidi="ru-RU"/>
        </w:rPr>
        <w:t>дзелавая камунікацыя – від прафесійнай дзейнасці, які патрабуе пэўных ведаў, уменняў і кампетэнцый у галіне дзелавой камунікацыі, дзелавога этыкету і дзелавой культуры;</w:t>
      </w:r>
    </w:p>
    <w:p w:rsidR="00422194" w:rsidRPr="00E7233E" w:rsidRDefault="00422194" w:rsidP="00422194">
      <w:pPr>
        <w:pStyle w:val="30"/>
        <w:shd w:val="clear" w:color="auto" w:fill="auto"/>
        <w:spacing w:after="0" w:line="341" w:lineRule="exact"/>
        <w:ind w:firstLine="740"/>
        <w:jc w:val="both"/>
        <w:rPr>
          <w:b w:val="0"/>
          <w:sz w:val="30"/>
          <w:szCs w:val="30"/>
          <w:lang w:val="be-BY"/>
        </w:rPr>
      </w:pPr>
      <w:r w:rsidRPr="00E7233E">
        <w:rPr>
          <w:b w:val="0"/>
          <w:color w:val="000000"/>
          <w:sz w:val="30"/>
          <w:szCs w:val="30"/>
          <w:lang w:val="be-BY" w:eastAsia="ru-RU" w:bidi="ru-RU"/>
        </w:rPr>
        <w:t xml:space="preserve">4. </w:t>
      </w:r>
      <w:r w:rsidRPr="0037692B">
        <w:rPr>
          <w:b w:val="0"/>
          <w:color w:val="000000"/>
          <w:sz w:val="30"/>
          <w:szCs w:val="30"/>
          <w:lang w:val="be-BY" w:eastAsia="ru-RU" w:bidi="ru-RU"/>
        </w:rPr>
        <w:t>Спецыяльнасць</w:t>
      </w:r>
      <w:r w:rsidR="002D4C06" w:rsidRPr="00E7233E">
        <w:rPr>
          <w:b w:val="0"/>
          <w:color w:val="000000"/>
          <w:sz w:val="30"/>
          <w:szCs w:val="30"/>
          <w:lang w:val="be-BY" w:eastAsia="ru-RU" w:bidi="ru-RU"/>
        </w:rPr>
        <w:t xml:space="preserve"> 1-21 05 01 Белар</w:t>
      </w:r>
      <w:r w:rsidRPr="00E7233E">
        <w:rPr>
          <w:b w:val="0"/>
          <w:color w:val="000000"/>
          <w:sz w:val="30"/>
          <w:szCs w:val="30"/>
          <w:lang w:val="be-BY" w:eastAsia="ru-RU" w:bidi="ru-RU"/>
        </w:rPr>
        <w:t xml:space="preserve">уская </w:t>
      </w:r>
      <w:r w:rsidRPr="0037692B">
        <w:rPr>
          <w:b w:val="0"/>
          <w:color w:val="000000"/>
          <w:sz w:val="30"/>
          <w:szCs w:val="30"/>
          <w:lang w:val="be-BY" w:eastAsia="ru-RU" w:bidi="ru-RU"/>
        </w:rPr>
        <w:t>філалогія</w:t>
      </w:r>
      <w:r w:rsidRPr="00E7233E">
        <w:rPr>
          <w:b w:val="0"/>
          <w:color w:val="000000"/>
          <w:sz w:val="30"/>
          <w:szCs w:val="30"/>
          <w:lang w:val="be-BY" w:eastAsia="ru-RU" w:bidi="ru-RU"/>
        </w:rPr>
        <w:t xml:space="preserve"> (п</w:t>
      </w:r>
      <w:r w:rsidRPr="0037692B">
        <w:rPr>
          <w:b w:val="0"/>
          <w:color w:val="000000"/>
          <w:sz w:val="30"/>
          <w:szCs w:val="30"/>
          <w:lang w:val="be-BY" w:eastAsia="ru-RU" w:bidi="ru-RU"/>
        </w:rPr>
        <w:t>а</w:t>
      </w:r>
      <w:r w:rsidRPr="00E7233E">
        <w:rPr>
          <w:b w:val="0"/>
          <w:color w:val="000000"/>
          <w:sz w:val="30"/>
          <w:szCs w:val="30"/>
          <w:lang w:val="be-BY" w:eastAsia="ru-RU" w:bidi="ru-RU"/>
        </w:rPr>
        <w:t xml:space="preserve"> </w:t>
      </w:r>
      <w:r w:rsidRPr="0037692B">
        <w:rPr>
          <w:b w:val="0"/>
          <w:color w:val="000000"/>
          <w:sz w:val="30"/>
          <w:szCs w:val="30"/>
          <w:lang w:val="be-BY" w:eastAsia="ru-RU" w:bidi="ru-RU"/>
        </w:rPr>
        <w:t>напрамках</w:t>
      </w:r>
      <w:r w:rsidRPr="00E7233E">
        <w:rPr>
          <w:b w:val="0"/>
          <w:color w:val="000000"/>
          <w:sz w:val="30"/>
          <w:szCs w:val="30"/>
          <w:lang w:val="be-BY" w:eastAsia="ru-RU" w:bidi="ru-RU"/>
        </w:rPr>
        <w:t>)</w:t>
      </w:r>
      <w:r w:rsidRPr="0037692B">
        <w:rPr>
          <w:b w:val="0"/>
          <w:color w:val="000000"/>
          <w:sz w:val="30"/>
          <w:szCs w:val="30"/>
          <w:lang w:val="be-BY" w:eastAsia="ru-RU" w:bidi="ru-RU"/>
        </w:rPr>
        <w:t xml:space="preserve"> у адпаведнасці з</w:t>
      </w:r>
      <w:r w:rsidR="00665A8C">
        <w:rPr>
          <w:b w:val="0"/>
          <w:color w:val="000000"/>
          <w:sz w:val="30"/>
          <w:szCs w:val="30"/>
          <w:lang w:val="be-BY" w:eastAsia="ru-RU" w:bidi="ru-RU"/>
        </w:rPr>
        <w:t xml:space="preserve"> </w:t>
      </w:r>
      <w:r w:rsidRPr="0037692B">
        <w:rPr>
          <w:b w:val="0"/>
          <w:color w:val="000000"/>
          <w:sz w:val="30"/>
          <w:szCs w:val="30"/>
          <w:lang w:val="be-BY" w:eastAsia="ru-RU" w:bidi="ru-RU"/>
        </w:rPr>
        <w:t>А</w:t>
      </w:r>
      <w:r w:rsidRPr="00E7233E">
        <w:rPr>
          <w:b w:val="0"/>
          <w:color w:val="000000"/>
          <w:sz w:val="30"/>
          <w:szCs w:val="30"/>
          <w:lang w:val="be-BY" w:eastAsia="ru-RU" w:bidi="ru-RU"/>
        </w:rPr>
        <w:t xml:space="preserve">КРБ 011-2009 </w:t>
      </w:r>
      <w:r w:rsidRPr="0037692B">
        <w:rPr>
          <w:b w:val="0"/>
          <w:color w:val="000000"/>
          <w:sz w:val="30"/>
          <w:szCs w:val="30"/>
          <w:lang w:val="be-BY" w:eastAsia="ru-RU" w:bidi="ru-RU"/>
        </w:rPr>
        <w:t xml:space="preserve">адносіцца да </w:t>
      </w:r>
      <w:r w:rsidRPr="00E7233E">
        <w:rPr>
          <w:b w:val="0"/>
          <w:color w:val="000000"/>
          <w:sz w:val="30"/>
          <w:szCs w:val="30"/>
          <w:lang w:val="be-BY" w:eastAsia="ru-RU" w:bidi="ru-RU"/>
        </w:rPr>
        <w:t>проф</w:t>
      </w:r>
      <w:r w:rsidRPr="0037692B">
        <w:rPr>
          <w:b w:val="0"/>
          <w:color w:val="000000"/>
          <w:sz w:val="30"/>
          <w:szCs w:val="30"/>
          <w:lang w:val="be-BY" w:eastAsia="ru-RU" w:bidi="ru-RU"/>
        </w:rPr>
        <w:t>і</w:t>
      </w:r>
      <w:r w:rsidRPr="00E7233E">
        <w:rPr>
          <w:b w:val="0"/>
          <w:color w:val="000000"/>
          <w:sz w:val="30"/>
          <w:szCs w:val="30"/>
          <w:lang w:val="be-BY" w:eastAsia="ru-RU" w:bidi="ru-RU"/>
        </w:rPr>
        <w:t xml:space="preserve">лю </w:t>
      </w:r>
      <w:r w:rsidRPr="0037692B">
        <w:rPr>
          <w:b w:val="0"/>
          <w:color w:val="000000"/>
          <w:sz w:val="30"/>
          <w:szCs w:val="30"/>
          <w:lang w:val="be-BY" w:eastAsia="ru-RU" w:bidi="ru-RU"/>
        </w:rPr>
        <w:t>адукацыі</w:t>
      </w:r>
      <w:r w:rsidR="00665A8C">
        <w:rPr>
          <w:b w:val="0"/>
          <w:color w:val="000000"/>
          <w:sz w:val="30"/>
          <w:szCs w:val="30"/>
          <w:lang w:val="be-BY" w:eastAsia="ru-RU" w:bidi="ru-RU"/>
        </w:rPr>
        <w:t xml:space="preserve"> </w:t>
      </w:r>
      <w:r w:rsidRPr="0037692B">
        <w:rPr>
          <w:b w:val="0"/>
          <w:color w:val="000000"/>
          <w:sz w:val="30"/>
          <w:szCs w:val="30"/>
          <w:lang w:eastAsia="ru-RU" w:bidi="ru-RU"/>
        </w:rPr>
        <w:t>D</w:t>
      </w:r>
      <w:r w:rsidR="00665A8C" w:rsidRPr="00E7233E">
        <w:rPr>
          <w:b w:val="0"/>
          <w:color w:val="000000"/>
          <w:sz w:val="30"/>
          <w:szCs w:val="30"/>
          <w:lang w:val="be-BY" w:eastAsia="ru-RU" w:bidi="ru-RU"/>
        </w:rPr>
        <w:t xml:space="preserve"> </w:t>
      </w:r>
      <w:r w:rsidRPr="00E7233E">
        <w:rPr>
          <w:b w:val="0"/>
          <w:color w:val="000000"/>
          <w:sz w:val="30"/>
          <w:szCs w:val="30"/>
          <w:lang w:val="be-BY" w:eastAsia="ru-RU" w:bidi="ru-RU"/>
        </w:rPr>
        <w:t>«Гуман</w:t>
      </w:r>
      <w:r w:rsidRPr="0037692B">
        <w:rPr>
          <w:b w:val="0"/>
          <w:color w:val="000000"/>
          <w:sz w:val="30"/>
          <w:szCs w:val="30"/>
          <w:lang w:val="be-BY" w:eastAsia="ru-RU" w:bidi="ru-RU"/>
        </w:rPr>
        <w:t>ітарныя</w:t>
      </w:r>
      <w:r w:rsidRPr="00E7233E">
        <w:rPr>
          <w:b w:val="0"/>
          <w:color w:val="000000"/>
          <w:sz w:val="30"/>
          <w:szCs w:val="30"/>
          <w:lang w:val="be-BY" w:eastAsia="ru-RU" w:bidi="ru-RU"/>
        </w:rPr>
        <w:t xml:space="preserve"> на</w:t>
      </w:r>
      <w:r w:rsidRPr="0037692B">
        <w:rPr>
          <w:b w:val="0"/>
          <w:color w:val="000000"/>
          <w:sz w:val="30"/>
          <w:szCs w:val="30"/>
          <w:lang w:val="be-BY" w:eastAsia="ru-RU" w:bidi="ru-RU"/>
        </w:rPr>
        <w:t>вукі</w:t>
      </w:r>
      <w:r w:rsidRPr="00E7233E">
        <w:rPr>
          <w:b w:val="0"/>
          <w:color w:val="000000"/>
          <w:sz w:val="30"/>
          <w:szCs w:val="30"/>
          <w:lang w:val="be-BY" w:eastAsia="ru-RU" w:bidi="ru-RU"/>
        </w:rPr>
        <w:t xml:space="preserve">», </w:t>
      </w:r>
      <w:r w:rsidRPr="0037692B">
        <w:rPr>
          <w:b w:val="0"/>
          <w:color w:val="000000"/>
          <w:sz w:val="30"/>
          <w:szCs w:val="30"/>
          <w:lang w:val="be-BY" w:eastAsia="ru-RU" w:bidi="ru-RU"/>
        </w:rPr>
        <w:t>напрамку адукацыі</w:t>
      </w:r>
      <w:r w:rsidRPr="00E7233E">
        <w:rPr>
          <w:b w:val="0"/>
          <w:color w:val="000000"/>
          <w:sz w:val="30"/>
          <w:szCs w:val="30"/>
          <w:lang w:val="be-BY" w:eastAsia="ru-RU" w:bidi="ru-RU"/>
        </w:rPr>
        <w:t xml:space="preserve"> 21 «Гуман</w:t>
      </w:r>
      <w:r w:rsidRPr="0037692B">
        <w:rPr>
          <w:b w:val="0"/>
          <w:color w:val="000000"/>
          <w:sz w:val="30"/>
          <w:szCs w:val="30"/>
          <w:lang w:val="be-BY" w:eastAsia="ru-RU" w:bidi="ru-RU"/>
        </w:rPr>
        <w:t>і</w:t>
      </w:r>
      <w:r w:rsidRPr="00E7233E">
        <w:rPr>
          <w:b w:val="0"/>
          <w:color w:val="000000"/>
          <w:sz w:val="30"/>
          <w:szCs w:val="30"/>
          <w:lang w:val="be-BY" w:eastAsia="ru-RU" w:bidi="ru-RU"/>
        </w:rPr>
        <w:t>тарн</w:t>
      </w:r>
      <w:r w:rsidRPr="0037692B">
        <w:rPr>
          <w:b w:val="0"/>
          <w:color w:val="000000"/>
          <w:sz w:val="30"/>
          <w:szCs w:val="30"/>
          <w:lang w:val="be-BY" w:eastAsia="ru-RU" w:bidi="ru-RU"/>
        </w:rPr>
        <w:t>ыя</w:t>
      </w:r>
      <w:r w:rsidRPr="00E7233E">
        <w:rPr>
          <w:b w:val="0"/>
          <w:color w:val="000000"/>
          <w:sz w:val="30"/>
          <w:szCs w:val="30"/>
          <w:lang w:val="be-BY" w:eastAsia="ru-RU" w:bidi="ru-RU"/>
        </w:rPr>
        <w:t xml:space="preserve"> н</w:t>
      </w:r>
      <w:r w:rsidRPr="0037692B">
        <w:rPr>
          <w:b w:val="0"/>
          <w:color w:val="000000"/>
          <w:sz w:val="30"/>
          <w:szCs w:val="30"/>
          <w:lang w:val="be-BY" w:eastAsia="ru-RU" w:bidi="ru-RU"/>
        </w:rPr>
        <w:t>авукі</w:t>
      </w:r>
      <w:r w:rsidRPr="00E7233E">
        <w:rPr>
          <w:b w:val="0"/>
          <w:color w:val="000000"/>
          <w:sz w:val="30"/>
          <w:szCs w:val="30"/>
          <w:lang w:val="be-BY" w:eastAsia="ru-RU" w:bidi="ru-RU"/>
        </w:rPr>
        <w:t>».</w:t>
      </w:r>
    </w:p>
    <w:p w:rsidR="00422194" w:rsidRPr="0037692B" w:rsidRDefault="00422194" w:rsidP="00422194">
      <w:pPr>
        <w:pStyle w:val="30"/>
        <w:shd w:val="clear" w:color="auto" w:fill="auto"/>
        <w:spacing w:after="0" w:line="341" w:lineRule="exact"/>
        <w:ind w:firstLine="740"/>
        <w:jc w:val="both"/>
        <w:rPr>
          <w:b w:val="0"/>
          <w:sz w:val="30"/>
          <w:szCs w:val="30"/>
        </w:rPr>
      </w:pPr>
      <w:r w:rsidRPr="0037692B">
        <w:rPr>
          <w:b w:val="0"/>
          <w:color w:val="000000"/>
          <w:sz w:val="30"/>
          <w:szCs w:val="30"/>
          <w:lang w:val="be-BY" w:eastAsia="ru-RU" w:bidi="ru-RU"/>
        </w:rPr>
        <w:t>У адпаведнасці з</w:t>
      </w:r>
      <w:r w:rsidRPr="0037692B">
        <w:rPr>
          <w:b w:val="0"/>
          <w:color w:val="000000"/>
          <w:sz w:val="30"/>
          <w:szCs w:val="30"/>
          <w:lang w:eastAsia="ru-RU" w:bidi="ru-RU"/>
        </w:rPr>
        <w:t xml:space="preserve"> </w:t>
      </w:r>
      <w:r w:rsidRPr="0037692B">
        <w:rPr>
          <w:b w:val="0"/>
          <w:color w:val="000000"/>
          <w:sz w:val="30"/>
          <w:szCs w:val="30"/>
          <w:lang w:val="be-BY" w:eastAsia="ru-RU" w:bidi="ru-RU"/>
        </w:rPr>
        <w:t>А</w:t>
      </w:r>
      <w:r w:rsidRPr="0037692B">
        <w:rPr>
          <w:b w:val="0"/>
          <w:color w:val="000000"/>
          <w:sz w:val="30"/>
          <w:szCs w:val="30"/>
          <w:lang w:eastAsia="ru-RU" w:bidi="ru-RU"/>
        </w:rPr>
        <w:t>КРБ 011-2009 п</w:t>
      </w:r>
      <w:r w:rsidRPr="0037692B">
        <w:rPr>
          <w:b w:val="0"/>
          <w:color w:val="000000"/>
          <w:sz w:val="30"/>
          <w:szCs w:val="30"/>
          <w:lang w:val="be-BY" w:eastAsia="ru-RU" w:bidi="ru-RU"/>
        </w:rPr>
        <w:t>а</w:t>
      </w:r>
      <w:r w:rsidRPr="0037692B">
        <w:rPr>
          <w:b w:val="0"/>
          <w:color w:val="000000"/>
          <w:sz w:val="30"/>
          <w:szCs w:val="30"/>
          <w:lang w:eastAsia="ru-RU" w:bidi="ru-RU"/>
        </w:rPr>
        <w:t xml:space="preserve"> </w:t>
      </w:r>
      <w:r w:rsidRPr="0037692B">
        <w:rPr>
          <w:b w:val="0"/>
          <w:color w:val="000000"/>
          <w:sz w:val="30"/>
          <w:szCs w:val="30"/>
          <w:lang w:val="be-BY" w:eastAsia="ru-RU" w:bidi="ru-RU"/>
        </w:rPr>
        <w:t>спецыяльнасці прадугледжаны напрамкі спецыяльнасці</w:t>
      </w:r>
      <w:r w:rsidRPr="0037692B">
        <w:rPr>
          <w:b w:val="0"/>
          <w:color w:val="000000"/>
          <w:sz w:val="30"/>
          <w:szCs w:val="30"/>
          <w:lang w:eastAsia="ru-RU" w:bidi="ru-RU"/>
        </w:rPr>
        <w:t>:</w:t>
      </w:r>
    </w:p>
    <w:p w:rsidR="00422194" w:rsidRPr="0037692B" w:rsidRDefault="002D4C06" w:rsidP="00422194">
      <w:pPr>
        <w:pStyle w:val="30"/>
        <w:shd w:val="clear" w:color="auto" w:fill="auto"/>
        <w:tabs>
          <w:tab w:val="left" w:pos="1628"/>
          <w:tab w:val="left" w:pos="2300"/>
        </w:tabs>
        <w:spacing w:after="0" w:line="341" w:lineRule="exact"/>
        <w:ind w:firstLine="740"/>
        <w:jc w:val="both"/>
        <w:rPr>
          <w:b w:val="0"/>
          <w:sz w:val="30"/>
          <w:szCs w:val="30"/>
        </w:rPr>
      </w:pPr>
      <w:r w:rsidRPr="0037692B">
        <w:rPr>
          <w:b w:val="0"/>
          <w:color w:val="000000"/>
          <w:sz w:val="30"/>
          <w:szCs w:val="30"/>
          <w:lang w:eastAsia="ru-RU" w:bidi="ru-RU"/>
        </w:rPr>
        <w:t>1-21</w:t>
      </w:r>
      <w:r w:rsidR="00665A8C">
        <w:rPr>
          <w:b w:val="0"/>
          <w:color w:val="000000"/>
          <w:sz w:val="30"/>
          <w:szCs w:val="30"/>
          <w:lang w:eastAsia="ru-RU" w:bidi="ru-RU"/>
        </w:rPr>
        <w:t xml:space="preserve"> </w:t>
      </w:r>
      <w:r w:rsidRPr="0037692B">
        <w:rPr>
          <w:b w:val="0"/>
          <w:color w:val="000000"/>
          <w:sz w:val="30"/>
          <w:szCs w:val="30"/>
          <w:lang w:eastAsia="ru-RU" w:bidi="ru-RU"/>
        </w:rPr>
        <w:t>05</w:t>
      </w:r>
      <w:r w:rsidR="00665A8C">
        <w:rPr>
          <w:b w:val="0"/>
          <w:color w:val="000000"/>
          <w:sz w:val="30"/>
          <w:szCs w:val="30"/>
          <w:lang w:eastAsia="ru-RU" w:bidi="ru-RU"/>
        </w:rPr>
        <w:t xml:space="preserve"> </w:t>
      </w:r>
      <w:r w:rsidRPr="0037692B">
        <w:rPr>
          <w:b w:val="0"/>
          <w:color w:val="000000"/>
          <w:sz w:val="30"/>
          <w:szCs w:val="30"/>
          <w:lang w:eastAsia="ru-RU" w:bidi="ru-RU"/>
        </w:rPr>
        <w:t xml:space="preserve">01-01 </w:t>
      </w:r>
      <w:proofErr w:type="spellStart"/>
      <w:r w:rsidRPr="0037692B">
        <w:rPr>
          <w:b w:val="0"/>
          <w:color w:val="000000"/>
          <w:sz w:val="30"/>
          <w:szCs w:val="30"/>
          <w:lang w:eastAsia="ru-RU" w:bidi="ru-RU"/>
        </w:rPr>
        <w:t>Белар</w:t>
      </w:r>
      <w:r w:rsidR="00422194" w:rsidRPr="0037692B">
        <w:rPr>
          <w:b w:val="0"/>
          <w:color w:val="000000"/>
          <w:sz w:val="30"/>
          <w:szCs w:val="30"/>
          <w:lang w:eastAsia="ru-RU" w:bidi="ru-RU"/>
        </w:rPr>
        <w:t>уская</w:t>
      </w:r>
      <w:proofErr w:type="spellEnd"/>
      <w:r w:rsidR="00422194" w:rsidRPr="0037692B">
        <w:rPr>
          <w:b w:val="0"/>
          <w:color w:val="000000"/>
          <w:sz w:val="30"/>
          <w:szCs w:val="30"/>
          <w:lang w:eastAsia="ru-RU" w:bidi="ru-RU"/>
        </w:rPr>
        <w:t xml:space="preserve"> </w:t>
      </w:r>
      <w:r w:rsidR="00422194" w:rsidRPr="0037692B">
        <w:rPr>
          <w:b w:val="0"/>
          <w:color w:val="000000"/>
          <w:sz w:val="30"/>
          <w:szCs w:val="30"/>
          <w:lang w:val="be-BY" w:eastAsia="ru-RU" w:bidi="ru-RU"/>
        </w:rPr>
        <w:t>філалогія</w:t>
      </w:r>
      <w:r w:rsidR="00422194" w:rsidRPr="0037692B">
        <w:rPr>
          <w:b w:val="0"/>
          <w:color w:val="000000"/>
          <w:sz w:val="30"/>
          <w:szCs w:val="30"/>
          <w:lang w:eastAsia="ru-RU" w:bidi="ru-RU"/>
        </w:rPr>
        <w:t xml:space="preserve"> (</w:t>
      </w:r>
      <w:r w:rsidR="00422194" w:rsidRPr="0037692B">
        <w:rPr>
          <w:b w:val="0"/>
          <w:color w:val="000000"/>
          <w:sz w:val="30"/>
          <w:szCs w:val="30"/>
          <w:lang w:val="be-BY" w:eastAsia="ru-RU" w:bidi="ru-RU"/>
        </w:rPr>
        <w:t>літаратурна</w:t>
      </w:r>
      <w:r w:rsidR="00422194" w:rsidRPr="0037692B">
        <w:rPr>
          <w:b w:val="0"/>
          <w:color w:val="000000"/>
          <w:sz w:val="30"/>
          <w:szCs w:val="30"/>
          <w:lang w:eastAsia="ru-RU" w:bidi="ru-RU"/>
        </w:rPr>
        <w:t>-</w:t>
      </w:r>
      <w:r w:rsidR="00422194" w:rsidRPr="0037692B">
        <w:rPr>
          <w:b w:val="0"/>
          <w:color w:val="000000"/>
          <w:sz w:val="30"/>
          <w:szCs w:val="30"/>
          <w:lang w:val="be-BY" w:eastAsia="ru-RU" w:bidi="ru-RU"/>
        </w:rPr>
        <w:t>рэдакцыйная дзейнасць</w:t>
      </w:r>
      <w:r w:rsidR="00422194" w:rsidRPr="0037692B">
        <w:rPr>
          <w:b w:val="0"/>
          <w:color w:val="000000"/>
          <w:sz w:val="30"/>
          <w:szCs w:val="30"/>
          <w:lang w:eastAsia="ru-RU" w:bidi="ru-RU"/>
        </w:rPr>
        <w:t xml:space="preserve">), </w:t>
      </w:r>
      <w:r w:rsidR="00422194" w:rsidRPr="0037692B">
        <w:rPr>
          <w:b w:val="0"/>
          <w:color w:val="000000"/>
          <w:sz w:val="30"/>
          <w:szCs w:val="30"/>
          <w:lang w:val="be-BY" w:eastAsia="ru-RU" w:bidi="ru-RU"/>
        </w:rPr>
        <w:t>які забяспечвае атрыманне кваліфікацыі</w:t>
      </w:r>
      <w:r w:rsidR="00422194" w:rsidRPr="0037692B">
        <w:rPr>
          <w:b w:val="0"/>
          <w:color w:val="000000"/>
          <w:sz w:val="30"/>
          <w:szCs w:val="30"/>
          <w:lang w:eastAsia="ru-RU" w:bidi="ru-RU"/>
        </w:rPr>
        <w:t xml:space="preserve"> «</w:t>
      </w:r>
      <w:r w:rsidR="00422194" w:rsidRPr="0037692B">
        <w:rPr>
          <w:b w:val="0"/>
          <w:color w:val="000000"/>
          <w:sz w:val="30"/>
          <w:szCs w:val="30"/>
          <w:lang w:val="be-BY" w:eastAsia="ru-RU" w:bidi="ru-RU"/>
        </w:rPr>
        <w:t>Філолаг</w:t>
      </w:r>
      <w:r w:rsidR="00422194" w:rsidRPr="0037692B">
        <w:rPr>
          <w:b w:val="0"/>
          <w:color w:val="000000"/>
          <w:sz w:val="30"/>
          <w:szCs w:val="30"/>
          <w:lang w:eastAsia="ru-RU" w:bidi="ru-RU"/>
        </w:rPr>
        <w:t>.</w:t>
      </w:r>
      <w:r w:rsidR="00665A8C">
        <w:rPr>
          <w:b w:val="0"/>
          <w:color w:val="000000"/>
          <w:sz w:val="30"/>
          <w:szCs w:val="30"/>
          <w:lang w:eastAsia="ru-RU" w:bidi="ru-RU"/>
        </w:rPr>
        <w:t xml:space="preserve"> </w:t>
      </w:r>
      <w:r w:rsidR="00422194" w:rsidRPr="0037692B">
        <w:rPr>
          <w:b w:val="0"/>
          <w:color w:val="000000"/>
          <w:sz w:val="30"/>
          <w:szCs w:val="30"/>
          <w:lang w:val="be-BY" w:eastAsia="ru-RU" w:bidi="ru-RU"/>
        </w:rPr>
        <w:t xml:space="preserve">Выкладчык </w:t>
      </w:r>
      <w:r w:rsidRPr="0037692B">
        <w:rPr>
          <w:b w:val="0"/>
          <w:color w:val="000000"/>
          <w:sz w:val="30"/>
          <w:szCs w:val="30"/>
          <w:lang w:val="be-BY" w:eastAsia="ru-RU" w:bidi="ru-RU"/>
        </w:rPr>
        <w:t>бела</w:t>
      </w:r>
      <w:r w:rsidR="00422194" w:rsidRPr="0037692B">
        <w:rPr>
          <w:b w:val="0"/>
          <w:color w:val="000000"/>
          <w:sz w:val="30"/>
          <w:szCs w:val="30"/>
          <w:lang w:val="be-BY" w:eastAsia="ru-RU" w:bidi="ru-RU"/>
        </w:rPr>
        <w:t>рускай мовы і літаратуры</w:t>
      </w:r>
      <w:r w:rsidR="00422194" w:rsidRPr="0037692B">
        <w:rPr>
          <w:b w:val="0"/>
          <w:color w:val="000000"/>
          <w:sz w:val="30"/>
          <w:szCs w:val="30"/>
          <w:lang w:eastAsia="ru-RU" w:bidi="ru-RU"/>
        </w:rPr>
        <w:t xml:space="preserve">. </w:t>
      </w:r>
      <w:r w:rsidR="00422194" w:rsidRPr="0037692B">
        <w:rPr>
          <w:b w:val="0"/>
          <w:color w:val="000000"/>
          <w:sz w:val="30"/>
          <w:szCs w:val="30"/>
          <w:lang w:val="be-BY" w:eastAsia="ru-RU" w:bidi="ru-RU"/>
        </w:rPr>
        <w:t>Літаратурна</w:t>
      </w:r>
      <w:r w:rsidR="00422194" w:rsidRPr="0037692B">
        <w:rPr>
          <w:b w:val="0"/>
          <w:color w:val="000000"/>
          <w:sz w:val="30"/>
          <w:szCs w:val="30"/>
          <w:lang w:eastAsia="ru-RU" w:bidi="ru-RU"/>
        </w:rPr>
        <w:t>-</w:t>
      </w:r>
      <w:r w:rsidR="00422194" w:rsidRPr="0037692B">
        <w:rPr>
          <w:b w:val="0"/>
          <w:color w:val="000000"/>
          <w:sz w:val="30"/>
          <w:szCs w:val="30"/>
          <w:lang w:val="be-BY" w:eastAsia="ru-RU" w:bidi="ru-RU"/>
        </w:rPr>
        <w:t>рэдакцыйны супрацоўнік</w:t>
      </w:r>
      <w:r w:rsidR="00422194" w:rsidRPr="0037692B">
        <w:rPr>
          <w:b w:val="0"/>
          <w:color w:val="000000"/>
          <w:sz w:val="30"/>
          <w:szCs w:val="30"/>
          <w:lang w:eastAsia="ru-RU" w:bidi="ru-RU"/>
        </w:rPr>
        <w:t>»;</w:t>
      </w:r>
    </w:p>
    <w:p w:rsidR="00422194" w:rsidRPr="0037692B" w:rsidRDefault="002D4C06" w:rsidP="00422194">
      <w:pPr>
        <w:pStyle w:val="30"/>
        <w:shd w:val="clear" w:color="auto" w:fill="auto"/>
        <w:spacing w:after="0" w:line="341" w:lineRule="exact"/>
        <w:ind w:firstLine="709"/>
        <w:jc w:val="both"/>
        <w:rPr>
          <w:b w:val="0"/>
          <w:sz w:val="30"/>
          <w:szCs w:val="30"/>
        </w:rPr>
      </w:pPr>
      <w:r w:rsidRPr="0037692B">
        <w:rPr>
          <w:b w:val="0"/>
          <w:color w:val="000000"/>
          <w:sz w:val="30"/>
          <w:szCs w:val="30"/>
          <w:lang w:eastAsia="ru-RU" w:bidi="ru-RU"/>
        </w:rPr>
        <w:t>1-21 05 01</w:t>
      </w:r>
      <w:r w:rsidR="00422194" w:rsidRPr="0037692B">
        <w:rPr>
          <w:b w:val="0"/>
          <w:color w:val="000000"/>
          <w:sz w:val="30"/>
          <w:szCs w:val="30"/>
          <w:lang w:eastAsia="ru-RU" w:bidi="ru-RU"/>
        </w:rPr>
        <w:t xml:space="preserve">-02 </w:t>
      </w:r>
      <w:proofErr w:type="spellStart"/>
      <w:r w:rsidRPr="0037692B">
        <w:rPr>
          <w:b w:val="0"/>
          <w:color w:val="000000"/>
          <w:sz w:val="30"/>
          <w:szCs w:val="30"/>
          <w:lang w:eastAsia="ru-RU" w:bidi="ru-RU"/>
        </w:rPr>
        <w:t>Белар</w:t>
      </w:r>
      <w:r w:rsidR="00422194" w:rsidRPr="0037692B">
        <w:rPr>
          <w:b w:val="0"/>
          <w:color w:val="000000"/>
          <w:sz w:val="30"/>
          <w:szCs w:val="30"/>
          <w:lang w:eastAsia="ru-RU" w:bidi="ru-RU"/>
        </w:rPr>
        <w:t>уская</w:t>
      </w:r>
      <w:proofErr w:type="spellEnd"/>
      <w:r w:rsidR="00422194" w:rsidRPr="0037692B">
        <w:rPr>
          <w:b w:val="0"/>
          <w:color w:val="000000"/>
          <w:sz w:val="30"/>
          <w:szCs w:val="30"/>
          <w:lang w:eastAsia="ru-RU" w:bidi="ru-RU"/>
        </w:rPr>
        <w:t xml:space="preserve"> </w:t>
      </w:r>
      <w:r w:rsidR="00422194" w:rsidRPr="0037692B">
        <w:rPr>
          <w:b w:val="0"/>
          <w:color w:val="000000"/>
          <w:sz w:val="30"/>
          <w:szCs w:val="30"/>
          <w:lang w:val="be-BY" w:eastAsia="ru-RU" w:bidi="ru-RU"/>
        </w:rPr>
        <w:t>філалогія</w:t>
      </w:r>
      <w:r w:rsidR="00422194" w:rsidRPr="0037692B">
        <w:rPr>
          <w:b w:val="0"/>
          <w:color w:val="000000"/>
          <w:sz w:val="30"/>
          <w:szCs w:val="30"/>
          <w:lang w:eastAsia="ru-RU" w:bidi="ru-RU"/>
        </w:rPr>
        <w:t xml:space="preserve"> (</w:t>
      </w:r>
      <w:r w:rsidR="00422194" w:rsidRPr="0037692B">
        <w:rPr>
          <w:b w:val="0"/>
          <w:color w:val="000000"/>
          <w:sz w:val="30"/>
          <w:szCs w:val="30"/>
          <w:lang w:val="be-BY" w:eastAsia="ru-RU" w:bidi="ru-RU"/>
        </w:rPr>
        <w:t>камп’ютарнае забеспячэнне</w:t>
      </w:r>
      <w:r w:rsidR="00422194" w:rsidRPr="0037692B">
        <w:rPr>
          <w:b w:val="0"/>
          <w:color w:val="000000"/>
          <w:sz w:val="30"/>
          <w:szCs w:val="30"/>
          <w:lang w:eastAsia="ru-RU" w:bidi="ru-RU"/>
        </w:rPr>
        <w:t xml:space="preserve">), </w:t>
      </w:r>
      <w:r w:rsidR="00422194" w:rsidRPr="0037692B">
        <w:rPr>
          <w:b w:val="0"/>
          <w:color w:val="000000"/>
          <w:sz w:val="30"/>
          <w:szCs w:val="30"/>
          <w:lang w:val="be-BY" w:eastAsia="ru-RU" w:bidi="ru-RU"/>
        </w:rPr>
        <w:t xml:space="preserve">які забяспечвае атрыманне кваліфікацыі </w:t>
      </w:r>
      <w:r w:rsidR="00422194" w:rsidRPr="0037692B">
        <w:rPr>
          <w:b w:val="0"/>
          <w:color w:val="000000"/>
          <w:sz w:val="30"/>
          <w:szCs w:val="30"/>
          <w:lang w:eastAsia="ru-RU" w:bidi="ru-RU"/>
        </w:rPr>
        <w:t>«Ф</w:t>
      </w:r>
      <w:r w:rsidR="00422194" w:rsidRPr="0037692B">
        <w:rPr>
          <w:b w:val="0"/>
          <w:color w:val="000000"/>
          <w:sz w:val="30"/>
          <w:szCs w:val="30"/>
          <w:lang w:val="be-BY" w:eastAsia="ru-RU" w:bidi="ru-RU"/>
        </w:rPr>
        <w:t>ілолаг</w:t>
      </w:r>
      <w:r w:rsidR="00422194" w:rsidRPr="0037692B">
        <w:rPr>
          <w:b w:val="0"/>
          <w:color w:val="000000"/>
          <w:sz w:val="30"/>
          <w:szCs w:val="30"/>
          <w:lang w:eastAsia="ru-RU" w:bidi="ru-RU"/>
        </w:rPr>
        <w:t xml:space="preserve">. </w:t>
      </w:r>
      <w:r w:rsidR="00422194" w:rsidRPr="0037692B">
        <w:rPr>
          <w:b w:val="0"/>
          <w:color w:val="000000"/>
          <w:sz w:val="30"/>
          <w:szCs w:val="30"/>
          <w:lang w:val="be-BY" w:eastAsia="ru-RU" w:bidi="ru-RU"/>
        </w:rPr>
        <w:t xml:space="preserve">Выкладчык </w:t>
      </w:r>
      <w:r w:rsidRPr="0037692B">
        <w:rPr>
          <w:b w:val="0"/>
          <w:color w:val="000000"/>
          <w:sz w:val="30"/>
          <w:szCs w:val="30"/>
          <w:lang w:val="be-BY" w:eastAsia="ru-RU" w:bidi="ru-RU"/>
        </w:rPr>
        <w:t>бела</w:t>
      </w:r>
      <w:r w:rsidR="00422194" w:rsidRPr="0037692B">
        <w:rPr>
          <w:b w:val="0"/>
          <w:color w:val="000000"/>
          <w:sz w:val="30"/>
          <w:szCs w:val="30"/>
          <w:lang w:val="be-BY" w:eastAsia="ru-RU" w:bidi="ru-RU"/>
        </w:rPr>
        <w:t>рускай мовы і літаратуры</w:t>
      </w:r>
      <w:r w:rsidR="00422194" w:rsidRPr="0037692B">
        <w:rPr>
          <w:b w:val="0"/>
          <w:color w:val="000000"/>
          <w:sz w:val="30"/>
          <w:szCs w:val="30"/>
          <w:lang w:eastAsia="ru-RU" w:bidi="ru-RU"/>
        </w:rPr>
        <w:t xml:space="preserve">. </w:t>
      </w:r>
      <w:r w:rsidR="00422194" w:rsidRPr="0037692B">
        <w:rPr>
          <w:b w:val="0"/>
          <w:color w:val="000000"/>
          <w:sz w:val="30"/>
          <w:szCs w:val="30"/>
          <w:lang w:val="be-BY" w:eastAsia="ru-RU" w:bidi="ru-RU"/>
        </w:rPr>
        <w:t>Спецыяліст па камп’ютарнай філалогіі</w:t>
      </w:r>
      <w:r w:rsidR="00422194" w:rsidRPr="0037692B">
        <w:rPr>
          <w:b w:val="0"/>
          <w:color w:val="000000"/>
          <w:sz w:val="30"/>
          <w:szCs w:val="30"/>
          <w:lang w:eastAsia="ru-RU" w:bidi="ru-RU"/>
        </w:rPr>
        <w:t>»;</w:t>
      </w:r>
    </w:p>
    <w:p w:rsidR="00422194" w:rsidRPr="0037692B" w:rsidRDefault="002D4C06" w:rsidP="00422194">
      <w:pPr>
        <w:pStyle w:val="30"/>
        <w:shd w:val="clear" w:color="auto" w:fill="auto"/>
        <w:spacing w:after="0" w:line="341" w:lineRule="exact"/>
        <w:ind w:firstLine="740"/>
        <w:jc w:val="both"/>
        <w:rPr>
          <w:b w:val="0"/>
          <w:sz w:val="30"/>
          <w:szCs w:val="30"/>
          <w:lang w:val="be-BY"/>
        </w:rPr>
      </w:pPr>
      <w:r w:rsidRPr="0037692B">
        <w:rPr>
          <w:b w:val="0"/>
          <w:color w:val="000000"/>
          <w:sz w:val="30"/>
          <w:szCs w:val="30"/>
          <w:lang w:val="be-BY" w:eastAsia="ru-RU" w:bidi="ru-RU"/>
        </w:rPr>
        <w:t>1-21 05 01-03 Белар</w:t>
      </w:r>
      <w:r w:rsidR="00422194" w:rsidRPr="0037692B">
        <w:rPr>
          <w:b w:val="0"/>
          <w:color w:val="000000"/>
          <w:sz w:val="30"/>
          <w:szCs w:val="30"/>
          <w:lang w:val="be-BY" w:eastAsia="ru-RU" w:bidi="ru-RU"/>
        </w:rPr>
        <w:t xml:space="preserve">уская філалогія (дзелавая камунікацыя), які забяспечвае атрыманне кваліфікацыі «Філолаг. Выкладчык </w:t>
      </w:r>
      <w:r w:rsidRPr="0037692B">
        <w:rPr>
          <w:b w:val="0"/>
          <w:color w:val="000000"/>
          <w:sz w:val="30"/>
          <w:szCs w:val="30"/>
          <w:lang w:val="be-BY" w:eastAsia="ru-RU" w:bidi="ru-RU"/>
        </w:rPr>
        <w:t>бела</w:t>
      </w:r>
      <w:r w:rsidR="00422194" w:rsidRPr="0037692B">
        <w:rPr>
          <w:b w:val="0"/>
          <w:color w:val="000000"/>
          <w:sz w:val="30"/>
          <w:szCs w:val="30"/>
          <w:lang w:val="be-BY" w:eastAsia="ru-RU" w:bidi="ru-RU"/>
        </w:rPr>
        <w:t>рускай мовы і літаратуры. Спецыяліст па дзелавой камунікацыі»;</w:t>
      </w:r>
    </w:p>
    <w:p w:rsidR="00422194" w:rsidRDefault="00F22338" w:rsidP="00665A8C">
      <w:pPr>
        <w:pStyle w:val="30"/>
        <w:shd w:val="clear" w:color="auto" w:fill="auto"/>
        <w:spacing w:after="0" w:line="240" w:lineRule="auto"/>
        <w:ind w:firstLine="709"/>
        <w:jc w:val="both"/>
        <w:rPr>
          <w:b w:val="0"/>
          <w:color w:val="000000"/>
          <w:sz w:val="30"/>
          <w:szCs w:val="30"/>
          <w:lang w:val="be-BY" w:eastAsia="ru-RU" w:bidi="ru-RU"/>
        </w:rPr>
      </w:pPr>
      <w:r w:rsidRPr="0037692B">
        <w:rPr>
          <w:b w:val="0"/>
          <w:color w:val="000000"/>
          <w:sz w:val="30"/>
          <w:szCs w:val="30"/>
          <w:lang w:val="be-BY" w:eastAsia="ru-RU" w:bidi="ru-RU"/>
        </w:rPr>
        <w:t>5. </w:t>
      </w:r>
      <w:r w:rsidR="00422194" w:rsidRPr="0037692B">
        <w:rPr>
          <w:b w:val="0"/>
          <w:color w:val="000000"/>
          <w:sz w:val="30"/>
          <w:szCs w:val="30"/>
          <w:lang w:val="be-BY" w:eastAsia="ru-RU" w:bidi="ru-RU"/>
        </w:rPr>
        <w:t>Спецыяльнасць</w:t>
      </w:r>
      <w:r w:rsidR="002D4C06" w:rsidRPr="0037692B">
        <w:rPr>
          <w:b w:val="0"/>
          <w:color w:val="000000"/>
          <w:sz w:val="30"/>
          <w:szCs w:val="30"/>
          <w:lang w:val="be-BY" w:eastAsia="ru-RU" w:bidi="ru-RU"/>
        </w:rPr>
        <w:t xml:space="preserve"> 1-21 05 01 Белар</w:t>
      </w:r>
      <w:r w:rsidR="00422194" w:rsidRPr="0037692B">
        <w:rPr>
          <w:b w:val="0"/>
          <w:color w:val="000000"/>
          <w:sz w:val="30"/>
          <w:szCs w:val="30"/>
          <w:lang w:val="be-BY" w:eastAsia="ru-RU" w:bidi="ru-RU"/>
        </w:rPr>
        <w:t>уская філалогія (па напрамках)</w:t>
      </w:r>
      <w:r w:rsidR="00422194" w:rsidRPr="0037692B">
        <w:rPr>
          <w:b w:val="0"/>
          <w:color w:val="000000"/>
          <w:sz w:val="30"/>
          <w:szCs w:val="30"/>
          <w:lang w:val="be-BY" w:eastAsia="ru-RU" w:bidi="ru-RU"/>
        </w:rPr>
        <w:br/>
        <w:t>адносіцца да ўзроўню 6 Нацыянальнай рамкі кваліфікацый вышэйшай адукацыі Рэспублікі Беларусь.</w:t>
      </w:r>
    </w:p>
    <w:p w:rsidR="00665A8C" w:rsidRPr="0037692B" w:rsidRDefault="00665A8C" w:rsidP="00665A8C">
      <w:pPr>
        <w:pStyle w:val="30"/>
        <w:shd w:val="clear" w:color="auto" w:fill="auto"/>
        <w:spacing w:after="0" w:line="240" w:lineRule="auto"/>
        <w:ind w:firstLine="709"/>
        <w:jc w:val="both"/>
        <w:rPr>
          <w:sz w:val="30"/>
          <w:szCs w:val="30"/>
          <w:lang w:val="be-BY"/>
        </w:rPr>
      </w:pPr>
    </w:p>
    <w:p w:rsidR="00422194" w:rsidRPr="00665A8C" w:rsidRDefault="00422194" w:rsidP="00665A8C">
      <w:pPr>
        <w:pStyle w:val="12"/>
        <w:shd w:val="clear" w:color="auto" w:fill="auto"/>
        <w:spacing w:before="0" w:line="240" w:lineRule="auto"/>
        <w:rPr>
          <w:rFonts w:ascii="Times New Roman" w:hAnsi="Times New Roman" w:cs="Times New Roman"/>
          <w:sz w:val="30"/>
          <w:szCs w:val="30"/>
          <w:lang w:val="be-BY"/>
        </w:rPr>
      </w:pPr>
      <w:r w:rsidRPr="00665A8C">
        <w:rPr>
          <w:rFonts w:ascii="Times New Roman" w:hAnsi="Times New Roman" w:cs="Times New Roman"/>
          <w:sz w:val="30"/>
          <w:szCs w:val="30"/>
          <w:lang w:val="be-BY"/>
        </w:rPr>
        <w:t>ГЛАВА 2</w:t>
      </w:r>
    </w:p>
    <w:p w:rsidR="00422194" w:rsidRPr="00665A8C" w:rsidRDefault="00422194" w:rsidP="00280F69">
      <w:pPr>
        <w:pStyle w:val="14"/>
        <w:spacing w:before="0" w:after="0" w:line="240" w:lineRule="auto"/>
        <w:rPr>
          <w:rFonts w:ascii="Times New Roman" w:hAnsi="Times New Roman" w:cs="Times New Roman"/>
          <w:sz w:val="30"/>
          <w:szCs w:val="30"/>
          <w:lang w:val="be-BY"/>
        </w:rPr>
      </w:pPr>
      <w:r w:rsidRPr="00665A8C">
        <w:rPr>
          <w:rFonts w:ascii="Times New Roman" w:hAnsi="Times New Roman" w:cs="Times New Roman"/>
          <w:sz w:val="30"/>
          <w:szCs w:val="30"/>
          <w:lang w:val="be-BY"/>
        </w:rPr>
        <w:t xml:space="preserve">ПАТРАБАВАННІ ДА ЎЗРОЎНЮ </w:t>
      </w:r>
      <w:r w:rsidR="00E7233E">
        <w:rPr>
          <w:rFonts w:ascii="Times New Roman" w:hAnsi="Times New Roman" w:cs="Times New Roman"/>
          <w:sz w:val="30"/>
          <w:szCs w:val="30"/>
          <w:lang w:val="be-BY"/>
        </w:rPr>
        <w:t xml:space="preserve">АСНОЎНАЙ </w:t>
      </w:r>
      <w:r w:rsidRPr="00665A8C">
        <w:rPr>
          <w:rFonts w:ascii="Times New Roman" w:hAnsi="Times New Roman" w:cs="Times New Roman"/>
          <w:sz w:val="30"/>
          <w:szCs w:val="30"/>
          <w:lang w:val="be-BY"/>
        </w:rPr>
        <w:t>АДУКАЦЫІ АСОБ, ЯКІЯ ПАСТУПАЮЦЬ ДЛЯ АТРЫМАННЯ ВЫШЭЙШАЙ АДУКАЦЫІ I СТУПЕНІ, ФОРМ І ТЭРМІНАЎ АТРЫМАННЯ ВЫШЭЙШАГА АДУКАЦЫІ I СТУПЕНІ</w:t>
      </w:r>
    </w:p>
    <w:p w:rsidR="00422194" w:rsidRPr="0037692B" w:rsidRDefault="00422194" w:rsidP="00665A8C">
      <w:pPr>
        <w:pStyle w:val="14"/>
        <w:spacing w:before="0" w:after="0" w:line="240" w:lineRule="auto"/>
        <w:ind w:firstLine="743"/>
        <w:rPr>
          <w:rFonts w:ascii="Times New Roman" w:hAnsi="Times New Roman" w:cs="Times New Roman"/>
          <w:b w:val="0"/>
          <w:sz w:val="30"/>
          <w:szCs w:val="30"/>
          <w:lang w:val="be-BY"/>
        </w:rPr>
      </w:pPr>
    </w:p>
    <w:p w:rsidR="00422194" w:rsidRPr="0037692B" w:rsidRDefault="00422194" w:rsidP="00665A8C">
      <w:pPr>
        <w:pStyle w:val="30"/>
        <w:shd w:val="clear" w:color="auto" w:fill="auto"/>
        <w:tabs>
          <w:tab w:val="left" w:pos="1100"/>
        </w:tabs>
        <w:spacing w:after="0" w:line="240" w:lineRule="auto"/>
        <w:ind w:firstLine="709"/>
        <w:jc w:val="both"/>
        <w:rPr>
          <w:b w:val="0"/>
          <w:sz w:val="30"/>
          <w:szCs w:val="30"/>
          <w:lang w:val="be-BY"/>
        </w:rPr>
      </w:pPr>
      <w:r w:rsidRPr="0037692B">
        <w:rPr>
          <w:b w:val="0"/>
          <w:sz w:val="30"/>
          <w:szCs w:val="30"/>
          <w:lang w:val="be-BY"/>
        </w:rPr>
        <w:t>6. На ўсе формы атрымання вышэйшай адукацыі могуць паступаць асобы, якія маюць агульную сярэднюю адукацыю або прафесійна-тэхнічную адукацыю з агульнай сярэдняй адукацыяй або сярэднюю спецыяльную адукацыю, пацверджаную адпаведным дакументам аб адукацыі.</w:t>
      </w:r>
    </w:p>
    <w:p w:rsidR="00422194" w:rsidRPr="0037692B" w:rsidRDefault="00422194" w:rsidP="00422194">
      <w:pPr>
        <w:pStyle w:val="30"/>
        <w:shd w:val="clear" w:color="auto" w:fill="auto"/>
        <w:tabs>
          <w:tab w:val="left" w:pos="1086"/>
        </w:tabs>
        <w:spacing w:after="0" w:line="240" w:lineRule="auto"/>
        <w:ind w:firstLine="709"/>
        <w:jc w:val="both"/>
        <w:rPr>
          <w:b w:val="0"/>
          <w:sz w:val="30"/>
          <w:szCs w:val="30"/>
          <w:lang w:val="be-BY"/>
        </w:rPr>
      </w:pPr>
      <w:r w:rsidRPr="0037692B">
        <w:rPr>
          <w:b w:val="0"/>
          <w:sz w:val="30"/>
          <w:szCs w:val="30"/>
          <w:lang w:val="be-BY"/>
        </w:rPr>
        <w:t>Прыём асоб для атрымання вышэйшай адукацыі I ступені ажыццяўляецца на падставе пункта 9 артыкула 57 Кодэкса Рэспублікі Беларусь аб адукацыі і ў адпаведнасці з Правіламі, зацверджанымі Прэзідэнтам Рэспублікі Беларусь.</w:t>
      </w:r>
    </w:p>
    <w:p w:rsidR="00422194" w:rsidRPr="0037692B" w:rsidRDefault="00422194" w:rsidP="00422194">
      <w:pPr>
        <w:pStyle w:val="30"/>
        <w:shd w:val="clear" w:color="auto" w:fill="auto"/>
        <w:tabs>
          <w:tab w:val="left" w:pos="1086"/>
        </w:tabs>
        <w:spacing w:after="0" w:line="240" w:lineRule="auto"/>
        <w:ind w:firstLine="709"/>
        <w:jc w:val="both"/>
        <w:rPr>
          <w:b w:val="0"/>
          <w:sz w:val="30"/>
          <w:szCs w:val="30"/>
          <w:lang w:val="be-BY"/>
        </w:rPr>
      </w:pPr>
      <w:r w:rsidRPr="0037692B">
        <w:rPr>
          <w:b w:val="0"/>
          <w:sz w:val="30"/>
          <w:szCs w:val="30"/>
          <w:lang w:val="be-BY"/>
        </w:rPr>
        <w:t xml:space="preserve">7. Навучанне па спецыяльнасці прадугледжвае наступныя формы атрымання вышэйшай адукацыі </w:t>
      </w:r>
      <w:r w:rsidRPr="0037692B">
        <w:rPr>
          <w:b w:val="0"/>
          <w:sz w:val="30"/>
          <w:szCs w:val="30"/>
        </w:rPr>
        <w:t>I</w:t>
      </w:r>
      <w:r w:rsidRPr="0037692B">
        <w:rPr>
          <w:b w:val="0"/>
          <w:sz w:val="30"/>
          <w:szCs w:val="30"/>
          <w:lang w:val="be-BY"/>
        </w:rPr>
        <w:t xml:space="preserve"> ступен</w:t>
      </w:r>
      <w:r w:rsidRPr="0037692B">
        <w:rPr>
          <w:b w:val="0"/>
          <w:sz w:val="30"/>
          <w:szCs w:val="30"/>
        </w:rPr>
        <w:t>i</w:t>
      </w:r>
      <w:r w:rsidRPr="0037692B">
        <w:rPr>
          <w:b w:val="0"/>
          <w:sz w:val="30"/>
          <w:szCs w:val="30"/>
          <w:lang w:val="be-BY"/>
        </w:rPr>
        <w:t>:</w:t>
      </w:r>
    </w:p>
    <w:p w:rsidR="00422194" w:rsidRPr="0037692B" w:rsidRDefault="00422194" w:rsidP="00B260A4">
      <w:pPr>
        <w:pStyle w:val="30"/>
        <w:numPr>
          <w:ilvl w:val="0"/>
          <w:numId w:val="3"/>
        </w:numPr>
        <w:shd w:val="clear" w:color="auto" w:fill="auto"/>
        <w:tabs>
          <w:tab w:val="left" w:pos="1086"/>
        </w:tabs>
        <w:spacing w:after="0" w:line="240" w:lineRule="auto"/>
        <w:ind w:hanging="720"/>
        <w:jc w:val="both"/>
        <w:rPr>
          <w:b w:val="0"/>
          <w:sz w:val="30"/>
          <w:szCs w:val="30"/>
          <w:lang w:val="be-BY"/>
        </w:rPr>
      </w:pPr>
      <w:proofErr w:type="spellStart"/>
      <w:r w:rsidRPr="0037692B">
        <w:rPr>
          <w:b w:val="0"/>
          <w:sz w:val="30"/>
          <w:szCs w:val="30"/>
        </w:rPr>
        <w:t>вочная</w:t>
      </w:r>
      <w:proofErr w:type="spellEnd"/>
      <w:r w:rsidRPr="0037692B">
        <w:rPr>
          <w:b w:val="0"/>
          <w:sz w:val="30"/>
          <w:szCs w:val="30"/>
        </w:rPr>
        <w:t xml:space="preserve"> (</w:t>
      </w:r>
      <w:proofErr w:type="spellStart"/>
      <w:r w:rsidRPr="0037692B">
        <w:rPr>
          <w:b w:val="0"/>
          <w:sz w:val="30"/>
          <w:szCs w:val="30"/>
        </w:rPr>
        <w:t>дзённая</w:t>
      </w:r>
      <w:proofErr w:type="spellEnd"/>
      <w:r w:rsidRPr="0037692B">
        <w:rPr>
          <w:b w:val="0"/>
          <w:sz w:val="30"/>
          <w:szCs w:val="30"/>
        </w:rPr>
        <w:t xml:space="preserve">, </w:t>
      </w:r>
      <w:proofErr w:type="spellStart"/>
      <w:r w:rsidRPr="0037692B">
        <w:rPr>
          <w:b w:val="0"/>
          <w:sz w:val="30"/>
          <w:szCs w:val="30"/>
        </w:rPr>
        <w:t>вячэрняя</w:t>
      </w:r>
      <w:proofErr w:type="spellEnd"/>
      <w:r w:rsidRPr="0037692B">
        <w:rPr>
          <w:b w:val="0"/>
          <w:sz w:val="30"/>
          <w:szCs w:val="30"/>
        </w:rPr>
        <w:t>);</w:t>
      </w:r>
    </w:p>
    <w:p w:rsidR="00422194" w:rsidRPr="0037692B" w:rsidRDefault="00422194" w:rsidP="00B260A4">
      <w:pPr>
        <w:pStyle w:val="30"/>
        <w:numPr>
          <w:ilvl w:val="0"/>
          <w:numId w:val="3"/>
        </w:numPr>
        <w:shd w:val="clear" w:color="auto" w:fill="auto"/>
        <w:tabs>
          <w:tab w:val="left" w:pos="1086"/>
        </w:tabs>
        <w:spacing w:after="0" w:line="240" w:lineRule="auto"/>
        <w:ind w:hanging="720"/>
        <w:jc w:val="both"/>
        <w:rPr>
          <w:b w:val="0"/>
          <w:sz w:val="30"/>
          <w:szCs w:val="30"/>
          <w:lang w:val="be-BY"/>
        </w:rPr>
      </w:pPr>
      <w:proofErr w:type="spellStart"/>
      <w:r w:rsidRPr="0037692B">
        <w:rPr>
          <w:b w:val="0"/>
          <w:sz w:val="30"/>
          <w:szCs w:val="30"/>
        </w:rPr>
        <w:lastRenderedPageBreak/>
        <w:t>завочная</w:t>
      </w:r>
      <w:proofErr w:type="spellEnd"/>
      <w:r w:rsidRPr="0037692B">
        <w:rPr>
          <w:b w:val="0"/>
          <w:sz w:val="30"/>
          <w:szCs w:val="30"/>
        </w:rPr>
        <w:t xml:space="preserve"> (у </w:t>
      </w:r>
      <w:proofErr w:type="spellStart"/>
      <w:r w:rsidRPr="0037692B">
        <w:rPr>
          <w:b w:val="0"/>
          <w:sz w:val="30"/>
          <w:szCs w:val="30"/>
        </w:rPr>
        <w:t>тым</w:t>
      </w:r>
      <w:proofErr w:type="spellEnd"/>
      <w:r w:rsidRPr="0037692B">
        <w:rPr>
          <w:b w:val="0"/>
          <w:sz w:val="30"/>
          <w:szCs w:val="30"/>
        </w:rPr>
        <w:t xml:space="preserve"> </w:t>
      </w:r>
      <w:proofErr w:type="spellStart"/>
      <w:r w:rsidRPr="0037692B">
        <w:rPr>
          <w:b w:val="0"/>
          <w:sz w:val="30"/>
          <w:szCs w:val="30"/>
        </w:rPr>
        <w:t>ліку</w:t>
      </w:r>
      <w:proofErr w:type="spellEnd"/>
      <w:r w:rsidRPr="0037692B">
        <w:rPr>
          <w:b w:val="0"/>
          <w:sz w:val="30"/>
          <w:szCs w:val="30"/>
        </w:rPr>
        <w:t xml:space="preserve"> </w:t>
      </w:r>
      <w:proofErr w:type="spellStart"/>
      <w:r w:rsidRPr="0037692B">
        <w:rPr>
          <w:b w:val="0"/>
          <w:sz w:val="30"/>
          <w:szCs w:val="30"/>
        </w:rPr>
        <w:t>дыстанцыйная</w:t>
      </w:r>
      <w:proofErr w:type="spellEnd"/>
      <w:r w:rsidRPr="0037692B">
        <w:rPr>
          <w:b w:val="0"/>
          <w:sz w:val="30"/>
          <w:szCs w:val="30"/>
        </w:rPr>
        <w:t>).</w:t>
      </w:r>
    </w:p>
    <w:p w:rsidR="00422194" w:rsidRPr="0037692B" w:rsidRDefault="00422194" w:rsidP="00422194">
      <w:pPr>
        <w:pStyle w:val="30"/>
        <w:spacing w:after="0" w:line="240" w:lineRule="auto"/>
        <w:ind w:firstLine="709"/>
        <w:jc w:val="both"/>
        <w:rPr>
          <w:b w:val="0"/>
          <w:sz w:val="30"/>
          <w:szCs w:val="30"/>
          <w:lang w:val="be-BY"/>
        </w:rPr>
      </w:pPr>
      <w:r w:rsidRPr="0037692B">
        <w:rPr>
          <w:b w:val="0"/>
          <w:sz w:val="30"/>
          <w:szCs w:val="30"/>
          <w:lang w:val="be-BY"/>
        </w:rPr>
        <w:t>8. Тэрмін атрымання вышэйшай адукацыі I ступені ў дзённай форме складае 4 гады.</w:t>
      </w:r>
    </w:p>
    <w:p w:rsidR="00422194" w:rsidRPr="0037692B" w:rsidRDefault="00422194" w:rsidP="00422194">
      <w:pPr>
        <w:pStyle w:val="30"/>
        <w:spacing w:after="0" w:line="240" w:lineRule="auto"/>
        <w:ind w:firstLine="709"/>
        <w:jc w:val="both"/>
        <w:rPr>
          <w:b w:val="0"/>
          <w:sz w:val="30"/>
          <w:szCs w:val="30"/>
          <w:lang w:val="be-BY"/>
        </w:rPr>
      </w:pPr>
      <w:r w:rsidRPr="0037692B">
        <w:rPr>
          <w:b w:val="0"/>
          <w:sz w:val="30"/>
          <w:szCs w:val="30"/>
          <w:lang w:val="be-BY"/>
        </w:rPr>
        <w:t>Тэрмін атрымання вышэйшай адукацыі ў вячэрняй форме складае 5 гадоў.</w:t>
      </w:r>
    </w:p>
    <w:p w:rsidR="00422194" w:rsidRPr="0037692B" w:rsidRDefault="00422194" w:rsidP="00422194">
      <w:pPr>
        <w:pStyle w:val="30"/>
        <w:spacing w:after="0" w:line="240" w:lineRule="auto"/>
        <w:ind w:firstLine="709"/>
        <w:jc w:val="both"/>
        <w:rPr>
          <w:b w:val="0"/>
          <w:sz w:val="30"/>
          <w:szCs w:val="30"/>
          <w:lang w:val="be-BY"/>
        </w:rPr>
      </w:pPr>
      <w:r w:rsidRPr="0037692B">
        <w:rPr>
          <w:b w:val="0"/>
          <w:sz w:val="30"/>
          <w:szCs w:val="30"/>
          <w:lang w:val="be-BY"/>
        </w:rPr>
        <w:t>Тэрмін атрымання вышэйшай адукацыі ў завочнай форме складае 5 гадоў.</w:t>
      </w:r>
    </w:p>
    <w:p w:rsidR="00422194" w:rsidRPr="0037692B" w:rsidRDefault="00422194" w:rsidP="00422194">
      <w:pPr>
        <w:pStyle w:val="30"/>
        <w:spacing w:after="0" w:line="240" w:lineRule="auto"/>
        <w:ind w:firstLine="709"/>
        <w:jc w:val="both"/>
        <w:rPr>
          <w:b w:val="0"/>
          <w:sz w:val="30"/>
          <w:szCs w:val="30"/>
          <w:lang w:val="be-BY"/>
        </w:rPr>
      </w:pPr>
      <w:r w:rsidRPr="0037692B">
        <w:rPr>
          <w:b w:val="0"/>
          <w:sz w:val="30"/>
          <w:szCs w:val="30"/>
          <w:lang w:val="be-BY"/>
        </w:rPr>
        <w:t>Тэрмін атрымання вышэйшай адукацыі ў дыстанцыйнай форме складае 5 гадоў.</w:t>
      </w:r>
    </w:p>
    <w:p w:rsidR="00422194" w:rsidRPr="0037692B" w:rsidRDefault="00422194" w:rsidP="00422194">
      <w:pPr>
        <w:pStyle w:val="30"/>
        <w:spacing w:after="0" w:line="240" w:lineRule="auto"/>
        <w:ind w:firstLine="709"/>
        <w:jc w:val="both"/>
        <w:rPr>
          <w:b w:val="0"/>
          <w:sz w:val="30"/>
          <w:szCs w:val="30"/>
          <w:lang w:val="be-BY"/>
        </w:rPr>
      </w:pPr>
      <w:r w:rsidRPr="0037692B">
        <w:rPr>
          <w:b w:val="0"/>
          <w:sz w:val="30"/>
          <w:szCs w:val="30"/>
          <w:lang w:val="be-BY"/>
        </w:rPr>
        <w:t xml:space="preserve">9. Пералік спецыяльнасцей сярэдняй спецыяльнай адукацыі, адукацыйныя праграмы, па якіх могуць быць інтэграваныя з адукацыйнай праграмай вышэйшай адукацыі I ступені па </w:t>
      </w:r>
      <w:r w:rsidR="00CD74A8" w:rsidRPr="0037692B">
        <w:rPr>
          <w:b w:val="0"/>
          <w:sz w:val="30"/>
          <w:szCs w:val="30"/>
          <w:lang w:val="be-BY"/>
        </w:rPr>
        <w:t>спецыяльнасці 1-21 05 01 Белар</w:t>
      </w:r>
      <w:r w:rsidRPr="0037692B">
        <w:rPr>
          <w:b w:val="0"/>
          <w:sz w:val="30"/>
          <w:szCs w:val="30"/>
          <w:lang w:val="be-BY"/>
        </w:rPr>
        <w:t>уская філалогія (па напрамках), вызначаецца Міністэрст</w:t>
      </w:r>
      <w:r w:rsidR="003A102B">
        <w:rPr>
          <w:b w:val="0"/>
          <w:sz w:val="30"/>
          <w:szCs w:val="30"/>
          <w:lang w:val="be-BY"/>
        </w:rPr>
        <w:t>вам адукацыі</w:t>
      </w:r>
      <w:r w:rsidRPr="0037692B">
        <w:rPr>
          <w:b w:val="0"/>
          <w:sz w:val="30"/>
          <w:szCs w:val="30"/>
          <w:lang w:val="be-BY"/>
        </w:rPr>
        <w:t>.</w:t>
      </w:r>
    </w:p>
    <w:p w:rsidR="00422194" w:rsidRPr="0037692B" w:rsidRDefault="00422194" w:rsidP="00422194">
      <w:pPr>
        <w:pStyle w:val="30"/>
        <w:spacing w:after="0" w:line="240" w:lineRule="auto"/>
        <w:ind w:firstLine="709"/>
        <w:jc w:val="both"/>
        <w:rPr>
          <w:b w:val="0"/>
          <w:sz w:val="30"/>
          <w:szCs w:val="30"/>
          <w:lang w:val="be-BY"/>
        </w:rPr>
      </w:pPr>
      <w:r w:rsidRPr="0037692B">
        <w:rPr>
          <w:b w:val="0"/>
          <w:sz w:val="30"/>
          <w:szCs w:val="30"/>
          <w:lang w:val="be-BY"/>
        </w:rPr>
        <w:t>Тэрмін атрымання вышэйшай адук</w:t>
      </w:r>
      <w:r w:rsidR="00CD74A8" w:rsidRPr="0037692B">
        <w:rPr>
          <w:b w:val="0"/>
          <w:sz w:val="30"/>
          <w:szCs w:val="30"/>
          <w:lang w:val="be-BY"/>
        </w:rPr>
        <w:t>ацыі па спецыяльнасці 1-21 05 01</w:t>
      </w:r>
      <w:r w:rsidRPr="0037692B">
        <w:rPr>
          <w:b w:val="0"/>
          <w:sz w:val="30"/>
          <w:szCs w:val="30"/>
          <w:lang w:val="be-BY"/>
        </w:rPr>
        <w:t xml:space="preserve"> </w:t>
      </w:r>
      <w:r w:rsidR="00CD74A8" w:rsidRPr="0037692B">
        <w:rPr>
          <w:b w:val="0"/>
          <w:sz w:val="30"/>
          <w:szCs w:val="30"/>
          <w:lang w:val="be-BY"/>
        </w:rPr>
        <w:t>Белар</w:t>
      </w:r>
      <w:r w:rsidRPr="0037692B">
        <w:rPr>
          <w:b w:val="0"/>
          <w:sz w:val="30"/>
          <w:szCs w:val="30"/>
          <w:lang w:val="be-BY"/>
        </w:rPr>
        <w:t>уская філалогія (па напрамках) асобамі, якія навучаюцца па адукацыйнай праграме вышэйшай адукацыі I ступені, якая забяспечвае атрыманне кваліфікацыі спецыяліста з вышэйшай адукацыяй і інтэграванай з адукацыйнымі праграмамі сярэдняй спецыяльнай адукацыі, можа быць скарочаны ўстановай вышэйшай адукацыі пры ўмове захавання патрабаванняў гэтага адукацыйнага стандарту ў адпаведнасці з заканадаўствам.</w:t>
      </w:r>
    </w:p>
    <w:p w:rsidR="00422194" w:rsidRPr="0037692B" w:rsidRDefault="00422194" w:rsidP="00422194">
      <w:pPr>
        <w:pStyle w:val="a3"/>
        <w:spacing w:line="240" w:lineRule="auto"/>
        <w:ind w:firstLine="709"/>
        <w:rPr>
          <w:sz w:val="30"/>
          <w:szCs w:val="30"/>
          <w:lang w:val="be-BY"/>
        </w:rPr>
      </w:pPr>
      <w:r w:rsidRPr="0037692B">
        <w:rPr>
          <w:sz w:val="30"/>
          <w:szCs w:val="30"/>
          <w:lang w:val="be-BY"/>
        </w:rPr>
        <w:t xml:space="preserve">Тэрмін навучання па адукацыйнай праграме вышэйшай адукацыі I ступені, якая забяспечвае атрыманне кваліфікацыі спецыяліста з вышэйшай адукацыяй і інтэграванай з адукацыйнымі праграмамі сярэдняй спецыяльнай адукацыі, у вячэрняй і завочнай (у тым ліку дыстанцыйнай) формах можа </w:t>
      </w:r>
      <w:r w:rsidR="003A102B">
        <w:rPr>
          <w:sz w:val="30"/>
          <w:szCs w:val="30"/>
          <w:lang w:val="be-BY"/>
        </w:rPr>
        <w:t>быць павялічаны</w:t>
      </w:r>
      <w:r w:rsidRPr="0037692B">
        <w:rPr>
          <w:sz w:val="30"/>
          <w:szCs w:val="30"/>
          <w:lang w:val="be-BY"/>
        </w:rPr>
        <w:t xml:space="preserve"> </w:t>
      </w:r>
      <w:r w:rsidR="003A102B">
        <w:rPr>
          <w:sz w:val="30"/>
          <w:szCs w:val="30"/>
          <w:lang w:val="be-BY"/>
        </w:rPr>
        <w:t xml:space="preserve">не больш чым на </w:t>
      </w:r>
      <w:r w:rsidRPr="0037692B">
        <w:rPr>
          <w:sz w:val="30"/>
          <w:szCs w:val="30"/>
          <w:lang w:val="be-BY"/>
        </w:rPr>
        <w:t>1 год адносна тэрміну навучання па дадзенай адукацыйнай праграме ў дзённай форме.</w:t>
      </w:r>
    </w:p>
    <w:p w:rsidR="00422194" w:rsidRPr="0037692B" w:rsidRDefault="00422194" w:rsidP="00422194">
      <w:pPr>
        <w:pStyle w:val="a3"/>
        <w:spacing w:line="240" w:lineRule="auto"/>
        <w:ind w:firstLine="709"/>
        <w:rPr>
          <w:sz w:val="30"/>
          <w:szCs w:val="30"/>
          <w:lang w:val="be-BY"/>
        </w:rPr>
      </w:pPr>
      <w:r w:rsidRPr="0037692B">
        <w:rPr>
          <w:sz w:val="30"/>
          <w:szCs w:val="30"/>
          <w:lang w:val="be-BY"/>
        </w:rPr>
        <w:t>10. Пры навучанні па індывідуальным вучэбным плане незалежна ад формы атрымання адукацыі тэрмін навучання ўстанаўліваецца</w:t>
      </w:r>
      <w:r w:rsidR="00CD74A8" w:rsidRPr="0037692B">
        <w:rPr>
          <w:sz w:val="30"/>
          <w:szCs w:val="30"/>
          <w:lang w:val="be-BY"/>
        </w:rPr>
        <w:t xml:space="preserve"> самастойна ў</w:t>
      </w:r>
      <w:r w:rsidRPr="0037692B">
        <w:rPr>
          <w:sz w:val="30"/>
          <w:szCs w:val="30"/>
          <w:lang w:val="be-BY"/>
        </w:rPr>
        <w:t xml:space="preserve">становай вышэйшай адукацыі, але не большы за тэрмін атрымання вышэйшай адукацыі </w:t>
      </w:r>
      <w:r w:rsidRPr="0037692B">
        <w:rPr>
          <w:sz w:val="30"/>
          <w:szCs w:val="30"/>
        </w:rPr>
        <w:t>I</w:t>
      </w:r>
      <w:r w:rsidR="00952DB0" w:rsidRPr="0037692B">
        <w:rPr>
          <w:sz w:val="30"/>
          <w:szCs w:val="30"/>
          <w:lang w:val="be-BY"/>
        </w:rPr>
        <w:t> </w:t>
      </w:r>
      <w:r w:rsidRPr="0037692B">
        <w:rPr>
          <w:sz w:val="30"/>
          <w:szCs w:val="30"/>
          <w:lang w:val="be-BY"/>
        </w:rPr>
        <w:t>ступені, устаноўлены для адпаведнай формы атрымання адукацыі.</w:t>
      </w:r>
    </w:p>
    <w:p w:rsidR="00422194" w:rsidRPr="0037692B" w:rsidRDefault="00422194" w:rsidP="00422194">
      <w:pPr>
        <w:pStyle w:val="a3"/>
        <w:spacing w:line="240" w:lineRule="auto"/>
        <w:ind w:firstLine="709"/>
        <w:rPr>
          <w:sz w:val="30"/>
          <w:szCs w:val="30"/>
          <w:lang w:val="be-BY"/>
        </w:rPr>
      </w:pPr>
      <w:r w:rsidRPr="0037692B">
        <w:rPr>
          <w:sz w:val="30"/>
          <w:szCs w:val="30"/>
          <w:lang w:val="be-BY"/>
        </w:rPr>
        <w:t xml:space="preserve">Пры навучанні па індывідуальным вучэбным плане асоб з </w:t>
      </w:r>
      <w:r w:rsidR="003A102B">
        <w:rPr>
          <w:sz w:val="30"/>
          <w:szCs w:val="30"/>
          <w:lang w:val="be-BY"/>
        </w:rPr>
        <w:t xml:space="preserve">асаблівасцямі псіхафізічнага развіцця </w:t>
      </w:r>
      <w:r w:rsidRPr="0037692B">
        <w:rPr>
          <w:sz w:val="30"/>
          <w:szCs w:val="30"/>
          <w:lang w:val="be-BY"/>
        </w:rPr>
        <w:t>ўстанова вышэйшай адукацыі мае права падоўжыць тэрмін не больш чым на 1 год у параўнанні з тэрмінам, устаноўленым для адпаведнай формы атрымання адукацыі.</w:t>
      </w:r>
    </w:p>
    <w:p w:rsidR="00422194" w:rsidRPr="0037692B" w:rsidRDefault="00B260A4" w:rsidP="00422194">
      <w:pPr>
        <w:pStyle w:val="a3"/>
        <w:spacing w:line="240" w:lineRule="auto"/>
        <w:ind w:firstLine="709"/>
        <w:rPr>
          <w:sz w:val="30"/>
          <w:szCs w:val="30"/>
          <w:lang w:val="be-BY"/>
        </w:rPr>
      </w:pPr>
      <w:r>
        <w:rPr>
          <w:sz w:val="30"/>
          <w:szCs w:val="30"/>
          <w:lang w:val="be-BY"/>
        </w:rPr>
        <w:t xml:space="preserve">11. </w:t>
      </w:r>
      <w:r w:rsidR="00422194" w:rsidRPr="0037692B">
        <w:rPr>
          <w:sz w:val="30"/>
          <w:szCs w:val="30"/>
          <w:lang w:val="be-BY"/>
        </w:rPr>
        <w:t>Агульны аб’ём адукацыйнай праграмы вышэйшай</w:t>
      </w:r>
      <w:r w:rsidR="003A102B">
        <w:rPr>
          <w:sz w:val="30"/>
          <w:szCs w:val="30"/>
          <w:lang w:val="be-BY"/>
        </w:rPr>
        <w:t xml:space="preserve"> адукацыі I ступені складае </w:t>
      </w:r>
      <w:r>
        <w:rPr>
          <w:sz w:val="30"/>
          <w:szCs w:val="30"/>
          <w:lang w:val="be-BY"/>
        </w:rPr>
        <w:t xml:space="preserve">240 </w:t>
      </w:r>
      <w:r w:rsidR="00422194" w:rsidRPr="0037692B">
        <w:rPr>
          <w:sz w:val="30"/>
          <w:szCs w:val="30"/>
          <w:lang w:val="be-BY"/>
        </w:rPr>
        <w:t>заліковых адзінак.</w:t>
      </w:r>
    </w:p>
    <w:p w:rsidR="00422194" w:rsidRPr="0037692B" w:rsidRDefault="00422194" w:rsidP="00422194">
      <w:pPr>
        <w:pStyle w:val="a3"/>
        <w:spacing w:line="240" w:lineRule="auto"/>
        <w:ind w:firstLine="709"/>
        <w:rPr>
          <w:sz w:val="30"/>
          <w:szCs w:val="30"/>
          <w:lang w:val="be-BY"/>
        </w:rPr>
      </w:pPr>
      <w:r w:rsidRPr="0037692B">
        <w:rPr>
          <w:sz w:val="30"/>
          <w:szCs w:val="30"/>
          <w:lang w:val="be-BY"/>
        </w:rPr>
        <w:t xml:space="preserve">11. Сума заліковых адзінак за 1 год навучання пры атрыманні вышэйшай адукацыі ў дзённай форме складае 60 заліковых адзінак, пры навучанні па індывідуальным вучэбным плане − не больш за 75 заліковых адзінак. Пры атрыманні вышэйшай адукацыі ў вячэрняй, завочнай і </w:t>
      </w:r>
      <w:r w:rsidRPr="0037692B">
        <w:rPr>
          <w:sz w:val="30"/>
          <w:szCs w:val="30"/>
          <w:lang w:val="be-BY"/>
        </w:rPr>
        <w:lastRenderedPageBreak/>
        <w:t>дыстанцыйнай формах сума заліковых адзінак за 1 год навучання, як правіла, не перавышае 60 заліковых адзінак.</w:t>
      </w:r>
    </w:p>
    <w:p w:rsidR="00422194" w:rsidRPr="0037692B" w:rsidRDefault="00422194" w:rsidP="00422194">
      <w:pPr>
        <w:pStyle w:val="12"/>
        <w:shd w:val="clear" w:color="auto" w:fill="auto"/>
        <w:spacing w:before="0" w:line="240" w:lineRule="auto"/>
        <w:rPr>
          <w:rFonts w:ascii="Times New Roman" w:hAnsi="Times New Roman" w:cs="Times New Roman"/>
          <w:b w:val="0"/>
          <w:sz w:val="30"/>
          <w:szCs w:val="30"/>
          <w:lang w:val="be-BY"/>
        </w:rPr>
      </w:pPr>
    </w:p>
    <w:p w:rsidR="00422194" w:rsidRPr="00280F69" w:rsidRDefault="00422194" w:rsidP="00422194">
      <w:pPr>
        <w:pStyle w:val="12"/>
        <w:shd w:val="clear" w:color="auto" w:fill="auto"/>
        <w:spacing w:before="0" w:line="240" w:lineRule="auto"/>
        <w:rPr>
          <w:rFonts w:ascii="Times New Roman" w:hAnsi="Times New Roman" w:cs="Times New Roman"/>
          <w:sz w:val="30"/>
          <w:szCs w:val="30"/>
        </w:rPr>
      </w:pPr>
      <w:r w:rsidRPr="00280F69">
        <w:rPr>
          <w:rFonts w:ascii="Times New Roman" w:hAnsi="Times New Roman" w:cs="Times New Roman"/>
          <w:sz w:val="30"/>
          <w:szCs w:val="30"/>
        </w:rPr>
        <w:t>ГЛАВА 3</w:t>
      </w:r>
    </w:p>
    <w:p w:rsidR="00422194" w:rsidRPr="00280F69" w:rsidRDefault="00422194" w:rsidP="00422194">
      <w:pPr>
        <w:pStyle w:val="a3"/>
        <w:spacing w:line="240" w:lineRule="auto"/>
        <w:ind w:firstLine="0"/>
        <w:jc w:val="center"/>
        <w:rPr>
          <w:b/>
          <w:sz w:val="30"/>
          <w:szCs w:val="30"/>
          <w:lang w:val="be-BY"/>
        </w:rPr>
      </w:pPr>
      <w:r w:rsidRPr="00280F69">
        <w:rPr>
          <w:b/>
          <w:sz w:val="30"/>
          <w:szCs w:val="30"/>
          <w:lang w:val="be-BY"/>
        </w:rPr>
        <w:t>ПАТРАБАВАННІ ДА ЗМЕСТУ ПР</w:t>
      </w:r>
      <w:r w:rsidR="003A102B">
        <w:rPr>
          <w:b/>
          <w:sz w:val="30"/>
          <w:szCs w:val="30"/>
          <w:lang w:val="be-BY"/>
        </w:rPr>
        <w:t>АФЕСІЙНАЙ ДЗЕЙНАСЦІ СПЕЦЫЯЛІСТА</w:t>
      </w:r>
      <w:r w:rsidRPr="00280F69">
        <w:rPr>
          <w:b/>
          <w:sz w:val="30"/>
          <w:szCs w:val="30"/>
          <w:lang w:val="be-BY"/>
        </w:rPr>
        <w:t xml:space="preserve"> З ВЫШЭЙШАЙ АДУКАЦЫЯЙ</w:t>
      </w:r>
    </w:p>
    <w:p w:rsidR="00422194" w:rsidRPr="0037692B" w:rsidRDefault="00422194" w:rsidP="00422194">
      <w:pPr>
        <w:pStyle w:val="a3"/>
        <w:spacing w:line="240" w:lineRule="auto"/>
        <w:ind w:firstLine="0"/>
        <w:jc w:val="center"/>
        <w:rPr>
          <w:sz w:val="30"/>
          <w:szCs w:val="30"/>
          <w:lang w:val="be-BY"/>
        </w:rPr>
      </w:pPr>
    </w:p>
    <w:p w:rsidR="00422194" w:rsidRPr="0037692B" w:rsidRDefault="003A102B" w:rsidP="00280F69">
      <w:pPr>
        <w:pStyle w:val="a3"/>
        <w:spacing w:line="240" w:lineRule="auto"/>
        <w:ind w:firstLine="709"/>
        <w:rPr>
          <w:sz w:val="30"/>
          <w:szCs w:val="30"/>
          <w:lang w:val="be-BY"/>
        </w:rPr>
      </w:pPr>
      <w:r>
        <w:rPr>
          <w:sz w:val="30"/>
          <w:szCs w:val="30"/>
          <w:lang w:val="be-BY"/>
        </w:rPr>
        <w:t>12. Асноўнымі від</w:t>
      </w:r>
      <w:r w:rsidR="00422194" w:rsidRPr="0037692B">
        <w:rPr>
          <w:sz w:val="30"/>
          <w:szCs w:val="30"/>
          <w:lang w:val="be-BY"/>
        </w:rPr>
        <w:t>амі прафесійнай дзейнасці спецыяліста</w:t>
      </w:r>
      <w:r w:rsidR="00E75CB2">
        <w:rPr>
          <w:sz w:val="30"/>
          <w:szCs w:val="30"/>
          <w:lang w:val="be-BY"/>
        </w:rPr>
        <w:t xml:space="preserve"> з вышэйшай адукацыяй (далей – спецыяліст) у</w:t>
      </w:r>
      <w:r w:rsidR="00422194" w:rsidRPr="0037692B">
        <w:rPr>
          <w:sz w:val="30"/>
          <w:szCs w:val="30"/>
          <w:lang w:val="be-BY"/>
        </w:rPr>
        <w:t xml:space="preserve"> адпаведнасці з АКРБ 005-2011 з’яўляюцца:</w:t>
      </w:r>
    </w:p>
    <w:p w:rsidR="00422194" w:rsidRPr="0037692B" w:rsidRDefault="00422194" w:rsidP="00280F69">
      <w:pPr>
        <w:pStyle w:val="a3"/>
        <w:numPr>
          <w:ilvl w:val="0"/>
          <w:numId w:val="4"/>
        </w:numPr>
        <w:tabs>
          <w:tab w:val="left" w:pos="1134"/>
        </w:tabs>
        <w:spacing w:line="240" w:lineRule="auto"/>
        <w:ind w:left="0" w:firstLine="709"/>
        <w:rPr>
          <w:sz w:val="30"/>
          <w:szCs w:val="30"/>
          <w:lang w:val="be-BY"/>
        </w:rPr>
      </w:pPr>
      <w:r w:rsidRPr="0037692B">
        <w:rPr>
          <w:sz w:val="30"/>
          <w:szCs w:val="30"/>
          <w:lang w:val="be-BY"/>
        </w:rPr>
        <w:t>58 Выдавецкая дзейнасць;</w:t>
      </w:r>
    </w:p>
    <w:p w:rsidR="00422194" w:rsidRPr="0037692B" w:rsidRDefault="00422194" w:rsidP="00280F69">
      <w:pPr>
        <w:pStyle w:val="a3"/>
        <w:numPr>
          <w:ilvl w:val="0"/>
          <w:numId w:val="4"/>
        </w:numPr>
        <w:tabs>
          <w:tab w:val="left" w:pos="1134"/>
        </w:tabs>
        <w:spacing w:line="240" w:lineRule="auto"/>
        <w:ind w:left="0" w:firstLine="709"/>
        <w:rPr>
          <w:sz w:val="30"/>
          <w:szCs w:val="30"/>
          <w:lang w:val="be-BY"/>
        </w:rPr>
      </w:pPr>
      <w:r w:rsidRPr="0037692B">
        <w:rPr>
          <w:sz w:val="30"/>
          <w:szCs w:val="30"/>
          <w:lang w:val="be-BY"/>
        </w:rPr>
        <w:t>60 Дзейнасць у галіне радыёвяшчання і тэлебачання;</w:t>
      </w:r>
    </w:p>
    <w:p w:rsidR="00422194" w:rsidRPr="0037692B" w:rsidRDefault="00422194" w:rsidP="00280F69">
      <w:pPr>
        <w:pStyle w:val="a3"/>
        <w:numPr>
          <w:ilvl w:val="0"/>
          <w:numId w:val="4"/>
        </w:numPr>
        <w:tabs>
          <w:tab w:val="left" w:pos="1134"/>
        </w:tabs>
        <w:spacing w:line="240" w:lineRule="auto"/>
        <w:ind w:left="0" w:firstLine="709"/>
        <w:rPr>
          <w:sz w:val="30"/>
          <w:szCs w:val="30"/>
          <w:lang w:val="be-BY"/>
        </w:rPr>
      </w:pPr>
      <w:r w:rsidRPr="0037692B">
        <w:rPr>
          <w:sz w:val="30"/>
          <w:szCs w:val="30"/>
          <w:lang w:val="be-BY"/>
        </w:rPr>
        <w:t>72 Навуковыя даследаванні і распрацоўкі;</w:t>
      </w:r>
    </w:p>
    <w:p w:rsidR="00422194" w:rsidRPr="00280F69" w:rsidRDefault="00422194" w:rsidP="00280F69">
      <w:pPr>
        <w:pStyle w:val="a3"/>
        <w:numPr>
          <w:ilvl w:val="0"/>
          <w:numId w:val="4"/>
        </w:numPr>
        <w:tabs>
          <w:tab w:val="left" w:pos="1134"/>
        </w:tabs>
        <w:spacing w:line="240" w:lineRule="auto"/>
        <w:ind w:left="0" w:firstLine="709"/>
        <w:rPr>
          <w:sz w:val="30"/>
          <w:szCs w:val="30"/>
          <w:lang w:val="be-BY"/>
        </w:rPr>
      </w:pPr>
      <w:r w:rsidRPr="00280F69">
        <w:rPr>
          <w:sz w:val="30"/>
          <w:szCs w:val="30"/>
          <w:lang w:val="be-BY"/>
        </w:rPr>
        <w:t>91 Дзейнасць бібліятэк, архіваў, музеяў і іншая дзейнасць у</w:t>
      </w:r>
      <w:r w:rsidR="00280F69" w:rsidRPr="00280F69">
        <w:rPr>
          <w:sz w:val="30"/>
          <w:szCs w:val="30"/>
          <w:lang w:val="be-BY"/>
        </w:rPr>
        <w:t xml:space="preserve"> </w:t>
      </w:r>
      <w:r w:rsidRPr="00280F69">
        <w:rPr>
          <w:sz w:val="30"/>
          <w:szCs w:val="30"/>
          <w:lang w:val="be-BY"/>
        </w:rPr>
        <w:t>галіне культуры;</w:t>
      </w:r>
    </w:p>
    <w:p w:rsidR="00422194" w:rsidRPr="0037692B" w:rsidRDefault="00422194" w:rsidP="00280F69">
      <w:pPr>
        <w:pStyle w:val="a3"/>
        <w:numPr>
          <w:ilvl w:val="0"/>
          <w:numId w:val="4"/>
        </w:numPr>
        <w:tabs>
          <w:tab w:val="left" w:pos="1134"/>
        </w:tabs>
        <w:spacing w:line="240" w:lineRule="auto"/>
        <w:ind w:left="0" w:firstLine="709"/>
        <w:rPr>
          <w:sz w:val="30"/>
          <w:szCs w:val="30"/>
          <w:lang w:val="be-BY"/>
        </w:rPr>
      </w:pPr>
      <w:r w:rsidRPr="0037692B">
        <w:rPr>
          <w:sz w:val="30"/>
          <w:szCs w:val="30"/>
          <w:lang w:val="be-BY"/>
        </w:rPr>
        <w:t>639 Дзейнасць інфармацыйных агенцтваў;</w:t>
      </w:r>
    </w:p>
    <w:p w:rsidR="00422194" w:rsidRPr="0037692B" w:rsidRDefault="00422194" w:rsidP="00280F69">
      <w:pPr>
        <w:pStyle w:val="a3"/>
        <w:numPr>
          <w:ilvl w:val="0"/>
          <w:numId w:val="4"/>
        </w:numPr>
        <w:tabs>
          <w:tab w:val="left" w:pos="1134"/>
        </w:tabs>
        <w:spacing w:line="240" w:lineRule="auto"/>
        <w:ind w:left="0" w:firstLine="709"/>
        <w:rPr>
          <w:sz w:val="30"/>
          <w:szCs w:val="30"/>
          <w:lang w:val="be-BY"/>
        </w:rPr>
      </w:pPr>
      <w:r w:rsidRPr="0037692B">
        <w:rPr>
          <w:sz w:val="30"/>
          <w:szCs w:val="30"/>
          <w:lang w:val="be-BY"/>
        </w:rPr>
        <w:t>853 Сярэдняя адукацыя;</w:t>
      </w:r>
    </w:p>
    <w:p w:rsidR="00422194" w:rsidRPr="0037692B" w:rsidRDefault="00422194" w:rsidP="00280F69">
      <w:pPr>
        <w:pStyle w:val="a3"/>
        <w:numPr>
          <w:ilvl w:val="0"/>
          <w:numId w:val="4"/>
        </w:numPr>
        <w:tabs>
          <w:tab w:val="left" w:pos="1134"/>
        </w:tabs>
        <w:spacing w:line="240" w:lineRule="auto"/>
        <w:ind w:left="0" w:firstLine="709"/>
        <w:rPr>
          <w:b/>
          <w:sz w:val="30"/>
          <w:szCs w:val="30"/>
        </w:rPr>
      </w:pPr>
      <w:r w:rsidRPr="0037692B">
        <w:rPr>
          <w:sz w:val="30"/>
          <w:szCs w:val="30"/>
          <w:lang w:val="be-BY"/>
        </w:rPr>
        <w:t>854 Вышэйшая адукацыя.</w:t>
      </w:r>
    </w:p>
    <w:p w:rsidR="00422194" w:rsidRPr="0037692B" w:rsidRDefault="00422194" w:rsidP="00280F69">
      <w:pPr>
        <w:pStyle w:val="a3"/>
        <w:spacing w:line="240" w:lineRule="auto"/>
        <w:ind w:firstLine="709"/>
        <w:rPr>
          <w:sz w:val="30"/>
          <w:szCs w:val="30"/>
          <w:lang w:val="be-BY"/>
        </w:rPr>
      </w:pPr>
      <w:proofErr w:type="spellStart"/>
      <w:r w:rsidRPr="0037692B">
        <w:rPr>
          <w:sz w:val="30"/>
          <w:szCs w:val="30"/>
        </w:rPr>
        <w:t>Спецыяліст</w:t>
      </w:r>
      <w:proofErr w:type="spellEnd"/>
      <w:r w:rsidRPr="0037692B">
        <w:rPr>
          <w:sz w:val="30"/>
          <w:szCs w:val="30"/>
        </w:rPr>
        <w:t xml:space="preserve"> </w:t>
      </w:r>
      <w:proofErr w:type="spellStart"/>
      <w:r w:rsidRPr="0037692B">
        <w:rPr>
          <w:sz w:val="30"/>
          <w:szCs w:val="30"/>
        </w:rPr>
        <w:t>можа</w:t>
      </w:r>
      <w:proofErr w:type="spellEnd"/>
      <w:r w:rsidRPr="0037692B">
        <w:rPr>
          <w:sz w:val="30"/>
          <w:szCs w:val="30"/>
        </w:rPr>
        <w:t xml:space="preserve"> </w:t>
      </w:r>
      <w:proofErr w:type="spellStart"/>
      <w:r w:rsidRPr="0037692B">
        <w:rPr>
          <w:sz w:val="30"/>
          <w:szCs w:val="30"/>
        </w:rPr>
        <w:t>ажыццяўляць</w:t>
      </w:r>
      <w:proofErr w:type="spellEnd"/>
      <w:r w:rsidRPr="0037692B">
        <w:rPr>
          <w:sz w:val="30"/>
          <w:szCs w:val="30"/>
        </w:rPr>
        <w:t xml:space="preserve"> </w:t>
      </w:r>
      <w:proofErr w:type="spellStart"/>
      <w:r w:rsidRPr="0037692B">
        <w:rPr>
          <w:sz w:val="30"/>
          <w:szCs w:val="30"/>
        </w:rPr>
        <w:t>іншыя</w:t>
      </w:r>
      <w:proofErr w:type="spellEnd"/>
      <w:r w:rsidRPr="0037692B">
        <w:rPr>
          <w:sz w:val="30"/>
          <w:szCs w:val="30"/>
        </w:rPr>
        <w:t xml:space="preserve"> </w:t>
      </w:r>
      <w:proofErr w:type="spellStart"/>
      <w:r w:rsidRPr="0037692B">
        <w:rPr>
          <w:sz w:val="30"/>
          <w:szCs w:val="30"/>
        </w:rPr>
        <w:t>віды</w:t>
      </w:r>
      <w:proofErr w:type="spellEnd"/>
      <w:r w:rsidRPr="0037692B">
        <w:rPr>
          <w:sz w:val="30"/>
          <w:szCs w:val="30"/>
        </w:rPr>
        <w:t xml:space="preserve"> </w:t>
      </w:r>
      <w:proofErr w:type="spellStart"/>
      <w:r w:rsidRPr="0037692B">
        <w:rPr>
          <w:sz w:val="30"/>
          <w:szCs w:val="30"/>
        </w:rPr>
        <w:t>прафесійнай</w:t>
      </w:r>
      <w:proofErr w:type="spellEnd"/>
      <w:r w:rsidRPr="0037692B">
        <w:rPr>
          <w:sz w:val="30"/>
          <w:szCs w:val="30"/>
          <w:lang w:val="be-BY"/>
        </w:rPr>
        <w:t xml:space="preserve"> </w:t>
      </w:r>
      <w:proofErr w:type="spellStart"/>
      <w:r w:rsidRPr="0037692B">
        <w:rPr>
          <w:sz w:val="30"/>
          <w:szCs w:val="30"/>
        </w:rPr>
        <w:t>дзейнасці</w:t>
      </w:r>
      <w:proofErr w:type="spellEnd"/>
      <w:r w:rsidRPr="0037692B">
        <w:rPr>
          <w:sz w:val="30"/>
          <w:szCs w:val="30"/>
        </w:rPr>
        <w:t xml:space="preserve"> </w:t>
      </w:r>
      <w:proofErr w:type="spellStart"/>
      <w:r w:rsidRPr="0037692B">
        <w:rPr>
          <w:sz w:val="30"/>
          <w:szCs w:val="30"/>
        </w:rPr>
        <w:t>пры</w:t>
      </w:r>
      <w:proofErr w:type="spellEnd"/>
      <w:r w:rsidRPr="0037692B">
        <w:rPr>
          <w:sz w:val="30"/>
          <w:szCs w:val="30"/>
        </w:rPr>
        <w:t xml:space="preserve"> </w:t>
      </w:r>
      <w:proofErr w:type="spellStart"/>
      <w:r w:rsidRPr="0037692B">
        <w:rPr>
          <w:sz w:val="30"/>
          <w:szCs w:val="30"/>
        </w:rPr>
        <w:t>ўмове</w:t>
      </w:r>
      <w:proofErr w:type="spellEnd"/>
      <w:r w:rsidRPr="0037692B">
        <w:rPr>
          <w:sz w:val="30"/>
          <w:szCs w:val="30"/>
        </w:rPr>
        <w:t xml:space="preserve"> </w:t>
      </w:r>
      <w:proofErr w:type="spellStart"/>
      <w:r w:rsidRPr="0037692B">
        <w:rPr>
          <w:sz w:val="30"/>
          <w:szCs w:val="30"/>
        </w:rPr>
        <w:t>адпаведнасці</w:t>
      </w:r>
      <w:proofErr w:type="spellEnd"/>
      <w:r w:rsidRPr="0037692B">
        <w:rPr>
          <w:sz w:val="30"/>
          <w:szCs w:val="30"/>
        </w:rPr>
        <w:t xml:space="preserve"> </w:t>
      </w:r>
      <w:proofErr w:type="spellStart"/>
      <w:r w:rsidRPr="0037692B">
        <w:rPr>
          <w:sz w:val="30"/>
          <w:szCs w:val="30"/>
        </w:rPr>
        <w:t>ўзроўню</w:t>
      </w:r>
      <w:proofErr w:type="spellEnd"/>
      <w:r w:rsidRPr="0037692B">
        <w:rPr>
          <w:sz w:val="30"/>
          <w:szCs w:val="30"/>
        </w:rPr>
        <w:t xml:space="preserve"> </w:t>
      </w:r>
      <w:proofErr w:type="spellStart"/>
      <w:r w:rsidRPr="0037692B">
        <w:rPr>
          <w:sz w:val="30"/>
          <w:szCs w:val="30"/>
        </w:rPr>
        <w:t>яго</w:t>
      </w:r>
      <w:proofErr w:type="spellEnd"/>
      <w:r w:rsidRPr="0037692B">
        <w:rPr>
          <w:sz w:val="30"/>
          <w:szCs w:val="30"/>
        </w:rPr>
        <w:t xml:space="preserve"> </w:t>
      </w:r>
      <w:proofErr w:type="spellStart"/>
      <w:r w:rsidRPr="0037692B">
        <w:rPr>
          <w:sz w:val="30"/>
          <w:szCs w:val="30"/>
        </w:rPr>
        <w:t>адукацыі</w:t>
      </w:r>
      <w:proofErr w:type="spellEnd"/>
      <w:r w:rsidRPr="0037692B">
        <w:rPr>
          <w:sz w:val="30"/>
          <w:szCs w:val="30"/>
        </w:rPr>
        <w:t xml:space="preserve"> і</w:t>
      </w:r>
      <w:r w:rsidRPr="0037692B">
        <w:rPr>
          <w:sz w:val="30"/>
          <w:szCs w:val="30"/>
          <w:lang w:val="be-BY"/>
        </w:rPr>
        <w:t xml:space="preserve"> </w:t>
      </w:r>
      <w:proofErr w:type="spellStart"/>
      <w:r w:rsidRPr="0037692B">
        <w:rPr>
          <w:sz w:val="30"/>
          <w:szCs w:val="30"/>
        </w:rPr>
        <w:t>набытых</w:t>
      </w:r>
      <w:proofErr w:type="spellEnd"/>
      <w:r w:rsidRPr="0037692B">
        <w:rPr>
          <w:sz w:val="30"/>
          <w:szCs w:val="30"/>
        </w:rPr>
        <w:t xml:space="preserve"> </w:t>
      </w:r>
      <w:proofErr w:type="spellStart"/>
      <w:r w:rsidRPr="0037692B">
        <w:rPr>
          <w:sz w:val="30"/>
          <w:szCs w:val="30"/>
        </w:rPr>
        <w:t>кампетэнцый</w:t>
      </w:r>
      <w:proofErr w:type="spellEnd"/>
      <w:r w:rsidRPr="0037692B">
        <w:rPr>
          <w:sz w:val="30"/>
          <w:szCs w:val="30"/>
        </w:rPr>
        <w:t xml:space="preserve"> </w:t>
      </w:r>
      <w:proofErr w:type="spellStart"/>
      <w:r w:rsidRPr="0037692B">
        <w:rPr>
          <w:sz w:val="30"/>
          <w:szCs w:val="30"/>
        </w:rPr>
        <w:t>патрабаванням</w:t>
      </w:r>
      <w:proofErr w:type="spellEnd"/>
      <w:r w:rsidRPr="0037692B">
        <w:rPr>
          <w:sz w:val="30"/>
          <w:szCs w:val="30"/>
        </w:rPr>
        <w:t xml:space="preserve"> да </w:t>
      </w:r>
      <w:proofErr w:type="spellStart"/>
      <w:r w:rsidRPr="0037692B">
        <w:rPr>
          <w:sz w:val="30"/>
          <w:szCs w:val="30"/>
        </w:rPr>
        <w:t>кваліфікацыі</w:t>
      </w:r>
      <w:proofErr w:type="spellEnd"/>
      <w:r w:rsidRPr="0037692B">
        <w:rPr>
          <w:sz w:val="30"/>
          <w:szCs w:val="30"/>
        </w:rPr>
        <w:t xml:space="preserve"> </w:t>
      </w:r>
      <w:proofErr w:type="spellStart"/>
      <w:r w:rsidRPr="0037692B">
        <w:rPr>
          <w:sz w:val="30"/>
          <w:szCs w:val="30"/>
        </w:rPr>
        <w:t>работніка</w:t>
      </w:r>
      <w:proofErr w:type="spellEnd"/>
      <w:r w:rsidRPr="0037692B">
        <w:rPr>
          <w:sz w:val="30"/>
          <w:szCs w:val="30"/>
        </w:rPr>
        <w:t>.</w:t>
      </w:r>
    </w:p>
    <w:p w:rsidR="00422194" w:rsidRPr="0037692B" w:rsidRDefault="00422194" w:rsidP="004D2CC3">
      <w:pPr>
        <w:pStyle w:val="a3"/>
        <w:spacing w:line="240" w:lineRule="auto"/>
        <w:ind w:firstLine="709"/>
        <w:rPr>
          <w:sz w:val="30"/>
          <w:szCs w:val="30"/>
          <w:lang w:val="be-BY"/>
        </w:rPr>
      </w:pPr>
      <w:r w:rsidRPr="0037692B">
        <w:rPr>
          <w:sz w:val="30"/>
          <w:szCs w:val="30"/>
          <w:lang w:val="be-BY"/>
        </w:rPr>
        <w:t>13. Аб’ектамі прафесійнай дзейнасці спецыяліста з’яўляюцца навукова-даследчыя і педагагічныя працэсы, адукацыйныя сістэмы.</w:t>
      </w:r>
    </w:p>
    <w:p w:rsidR="00422194" w:rsidRPr="0037692B" w:rsidRDefault="00422194" w:rsidP="004D2CC3">
      <w:pPr>
        <w:pStyle w:val="a3"/>
        <w:spacing w:line="240" w:lineRule="auto"/>
        <w:ind w:firstLine="709"/>
        <w:rPr>
          <w:sz w:val="30"/>
          <w:szCs w:val="30"/>
          <w:lang w:val="be-BY"/>
        </w:rPr>
      </w:pPr>
      <w:r w:rsidRPr="0037692B">
        <w:rPr>
          <w:sz w:val="30"/>
          <w:szCs w:val="30"/>
          <w:lang w:val="be-BY"/>
        </w:rPr>
        <w:t xml:space="preserve">14. Спецыяліст можа вырашаць задачы прафесійнай дзейнасці наступных тыпаў: </w:t>
      </w:r>
    </w:p>
    <w:p w:rsidR="00422194" w:rsidRPr="0037692B" w:rsidRDefault="00E75CB2" w:rsidP="00280F69">
      <w:pPr>
        <w:pStyle w:val="a3"/>
        <w:spacing w:line="240" w:lineRule="auto"/>
        <w:ind w:firstLine="709"/>
        <w:rPr>
          <w:sz w:val="30"/>
          <w:szCs w:val="30"/>
          <w:lang w:val="be-BY"/>
        </w:rPr>
      </w:pPr>
      <w:r>
        <w:rPr>
          <w:sz w:val="30"/>
          <w:szCs w:val="30"/>
          <w:lang w:val="be-BY"/>
        </w:rPr>
        <w:t>н</w:t>
      </w:r>
      <w:r w:rsidR="00422194" w:rsidRPr="0037692B">
        <w:rPr>
          <w:sz w:val="30"/>
          <w:szCs w:val="30"/>
          <w:lang w:val="be-BY"/>
        </w:rPr>
        <w:t>авукова-даследчыя:</w:t>
      </w:r>
    </w:p>
    <w:p w:rsidR="00422194" w:rsidRPr="0037692B" w:rsidRDefault="00422194" w:rsidP="00280F69">
      <w:pPr>
        <w:pStyle w:val="a3"/>
        <w:spacing w:line="240" w:lineRule="auto"/>
        <w:ind w:firstLine="709"/>
        <w:rPr>
          <w:sz w:val="30"/>
          <w:szCs w:val="30"/>
          <w:lang w:val="be-BY"/>
        </w:rPr>
      </w:pPr>
      <w:r w:rsidRPr="0037692B">
        <w:rPr>
          <w:sz w:val="30"/>
          <w:szCs w:val="30"/>
          <w:lang w:val="be-BY"/>
        </w:rPr>
        <w:t>навукова-даследчая дзейнасць у складзе групы;</w:t>
      </w:r>
    </w:p>
    <w:p w:rsidR="00422194" w:rsidRPr="0037692B" w:rsidRDefault="00422194" w:rsidP="00280F69">
      <w:pPr>
        <w:pStyle w:val="a3"/>
        <w:spacing w:line="240" w:lineRule="auto"/>
        <w:ind w:firstLine="709"/>
        <w:rPr>
          <w:sz w:val="30"/>
          <w:szCs w:val="30"/>
          <w:lang w:val="be-BY"/>
        </w:rPr>
      </w:pPr>
      <w:r w:rsidRPr="0037692B">
        <w:rPr>
          <w:sz w:val="30"/>
          <w:szCs w:val="30"/>
          <w:lang w:val="be-BY"/>
        </w:rPr>
        <w:t>удзел у падрыхтоўцы навуковых справаздач, аглядаў, публікацый, патэнтаў,</w:t>
      </w:r>
    </w:p>
    <w:p w:rsidR="00422194" w:rsidRPr="0037692B" w:rsidRDefault="00422194" w:rsidP="00280F69">
      <w:pPr>
        <w:pStyle w:val="a3"/>
        <w:spacing w:line="240" w:lineRule="auto"/>
        <w:ind w:firstLine="709"/>
        <w:rPr>
          <w:sz w:val="30"/>
          <w:szCs w:val="30"/>
          <w:lang w:val="be-BY"/>
        </w:rPr>
      </w:pPr>
      <w:r w:rsidRPr="0037692B">
        <w:rPr>
          <w:sz w:val="30"/>
          <w:szCs w:val="30"/>
          <w:lang w:val="be-BY"/>
        </w:rPr>
        <w:t>арганізацыі канферэнцый;</w:t>
      </w:r>
    </w:p>
    <w:p w:rsidR="00422194" w:rsidRPr="0037692B" w:rsidRDefault="00422194" w:rsidP="00280F69">
      <w:pPr>
        <w:pStyle w:val="a3"/>
        <w:spacing w:line="240" w:lineRule="auto"/>
        <w:ind w:firstLine="709"/>
        <w:rPr>
          <w:sz w:val="30"/>
          <w:szCs w:val="30"/>
          <w:lang w:val="be-BY"/>
        </w:rPr>
      </w:pPr>
      <w:r w:rsidRPr="0037692B">
        <w:rPr>
          <w:sz w:val="30"/>
          <w:szCs w:val="30"/>
          <w:lang w:val="be-BY"/>
        </w:rPr>
        <w:t>падрыхтоўка аб’ектаў і засваенне метадаў даследавання;</w:t>
      </w:r>
    </w:p>
    <w:p w:rsidR="00422194" w:rsidRPr="0037692B" w:rsidRDefault="00422194" w:rsidP="00280F69">
      <w:pPr>
        <w:pStyle w:val="a3"/>
        <w:spacing w:line="240" w:lineRule="auto"/>
        <w:ind w:firstLine="709"/>
        <w:rPr>
          <w:sz w:val="30"/>
          <w:szCs w:val="30"/>
          <w:lang w:val="be-BY"/>
        </w:rPr>
      </w:pPr>
      <w:r w:rsidRPr="0037692B">
        <w:rPr>
          <w:sz w:val="30"/>
          <w:szCs w:val="30"/>
          <w:lang w:val="be-BY"/>
        </w:rPr>
        <w:t>работа з даведачнымі сістэмамі, пошук і апрацоўка навуковай інфармацыі;</w:t>
      </w:r>
    </w:p>
    <w:p w:rsidR="00422194" w:rsidRPr="0037692B" w:rsidRDefault="00422194" w:rsidP="00280F69">
      <w:pPr>
        <w:pStyle w:val="a3"/>
        <w:spacing w:line="240" w:lineRule="auto"/>
        <w:ind w:firstLine="709"/>
        <w:rPr>
          <w:sz w:val="30"/>
          <w:szCs w:val="30"/>
          <w:lang w:val="be-BY"/>
        </w:rPr>
      </w:pPr>
      <w:r w:rsidRPr="0037692B">
        <w:rPr>
          <w:sz w:val="30"/>
          <w:szCs w:val="30"/>
          <w:lang w:val="be-BY"/>
        </w:rPr>
        <w:t>складанне навуковых дакладаў і бібліяграфічных спісаў па зададзенай тэме.</w:t>
      </w:r>
    </w:p>
    <w:p w:rsidR="00422194" w:rsidRPr="0037692B" w:rsidRDefault="00B260A4" w:rsidP="00280F69">
      <w:pPr>
        <w:pStyle w:val="a3"/>
        <w:spacing w:line="240" w:lineRule="auto"/>
        <w:ind w:firstLine="709"/>
        <w:rPr>
          <w:sz w:val="30"/>
          <w:szCs w:val="30"/>
          <w:lang w:val="be-BY"/>
        </w:rPr>
      </w:pPr>
      <w:r>
        <w:rPr>
          <w:sz w:val="30"/>
          <w:szCs w:val="30"/>
          <w:lang w:val="be-BY"/>
        </w:rPr>
        <w:t>а</w:t>
      </w:r>
      <w:r w:rsidR="00422194" w:rsidRPr="0037692B">
        <w:rPr>
          <w:sz w:val="30"/>
          <w:szCs w:val="30"/>
          <w:lang w:val="be-BY"/>
        </w:rPr>
        <w:t>дукацыйныя:</w:t>
      </w:r>
    </w:p>
    <w:p w:rsidR="00422194" w:rsidRPr="0037692B" w:rsidRDefault="00422194" w:rsidP="00280F69">
      <w:pPr>
        <w:pStyle w:val="a3"/>
        <w:spacing w:line="240" w:lineRule="auto"/>
        <w:ind w:firstLine="709"/>
        <w:rPr>
          <w:sz w:val="30"/>
          <w:szCs w:val="30"/>
          <w:lang w:val="be-BY"/>
        </w:rPr>
      </w:pPr>
      <w:r w:rsidRPr="0037692B">
        <w:rPr>
          <w:sz w:val="30"/>
          <w:szCs w:val="30"/>
          <w:lang w:val="be-BY"/>
        </w:rPr>
        <w:t>ажыццяўленне філалагічнага навучання і выхавання ў сферы прафесійнай дзейнасці.</w:t>
      </w:r>
    </w:p>
    <w:p w:rsidR="00422194" w:rsidRPr="0037692B" w:rsidRDefault="00B260A4" w:rsidP="00280F69">
      <w:pPr>
        <w:pStyle w:val="a3"/>
        <w:spacing w:line="240" w:lineRule="auto"/>
        <w:ind w:firstLine="709"/>
        <w:rPr>
          <w:sz w:val="30"/>
          <w:szCs w:val="30"/>
          <w:lang w:val="be-BY"/>
        </w:rPr>
      </w:pPr>
      <w:r>
        <w:rPr>
          <w:sz w:val="30"/>
          <w:szCs w:val="30"/>
          <w:lang w:val="be-BY"/>
        </w:rPr>
        <w:t>п</w:t>
      </w:r>
      <w:r w:rsidR="00422194" w:rsidRPr="0037692B">
        <w:rPr>
          <w:sz w:val="30"/>
          <w:szCs w:val="30"/>
          <w:lang w:val="be-BY"/>
        </w:rPr>
        <w:t>едагагічныя:</w:t>
      </w:r>
    </w:p>
    <w:p w:rsidR="00422194" w:rsidRPr="0037692B" w:rsidRDefault="00422194" w:rsidP="00280F69">
      <w:pPr>
        <w:pStyle w:val="a3"/>
        <w:spacing w:line="240" w:lineRule="auto"/>
        <w:ind w:firstLine="709"/>
        <w:rPr>
          <w:sz w:val="30"/>
          <w:szCs w:val="30"/>
          <w:lang w:val="be-BY"/>
        </w:rPr>
      </w:pPr>
      <w:r w:rsidRPr="0037692B">
        <w:rPr>
          <w:sz w:val="30"/>
          <w:szCs w:val="30"/>
          <w:lang w:val="be-BY"/>
        </w:rPr>
        <w:t>выкладанне філалагічных дысцыплін ва ўстановах агульнай сярэдняй, сярэдняй спецыяльнай адукацыі, вышэйшай адукацыі, дадатковай адукацыі дарослых.</w:t>
      </w:r>
    </w:p>
    <w:p w:rsidR="00422194" w:rsidRPr="0037692B" w:rsidRDefault="00B260A4" w:rsidP="00280F69">
      <w:pPr>
        <w:pStyle w:val="a3"/>
        <w:spacing w:line="240" w:lineRule="auto"/>
        <w:ind w:firstLine="709"/>
        <w:rPr>
          <w:sz w:val="30"/>
          <w:szCs w:val="30"/>
          <w:lang w:val="be-BY"/>
        </w:rPr>
      </w:pPr>
      <w:r>
        <w:rPr>
          <w:sz w:val="30"/>
          <w:szCs w:val="30"/>
          <w:lang w:val="be-BY"/>
        </w:rPr>
        <w:t>н</w:t>
      </w:r>
      <w:r w:rsidR="00422194" w:rsidRPr="0037692B">
        <w:rPr>
          <w:sz w:val="30"/>
          <w:szCs w:val="30"/>
          <w:lang w:val="be-BY"/>
        </w:rPr>
        <w:t>авукова-метадычныя:</w:t>
      </w:r>
    </w:p>
    <w:p w:rsidR="00422194" w:rsidRPr="0037692B" w:rsidRDefault="00422194" w:rsidP="00280F69">
      <w:pPr>
        <w:pStyle w:val="a3"/>
        <w:spacing w:line="240" w:lineRule="auto"/>
        <w:ind w:firstLine="709"/>
        <w:rPr>
          <w:sz w:val="30"/>
          <w:szCs w:val="30"/>
          <w:lang w:val="be-BY"/>
        </w:rPr>
      </w:pPr>
      <w:r w:rsidRPr="0037692B">
        <w:rPr>
          <w:sz w:val="30"/>
          <w:szCs w:val="30"/>
          <w:lang w:val="be-BY"/>
        </w:rPr>
        <w:lastRenderedPageBreak/>
        <w:t>удзел у падрыхтоўцы навуковай і вучэбнай літаратуры, распрацоўцы вучэбна-метадычнай і навуковай дакументацыі для забеспячэння выкладання філалагічных дысцыплін.</w:t>
      </w:r>
    </w:p>
    <w:p w:rsidR="00422194" w:rsidRPr="0037692B" w:rsidRDefault="00B260A4" w:rsidP="00280F69">
      <w:pPr>
        <w:pStyle w:val="a3"/>
        <w:spacing w:line="240" w:lineRule="auto"/>
        <w:ind w:firstLine="709"/>
        <w:rPr>
          <w:sz w:val="30"/>
          <w:szCs w:val="30"/>
          <w:lang w:val="be-BY"/>
        </w:rPr>
      </w:pPr>
      <w:r>
        <w:rPr>
          <w:sz w:val="30"/>
          <w:szCs w:val="30"/>
          <w:lang w:val="be-BY"/>
        </w:rPr>
        <w:t>і</w:t>
      </w:r>
      <w:r w:rsidR="00422194" w:rsidRPr="0037692B">
        <w:rPr>
          <w:sz w:val="30"/>
          <w:szCs w:val="30"/>
          <w:lang w:val="be-BY"/>
        </w:rPr>
        <w:t>навацыйныя:</w:t>
      </w:r>
    </w:p>
    <w:p w:rsidR="00422194" w:rsidRPr="0037692B" w:rsidRDefault="00422194" w:rsidP="00280F69">
      <w:pPr>
        <w:pStyle w:val="a3"/>
        <w:spacing w:line="240" w:lineRule="auto"/>
        <w:ind w:firstLine="709"/>
        <w:rPr>
          <w:sz w:val="30"/>
          <w:szCs w:val="30"/>
          <w:lang w:val="be-BY"/>
        </w:rPr>
      </w:pPr>
      <w:r w:rsidRPr="0037692B">
        <w:rPr>
          <w:sz w:val="30"/>
          <w:szCs w:val="30"/>
          <w:lang w:val="be-BY"/>
        </w:rPr>
        <w:t>распрацоўка і ўкараненне ў адукацыйны працэс інавацыйных</w:t>
      </w:r>
      <w:r w:rsidR="00280F69">
        <w:rPr>
          <w:sz w:val="30"/>
          <w:szCs w:val="30"/>
          <w:lang w:val="be-BY"/>
        </w:rPr>
        <w:t xml:space="preserve"> </w:t>
      </w:r>
      <w:r w:rsidRPr="0037692B">
        <w:rPr>
          <w:sz w:val="30"/>
          <w:szCs w:val="30"/>
          <w:lang w:val="be-BY"/>
        </w:rPr>
        <w:t>адукацыйных тэхналогій.</w:t>
      </w:r>
    </w:p>
    <w:p w:rsidR="009E22AE" w:rsidRPr="0037692B" w:rsidRDefault="009E22AE" w:rsidP="00422194">
      <w:pPr>
        <w:pStyle w:val="a3"/>
        <w:spacing w:line="240" w:lineRule="auto"/>
        <w:ind w:firstLine="709"/>
        <w:rPr>
          <w:sz w:val="30"/>
          <w:szCs w:val="30"/>
          <w:lang w:val="be-BY"/>
        </w:rPr>
      </w:pPr>
    </w:p>
    <w:p w:rsidR="00422194" w:rsidRPr="00AC3B62" w:rsidRDefault="00422194" w:rsidP="00422194">
      <w:pPr>
        <w:jc w:val="center"/>
        <w:rPr>
          <w:b/>
          <w:sz w:val="30"/>
          <w:szCs w:val="30"/>
          <w:lang w:val="be-BY"/>
        </w:rPr>
      </w:pPr>
      <w:r w:rsidRPr="00280F69">
        <w:rPr>
          <w:b/>
          <w:sz w:val="30"/>
          <w:szCs w:val="30"/>
          <w:lang w:val="be-BY"/>
        </w:rPr>
        <w:t>ГЛАВА</w:t>
      </w:r>
      <w:r w:rsidRPr="00AC3B62">
        <w:rPr>
          <w:b/>
          <w:sz w:val="30"/>
          <w:szCs w:val="30"/>
          <w:lang w:val="be-BY"/>
        </w:rPr>
        <w:t xml:space="preserve"> 4</w:t>
      </w:r>
    </w:p>
    <w:p w:rsidR="00422194" w:rsidRPr="00280F69" w:rsidRDefault="00422194" w:rsidP="00422194">
      <w:pPr>
        <w:jc w:val="center"/>
        <w:rPr>
          <w:b/>
          <w:sz w:val="30"/>
          <w:szCs w:val="30"/>
          <w:lang w:val="be-BY"/>
        </w:rPr>
      </w:pPr>
      <w:r w:rsidRPr="00AC3B62">
        <w:rPr>
          <w:b/>
          <w:sz w:val="30"/>
          <w:szCs w:val="30"/>
          <w:lang w:val="be-BY"/>
        </w:rPr>
        <w:t>ПАТРАБАВАННІ Д</w:t>
      </w:r>
      <w:r w:rsidRPr="00280F69">
        <w:rPr>
          <w:b/>
          <w:sz w:val="30"/>
          <w:szCs w:val="30"/>
          <w:lang w:val="be-BY"/>
        </w:rPr>
        <w:t>А</w:t>
      </w:r>
      <w:r w:rsidRPr="00AC3B62">
        <w:rPr>
          <w:b/>
          <w:sz w:val="30"/>
          <w:szCs w:val="30"/>
          <w:lang w:val="be-BY"/>
        </w:rPr>
        <w:t xml:space="preserve"> КАМПЕТЭНТНАСЦІ </w:t>
      </w:r>
      <w:r w:rsidRPr="00280F69">
        <w:rPr>
          <w:b/>
          <w:sz w:val="30"/>
          <w:szCs w:val="30"/>
          <w:lang w:val="be-BY"/>
        </w:rPr>
        <w:t>СПЕЦЫЯЛІСТА</w:t>
      </w:r>
    </w:p>
    <w:p w:rsidR="00422194" w:rsidRPr="00AC3B62" w:rsidRDefault="00422194" w:rsidP="00422194">
      <w:pPr>
        <w:jc w:val="center"/>
        <w:rPr>
          <w:b/>
          <w:sz w:val="30"/>
          <w:szCs w:val="30"/>
          <w:lang w:val="be-BY"/>
        </w:rPr>
      </w:pPr>
    </w:p>
    <w:p w:rsidR="00422194" w:rsidRPr="00AC3B62" w:rsidRDefault="00422194" w:rsidP="00857539">
      <w:pPr>
        <w:ind w:firstLine="709"/>
        <w:rPr>
          <w:sz w:val="30"/>
          <w:szCs w:val="30"/>
          <w:lang w:val="be-BY"/>
        </w:rPr>
      </w:pPr>
      <w:r w:rsidRPr="00AC3B62">
        <w:rPr>
          <w:sz w:val="30"/>
          <w:szCs w:val="30"/>
          <w:lang w:val="be-BY"/>
        </w:rPr>
        <w:t>15.</w:t>
      </w:r>
      <w:r w:rsidRPr="0037692B">
        <w:rPr>
          <w:sz w:val="30"/>
          <w:szCs w:val="30"/>
          <w:lang w:val="be-BY"/>
        </w:rPr>
        <w:t xml:space="preserve"> </w:t>
      </w:r>
      <w:r w:rsidRPr="00AC3B62">
        <w:rPr>
          <w:sz w:val="30"/>
          <w:szCs w:val="30"/>
          <w:lang w:val="be-BY"/>
        </w:rPr>
        <w:t xml:space="preserve">Спецыяліст, які засвоіў </w:t>
      </w:r>
      <w:r w:rsidRPr="0037692B">
        <w:rPr>
          <w:sz w:val="30"/>
          <w:szCs w:val="30"/>
          <w:lang w:val="be-BY"/>
        </w:rPr>
        <w:t>змест</w:t>
      </w:r>
      <w:r w:rsidRPr="00AC3B62">
        <w:rPr>
          <w:sz w:val="30"/>
          <w:szCs w:val="30"/>
          <w:lang w:val="be-BY"/>
        </w:rPr>
        <w:t xml:space="preserve"> адукацыйнай праграмы</w:t>
      </w:r>
      <w:r w:rsidRPr="0037692B">
        <w:rPr>
          <w:sz w:val="30"/>
          <w:szCs w:val="30"/>
          <w:lang w:val="be-BY"/>
        </w:rPr>
        <w:t xml:space="preserve"> </w:t>
      </w:r>
      <w:r w:rsidRPr="00AC3B62">
        <w:rPr>
          <w:sz w:val="30"/>
          <w:szCs w:val="30"/>
          <w:lang w:val="be-BY"/>
        </w:rPr>
        <w:t xml:space="preserve">вышэйшай адукацыі </w:t>
      </w:r>
      <w:r w:rsidRPr="0037692B">
        <w:rPr>
          <w:sz w:val="30"/>
          <w:szCs w:val="30"/>
        </w:rPr>
        <w:t>I</w:t>
      </w:r>
      <w:r w:rsidR="00F22338" w:rsidRPr="0037692B">
        <w:rPr>
          <w:sz w:val="30"/>
          <w:szCs w:val="30"/>
          <w:lang w:val="be-BY"/>
        </w:rPr>
        <w:t> </w:t>
      </w:r>
      <w:r w:rsidRPr="0037692B">
        <w:rPr>
          <w:sz w:val="30"/>
          <w:szCs w:val="30"/>
          <w:lang w:val="be-BY"/>
        </w:rPr>
        <w:t>ступені</w:t>
      </w:r>
      <w:r w:rsidRPr="00AC3B62">
        <w:rPr>
          <w:sz w:val="30"/>
          <w:szCs w:val="30"/>
          <w:lang w:val="be-BY"/>
        </w:rPr>
        <w:t xml:space="preserve"> па спецыяльнасці</w:t>
      </w:r>
      <w:r w:rsidR="003A0574" w:rsidRPr="00AC3B62">
        <w:rPr>
          <w:sz w:val="30"/>
          <w:szCs w:val="30"/>
          <w:lang w:val="be-BY"/>
        </w:rPr>
        <w:t xml:space="preserve"> 1-21 05 0</w:t>
      </w:r>
      <w:r w:rsidR="003A0574" w:rsidRPr="0037692B">
        <w:rPr>
          <w:sz w:val="30"/>
          <w:szCs w:val="30"/>
          <w:lang w:val="be-BY"/>
        </w:rPr>
        <w:t>1</w:t>
      </w:r>
      <w:r w:rsidR="003A0574" w:rsidRPr="00AC3B62">
        <w:rPr>
          <w:sz w:val="30"/>
          <w:szCs w:val="30"/>
          <w:lang w:val="be-BY"/>
        </w:rPr>
        <w:t xml:space="preserve"> Белар</w:t>
      </w:r>
      <w:r w:rsidRPr="00AC3B62">
        <w:rPr>
          <w:sz w:val="30"/>
          <w:szCs w:val="30"/>
          <w:lang w:val="be-BY"/>
        </w:rPr>
        <w:t>уская</w:t>
      </w:r>
      <w:r w:rsidRPr="0037692B">
        <w:rPr>
          <w:sz w:val="30"/>
          <w:szCs w:val="30"/>
          <w:lang w:val="be-BY"/>
        </w:rPr>
        <w:t xml:space="preserve"> </w:t>
      </w:r>
      <w:r w:rsidRPr="00AC3B62">
        <w:rPr>
          <w:sz w:val="30"/>
          <w:szCs w:val="30"/>
          <w:lang w:val="be-BY"/>
        </w:rPr>
        <w:t xml:space="preserve">філалогія (па </w:t>
      </w:r>
      <w:r w:rsidRPr="0037692B">
        <w:rPr>
          <w:sz w:val="30"/>
          <w:szCs w:val="30"/>
          <w:lang w:val="be-BY"/>
        </w:rPr>
        <w:t>напрамках</w:t>
      </w:r>
      <w:r w:rsidRPr="00AC3B62">
        <w:rPr>
          <w:sz w:val="30"/>
          <w:szCs w:val="30"/>
          <w:lang w:val="be-BY"/>
        </w:rPr>
        <w:t>), павінен валодаць універсальнымі, базавымі</w:t>
      </w:r>
      <w:r w:rsidRPr="0037692B">
        <w:rPr>
          <w:sz w:val="30"/>
          <w:szCs w:val="30"/>
          <w:lang w:val="be-BY"/>
        </w:rPr>
        <w:t xml:space="preserve"> </w:t>
      </w:r>
      <w:r w:rsidRPr="00AC3B62">
        <w:rPr>
          <w:sz w:val="30"/>
          <w:szCs w:val="30"/>
          <w:lang w:val="be-BY"/>
        </w:rPr>
        <w:t xml:space="preserve">прафесійнымі і спецыялізаванымі </w:t>
      </w:r>
      <w:r w:rsidRPr="0037692B">
        <w:rPr>
          <w:sz w:val="30"/>
          <w:szCs w:val="30"/>
          <w:lang w:val="be-BY"/>
        </w:rPr>
        <w:t>кампетэнцыямі</w:t>
      </w:r>
      <w:r w:rsidRPr="00AC3B62">
        <w:rPr>
          <w:sz w:val="30"/>
          <w:szCs w:val="30"/>
          <w:lang w:val="be-BY"/>
        </w:rPr>
        <w:t>.</w:t>
      </w:r>
    </w:p>
    <w:p w:rsidR="00422194" w:rsidRPr="00AC3B62" w:rsidRDefault="00422194" w:rsidP="00280F69">
      <w:pPr>
        <w:ind w:firstLine="709"/>
        <w:rPr>
          <w:sz w:val="30"/>
          <w:szCs w:val="30"/>
          <w:lang w:val="be-BY"/>
        </w:rPr>
      </w:pPr>
      <w:r w:rsidRPr="00AC3B62">
        <w:rPr>
          <w:sz w:val="30"/>
          <w:szCs w:val="30"/>
          <w:lang w:val="be-BY"/>
        </w:rPr>
        <w:t>Універсальныя, базавыя прафесійныя і спецыялізаваныя</w:t>
      </w:r>
      <w:r w:rsidRPr="0037692B">
        <w:rPr>
          <w:sz w:val="30"/>
          <w:szCs w:val="30"/>
          <w:lang w:val="be-BY"/>
        </w:rPr>
        <w:t xml:space="preserve"> </w:t>
      </w:r>
      <w:r w:rsidRPr="00AC3B62">
        <w:rPr>
          <w:sz w:val="30"/>
          <w:szCs w:val="30"/>
          <w:lang w:val="be-BY"/>
        </w:rPr>
        <w:t xml:space="preserve">кампетэнцыі </w:t>
      </w:r>
      <w:r w:rsidRPr="0037692B">
        <w:rPr>
          <w:sz w:val="30"/>
          <w:szCs w:val="30"/>
          <w:lang w:val="be-BY"/>
        </w:rPr>
        <w:t>вызначаюцц</w:t>
      </w:r>
      <w:r w:rsidRPr="00AC3B62">
        <w:rPr>
          <w:sz w:val="30"/>
          <w:szCs w:val="30"/>
          <w:lang w:val="be-BY"/>
        </w:rPr>
        <w:t>а з улікам Нацыянальнай рамкі кваліфікацый</w:t>
      </w:r>
      <w:r w:rsidRPr="0037692B">
        <w:rPr>
          <w:sz w:val="30"/>
          <w:szCs w:val="30"/>
          <w:lang w:val="be-BY"/>
        </w:rPr>
        <w:t xml:space="preserve"> </w:t>
      </w:r>
      <w:r w:rsidRPr="00AC3B62">
        <w:rPr>
          <w:sz w:val="30"/>
          <w:szCs w:val="30"/>
          <w:lang w:val="be-BY"/>
        </w:rPr>
        <w:t>вышэйшай адукацыі Рэспублікі Беларусь.</w:t>
      </w:r>
    </w:p>
    <w:p w:rsidR="00422194" w:rsidRPr="00AC3B62" w:rsidRDefault="00422194" w:rsidP="00857539">
      <w:pPr>
        <w:ind w:firstLine="709"/>
        <w:rPr>
          <w:sz w:val="30"/>
          <w:szCs w:val="30"/>
          <w:lang w:val="be-BY"/>
        </w:rPr>
      </w:pPr>
      <w:r w:rsidRPr="00AC3B62">
        <w:rPr>
          <w:sz w:val="30"/>
          <w:szCs w:val="30"/>
          <w:lang w:val="be-BY"/>
        </w:rPr>
        <w:t>16.</w:t>
      </w:r>
      <w:r w:rsidRPr="0037692B">
        <w:rPr>
          <w:sz w:val="30"/>
          <w:szCs w:val="30"/>
          <w:lang w:val="be-BY"/>
        </w:rPr>
        <w:t> </w:t>
      </w:r>
      <w:r w:rsidRPr="00AC3B62">
        <w:rPr>
          <w:sz w:val="30"/>
          <w:szCs w:val="30"/>
          <w:lang w:val="be-BY"/>
        </w:rPr>
        <w:t xml:space="preserve">Спецыяліст, які засвоіў </w:t>
      </w:r>
      <w:r w:rsidRPr="0037692B">
        <w:rPr>
          <w:sz w:val="30"/>
          <w:szCs w:val="30"/>
          <w:lang w:val="be-BY"/>
        </w:rPr>
        <w:t>змест</w:t>
      </w:r>
      <w:r w:rsidRPr="00AC3B62">
        <w:rPr>
          <w:sz w:val="30"/>
          <w:szCs w:val="30"/>
          <w:lang w:val="be-BY"/>
        </w:rPr>
        <w:t xml:space="preserve"> адукацыйнай праграмы</w:t>
      </w:r>
      <w:r w:rsidRPr="0037692B">
        <w:rPr>
          <w:sz w:val="30"/>
          <w:szCs w:val="30"/>
          <w:lang w:val="be-BY"/>
        </w:rPr>
        <w:t xml:space="preserve"> </w:t>
      </w:r>
      <w:r w:rsidRPr="00AC3B62">
        <w:rPr>
          <w:sz w:val="30"/>
          <w:szCs w:val="30"/>
          <w:lang w:val="be-BY"/>
        </w:rPr>
        <w:t xml:space="preserve">вышэйшай адукацыі </w:t>
      </w:r>
      <w:r w:rsidRPr="0037692B">
        <w:rPr>
          <w:sz w:val="30"/>
          <w:szCs w:val="30"/>
        </w:rPr>
        <w:t>I</w:t>
      </w:r>
      <w:r w:rsidRPr="00AC3B62">
        <w:rPr>
          <w:sz w:val="30"/>
          <w:szCs w:val="30"/>
          <w:lang w:val="be-BY"/>
        </w:rPr>
        <w:t xml:space="preserve"> </w:t>
      </w:r>
      <w:r w:rsidRPr="0037692B">
        <w:rPr>
          <w:sz w:val="30"/>
          <w:szCs w:val="30"/>
          <w:lang w:val="be-BY"/>
        </w:rPr>
        <w:t>ступені</w:t>
      </w:r>
      <w:r w:rsidRPr="00AC3B62">
        <w:rPr>
          <w:sz w:val="30"/>
          <w:szCs w:val="30"/>
          <w:lang w:val="be-BY"/>
        </w:rPr>
        <w:t>, павінен валодаць наступнымі</w:t>
      </w:r>
      <w:r w:rsidRPr="0037692B">
        <w:rPr>
          <w:sz w:val="30"/>
          <w:szCs w:val="30"/>
          <w:lang w:val="be-BY"/>
        </w:rPr>
        <w:t xml:space="preserve"> </w:t>
      </w:r>
      <w:r w:rsidRPr="00AC3B62">
        <w:rPr>
          <w:sz w:val="30"/>
          <w:szCs w:val="30"/>
          <w:lang w:val="be-BY"/>
        </w:rPr>
        <w:t xml:space="preserve">ўніверсальнымі </w:t>
      </w:r>
      <w:r w:rsidRPr="00AC3B62">
        <w:rPr>
          <w:iCs/>
          <w:sz w:val="30"/>
          <w:szCs w:val="30"/>
          <w:lang w:val="be-BY"/>
        </w:rPr>
        <w:t xml:space="preserve">кампетэнцыямі </w:t>
      </w:r>
      <w:r w:rsidRPr="00AC3B62">
        <w:rPr>
          <w:sz w:val="30"/>
          <w:szCs w:val="30"/>
          <w:lang w:val="be-BY"/>
        </w:rPr>
        <w:t xml:space="preserve">(далей – </w:t>
      </w:r>
      <w:r w:rsidRPr="00AC3B62">
        <w:rPr>
          <w:iCs/>
          <w:sz w:val="30"/>
          <w:szCs w:val="30"/>
          <w:lang w:val="be-BY"/>
        </w:rPr>
        <w:t>УК</w:t>
      </w:r>
      <w:r w:rsidRPr="00AC3B62">
        <w:rPr>
          <w:sz w:val="30"/>
          <w:szCs w:val="30"/>
          <w:lang w:val="be-BY"/>
        </w:rPr>
        <w:t>):</w:t>
      </w:r>
    </w:p>
    <w:p w:rsidR="00422194" w:rsidRPr="00AC3B62" w:rsidRDefault="00422194" w:rsidP="00280F69">
      <w:pPr>
        <w:ind w:firstLine="709"/>
        <w:rPr>
          <w:sz w:val="30"/>
          <w:szCs w:val="30"/>
          <w:lang w:val="be-BY"/>
        </w:rPr>
      </w:pPr>
      <w:r w:rsidRPr="00AC3B62">
        <w:rPr>
          <w:iCs/>
          <w:sz w:val="30"/>
          <w:szCs w:val="30"/>
          <w:lang w:val="be-BY"/>
        </w:rPr>
        <w:t>УК</w:t>
      </w:r>
      <w:r w:rsidRPr="00AC3B62">
        <w:rPr>
          <w:sz w:val="30"/>
          <w:szCs w:val="30"/>
          <w:lang w:val="be-BY"/>
        </w:rPr>
        <w:t>-1. Валодаць асновамі даследч</w:t>
      </w:r>
      <w:r w:rsidRPr="0037692B">
        <w:rPr>
          <w:sz w:val="30"/>
          <w:szCs w:val="30"/>
          <w:lang w:val="be-BY"/>
        </w:rPr>
        <w:t>ыцк</w:t>
      </w:r>
      <w:r w:rsidRPr="00AC3B62">
        <w:rPr>
          <w:sz w:val="30"/>
          <w:szCs w:val="30"/>
          <w:lang w:val="be-BY"/>
        </w:rPr>
        <w:t>ай дзейнасці,</w:t>
      </w:r>
      <w:r w:rsidRPr="0037692B">
        <w:rPr>
          <w:sz w:val="30"/>
          <w:szCs w:val="30"/>
          <w:lang w:val="be-BY"/>
        </w:rPr>
        <w:t xml:space="preserve"> </w:t>
      </w:r>
      <w:r w:rsidRPr="00AC3B62">
        <w:rPr>
          <w:sz w:val="30"/>
          <w:szCs w:val="30"/>
          <w:lang w:val="be-BY"/>
        </w:rPr>
        <w:t>ажыццяўляць пошук, аналіз і сінтэз інфармацыі;</w:t>
      </w:r>
    </w:p>
    <w:p w:rsidR="00422194" w:rsidRPr="00AC3B62" w:rsidRDefault="00422194" w:rsidP="00280F69">
      <w:pPr>
        <w:ind w:firstLine="709"/>
        <w:rPr>
          <w:sz w:val="30"/>
          <w:szCs w:val="30"/>
          <w:lang w:val="be-BY"/>
        </w:rPr>
      </w:pPr>
      <w:r w:rsidRPr="00AC3B62">
        <w:rPr>
          <w:iCs/>
          <w:sz w:val="30"/>
          <w:szCs w:val="30"/>
          <w:lang w:val="be-BY"/>
        </w:rPr>
        <w:t>УК</w:t>
      </w:r>
      <w:r w:rsidRPr="00AC3B62">
        <w:rPr>
          <w:sz w:val="30"/>
          <w:szCs w:val="30"/>
          <w:lang w:val="be-BY"/>
        </w:rPr>
        <w:t>-2. Вырашаць стандартныя задачы прафесійнай дзейнасці на</w:t>
      </w:r>
      <w:r w:rsidRPr="0037692B">
        <w:rPr>
          <w:sz w:val="30"/>
          <w:szCs w:val="30"/>
          <w:lang w:val="be-BY"/>
        </w:rPr>
        <w:t xml:space="preserve"> </w:t>
      </w:r>
      <w:r w:rsidRPr="00AC3B62">
        <w:rPr>
          <w:sz w:val="30"/>
          <w:szCs w:val="30"/>
          <w:lang w:val="be-BY"/>
        </w:rPr>
        <w:t>аснове ўжывання інфармацыйна-камунікацыйных тэхналогій;</w:t>
      </w:r>
    </w:p>
    <w:p w:rsidR="00422194" w:rsidRPr="00AC3B62" w:rsidRDefault="00422194" w:rsidP="00280F69">
      <w:pPr>
        <w:ind w:firstLine="709"/>
        <w:rPr>
          <w:sz w:val="30"/>
          <w:szCs w:val="30"/>
          <w:lang w:val="be-BY"/>
        </w:rPr>
      </w:pPr>
      <w:r w:rsidRPr="00AC3B62">
        <w:rPr>
          <w:iCs/>
          <w:sz w:val="30"/>
          <w:szCs w:val="30"/>
          <w:lang w:val="be-BY"/>
        </w:rPr>
        <w:t>УК</w:t>
      </w:r>
      <w:r w:rsidRPr="00AC3B62">
        <w:rPr>
          <w:sz w:val="30"/>
          <w:szCs w:val="30"/>
          <w:lang w:val="be-BY"/>
        </w:rPr>
        <w:t>-3. Ажыццяўляць камунікацыі на замежнай мове для</w:t>
      </w:r>
      <w:r w:rsidRPr="0037692B">
        <w:rPr>
          <w:sz w:val="30"/>
          <w:szCs w:val="30"/>
          <w:lang w:val="be-BY"/>
        </w:rPr>
        <w:t xml:space="preserve"> </w:t>
      </w:r>
      <w:r w:rsidRPr="00AC3B62">
        <w:rPr>
          <w:sz w:val="30"/>
          <w:szCs w:val="30"/>
          <w:lang w:val="be-BY"/>
        </w:rPr>
        <w:t>рашэння задач міжасобаснага і</w:t>
      </w:r>
      <w:r w:rsidRPr="0037692B">
        <w:rPr>
          <w:sz w:val="30"/>
          <w:szCs w:val="30"/>
          <w:lang w:val="be-BY"/>
        </w:rPr>
        <w:t xml:space="preserve"> міжкультурнага</w:t>
      </w:r>
      <w:r w:rsidRPr="00AC3B62">
        <w:rPr>
          <w:sz w:val="30"/>
          <w:szCs w:val="30"/>
          <w:lang w:val="be-BY"/>
        </w:rPr>
        <w:t xml:space="preserve"> ўзаемадзеянн</w:t>
      </w:r>
      <w:r w:rsidRPr="0037692B">
        <w:rPr>
          <w:sz w:val="30"/>
          <w:szCs w:val="30"/>
          <w:lang w:val="be-BY"/>
        </w:rPr>
        <w:t>я</w:t>
      </w:r>
      <w:r w:rsidRPr="00AC3B62">
        <w:rPr>
          <w:sz w:val="30"/>
          <w:szCs w:val="30"/>
          <w:lang w:val="be-BY"/>
        </w:rPr>
        <w:t>;</w:t>
      </w:r>
    </w:p>
    <w:p w:rsidR="00422194" w:rsidRPr="00AC3B62" w:rsidRDefault="00422194" w:rsidP="00280F69">
      <w:pPr>
        <w:ind w:firstLine="709"/>
        <w:rPr>
          <w:sz w:val="30"/>
          <w:szCs w:val="30"/>
          <w:lang w:val="be-BY"/>
        </w:rPr>
      </w:pPr>
      <w:r w:rsidRPr="00AC3B62">
        <w:rPr>
          <w:iCs/>
          <w:sz w:val="30"/>
          <w:szCs w:val="30"/>
          <w:lang w:val="be-BY"/>
        </w:rPr>
        <w:t>УК</w:t>
      </w:r>
      <w:r w:rsidRPr="00AC3B62">
        <w:rPr>
          <w:sz w:val="30"/>
          <w:szCs w:val="30"/>
          <w:lang w:val="be-BY"/>
        </w:rPr>
        <w:t>-4. Працаваць у камандзе, талерантна ўспрымаць сацыяльныя,</w:t>
      </w:r>
      <w:r w:rsidRPr="0037692B">
        <w:rPr>
          <w:sz w:val="30"/>
          <w:szCs w:val="30"/>
          <w:lang w:val="be-BY"/>
        </w:rPr>
        <w:t xml:space="preserve"> </w:t>
      </w:r>
      <w:r w:rsidRPr="00AC3B62">
        <w:rPr>
          <w:sz w:val="30"/>
          <w:szCs w:val="30"/>
          <w:lang w:val="be-BY"/>
        </w:rPr>
        <w:t>этнічныя, канфесійныя, культурныя і іншыя адрозненні;</w:t>
      </w:r>
    </w:p>
    <w:p w:rsidR="00422194" w:rsidRPr="0037692B" w:rsidRDefault="00422194" w:rsidP="00280F69">
      <w:pPr>
        <w:ind w:firstLine="709"/>
        <w:rPr>
          <w:sz w:val="30"/>
          <w:szCs w:val="30"/>
        </w:rPr>
      </w:pPr>
      <w:r w:rsidRPr="0037692B">
        <w:rPr>
          <w:iCs/>
          <w:sz w:val="30"/>
          <w:szCs w:val="30"/>
        </w:rPr>
        <w:t>УК</w:t>
      </w:r>
      <w:r w:rsidRPr="0037692B">
        <w:rPr>
          <w:sz w:val="30"/>
          <w:szCs w:val="30"/>
        </w:rPr>
        <w:t xml:space="preserve">-5. </w:t>
      </w:r>
      <w:proofErr w:type="spellStart"/>
      <w:r w:rsidRPr="0037692B">
        <w:rPr>
          <w:sz w:val="30"/>
          <w:szCs w:val="30"/>
        </w:rPr>
        <w:t>Быць</w:t>
      </w:r>
      <w:proofErr w:type="spellEnd"/>
      <w:r w:rsidRPr="0037692B">
        <w:rPr>
          <w:sz w:val="30"/>
          <w:szCs w:val="30"/>
        </w:rPr>
        <w:t xml:space="preserve"> </w:t>
      </w:r>
      <w:proofErr w:type="spellStart"/>
      <w:r w:rsidRPr="0037692B">
        <w:rPr>
          <w:sz w:val="30"/>
          <w:szCs w:val="30"/>
        </w:rPr>
        <w:t>здольным</w:t>
      </w:r>
      <w:proofErr w:type="spellEnd"/>
      <w:r w:rsidRPr="0037692B">
        <w:rPr>
          <w:sz w:val="30"/>
          <w:szCs w:val="30"/>
        </w:rPr>
        <w:t xml:space="preserve"> да </w:t>
      </w:r>
      <w:proofErr w:type="spellStart"/>
      <w:r w:rsidRPr="0037692B">
        <w:rPr>
          <w:sz w:val="30"/>
          <w:szCs w:val="30"/>
        </w:rPr>
        <w:t>самаразвіцця</w:t>
      </w:r>
      <w:proofErr w:type="spellEnd"/>
      <w:r w:rsidRPr="0037692B">
        <w:rPr>
          <w:sz w:val="30"/>
          <w:szCs w:val="30"/>
        </w:rPr>
        <w:t xml:space="preserve"> і </w:t>
      </w:r>
      <w:proofErr w:type="spellStart"/>
      <w:r w:rsidRPr="0037692B">
        <w:rPr>
          <w:sz w:val="30"/>
          <w:szCs w:val="30"/>
        </w:rPr>
        <w:t>ўдасканаленн</w:t>
      </w:r>
      <w:proofErr w:type="spellEnd"/>
      <w:r w:rsidRPr="0037692B">
        <w:rPr>
          <w:sz w:val="30"/>
          <w:szCs w:val="30"/>
          <w:lang w:val="be-BY"/>
        </w:rPr>
        <w:t>я</w:t>
      </w:r>
      <w:r w:rsidRPr="0037692B">
        <w:rPr>
          <w:sz w:val="30"/>
          <w:szCs w:val="30"/>
        </w:rPr>
        <w:t xml:space="preserve"> ў</w:t>
      </w:r>
      <w:r w:rsidRPr="0037692B">
        <w:rPr>
          <w:sz w:val="30"/>
          <w:szCs w:val="30"/>
          <w:lang w:val="be-BY"/>
        </w:rPr>
        <w:t xml:space="preserve"> </w:t>
      </w:r>
      <w:proofErr w:type="spellStart"/>
      <w:r w:rsidRPr="0037692B">
        <w:rPr>
          <w:sz w:val="30"/>
          <w:szCs w:val="30"/>
        </w:rPr>
        <w:t>прафесійнай</w:t>
      </w:r>
      <w:proofErr w:type="spellEnd"/>
      <w:r w:rsidRPr="0037692B">
        <w:rPr>
          <w:sz w:val="30"/>
          <w:szCs w:val="30"/>
        </w:rPr>
        <w:t xml:space="preserve"> </w:t>
      </w:r>
      <w:proofErr w:type="spellStart"/>
      <w:r w:rsidRPr="0037692B">
        <w:rPr>
          <w:sz w:val="30"/>
          <w:szCs w:val="30"/>
        </w:rPr>
        <w:t>дзейнасці</w:t>
      </w:r>
      <w:proofErr w:type="spellEnd"/>
      <w:r w:rsidRPr="0037692B">
        <w:rPr>
          <w:sz w:val="30"/>
          <w:szCs w:val="30"/>
        </w:rPr>
        <w:t>;</w:t>
      </w:r>
    </w:p>
    <w:p w:rsidR="00422194" w:rsidRPr="0037692B" w:rsidRDefault="00422194" w:rsidP="00280F69">
      <w:pPr>
        <w:ind w:firstLine="709"/>
        <w:rPr>
          <w:sz w:val="30"/>
          <w:szCs w:val="30"/>
        </w:rPr>
      </w:pPr>
      <w:r w:rsidRPr="0037692B">
        <w:rPr>
          <w:iCs/>
          <w:sz w:val="30"/>
          <w:szCs w:val="30"/>
        </w:rPr>
        <w:t>УК</w:t>
      </w:r>
      <w:r w:rsidRPr="0037692B">
        <w:rPr>
          <w:sz w:val="30"/>
          <w:szCs w:val="30"/>
        </w:rPr>
        <w:t xml:space="preserve">-6. </w:t>
      </w:r>
      <w:r w:rsidRPr="0037692B">
        <w:rPr>
          <w:sz w:val="30"/>
          <w:szCs w:val="30"/>
          <w:lang w:val="be-BY"/>
        </w:rPr>
        <w:t>Пра</w:t>
      </w:r>
      <w:proofErr w:type="spellStart"/>
      <w:r w:rsidRPr="0037692B">
        <w:rPr>
          <w:sz w:val="30"/>
          <w:szCs w:val="30"/>
        </w:rPr>
        <w:t>яўляць</w:t>
      </w:r>
      <w:proofErr w:type="spellEnd"/>
      <w:r w:rsidRPr="0037692B">
        <w:rPr>
          <w:sz w:val="30"/>
          <w:szCs w:val="30"/>
        </w:rPr>
        <w:t xml:space="preserve"> </w:t>
      </w:r>
      <w:proofErr w:type="spellStart"/>
      <w:r w:rsidRPr="0037692B">
        <w:rPr>
          <w:sz w:val="30"/>
          <w:szCs w:val="30"/>
        </w:rPr>
        <w:t>ініцыятыву</w:t>
      </w:r>
      <w:proofErr w:type="spellEnd"/>
      <w:r w:rsidRPr="0037692B">
        <w:rPr>
          <w:sz w:val="30"/>
          <w:szCs w:val="30"/>
        </w:rPr>
        <w:t xml:space="preserve"> і </w:t>
      </w:r>
      <w:proofErr w:type="spellStart"/>
      <w:r w:rsidRPr="0037692B">
        <w:rPr>
          <w:sz w:val="30"/>
          <w:szCs w:val="30"/>
        </w:rPr>
        <w:t>адаптоўвацца</w:t>
      </w:r>
      <w:proofErr w:type="spellEnd"/>
      <w:r w:rsidRPr="0037692B">
        <w:rPr>
          <w:sz w:val="30"/>
          <w:szCs w:val="30"/>
        </w:rPr>
        <w:t xml:space="preserve"> да </w:t>
      </w:r>
      <w:proofErr w:type="spellStart"/>
      <w:r w:rsidRPr="0037692B">
        <w:rPr>
          <w:sz w:val="30"/>
          <w:szCs w:val="30"/>
        </w:rPr>
        <w:t>змен</w:t>
      </w:r>
      <w:proofErr w:type="spellEnd"/>
      <w:r w:rsidRPr="0037692B">
        <w:rPr>
          <w:sz w:val="30"/>
          <w:szCs w:val="30"/>
        </w:rPr>
        <w:t xml:space="preserve"> у</w:t>
      </w:r>
      <w:r w:rsidRPr="0037692B">
        <w:rPr>
          <w:sz w:val="30"/>
          <w:szCs w:val="30"/>
          <w:lang w:val="be-BY"/>
        </w:rPr>
        <w:t xml:space="preserve"> </w:t>
      </w:r>
      <w:proofErr w:type="spellStart"/>
      <w:r w:rsidRPr="0037692B">
        <w:rPr>
          <w:sz w:val="30"/>
          <w:szCs w:val="30"/>
        </w:rPr>
        <w:t>прафесійнай</w:t>
      </w:r>
      <w:proofErr w:type="spellEnd"/>
      <w:r w:rsidRPr="0037692B">
        <w:rPr>
          <w:sz w:val="30"/>
          <w:szCs w:val="30"/>
        </w:rPr>
        <w:t xml:space="preserve"> </w:t>
      </w:r>
      <w:proofErr w:type="spellStart"/>
      <w:r w:rsidRPr="0037692B">
        <w:rPr>
          <w:sz w:val="30"/>
          <w:szCs w:val="30"/>
        </w:rPr>
        <w:t>дзейнасці</w:t>
      </w:r>
      <w:proofErr w:type="spellEnd"/>
      <w:r w:rsidRPr="0037692B">
        <w:rPr>
          <w:sz w:val="30"/>
          <w:szCs w:val="30"/>
        </w:rPr>
        <w:t>;</w:t>
      </w:r>
    </w:p>
    <w:p w:rsidR="00422194" w:rsidRPr="0037692B" w:rsidRDefault="00422194" w:rsidP="00280F69">
      <w:pPr>
        <w:ind w:firstLine="709"/>
        <w:rPr>
          <w:sz w:val="30"/>
          <w:szCs w:val="30"/>
        </w:rPr>
      </w:pPr>
      <w:r w:rsidRPr="0037692B">
        <w:rPr>
          <w:iCs/>
          <w:sz w:val="30"/>
          <w:szCs w:val="30"/>
        </w:rPr>
        <w:t>УК</w:t>
      </w:r>
      <w:r w:rsidRPr="0037692B">
        <w:rPr>
          <w:sz w:val="30"/>
          <w:szCs w:val="30"/>
        </w:rPr>
        <w:t xml:space="preserve">-7. </w:t>
      </w:r>
      <w:proofErr w:type="spellStart"/>
      <w:r w:rsidRPr="0037692B">
        <w:rPr>
          <w:sz w:val="30"/>
          <w:szCs w:val="30"/>
        </w:rPr>
        <w:t>Валодаць</w:t>
      </w:r>
      <w:proofErr w:type="spellEnd"/>
      <w:r w:rsidRPr="0037692B">
        <w:rPr>
          <w:sz w:val="30"/>
          <w:szCs w:val="30"/>
        </w:rPr>
        <w:t xml:space="preserve"> </w:t>
      </w:r>
      <w:proofErr w:type="spellStart"/>
      <w:r w:rsidRPr="0037692B">
        <w:rPr>
          <w:sz w:val="30"/>
          <w:szCs w:val="30"/>
        </w:rPr>
        <w:t>гуманістычным</w:t>
      </w:r>
      <w:proofErr w:type="spellEnd"/>
      <w:r w:rsidRPr="0037692B">
        <w:rPr>
          <w:sz w:val="30"/>
          <w:szCs w:val="30"/>
        </w:rPr>
        <w:t xml:space="preserve"> </w:t>
      </w:r>
      <w:proofErr w:type="spellStart"/>
      <w:r w:rsidRPr="0037692B">
        <w:rPr>
          <w:sz w:val="30"/>
          <w:szCs w:val="30"/>
        </w:rPr>
        <w:t>светапоглядам</w:t>
      </w:r>
      <w:proofErr w:type="spellEnd"/>
      <w:r w:rsidRPr="0037692B">
        <w:rPr>
          <w:sz w:val="30"/>
          <w:szCs w:val="30"/>
        </w:rPr>
        <w:t xml:space="preserve">, </w:t>
      </w:r>
      <w:proofErr w:type="spellStart"/>
      <w:r w:rsidRPr="0037692B">
        <w:rPr>
          <w:sz w:val="30"/>
          <w:szCs w:val="30"/>
        </w:rPr>
        <w:t>якасцямі</w:t>
      </w:r>
      <w:proofErr w:type="spellEnd"/>
      <w:r w:rsidRPr="0037692B">
        <w:rPr>
          <w:sz w:val="30"/>
          <w:szCs w:val="30"/>
          <w:lang w:val="be-BY"/>
        </w:rPr>
        <w:t xml:space="preserve"> </w:t>
      </w:r>
      <w:proofErr w:type="spellStart"/>
      <w:r w:rsidRPr="0037692B">
        <w:rPr>
          <w:sz w:val="30"/>
          <w:szCs w:val="30"/>
        </w:rPr>
        <w:t>грамадзянскасці</w:t>
      </w:r>
      <w:proofErr w:type="spellEnd"/>
      <w:r w:rsidRPr="0037692B">
        <w:rPr>
          <w:sz w:val="30"/>
          <w:szCs w:val="30"/>
        </w:rPr>
        <w:t xml:space="preserve"> і </w:t>
      </w:r>
      <w:proofErr w:type="spellStart"/>
      <w:r w:rsidRPr="0037692B">
        <w:rPr>
          <w:sz w:val="30"/>
          <w:szCs w:val="30"/>
        </w:rPr>
        <w:t>патрыятызму</w:t>
      </w:r>
      <w:proofErr w:type="spellEnd"/>
      <w:r w:rsidRPr="0037692B">
        <w:rPr>
          <w:sz w:val="30"/>
          <w:szCs w:val="30"/>
        </w:rPr>
        <w:t>;</w:t>
      </w:r>
    </w:p>
    <w:p w:rsidR="00422194" w:rsidRPr="0037692B" w:rsidRDefault="00422194" w:rsidP="00280F69">
      <w:pPr>
        <w:ind w:firstLine="709"/>
        <w:rPr>
          <w:sz w:val="30"/>
          <w:szCs w:val="30"/>
        </w:rPr>
      </w:pPr>
      <w:r w:rsidRPr="0037692B">
        <w:rPr>
          <w:iCs/>
          <w:sz w:val="30"/>
          <w:szCs w:val="30"/>
        </w:rPr>
        <w:t>УК</w:t>
      </w:r>
      <w:r w:rsidRPr="0037692B">
        <w:rPr>
          <w:sz w:val="30"/>
          <w:szCs w:val="30"/>
        </w:rPr>
        <w:t xml:space="preserve">-8. </w:t>
      </w:r>
      <w:proofErr w:type="spellStart"/>
      <w:r w:rsidRPr="0037692B">
        <w:rPr>
          <w:sz w:val="30"/>
          <w:szCs w:val="30"/>
        </w:rPr>
        <w:t>Валодаць</w:t>
      </w:r>
      <w:proofErr w:type="spellEnd"/>
      <w:r w:rsidRPr="0037692B">
        <w:rPr>
          <w:sz w:val="30"/>
          <w:szCs w:val="30"/>
        </w:rPr>
        <w:t xml:space="preserve"> </w:t>
      </w:r>
      <w:proofErr w:type="spellStart"/>
      <w:r w:rsidRPr="0037692B">
        <w:rPr>
          <w:sz w:val="30"/>
          <w:szCs w:val="30"/>
        </w:rPr>
        <w:t>сучаснай</w:t>
      </w:r>
      <w:proofErr w:type="spellEnd"/>
      <w:r w:rsidRPr="0037692B">
        <w:rPr>
          <w:sz w:val="30"/>
          <w:szCs w:val="30"/>
        </w:rPr>
        <w:t xml:space="preserve"> </w:t>
      </w:r>
      <w:proofErr w:type="spellStart"/>
      <w:r w:rsidRPr="0037692B">
        <w:rPr>
          <w:sz w:val="30"/>
          <w:szCs w:val="30"/>
        </w:rPr>
        <w:t>культурай</w:t>
      </w:r>
      <w:proofErr w:type="spellEnd"/>
      <w:r w:rsidRPr="0037692B">
        <w:rPr>
          <w:sz w:val="30"/>
          <w:szCs w:val="30"/>
        </w:rPr>
        <w:t xml:space="preserve"> </w:t>
      </w:r>
      <w:proofErr w:type="spellStart"/>
      <w:r w:rsidRPr="0037692B">
        <w:rPr>
          <w:sz w:val="30"/>
          <w:szCs w:val="30"/>
        </w:rPr>
        <w:t>мыслення</w:t>
      </w:r>
      <w:proofErr w:type="spellEnd"/>
      <w:r w:rsidRPr="0037692B">
        <w:rPr>
          <w:sz w:val="30"/>
          <w:szCs w:val="30"/>
        </w:rPr>
        <w:t xml:space="preserve">, </w:t>
      </w:r>
      <w:proofErr w:type="spellStart"/>
      <w:r w:rsidRPr="0037692B">
        <w:rPr>
          <w:sz w:val="30"/>
          <w:szCs w:val="30"/>
        </w:rPr>
        <w:t>выкарыстоўваць</w:t>
      </w:r>
      <w:proofErr w:type="spellEnd"/>
      <w:r w:rsidRPr="0037692B">
        <w:rPr>
          <w:sz w:val="30"/>
          <w:szCs w:val="30"/>
          <w:lang w:val="be-BY"/>
        </w:rPr>
        <w:t xml:space="preserve"> </w:t>
      </w:r>
      <w:proofErr w:type="spellStart"/>
      <w:r w:rsidRPr="0037692B">
        <w:rPr>
          <w:sz w:val="30"/>
          <w:szCs w:val="30"/>
        </w:rPr>
        <w:t>асновы</w:t>
      </w:r>
      <w:proofErr w:type="spellEnd"/>
      <w:r w:rsidRPr="0037692B">
        <w:rPr>
          <w:sz w:val="30"/>
          <w:szCs w:val="30"/>
        </w:rPr>
        <w:t xml:space="preserve"> </w:t>
      </w:r>
      <w:proofErr w:type="spellStart"/>
      <w:r w:rsidRPr="0037692B">
        <w:rPr>
          <w:sz w:val="30"/>
          <w:szCs w:val="30"/>
        </w:rPr>
        <w:t>філасофскіх</w:t>
      </w:r>
      <w:proofErr w:type="spellEnd"/>
      <w:r w:rsidRPr="0037692B">
        <w:rPr>
          <w:sz w:val="30"/>
          <w:szCs w:val="30"/>
        </w:rPr>
        <w:t xml:space="preserve"> </w:t>
      </w:r>
      <w:proofErr w:type="spellStart"/>
      <w:r w:rsidRPr="0037692B">
        <w:rPr>
          <w:sz w:val="30"/>
          <w:szCs w:val="30"/>
        </w:rPr>
        <w:t>ведаў</w:t>
      </w:r>
      <w:proofErr w:type="spellEnd"/>
      <w:r w:rsidRPr="0037692B">
        <w:rPr>
          <w:sz w:val="30"/>
          <w:szCs w:val="30"/>
        </w:rPr>
        <w:t xml:space="preserve"> у </w:t>
      </w:r>
      <w:proofErr w:type="spellStart"/>
      <w:r w:rsidRPr="0037692B">
        <w:rPr>
          <w:sz w:val="30"/>
          <w:szCs w:val="30"/>
        </w:rPr>
        <w:t>прафесійнай</w:t>
      </w:r>
      <w:proofErr w:type="spellEnd"/>
      <w:r w:rsidRPr="0037692B">
        <w:rPr>
          <w:sz w:val="30"/>
          <w:szCs w:val="30"/>
        </w:rPr>
        <w:t xml:space="preserve"> </w:t>
      </w:r>
      <w:proofErr w:type="spellStart"/>
      <w:r w:rsidRPr="0037692B">
        <w:rPr>
          <w:sz w:val="30"/>
          <w:szCs w:val="30"/>
        </w:rPr>
        <w:t>дзейнасці</w:t>
      </w:r>
      <w:proofErr w:type="spellEnd"/>
      <w:r w:rsidRPr="0037692B">
        <w:rPr>
          <w:sz w:val="30"/>
          <w:szCs w:val="30"/>
        </w:rPr>
        <w:t>;</w:t>
      </w:r>
    </w:p>
    <w:p w:rsidR="00422194" w:rsidRPr="0037692B" w:rsidRDefault="00422194" w:rsidP="00280F69">
      <w:pPr>
        <w:ind w:firstLine="709"/>
        <w:rPr>
          <w:sz w:val="30"/>
          <w:szCs w:val="30"/>
        </w:rPr>
      </w:pPr>
      <w:r w:rsidRPr="0037692B">
        <w:rPr>
          <w:iCs/>
          <w:sz w:val="30"/>
          <w:szCs w:val="30"/>
        </w:rPr>
        <w:t>УК</w:t>
      </w:r>
      <w:r w:rsidRPr="0037692B">
        <w:rPr>
          <w:sz w:val="30"/>
          <w:szCs w:val="30"/>
        </w:rPr>
        <w:t xml:space="preserve">-9. </w:t>
      </w:r>
      <w:proofErr w:type="spellStart"/>
      <w:r w:rsidRPr="0037692B">
        <w:rPr>
          <w:sz w:val="30"/>
          <w:szCs w:val="30"/>
        </w:rPr>
        <w:t>Выяўляць</w:t>
      </w:r>
      <w:proofErr w:type="spellEnd"/>
      <w:r w:rsidRPr="0037692B">
        <w:rPr>
          <w:sz w:val="30"/>
          <w:szCs w:val="30"/>
        </w:rPr>
        <w:t xml:space="preserve"> </w:t>
      </w:r>
      <w:proofErr w:type="spellStart"/>
      <w:r w:rsidRPr="0037692B">
        <w:rPr>
          <w:sz w:val="30"/>
          <w:szCs w:val="30"/>
        </w:rPr>
        <w:t>фактары</w:t>
      </w:r>
      <w:proofErr w:type="spellEnd"/>
      <w:r w:rsidRPr="0037692B">
        <w:rPr>
          <w:sz w:val="30"/>
          <w:szCs w:val="30"/>
        </w:rPr>
        <w:t xml:space="preserve"> і </w:t>
      </w:r>
      <w:proofErr w:type="spellStart"/>
      <w:r w:rsidRPr="0037692B">
        <w:rPr>
          <w:sz w:val="30"/>
          <w:szCs w:val="30"/>
        </w:rPr>
        <w:t>механізмы</w:t>
      </w:r>
      <w:proofErr w:type="spellEnd"/>
      <w:r w:rsidRPr="0037692B">
        <w:rPr>
          <w:sz w:val="30"/>
          <w:szCs w:val="30"/>
        </w:rPr>
        <w:t xml:space="preserve"> </w:t>
      </w:r>
      <w:proofErr w:type="spellStart"/>
      <w:r w:rsidRPr="0037692B">
        <w:rPr>
          <w:sz w:val="30"/>
          <w:szCs w:val="30"/>
        </w:rPr>
        <w:t>гістарычнага</w:t>
      </w:r>
      <w:proofErr w:type="spellEnd"/>
      <w:r w:rsidRPr="0037692B">
        <w:rPr>
          <w:sz w:val="30"/>
          <w:szCs w:val="30"/>
        </w:rPr>
        <w:t xml:space="preserve"> </w:t>
      </w:r>
      <w:proofErr w:type="spellStart"/>
      <w:r w:rsidRPr="0037692B">
        <w:rPr>
          <w:sz w:val="30"/>
          <w:szCs w:val="30"/>
        </w:rPr>
        <w:t>развіцця</w:t>
      </w:r>
      <w:proofErr w:type="spellEnd"/>
      <w:r w:rsidRPr="0037692B">
        <w:rPr>
          <w:sz w:val="30"/>
          <w:szCs w:val="30"/>
        </w:rPr>
        <w:t>,</w:t>
      </w:r>
      <w:r w:rsidRPr="0037692B">
        <w:rPr>
          <w:sz w:val="30"/>
          <w:szCs w:val="30"/>
          <w:lang w:val="be-BY"/>
        </w:rPr>
        <w:t xml:space="preserve"> </w:t>
      </w:r>
      <w:proofErr w:type="spellStart"/>
      <w:r w:rsidRPr="0037692B">
        <w:rPr>
          <w:sz w:val="30"/>
          <w:szCs w:val="30"/>
        </w:rPr>
        <w:t>вызначаць</w:t>
      </w:r>
      <w:proofErr w:type="spellEnd"/>
      <w:r w:rsidRPr="0037692B">
        <w:rPr>
          <w:sz w:val="30"/>
          <w:szCs w:val="30"/>
        </w:rPr>
        <w:t xml:space="preserve"> </w:t>
      </w:r>
      <w:proofErr w:type="spellStart"/>
      <w:r w:rsidRPr="0037692B">
        <w:rPr>
          <w:sz w:val="30"/>
          <w:szCs w:val="30"/>
        </w:rPr>
        <w:t>грамадскае</w:t>
      </w:r>
      <w:proofErr w:type="spellEnd"/>
      <w:r w:rsidRPr="0037692B">
        <w:rPr>
          <w:sz w:val="30"/>
          <w:szCs w:val="30"/>
        </w:rPr>
        <w:t xml:space="preserve"> </w:t>
      </w:r>
      <w:proofErr w:type="spellStart"/>
      <w:r w:rsidRPr="0037692B">
        <w:rPr>
          <w:sz w:val="30"/>
          <w:szCs w:val="30"/>
        </w:rPr>
        <w:t>значэнне</w:t>
      </w:r>
      <w:proofErr w:type="spellEnd"/>
      <w:r w:rsidRPr="0037692B">
        <w:rPr>
          <w:sz w:val="30"/>
          <w:szCs w:val="30"/>
        </w:rPr>
        <w:t xml:space="preserve"> </w:t>
      </w:r>
      <w:proofErr w:type="spellStart"/>
      <w:r w:rsidRPr="0037692B">
        <w:rPr>
          <w:sz w:val="30"/>
          <w:szCs w:val="30"/>
        </w:rPr>
        <w:t>гістарычных</w:t>
      </w:r>
      <w:proofErr w:type="spellEnd"/>
      <w:r w:rsidRPr="0037692B">
        <w:rPr>
          <w:sz w:val="30"/>
          <w:szCs w:val="30"/>
        </w:rPr>
        <w:t xml:space="preserve"> </w:t>
      </w:r>
      <w:proofErr w:type="spellStart"/>
      <w:r w:rsidRPr="0037692B">
        <w:rPr>
          <w:sz w:val="30"/>
          <w:szCs w:val="30"/>
        </w:rPr>
        <w:t>падзей</w:t>
      </w:r>
      <w:proofErr w:type="spellEnd"/>
      <w:r w:rsidRPr="0037692B">
        <w:rPr>
          <w:sz w:val="30"/>
          <w:szCs w:val="30"/>
        </w:rPr>
        <w:t>;</w:t>
      </w:r>
    </w:p>
    <w:p w:rsidR="00422194" w:rsidRPr="0037692B" w:rsidRDefault="00422194" w:rsidP="00280F69">
      <w:pPr>
        <w:ind w:firstLine="709"/>
        <w:rPr>
          <w:sz w:val="30"/>
          <w:szCs w:val="30"/>
        </w:rPr>
      </w:pPr>
      <w:r w:rsidRPr="0037692B">
        <w:rPr>
          <w:sz w:val="30"/>
          <w:szCs w:val="30"/>
        </w:rPr>
        <w:t>17.</w:t>
      </w:r>
      <w:r w:rsidRPr="0037692B">
        <w:rPr>
          <w:sz w:val="30"/>
          <w:szCs w:val="30"/>
          <w:lang w:val="be-BY"/>
        </w:rPr>
        <w:t> </w:t>
      </w:r>
      <w:proofErr w:type="spellStart"/>
      <w:r w:rsidRPr="0037692B">
        <w:rPr>
          <w:sz w:val="30"/>
          <w:szCs w:val="30"/>
        </w:rPr>
        <w:t>Спецыяліст</w:t>
      </w:r>
      <w:proofErr w:type="spellEnd"/>
      <w:r w:rsidRPr="0037692B">
        <w:rPr>
          <w:sz w:val="30"/>
          <w:szCs w:val="30"/>
        </w:rPr>
        <w:t xml:space="preserve">, </w:t>
      </w:r>
      <w:proofErr w:type="spellStart"/>
      <w:r w:rsidRPr="0037692B">
        <w:rPr>
          <w:sz w:val="30"/>
          <w:szCs w:val="30"/>
        </w:rPr>
        <w:t>які</w:t>
      </w:r>
      <w:proofErr w:type="spellEnd"/>
      <w:r w:rsidRPr="0037692B">
        <w:rPr>
          <w:sz w:val="30"/>
          <w:szCs w:val="30"/>
        </w:rPr>
        <w:t xml:space="preserve"> </w:t>
      </w:r>
      <w:proofErr w:type="spellStart"/>
      <w:r w:rsidRPr="0037692B">
        <w:rPr>
          <w:sz w:val="30"/>
          <w:szCs w:val="30"/>
        </w:rPr>
        <w:t>засвоіў</w:t>
      </w:r>
      <w:proofErr w:type="spellEnd"/>
      <w:r w:rsidRPr="0037692B">
        <w:rPr>
          <w:sz w:val="30"/>
          <w:szCs w:val="30"/>
        </w:rPr>
        <w:t xml:space="preserve"> </w:t>
      </w:r>
      <w:r w:rsidRPr="0037692B">
        <w:rPr>
          <w:sz w:val="30"/>
          <w:szCs w:val="30"/>
          <w:lang w:val="be-BY"/>
        </w:rPr>
        <w:t>змест</w:t>
      </w:r>
      <w:r w:rsidRPr="0037692B">
        <w:rPr>
          <w:sz w:val="30"/>
          <w:szCs w:val="30"/>
        </w:rPr>
        <w:t xml:space="preserve"> </w:t>
      </w:r>
      <w:proofErr w:type="spellStart"/>
      <w:r w:rsidRPr="0037692B">
        <w:rPr>
          <w:sz w:val="30"/>
          <w:szCs w:val="30"/>
        </w:rPr>
        <w:t>адукацыйнай</w:t>
      </w:r>
      <w:proofErr w:type="spellEnd"/>
      <w:r w:rsidRPr="0037692B">
        <w:rPr>
          <w:sz w:val="30"/>
          <w:szCs w:val="30"/>
        </w:rPr>
        <w:t xml:space="preserve"> </w:t>
      </w:r>
      <w:proofErr w:type="spellStart"/>
      <w:r w:rsidRPr="0037692B">
        <w:rPr>
          <w:sz w:val="30"/>
          <w:szCs w:val="30"/>
        </w:rPr>
        <w:t>праграмы</w:t>
      </w:r>
      <w:proofErr w:type="spellEnd"/>
      <w:r w:rsidRPr="0037692B">
        <w:rPr>
          <w:sz w:val="30"/>
          <w:szCs w:val="30"/>
          <w:lang w:val="be-BY"/>
        </w:rPr>
        <w:t xml:space="preserve"> </w:t>
      </w:r>
      <w:proofErr w:type="spellStart"/>
      <w:r w:rsidRPr="0037692B">
        <w:rPr>
          <w:sz w:val="30"/>
          <w:szCs w:val="30"/>
        </w:rPr>
        <w:t>вышэйшай</w:t>
      </w:r>
      <w:proofErr w:type="spellEnd"/>
      <w:r w:rsidRPr="0037692B">
        <w:rPr>
          <w:sz w:val="30"/>
          <w:szCs w:val="30"/>
        </w:rPr>
        <w:t xml:space="preserve"> </w:t>
      </w:r>
      <w:proofErr w:type="spellStart"/>
      <w:r w:rsidRPr="0037692B">
        <w:rPr>
          <w:sz w:val="30"/>
          <w:szCs w:val="30"/>
        </w:rPr>
        <w:t>адукацыі</w:t>
      </w:r>
      <w:proofErr w:type="spellEnd"/>
      <w:r w:rsidRPr="0037692B">
        <w:rPr>
          <w:sz w:val="30"/>
          <w:szCs w:val="30"/>
        </w:rPr>
        <w:t xml:space="preserve"> I </w:t>
      </w:r>
      <w:r w:rsidRPr="0037692B">
        <w:rPr>
          <w:sz w:val="30"/>
          <w:szCs w:val="30"/>
          <w:lang w:val="be-BY"/>
        </w:rPr>
        <w:t>ступені</w:t>
      </w:r>
      <w:r w:rsidRPr="0037692B">
        <w:rPr>
          <w:sz w:val="30"/>
          <w:szCs w:val="30"/>
        </w:rPr>
        <w:t xml:space="preserve">, </w:t>
      </w:r>
      <w:proofErr w:type="spellStart"/>
      <w:r w:rsidRPr="0037692B">
        <w:rPr>
          <w:sz w:val="30"/>
          <w:szCs w:val="30"/>
        </w:rPr>
        <w:t>павінен</w:t>
      </w:r>
      <w:proofErr w:type="spellEnd"/>
      <w:r w:rsidRPr="0037692B">
        <w:rPr>
          <w:sz w:val="30"/>
          <w:szCs w:val="30"/>
        </w:rPr>
        <w:t xml:space="preserve"> </w:t>
      </w:r>
      <w:proofErr w:type="spellStart"/>
      <w:r w:rsidRPr="0037692B">
        <w:rPr>
          <w:sz w:val="30"/>
          <w:szCs w:val="30"/>
        </w:rPr>
        <w:t>валодаць</w:t>
      </w:r>
      <w:proofErr w:type="spellEnd"/>
      <w:r w:rsidRPr="0037692B">
        <w:rPr>
          <w:sz w:val="30"/>
          <w:szCs w:val="30"/>
        </w:rPr>
        <w:t xml:space="preserve"> </w:t>
      </w:r>
      <w:proofErr w:type="spellStart"/>
      <w:r w:rsidRPr="0037692B">
        <w:rPr>
          <w:sz w:val="30"/>
          <w:szCs w:val="30"/>
        </w:rPr>
        <w:t>наступнымі</w:t>
      </w:r>
      <w:proofErr w:type="spellEnd"/>
      <w:r w:rsidRPr="0037692B">
        <w:rPr>
          <w:sz w:val="30"/>
          <w:szCs w:val="30"/>
        </w:rPr>
        <w:t xml:space="preserve"> </w:t>
      </w:r>
      <w:proofErr w:type="spellStart"/>
      <w:r w:rsidRPr="0037692B">
        <w:rPr>
          <w:sz w:val="30"/>
          <w:szCs w:val="30"/>
        </w:rPr>
        <w:t>базавымі</w:t>
      </w:r>
      <w:proofErr w:type="spellEnd"/>
      <w:r w:rsidRPr="0037692B">
        <w:rPr>
          <w:sz w:val="30"/>
          <w:szCs w:val="30"/>
          <w:lang w:val="be-BY"/>
        </w:rPr>
        <w:t xml:space="preserve"> </w:t>
      </w:r>
      <w:proofErr w:type="spellStart"/>
      <w:r w:rsidRPr="0037692B">
        <w:rPr>
          <w:sz w:val="30"/>
          <w:szCs w:val="30"/>
        </w:rPr>
        <w:t>прафесійнымі</w:t>
      </w:r>
      <w:proofErr w:type="spellEnd"/>
      <w:r w:rsidRPr="0037692B">
        <w:rPr>
          <w:sz w:val="30"/>
          <w:szCs w:val="30"/>
        </w:rPr>
        <w:t xml:space="preserve"> </w:t>
      </w:r>
      <w:proofErr w:type="spellStart"/>
      <w:r w:rsidRPr="0037692B">
        <w:rPr>
          <w:iCs/>
          <w:sz w:val="30"/>
          <w:szCs w:val="30"/>
        </w:rPr>
        <w:t>кампетэнцыямі</w:t>
      </w:r>
      <w:proofErr w:type="spellEnd"/>
      <w:r w:rsidRPr="0037692B">
        <w:rPr>
          <w:iCs/>
          <w:sz w:val="30"/>
          <w:szCs w:val="30"/>
        </w:rPr>
        <w:t xml:space="preserve"> </w:t>
      </w:r>
      <w:r w:rsidRPr="0037692B">
        <w:rPr>
          <w:sz w:val="30"/>
          <w:szCs w:val="30"/>
        </w:rPr>
        <w:t xml:space="preserve">(далей – </w:t>
      </w:r>
      <w:r w:rsidRPr="0037692B">
        <w:rPr>
          <w:iCs/>
          <w:sz w:val="30"/>
          <w:szCs w:val="30"/>
        </w:rPr>
        <w:t>БПК</w:t>
      </w:r>
      <w:r w:rsidRPr="0037692B">
        <w:rPr>
          <w:sz w:val="30"/>
          <w:szCs w:val="30"/>
        </w:rPr>
        <w:t>):</w:t>
      </w:r>
    </w:p>
    <w:p w:rsidR="00422194" w:rsidRPr="0037692B" w:rsidRDefault="00422194" w:rsidP="00280F69">
      <w:pPr>
        <w:ind w:firstLine="709"/>
        <w:rPr>
          <w:sz w:val="30"/>
          <w:szCs w:val="30"/>
        </w:rPr>
      </w:pPr>
      <w:r w:rsidRPr="0037692B">
        <w:rPr>
          <w:iCs/>
          <w:sz w:val="30"/>
          <w:szCs w:val="30"/>
        </w:rPr>
        <w:lastRenderedPageBreak/>
        <w:t>БПК</w:t>
      </w:r>
      <w:r w:rsidR="003A0574" w:rsidRPr="0037692B">
        <w:rPr>
          <w:sz w:val="30"/>
          <w:szCs w:val="30"/>
        </w:rPr>
        <w:t xml:space="preserve">-1. </w:t>
      </w:r>
      <w:proofErr w:type="spellStart"/>
      <w:r w:rsidR="003A0574" w:rsidRPr="0037692B">
        <w:rPr>
          <w:sz w:val="30"/>
          <w:szCs w:val="30"/>
        </w:rPr>
        <w:t>Ведаць</w:t>
      </w:r>
      <w:proofErr w:type="spellEnd"/>
      <w:r w:rsidR="003A0574" w:rsidRPr="0037692B">
        <w:rPr>
          <w:sz w:val="30"/>
          <w:szCs w:val="30"/>
        </w:rPr>
        <w:t xml:space="preserve"> і </w:t>
      </w:r>
      <w:proofErr w:type="spellStart"/>
      <w:r w:rsidR="003A0574" w:rsidRPr="0037692B">
        <w:rPr>
          <w:sz w:val="30"/>
          <w:szCs w:val="30"/>
        </w:rPr>
        <w:t>р</w:t>
      </w:r>
      <w:r w:rsidRPr="0037692B">
        <w:rPr>
          <w:sz w:val="30"/>
          <w:szCs w:val="30"/>
        </w:rPr>
        <w:t>азумець</w:t>
      </w:r>
      <w:proofErr w:type="spellEnd"/>
      <w:r w:rsidRPr="0037692B">
        <w:rPr>
          <w:sz w:val="30"/>
          <w:szCs w:val="30"/>
        </w:rPr>
        <w:t xml:space="preserve"> </w:t>
      </w:r>
      <w:proofErr w:type="spellStart"/>
      <w:r w:rsidRPr="0037692B">
        <w:rPr>
          <w:sz w:val="30"/>
          <w:szCs w:val="30"/>
        </w:rPr>
        <w:t>арганізацыю</w:t>
      </w:r>
      <w:proofErr w:type="spellEnd"/>
      <w:r w:rsidRPr="0037692B">
        <w:rPr>
          <w:sz w:val="30"/>
          <w:szCs w:val="30"/>
        </w:rPr>
        <w:t xml:space="preserve"> </w:t>
      </w:r>
      <w:proofErr w:type="spellStart"/>
      <w:r w:rsidRPr="0037692B">
        <w:rPr>
          <w:sz w:val="30"/>
          <w:szCs w:val="30"/>
        </w:rPr>
        <w:t>сістэмы</w:t>
      </w:r>
      <w:proofErr w:type="spellEnd"/>
      <w:r w:rsidRPr="0037692B">
        <w:rPr>
          <w:sz w:val="30"/>
          <w:szCs w:val="30"/>
        </w:rPr>
        <w:t xml:space="preserve"> </w:t>
      </w:r>
      <w:proofErr w:type="spellStart"/>
      <w:r w:rsidRPr="0037692B">
        <w:rPr>
          <w:sz w:val="30"/>
          <w:szCs w:val="30"/>
        </w:rPr>
        <w:t>сучаснай</w:t>
      </w:r>
      <w:proofErr w:type="spellEnd"/>
      <w:r w:rsidRPr="0037692B">
        <w:rPr>
          <w:sz w:val="30"/>
          <w:szCs w:val="30"/>
        </w:rPr>
        <w:t xml:space="preserve"> </w:t>
      </w:r>
      <w:r w:rsidR="003A0574" w:rsidRPr="0037692B">
        <w:rPr>
          <w:sz w:val="30"/>
          <w:szCs w:val="30"/>
          <w:lang w:val="be-BY"/>
        </w:rPr>
        <w:t>бела</w:t>
      </w:r>
      <w:proofErr w:type="spellStart"/>
      <w:r w:rsidRPr="0037692B">
        <w:rPr>
          <w:sz w:val="30"/>
          <w:szCs w:val="30"/>
        </w:rPr>
        <w:t>рускай</w:t>
      </w:r>
      <w:proofErr w:type="spellEnd"/>
      <w:r w:rsidRPr="0037692B">
        <w:rPr>
          <w:sz w:val="30"/>
          <w:szCs w:val="30"/>
        </w:rPr>
        <w:t xml:space="preserve"> </w:t>
      </w:r>
      <w:proofErr w:type="spellStart"/>
      <w:r w:rsidRPr="0037692B">
        <w:rPr>
          <w:sz w:val="30"/>
          <w:szCs w:val="30"/>
        </w:rPr>
        <w:t>мовы</w:t>
      </w:r>
      <w:proofErr w:type="spellEnd"/>
      <w:r w:rsidRPr="0037692B">
        <w:rPr>
          <w:sz w:val="30"/>
          <w:szCs w:val="30"/>
          <w:lang w:val="be-BY"/>
        </w:rPr>
        <w:t xml:space="preserve"> </w:t>
      </w:r>
      <w:r w:rsidRPr="0037692B">
        <w:rPr>
          <w:sz w:val="30"/>
          <w:szCs w:val="30"/>
        </w:rPr>
        <w:t xml:space="preserve">на </w:t>
      </w:r>
      <w:proofErr w:type="spellStart"/>
      <w:r w:rsidRPr="0037692B">
        <w:rPr>
          <w:sz w:val="30"/>
          <w:szCs w:val="30"/>
        </w:rPr>
        <w:t>ўсіх</w:t>
      </w:r>
      <w:proofErr w:type="spellEnd"/>
      <w:r w:rsidRPr="0037692B">
        <w:rPr>
          <w:sz w:val="30"/>
          <w:szCs w:val="30"/>
        </w:rPr>
        <w:t xml:space="preserve"> </w:t>
      </w:r>
      <w:proofErr w:type="spellStart"/>
      <w:r w:rsidRPr="0037692B">
        <w:rPr>
          <w:sz w:val="30"/>
          <w:szCs w:val="30"/>
        </w:rPr>
        <w:t>яе</w:t>
      </w:r>
      <w:proofErr w:type="spellEnd"/>
      <w:r w:rsidRPr="0037692B">
        <w:rPr>
          <w:sz w:val="30"/>
          <w:szCs w:val="30"/>
        </w:rPr>
        <w:t xml:space="preserve"> </w:t>
      </w:r>
      <w:proofErr w:type="spellStart"/>
      <w:r w:rsidRPr="0037692B">
        <w:rPr>
          <w:sz w:val="30"/>
          <w:szCs w:val="30"/>
        </w:rPr>
        <w:t>ўзроўнях</w:t>
      </w:r>
      <w:proofErr w:type="spellEnd"/>
      <w:r w:rsidRPr="0037692B">
        <w:rPr>
          <w:sz w:val="30"/>
          <w:szCs w:val="30"/>
        </w:rPr>
        <w:t xml:space="preserve"> і </w:t>
      </w:r>
      <w:r w:rsidRPr="0037692B">
        <w:rPr>
          <w:sz w:val="30"/>
          <w:szCs w:val="30"/>
          <w:lang w:val="be-BY"/>
        </w:rPr>
        <w:t>правілы</w:t>
      </w:r>
      <w:r w:rsidRPr="0037692B">
        <w:rPr>
          <w:sz w:val="30"/>
          <w:szCs w:val="30"/>
        </w:rPr>
        <w:t xml:space="preserve"> </w:t>
      </w:r>
      <w:proofErr w:type="spellStart"/>
      <w:r w:rsidRPr="0037692B">
        <w:rPr>
          <w:sz w:val="30"/>
          <w:szCs w:val="30"/>
        </w:rPr>
        <w:t>функцыянавання</w:t>
      </w:r>
      <w:proofErr w:type="spellEnd"/>
      <w:r w:rsidRPr="0037692B">
        <w:rPr>
          <w:sz w:val="30"/>
          <w:szCs w:val="30"/>
        </w:rPr>
        <w:t xml:space="preserve"> </w:t>
      </w:r>
      <w:proofErr w:type="spellStart"/>
      <w:r w:rsidRPr="0037692B">
        <w:rPr>
          <w:sz w:val="30"/>
          <w:szCs w:val="30"/>
        </w:rPr>
        <w:t>адзінак</w:t>
      </w:r>
      <w:proofErr w:type="spellEnd"/>
      <w:r w:rsidRPr="0037692B">
        <w:rPr>
          <w:sz w:val="30"/>
          <w:szCs w:val="30"/>
        </w:rPr>
        <w:t xml:space="preserve"> </w:t>
      </w:r>
      <w:r w:rsidR="003A0574" w:rsidRPr="0037692B">
        <w:rPr>
          <w:sz w:val="30"/>
          <w:szCs w:val="30"/>
          <w:lang w:val="be-BY"/>
        </w:rPr>
        <w:t>бела</w:t>
      </w:r>
      <w:proofErr w:type="spellStart"/>
      <w:r w:rsidRPr="0037692B">
        <w:rPr>
          <w:sz w:val="30"/>
          <w:szCs w:val="30"/>
        </w:rPr>
        <w:t>рускай</w:t>
      </w:r>
      <w:proofErr w:type="spellEnd"/>
      <w:r w:rsidRPr="0037692B">
        <w:rPr>
          <w:sz w:val="30"/>
          <w:szCs w:val="30"/>
        </w:rPr>
        <w:t xml:space="preserve"> </w:t>
      </w:r>
      <w:proofErr w:type="spellStart"/>
      <w:r w:rsidRPr="0037692B">
        <w:rPr>
          <w:sz w:val="30"/>
          <w:szCs w:val="30"/>
        </w:rPr>
        <w:t>мовы</w:t>
      </w:r>
      <w:proofErr w:type="spellEnd"/>
      <w:r w:rsidRPr="0037692B">
        <w:rPr>
          <w:sz w:val="30"/>
          <w:szCs w:val="30"/>
        </w:rPr>
        <w:t xml:space="preserve"> ў</w:t>
      </w:r>
      <w:r w:rsidRPr="0037692B">
        <w:rPr>
          <w:sz w:val="30"/>
          <w:szCs w:val="30"/>
          <w:lang w:val="be-BY"/>
        </w:rPr>
        <w:t xml:space="preserve"> маўленні</w:t>
      </w:r>
      <w:r w:rsidRPr="0037692B">
        <w:rPr>
          <w:sz w:val="30"/>
          <w:szCs w:val="30"/>
        </w:rPr>
        <w:t>.</w:t>
      </w:r>
    </w:p>
    <w:p w:rsidR="00422194" w:rsidRPr="0037692B" w:rsidRDefault="00422194" w:rsidP="00280F69">
      <w:pPr>
        <w:ind w:firstLine="709"/>
        <w:rPr>
          <w:sz w:val="30"/>
          <w:szCs w:val="30"/>
        </w:rPr>
      </w:pPr>
      <w:r w:rsidRPr="0037692B">
        <w:rPr>
          <w:iCs/>
          <w:sz w:val="30"/>
          <w:szCs w:val="30"/>
        </w:rPr>
        <w:t>БПК</w:t>
      </w:r>
      <w:r w:rsidRPr="0037692B">
        <w:rPr>
          <w:sz w:val="30"/>
          <w:szCs w:val="30"/>
        </w:rPr>
        <w:t xml:space="preserve">-2. </w:t>
      </w:r>
      <w:proofErr w:type="spellStart"/>
      <w:r w:rsidRPr="0037692B">
        <w:rPr>
          <w:sz w:val="30"/>
          <w:szCs w:val="30"/>
        </w:rPr>
        <w:t>Характарызаваць</w:t>
      </w:r>
      <w:proofErr w:type="spellEnd"/>
      <w:r w:rsidRPr="0037692B">
        <w:rPr>
          <w:sz w:val="30"/>
          <w:szCs w:val="30"/>
        </w:rPr>
        <w:t xml:space="preserve"> </w:t>
      </w:r>
      <w:proofErr w:type="spellStart"/>
      <w:r w:rsidRPr="0037692B">
        <w:rPr>
          <w:sz w:val="30"/>
          <w:szCs w:val="30"/>
        </w:rPr>
        <w:t>адзінкі</w:t>
      </w:r>
      <w:proofErr w:type="spellEnd"/>
      <w:r w:rsidRPr="0037692B">
        <w:rPr>
          <w:sz w:val="30"/>
          <w:szCs w:val="30"/>
        </w:rPr>
        <w:t xml:space="preserve"> </w:t>
      </w:r>
      <w:r w:rsidR="003A0574" w:rsidRPr="0037692B">
        <w:rPr>
          <w:sz w:val="30"/>
          <w:szCs w:val="30"/>
          <w:lang w:val="be-BY"/>
        </w:rPr>
        <w:t>бела</w:t>
      </w:r>
      <w:proofErr w:type="spellStart"/>
      <w:r w:rsidRPr="0037692B">
        <w:rPr>
          <w:sz w:val="30"/>
          <w:szCs w:val="30"/>
        </w:rPr>
        <w:t>рускай</w:t>
      </w:r>
      <w:proofErr w:type="spellEnd"/>
      <w:r w:rsidRPr="0037692B">
        <w:rPr>
          <w:sz w:val="30"/>
          <w:szCs w:val="30"/>
        </w:rPr>
        <w:t xml:space="preserve"> </w:t>
      </w:r>
      <w:proofErr w:type="spellStart"/>
      <w:r w:rsidRPr="0037692B">
        <w:rPr>
          <w:sz w:val="30"/>
          <w:szCs w:val="30"/>
        </w:rPr>
        <w:t>мовы</w:t>
      </w:r>
      <w:proofErr w:type="spellEnd"/>
      <w:r w:rsidRPr="0037692B">
        <w:rPr>
          <w:sz w:val="30"/>
          <w:szCs w:val="30"/>
        </w:rPr>
        <w:t xml:space="preserve"> з пункту </w:t>
      </w:r>
      <w:proofErr w:type="spellStart"/>
      <w:r w:rsidRPr="0037692B">
        <w:rPr>
          <w:sz w:val="30"/>
          <w:szCs w:val="30"/>
        </w:rPr>
        <w:t>гледжання</w:t>
      </w:r>
      <w:proofErr w:type="spellEnd"/>
      <w:r w:rsidRPr="0037692B">
        <w:rPr>
          <w:sz w:val="30"/>
          <w:szCs w:val="30"/>
        </w:rPr>
        <w:t xml:space="preserve"> </w:t>
      </w:r>
      <w:proofErr w:type="spellStart"/>
      <w:r w:rsidRPr="0037692B">
        <w:rPr>
          <w:sz w:val="30"/>
          <w:szCs w:val="30"/>
        </w:rPr>
        <w:t>іх</w:t>
      </w:r>
      <w:proofErr w:type="spellEnd"/>
      <w:r w:rsidRPr="0037692B">
        <w:rPr>
          <w:sz w:val="30"/>
          <w:szCs w:val="30"/>
          <w:lang w:val="be-BY"/>
        </w:rPr>
        <w:t xml:space="preserve"> </w:t>
      </w:r>
      <w:proofErr w:type="spellStart"/>
      <w:r w:rsidRPr="0037692B">
        <w:rPr>
          <w:sz w:val="30"/>
          <w:szCs w:val="30"/>
        </w:rPr>
        <w:t>семантыкі</w:t>
      </w:r>
      <w:proofErr w:type="spellEnd"/>
      <w:r w:rsidRPr="0037692B">
        <w:rPr>
          <w:sz w:val="30"/>
          <w:szCs w:val="30"/>
        </w:rPr>
        <w:t xml:space="preserve">, структуры, </w:t>
      </w:r>
      <w:proofErr w:type="spellStart"/>
      <w:r w:rsidRPr="0037692B">
        <w:rPr>
          <w:sz w:val="30"/>
          <w:szCs w:val="30"/>
        </w:rPr>
        <w:t>функцыі</w:t>
      </w:r>
      <w:proofErr w:type="spellEnd"/>
      <w:r w:rsidRPr="0037692B">
        <w:rPr>
          <w:sz w:val="30"/>
          <w:szCs w:val="30"/>
        </w:rPr>
        <w:t xml:space="preserve">, </w:t>
      </w:r>
      <w:proofErr w:type="spellStart"/>
      <w:r w:rsidRPr="0037692B">
        <w:rPr>
          <w:sz w:val="30"/>
          <w:szCs w:val="30"/>
        </w:rPr>
        <w:t>нарматыўнасці</w:t>
      </w:r>
      <w:proofErr w:type="spellEnd"/>
      <w:r w:rsidRPr="0037692B">
        <w:rPr>
          <w:sz w:val="30"/>
          <w:szCs w:val="30"/>
        </w:rPr>
        <w:t>;</w:t>
      </w:r>
    </w:p>
    <w:p w:rsidR="00422194" w:rsidRPr="0037692B" w:rsidRDefault="00422194" w:rsidP="00280F69">
      <w:pPr>
        <w:ind w:firstLine="709"/>
        <w:rPr>
          <w:sz w:val="30"/>
          <w:szCs w:val="30"/>
        </w:rPr>
      </w:pPr>
      <w:r w:rsidRPr="0037692B">
        <w:rPr>
          <w:iCs/>
          <w:sz w:val="30"/>
          <w:szCs w:val="30"/>
        </w:rPr>
        <w:t>БПК</w:t>
      </w:r>
      <w:r w:rsidRPr="0037692B">
        <w:rPr>
          <w:sz w:val="30"/>
          <w:szCs w:val="30"/>
        </w:rPr>
        <w:t xml:space="preserve">-3. </w:t>
      </w:r>
      <w:proofErr w:type="spellStart"/>
      <w:r w:rsidRPr="0037692B">
        <w:rPr>
          <w:sz w:val="30"/>
          <w:szCs w:val="30"/>
        </w:rPr>
        <w:t>Ажыццяўляць</w:t>
      </w:r>
      <w:proofErr w:type="spellEnd"/>
      <w:r w:rsidRPr="0037692B">
        <w:rPr>
          <w:sz w:val="30"/>
          <w:szCs w:val="30"/>
        </w:rPr>
        <w:t xml:space="preserve"> </w:t>
      </w:r>
      <w:r w:rsidRPr="0037692B">
        <w:rPr>
          <w:sz w:val="30"/>
          <w:szCs w:val="30"/>
          <w:lang w:val="be-BY"/>
        </w:rPr>
        <w:t>паўзроўневы</w:t>
      </w:r>
      <w:r w:rsidRPr="0037692B">
        <w:rPr>
          <w:sz w:val="30"/>
          <w:szCs w:val="30"/>
        </w:rPr>
        <w:t xml:space="preserve"> </w:t>
      </w:r>
      <w:proofErr w:type="spellStart"/>
      <w:r w:rsidRPr="0037692B">
        <w:rPr>
          <w:sz w:val="30"/>
          <w:szCs w:val="30"/>
        </w:rPr>
        <w:t>лінгвістычны</w:t>
      </w:r>
      <w:proofErr w:type="spellEnd"/>
      <w:r w:rsidRPr="0037692B">
        <w:rPr>
          <w:sz w:val="30"/>
          <w:szCs w:val="30"/>
        </w:rPr>
        <w:t xml:space="preserve"> </w:t>
      </w:r>
      <w:proofErr w:type="spellStart"/>
      <w:r w:rsidRPr="0037692B">
        <w:rPr>
          <w:sz w:val="30"/>
          <w:szCs w:val="30"/>
        </w:rPr>
        <w:t>аналіз</w:t>
      </w:r>
      <w:proofErr w:type="spellEnd"/>
      <w:r w:rsidRPr="0037692B">
        <w:rPr>
          <w:sz w:val="30"/>
          <w:szCs w:val="30"/>
          <w:lang w:val="be-BY"/>
        </w:rPr>
        <w:t xml:space="preserve"> </w:t>
      </w:r>
      <w:r w:rsidR="003A0574" w:rsidRPr="0037692B">
        <w:rPr>
          <w:sz w:val="30"/>
          <w:szCs w:val="30"/>
          <w:lang w:val="be-BY"/>
        </w:rPr>
        <w:t>бела</w:t>
      </w:r>
      <w:proofErr w:type="spellStart"/>
      <w:r w:rsidRPr="0037692B">
        <w:rPr>
          <w:sz w:val="30"/>
          <w:szCs w:val="30"/>
        </w:rPr>
        <w:t>рускамоўнага</w:t>
      </w:r>
      <w:proofErr w:type="spellEnd"/>
      <w:r w:rsidRPr="0037692B">
        <w:rPr>
          <w:sz w:val="30"/>
          <w:szCs w:val="30"/>
        </w:rPr>
        <w:t xml:space="preserve"> </w:t>
      </w:r>
      <w:proofErr w:type="spellStart"/>
      <w:r w:rsidRPr="0037692B">
        <w:rPr>
          <w:sz w:val="30"/>
          <w:szCs w:val="30"/>
        </w:rPr>
        <w:t>тэксту</w:t>
      </w:r>
      <w:proofErr w:type="spellEnd"/>
      <w:r w:rsidRPr="0037692B">
        <w:rPr>
          <w:sz w:val="30"/>
          <w:szCs w:val="30"/>
        </w:rPr>
        <w:t>;</w:t>
      </w:r>
    </w:p>
    <w:p w:rsidR="00422194" w:rsidRPr="0037692B" w:rsidRDefault="00422194" w:rsidP="00280F69">
      <w:pPr>
        <w:ind w:firstLine="709"/>
        <w:rPr>
          <w:sz w:val="30"/>
          <w:szCs w:val="30"/>
        </w:rPr>
      </w:pPr>
      <w:r w:rsidRPr="0037692B">
        <w:rPr>
          <w:iCs/>
          <w:sz w:val="30"/>
          <w:szCs w:val="30"/>
        </w:rPr>
        <w:t>БПК</w:t>
      </w:r>
      <w:r w:rsidRPr="0037692B">
        <w:rPr>
          <w:sz w:val="30"/>
          <w:szCs w:val="30"/>
        </w:rPr>
        <w:t xml:space="preserve">-4. </w:t>
      </w:r>
      <w:r w:rsidR="00A854A6" w:rsidRPr="0037692B">
        <w:rPr>
          <w:sz w:val="30"/>
          <w:szCs w:val="30"/>
          <w:lang w:val="be-BY"/>
        </w:rPr>
        <w:t xml:space="preserve">Валодаць навыкамі выкарыстання рэсурсаў беларускай мовы ў вуснай і пісьмовай формах у маўленні, ажыццяўлення моўнага ўзаемадзеяння ў розных сітуацыях зносін; </w:t>
      </w:r>
    </w:p>
    <w:p w:rsidR="00422194" w:rsidRPr="0037692B" w:rsidRDefault="00422194" w:rsidP="00280F69">
      <w:pPr>
        <w:ind w:firstLine="709"/>
        <w:rPr>
          <w:sz w:val="30"/>
          <w:szCs w:val="30"/>
        </w:rPr>
      </w:pPr>
      <w:r w:rsidRPr="0037692B">
        <w:rPr>
          <w:iCs/>
          <w:sz w:val="30"/>
          <w:szCs w:val="30"/>
        </w:rPr>
        <w:t>БПК</w:t>
      </w:r>
      <w:r w:rsidR="00A854A6" w:rsidRPr="0037692B">
        <w:rPr>
          <w:sz w:val="30"/>
          <w:szCs w:val="30"/>
        </w:rPr>
        <w:t xml:space="preserve">-5. </w:t>
      </w:r>
      <w:proofErr w:type="spellStart"/>
      <w:r w:rsidR="00A854A6" w:rsidRPr="0037692B">
        <w:rPr>
          <w:sz w:val="30"/>
          <w:szCs w:val="30"/>
        </w:rPr>
        <w:t>Растлумачваць</w:t>
      </w:r>
      <w:proofErr w:type="spellEnd"/>
      <w:r w:rsidR="00A854A6" w:rsidRPr="0037692B">
        <w:rPr>
          <w:sz w:val="30"/>
          <w:szCs w:val="30"/>
        </w:rPr>
        <w:t xml:space="preserve"> </w:t>
      </w:r>
      <w:proofErr w:type="spellStart"/>
      <w:r w:rsidR="00A854A6" w:rsidRPr="0037692B">
        <w:rPr>
          <w:sz w:val="30"/>
          <w:szCs w:val="30"/>
        </w:rPr>
        <w:t>заканамернасці</w:t>
      </w:r>
      <w:proofErr w:type="spellEnd"/>
      <w:r w:rsidRPr="0037692B">
        <w:rPr>
          <w:sz w:val="30"/>
          <w:szCs w:val="30"/>
        </w:rPr>
        <w:t xml:space="preserve"> </w:t>
      </w:r>
      <w:proofErr w:type="spellStart"/>
      <w:r w:rsidRPr="0037692B">
        <w:rPr>
          <w:sz w:val="30"/>
          <w:szCs w:val="30"/>
        </w:rPr>
        <w:t>гістарычнага</w:t>
      </w:r>
      <w:proofErr w:type="spellEnd"/>
      <w:r w:rsidRPr="0037692B">
        <w:rPr>
          <w:sz w:val="30"/>
          <w:szCs w:val="30"/>
        </w:rPr>
        <w:t xml:space="preserve"> </w:t>
      </w:r>
      <w:proofErr w:type="spellStart"/>
      <w:r w:rsidRPr="0037692B">
        <w:rPr>
          <w:sz w:val="30"/>
          <w:szCs w:val="30"/>
        </w:rPr>
        <w:t>развіцця</w:t>
      </w:r>
      <w:proofErr w:type="spellEnd"/>
      <w:r w:rsidRPr="0037692B">
        <w:rPr>
          <w:sz w:val="30"/>
          <w:szCs w:val="30"/>
        </w:rPr>
        <w:t xml:space="preserve"> </w:t>
      </w:r>
      <w:proofErr w:type="spellStart"/>
      <w:r w:rsidRPr="0037692B">
        <w:rPr>
          <w:sz w:val="30"/>
          <w:szCs w:val="30"/>
        </w:rPr>
        <w:t>фанетычнага</w:t>
      </w:r>
      <w:proofErr w:type="spellEnd"/>
      <w:r w:rsidRPr="0037692B">
        <w:rPr>
          <w:sz w:val="30"/>
          <w:szCs w:val="30"/>
        </w:rPr>
        <w:t>,</w:t>
      </w:r>
      <w:r w:rsidRPr="0037692B">
        <w:rPr>
          <w:sz w:val="30"/>
          <w:szCs w:val="30"/>
          <w:lang w:val="be-BY"/>
        </w:rPr>
        <w:t xml:space="preserve"> </w:t>
      </w:r>
      <w:proofErr w:type="spellStart"/>
      <w:r w:rsidRPr="0037692B">
        <w:rPr>
          <w:sz w:val="30"/>
          <w:szCs w:val="30"/>
        </w:rPr>
        <w:t>марфалагічнага</w:t>
      </w:r>
      <w:proofErr w:type="spellEnd"/>
      <w:r w:rsidRPr="0037692B">
        <w:rPr>
          <w:sz w:val="30"/>
          <w:szCs w:val="30"/>
        </w:rPr>
        <w:t xml:space="preserve">, </w:t>
      </w:r>
      <w:proofErr w:type="spellStart"/>
      <w:r w:rsidRPr="0037692B">
        <w:rPr>
          <w:sz w:val="30"/>
          <w:szCs w:val="30"/>
        </w:rPr>
        <w:t>сінтаксічнага</w:t>
      </w:r>
      <w:proofErr w:type="spellEnd"/>
      <w:r w:rsidRPr="0037692B">
        <w:rPr>
          <w:sz w:val="30"/>
          <w:szCs w:val="30"/>
        </w:rPr>
        <w:t xml:space="preserve"> ладу </w:t>
      </w:r>
      <w:r w:rsidR="00A854A6" w:rsidRPr="0037692B">
        <w:rPr>
          <w:sz w:val="30"/>
          <w:szCs w:val="30"/>
          <w:lang w:val="be-BY"/>
        </w:rPr>
        <w:t>бела</w:t>
      </w:r>
      <w:proofErr w:type="spellStart"/>
      <w:r w:rsidRPr="0037692B">
        <w:rPr>
          <w:sz w:val="30"/>
          <w:szCs w:val="30"/>
        </w:rPr>
        <w:t>рускай</w:t>
      </w:r>
      <w:proofErr w:type="spellEnd"/>
      <w:r w:rsidRPr="0037692B">
        <w:rPr>
          <w:sz w:val="30"/>
          <w:szCs w:val="30"/>
        </w:rPr>
        <w:t xml:space="preserve"> </w:t>
      </w:r>
      <w:proofErr w:type="spellStart"/>
      <w:r w:rsidRPr="0037692B">
        <w:rPr>
          <w:sz w:val="30"/>
          <w:szCs w:val="30"/>
        </w:rPr>
        <w:t>мовы</w:t>
      </w:r>
      <w:proofErr w:type="spellEnd"/>
      <w:r w:rsidRPr="0037692B">
        <w:rPr>
          <w:sz w:val="30"/>
          <w:szCs w:val="30"/>
        </w:rPr>
        <w:t>;</w:t>
      </w:r>
    </w:p>
    <w:p w:rsidR="00422194" w:rsidRPr="0037692B" w:rsidRDefault="00422194" w:rsidP="00280F69">
      <w:pPr>
        <w:ind w:firstLine="709"/>
        <w:rPr>
          <w:sz w:val="30"/>
          <w:szCs w:val="30"/>
        </w:rPr>
      </w:pPr>
      <w:r w:rsidRPr="0037692B">
        <w:rPr>
          <w:iCs/>
          <w:sz w:val="30"/>
          <w:szCs w:val="30"/>
        </w:rPr>
        <w:t>БПК</w:t>
      </w:r>
      <w:r w:rsidR="00A854A6" w:rsidRPr="0037692B">
        <w:rPr>
          <w:sz w:val="30"/>
          <w:szCs w:val="30"/>
        </w:rPr>
        <w:t xml:space="preserve">-6. </w:t>
      </w:r>
      <w:proofErr w:type="spellStart"/>
      <w:r w:rsidR="00A854A6" w:rsidRPr="0037692B">
        <w:rPr>
          <w:sz w:val="30"/>
          <w:szCs w:val="30"/>
        </w:rPr>
        <w:t>Характарызаваць</w:t>
      </w:r>
      <w:proofErr w:type="spellEnd"/>
      <w:r w:rsidR="00A854A6" w:rsidRPr="0037692B">
        <w:rPr>
          <w:sz w:val="30"/>
          <w:szCs w:val="30"/>
        </w:rPr>
        <w:t xml:space="preserve"> этапы </w:t>
      </w:r>
      <w:proofErr w:type="spellStart"/>
      <w:r w:rsidR="00A854A6" w:rsidRPr="0037692B">
        <w:rPr>
          <w:sz w:val="30"/>
          <w:szCs w:val="30"/>
        </w:rPr>
        <w:t>фарміра</w:t>
      </w:r>
      <w:r w:rsidRPr="0037692B">
        <w:rPr>
          <w:sz w:val="30"/>
          <w:szCs w:val="30"/>
        </w:rPr>
        <w:t>вання</w:t>
      </w:r>
      <w:proofErr w:type="spellEnd"/>
      <w:r w:rsidRPr="0037692B">
        <w:rPr>
          <w:sz w:val="30"/>
          <w:szCs w:val="30"/>
        </w:rPr>
        <w:t xml:space="preserve"> </w:t>
      </w:r>
      <w:r w:rsidR="00A854A6" w:rsidRPr="0037692B">
        <w:rPr>
          <w:sz w:val="30"/>
          <w:szCs w:val="30"/>
          <w:lang w:val="be-BY"/>
        </w:rPr>
        <w:t>бела</w:t>
      </w:r>
      <w:proofErr w:type="spellStart"/>
      <w:r w:rsidRPr="0037692B">
        <w:rPr>
          <w:sz w:val="30"/>
          <w:szCs w:val="30"/>
        </w:rPr>
        <w:t>рускай</w:t>
      </w:r>
      <w:proofErr w:type="spellEnd"/>
      <w:r w:rsidRPr="0037692B">
        <w:rPr>
          <w:sz w:val="30"/>
          <w:szCs w:val="30"/>
        </w:rPr>
        <w:t xml:space="preserve"> </w:t>
      </w:r>
      <w:proofErr w:type="spellStart"/>
      <w:r w:rsidRPr="0037692B">
        <w:rPr>
          <w:sz w:val="30"/>
          <w:szCs w:val="30"/>
        </w:rPr>
        <w:t>літаратурнай</w:t>
      </w:r>
      <w:proofErr w:type="spellEnd"/>
      <w:r w:rsidRPr="0037692B">
        <w:rPr>
          <w:sz w:val="30"/>
          <w:szCs w:val="30"/>
          <w:lang w:val="be-BY"/>
        </w:rPr>
        <w:t xml:space="preserve"> </w:t>
      </w:r>
      <w:proofErr w:type="spellStart"/>
      <w:r w:rsidRPr="0037692B">
        <w:rPr>
          <w:sz w:val="30"/>
          <w:szCs w:val="30"/>
        </w:rPr>
        <w:t>мовы</w:t>
      </w:r>
      <w:proofErr w:type="spellEnd"/>
      <w:r w:rsidRPr="0037692B">
        <w:rPr>
          <w:sz w:val="30"/>
          <w:szCs w:val="30"/>
        </w:rPr>
        <w:t xml:space="preserve"> як </w:t>
      </w:r>
      <w:proofErr w:type="spellStart"/>
      <w:r w:rsidRPr="0037692B">
        <w:rPr>
          <w:sz w:val="30"/>
          <w:szCs w:val="30"/>
        </w:rPr>
        <w:t>вышэйшай</w:t>
      </w:r>
      <w:proofErr w:type="spellEnd"/>
      <w:r w:rsidRPr="0037692B">
        <w:rPr>
          <w:sz w:val="30"/>
          <w:szCs w:val="30"/>
        </w:rPr>
        <w:t xml:space="preserve"> формы </w:t>
      </w:r>
      <w:proofErr w:type="spellStart"/>
      <w:r w:rsidRPr="0037692B">
        <w:rPr>
          <w:sz w:val="30"/>
          <w:szCs w:val="30"/>
        </w:rPr>
        <w:t>існавання</w:t>
      </w:r>
      <w:proofErr w:type="spellEnd"/>
      <w:r w:rsidRPr="0037692B">
        <w:rPr>
          <w:sz w:val="30"/>
          <w:szCs w:val="30"/>
        </w:rPr>
        <w:t xml:space="preserve"> </w:t>
      </w:r>
      <w:proofErr w:type="spellStart"/>
      <w:r w:rsidRPr="0037692B">
        <w:rPr>
          <w:sz w:val="30"/>
          <w:szCs w:val="30"/>
        </w:rPr>
        <w:t>нацыянальнай</w:t>
      </w:r>
      <w:proofErr w:type="spellEnd"/>
      <w:r w:rsidRPr="0037692B">
        <w:rPr>
          <w:sz w:val="30"/>
          <w:szCs w:val="30"/>
        </w:rPr>
        <w:t xml:space="preserve"> </w:t>
      </w:r>
      <w:proofErr w:type="spellStart"/>
      <w:r w:rsidRPr="0037692B">
        <w:rPr>
          <w:sz w:val="30"/>
          <w:szCs w:val="30"/>
        </w:rPr>
        <w:t>мовы</w:t>
      </w:r>
      <w:proofErr w:type="spellEnd"/>
      <w:r w:rsidRPr="0037692B">
        <w:rPr>
          <w:sz w:val="30"/>
          <w:szCs w:val="30"/>
        </w:rPr>
        <w:t>;</w:t>
      </w:r>
    </w:p>
    <w:p w:rsidR="00422194" w:rsidRPr="0037692B" w:rsidRDefault="00422194" w:rsidP="00280F69">
      <w:pPr>
        <w:ind w:firstLine="709"/>
        <w:rPr>
          <w:sz w:val="30"/>
          <w:szCs w:val="30"/>
        </w:rPr>
      </w:pPr>
      <w:r w:rsidRPr="0037692B">
        <w:rPr>
          <w:iCs/>
          <w:sz w:val="30"/>
          <w:szCs w:val="30"/>
        </w:rPr>
        <w:t>БПК</w:t>
      </w:r>
      <w:r w:rsidRPr="0037692B">
        <w:rPr>
          <w:sz w:val="30"/>
          <w:szCs w:val="30"/>
        </w:rPr>
        <w:t xml:space="preserve">-7. </w:t>
      </w:r>
      <w:proofErr w:type="spellStart"/>
      <w:r w:rsidRPr="0037692B">
        <w:rPr>
          <w:sz w:val="30"/>
          <w:szCs w:val="30"/>
        </w:rPr>
        <w:t>Выяўляць</w:t>
      </w:r>
      <w:proofErr w:type="spellEnd"/>
      <w:r w:rsidRPr="0037692B">
        <w:rPr>
          <w:sz w:val="30"/>
          <w:szCs w:val="30"/>
        </w:rPr>
        <w:t xml:space="preserve"> і </w:t>
      </w:r>
      <w:proofErr w:type="spellStart"/>
      <w:r w:rsidRPr="0037692B">
        <w:rPr>
          <w:sz w:val="30"/>
          <w:szCs w:val="30"/>
        </w:rPr>
        <w:t>аналізаваць</w:t>
      </w:r>
      <w:proofErr w:type="spellEnd"/>
      <w:r w:rsidRPr="0037692B">
        <w:rPr>
          <w:sz w:val="30"/>
          <w:szCs w:val="30"/>
        </w:rPr>
        <w:t xml:space="preserve"> </w:t>
      </w:r>
      <w:proofErr w:type="spellStart"/>
      <w:r w:rsidRPr="0037692B">
        <w:rPr>
          <w:sz w:val="30"/>
          <w:szCs w:val="30"/>
        </w:rPr>
        <w:t>дыялектныя</w:t>
      </w:r>
      <w:proofErr w:type="spellEnd"/>
      <w:r w:rsidRPr="0037692B">
        <w:rPr>
          <w:sz w:val="30"/>
          <w:szCs w:val="30"/>
        </w:rPr>
        <w:t xml:space="preserve"> </w:t>
      </w:r>
      <w:proofErr w:type="spellStart"/>
      <w:r w:rsidRPr="0037692B">
        <w:rPr>
          <w:sz w:val="30"/>
          <w:szCs w:val="30"/>
        </w:rPr>
        <w:t>асаблівасці</w:t>
      </w:r>
      <w:proofErr w:type="spellEnd"/>
      <w:r w:rsidRPr="0037692B">
        <w:rPr>
          <w:sz w:val="30"/>
          <w:szCs w:val="30"/>
        </w:rPr>
        <w:t xml:space="preserve"> ў </w:t>
      </w:r>
      <w:r w:rsidRPr="0037692B">
        <w:rPr>
          <w:sz w:val="30"/>
          <w:szCs w:val="30"/>
          <w:lang w:val="be-BY"/>
        </w:rPr>
        <w:t xml:space="preserve">маўленні </w:t>
      </w:r>
      <w:proofErr w:type="spellStart"/>
      <w:r w:rsidRPr="0037692B">
        <w:rPr>
          <w:sz w:val="30"/>
          <w:szCs w:val="30"/>
        </w:rPr>
        <w:t>носьбітаў</w:t>
      </w:r>
      <w:proofErr w:type="spellEnd"/>
      <w:r w:rsidRPr="0037692B">
        <w:rPr>
          <w:sz w:val="30"/>
          <w:szCs w:val="30"/>
        </w:rPr>
        <w:t xml:space="preserve"> </w:t>
      </w:r>
      <w:r w:rsidR="00A854A6" w:rsidRPr="0037692B">
        <w:rPr>
          <w:sz w:val="30"/>
          <w:szCs w:val="30"/>
          <w:lang w:val="be-BY"/>
        </w:rPr>
        <w:t>бела</w:t>
      </w:r>
      <w:proofErr w:type="spellStart"/>
      <w:r w:rsidRPr="0037692B">
        <w:rPr>
          <w:sz w:val="30"/>
          <w:szCs w:val="30"/>
        </w:rPr>
        <w:t>рускай</w:t>
      </w:r>
      <w:proofErr w:type="spellEnd"/>
      <w:r w:rsidRPr="0037692B">
        <w:rPr>
          <w:sz w:val="30"/>
          <w:szCs w:val="30"/>
        </w:rPr>
        <w:t xml:space="preserve"> </w:t>
      </w:r>
      <w:proofErr w:type="spellStart"/>
      <w:r w:rsidRPr="0037692B">
        <w:rPr>
          <w:sz w:val="30"/>
          <w:szCs w:val="30"/>
        </w:rPr>
        <w:t>мовы</w:t>
      </w:r>
      <w:proofErr w:type="spellEnd"/>
      <w:r w:rsidRPr="0037692B">
        <w:rPr>
          <w:sz w:val="30"/>
          <w:szCs w:val="30"/>
        </w:rPr>
        <w:t>;</w:t>
      </w:r>
    </w:p>
    <w:p w:rsidR="00A854A6" w:rsidRPr="0037692B" w:rsidRDefault="00422194" w:rsidP="00280F69">
      <w:pPr>
        <w:ind w:firstLine="709"/>
        <w:rPr>
          <w:sz w:val="30"/>
          <w:szCs w:val="30"/>
          <w:lang w:val="be-BY"/>
        </w:rPr>
      </w:pPr>
      <w:r w:rsidRPr="0037692B">
        <w:rPr>
          <w:iCs/>
          <w:sz w:val="30"/>
          <w:szCs w:val="30"/>
        </w:rPr>
        <w:t>БПК</w:t>
      </w:r>
      <w:r w:rsidRPr="0037692B">
        <w:rPr>
          <w:sz w:val="30"/>
          <w:szCs w:val="30"/>
        </w:rPr>
        <w:t xml:space="preserve">-8. </w:t>
      </w:r>
      <w:r w:rsidR="00A854A6" w:rsidRPr="0037692B">
        <w:rPr>
          <w:sz w:val="30"/>
          <w:szCs w:val="30"/>
          <w:lang w:val="be-BY"/>
        </w:rPr>
        <w:t xml:space="preserve">Валодаць ведамі аб нормах сучаснай беларускай літаратурнай мовы і дынаміцы нормаў; </w:t>
      </w:r>
    </w:p>
    <w:p w:rsidR="00422194" w:rsidRPr="0037692B" w:rsidRDefault="00A854A6" w:rsidP="00280F69">
      <w:pPr>
        <w:ind w:firstLine="709"/>
        <w:rPr>
          <w:sz w:val="30"/>
          <w:szCs w:val="30"/>
          <w:lang w:val="be-BY"/>
        </w:rPr>
      </w:pPr>
      <w:r w:rsidRPr="0037692B">
        <w:rPr>
          <w:sz w:val="30"/>
          <w:szCs w:val="30"/>
          <w:lang w:val="be-BY"/>
        </w:rPr>
        <w:t>БПК-9. Ведаць літаратурны працэс і арыентавацца ў ім, х</w:t>
      </w:r>
      <w:r w:rsidR="00422194" w:rsidRPr="0037692B">
        <w:rPr>
          <w:sz w:val="30"/>
          <w:szCs w:val="30"/>
          <w:lang w:val="be-BY"/>
        </w:rPr>
        <w:t xml:space="preserve">арактарызаваць розныя этапы развіцця </w:t>
      </w:r>
      <w:r w:rsidRPr="0037692B">
        <w:rPr>
          <w:sz w:val="30"/>
          <w:szCs w:val="30"/>
          <w:lang w:val="be-BY"/>
        </w:rPr>
        <w:t>бела</w:t>
      </w:r>
      <w:r w:rsidR="00422194" w:rsidRPr="0037692B">
        <w:rPr>
          <w:sz w:val="30"/>
          <w:szCs w:val="30"/>
          <w:lang w:val="be-BY"/>
        </w:rPr>
        <w:t>рускай літаратуры, яе асноўныя напрамкі, плыні і мастацкія метады;</w:t>
      </w:r>
    </w:p>
    <w:p w:rsidR="00422194" w:rsidRPr="0037692B" w:rsidRDefault="00422194" w:rsidP="00280F69">
      <w:pPr>
        <w:ind w:firstLine="709"/>
        <w:rPr>
          <w:sz w:val="30"/>
          <w:szCs w:val="30"/>
          <w:lang w:val="be-BY"/>
        </w:rPr>
      </w:pPr>
      <w:r w:rsidRPr="0037692B">
        <w:rPr>
          <w:iCs/>
          <w:sz w:val="30"/>
          <w:szCs w:val="30"/>
          <w:lang w:val="be-BY"/>
        </w:rPr>
        <w:t>БПК</w:t>
      </w:r>
      <w:r w:rsidR="00A854A6" w:rsidRPr="0037692B">
        <w:rPr>
          <w:sz w:val="30"/>
          <w:szCs w:val="30"/>
          <w:lang w:val="be-BY"/>
        </w:rPr>
        <w:t>-10</w:t>
      </w:r>
      <w:r w:rsidRPr="0037692B">
        <w:rPr>
          <w:sz w:val="30"/>
          <w:szCs w:val="30"/>
          <w:lang w:val="be-BY"/>
        </w:rPr>
        <w:t xml:space="preserve">. </w:t>
      </w:r>
      <w:r w:rsidR="00A854A6" w:rsidRPr="0037692B">
        <w:rPr>
          <w:iCs/>
          <w:sz w:val="30"/>
          <w:szCs w:val="30"/>
          <w:lang w:val="be-BY"/>
        </w:rPr>
        <w:t>Характарыз</w:t>
      </w:r>
      <w:r w:rsidRPr="0037692B">
        <w:rPr>
          <w:iCs/>
          <w:sz w:val="30"/>
          <w:szCs w:val="30"/>
          <w:lang w:val="be-BY"/>
        </w:rPr>
        <w:t>аваць</w:t>
      </w:r>
      <w:r w:rsidRPr="0037692B">
        <w:rPr>
          <w:sz w:val="30"/>
          <w:szCs w:val="30"/>
          <w:lang w:val="be-BY"/>
        </w:rPr>
        <w:t xml:space="preserve"> мастацкі тэкст з пункту гледжання яго аў</w:t>
      </w:r>
      <w:r w:rsidR="00A854A6" w:rsidRPr="0037692B">
        <w:rPr>
          <w:sz w:val="30"/>
          <w:szCs w:val="30"/>
          <w:lang w:val="be-BY"/>
        </w:rPr>
        <w:t>тарства і суаднесе</w:t>
      </w:r>
      <w:r w:rsidRPr="0037692B">
        <w:rPr>
          <w:sz w:val="30"/>
          <w:szCs w:val="30"/>
          <w:lang w:val="be-BY"/>
        </w:rPr>
        <w:t>насці</w:t>
      </w:r>
      <w:r w:rsidR="00A854A6" w:rsidRPr="0037692B">
        <w:rPr>
          <w:sz w:val="30"/>
          <w:szCs w:val="30"/>
          <w:lang w:val="be-BY"/>
        </w:rPr>
        <w:t xml:space="preserve"> з літаратурным кірункам, </w:t>
      </w:r>
      <w:r w:rsidRPr="0037692B">
        <w:rPr>
          <w:sz w:val="30"/>
          <w:szCs w:val="30"/>
          <w:lang w:val="be-BY"/>
        </w:rPr>
        <w:t xml:space="preserve"> школ</w:t>
      </w:r>
      <w:r w:rsidR="00A854A6" w:rsidRPr="0037692B">
        <w:rPr>
          <w:sz w:val="30"/>
          <w:szCs w:val="30"/>
          <w:lang w:val="be-BY"/>
        </w:rPr>
        <w:t>ай</w:t>
      </w:r>
      <w:r w:rsidRPr="0037692B">
        <w:rPr>
          <w:sz w:val="30"/>
          <w:szCs w:val="30"/>
          <w:lang w:val="be-BY"/>
        </w:rPr>
        <w:t xml:space="preserve">, </w:t>
      </w:r>
      <w:r w:rsidR="00093206" w:rsidRPr="0037692B">
        <w:rPr>
          <w:sz w:val="30"/>
          <w:szCs w:val="30"/>
          <w:lang w:val="be-BY"/>
        </w:rPr>
        <w:t xml:space="preserve">працаваць </w:t>
      </w:r>
      <w:r w:rsidRPr="0037692B">
        <w:rPr>
          <w:sz w:val="30"/>
          <w:szCs w:val="30"/>
          <w:lang w:val="be-BY"/>
        </w:rPr>
        <w:t xml:space="preserve"> </w:t>
      </w:r>
      <w:r w:rsidR="00093206" w:rsidRPr="0037692B">
        <w:rPr>
          <w:sz w:val="30"/>
          <w:szCs w:val="30"/>
          <w:lang w:val="be-BY"/>
        </w:rPr>
        <w:t>з тэкстам</w:t>
      </w:r>
      <w:r w:rsidRPr="0037692B">
        <w:rPr>
          <w:sz w:val="30"/>
          <w:szCs w:val="30"/>
          <w:lang w:val="be-BY"/>
        </w:rPr>
        <w:t xml:space="preserve"> </w:t>
      </w:r>
      <w:r w:rsidR="00093206" w:rsidRPr="0037692B">
        <w:rPr>
          <w:sz w:val="30"/>
          <w:szCs w:val="30"/>
          <w:lang w:val="be-BY"/>
        </w:rPr>
        <w:t xml:space="preserve">мастацкага твора з выкарыстаннем </w:t>
      </w:r>
      <w:r w:rsidRPr="0037692B">
        <w:rPr>
          <w:sz w:val="30"/>
          <w:szCs w:val="30"/>
          <w:lang w:val="be-BY"/>
        </w:rPr>
        <w:t xml:space="preserve"> методык </w:t>
      </w:r>
      <w:r w:rsidR="00093206" w:rsidRPr="0037692B">
        <w:rPr>
          <w:sz w:val="30"/>
          <w:szCs w:val="30"/>
          <w:lang w:val="be-BY"/>
        </w:rPr>
        <w:t xml:space="preserve">аналізу і </w:t>
      </w:r>
      <w:r w:rsidRPr="0037692B">
        <w:rPr>
          <w:sz w:val="30"/>
          <w:szCs w:val="30"/>
          <w:lang w:val="be-BY"/>
        </w:rPr>
        <w:t>інтэрпрэтацыі;</w:t>
      </w:r>
    </w:p>
    <w:p w:rsidR="00422194" w:rsidRPr="0037692B" w:rsidRDefault="00422194" w:rsidP="00280F69">
      <w:pPr>
        <w:ind w:firstLine="709"/>
        <w:rPr>
          <w:sz w:val="30"/>
          <w:szCs w:val="30"/>
          <w:lang w:val="be-BY"/>
        </w:rPr>
      </w:pPr>
      <w:r w:rsidRPr="0037692B">
        <w:rPr>
          <w:iCs/>
          <w:sz w:val="30"/>
          <w:szCs w:val="30"/>
          <w:lang w:val="be-BY"/>
        </w:rPr>
        <w:t>БПК</w:t>
      </w:r>
      <w:r w:rsidR="00093206" w:rsidRPr="0037692B">
        <w:rPr>
          <w:sz w:val="30"/>
          <w:szCs w:val="30"/>
          <w:lang w:val="be-BY"/>
        </w:rPr>
        <w:t>-11</w:t>
      </w:r>
      <w:r w:rsidRPr="0037692B">
        <w:rPr>
          <w:sz w:val="30"/>
          <w:szCs w:val="30"/>
          <w:lang w:val="be-BY"/>
        </w:rPr>
        <w:t xml:space="preserve">. Выяўляць і аналізаваць філасофскія, рэлігійныя, гісторыка-культурныя, палітычныя і іншыя ідэі і канцэпцыі, якія знайшлі мастацкае ўвасабленне ў творах </w:t>
      </w:r>
      <w:r w:rsidR="00093206" w:rsidRPr="0037692B">
        <w:rPr>
          <w:sz w:val="30"/>
          <w:szCs w:val="30"/>
          <w:lang w:val="be-BY"/>
        </w:rPr>
        <w:t>бела</w:t>
      </w:r>
      <w:r w:rsidRPr="0037692B">
        <w:rPr>
          <w:sz w:val="30"/>
          <w:szCs w:val="30"/>
          <w:lang w:val="be-BY"/>
        </w:rPr>
        <w:t>рускай літаратуры;</w:t>
      </w:r>
    </w:p>
    <w:p w:rsidR="00FE322A" w:rsidRPr="0037692B" w:rsidRDefault="00422194" w:rsidP="00280F69">
      <w:pPr>
        <w:ind w:firstLine="709"/>
        <w:rPr>
          <w:sz w:val="30"/>
          <w:szCs w:val="30"/>
          <w:lang w:val="be-BY"/>
        </w:rPr>
      </w:pPr>
      <w:r w:rsidRPr="0037692B">
        <w:rPr>
          <w:iCs/>
          <w:sz w:val="30"/>
          <w:szCs w:val="30"/>
          <w:lang w:val="be-BY"/>
        </w:rPr>
        <w:t>БПК</w:t>
      </w:r>
      <w:r w:rsidR="00093206" w:rsidRPr="0037692B">
        <w:rPr>
          <w:sz w:val="30"/>
          <w:szCs w:val="30"/>
          <w:lang w:val="be-BY"/>
        </w:rPr>
        <w:t>-12</w:t>
      </w:r>
      <w:r w:rsidRPr="0037692B">
        <w:rPr>
          <w:sz w:val="30"/>
          <w:szCs w:val="30"/>
          <w:lang w:val="be-BY"/>
        </w:rPr>
        <w:t xml:space="preserve">. </w:t>
      </w:r>
      <w:r w:rsidR="00093206" w:rsidRPr="0037692B">
        <w:rPr>
          <w:sz w:val="30"/>
          <w:szCs w:val="30"/>
          <w:lang w:val="be-BY"/>
        </w:rPr>
        <w:t>Прымяняць веды аб дасягненнях філалагічных дысцыплін, якія вывучаюць матэрыяльную і духоўную культуру славянскіх народаў, у прафесійнай дзейнасці;</w:t>
      </w:r>
    </w:p>
    <w:p w:rsidR="00422194" w:rsidRPr="0037692B" w:rsidRDefault="00093206" w:rsidP="00280F69">
      <w:pPr>
        <w:ind w:firstLine="709"/>
        <w:rPr>
          <w:sz w:val="30"/>
          <w:szCs w:val="30"/>
          <w:lang w:val="be-BY"/>
        </w:rPr>
      </w:pPr>
      <w:r w:rsidRPr="0037692B">
        <w:rPr>
          <w:sz w:val="30"/>
          <w:szCs w:val="30"/>
          <w:lang w:val="be-BY"/>
        </w:rPr>
        <w:t xml:space="preserve">БПК-13. </w:t>
      </w:r>
      <w:r w:rsidR="00422194" w:rsidRPr="0037692B">
        <w:rPr>
          <w:sz w:val="30"/>
          <w:szCs w:val="30"/>
          <w:lang w:val="be-BY"/>
        </w:rPr>
        <w:t xml:space="preserve">Характарызаваць семіятычную канцэпцыю мовы, аспекты </w:t>
      </w:r>
      <w:r w:rsidRPr="0037692B">
        <w:rPr>
          <w:sz w:val="30"/>
          <w:szCs w:val="30"/>
          <w:lang w:val="be-BY"/>
        </w:rPr>
        <w:t>плана</w:t>
      </w:r>
      <w:r w:rsidR="00422194" w:rsidRPr="0037692B">
        <w:rPr>
          <w:sz w:val="30"/>
          <w:szCs w:val="30"/>
          <w:lang w:val="be-BY"/>
        </w:rPr>
        <w:t xml:space="preserve"> зместу моўнага знака, узаемадзеянне і карэляцыю ўзроўняў моўнай структуры, функцыі мовы і </w:t>
      </w:r>
      <w:r w:rsidRPr="0037692B">
        <w:rPr>
          <w:sz w:val="30"/>
          <w:szCs w:val="30"/>
          <w:lang w:val="be-BY"/>
        </w:rPr>
        <w:t>гаворкі</w:t>
      </w:r>
      <w:r w:rsidR="00422194" w:rsidRPr="0037692B">
        <w:rPr>
          <w:sz w:val="30"/>
          <w:szCs w:val="30"/>
          <w:lang w:val="be-BY"/>
        </w:rPr>
        <w:t>;</w:t>
      </w:r>
    </w:p>
    <w:p w:rsidR="00422194" w:rsidRPr="0037692B" w:rsidRDefault="00422194" w:rsidP="00280F69">
      <w:pPr>
        <w:ind w:firstLine="709"/>
        <w:rPr>
          <w:sz w:val="30"/>
          <w:szCs w:val="30"/>
          <w:lang w:val="be-BY"/>
        </w:rPr>
      </w:pPr>
      <w:r w:rsidRPr="0037692B">
        <w:rPr>
          <w:iCs/>
          <w:sz w:val="30"/>
          <w:szCs w:val="30"/>
          <w:lang w:val="be-BY"/>
        </w:rPr>
        <w:t>БПК</w:t>
      </w:r>
      <w:r w:rsidR="00FE322A" w:rsidRPr="0037692B">
        <w:rPr>
          <w:sz w:val="30"/>
          <w:szCs w:val="30"/>
          <w:lang w:val="be-BY"/>
        </w:rPr>
        <w:t xml:space="preserve">-14. Характарызаваць сістэму літаратуразнаўчых дысцыплін у іх сувязях з іншымі гуманітарнымі навукамі і дапаможнымі галінамі літаратуразнаўства, разглядаць літаратурны твор у арганічным адзінстве яго зместу і формы; </w:t>
      </w:r>
    </w:p>
    <w:p w:rsidR="00422194" w:rsidRPr="0037692B" w:rsidRDefault="00422194" w:rsidP="00280F69">
      <w:pPr>
        <w:ind w:firstLine="709"/>
        <w:rPr>
          <w:sz w:val="30"/>
          <w:szCs w:val="30"/>
          <w:lang w:val="be-BY"/>
        </w:rPr>
      </w:pPr>
      <w:r w:rsidRPr="0037692B">
        <w:rPr>
          <w:iCs/>
          <w:sz w:val="30"/>
          <w:szCs w:val="30"/>
          <w:lang w:val="be-BY"/>
        </w:rPr>
        <w:t>БПК</w:t>
      </w:r>
      <w:r w:rsidR="00FE322A" w:rsidRPr="0037692B">
        <w:rPr>
          <w:sz w:val="30"/>
          <w:szCs w:val="30"/>
          <w:lang w:val="be-BY"/>
        </w:rPr>
        <w:t>-15. Выкарыстоў</w:t>
      </w:r>
      <w:r w:rsidRPr="0037692B">
        <w:rPr>
          <w:sz w:val="30"/>
          <w:szCs w:val="30"/>
          <w:lang w:val="be-BY"/>
        </w:rPr>
        <w:t xml:space="preserve">ваць эфектыўныя сродкі і метады навучання </w:t>
      </w:r>
      <w:r w:rsidR="00FE322A" w:rsidRPr="0037692B">
        <w:rPr>
          <w:sz w:val="30"/>
          <w:szCs w:val="30"/>
          <w:lang w:val="be-BY"/>
        </w:rPr>
        <w:t>бела</w:t>
      </w:r>
      <w:r w:rsidRPr="0037692B">
        <w:rPr>
          <w:sz w:val="30"/>
          <w:szCs w:val="30"/>
          <w:lang w:val="be-BY"/>
        </w:rPr>
        <w:t>рускай мове, рэалізоўваць розныя формы арганізацыі навучання і кантролю ва ўстановах агульнай сярэдняй адукацыі;</w:t>
      </w:r>
    </w:p>
    <w:p w:rsidR="00422194" w:rsidRPr="0037692B" w:rsidRDefault="00422194" w:rsidP="00280F69">
      <w:pPr>
        <w:ind w:firstLine="709"/>
        <w:rPr>
          <w:sz w:val="30"/>
          <w:szCs w:val="30"/>
          <w:lang w:val="be-BY"/>
        </w:rPr>
      </w:pPr>
      <w:r w:rsidRPr="0037692B">
        <w:rPr>
          <w:iCs/>
          <w:sz w:val="30"/>
          <w:szCs w:val="30"/>
          <w:lang w:val="be-BY"/>
        </w:rPr>
        <w:lastRenderedPageBreak/>
        <w:t>БПК</w:t>
      </w:r>
      <w:r w:rsidR="00FE322A" w:rsidRPr="0037692B">
        <w:rPr>
          <w:sz w:val="30"/>
          <w:szCs w:val="30"/>
          <w:lang w:val="be-BY"/>
        </w:rPr>
        <w:t>-16</w:t>
      </w:r>
      <w:r w:rsidRPr="0037692B">
        <w:rPr>
          <w:sz w:val="30"/>
          <w:szCs w:val="30"/>
          <w:lang w:val="be-BY"/>
        </w:rPr>
        <w:t xml:space="preserve">. </w:t>
      </w:r>
      <w:r w:rsidR="00FE322A" w:rsidRPr="0037692B">
        <w:rPr>
          <w:sz w:val="30"/>
          <w:szCs w:val="30"/>
          <w:lang w:val="be-BY"/>
        </w:rPr>
        <w:t>Выкарыстоўваць эфектыўныя сродкі і метады навучання беларускай літаратуры ва ўстановах агульнай сярэдняй адукацыі, праводзі</w:t>
      </w:r>
      <w:r w:rsidRPr="0037692B">
        <w:rPr>
          <w:sz w:val="30"/>
          <w:szCs w:val="30"/>
          <w:lang w:val="be-BY"/>
        </w:rPr>
        <w:t>ць метадычна арыентаваны аналіз літаратурных твораў і з’яў літаратурнага працэсу, валодаць тэхналогіяй сучаснага ўрока літаратуры;</w:t>
      </w:r>
    </w:p>
    <w:p w:rsidR="00422194" w:rsidRPr="0037692B" w:rsidRDefault="00422194" w:rsidP="00280F69">
      <w:pPr>
        <w:ind w:firstLine="709"/>
        <w:rPr>
          <w:sz w:val="30"/>
          <w:szCs w:val="30"/>
          <w:lang w:val="be-BY"/>
        </w:rPr>
      </w:pPr>
      <w:r w:rsidRPr="0037692B">
        <w:rPr>
          <w:iCs/>
          <w:sz w:val="30"/>
          <w:szCs w:val="30"/>
          <w:lang w:val="be-BY"/>
        </w:rPr>
        <w:t>БПК</w:t>
      </w:r>
      <w:r w:rsidR="00FE322A" w:rsidRPr="0037692B">
        <w:rPr>
          <w:sz w:val="30"/>
          <w:szCs w:val="30"/>
          <w:lang w:val="be-BY"/>
        </w:rPr>
        <w:t>-17</w:t>
      </w:r>
      <w:r w:rsidRPr="0037692B">
        <w:rPr>
          <w:sz w:val="30"/>
          <w:szCs w:val="30"/>
          <w:lang w:val="be-BY"/>
        </w:rPr>
        <w:t xml:space="preserve">. Ажыццяўляць аналіз крыніц інфармацыі, вылучаць найбольш </w:t>
      </w:r>
      <w:r w:rsidR="007B21CF" w:rsidRPr="0037692B">
        <w:rPr>
          <w:sz w:val="30"/>
          <w:szCs w:val="30"/>
          <w:lang w:val="be-BY"/>
        </w:rPr>
        <w:t>істотныя факты, выкарыстоўваць на практыцы</w:t>
      </w:r>
      <w:r w:rsidRPr="0037692B">
        <w:rPr>
          <w:sz w:val="30"/>
          <w:szCs w:val="30"/>
          <w:lang w:val="be-BY"/>
        </w:rPr>
        <w:t xml:space="preserve"> катэгарыяльна-паняційны апарат</w:t>
      </w:r>
      <w:r w:rsidR="007B21CF" w:rsidRPr="0037692B">
        <w:rPr>
          <w:sz w:val="30"/>
          <w:szCs w:val="30"/>
          <w:lang w:val="be-BY"/>
        </w:rPr>
        <w:t xml:space="preserve">, прыняты ў прафесійным асяродку;  </w:t>
      </w:r>
    </w:p>
    <w:p w:rsidR="00422194" w:rsidRPr="0037692B" w:rsidRDefault="00422194" w:rsidP="00280F69">
      <w:pPr>
        <w:ind w:firstLine="709"/>
        <w:rPr>
          <w:sz w:val="30"/>
          <w:szCs w:val="30"/>
          <w:lang w:val="be-BY"/>
        </w:rPr>
      </w:pPr>
      <w:r w:rsidRPr="0037692B">
        <w:rPr>
          <w:iCs/>
          <w:sz w:val="30"/>
          <w:szCs w:val="30"/>
          <w:lang w:val="be-BY"/>
        </w:rPr>
        <w:t>БПК</w:t>
      </w:r>
      <w:r w:rsidR="007B21CF" w:rsidRPr="0037692B">
        <w:rPr>
          <w:sz w:val="30"/>
          <w:szCs w:val="30"/>
          <w:lang w:val="be-BY"/>
        </w:rPr>
        <w:t>-18</w:t>
      </w:r>
      <w:r w:rsidRPr="0037692B">
        <w:rPr>
          <w:sz w:val="30"/>
          <w:szCs w:val="30"/>
          <w:lang w:val="be-BY"/>
        </w:rPr>
        <w:t>. Праектаваць і рэалізоўваць працэс навучання і выхавання з апорай на сучасныя педагагічныя веды;</w:t>
      </w:r>
    </w:p>
    <w:p w:rsidR="00422194" w:rsidRPr="0037692B" w:rsidRDefault="00422194" w:rsidP="00280F69">
      <w:pPr>
        <w:ind w:firstLine="709"/>
        <w:rPr>
          <w:sz w:val="30"/>
          <w:szCs w:val="30"/>
          <w:lang w:val="be-BY"/>
        </w:rPr>
      </w:pPr>
      <w:r w:rsidRPr="0037692B">
        <w:rPr>
          <w:iCs/>
          <w:sz w:val="30"/>
          <w:szCs w:val="30"/>
          <w:lang w:val="be-BY"/>
        </w:rPr>
        <w:t>БПК</w:t>
      </w:r>
      <w:r w:rsidR="007B21CF" w:rsidRPr="0037692B">
        <w:rPr>
          <w:sz w:val="30"/>
          <w:szCs w:val="30"/>
          <w:lang w:val="be-BY"/>
        </w:rPr>
        <w:t>-19</w:t>
      </w:r>
      <w:r w:rsidRPr="0037692B">
        <w:rPr>
          <w:sz w:val="30"/>
          <w:szCs w:val="30"/>
          <w:lang w:val="be-BY"/>
        </w:rPr>
        <w:t>. Вызначаць прычыны псіхалагічных станаў і спосабы кіравання імі для эфектыўнага ажыццяўлення прафесійнай дзейнасці;</w:t>
      </w:r>
    </w:p>
    <w:p w:rsidR="00422194" w:rsidRPr="0037692B" w:rsidRDefault="00422194" w:rsidP="00280F69">
      <w:pPr>
        <w:ind w:firstLine="709"/>
        <w:rPr>
          <w:sz w:val="30"/>
          <w:szCs w:val="30"/>
          <w:lang w:val="be-BY"/>
        </w:rPr>
      </w:pPr>
      <w:r w:rsidRPr="0037692B">
        <w:rPr>
          <w:iCs/>
          <w:sz w:val="30"/>
          <w:szCs w:val="30"/>
          <w:lang w:val="be-BY"/>
        </w:rPr>
        <w:t>БПК</w:t>
      </w:r>
      <w:r w:rsidR="007B21CF" w:rsidRPr="0037692B">
        <w:rPr>
          <w:sz w:val="30"/>
          <w:szCs w:val="30"/>
          <w:lang w:val="be-BY"/>
        </w:rPr>
        <w:t>-20</w:t>
      </w:r>
      <w:r w:rsidRPr="0037692B">
        <w:rPr>
          <w:sz w:val="30"/>
          <w:szCs w:val="30"/>
          <w:lang w:val="be-BY"/>
        </w:rPr>
        <w:t xml:space="preserve">. Ужываць асноўныя метады абароны насельніцтва ад </w:t>
      </w:r>
      <w:r w:rsidR="009E22AE" w:rsidRPr="0037692B">
        <w:rPr>
          <w:sz w:val="30"/>
          <w:szCs w:val="30"/>
          <w:lang w:val="be-BY"/>
        </w:rPr>
        <w:t xml:space="preserve">негатыўных уздзеянняў </w:t>
      </w:r>
      <w:r w:rsidRPr="0037692B">
        <w:rPr>
          <w:sz w:val="30"/>
          <w:szCs w:val="30"/>
          <w:lang w:val="be-BY"/>
        </w:rPr>
        <w:t>фактараў антрапагеннага, тэхнагеннага, натуральнага паходжання, прынцыпы рацыянальнага прыродакарыстання і энергазахавання, забяспечваць здаровыя і бяспечныя ўмовы працы.</w:t>
      </w:r>
    </w:p>
    <w:p w:rsidR="00422194" w:rsidRPr="0037692B" w:rsidRDefault="00422194" w:rsidP="00280F69">
      <w:pPr>
        <w:ind w:firstLine="709"/>
        <w:rPr>
          <w:sz w:val="30"/>
          <w:szCs w:val="30"/>
          <w:lang w:val="be-BY"/>
        </w:rPr>
      </w:pPr>
      <w:r w:rsidRPr="0037692B">
        <w:rPr>
          <w:sz w:val="30"/>
          <w:szCs w:val="30"/>
          <w:lang w:val="be-BY"/>
        </w:rPr>
        <w:t xml:space="preserve">18. Пры распрацоўцы адукацыйнай праграмы вышэйшай адукацыі </w:t>
      </w:r>
      <w:r w:rsidRPr="0037692B">
        <w:rPr>
          <w:sz w:val="30"/>
          <w:szCs w:val="30"/>
        </w:rPr>
        <w:t>I</w:t>
      </w:r>
      <w:r w:rsidRPr="0037692B">
        <w:rPr>
          <w:sz w:val="30"/>
          <w:szCs w:val="30"/>
          <w:lang w:val="be-BY"/>
        </w:rPr>
        <w:t xml:space="preserve"> ступені на аснове гэтага адукацыйнага стандарту ўсе </w:t>
      </w:r>
      <w:r w:rsidRPr="0037692B">
        <w:rPr>
          <w:iCs/>
          <w:sz w:val="30"/>
          <w:szCs w:val="30"/>
          <w:lang w:val="be-BY"/>
        </w:rPr>
        <w:t>УК</w:t>
      </w:r>
      <w:r w:rsidRPr="0037692B">
        <w:rPr>
          <w:sz w:val="30"/>
          <w:szCs w:val="30"/>
          <w:lang w:val="be-BY"/>
        </w:rPr>
        <w:t xml:space="preserve"> і </w:t>
      </w:r>
      <w:r w:rsidRPr="0037692B">
        <w:rPr>
          <w:iCs/>
          <w:sz w:val="30"/>
          <w:szCs w:val="30"/>
          <w:lang w:val="be-BY"/>
        </w:rPr>
        <w:t xml:space="preserve">БПК </w:t>
      </w:r>
      <w:r w:rsidRPr="0037692B">
        <w:rPr>
          <w:sz w:val="30"/>
          <w:szCs w:val="30"/>
          <w:lang w:val="be-BY"/>
        </w:rPr>
        <w:t xml:space="preserve">уключаюцца ў набор патрабуемых вынікаў засваення зместу адукацыйнай праграмы вышэйшай адукацыі </w:t>
      </w:r>
      <w:r w:rsidRPr="0037692B">
        <w:rPr>
          <w:sz w:val="30"/>
          <w:szCs w:val="30"/>
        </w:rPr>
        <w:t>I</w:t>
      </w:r>
      <w:r w:rsidRPr="0037692B">
        <w:rPr>
          <w:sz w:val="30"/>
          <w:szCs w:val="30"/>
          <w:lang w:val="be-BY"/>
        </w:rPr>
        <w:t xml:space="preserve"> ступені ў адпаведнасці з гэтым адукацыйным стандартам.</w:t>
      </w:r>
    </w:p>
    <w:p w:rsidR="00422194" w:rsidRPr="0037692B" w:rsidRDefault="00422194" w:rsidP="00280F69">
      <w:pPr>
        <w:ind w:firstLine="709"/>
        <w:rPr>
          <w:sz w:val="30"/>
          <w:szCs w:val="30"/>
          <w:lang w:val="be-BY"/>
        </w:rPr>
      </w:pPr>
      <w:r w:rsidRPr="0037692B">
        <w:rPr>
          <w:sz w:val="30"/>
          <w:szCs w:val="30"/>
          <w:lang w:val="be-BY"/>
        </w:rPr>
        <w:t xml:space="preserve">Пералік вызначаных гэтым адукацыйным стандартам </w:t>
      </w:r>
      <w:r w:rsidRPr="0037692B">
        <w:rPr>
          <w:iCs/>
          <w:sz w:val="30"/>
          <w:szCs w:val="30"/>
          <w:lang w:val="be-BY"/>
        </w:rPr>
        <w:t xml:space="preserve">УК </w:t>
      </w:r>
      <w:r w:rsidRPr="0037692B">
        <w:rPr>
          <w:sz w:val="30"/>
          <w:szCs w:val="30"/>
          <w:lang w:val="be-BY"/>
        </w:rPr>
        <w:t xml:space="preserve">можа быць дапоўнены ўстановай вышэйшай адукацыі з улікам скіраванасці адукацыйнай праграмы вышэйшай адукацыі </w:t>
      </w:r>
      <w:r w:rsidRPr="0037692B">
        <w:rPr>
          <w:sz w:val="30"/>
          <w:szCs w:val="30"/>
        </w:rPr>
        <w:t>I</w:t>
      </w:r>
      <w:r w:rsidRPr="0037692B">
        <w:rPr>
          <w:sz w:val="30"/>
          <w:szCs w:val="30"/>
          <w:lang w:val="be-BY"/>
        </w:rPr>
        <w:t xml:space="preserve"> ступені ва ўстанове вышэйшай адукацыі.</w:t>
      </w:r>
    </w:p>
    <w:p w:rsidR="00422194" w:rsidRPr="0037692B" w:rsidRDefault="00422194" w:rsidP="00280F69">
      <w:pPr>
        <w:ind w:firstLine="709"/>
        <w:rPr>
          <w:sz w:val="30"/>
          <w:szCs w:val="30"/>
          <w:lang w:val="be-BY"/>
        </w:rPr>
      </w:pPr>
      <w:r w:rsidRPr="0037692B">
        <w:rPr>
          <w:sz w:val="30"/>
          <w:szCs w:val="30"/>
          <w:lang w:val="be-BY"/>
        </w:rPr>
        <w:t xml:space="preserve">Пералік спецыялізаваных кампетэнцый установа вышэйшай адукацыі вызначае самастойна з улікам скіраванасці адукацыйнай праграмы вышэйшай адукацыі </w:t>
      </w:r>
      <w:r w:rsidRPr="0037692B">
        <w:rPr>
          <w:sz w:val="30"/>
          <w:szCs w:val="30"/>
        </w:rPr>
        <w:t>I</w:t>
      </w:r>
      <w:r w:rsidRPr="0037692B">
        <w:rPr>
          <w:sz w:val="30"/>
          <w:szCs w:val="30"/>
          <w:lang w:val="be-BY"/>
        </w:rPr>
        <w:t xml:space="preserve"> ступені ва ўстанове вышэйшай адукацыі.</w:t>
      </w:r>
    </w:p>
    <w:p w:rsidR="00422194" w:rsidRPr="0037692B" w:rsidRDefault="00422194" w:rsidP="00280F69">
      <w:pPr>
        <w:ind w:firstLine="709"/>
        <w:rPr>
          <w:sz w:val="30"/>
          <w:szCs w:val="30"/>
          <w:lang w:val="be-BY"/>
        </w:rPr>
      </w:pPr>
      <w:r w:rsidRPr="0037692B">
        <w:rPr>
          <w:sz w:val="30"/>
          <w:szCs w:val="30"/>
          <w:lang w:val="be-BY"/>
        </w:rPr>
        <w:t xml:space="preserve">Дадатковыя </w:t>
      </w:r>
      <w:r w:rsidRPr="0037692B">
        <w:rPr>
          <w:iCs/>
          <w:sz w:val="30"/>
          <w:szCs w:val="30"/>
          <w:lang w:val="be-BY"/>
        </w:rPr>
        <w:t>УК</w:t>
      </w:r>
      <w:r w:rsidRPr="0037692B">
        <w:rPr>
          <w:sz w:val="30"/>
          <w:szCs w:val="30"/>
          <w:lang w:val="be-BY"/>
        </w:rPr>
        <w:t xml:space="preserve"> і спецыялізаваныя кампетэнцыі вызначаюцца на аснове патрабаванняў рынка працы, абагульненні замежнага вопыту, правядзенні кансультацый з вядучымі працадаўцамі, аб'яднаннямі працадаўцаў адпаведнай галіны, іншых крыніц.</w:t>
      </w:r>
    </w:p>
    <w:p w:rsidR="00422194" w:rsidRPr="00AC3B62" w:rsidRDefault="00422194" w:rsidP="00280F69">
      <w:pPr>
        <w:ind w:firstLine="709"/>
        <w:rPr>
          <w:sz w:val="30"/>
          <w:szCs w:val="30"/>
          <w:lang w:val="be-BY"/>
        </w:rPr>
      </w:pPr>
      <w:r w:rsidRPr="00AC3B62">
        <w:rPr>
          <w:sz w:val="30"/>
          <w:szCs w:val="30"/>
          <w:lang w:val="be-BY"/>
        </w:rPr>
        <w:t xml:space="preserve">Сукупнасць </w:t>
      </w:r>
      <w:r w:rsidRPr="0037692B">
        <w:rPr>
          <w:sz w:val="30"/>
          <w:szCs w:val="30"/>
          <w:lang w:val="be-BY"/>
        </w:rPr>
        <w:t>вызначаных</w:t>
      </w:r>
      <w:r w:rsidRPr="00AC3B62">
        <w:rPr>
          <w:sz w:val="30"/>
          <w:szCs w:val="30"/>
          <w:lang w:val="be-BY"/>
        </w:rPr>
        <w:t xml:space="preserve"> </w:t>
      </w:r>
      <w:r w:rsidRPr="0037692B">
        <w:rPr>
          <w:sz w:val="30"/>
          <w:szCs w:val="30"/>
          <w:lang w:val="be-BY"/>
        </w:rPr>
        <w:t>гэтым</w:t>
      </w:r>
      <w:r w:rsidRPr="00AC3B62">
        <w:rPr>
          <w:sz w:val="30"/>
          <w:szCs w:val="30"/>
          <w:lang w:val="be-BY"/>
        </w:rPr>
        <w:t xml:space="preserve"> адукацыйным стандартам</w:t>
      </w:r>
      <w:r w:rsidRPr="0037692B">
        <w:rPr>
          <w:sz w:val="30"/>
          <w:szCs w:val="30"/>
          <w:lang w:val="be-BY"/>
        </w:rPr>
        <w:t xml:space="preserve"> </w:t>
      </w:r>
      <w:r w:rsidRPr="00AC3B62">
        <w:rPr>
          <w:iCs/>
          <w:sz w:val="30"/>
          <w:szCs w:val="30"/>
          <w:lang w:val="be-BY"/>
        </w:rPr>
        <w:t>УК</w:t>
      </w:r>
      <w:r w:rsidRPr="00AC3B62">
        <w:rPr>
          <w:sz w:val="30"/>
          <w:szCs w:val="30"/>
          <w:lang w:val="be-BY"/>
        </w:rPr>
        <w:t xml:space="preserve"> і </w:t>
      </w:r>
      <w:r w:rsidRPr="00AC3B62">
        <w:rPr>
          <w:iCs/>
          <w:sz w:val="30"/>
          <w:szCs w:val="30"/>
          <w:lang w:val="be-BY"/>
        </w:rPr>
        <w:t>БПК</w:t>
      </w:r>
      <w:r w:rsidRPr="00AC3B62">
        <w:rPr>
          <w:sz w:val="30"/>
          <w:szCs w:val="30"/>
          <w:lang w:val="be-BY"/>
        </w:rPr>
        <w:t xml:space="preserve">, а таксама </w:t>
      </w:r>
      <w:r w:rsidRPr="0037692B">
        <w:rPr>
          <w:sz w:val="30"/>
          <w:szCs w:val="30"/>
          <w:lang w:val="be-BY"/>
        </w:rPr>
        <w:t>вызначаных</w:t>
      </w:r>
      <w:r w:rsidRPr="00AC3B62">
        <w:rPr>
          <w:sz w:val="30"/>
          <w:szCs w:val="30"/>
          <w:lang w:val="be-BY"/>
        </w:rPr>
        <w:t xml:space="preserve"> установай вышэйшай адукацыі</w:t>
      </w:r>
      <w:r w:rsidRPr="0037692B">
        <w:rPr>
          <w:sz w:val="30"/>
          <w:szCs w:val="30"/>
          <w:lang w:val="be-BY"/>
        </w:rPr>
        <w:t xml:space="preserve"> </w:t>
      </w:r>
      <w:r w:rsidRPr="00AC3B62">
        <w:rPr>
          <w:sz w:val="30"/>
          <w:szCs w:val="30"/>
          <w:lang w:val="be-BY"/>
        </w:rPr>
        <w:t xml:space="preserve">дадатковых </w:t>
      </w:r>
      <w:r w:rsidRPr="00AC3B62">
        <w:rPr>
          <w:iCs/>
          <w:sz w:val="30"/>
          <w:szCs w:val="30"/>
          <w:lang w:val="be-BY"/>
        </w:rPr>
        <w:t>УК</w:t>
      </w:r>
      <w:r w:rsidRPr="00AC3B62">
        <w:rPr>
          <w:sz w:val="30"/>
          <w:szCs w:val="30"/>
          <w:lang w:val="be-BY"/>
        </w:rPr>
        <w:t xml:space="preserve"> і спецыялізаваных </w:t>
      </w:r>
      <w:r w:rsidRPr="0037692B">
        <w:rPr>
          <w:sz w:val="30"/>
          <w:szCs w:val="30"/>
          <w:lang w:val="be-BY"/>
        </w:rPr>
        <w:t>кампетэнцый</w:t>
      </w:r>
      <w:r w:rsidRPr="00AC3B62">
        <w:rPr>
          <w:sz w:val="30"/>
          <w:szCs w:val="30"/>
          <w:lang w:val="be-BY"/>
        </w:rPr>
        <w:t>, павінна</w:t>
      </w:r>
      <w:r w:rsidRPr="0037692B">
        <w:rPr>
          <w:sz w:val="30"/>
          <w:szCs w:val="30"/>
          <w:lang w:val="be-BY"/>
        </w:rPr>
        <w:t xml:space="preserve"> </w:t>
      </w:r>
      <w:r w:rsidRPr="00AC3B62">
        <w:rPr>
          <w:sz w:val="30"/>
          <w:szCs w:val="30"/>
          <w:lang w:val="be-BY"/>
        </w:rPr>
        <w:t>забяспечваць спецыялісту здольнасць ажыццяўляць не адзін в</w:t>
      </w:r>
      <w:r w:rsidRPr="0037692B">
        <w:rPr>
          <w:sz w:val="30"/>
          <w:szCs w:val="30"/>
          <w:lang w:val="be-BY"/>
        </w:rPr>
        <w:t>і</w:t>
      </w:r>
      <w:r w:rsidRPr="00AC3B62">
        <w:rPr>
          <w:sz w:val="30"/>
          <w:szCs w:val="30"/>
          <w:lang w:val="be-BY"/>
        </w:rPr>
        <w:t>д</w:t>
      </w:r>
      <w:r w:rsidRPr="0037692B">
        <w:rPr>
          <w:sz w:val="30"/>
          <w:szCs w:val="30"/>
          <w:lang w:val="be-BY"/>
        </w:rPr>
        <w:t xml:space="preserve"> </w:t>
      </w:r>
      <w:r w:rsidRPr="00AC3B62">
        <w:rPr>
          <w:sz w:val="30"/>
          <w:szCs w:val="30"/>
          <w:lang w:val="be-BY"/>
        </w:rPr>
        <w:t>прафесійнай дзейнасці, вырашаючы пры гэтым не мен</w:t>
      </w:r>
      <w:r w:rsidRPr="0037692B">
        <w:rPr>
          <w:sz w:val="30"/>
          <w:szCs w:val="30"/>
          <w:lang w:val="be-BY"/>
        </w:rPr>
        <w:t>ш</w:t>
      </w:r>
      <w:r w:rsidRPr="00AC3B62">
        <w:rPr>
          <w:sz w:val="30"/>
          <w:szCs w:val="30"/>
          <w:lang w:val="be-BY"/>
        </w:rPr>
        <w:t xml:space="preserve"> аднаго тыпу</w:t>
      </w:r>
      <w:r w:rsidRPr="0037692B">
        <w:rPr>
          <w:sz w:val="30"/>
          <w:szCs w:val="30"/>
          <w:lang w:val="be-BY"/>
        </w:rPr>
        <w:t xml:space="preserve"> </w:t>
      </w:r>
      <w:r w:rsidRPr="00AC3B62">
        <w:rPr>
          <w:sz w:val="30"/>
          <w:szCs w:val="30"/>
          <w:lang w:val="be-BY"/>
        </w:rPr>
        <w:t xml:space="preserve">задач прафесійнай дзейнасці, </w:t>
      </w:r>
      <w:r w:rsidRPr="0037692B">
        <w:rPr>
          <w:sz w:val="30"/>
          <w:szCs w:val="30"/>
          <w:lang w:val="be-BY"/>
        </w:rPr>
        <w:t>адзнача</w:t>
      </w:r>
      <w:r w:rsidRPr="00AC3B62">
        <w:rPr>
          <w:sz w:val="30"/>
          <w:szCs w:val="30"/>
          <w:lang w:val="be-BY"/>
        </w:rPr>
        <w:t>ных у пунктах 12 і 14</w:t>
      </w:r>
      <w:r w:rsidRPr="0037692B">
        <w:rPr>
          <w:sz w:val="30"/>
          <w:szCs w:val="30"/>
          <w:lang w:val="be-BY"/>
        </w:rPr>
        <w:t xml:space="preserve"> гэтаг</w:t>
      </w:r>
      <w:r w:rsidRPr="00AC3B62">
        <w:rPr>
          <w:sz w:val="30"/>
          <w:szCs w:val="30"/>
          <w:lang w:val="be-BY"/>
        </w:rPr>
        <w:t>а адукацыйнага стандарту.</w:t>
      </w:r>
    </w:p>
    <w:p w:rsidR="00422194" w:rsidRDefault="00422194" w:rsidP="00422194">
      <w:pPr>
        <w:rPr>
          <w:sz w:val="30"/>
          <w:szCs w:val="30"/>
          <w:lang w:val="be-BY"/>
        </w:rPr>
      </w:pPr>
    </w:p>
    <w:p w:rsidR="00045D91" w:rsidRDefault="00045D91" w:rsidP="00422194">
      <w:pPr>
        <w:rPr>
          <w:sz w:val="30"/>
          <w:szCs w:val="30"/>
          <w:lang w:val="be-BY"/>
        </w:rPr>
      </w:pPr>
    </w:p>
    <w:p w:rsidR="00045D91" w:rsidRDefault="00045D91" w:rsidP="00422194">
      <w:pPr>
        <w:rPr>
          <w:sz w:val="30"/>
          <w:szCs w:val="30"/>
          <w:lang w:val="be-BY"/>
        </w:rPr>
      </w:pPr>
    </w:p>
    <w:p w:rsidR="00045D91" w:rsidRPr="00AC3B62" w:rsidRDefault="00045D91" w:rsidP="00422194">
      <w:pPr>
        <w:rPr>
          <w:sz w:val="30"/>
          <w:szCs w:val="30"/>
          <w:lang w:val="be-BY"/>
        </w:rPr>
      </w:pPr>
    </w:p>
    <w:p w:rsidR="00422194" w:rsidRPr="00280F69" w:rsidRDefault="00422194" w:rsidP="00280F69">
      <w:pPr>
        <w:pStyle w:val="12"/>
        <w:spacing w:before="0" w:line="360" w:lineRule="exact"/>
        <w:rPr>
          <w:rFonts w:ascii="Times New Roman" w:hAnsi="Times New Roman" w:cs="Times New Roman"/>
          <w:color w:val="000000"/>
          <w:sz w:val="30"/>
          <w:szCs w:val="30"/>
          <w:lang w:eastAsia="ru-RU" w:bidi="ru-RU"/>
        </w:rPr>
      </w:pPr>
      <w:r w:rsidRPr="00280F69">
        <w:rPr>
          <w:rFonts w:ascii="Times New Roman" w:hAnsi="Times New Roman" w:cs="Times New Roman"/>
          <w:color w:val="000000"/>
          <w:sz w:val="30"/>
          <w:szCs w:val="30"/>
          <w:lang w:eastAsia="ru-RU" w:bidi="ru-RU"/>
        </w:rPr>
        <w:lastRenderedPageBreak/>
        <w:t>ГЛАВА 5</w:t>
      </w:r>
    </w:p>
    <w:p w:rsidR="00B260A4" w:rsidRDefault="00422194" w:rsidP="00280F69">
      <w:pPr>
        <w:pStyle w:val="12"/>
        <w:spacing w:before="0" w:line="360" w:lineRule="exact"/>
        <w:outlineLvl w:val="9"/>
        <w:rPr>
          <w:rFonts w:ascii="Times New Roman" w:hAnsi="Times New Roman" w:cs="Times New Roman"/>
          <w:color w:val="000000"/>
          <w:sz w:val="30"/>
          <w:szCs w:val="30"/>
          <w:lang w:eastAsia="ru-RU" w:bidi="ru-RU"/>
        </w:rPr>
      </w:pPr>
      <w:r w:rsidRPr="00280F69">
        <w:rPr>
          <w:rFonts w:ascii="Times New Roman" w:hAnsi="Times New Roman" w:cs="Times New Roman"/>
          <w:color w:val="000000"/>
          <w:sz w:val="30"/>
          <w:szCs w:val="30"/>
          <w:lang w:eastAsia="ru-RU" w:bidi="ru-RU"/>
        </w:rPr>
        <w:t xml:space="preserve">ПАТРАБАВАННІ ДА ВУЧЭБНА-ПРАГРАМНАЙ </w:t>
      </w:r>
      <w:r w:rsidR="00280F69">
        <w:rPr>
          <w:rFonts w:ascii="Times New Roman" w:hAnsi="Times New Roman" w:cs="Times New Roman"/>
          <w:color w:val="000000"/>
          <w:sz w:val="30"/>
          <w:szCs w:val="30"/>
          <w:lang w:eastAsia="ru-RU" w:bidi="ru-RU"/>
        </w:rPr>
        <w:t>Д</w:t>
      </w:r>
      <w:r w:rsidRPr="00280F69">
        <w:rPr>
          <w:rFonts w:ascii="Times New Roman" w:hAnsi="Times New Roman" w:cs="Times New Roman"/>
          <w:color w:val="000000"/>
          <w:sz w:val="30"/>
          <w:szCs w:val="30"/>
          <w:lang w:eastAsia="ru-RU" w:bidi="ru-RU"/>
        </w:rPr>
        <w:t>АКУМЕНТАЦЫІ</w:t>
      </w:r>
      <w:r w:rsidR="00280F69">
        <w:rPr>
          <w:rFonts w:ascii="Times New Roman" w:hAnsi="Times New Roman" w:cs="Times New Roman"/>
          <w:color w:val="000000"/>
          <w:sz w:val="30"/>
          <w:szCs w:val="30"/>
          <w:lang w:eastAsia="ru-RU" w:bidi="ru-RU"/>
        </w:rPr>
        <w:t xml:space="preserve"> </w:t>
      </w:r>
      <w:r w:rsidRPr="00280F69">
        <w:rPr>
          <w:rFonts w:ascii="Times New Roman" w:hAnsi="Times New Roman" w:cs="Times New Roman"/>
          <w:color w:val="000000"/>
          <w:sz w:val="30"/>
          <w:szCs w:val="30"/>
          <w:lang w:eastAsia="ru-RU" w:bidi="ru-RU"/>
        </w:rPr>
        <w:t>АДУКАЦЫЙНЫХ ПРАГРАМ ВЫШЭЙША</w:t>
      </w:r>
      <w:r w:rsidRPr="00280F69">
        <w:rPr>
          <w:rFonts w:ascii="Times New Roman" w:hAnsi="Times New Roman" w:cs="Times New Roman"/>
          <w:color w:val="000000"/>
          <w:sz w:val="30"/>
          <w:szCs w:val="30"/>
          <w:lang w:val="be-BY" w:eastAsia="ru-RU" w:bidi="ru-RU"/>
        </w:rPr>
        <w:t>Й</w:t>
      </w:r>
      <w:r w:rsidRPr="00280F69">
        <w:rPr>
          <w:rFonts w:ascii="Times New Roman" w:hAnsi="Times New Roman" w:cs="Times New Roman"/>
          <w:color w:val="000000"/>
          <w:sz w:val="30"/>
          <w:szCs w:val="30"/>
          <w:lang w:eastAsia="ru-RU" w:bidi="ru-RU"/>
        </w:rPr>
        <w:t xml:space="preserve"> АДУКАЦЫІ</w:t>
      </w:r>
      <w:r w:rsidR="002D554E" w:rsidRPr="002D554E">
        <w:rPr>
          <w:rFonts w:ascii="Times New Roman" w:hAnsi="Times New Roman" w:cs="Times New Roman"/>
          <w:color w:val="000000"/>
          <w:sz w:val="30"/>
          <w:szCs w:val="30"/>
          <w:lang w:eastAsia="ru-RU" w:bidi="ru-RU"/>
        </w:rPr>
        <w:t xml:space="preserve"> </w:t>
      </w:r>
    </w:p>
    <w:p w:rsidR="00422194" w:rsidRPr="002D554E" w:rsidRDefault="002D554E" w:rsidP="00280F69">
      <w:pPr>
        <w:pStyle w:val="12"/>
        <w:spacing w:before="0" w:line="360" w:lineRule="exact"/>
        <w:outlineLvl w:val="9"/>
        <w:rPr>
          <w:rFonts w:ascii="Times New Roman" w:hAnsi="Times New Roman" w:cs="Times New Roman"/>
          <w:color w:val="000000"/>
          <w:sz w:val="30"/>
          <w:szCs w:val="30"/>
          <w:lang w:val="be-BY" w:eastAsia="ru-RU" w:bidi="ru-RU"/>
        </w:rPr>
      </w:pPr>
      <w:r>
        <w:rPr>
          <w:rFonts w:ascii="Times New Roman" w:hAnsi="Times New Roman" w:cs="Times New Roman"/>
          <w:color w:val="000000"/>
          <w:sz w:val="30"/>
          <w:szCs w:val="30"/>
          <w:lang w:val="en-US" w:eastAsia="ru-RU" w:bidi="ru-RU"/>
        </w:rPr>
        <w:t>I</w:t>
      </w:r>
      <w:r w:rsidRPr="002D554E">
        <w:rPr>
          <w:rFonts w:ascii="Times New Roman" w:hAnsi="Times New Roman" w:cs="Times New Roman"/>
          <w:color w:val="000000"/>
          <w:sz w:val="30"/>
          <w:szCs w:val="30"/>
          <w:lang w:eastAsia="ru-RU" w:bidi="ru-RU"/>
        </w:rPr>
        <w:t xml:space="preserve"> </w:t>
      </w:r>
      <w:r>
        <w:rPr>
          <w:rFonts w:ascii="Times New Roman" w:hAnsi="Times New Roman" w:cs="Times New Roman"/>
          <w:color w:val="000000"/>
          <w:sz w:val="30"/>
          <w:szCs w:val="30"/>
          <w:lang w:val="be-BY" w:eastAsia="ru-RU" w:bidi="ru-RU"/>
        </w:rPr>
        <w:t>СТУПЕНІ</w:t>
      </w:r>
    </w:p>
    <w:p w:rsidR="00422194" w:rsidRPr="0037692B" w:rsidRDefault="00422194" w:rsidP="00422194">
      <w:pPr>
        <w:pStyle w:val="12"/>
        <w:spacing w:before="0" w:line="360" w:lineRule="exact"/>
        <w:ind w:firstLine="709"/>
        <w:outlineLvl w:val="9"/>
        <w:rPr>
          <w:rFonts w:ascii="Times New Roman" w:hAnsi="Times New Roman" w:cs="Times New Roman"/>
          <w:b w:val="0"/>
          <w:color w:val="000000"/>
          <w:sz w:val="30"/>
          <w:szCs w:val="30"/>
          <w:lang w:val="be-BY" w:eastAsia="ru-RU" w:bidi="ru-RU"/>
        </w:rPr>
      </w:pPr>
    </w:p>
    <w:p w:rsidR="00422194" w:rsidRPr="0037692B" w:rsidRDefault="00422194" w:rsidP="00422194">
      <w:pPr>
        <w:pStyle w:val="12"/>
        <w:spacing w:before="0" w:line="360" w:lineRule="exact"/>
        <w:ind w:firstLine="709"/>
        <w:jc w:val="both"/>
        <w:outlineLvl w:val="9"/>
        <w:rPr>
          <w:rFonts w:ascii="Times New Roman" w:hAnsi="Times New Roman" w:cs="Times New Roman"/>
          <w:b w:val="0"/>
          <w:color w:val="000000"/>
          <w:sz w:val="30"/>
          <w:szCs w:val="30"/>
          <w:lang w:val="be-BY" w:eastAsia="ru-RU" w:bidi="ru-RU"/>
        </w:rPr>
      </w:pPr>
      <w:r w:rsidRPr="0037692B">
        <w:rPr>
          <w:rFonts w:ascii="Times New Roman" w:hAnsi="Times New Roman" w:cs="Times New Roman"/>
          <w:b w:val="0"/>
          <w:color w:val="000000"/>
          <w:sz w:val="30"/>
          <w:szCs w:val="30"/>
          <w:lang w:eastAsia="ru-RU" w:bidi="ru-RU"/>
        </w:rPr>
        <w:t xml:space="preserve">19. </w:t>
      </w:r>
      <w:proofErr w:type="spellStart"/>
      <w:r w:rsidRPr="0037692B">
        <w:rPr>
          <w:rFonts w:ascii="Times New Roman" w:hAnsi="Times New Roman" w:cs="Times New Roman"/>
          <w:b w:val="0"/>
          <w:color w:val="000000"/>
          <w:sz w:val="30"/>
          <w:szCs w:val="30"/>
          <w:lang w:eastAsia="ru-RU" w:bidi="ru-RU"/>
        </w:rPr>
        <w:t>Адукацыйная</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праграма</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вышэйшай</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адукацыі</w:t>
      </w:r>
      <w:proofErr w:type="spellEnd"/>
      <w:r w:rsidRPr="0037692B">
        <w:rPr>
          <w:rFonts w:ascii="Times New Roman" w:hAnsi="Times New Roman" w:cs="Times New Roman"/>
          <w:b w:val="0"/>
          <w:color w:val="000000"/>
          <w:sz w:val="30"/>
          <w:szCs w:val="30"/>
          <w:lang w:eastAsia="ru-RU" w:bidi="ru-RU"/>
        </w:rPr>
        <w:t xml:space="preserve"> I </w:t>
      </w:r>
      <w:proofErr w:type="spellStart"/>
      <w:r w:rsidRPr="0037692B">
        <w:rPr>
          <w:rFonts w:ascii="Times New Roman" w:hAnsi="Times New Roman" w:cs="Times New Roman"/>
          <w:b w:val="0"/>
          <w:color w:val="000000"/>
          <w:sz w:val="30"/>
          <w:szCs w:val="30"/>
          <w:lang w:eastAsia="ru-RU" w:bidi="ru-RU"/>
        </w:rPr>
        <w:t>ступені</w:t>
      </w:r>
      <w:proofErr w:type="spellEnd"/>
      <w:r w:rsidRPr="0037692B">
        <w:rPr>
          <w:rFonts w:ascii="Times New Roman" w:hAnsi="Times New Roman" w:cs="Times New Roman"/>
          <w:b w:val="0"/>
          <w:color w:val="000000"/>
          <w:sz w:val="30"/>
          <w:szCs w:val="30"/>
          <w:lang w:val="be-BY" w:eastAsia="ru-RU" w:bidi="ru-RU"/>
        </w:rPr>
        <w:t xml:space="preserve"> </w:t>
      </w:r>
      <w:proofErr w:type="spellStart"/>
      <w:r w:rsidRPr="0037692B">
        <w:rPr>
          <w:rFonts w:ascii="Times New Roman" w:hAnsi="Times New Roman" w:cs="Times New Roman"/>
          <w:b w:val="0"/>
          <w:color w:val="000000"/>
          <w:sz w:val="30"/>
          <w:szCs w:val="30"/>
          <w:lang w:eastAsia="ru-RU" w:bidi="ru-RU"/>
        </w:rPr>
        <w:t>ўключае</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наступную</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вучэбна-праграмную</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дакументацыю</w:t>
      </w:r>
      <w:proofErr w:type="spellEnd"/>
      <w:r w:rsidRPr="0037692B">
        <w:rPr>
          <w:rFonts w:ascii="Times New Roman" w:hAnsi="Times New Roman" w:cs="Times New Roman"/>
          <w:b w:val="0"/>
          <w:color w:val="000000"/>
          <w:sz w:val="30"/>
          <w:szCs w:val="30"/>
          <w:lang w:eastAsia="ru-RU" w:bidi="ru-RU"/>
        </w:rPr>
        <w:t>:</w:t>
      </w:r>
      <w:r w:rsidRPr="0037692B">
        <w:rPr>
          <w:rFonts w:ascii="Times New Roman" w:hAnsi="Times New Roman" w:cs="Times New Roman"/>
          <w:b w:val="0"/>
          <w:color w:val="000000"/>
          <w:sz w:val="30"/>
          <w:szCs w:val="30"/>
          <w:lang w:val="be-BY" w:eastAsia="ru-RU" w:bidi="ru-RU"/>
        </w:rPr>
        <w:t xml:space="preserve"> </w:t>
      </w:r>
    </w:p>
    <w:p w:rsidR="00422194" w:rsidRPr="0037692B" w:rsidRDefault="00422194" w:rsidP="00422194">
      <w:pPr>
        <w:pStyle w:val="12"/>
        <w:spacing w:before="0" w:line="360" w:lineRule="exact"/>
        <w:ind w:firstLine="709"/>
        <w:jc w:val="both"/>
        <w:outlineLvl w:val="9"/>
        <w:rPr>
          <w:rFonts w:ascii="Times New Roman" w:hAnsi="Times New Roman" w:cs="Times New Roman"/>
          <w:b w:val="0"/>
          <w:color w:val="000000"/>
          <w:sz w:val="30"/>
          <w:szCs w:val="30"/>
          <w:lang w:eastAsia="ru-RU" w:bidi="ru-RU"/>
        </w:rPr>
      </w:pPr>
      <w:proofErr w:type="spellStart"/>
      <w:r w:rsidRPr="0037692B">
        <w:rPr>
          <w:rFonts w:ascii="Times New Roman" w:hAnsi="Times New Roman" w:cs="Times New Roman"/>
          <w:b w:val="0"/>
          <w:color w:val="000000"/>
          <w:sz w:val="30"/>
          <w:szCs w:val="30"/>
          <w:lang w:eastAsia="ru-RU" w:bidi="ru-RU"/>
        </w:rPr>
        <w:t>тыпавы</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вучэбны</w:t>
      </w:r>
      <w:proofErr w:type="spellEnd"/>
      <w:r w:rsidRPr="0037692B">
        <w:rPr>
          <w:rFonts w:ascii="Times New Roman" w:hAnsi="Times New Roman" w:cs="Times New Roman"/>
          <w:b w:val="0"/>
          <w:color w:val="000000"/>
          <w:sz w:val="30"/>
          <w:szCs w:val="30"/>
          <w:lang w:eastAsia="ru-RU" w:bidi="ru-RU"/>
        </w:rPr>
        <w:t xml:space="preserve"> план па </w:t>
      </w:r>
      <w:proofErr w:type="spellStart"/>
      <w:r w:rsidRPr="0037692B">
        <w:rPr>
          <w:rFonts w:ascii="Times New Roman" w:hAnsi="Times New Roman" w:cs="Times New Roman"/>
          <w:b w:val="0"/>
          <w:color w:val="000000"/>
          <w:sz w:val="30"/>
          <w:szCs w:val="30"/>
          <w:lang w:eastAsia="ru-RU" w:bidi="ru-RU"/>
        </w:rPr>
        <w:t>спецыяльнасці</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напрамку</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спецыяльнасці</w:t>
      </w:r>
      <w:proofErr w:type="spellEnd"/>
      <w:r w:rsidRPr="0037692B">
        <w:rPr>
          <w:rFonts w:ascii="Times New Roman" w:hAnsi="Times New Roman" w:cs="Times New Roman"/>
          <w:b w:val="0"/>
          <w:color w:val="000000"/>
          <w:sz w:val="30"/>
          <w:szCs w:val="30"/>
          <w:lang w:eastAsia="ru-RU" w:bidi="ru-RU"/>
        </w:rPr>
        <w:t>);</w:t>
      </w:r>
    </w:p>
    <w:p w:rsidR="00422194" w:rsidRPr="0037692B" w:rsidRDefault="00422194" w:rsidP="00422194">
      <w:pPr>
        <w:pStyle w:val="12"/>
        <w:spacing w:before="0" w:line="360" w:lineRule="exact"/>
        <w:ind w:firstLine="709"/>
        <w:jc w:val="both"/>
        <w:outlineLvl w:val="9"/>
        <w:rPr>
          <w:rFonts w:ascii="Times New Roman" w:hAnsi="Times New Roman" w:cs="Times New Roman"/>
          <w:b w:val="0"/>
          <w:color w:val="000000"/>
          <w:sz w:val="30"/>
          <w:szCs w:val="30"/>
          <w:lang w:eastAsia="ru-RU" w:bidi="ru-RU"/>
        </w:rPr>
      </w:pPr>
      <w:r w:rsidRPr="0037692B">
        <w:rPr>
          <w:rFonts w:ascii="Times New Roman" w:hAnsi="Times New Roman" w:cs="Times New Roman"/>
          <w:b w:val="0"/>
          <w:color w:val="000000"/>
          <w:sz w:val="30"/>
          <w:szCs w:val="30"/>
          <w:lang w:val="be-BY" w:eastAsia="ru-RU" w:bidi="ru-RU"/>
        </w:rPr>
        <w:t>вучэбны</w:t>
      </w:r>
      <w:r w:rsidRPr="0037692B">
        <w:rPr>
          <w:rFonts w:ascii="Times New Roman" w:hAnsi="Times New Roman" w:cs="Times New Roman"/>
          <w:b w:val="0"/>
          <w:color w:val="000000"/>
          <w:sz w:val="30"/>
          <w:szCs w:val="30"/>
          <w:lang w:eastAsia="ru-RU" w:bidi="ru-RU"/>
        </w:rPr>
        <w:t xml:space="preserve"> план </w:t>
      </w:r>
      <w:proofErr w:type="spellStart"/>
      <w:r w:rsidRPr="0037692B">
        <w:rPr>
          <w:rFonts w:ascii="Times New Roman" w:hAnsi="Times New Roman" w:cs="Times New Roman"/>
          <w:b w:val="0"/>
          <w:color w:val="000000"/>
          <w:sz w:val="30"/>
          <w:szCs w:val="30"/>
          <w:lang w:eastAsia="ru-RU" w:bidi="ru-RU"/>
        </w:rPr>
        <w:t>установы</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вышэйшай</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адукацыі</w:t>
      </w:r>
      <w:proofErr w:type="spellEnd"/>
      <w:r w:rsidRPr="0037692B">
        <w:rPr>
          <w:rFonts w:ascii="Times New Roman" w:hAnsi="Times New Roman" w:cs="Times New Roman"/>
          <w:b w:val="0"/>
          <w:color w:val="000000"/>
          <w:sz w:val="30"/>
          <w:szCs w:val="30"/>
          <w:lang w:eastAsia="ru-RU" w:bidi="ru-RU"/>
        </w:rPr>
        <w:t xml:space="preserve"> па </w:t>
      </w:r>
      <w:proofErr w:type="spellStart"/>
      <w:r w:rsidRPr="0037692B">
        <w:rPr>
          <w:rFonts w:ascii="Times New Roman" w:hAnsi="Times New Roman" w:cs="Times New Roman"/>
          <w:b w:val="0"/>
          <w:color w:val="000000"/>
          <w:sz w:val="30"/>
          <w:szCs w:val="30"/>
          <w:lang w:eastAsia="ru-RU" w:bidi="ru-RU"/>
        </w:rPr>
        <w:t>спецыяльнасці</w:t>
      </w:r>
      <w:proofErr w:type="spellEnd"/>
      <w:r w:rsidRPr="0037692B">
        <w:rPr>
          <w:rFonts w:ascii="Times New Roman" w:hAnsi="Times New Roman" w:cs="Times New Roman"/>
          <w:b w:val="0"/>
          <w:color w:val="000000"/>
          <w:sz w:val="30"/>
          <w:szCs w:val="30"/>
          <w:lang w:val="be-BY" w:eastAsia="ru-RU" w:bidi="ru-RU"/>
        </w:rPr>
        <w:t xml:space="preserve"> </w:t>
      </w:r>
      <w:r w:rsidRPr="0037692B">
        <w:rPr>
          <w:rFonts w:ascii="Times New Roman" w:hAnsi="Times New Roman" w:cs="Times New Roman"/>
          <w:b w:val="0"/>
          <w:color w:val="000000"/>
          <w:sz w:val="30"/>
          <w:szCs w:val="30"/>
          <w:lang w:eastAsia="ru-RU" w:bidi="ru-RU"/>
        </w:rPr>
        <w:t>(</w:t>
      </w:r>
      <w:r w:rsidRPr="0037692B">
        <w:rPr>
          <w:rFonts w:ascii="Times New Roman" w:hAnsi="Times New Roman" w:cs="Times New Roman"/>
          <w:b w:val="0"/>
          <w:color w:val="000000"/>
          <w:sz w:val="30"/>
          <w:szCs w:val="30"/>
          <w:lang w:val="be-BY" w:eastAsia="ru-RU" w:bidi="ru-RU"/>
        </w:rPr>
        <w:t>н</w:t>
      </w:r>
      <w:proofErr w:type="spellStart"/>
      <w:r w:rsidRPr="0037692B">
        <w:rPr>
          <w:rFonts w:ascii="Times New Roman" w:hAnsi="Times New Roman" w:cs="Times New Roman"/>
          <w:b w:val="0"/>
          <w:color w:val="000000"/>
          <w:sz w:val="30"/>
          <w:szCs w:val="30"/>
          <w:lang w:eastAsia="ru-RU" w:bidi="ru-RU"/>
        </w:rPr>
        <w:t>апрамку</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спецыяльнасці</w:t>
      </w:r>
      <w:proofErr w:type="spellEnd"/>
      <w:r w:rsidRPr="0037692B">
        <w:rPr>
          <w:rFonts w:ascii="Times New Roman" w:hAnsi="Times New Roman" w:cs="Times New Roman"/>
          <w:b w:val="0"/>
          <w:color w:val="000000"/>
          <w:sz w:val="30"/>
          <w:szCs w:val="30"/>
          <w:lang w:eastAsia="ru-RU" w:bidi="ru-RU"/>
        </w:rPr>
        <w:t>);</w:t>
      </w:r>
    </w:p>
    <w:p w:rsidR="00422194" w:rsidRPr="0037692B" w:rsidRDefault="00422194" w:rsidP="00422194">
      <w:pPr>
        <w:pStyle w:val="12"/>
        <w:spacing w:before="0" w:line="360" w:lineRule="exact"/>
        <w:ind w:firstLine="709"/>
        <w:jc w:val="both"/>
        <w:outlineLvl w:val="9"/>
        <w:rPr>
          <w:rFonts w:ascii="Times New Roman" w:hAnsi="Times New Roman" w:cs="Times New Roman"/>
          <w:b w:val="0"/>
          <w:color w:val="000000"/>
          <w:sz w:val="30"/>
          <w:szCs w:val="30"/>
          <w:lang w:eastAsia="ru-RU" w:bidi="ru-RU"/>
        </w:rPr>
      </w:pPr>
      <w:proofErr w:type="spellStart"/>
      <w:r w:rsidRPr="0037692B">
        <w:rPr>
          <w:rFonts w:ascii="Times New Roman" w:hAnsi="Times New Roman" w:cs="Times New Roman"/>
          <w:b w:val="0"/>
          <w:color w:val="000000"/>
          <w:sz w:val="30"/>
          <w:szCs w:val="30"/>
          <w:lang w:eastAsia="ru-RU" w:bidi="ru-RU"/>
        </w:rPr>
        <w:t>тыпавыя</w:t>
      </w:r>
      <w:proofErr w:type="spellEnd"/>
      <w:r w:rsidRPr="0037692B">
        <w:rPr>
          <w:rFonts w:ascii="Times New Roman" w:hAnsi="Times New Roman" w:cs="Times New Roman"/>
          <w:b w:val="0"/>
          <w:color w:val="000000"/>
          <w:sz w:val="30"/>
          <w:szCs w:val="30"/>
          <w:lang w:eastAsia="ru-RU" w:bidi="ru-RU"/>
        </w:rPr>
        <w:t xml:space="preserve"> </w:t>
      </w:r>
      <w:r w:rsidRPr="0037692B">
        <w:rPr>
          <w:rFonts w:ascii="Times New Roman" w:hAnsi="Times New Roman" w:cs="Times New Roman"/>
          <w:b w:val="0"/>
          <w:color w:val="000000"/>
          <w:sz w:val="30"/>
          <w:szCs w:val="30"/>
          <w:lang w:val="be-BY" w:eastAsia="ru-RU" w:bidi="ru-RU"/>
        </w:rPr>
        <w:t>вучэбныя</w:t>
      </w:r>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праграмы</w:t>
      </w:r>
      <w:proofErr w:type="spellEnd"/>
      <w:r w:rsidRPr="0037692B">
        <w:rPr>
          <w:rFonts w:ascii="Times New Roman" w:hAnsi="Times New Roman" w:cs="Times New Roman"/>
          <w:b w:val="0"/>
          <w:color w:val="000000"/>
          <w:sz w:val="30"/>
          <w:szCs w:val="30"/>
          <w:lang w:eastAsia="ru-RU" w:bidi="ru-RU"/>
        </w:rPr>
        <w:t xml:space="preserve"> па </w:t>
      </w:r>
      <w:proofErr w:type="spellStart"/>
      <w:r w:rsidRPr="0037692B">
        <w:rPr>
          <w:rFonts w:ascii="Times New Roman" w:hAnsi="Times New Roman" w:cs="Times New Roman"/>
          <w:b w:val="0"/>
          <w:color w:val="000000"/>
          <w:sz w:val="30"/>
          <w:szCs w:val="30"/>
          <w:lang w:eastAsia="ru-RU" w:bidi="ru-RU"/>
        </w:rPr>
        <w:t>вучэбных</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дысцыплінах</w:t>
      </w:r>
      <w:proofErr w:type="spellEnd"/>
      <w:r w:rsidRPr="0037692B">
        <w:rPr>
          <w:rFonts w:ascii="Times New Roman" w:hAnsi="Times New Roman" w:cs="Times New Roman"/>
          <w:b w:val="0"/>
          <w:color w:val="000000"/>
          <w:sz w:val="30"/>
          <w:szCs w:val="30"/>
          <w:lang w:eastAsia="ru-RU" w:bidi="ru-RU"/>
        </w:rPr>
        <w:t>;</w:t>
      </w:r>
    </w:p>
    <w:p w:rsidR="00422194" w:rsidRPr="0037692B" w:rsidRDefault="00422194" w:rsidP="00422194">
      <w:pPr>
        <w:pStyle w:val="12"/>
        <w:spacing w:before="0" w:line="360" w:lineRule="exact"/>
        <w:ind w:firstLine="709"/>
        <w:jc w:val="both"/>
        <w:outlineLvl w:val="9"/>
        <w:rPr>
          <w:rFonts w:ascii="Times New Roman" w:hAnsi="Times New Roman" w:cs="Times New Roman"/>
          <w:b w:val="0"/>
          <w:color w:val="000000"/>
          <w:sz w:val="30"/>
          <w:szCs w:val="30"/>
          <w:lang w:eastAsia="ru-RU" w:bidi="ru-RU"/>
        </w:rPr>
      </w:pPr>
      <w:r w:rsidRPr="0037692B">
        <w:rPr>
          <w:rFonts w:ascii="Times New Roman" w:hAnsi="Times New Roman" w:cs="Times New Roman"/>
          <w:b w:val="0"/>
          <w:color w:val="000000"/>
          <w:sz w:val="30"/>
          <w:szCs w:val="30"/>
          <w:lang w:val="be-BY" w:eastAsia="ru-RU" w:bidi="ru-RU"/>
        </w:rPr>
        <w:t>вучэбныя</w:t>
      </w:r>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праграмы</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установы</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вышэйшай</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адукацыі</w:t>
      </w:r>
      <w:proofErr w:type="spellEnd"/>
      <w:r w:rsidRPr="0037692B">
        <w:rPr>
          <w:rFonts w:ascii="Times New Roman" w:hAnsi="Times New Roman" w:cs="Times New Roman"/>
          <w:b w:val="0"/>
          <w:color w:val="000000"/>
          <w:sz w:val="30"/>
          <w:szCs w:val="30"/>
          <w:lang w:eastAsia="ru-RU" w:bidi="ru-RU"/>
        </w:rPr>
        <w:t xml:space="preserve"> па </w:t>
      </w:r>
      <w:proofErr w:type="spellStart"/>
      <w:r w:rsidRPr="0037692B">
        <w:rPr>
          <w:rFonts w:ascii="Times New Roman" w:hAnsi="Times New Roman" w:cs="Times New Roman"/>
          <w:b w:val="0"/>
          <w:color w:val="000000"/>
          <w:sz w:val="30"/>
          <w:szCs w:val="30"/>
          <w:lang w:eastAsia="ru-RU" w:bidi="ru-RU"/>
        </w:rPr>
        <w:t>вучэбных</w:t>
      </w:r>
      <w:proofErr w:type="spellEnd"/>
      <w:r w:rsidRPr="0037692B">
        <w:rPr>
          <w:rFonts w:ascii="Times New Roman" w:hAnsi="Times New Roman" w:cs="Times New Roman"/>
          <w:b w:val="0"/>
          <w:color w:val="000000"/>
          <w:sz w:val="30"/>
          <w:szCs w:val="30"/>
          <w:lang w:val="be-BY" w:eastAsia="ru-RU" w:bidi="ru-RU"/>
        </w:rPr>
        <w:t xml:space="preserve"> </w:t>
      </w:r>
      <w:proofErr w:type="spellStart"/>
      <w:r w:rsidRPr="0037692B">
        <w:rPr>
          <w:rFonts w:ascii="Times New Roman" w:hAnsi="Times New Roman" w:cs="Times New Roman"/>
          <w:b w:val="0"/>
          <w:color w:val="000000"/>
          <w:sz w:val="30"/>
          <w:szCs w:val="30"/>
          <w:lang w:eastAsia="ru-RU" w:bidi="ru-RU"/>
        </w:rPr>
        <w:t>дысцыплінах</w:t>
      </w:r>
      <w:proofErr w:type="spellEnd"/>
      <w:r w:rsidRPr="0037692B">
        <w:rPr>
          <w:rFonts w:ascii="Times New Roman" w:hAnsi="Times New Roman" w:cs="Times New Roman"/>
          <w:b w:val="0"/>
          <w:color w:val="000000"/>
          <w:sz w:val="30"/>
          <w:szCs w:val="30"/>
          <w:lang w:eastAsia="ru-RU" w:bidi="ru-RU"/>
        </w:rPr>
        <w:t>;</w:t>
      </w:r>
    </w:p>
    <w:p w:rsidR="00422194" w:rsidRPr="0037692B" w:rsidRDefault="00422194" w:rsidP="00422194">
      <w:pPr>
        <w:pStyle w:val="12"/>
        <w:spacing w:before="0" w:line="360" w:lineRule="exact"/>
        <w:ind w:firstLine="709"/>
        <w:jc w:val="both"/>
        <w:outlineLvl w:val="9"/>
        <w:rPr>
          <w:rFonts w:ascii="Times New Roman" w:hAnsi="Times New Roman" w:cs="Times New Roman"/>
          <w:b w:val="0"/>
          <w:color w:val="000000"/>
          <w:sz w:val="30"/>
          <w:szCs w:val="30"/>
          <w:lang w:eastAsia="ru-RU" w:bidi="ru-RU"/>
        </w:rPr>
      </w:pPr>
      <w:proofErr w:type="spellStart"/>
      <w:r w:rsidRPr="0037692B">
        <w:rPr>
          <w:rFonts w:ascii="Times New Roman" w:hAnsi="Times New Roman" w:cs="Times New Roman"/>
          <w:b w:val="0"/>
          <w:color w:val="000000"/>
          <w:sz w:val="30"/>
          <w:szCs w:val="30"/>
          <w:lang w:eastAsia="ru-RU" w:bidi="ru-RU"/>
        </w:rPr>
        <w:t>праграмы</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практык</w:t>
      </w:r>
      <w:proofErr w:type="spellEnd"/>
      <w:r w:rsidRPr="0037692B">
        <w:rPr>
          <w:rFonts w:ascii="Times New Roman" w:hAnsi="Times New Roman" w:cs="Times New Roman"/>
          <w:b w:val="0"/>
          <w:color w:val="000000"/>
          <w:sz w:val="30"/>
          <w:szCs w:val="30"/>
          <w:lang w:eastAsia="ru-RU" w:bidi="ru-RU"/>
        </w:rPr>
        <w:t>.</w:t>
      </w:r>
    </w:p>
    <w:p w:rsidR="00422194" w:rsidRPr="0037692B" w:rsidRDefault="00422194" w:rsidP="00422194">
      <w:pPr>
        <w:pStyle w:val="12"/>
        <w:spacing w:before="0" w:line="360" w:lineRule="exact"/>
        <w:ind w:firstLine="709"/>
        <w:jc w:val="both"/>
        <w:outlineLvl w:val="9"/>
        <w:rPr>
          <w:rFonts w:ascii="Times New Roman" w:hAnsi="Times New Roman" w:cs="Times New Roman"/>
          <w:b w:val="0"/>
          <w:color w:val="000000"/>
          <w:sz w:val="30"/>
          <w:szCs w:val="30"/>
          <w:lang w:val="be-BY" w:eastAsia="ru-RU" w:bidi="ru-RU"/>
        </w:rPr>
      </w:pPr>
      <w:r w:rsidRPr="0037692B">
        <w:rPr>
          <w:rFonts w:ascii="Times New Roman" w:hAnsi="Times New Roman" w:cs="Times New Roman"/>
          <w:b w:val="0"/>
          <w:color w:val="000000"/>
          <w:sz w:val="30"/>
          <w:szCs w:val="30"/>
          <w:lang w:eastAsia="ru-RU" w:bidi="ru-RU"/>
        </w:rPr>
        <w:t xml:space="preserve">20. </w:t>
      </w:r>
      <w:proofErr w:type="spellStart"/>
      <w:r w:rsidRPr="0037692B">
        <w:rPr>
          <w:rFonts w:ascii="Times New Roman" w:hAnsi="Times New Roman" w:cs="Times New Roman"/>
          <w:b w:val="0"/>
          <w:color w:val="000000"/>
          <w:sz w:val="30"/>
          <w:szCs w:val="30"/>
          <w:lang w:eastAsia="ru-RU" w:bidi="ru-RU"/>
        </w:rPr>
        <w:t>Максімальны</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аб'ём</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вучэбнай</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нагрузкі</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навучэнца</w:t>
      </w:r>
      <w:proofErr w:type="spellEnd"/>
      <w:r w:rsidRPr="0037692B">
        <w:rPr>
          <w:rFonts w:ascii="Times New Roman" w:hAnsi="Times New Roman" w:cs="Times New Roman"/>
          <w:b w:val="0"/>
          <w:color w:val="000000"/>
          <w:sz w:val="30"/>
          <w:szCs w:val="30"/>
          <w:lang w:eastAsia="ru-RU" w:bidi="ru-RU"/>
        </w:rPr>
        <w:t xml:space="preserve"> не </w:t>
      </w:r>
      <w:proofErr w:type="spellStart"/>
      <w:r w:rsidRPr="0037692B">
        <w:rPr>
          <w:rFonts w:ascii="Times New Roman" w:hAnsi="Times New Roman" w:cs="Times New Roman"/>
          <w:b w:val="0"/>
          <w:color w:val="000000"/>
          <w:sz w:val="30"/>
          <w:szCs w:val="30"/>
          <w:lang w:eastAsia="ru-RU" w:bidi="ru-RU"/>
        </w:rPr>
        <w:t>павінен</w:t>
      </w:r>
      <w:proofErr w:type="spellEnd"/>
      <w:r w:rsidRPr="0037692B">
        <w:rPr>
          <w:rFonts w:ascii="Times New Roman" w:hAnsi="Times New Roman" w:cs="Times New Roman"/>
          <w:b w:val="0"/>
          <w:color w:val="000000"/>
          <w:sz w:val="30"/>
          <w:szCs w:val="30"/>
          <w:lang w:val="be-BY" w:eastAsia="ru-RU" w:bidi="ru-RU"/>
        </w:rPr>
        <w:t xml:space="preserve"> </w:t>
      </w:r>
      <w:proofErr w:type="spellStart"/>
      <w:r w:rsidRPr="0037692B">
        <w:rPr>
          <w:rFonts w:ascii="Times New Roman" w:hAnsi="Times New Roman" w:cs="Times New Roman"/>
          <w:b w:val="0"/>
          <w:color w:val="000000"/>
          <w:sz w:val="30"/>
          <w:szCs w:val="30"/>
          <w:lang w:eastAsia="ru-RU" w:bidi="ru-RU"/>
        </w:rPr>
        <w:t>перавышаць</w:t>
      </w:r>
      <w:proofErr w:type="spellEnd"/>
      <w:r w:rsidRPr="0037692B">
        <w:rPr>
          <w:rFonts w:ascii="Times New Roman" w:hAnsi="Times New Roman" w:cs="Times New Roman"/>
          <w:b w:val="0"/>
          <w:color w:val="000000"/>
          <w:sz w:val="30"/>
          <w:szCs w:val="30"/>
          <w:lang w:eastAsia="ru-RU" w:bidi="ru-RU"/>
        </w:rPr>
        <w:t xml:space="preserve"> 54</w:t>
      </w:r>
      <w:r w:rsidR="00F22338" w:rsidRPr="0037692B">
        <w:rPr>
          <w:rFonts w:ascii="Times New Roman" w:hAnsi="Times New Roman" w:cs="Times New Roman"/>
          <w:b w:val="0"/>
          <w:color w:val="000000"/>
          <w:sz w:val="30"/>
          <w:szCs w:val="30"/>
          <w:lang w:val="be-BY" w:eastAsia="ru-RU" w:bidi="ru-RU"/>
        </w:rPr>
        <w:t> </w:t>
      </w:r>
      <w:proofErr w:type="spellStart"/>
      <w:r w:rsidRPr="0037692B">
        <w:rPr>
          <w:rFonts w:ascii="Times New Roman" w:hAnsi="Times New Roman" w:cs="Times New Roman"/>
          <w:b w:val="0"/>
          <w:color w:val="000000"/>
          <w:sz w:val="30"/>
          <w:szCs w:val="30"/>
          <w:lang w:eastAsia="ru-RU" w:bidi="ru-RU"/>
        </w:rPr>
        <w:t>акадэмічныя</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гадзіны</w:t>
      </w:r>
      <w:proofErr w:type="spellEnd"/>
      <w:r w:rsidRPr="0037692B">
        <w:rPr>
          <w:rFonts w:ascii="Times New Roman" w:hAnsi="Times New Roman" w:cs="Times New Roman"/>
          <w:b w:val="0"/>
          <w:color w:val="000000"/>
          <w:sz w:val="30"/>
          <w:szCs w:val="30"/>
          <w:lang w:eastAsia="ru-RU" w:bidi="ru-RU"/>
        </w:rPr>
        <w:t xml:space="preserve"> </w:t>
      </w:r>
      <w:r w:rsidRPr="0037692B">
        <w:rPr>
          <w:rFonts w:ascii="Times New Roman" w:hAnsi="Times New Roman" w:cs="Times New Roman"/>
          <w:b w:val="0"/>
          <w:color w:val="000000"/>
          <w:sz w:val="30"/>
          <w:szCs w:val="30"/>
          <w:lang w:val="be-BY" w:eastAsia="ru-RU" w:bidi="ru-RU"/>
        </w:rPr>
        <w:t>на</w:t>
      </w:r>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тыдзень</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уключаючы</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ўсе</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віды</w:t>
      </w:r>
      <w:proofErr w:type="spellEnd"/>
      <w:r w:rsidRPr="0037692B">
        <w:rPr>
          <w:rFonts w:ascii="Times New Roman" w:hAnsi="Times New Roman" w:cs="Times New Roman"/>
          <w:b w:val="0"/>
          <w:color w:val="000000"/>
          <w:sz w:val="30"/>
          <w:szCs w:val="30"/>
          <w:lang w:eastAsia="ru-RU" w:bidi="ru-RU"/>
        </w:rPr>
        <w:t xml:space="preserve"> </w:t>
      </w:r>
      <w:proofErr w:type="spellStart"/>
      <w:r w:rsidRPr="0037692B">
        <w:rPr>
          <w:rFonts w:ascii="Times New Roman" w:hAnsi="Times New Roman" w:cs="Times New Roman"/>
          <w:b w:val="0"/>
          <w:color w:val="000000"/>
          <w:sz w:val="30"/>
          <w:szCs w:val="30"/>
          <w:lang w:eastAsia="ru-RU" w:bidi="ru-RU"/>
        </w:rPr>
        <w:t>аўдыторнай</w:t>
      </w:r>
      <w:proofErr w:type="spellEnd"/>
      <w:r w:rsidRPr="0037692B">
        <w:rPr>
          <w:rFonts w:ascii="Times New Roman" w:hAnsi="Times New Roman" w:cs="Times New Roman"/>
          <w:b w:val="0"/>
          <w:color w:val="000000"/>
          <w:sz w:val="30"/>
          <w:szCs w:val="30"/>
          <w:lang w:val="be-BY" w:eastAsia="ru-RU" w:bidi="ru-RU"/>
        </w:rPr>
        <w:t xml:space="preserve"> </w:t>
      </w:r>
      <w:r w:rsidRPr="0037692B">
        <w:rPr>
          <w:rFonts w:ascii="Times New Roman" w:hAnsi="Times New Roman" w:cs="Times New Roman"/>
          <w:b w:val="0"/>
          <w:color w:val="000000"/>
          <w:sz w:val="30"/>
          <w:szCs w:val="30"/>
          <w:lang w:eastAsia="ru-RU" w:bidi="ru-RU"/>
        </w:rPr>
        <w:t xml:space="preserve">і </w:t>
      </w:r>
      <w:proofErr w:type="spellStart"/>
      <w:r w:rsidRPr="0037692B">
        <w:rPr>
          <w:rFonts w:ascii="Times New Roman" w:hAnsi="Times New Roman" w:cs="Times New Roman"/>
          <w:b w:val="0"/>
          <w:color w:val="000000"/>
          <w:sz w:val="30"/>
          <w:szCs w:val="30"/>
          <w:lang w:eastAsia="ru-RU" w:bidi="ru-RU"/>
        </w:rPr>
        <w:t>пазааўдыторнай</w:t>
      </w:r>
      <w:proofErr w:type="spellEnd"/>
      <w:r w:rsidRPr="0037692B">
        <w:rPr>
          <w:rFonts w:ascii="Times New Roman" w:hAnsi="Times New Roman" w:cs="Times New Roman"/>
          <w:b w:val="0"/>
          <w:color w:val="000000"/>
          <w:sz w:val="30"/>
          <w:szCs w:val="30"/>
          <w:lang w:eastAsia="ru-RU" w:bidi="ru-RU"/>
        </w:rPr>
        <w:t xml:space="preserve"> работы.</w:t>
      </w:r>
    </w:p>
    <w:p w:rsidR="00422194" w:rsidRPr="0037692B" w:rsidRDefault="00422194" w:rsidP="00422194">
      <w:pPr>
        <w:pStyle w:val="12"/>
        <w:spacing w:before="0" w:line="360" w:lineRule="exact"/>
        <w:ind w:firstLine="709"/>
        <w:jc w:val="both"/>
        <w:outlineLvl w:val="9"/>
        <w:rPr>
          <w:rFonts w:ascii="Times New Roman" w:hAnsi="Times New Roman" w:cs="Times New Roman"/>
          <w:b w:val="0"/>
          <w:color w:val="000000"/>
          <w:sz w:val="30"/>
          <w:szCs w:val="30"/>
          <w:lang w:val="be-BY" w:eastAsia="ru-RU" w:bidi="ru-RU"/>
        </w:rPr>
      </w:pPr>
      <w:r w:rsidRPr="0037692B">
        <w:rPr>
          <w:rFonts w:ascii="Times New Roman" w:hAnsi="Times New Roman" w:cs="Times New Roman"/>
          <w:b w:val="0"/>
          <w:color w:val="000000"/>
          <w:sz w:val="30"/>
          <w:szCs w:val="30"/>
          <w:lang w:val="be-BY" w:eastAsia="ru-RU" w:bidi="ru-RU"/>
        </w:rPr>
        <w:t xml:space="preserve">Аб'ём абавязковых </w:t>
      </w:r>
      <w:r w:rsidR="00E37F46" w:rsidRPr="0037692B">
        <w:rPr>
          <w:rFonts w:ascii="Times New Roman" w:hAnsi="Times New Roman" w:cs="Times New Roman"/>
          <w:b w:val="0"/>
          <w:color w:val="000000"/>
          <w:sz w:val="30"/>
          <w:szCs w:val="30"/>
          <w:lang w:val="be-BY" w:eastAsia="ru-RU" w:bidi="ru-RU"/>
        </w:rPr>
        <w:t>аўдыторных заняткаў, вызначаны ў</w:t>
      </w:r>
      <w:r w:rsidRPr="0037692B">
        <w:rPr>
          <w:rFonts w:ascii="Times New Roman" w:hAnsi="Times New Roman" w:cs="Times New Roman"/>
          <w:b w:val="0"/>
          <w:color w:val="000000"/>
          <w:sz w:val="30"/>
          <w:szCs w:val="30"/>
          <w:lang w:val="be-BY" w:eastAsia="ru-RU" w:bidi="ru-RU"/>
        </w:rPr>
        <w:t>становай вышэйшай адукацыі з улікам спецыяльнасці, спецыфікі арганізацыі адукацыйнага працэсу, аснашчэння вучэбна-лабараторнай базы, інфармацыйнага, навукова-метадычнага забеспячэння, усталё</w:t>
      </w:r>
      <w:r w:rsidR="00E37F46" w:rsidRPr="0037692B">
        <w:rPr>
          <w:rFonts w:ascii="Times New Roman" w:hAnsi="Times New Roman" w:cs="Times New Roman"/>
          <w:b w:val="0"/>
          <w:color w:val="000000"/>
          <w:sz w:val="30"/>
          <w:szCs w:val="30"/>
          <w:lang w:val="be-BY" w:eastAsia="ru-RU" w:bidi="ru-RU"/>
        </w:rPr>
        <w:t>ўваецца ў межах 24-32 аўдыторных гадзін</w:t>
      </w:r>
      <w:r w:rsidRPr="0037692B">
        <w:rPr>
          <w:rFonts w:ascii="Times New Roman" w:hAnsi="Times New Roman" w:cs="Times New Roman"/>
          <w:b w:val="0"/>
          <w:color w:val="000000"/>
          <w:sz w:val="30"/>
          <w:szCs w:val="30"/>
          <w:lang w:val="be-BY" w:eastAsia="ru-RU" w:bidi="ru-RU"/>
        </w:rPr>
        <w:t xml:space="preserve"> на тыдзень.</w:t>
      </w:r>
    </w:p>
    <w:p w:rsidR="00422194" w:rsidRPr="0037692B" w:rsidRDefault="00422194" w:rsidP="00E37F46">
      <w:pPr>
        <w:pStyle w:val="12"/>
        <w:spacing w:before="0" w:line="360" w:lineRule="exact"/>
        <w:ind w:firstLine="709"/>
        <w:jc w:val="both"/>
        <w:rPr>
          <w:rFonts w:ascii="Times New Roman" w:hAnsi="Times New Roman" w:cs="Times New Roman"/>
          <w:b w:val="0"/>
          <w:color w:val="000000"/>
          <w:sz w:val="30"/>
          <w:szCs w:val="30"/>
          <w:lang w:val="be-BY" w:eastAsia="ru-RU" w:bidi="ru-RU"/>
        </w:rPr>
      </w:pPr>
      <w:r w:rsidRPr="0037692B">
        <w:rPr>
          <w:rFonts w:ascii="Times New Roman" w:hAnsi="Times New Roman" w:cs="Times New Roman"/>
          <w:b w:val="0"/>
          <w:color w:val="000000"/>
          <w:sz w:val="30"/>
          <w:szCs w:val="30"/>
          <w:lang w:val="be-BY" w:eastAsia="ru-RU" w:bidi="ru-RU"/>
        </w:rPr>
        <w:t>У гадзіны, што адводзяцца на самастойную работу па вучэбнай дысцыпліне (модулі), уключаецца час, прадугледжаны на падрыхтоўку да экзамену (экзаменаў) і (або) заліку (залікаў) па дадзенай вучэбнай дысцыпліне (модулі).</w:t>
      </w:r>
    </w:p>
    <w:p w:rsidR="00422194" w:rsidRPr="0037692B" w:rsidRDefault="00F22338" w:rsidP="00F22338">
      <w:pPr>
        <w:pStyle w:val="30"/>
        <w:shd w:val="clear" w:color="auto" w:fill="auto"/>
        <w:tabs>
          <w:tab w:val="left" w:pos="1224"/>
        </w:tabs>
        <w:spacing w:after="0" w:line="341" w:lineRule="exact"/>
        <w:ind w:firstLine="709"/>
        <w:jc w:val="both"/>
        <w:rPr>
          <w:b w:val="0"/>
          <w:sz w:val="30"/>
          <w:szCs w:val="30"/>
          <w:lang w:val="be-BY"/>
        </w:rPr>
      </w:pPr>
      <w:r w:rsidRPr="0037692B">
        <w:rPr>
          <w:b w:val="0"/>
          <w:color w:val="000000"/>
          <w:sz w:val="30"/>
          <w:szCs w:val="30"/>
          <w:lang w:val="be-BY" w:eastAsia="ru-RU" w:bidi="ru-RU"/>
        </w:rPr>
        <w:t>21. </w:t>
      </w:r>
      <w:r w:rsidR="00422194" w:rsidRPr="0037692B">
        <w:rPr>
          <w:b w:val="0"/>
          <w:color w:val="000000"/>
          <w:sz w:val="30"/>
          <w:szCs w:val="30"/>
          <w:lang w:val="be-BY" w:eastAsia="ru-RU" w:bidi="ru-RU"/>
        </w:rPr>
        <w:t>Вучэбны план установы вышэйшай адукацыі па спецыяльнасці</w:t>
      </w:r>
      <w:r w:rsidR="00422194" w:rsidRPr="0037692B">
        <w:rPr>
          <w:b w:val="0"/>
          <w:color w:val="000000"/>
          <w:sz w:val="30"/>
          <w:szCs w:val="30"/>
          <w:lang w:val="be-BY" w:eastAsia="ru-RU" w:bidi="ru-RU"/>
        </w:rPr>
        <w:br/>
        <w:t>(напрамку спецыяльнасці) распрацоўваецца ў адпаведнасці са структурай, пададзенай у табліцы 1.</w:t>
      </w:r>
    </w:p>
    <w:p w:rsidR="00422194" w:rsidRPr="00B260A4" w:rsidRDefault="00422194" w:rsidP="00422194">
      <w:pPr>
        <w:pStyle w:val="30"/>
        <w:shd w:val="clear" w:color="auto" w:fill="auto"/>
        <w:spacing w:after="0" w:line="360" w:lineRule="exact"/>
        <w:ind w:firstLine="709"/>
        <w:jc w:val="right"/>
        <w:rPr>
          <w:b w:val="0"/>
          <w:sz w:val="30"/>
          <w:szCs w:val="30"/>
          <w:lang w:val="be-BY"/>
        </w:rPr>
      </w:pPr>
      <w:r w:rsidRPr="00B260A4">
        <w:rPr>
          <w:b w:val="0"/>
          <w:sz w:val="30"/>
          <w:szCs w:val="30"/>
          <w:lang w:val="be-BY"/>
        </w:rPr>
        <w:t>Табліца 1</w:t>
      </w:r>
    </w:p>
    <w:tbl>
      <w:tblPr>
        <w:tblW w:w="9487" w:type="dxa"/>
        <w:jc w:val="center"/>
        <w:tblLayout w:type="fixed"/>
        <w:tblCellMar>
          <w:left w:w="10" w:type="dxa"/>
          <w:right w:w="10" w:type="dxa"/>
        </w:tblCellMar>
        <w:tblLook w:val="0000" w:firstRow="0" w:lastRow="0" w:firstColumn="0" w:lastColumn="0" w:noHBand="0" w:noVBand="0"/>
      </w:tblPr>
      <w:tblGrid>
        <w:gridCol w:w="859"/>
        <w:gridCol w:w="5940"/>
        <w:gridCol w:w="2688"/>
      </w:tblGrid>
      <w:tr w:rsidR="00B260A4" w:rsidRPr="004309DA" w:rsidTr="00045D91">
        <w:trPr>
          <w:trHeight w:hRule="exact" w:val="614"/>
          <w:tblHeader/>
          <w:jc w:val="center"/>
        </w:trPr>
        <w:tc>
          <w:tcPr>
            <w:tcW w:w="859" w:type="dxa"/>
            <w:tcBorders>
              <w:top w:val="single" w:sz="4" w:space="0" w:color="auto"/>
              <w:left w:val="single" w:sz="4" w:space="0" w:color="auto"/>
            </w:tcBorders>
            <w:shd w:val="clear" w:color="auto" w:fill="FFFFFF"/>
            <w:vAlign w:val="center"/>
          </w:tcPr>
          <w:p w:rsidR="00B260A4" w:rsidRPr="004309DA" w:rsidRDefault="00B260A4" w:rsidP="00A54562">
            <w:pPr>
              <w:pStyle w:val="22"/>
              <w:shd w:val="clear" w:color="auto" w:fill="auto"/>
              <w:spacing w:after="60" w:line="280" w:lineRule="exact"/>
              <w:ind w:left="-15" w:firstLine="15"/>
              <w:jc w:val="center"/>
              <w:rPr>
                <w:sz w:val="26"/>
                <w:szCs w:val="26"/>
              </w:rPr>
            </w:pPr>
            <w:r w:rsidRPr="004309DA">
              <w:rPr>
                <w:color w:val="000000"/>
                <w:sz w:val="26"/>
                <w:szCs w:val="26"/>
                <w:lang w:eastAsia="ru-RU" w:bidi="ru-RU"/>
              </w:rPr>
              <w:t>№</w:t>
            </w:r>
          </w:p>
          <w:p w:rsidR="00B260A4" w:rsidRPr="004309DA" w:rsidRDefault="00B260A4" w:rsidP="00A54562">
            <w:pPr>
              <w:pStyle w:val="22"/>
              <w:shd w:val="clear" w:color="auto" w:fill="auto"/>
              <w:spacing w:before="60" w:line="280" w:lineRule="exact"/>
              <w:ind w:left="300" w:hanging="300"/>
              <w:jc w:val="center"/>
              <w:rPr>
                <w:sz w:val="26"/>
                <w:szCs w:val="26"/>
              </w:rPr>
            </w:pPr>
            <w:r w:rsidRPr="004309DA">
              <w:rPr>
                <w:color w:val="000000"/>
                <w:sz w:val="26"/>
                <w:szCs w:val="26"/>
                <w:lang w:eastAsia="ru-RU" w:bidi="ru-RU"/>
              </w:rPr>
              <w:t>п/п</w:t>
            </w:r>
          </w:p>
        </w:tc>
        <w:tc>
          <w:tcPr>
            <w:tcW w:w="5940" w:type="dxa"/>
            <w:tcBorders>
              <w:top w:val="single" w:sz="4" w:space="0" w:color="auto"/>
              <w:left w:val="single" w:sz="4" w:space="0" w:color="auto"/>
            </w:tcBorders>
            <w:shd w:val="clear" w:color="auto" w:fill="FFFFFF"/>
            <w:vAlign w:val="center"/>
          </w:tcPr>
          <w:p w:rsidR="00B260A4" w:rsidRPr="004309DA" w:rsidRDefault="00B260A4" w:rsidP="00A54562">
            <w:pPr>
              <w:pStyle w:val="22"/>
              <w:shd w:val="clear" w:color="auto" w:fill="auto"/>
              <w:spacing w:line="302" w:lineRule="exact"/>
              <w:jc w:val="center"/>
              <w:rPr>
                <w:sz w:val="26"/>
                <w:szCs w:val="26"/>
                <w:lang w:val="be-BY"/>
              </w:rPr>
            </w:pPr>
            <w:r w:rsidRPr="004309DA">
              <w:rPr>
                <w:color w:val="000000"/>
                <w:sz w:val="26"/>
                <w:szCs w:val="26"/>
                <w:lang w:eastAsia="ru-RU" w:bidi="ru-RU"/>
              </w:rPr>
              <w:t>На</w:t>
            </w:r>
            <w:r w:rsidRPr="004309DA">
              <w:rPr>
                <w:color w:val="000000"/>
                <w:sz w:val="26"/>
                <w:szCs w:val="26"/>
                <w:lang w:val="be-BY" w:eastAsia="ru-RU" w:bidi="ru-RU"/>
              </w:rPr>
              <w:t>зва відаў дзейнасці навучэнца</w:t>
            </w:r>
            <w:r w:rsidRPr="004309DA">
              <w:rPr>
                <w:color w:val="000000"/>
                <w:sz w:val="26"/>
                <w:szCs w:val="26"/>
                <w:lang w:eastAsia="ru-RU" w:bidi="ru-RU"/>
              </w:rPr>
              <w:t xml:space="preserve">, </w:t>
            </w:r>
            <w:proofErr w:type="spellStart"/>
            <w:r w:rsidRPr="004309DA">
              <w:rPr>
                <w:color w:val="000000"/>
                <w:sz w:val="26"/>
                <w:szCs w:val="26"/>
                <w:lang w:eastAsia="ru-RU" w:bidi="ru-RU"/>
              </w:rPr>
              <w:t>модул</w:t>
            </w:r>
            <w:proofErr w:type="spellEnd"/>
            <w:r w:rsidRPr="004309DA">
              <w:rPr>
                <w:color w:val="000000"/>
                <w:sz w:val="26"/>
                <w:szCs w:val="26"/>
                <w:lang w:val="be-BY" w:eastAsia="ru-RU" w:bidi="ru-RU"/>
              </w:rPr>
              <w:t>яў</w:t>
            </w:r>
          </w:p>
        </w:tc>
        <w:tc>
          <w:tcPr>
            <w:tcW w:w="2688" w:type="dxa"/>
            <w:tcBorders>
              <w:top w:val="single" w:sz="4" w:space="0" w:color="auto"/>
              <w:left w:val="single" w:sz="4" w:space="0" w:color="auto"/>
              <w:right w:val="single" w:sz="4" w:space="0" w:color="auto"/>
            </w:tcBorders>
            <w:shd w:val="clear" w:color="auto" w:fill="FFFFFF"/>
            <w:vAlign w:val="center"/>
          </w:tcPr>
          <w:p w:rsidR="00B260A4" w:rsidRPr="004309DA" w:rsidRDefault="00B260A4" w:rsidP="00A54562">
            <w:pPr>
              <w:pStyle w:val="22"/>
              <w:shd w:val="clear" w:color="auto" w:fill="auto"/>
              <w:spacing w:line="298" w:lineRule="exact"/>
              <w:jc w:val="center"/>
              <w:rPr>
                <w:color w:val="000000"/>
                <w:sz w:val="26"/>
                <w:szCs w:val="26"/>
                <w:lang w:val="be-BY" w:eastAsia="ru-RU" w:bidi="ru-RU"/>
              </w:rPr>
            </w:pPr>
            <w:r w:rsidRPr="004309DA">
              <w:rPr>
                <w:color w:val="000000"/>
                <w:sz w:val="26"/>
                <w:szCs w:val="26"/>
                <w:lang w:val="be-BY" w:eastAsia="ru-RU" w:bidi="ru-RU"/>
              </w:rPr>
              <w:t>Працаёмкасць</w:t>
            </w:r>
          </w:p>
          <w:p w:rsidR="00B260A4" w:rsidRPr="004309DA" w:rsidRDefault="00B260A4" w:rsidP="00A54562">
            <w:pPr>
              <w:pStyle w:val="22"/>
              <w:shd w:val="clear" w:color="auto" w:fill="auto"/>
              <w:spacing w:line="298" w:lineRule="exact"/>
              <w:jc w:val="center"/>
              <w:rPr>
                <w:sz w:val="26"/>
                <w:szCs w:val="26"/>
              </w:rPr>
            </w:pPr>
            <w:r w:rsidRPr="004309DA">
              <w:rPr>
                <w:color w:val="000000"/>
                <w:sz w:val="26"/>
                <w:szCs w:val="26"/>
                <w:lang w:eastAsia="ru-RU" w:bidi="ru-RU"/>
              </w:rPr>
              <w:t>(</w:t>
            </w:r>
            <w:r w:rsidRPr="004309DA">
              <w:rPr>
                <w:color w:val="000000"/>
                <w:sz w:val="26"/>
                <w:szCs w:val="26"/>
                <w:lang w:val="be-BY" w:eastAsia="ru-RU" w:bidi="ru-RU"/>
              </w:rPr>
              <w:t>у заліковых адзінках</w:t>
            </w:r>
            <w:r w:rsidRPr="004309DA">
              <w:rPr>
                <w:color w:val="000000"/>
                <w:sz w:val="26"/>
                <w:szCs w:val="26"/>
                <w:lang w:eastAsia="ru-RU" w:bidi="ru-RU"/>
              </w:rPr>
              <w:t>)</w:t>
            </w:r>
          </w:p>
        </w:tc>
      </w:tr>
      <w:tr w:rsidR="00B260A4" w:rsidRPr="004309DA" w:rsidTr="00B260A4">
        <w:trPr>
          <w:trHeight w:hRule="exact" w:val="307"/>
          <w:jc w:val="center"/>
        </w:trPr>
        <w:tc>
          <w:tcPr>
            <w:tcW w:w="859" w:type="dxa"/>
            <w:tcBorders>
              <w:top w:val="single" w:sz="4" w:space="0" w:color="auto"/>
              <w:left w:val="single" w:sz="4" w:space="0" w:color="auto"/>
            </w:tcBorders>
            <w:shd w:val="clear" w:color="auto" w:fill="FFFFFF"/>
            <w:vAlign w:val="center"/>
          </w:tcPr>
          <w:p w:rsidR="00B260A4" w:rsidRPr="004309DA" w:rsidRDefault="00B260A4" w:rsidP="00A54562">
            <w:pPr>
              <w:pStyle w:val="22"/>
              <w:shd w:val="clear" w:color="auto" w:fill="auto"/>
              <w:spacing w:line="280" w:lineRule="exact"/>
              <w:ind w:left="300"/>
              <w:jc w:val="left"/>
              <w:rPr>
                <w:b/>
                <w:sz w:val="26"/>
                <w:szCs w:val="26"/>
              </w:rPr>
            </w:pPr>
            <w:r w:rsidRPr="004309DA">
              <w:rPr>
                <w:b/>
                <w:color w:val="000000"/>
                <w:sz w:val="26"/>
                <w:szCs w:val="26"/>
                <w:lang w:eastAsia="ru-RU" w:bidi="ru-RU"/>
              </w:rPr>
              <w:t>1.</w:t>
            </w:r>
          </w:p>
        </w:tc>
        <w:tc>
          <w:tcPr>
            <w:tcW w:w="5940" w:type="dxa"/>
            <w:tcBorders>
              <w:top w:val="single" w:sz="4" w:space="0" w:color="auto"/>
              <w:left w:val="single" w:sz="4" w:space="0" w:color="auto"/>
            </w:tcBorders>
            <w:shd w:val="clear" w:color="auto" w:fill="FFFFFF"/>
            <w:vAlign w:val="center"/>
          </w:tcPr>
          <w:p w:rsidR="00B260A4" w:rsidRPr="004309DA" w:rsidRDefault="00B260A4" w:rsidP="00A54562">
            <w:pPr>
              <w:pStyle w:val="22"/>
              <w:shd w:val="clear" w:color="auto" w:fill="auto"/>
              <w:spacing w:line="280" w:lineRule="exact"/>
              <w:jc w:val="left"/>
              <w:rPr>
                <w:b/>
                <w:sz w:val="26"/>
                <w:szCs w:val="26"/>
                <w:lang w:val="be-BY"/>
              </w:rPr>
            </w:pPr>
            <w:r w:rsidRPr="004309DA">
              <w:rPr>
                <w:b/>
                <w:color w:val="000000"/>
                <w:sz w:val="26"/>
                <w:szCs w:val="26"/>
                <w:lang w:eastAsia="ru-RU" w:bidi="ru-RU"/>
              </w:rPr>
              <w:t>Т</w:t>
            </w:r>
            <w:r w:rsidRPr="004309DA">
              <w:rPr>
                <w:b/>
                <w:color w:val="000000"/>
                <w:sz w:val="26"/>
                <w:szCs w:val="26"/>
                <w:lang w:val="be-BY" w:eastAsia="ru-RU" w:bidi="ru-RU"/>
              </w:rPr>
              <w:t>эарэтычнае навучанне</w:t>
            </w:r>
          </w:p>
        </w:tc>
        <w:tc>
          <w:tcPr>
            <w:tcW w:w="2688" w:type="dxa"/>
            <w:tcBorders>
              <w:top w:val="single" w:sz="4" w:space="0" w:color="auto"/>
              <w:left w:val="single" w:sz="4" w:space="0" w:color="auto"/>
              <w:right w:val="single" w:sz="4" w:space="0" w:color="auto"/>
            </w:tcBorders>
            <w:shd w:val="clear" w:color="auto" w:fill="FFFFFF"/>
            <w:vAlign w:val="center"/>
          </w:tcPr>
          <w:p w:rsidR="00B260A4" w:rsidRPr="004309DA" w:rsidRDefault="00B260A4" w:rsidP="00A54562">
            <w:pPr>
              <w:pStyle w:val="22"/>
              <w:shd w:val="clear" w:color="auto" w:fill="auto"/>
              <w:spacing w:line="280" w:lineRule="exact"/>
              <w:jc w:val="center"/>
              <w:rPr>
                <w:b/>
                <w:sz w:val="26"/>
                <w:szCs w:val="26"/>
              </w:rPr>
            </w:pPr>
            <w:r w:rsidRPr="004309DA">
              <w:rPr>
                <w:b/>
                <w:color w:val="000000"/>
                <w:sz w:val="26"/>
                <w:szCs w:val="26"/>
                <w:lang w:eastAsia="ru-RU" w:bidi="ru-RU"/>
              </w:rPr>
              <w:t>180-210</w:t>
            </w:r>
          </w:p>
        </w:tc>
      </w:tr>
      <w:tr w:rsidR="00B260A4" w:rsidRPr="004309DA" w:rsidTr="00B260A4">
        <w:trPr>
          <w:trHeight w:hRule="exact" w:val="2522"/>
          <w:jc w:val="center"/>
        </w:trPr>
        <w:tc>
          <w:tcPr>
            <w:tcW w:w="859" w:type="dxa"/>
            <w:tcBorders>
              <w:top w:val="single" w:sz="4" w:space="0" w:color="auto"/>
              <w:left w:val="single" w:sz="4" w:space="0" w:color="auto"/>
            </w:tcBorders>
            <w:shd w:val="clear" w:color="auto" w:fill="FFFFFF"/>
            <w:vAlign w:val="center"/>
          </w:tcPr>
          <w:p w:rsidR="00B260A4" w:rsidRPr="004309DA" w:rsidRDefault="00B260A4" w:rsidP="00A54562">
            <w:pPr>
              <w:pStyle w:val="22"/>
              <w:shd w:val="clear" w:color="auto" w:fill="auto"/>
              <w:spacing w:line="280" w:lineRule="exact"/>
              <w:ind w:left="300"/>
              <w:jc w:val="left"/>
              <w:rPr>
                <w:sz w:val="26"/>
                <w:szCs w:val="26"/>
              </w:rPr>
            </w:pPr>
            <w:r w:rsidRPr="004309DA">
              <w:rPr>
                <w:color w:val="000000"/>
                <w:sz w:val="26"/>
                <w:szCs w:val="26"/>
                <w:lang w:eastAsia="ru-RU" w:bidi="ru-RU"/>
              </w:rPr>
              <w:t>1.1.</w:t>
            </w:r>
          </w:p>
        </w:tc>
        <w:tc>
          <w:tcPr>
            <w:tcW w:w="5940" w:type="dxa"/>
            <w:tcBorders>
              <w:top w:val="single" w:sz="4" w:space="0" w:color="auto"/>
              <w:left w:val="single" w:sz="4" w:space="0" w:color="auto"/>
            </w:tcBorders>
            <w:shd w:val="clear" w:color="auto" w:fill="FFFFFF"/>
            <w:vAlign w:val="center"/>
          </w:tcPr>
          <w:p w:rsidR="00B260A4" w:rsidRPr="004309DA" w:rsidRDefault="00B260A4" w:rsidP="00B260A4">
            <w:pPr>
              <w:pStyle w:val="22"/>
              <w:shd w:val="clear" w:color="auto" w:fill="auto"/>
              <w:spacing w:line="240" w:lineRule="auto"/>
              <w:ind w:left="57" w:right="57"/>
              <w:rPr>
                <w:sz w:val="26"/>
                <w:szCs w:val="26"/>
              </w:rPr>
            </w:pPr>
            <w:r w:rsidRPr="004309DA">
              <w:rPr>
                <w:color w:val="000000"/>
                <w:sz w:val="26"/>
                <w:szCs w:val="26"/>
                <w:lang w:val="be-BY" w:eastAsia="ru-RU" w:bidi="ru-RU"/>
              </w:rPr>
              <w:t xml:space="preserve">Дзяржаўны кампанент: </w:t>
            </w:r>
            <w:r w:rsidRPr="004309DA">
              <w:rPr>
                <w:color w:val="000000"/>
                <w:sz w:val="26"/>
                <w:szCs w:val="26"/>
                <w:lang w:eastAsia="ru-RU" w:bidi="ru-RU"/>
              </w:rPr>
              <w:t>«</w:t>
            </w:r>
            <w:r w:rsidRPr="004309DA">
              <w:rPr>
                <w:color w:val="000000"/>
                <w:sz w:val="26"/>
                <w:szCs w:val="26"/>
                <w:lang w:val="be-BY" w:eastAsia="ru-RU" w:bidi="ru-RU"/>
              </w:rPr>
              <w:t>Сацыяльна-гуманітарны модуль</w:t>
            </w:r>
            <w:r w:rsidRPr="004309DA">
              <w:rPr>
                <w:color w:val="000000"/>
                <w:sz w:val="26"/>
                <w:szCs w:val="26"/>
                <w:lang w:eastAsia="ru-RU" w:bidi="ru-RU"/>
              </w:rPr>
              <w:t>-1»,</w:t>
            </w:r>
            <w:r w:rsidRPr="00B260A4">
              <w:rPr>
                <w:color w:val="000000"/>
                <w:sz w:val="26"/>
                <w:szCs w:val="26"/>
                <w:lang w:eastAsia="ru-RU" w:bidi="ru-RU"/>
              </w:rPr>
              <w:t xml:space="preserve"> </w:t>
            </w:r>
            <w:r w:rsidRPr="004309DA">
              <w:rPr>
                <w:color w:val="000000"/>
                <w:sz w:val="26"/>
                <w:szCs w:val="26"/>
                <w:lang w:eastAsia="ru-RU" w:bidi="ru-RU"/>
              </w:rPr>
              <w:t>модуль «</w:t>
            </w:r>
            <w:r w:rsidRPr="004309DA">
              <w:rPr>
                <w:color w:val="000000"/>
                <w:sz w:val="26"/>
                <w:szCs w:val="26"/>
                <w:lang w:val="be-BY" w:eastAsia="ru-RU" w:bidi="ru-RU"/>
              </w:rPr>
              <w:t>Сучасная беларуская мова</w:t>
            </w:r>
            <w:r w:rsidRPr="004309DA">
              <w:rPr>
                <w:color w:val="000000"/>
                <w:sz w:val="26"/>
                <w:szCs w:val="26"/>
                <w:lang w:eastAsia="ru-RU" w:bidi="ru-RU"/>
              </w:rPr>
              <w:t>»,</w:t>
            </w:r>
            <w:r w:rsidRPr="004309DA">
              <w:rPr>
                <w:color w:val="000000"/>
                <w:sz w:val="26"/>
                <w:szCs w:val="26"/>
                <w:lang w:eastAsia="ru-RU" w:bidi="ru-RU"/>
              </w:rPr>
              <w:br/>
              <w:t>модуль «</w:t>
            </w:r>
            <w:r w:rsidRPr="004309DA">
              <w:rPr>
                <w:color w:val="000000"/>
                <w:sz w:val="26"/>
                <w:szCs w:val="26"/>
                <w:lang w:val="be-BY" w:eastAsia="ru-RU" w:bidi="ru-RU"/>
              </w:rPr>
              <w:t>Гісторыя  беларускай мовы</w:t>
            </w:r>
            <w:r w:rsidRPr="004309DA">
              <w:rPr>
                <w:color w:val="000000"/>
                <w:sz w:val="26"/>
                <w:szCs w:val="26"/>
                <w:lang w:eastAsia="ru-RU" w:bidi="ru-RU"/>
              </w:rPr>
              <w:t>», модуль «</w:t>
            </w:r>
            <w:r w:rsidRPr="004309DA">
              <w:rPr>
                <w:color w:val="000000"/>
                <w:sz w:val="26"/>
                <w:szCs w:val="26"/>
                <w:lang w:val="be-BY" w:eastAsia="ru-RU" w:bidi="ru-RU"/>
              </w:rPr>
              <w:t>Гісторыя беларускай літаратуры</w:t>
            </w:r>
            <w:r w:rsidRPr="004309DA">
              <w:rPr>
                <w:color w:val="000000"/>
                <w:sz w:val="26"/>
                <w:szCs w:val="26"/>
                <w:lang w:eastAsia="ru-RU" w:bidi="ru-RU"/>
              </w:rPr>
              <w:t>», «</w:t>
            </w:r>
            <w:proofErr w:type="spellStart"/>
            <w:r w:rsidRPr="004309DA">
              <w:rPr>
                <w:color w:val="000000"/>
                <w:sz w:val="26"/>
                <w:szCs w:val="26"/>
                <w:lang w:eastAsia="ru-RU" w:bidi="ru-RU"/>
              </w:rPr>
              <w:t>Пр</w:t>
            </w:r>
            <w:proofErr w:type="spellEnd"/>
            <w:r w:rsidRPr="004309DA">
              <w:rPr>
                <w:color w:val="000000"/>
                <w:sz w:val="26"/>
                <w:szCs w:val="26"/>
                <w:lang w:val="be-BY" w:eastAsia="ru-RU" w:bidi="ru-RU"/>
              </w:rPr>
              <w:t>апедэўтычны</w:t>
            </w:r>
            <w:r w:rsidRPr="004309DA">
              <w:rPr>
                <w:color w:val="000000"/>
                <w:sz w:val="26"/>
                <w:szCs w:val="26"/>
                <w:lang w:eastAsia="ru-RU" w:bidi="ru-RU"/>
              </w:rPr>
              <w:t xml:space="preserve"> модуль»,</w:t>
            </w:r>
            <w:r w:rsidRPr="004309DA">
              <w:rPr>
                <w:color w:val="000000"/>
                <w:sz w:val="26"/>
                <w:szCs w:val="26"/>
                <w:lang w:eastAsia="ru-RU" w:bidi="ru-RU"/>
              </w:rPr>
              <w:br/>
              <w:t>«Мет</w:t>
            </w:r>
            <w:r w:rsidRPr="004309DA">
              <w:rPr>
                <w:color w:val="000000"/>
                <w:sz w:val="26"/>
                <w:szCs w:val="26"/>
                <w:lang w:val="be-BY" w:eastAsia="ru-RU" w:bidi="ru-RU"/>
              </w:rPr>
              <w:t>адычны</w:t>
            </w:r>
            <w:r w:rsidRPr="004309DA">
              <w:rPr>
                <w:color w:val="000000"/>
                <w:sz w:val="26"/>
                <w:szCs w:val="26"/>
                <w:lang w:eastAsia="ru-RU" w:bidi="ru-RU"/>
              </w:rPr>
              <w:t xml:space="preserve"> модуль», «Л</w:t>
            </w:r>
            <w:r w:rsidRPr="004309DA">
              <w:rPr>
                <w:color w:val="000000"/>
                <w:sz w:val="26"/>
                <w:szCs w:val="26"/>
                <w:lang w:val="be-BY" w:eastAsia="ru-RU" w:bidi="ru-RU"/>
              </w:rPr>
              <w:t>інгвістычны</w:t>
            </w:r>
            <w:r w:rsidRPr="004309DA">
              <w:rPr>
                <w:color w:val="000000"/>
                <w:sz w:val="26"/>
                <w:szCs w:val="26"/>
                <w:lang w:eastAsia="ru-RU" w:bidi="ru-RU"/>
              </w:rPr>
              <w:br/>
              <w:t>модуль», «</w:t>
            </w:r>
            <w:proofErr w:type="spellStart"/>
            <w:r w:rsidRPr="004309DA">
              <w:rPr>
                <w:color w:val="000000"/>
                <w:sz w:val="26"/>
                <w:szCs w:val="26"/>
                <w:lang w:eastAsia="ru-RU" w:bidi="ru-RU"/>
              </w:rPr>
              <w:t>Пс</w:t>
            </w:r>
            <w:proofErr w:type="spellEnd"/>
            <w:r w:rsidRPr="004309DA">
              <w:rPr>
                <w:color w:val="000000"/>
                <w:sz w:val="26"/>
                <w:szCs w:val="26"/>
                <w:lang w:val="be-BY" w:eastAsia="ru-RU" w:bidi="ru-RU"/>
              </w:rPr>
              <w:t>іхолага-педагагічны модуль</w:t>
            </w:r>
            <w:r w:rsidRPr="004309DA">
              <w:rPr>
                <w:color w:val="000000"/>
                <w:sz w:val="26"/>
                <w:szCs w:val="26"/>
                <w:lang w:eastAsia="ru-RU" w:bidi="ru-RU"/>
              </w:rPr>
              <w:t>», модуль «Курс</w:t>
            </w:r>
            <w:r w:rsidRPr="004309DA">
              <w:rPr>
                <w:color w:val="000000"/>
                <w:sz w:val="26"/>
                <w:szCs w:val="26"/>
                <w:lang w:val="be-BY" w:eastAsia="ru-RU" w:bidi="ru-RU"/>
              </w:rPr>
              <w:t>а</w:t>
            </w:r>
            <w:r w:rsidRPr="004309DA">
              <w:rPr>
                <w:color w:val="000000"/>
                <w:sz w:val="26"/>
                <w:szCs w:val="26"/>
                <w:lang w:eastAsia="ru-RU" w:bidi="ru-RU"/>
              </w:rPr>
              <w:t>вы</w:t>
            </w:r>
            <w:r w:rsidRPr="004309DA">
              <w:rPr>
                <w:color w:val="000000"/>
                <w:sz w:val="26"/>
                <w:szCs w:val="26"/>
                <w:lang w:val="be-BY" w:eastAsia="ru-RU" w:bidi="ru-RU"/>
              </w:rPr>
              <w:t>я</w:t>
            </w:r>
            <w:r w:rsidRPr="004309DA">
              <w:rPr>
                <w:color w:val="000000"/>
                <w:sz w:val="26"/>
                <w:szCs w:val="26"/>
                <w:lang w:eastAsia="ru-RU" w:bidi="ru-RU"/>
              </w:rPr>
              <w:t xml:space="preserve"> работы»</w:t>
            </w:r>
          </w:p>
        </w:tc>
        <w:tc>
          <w:tcPr>
            <w:tcW w:w="2688" w:type="dxa"/>
            <w:tcBorders>
              <w:top w:val="single" w:sz="4" w:space="0" w:color="auto"/>
              <w:left w:val="single" w:sz="4" w:space="0" w:color="auto"/>
              <w:right w:val="single" w:sz="4" w:space="0" w:color="auto"/>
            </w:tcBorders>
            <w:shd w:val="clear" w:color="auto" w:fill="FFFFFF"/>
            <w:vAlign w:val="center"/>
          </w:tcPr>
          <w:p w:rsidR="00B260A4" w:rsidRPr="004309DA" w:rsidRDefault="00B260A4" w:rsidP="00A54562">
            <w:pPr>
              <w:pStyle w:val="22"/>
              <w:shd w:val="clear" w:color="auto" w:fill="auto"/>
              <w:spacing w:line="280" w:lineRule="exact"/>
              <w:jc w:val="center"/>
              <w:rPr>
                <w:sz w:val="26"/>
                <w:szCs w:val="26"/>
              </w:rPr>
            </w:pPr>
            <w:r w:rsidRPr="004309DA">
              <w:rPr>
                <w:color w:val="000000"/>
                <w:sz w:val="26"/>
                <w:szCs w:val="26"/>
                <w:lang w:eastAsia="ru-RU" w:bidi="ru-RU"/>
              </w:rPr>
              <w:t>70-131</w:t>
            </w:r>
          </w:p>
        </w:tc>
      </w:tr>
      <w:tr w:rsidR="00B260A4" w:rsidRPr="004309DA" w:rsidTr="00B260A4">
        <w:trPr>
          <w:trHeight w:hRule="exact" w:val="431"/>
          <w:jc w:val="center"/>
        </w:trPr>
        <w:tc>
          <w:tcPr>
            <w:tcW w:w="859" w:type="dxa"/>
            <w:tcBorders>
              <w:top w:val="single" w:sz="4" w:space="0" w:color="auto"/>
              <w:left w:val="single" w:sz="4" w:space="0" w:color="auto"/>
            </w:tcBorders>
            <w:shd w:val="clear" w:color="auto" w:fill="FFFFFF"/>
            <w:vAlign w:val="center"/>
          </w:tcPr>
          <w:p w:rsidR="00B260A4" w:rsidRPr="004309DA" w:rsidRDefault="00B260A4" w:rsidP="00A54562">
            <w:pPr>
              <w:pStyle w:val="22"/>
              <w:shd w:val="clear" w:color="auto" w:fill="auto"/>
              <w:spacing w:line="280" w:lineRule="exact"/>
              <w:jc w:val="center"/>
              <w:rPr>
                <w:sz w:val="26"/>
                <w:szCs w:val="26"/>
              </w:rPr>
            </w:pPr>
            <w:r w:rsidRPr="004309DA">
              <w:rPr>
                <w:color w:val="000000"/>
                <w:sz w:val="26"/>
                <w:szCs w:val="26"/>
                <w:lang w:eastAsia="ru-RU" w:bidi="ru-RU"/>
              </w:rPr>
              <w:t>1.2.</w:t>
            </w:r>
          </w:p>
        </w:tc>
        <w:tc>
          <w:tcPr>
            <w:tcW w:w="5940" w:type="dxa"/>
            <w:tcBorders>
              <w:top w:val="single" w:sz="4" w:space="0" w:color="auto"/>
              <w:left w:val="single" w:sz="4" w:space="0" w:color="auto"/>
            </w:tcBorders>
            <w:shd w:val="clear" w:color="auto" w:fill="FFFFFF"/>
            <w:vAlign w:val="center"/>
          </w:tcPr>
          <w:p w:rsidR="00B260A4" w:rsidRPr="004309DA" w:rsidRDefault="00B260A4" w:rsidP="00A54562">
            <w:pPr>
              <w:pStyle w:val="22"/>
              <w:shd w:val="clear" w:color="auto" w:fill="auto"/>
              <w:spacing w:line="240" w:lineRule="auto"/>
              <w:ind w:left="57" w:right="57"/>
              <w:jc w:val="left"/>
              <w:rPr>
                <w:sz w:val="26"/>
                <w:szCs w:val="26"/>
              </w:rPr>
            </w:pPr>
            <w:r w:rsidRPr="004309DA">
              <w:rPr>
                <w:color w:val="000000"/>
                <w:sz w:val="26"/>
                <w:szCs w:val="26"/>
                <w:lang w:eastAsia="ru-RU" w:bidi="ru-RU"/>
              </w:rPr>
              <w:t>К</w:t>
            </w:r>
            <w:r w:rsidRPr="004309DA">
              <w:rPr>
                <w:color w:val="000000"/>
                <w:sz w:val="26"/>
                <w:szCs w:val="26"/>
                <w:lang w:val="be-BY" w:eastAsia="ru-RU" w:bidi="ru-RU"/>
              </w:rPr>
              <w:t>ампанент установы вышэйшай адукацыі</w:t>
            </w:r>
          </w:p>
        </w:tc>
        <w:tc>
          <w:tcPr>
            <w:tcW w:w="2688" w:type="dxa"/>
            <w:tcBorders>
              <w:top w:val="single" w:sz="4" w:space="0" w:color="auto"/>
              <w:left w:val="single" w:sz="4" w:space="0" w:color="auto"/>
              <w:right w:val="single" w:sz="4" w:space="0" w:color="auto"/>
            </w:tcBorders>
            <w:shd w:val="clear" w:color="auto" w:fill="FFFFFF"/>
            <w:vAlign w:val="center"/>
          </w:tcPr>
          <w:p w:rsidR="00B260A4" w:rsidRPr="004309DA" w:rsidRDefault="00B260A4" w:rsidP="00A54562">
            <w:pPr>
              <w:pStyle w:val="22"/>
              <w:shd w:val="clear" w:color="auto" w:fill="auto"/>
              <w:spacing w:line="280" w:lineRule="exact"/>
              <w:jc w:val="center"/>
              <w:rPr>
                <w:sz w:val="26"/>
                <w:szCs w:val="26"/>
              </w:rPr>
            </w:pPr>
            <w:r w:rsidRPr="004309DA">
              <w:rPr>
                <w:color w:val="000000"/>
                <w:sz w:val="26"/>
                <w:szCs w:val="26"/>
                <w:lang w:eastAsia="ru-RU" w:bidi="ru-RU"/>
              </w:rPr>
              <w:t>70-131</w:t>
            </w:r>
          </w:p>
        </w:tc>
      </w:tr>
      <w:tr w:rsidR="00B260A4" w:rsidRPr="004309DA" w:rsidTr="00B260A4">
        <w:trPr>
          <w:trHeight w:hRule="exact" w:val="322"/>
          <w:jc w:val="center"/>
        </w:trPr>
        <w:tc>
          <w:tcPr>
            <w:tcW w:w="859" w:type="dxa"/>
            <w:tcBorders>
              <w:top w:val="single" w:sz="4" w:space="0" w:color="auto"/>
              <w:left w:val="single" w:sz="4" w:space="0" w:color="auto"/>
            </w:tcBorders>
            <w:shd w:val="clear" w:color="auto" w:fill="FFFFFF"/>
            <w:vAlign w:val="center"/>
          </w:tcPr>
          <w:p w:rsidR="00B260A4" w:rsidRPr="004309DA" w:rsidRDefault="00B260A4" w:rsidP="00A54562">
            <w:pPr>
              <w:pStyle w:val="22"/>
              <w:shd w:val="clear" w:color="auto" w:fill="auto"/>
              <w:spacing w:line="280" w:lineRule="exact"/>
              <w:jc w:val="center"/>
              <w:rPr>
                <w:sz w:val="26"/>
                <w:szCs w:val="26"/>
              </w:rPr>
            </w:pPr>
            <w:r w:rsidRPr="004309DA">
              <w:rPr>
                <w:color w:val="000000"/>
                <w:sz w:val="26"/>
                <w:szCs w:val="26"/>
                <w:lang w:eastAsia="ru-RU" w:bidi="ru-RU"/>
              </w:rPr>
              <w:lastRenderedPageBreak/>
              <w:t>1.3.</w:t>
            </w:r>
          </w:p>
        </w:tc>
        <w:tc>
          <w:tcPr>
            <w:tcW w:w="5940" w:type="dxa"/>
            <w:tcBorders>
              <w:top w:val="single" w:sz="4" w:space="0" w:color="auto"/>
              <w:left w:val="single" w:sz="4" w:space="0" w:color="auto"/>
            </w:tcBorders>
            <w:shd w:val="clear" w:color="auto" w:fill="FFFFFF"/>
            <w:vAlign w:val="center"/>
          </w:tcPr>
          <w:p w:rsidR="00B260A4" w:rsidRPr="004309DA" w:rsidRDefault="00B260A4" w:rsidP="00A54562">
            <w:pPr>
              <w:pStyle w:val="22"/>
              <w:shd w:val="clear" w:color="auto" w:fill="auto"/>
              <w:spacing w:line="240" w:lineRule="auto"/>
              <w:ind w:left="57" w:right="57"/>
              <w:jc w:val="left"/>
              <w:rPr>
                <w:sz w:val="26"/>
                <w:szCs w:val="26"/>
                <w:lang w:val="be-BY"/>
              </w:rPr>
            </w:pPr>
            <w:proofErr w:type="spellStart"/>
            <w:r w:rsidRPr="004309DA">
              <w:rPr>
                <w:color w:val="000000"/>
                <w:sz w:val="26"/>
                <w:szCs w:val="26"/>
                <w:lang w:eastAsia="ru-RU" w:bidi="ru-RU"/>
              </w:rPr>
              <w:t>Факультат</w:t>
            </w:r>
            <w:proofErr w:type="spellEnd"/>
            <w:r w:rsidRPr="004309DA">
              <w:rPr>
                <w:color w:val="000000"/>
                <w:sz w:val="26"/>
                <w:szCs w:val="26"/>
                <w:lang w:val="be-BY" w:eastAsia="ru-RU" w:bidi="ru-RU"/>
              </w:rPr>
              <w:t>ыўныя дысцыпліны</w:t>
            </w:r>
          </w:p>
        </w:tc>
        <w:tc>
          <w:tcPr>
            <w:tcW w:w="2688" w:type="dxa"/>
            <w:tcBorders>
              <w:top w:val="single" w:sz="4" w:space="0" w:color="auto"/>
              <w:left w:val="single" w:sz="4" w:space="0" w:color="auto"/>
              <w:right w:val="single" w:sz="4" w:space="0" w:color="auto"/>
            </w:tcBorders>
            <w:shd w:val="clear" w:color="auto" w:fill="FFFFFF"/>
            <w:vAlign w:val="center"/>
          </w:tcPr>
          <w:p w:rsidR="00B260A4" w:rsidRPr="004309DA" w:rsidRDefault="00B260A4" w:rsidP="00A54562">
            <w:pPr>
              <w:rPr>
                <w:sz w:val="26"/>
                <w:szCs w:val="26"/>
              </w:rPr>
            </w:pPr>
          </w:p>
        </w:tc>
      </w:tr>
      <w:tr w:rsidR="00B260A4" w:rsidRPr="004309DA" w:rsidTr="00B260A4">
        <w:trPr>
          <w:trHeight w:hRule="exact" w:val="317"/>
          <w:jc w:val="center"/>
        </w:trPr>
        <w:tc>
          <w:tcPr>
            <w:tcW w:w="859" w:type="dxa"/>
            <w:tcBorders>
              <w:top w:val="single" w:sz="4" w:space="0" w:color="auto"/>
              <w:left w:val="single" w:sz="4" w:space="0" w:color="auto"/>
            </w:tcBorders>
            <w:shd w:val="clear" w:color="auto" w:fill="FFFFFF"/>
            <w:vAlign w:val="center"/>
          </w:tcPr>
          <w:p w:rsidR="00B260A4" w:rsidRPr="004309DA" w:rsidRDefault="00B260A4" w:rsidP="00A54562">
            <w:pPr>
              <w:pStyle w:val="22"/>
              <w:shd w:val="clear" w:color="auto" w:fill="auto"/>
              <w:spacing w:line="280" w:lineRule="exact"/>
              <w:jc w:val="center"/>
              <w:rPr>
                <w:sz w:val="26"/>
                <w:szCs w:val="26"/>
              </w:rPr>
            </w:pPr>
            <w:r w:rsidRPr="004309DA">
              <w:rPr>
                <w:color w:val="000000"/>
                <w:sz w:val="26"/>
                <w:szCs w:val="26"/>
                <w:lang w:eastAsia="ru-RU" w:bidi="ru-RU"/>
              </w:rPr>
              <w:t>1.4.</w:t>
            </w:r>
          </w:p>
        </w:tc>
        <w:tc>
          <w:tcPr>
            <w:tcW w:w="5940" w:type="dxa"/>
            <w:tcBorders>
              <w:top w:val="single" w:sz="4" w:space="0" w:color="auto"/>
              <w:left w:val="single" w:sz="4" w:space="0" w:color="auto"/>
            </w:tcBorders>
            <w:shd w:val="clear" w:color="auto" w:fill="FFFFFF"/>
            <w:vAlign w:val="center"/>
          </w:tcPr>
          <w:p w:rsidR="00B260A4" w:rsidRPr="004309DA" w:rsidRDefault="00B260A4" w:rsidP="00A54562">
            <w:pPr>
              <w:pStyle w:val="22"/>
              <w:shd w:val="clear" w:color="auto" w:fill="auto"/>
              <w:spacing w:line="240" w:lineRule="auto"/>
              <w:ind w:left="57" w:right="57"/>
              <w:jc w:val="left"/>
              <w:rPr>
                <w:sz w:val="26"/>
                <w:szCs w:val="26"/>
                <w:lang w:val="be-BY"/>
              </w:rPr>
            </w:pPr>
            <w:r w:rsidRPr="004309DA">
              <w:rPr>
                <w:sz w:val="26"/>
                <w:szCs w:val="26"/>
                <w:lang w:val="be-BY"/>
              </w:rPr>
              <w:t>Дадатковыя віды навучання</w:t>
            </w:r>
          </w:p>
        </w:tc>
        <w:tc>
          <w:tcPr>
            <w:tcW w:w="2688" w:type="dxa"/>
            <w:tcBorders>
              <w:top w:val="single" w:sz="4" w:space="0" w:color="auto"/>
              <w:left w:val="single" w:sz="4" w:space="0" w:color="auto"/>
              <w:right w:val="single" w:sz="4" w:space="0" w:color="auto"/>
            </w:tcBorders>
            <w:shd w:val="clear" w:color="auto" w:fill="FFFFFF"/>
            <w:vAlign w:val="center"/>
          </w:tcPr>
          <w:p w:rsidR="00B260A4" w:rsidRPr="004309DA" w:rsidRDefault="00B260A4" w:rsidP="00A54562">
            <w:pPr>
              <w:rPr>
                <w:sz w:val="26"/>
                <w:szCs w:val="26"/>
              </w:rPr>
            </w:pPr>
          </w:p>
        </w:tc>
      </w:tr>
      <w:tr w:rsidR="00B260A4" w:rsidRPr="004309DA" w:rsidTr="00B260A4">
        <w:trPr>
          <w:trHeight w:hRule="exact" w:val="317"/>
          <w:jc w:val="center"/>
        </w:trPr>
        <w:tc>
          <w:tcPr>
            <w:tcW w:w="859" w:type="dxa"/>
            <w:tcBorders>
              <w:top w:val="single" w:sz="4" w:space="0" w:color="auto"/>
              <w:left w:val="single" w:sz="4" w:space="0" w:color="auto"/>
            </w:tcBorders>
            <w:shd w:val="clear" w:color="auto" w:fill="FFFFFF"/>
            <w:vAlign w:val="center"/>
          </w:tcPr>
          <w:p w:rsidR="00B260A4" w:rsidRPr="004309DA" w:rsidRDefault="00B260A4" w:rsidP="00A54562">
            <w:pPr>
              <w:pStyle w:val="22"/>
              <w:shd w:val="clear" w:color="auto" w:fill="auto"/>
              <w:spacing w:line="280" w:lineRule="exact"/>
              <w:jc w:val="center"/>
              <w:rPr>
                <w:b/>
                <w:sz w:val="26"/>
                <w:szCs w:val="26"/>
              </w:rPr>
            </w:pPr>
            <w:r w:rsidRPr="004309DA">
              <w:rPr>
                <w:b/>
                <w:color w:val="000000"/>
                <w:sz w:val="26"/>
                <w:szCs w:val="26"/>
                <w:lang w:eastAsia="ru-RU" w:bidi="ru-RU"/>
              </w:rPr>
              <w:t>2.</w:t>
            </w:r>
          </w:p>
        </w:tc>
        <w:tc>
          <w:tcPr>
            <w:tcW w:w="5940" w:type="dxa"/>
            <w:tcBorders>
              <w:top w:val="single" w:sz="4" w:space="0" w:color="auto"/>
              <w:left w:val="single" w:sz="4" w:space="0" w:color="auto"/>
            </w:tcBorders>
            <w:shd w:val="clear" w:color="auto" w:fill="FFFFFF"/>
            <w:vAlign w:val="center"/>
          </w:tcPr>
          <w:p w:rsidR="00B260A4" w:rsidRPr="004309DA" w:rsidRDefault="00B260A4" w:rsidP="00A54562">
            <w:pPr>
              <w:pStyle w:val="22"/>
              <w:shd w:val="clear" w:color="auto" w:fill="auto"/>
              <w:spacing w:line="240" w:lineRule="auto"/>
              <w:ind w:left="57" w:right="57"/>
              <w:jc w:val="left"/>
              <w:rPr>
                <w:b/>
                <w:sz w:val="26"/>
                <w:szCs w:val="26"/>
                <w:lang w:val="be-BY"/>
              </w:rPr>
            </w:pPr>
            <w:r w:rsidRPr="004309DA">
              <w:rPr>
                <w:b/>
                <w:sz w:val="26"/>
                <w:szCs w:val="26"/>
                <w:lang w:val="be-BY"/>
              </w:rPr>
              <w:t>Вучэбная практыка</w:t>
            </w:r>
          </w:p>
        </w:tc>
        <w:tc>
          <w:tcPr>
            <w:tcW w:w="2688" w:type="dxa"/>
            <w:tcBorders>
              <w:top w:val="single" w:sz="4" w:space="0" w:color="auto"/>
              <w:left w:val="single" w:sz="4" w:space="0" w:color="auto"/>
              <w:right w:val="single" w:sz="4" w:space="0" w:color="auto"/>
            </w:tcBorders>
            <w:shd w:val="clear" w:color="auto" w:fill="FFFFFF"/>
            <w:vAlign w:val="center"/>
          </w:tcPr>
          <w:p w:rsidR="00B260A4" w:rsidRPr="004309DA" w:rsidRDefault="00B260A4" w:rsidP="00A54562">
            <w:pPr>
              <w:pStyle w:val="22"/>
              <w:shd w:val="clear" w:color="auto" w:fill="auto"/>
              <w:spacing w:line="280" w:lineRule="exact"/>
              <w:jc w:val="center"/>
              <w:rPr>
                <w:b/>
                <w:sz w:val="26"/>
                <w:szCs w:val="26"/>
              </w:rPr>
            </w:pPr>
            <w:r w:rsidRPr="004309DA">
              <w:rPr>
                <w:b/>
                <w:color w:val="000000"/>
                <w:sz w:val="26"/>
                <w:szCs w:val="26"/>
                <w:lang w:eastAsia="ru-RU" w:bidi="ru-RU"/>
              </w:rPr>
              <w:t>7-15</w:t>
            </w:r>
          </w:p>
        </w:tc>
      </w:tr>
      <w:tr w:rsidR="00B260A4" w:rsidRPr="004309DA" w:rsidTr="00B260A4">
        <w:trPr>
          <w:trHeight w:hRule="exact" w:val="317"/>
          <w:jc w:val="center"/>
        </w:trPr>
        <w:tc>
          <w:tcPr>
            <w:tcW w:w="859" w:type="dxa"/>
            <w:tcBorders>
              <w:top w:val="single" w:sz="4" w:space="0" w:color="auto"/>
              <w:left w:val="single" w:sz="4" w:space="0" w:color="auto"/>
            </w:tcBorders>
            <w:shd w:val="clear" w:color="auto" w:fill="FFFFFF"/>
            <w:vAlign w:val="center"/>
          </w:tcPr>
          <w:p w:rsidR="00B260A4" w:rsidRPr="004309DA" w:rsidRDefault="00B260A4" w:rsidP="00A54562">
            <w:pPr>
              <w:pStyle w:val="22"/>
              <w:shd w:val="clear" w:color="auto" w:fill="auto"/>
              <w:spacing w:line="280" w:lineRule="exact"/>
              <w:jc w:val="center"/>
              <w:rPr>
                <w:b/>
                <w:sz w:val="26"/>
                <w:szCs w:val="26"/>
              </w:rPr>
            </w:pPr>
            <w:r w:rsidRPr="004309DA">
              <w:rPr>
                <w:b/>
                <w:color w:val="000000"/>
                <w:sz w:val="26"/>
                <w:szCs w:val="26"/>
                <w:lang w:eastAsia="ru-RU" w:bidi="ru-RU"/>
              </w:rPr>
              <w:t>3.</w:t>
            </w:r>
          </w:p>
        </w:tc>
        <w:tc>
          <w:tcPr>
            <w:tcW w:w="5940" w:type="dxa"/>
            <w:tcBorders>
              <w:top w:val="single" w:sz="4" w:space="0" w:color="auto"/>
              <w:left w:val="single" w:sz="4" w:space="0" w:color="auto"/>
            </w:tcBorders>
            <w:shd w:val="clear" w:color="auto" w:fill="FFFFFF"/>
            <w:vAlign w:val="center"/>
          </w:tcPr>
          <w:p w:rsidR="00B260A4" w:rsidRPr="004309DA" w:rsidRDefault="00B260A4" w:rsidP="00A54562">
            <w:pPr>
              <w:pStyle w:val="22"/>
              <w:shd w:val="clear" w:color="auto" w:fill="auto"/>
              <w:spacing w:line="240" w:lineRule="auto"/>
              <w:ind w:left="57" w:right="57"/>
              <w:jc w:val="left"/>
              <w:rPr>
                <w:b/>
                <w:sz w:val="26"/>
                <w:szCs w:val="26"/>
                <w:lang w:val="be-BY"/>
              </w:rPr>
            </w:pPr>
            <w:r w:rsidRPr="004309DA">
              <w:rPr>
                <w:b/>
                <w:sz w:val="26"/>
                <w:szCs w:val="26"/>
                <w:lang w:val="be-BY"/>
              </w:rPr>
              <w:t>Вытворчая практыка</w:t>
            </w:r>
          </w:p>
        </w:tc>
        <w:tc>
          <w:tcPr>
            <w:tcW w:w="2688" w:type="dxa"/>
            <w:tcBorders>
              <w:top w:val="single" w:sz="4" w:space="0" w:color="auto"/>
              <w:left w:val="single" w:sz="4" w:space="0" w:color="auto"/>
              <w:right w:val="single" w:sz="4" w:space="0" w:color="auto"/>
            </w:tcBorders>
            <w:shd w:val="clear" w:color="auto" w:fill="FFFFFF"/>
            <w:vAlign w:val="center"/>
          </w:tcPr>
          <w:p w:rsidR="00B260A4" w:rsidRPr="004309DA" w:rsidRDefault="00B260A4" w:rsidP="00A54562">
            <w:pPr>
              <w:pStyle w:val="22"/>
              <w:shd w:val="clear" w:color="auto" w:fill="auto"/>
              <w:spacing w:line="280" w:lineRule="exact"/>
              <w:jc w:val="center"/>
              <w:rPr>
                <w:b/>
                <w:sz w:val="26"/>
                <w:szCs w:val="26"/>
              </w:rPr>
            </w:pPr>
            <w:r w:rsidRPr="004309DA">
              <w:rPr>
                <w:b/>
                <w:color w:val="000000"/>
                <w:sz w:val="26"/>
                <w:szCs w:val="26"/>
                <w:lang w:eastAsia="ru-RU" w:bidi="ru-RU"/>
              </w:rPr>
              <w:t>15-20</w:t>
            </w:r>
          </w:p>
        </w:tc>
      </w:tr>
      <w:tr w:rsidR="00B260A4" w:rsidRPr="004309DA" w:rsidTr="00B260A4">
        <w:trPr>
          <w:trHeight w:hRule="exact" w:val="312"/>
          <w:jc w:val="center"/>
        </w:trPr>
        <w:tc>
          <w:tcPr>
            <w:tcW w:w="859" w:type="dxa"/>
            <w:tcBorders>
              <w:top w:val="single" w:sz="4" w:space="0" w:color="auto"/>
              <w:left w:val="single" w:sz="4" w:space="0" w:color="auto"/>
            </w:tcBorders>
            <w:shd w:val="clear" w:color="auto" w:fill="FFFFFF"/>
            <w:vAlign w:val="center"/>
          </w:tcPr>
          <w:p w:rsidR="00B260A4" w:rsidRPr="004309DA" w:rsidRDefault="00B260A4" w:rsidP="00A54562">
            <w:pPr>
              <w:pStyle w:val="22"/>
              <w:shd w:val="clear" w:color="auto" w:fill="auto"/>
              <w:spacing w:line="280" w:lineRule="exact"/>
              <w:ind w:right="3"/>
              <w:jc w:val="center"/>
              <w:rPr>
                <w:b/>
                <w:sz w:val="26"/>
                <w:szCs w:val="26"/>
              </w:rPr>
            </w:pPr>
            <w:r w:rsidRPr="004309DA">
              <w:rPr>
                <w:b/>
                <w:color w:val="000000"/>
                <w:sz w:val="26"/>
                <w:szCs w:val="26"/>
                <w:lang w:eastAsia="ru-RU" w:bidi="ru-RU"/>
              </w:rPr>
              <w:t>4.</w:t>
            </w:r>
          </w:p>
        </w:tc>
        <w:tc>
          <w:tcPr>
            <w:tcW w:w="5940" w:type="dxa"/>
            <w:tcBorders>
              <w:top w:val="single" w:sz="4" w:space="0" w:color="auto"/>
              <w:left w:val="single" w:sz="4" w:space="0" w:color="auto"/>
            </w:tcBorders>
            <w:shd w:val="clear" w:color="auto" w:fill="FFFFFF"/>
            <w:vAlign w:val="center"/>
          </w:tcPr>
          <w:p w:rsidR="00B260A4" w:rsidRPr="004309DA" w:rsidRDefault="00B260A4" w:rsidP="00A54562">
            <w:pPr>
              <w:pStyle w:val="22"/>
              <w:shd w:val="clear" w:color="auto" w:fill="auto"/>
              <w:spacing w:line="240" w:lineRule="auto"/>
              <w:ind w:left="57" w:right="57"/>
              <w:jc w:val="left"/>
              <w:rPr>
                <w:b/>
                <w:sz w:val="26"/>
                <w:szCs w:val="26"/>
                <w:lang w:val="be-BY"/>
              </w:rPr>
            </w:pPr>
            <w:r w:rsidRPr="004309DA">
              <w:rPr>
                <w:b/>
                <w:color w:val="000000"/>
                <w:sz w:val="26"/>
                <w:szCs w:val="26"/>
                <w:lang w:eastAsia="ru-RU" w:bidi="ru-RU"/>
              </w:rPr>
              <w:t>Д</w:t>
            </w:r>
            <w:r w:rsidRPr="004309DA">
              <w:rPr>
                <w:b/>
                <w:color w:val="000000"/>
                <w:sz w:val="26"/>
                <w:szCs w:val="26"/>
                <w:lang w:val="be-BY" w:eastAsia="ru-RU" w:bidi="ru-RU"/>
              </w:rPr>
              <w:t>ыпломнае праектаванне</w:t>
            </w:r>
          </w:p>
        </w:tc>
        <w:tc>
          <w:tcPr>
            <w:tcW w:w="2688" w:type="dxa"/>
            <w:tcBorders>
              <w:top w:val="single" w:sz="4" w:space="0" w:color="auto"/>
              <w:left w:val="single" w:sz="4" w:space="0" w:color="auto"/>
              <w:right w:val="single" w:sz="4" w:space="0" w:color="auto"/>
            </w:tcBorders>
            <w:shd w:val="clear" w:color="auto" w:fill="FFFFFF"/>
            <w:vAlign w:val="center"/>
          </w:tcPr>
          <w:p w:rsidR="00B260A4" w:rsidRPr="004309DA" w:rsidRDefault="00B260A4" w:rsidP="00A54562">
            <w:pPr>
              <w:pStyle w:val="22"/>
              <w:shd w:val="clear" w:color="auto" w:fill="auto"/>
              <w:spacing w:line="280" w:lineRule="exact"/>
              <w:jc w:val="center"/>
              <w:rPr>
                <w:b/>
                <w:sz w:val="26"/>
                <w:szCs w:val="26"/>
              </w:rPr>
            </w:pPr>
            <w:r w:rsidRPr="004309DA">
              <w:rPr>
                <w:b/>
                <w:color w:val="000000"/>
                <w:sz w:val="26"/>
                <w:szCs w:val="26"/>
                <w:lang w:eastAsia="ru-RU" w:bidi="ru-RU"/>
              </w:rPr>
              <w:t>1-15</w:t>
            </w:r>
          </w:p>
        </w:tc>
      </w:tr>
      <w:tr w:rsidR="00B260A4" w:rsidRPr="004309DA" w:rsidTr="00B260A4">
        <w:trPr>
          <w:trHeight w:hRule="exact" w:val="505"/>
          <w:jc w:val="center"/>
        </w:trPr>
        <w:tc>
          <w:tcPr>
            <w:tcW w:w="859" w:type="dxa"/>
            <w:tcBorders>
              <w:top w:val="single" w:sz="4" w:space="0" w:color="auto"/>
              <w:left w:val="single" w:sz="4" w:space="0" w:color="auto"/>
              <w:bottom w:val="single" w:sz="4" w:space="0" w:color="auto"/>
            </w:tcBorders>
            <w:shd w:val="clear" w:color="auto" w:fill="FFFFFF"/>
            <w:vAlign w:val="center"/>
          </w:tcPr>
          <w:p w:rsidR="00B260A4" w:rsidRPr="004309DA" w:rsidRDefault="00B260A4" w:rsidP="00A54562">
            <w:pPr>
              <w:rPr>
                <w:b/>
                <w:sz w:val="26"/>
                <w:szCs w:val="26"/>
              </w:rPr>
            </w:pPr>
          </w:p>
        </w:tc>
        <w:tc>
          <w:tcPr>
            <w:tcW w:w="5940" w:type="dxa"/>
            <w:tcBorders>
              <w:top w:val="single" w:sz="4" w:space="0" w:color="auto"/>
              <w:left w:val="single" w:sz="4" w:space="0" w:color="auto"/>
              <w:bottom w:val="single" w:sz="4" w:space="0" w:color="auto"/>
            </w:tcBorders>
            <w:shd w:val="clear" w:color="auto" w:fill="FFFFFF"/>
            <w:vAlign w:val="center"/>
          </w:tcPr>
          <w:p w:rsidR="00B260A4" w:rsidRPr="004309DA" w:rsidRDefault="00B260A4" w:rsidP="00A54562">
            <w:pPr>
              <w:pStyle w:val="22"/>
              <w:shd w:val="clear" w:color="auto" w:fill="auto"/>
              <w:spacing w:line="240" w:lineRule="auto"/>
              <w:ind w:left="57" w:right="57"/>
              <w:jc w:val="left"/>
              <w:rPr>
                <w:b/>
                <w:sz w:val="26"/>
                <w:szCs w:val="26"/>
                <w:lang w:val="be-BY"/>
              </w:rPr>
            </w:pPr>
            <w:r w:rsidRPr="004309DA">
              <w:rPr>
                <w:b/>
                <w:sz w:val="26"/>
                <w:szCs w:val="26"/>
                <w:lang w:val="be-BY"/>
              </w:rPr>
              <w:t>Усяго</w:t>
            </w:r>
          </w:p>
        </w:tc>
        <w:tc>
          <w:tcPr>
            <w:tcW w:w="2688" w:type="dxa"/>
            <w:tcBorders>
              <w:top w:val="single" w:sz="4" w:space="0" w:color="auto"/>
              <w:left w:val="single" w:sz="4" w:space="0" w:color="auto"/>
              <w:bottom w:val="single" w:sz="4" w:space="0" w:color="auto"/>
              <w:right w:val="single" w:sz="4" w:space="0" w:color="auto"/>
            </w:tcBorders>
            <w:shd w:val="clear" w:color="auto" w:fill="FFFFFF"/>
            <w:vAlign w:val="center"/>
          </w:tcPr>
          <w:p w:rsidR="00B260A4" w:rsidRPr="004309DA" w:rsidRDefault="00B260A4" w:rsidP="00A54562">
            <w:pPr>
              <w:pStyle w:val="22"/>
              <w:shd w:val="clear" w:color="auto" w:fill="auto"/>
              <w:spacing w:line="280" w:lineRule="exact"/>
              <w:jc w:val="center"/>
              <w:rPr>
                <w:b/>
                <w:sz w:val="26"/>
                <w:szCs w:val="26"/>
              </w:rPr>
            </w:pPr>
            <w:r w:rsidRPr="004309DA">
              <w:rPr>
                <w:b/>
                <w:color w:val="000000"/>
                <w:sz w:val="26"/>
                <w:szCs w:val="26"/>
                <w:lang w:eastAsia="ru-RU" w:bidi="ru-RU"/>
              </w:rPr>
              <w:t>240</w:t>
            </w:r>
          </w:p>
        </w:tc>
      </w:tr>
    </w:tbl>
    <w:p w:rsidR="00422194" w:rsidRPr="0037692B" w:rsidRDefault="00422194" w:rsidP="00422194">
      <w:pPr>
        <w:pStyle w:val="30"/>
        <w:shd w:val="clear" w:color="auto" w:fill="auto"/>
        <w:spacing w:after="0" w:line="360" w:lineRule="exact"/>
        <w:ind w:firstLine="709"/>
        <w:jc w:val="both"/>
        <w:rPr>
          <w:b w:val="0"/>
          <w:sz w:val="30"/>
          <w:szCs w:val="30"/>
          <w:lang w:val="be-BY"/>
        </w:rPr>
      </w:pPr>
    </w:p>
    <w:p w:rsidR="00422194" w:rsidRPr="0037692B" w:rsidRDefault="00422194" w:rsidP="00422194">
      <w:pPr>
        <w:pStyle w:val="30"/>
        <w:tabs>
          <w:tab w:val="left" w:pos="1238"/>
        </w:tabs>
        <w:spacing w:after="0" w:line="341" w:lineRule="exact"/>
        <w:ind w:firstLine="709"/>
        <w:jc w:val="both"/>
        <w:rPr>
          <w:b w:val="0"/>
          <w:color w:val="000000"/>
          <w:sz w:val="30"/>
          <w:szCs w:val="30"/>
          <w:lang w:val="be-BY" w:eastAsia="ru-RU" w:bidi="ru-RU"/>
        </w:rPr>
      </w:pPr>
      <w:r w:rsidRPr="0037692B">
        <w:rPr>
          <w:b w:val="0"/>
          <w:color w:val="000000"/>
          <w:sz w:val="30"/>
          <w:szCs w:val="30"/>
          <w:lang w:val="be-BY" w:eastAsia="ru-RU" w:bidi="ru-RU"/>
        </w:rPr>
        <w:t>22.</w:t>
      </w:r>
      <w:r w:rsidR="00F22338" w:rsidRPr="0037692B">
        <w:rPr>
          <w:b w:val="0"/>
          <w:color w:val="000000"/>
          <w:sz w:val="30"/>
          <w:szCs w:val="30"/>
          <w:lang w:val="be-BY" w:eastAsia="ru-RU" w:bidi="ru-RU"/>
        </w:rPr>
        <w:t> </w:t>
      </w:r>
      <w:r w:rsidRPr="0037692B">
        <w:rPr>
          <w:b w:val="0"/>
          <w:color w:val="000000"/>
          <w:sz w:val="30"/>
          <w:szCs w:val="30"/>
          <w:lang w:val="be-BY" w:eastAsia="ru-RU" w:bidi="ru-RU"/>
        </w:rPr>
        <w:t>Размеркаванне працаёмкасці паміж асобнымі модулямі і  вучэбнымі дысцыплінамі дзяржаўнага кампанента, а таксама асобнымі відамі вучэбных і вытворчых практык ажыццяўляецца ўстановай вышэйшай адукацыі.</w:t>
      </w:r>
    </w:p>
    <w:p w:rsidR="00422194" w:rsidRDefault="00422194" w:rsidP="00422194">
      <w:pPr>
        <w:pStyle w:val="30"/>
        <w:tabs>
          <w:tab w:val="left" w:pos="1238"/>
        </w:tabs>
        <w:spacing w:after="0" w:line="341" w:lineRule="exact"/>
        <w:ind w:firstLine="709"/>
        <w:jc w:val="both"/>
        <w:rPr>
          <w:b w:val="0"/>
          <w:color w:val="000000"/>
          <w:sz w:val="30"/>
          <w:szCs w:val="30"/>
          <w:lang w:val="be-BY" w:eastAsia="ru-RU" w:bidi="ru-RU"/>
        </w:rPr>
      </w:pPr>
      <w:r w:rsidRPr="0037692B">
        <w:rPr>
          <w:b w:val="0"/>
          <w:color w:val="000000"/>
          <w:sz w:val="30"/>
          <w:szCs w:val="30"/>
          <w:lang w:val="be-BY" w:eastAsia="ru-RU" w:bidi="ru-RU"/>
        </w:rPr>
        <w:t>23. Назвы вучэбных і вытворчых практык вызначаюцца ўстановай вышэйшай адукацыі з улікам асаблівасцей прафесійнай дзейнасці спецыяліста.</w:t>
      </w:r>
    </w:p>
    <w:p w:rsidR="00E75CB2" w:rsidRPr="0037692B" w:rsidRDefault="00E75CB2" w:rsidP="00422194">
      <w:pPr>
        <w:pStyle w:val="30"/>
        <w:tabs>
          <w:tab w:val="left" w:pos="1238"/>
        </w:tabs>
        <w:spacing w:after="0" w:line="341" w:lineRule="exact"/>
        <w:ind w:firstLine="709"/>
        <w:jc w:val="both"/>
        <w:rPr>
          <w:b w:val="0"/>
          <w:color w:val="000000"/>
          <w:sz w:val="30"/>
          <w:szCs w:val="30"/>
          <w:lang w:val="be-BY" w:eastAsia="ru-RU" w:bidi="ru-RU"/>
        </w:rPr>
      </w:pPr>
      <w:r>
        <w:rPr>
          <w:b w:val="0"/>
          <w:color w:val="000000"/>
          <w:sz w:val="30"/>
          <w:szCs w:val="30"/>
          <w:lang w:val="be-BY" w:eastAsia="ru-RU" w:bidi="ru-RU"/>
        </w:rPr>
        <w:t>У вучэбным плане ўстановы вышэйшай адукацыі па спецыяльнасці (напрамку спецыяльнасці) неабходна прадугледзець праходжанне вучэбнай (азнаямляльнай) практыкі на першым курсе навучання.</w:t>
      </w:r>
    </w:p>
    <w:p w:rsidR="00422194" w:rsidRPr="0037692B" w:rsidRDefault="00422194" w:rsidP="00422194">
      <w:pPr>
        <w:pStyle w:val="30"/>
        <w:tabs>
          <w:tab w:val="left" w:pos="1238"/>
        </w:tabs>
        <w:spacing w:after="0" w:line="341" w:lineRule="exact"/>
        <w:ind w:firstLine="709"/>
        <w:jc w:val="both"/>
        <w:rPr>
          <w:b w:val="0"/>
          <w:color w:val="000000"/>
          <w:sz w:val="30"/>
          <w:szCs w:val="30"/>
          <w:lang w:eastAsia="ru-RU" w:bidi="ru-RU"/>
        </w:rPr>
      </w:pPr>
      <w:r w:rsidRPr="0037692B">
        <w:rPr>
          <w:b w:val="0"/>
          <w:color w:val="000000"/>
          <w:sz w:val="30"/>
          <w:szCs w:val="30"/>
          <w:lang w:val="be-BY" w:eastAsia="ru-RU" w:bidi="ru-RU"/>
        </w:rPr>
        <w:t xml:space="preserve">24. Працаёмкасць кожнай вучэбнай дысцыпліны павінна складаць не менш за тры заліковыя адзінкі. </w:t>
      </w:r>
      <w:proofErr w:type="spellStart"/>
      <w:r w:rsidRPr="0037692B">
        <w:rPr>
          <w:b w:val="0"/>
          <w:color w:val="000000"/>
          <w:sz w:val="30"/>
          <w:szCs w:val="30"/>
          <w:lang w:eastAsia="ru-RU" w:bidi="ru-RU"/>
        </w:rPr>
        <w:t>Адпаведна</w:t>
      </w:r>
      <w:proofErr w:type="spellEnd"/>
      <w:r w:rsidRPr="0037692B">
        <w:rPr>
          <w:b w:val="0"/>
          <w:color w:val="000000"/>
          <w:sz w:val="30"/>
          <w:szCs w:val="30"/>
          <w:lang w:eastAsia="ru-RU" w:bidi="ru-RU"/>
        </w:rPr>
        <w:t xml:space="preserve">, </w:t>
      </w:r>
      <w:proofErr w:type="spellStart"/>
      <w:r w:rsidRPr="0037692B">
        <w:rPr>
          <w:b w:val="0"/>
          <w:color w:val="000000"/>
          <w:sz w:val="30"/>
          <w:szCs w:val="30"/>
          <w:lang w:eastAsia="ru-RU" w:bidi="ru-RU"/>
        </w:rPr>
        <w:t>працаёмкасць</w:t>
      </w:r>
      <w:proofErr w:type="spellEnd"/>
      <w:r w:rsidRPr="0037692B">
        <w:rPr>
          <w:b w:val="0"/>
          <w:color w:val="000000"/>
          <w:sz w:val="30"/>
          <w:szCs w:val="30"/>
          <w:lang w:eastAsia="ru-RU" w:bidi="ru-RU"/>
        </w:rPr>
        <w:t xml:space="preserve"> </w:t>
      </w:r>
      <w:proofErr w:type="spellStart"/>
      <w:r w:rsidRPr="0037692B">
        <w:rPr>
          <w:b w:val="0"/>
          <w:color w:val="000000"/>
          <w:sz w:val="30"/>
          <w:szCs w:val="30"/>
          <w:lang w:eastAsia="ru-RU" w:bidi="ru-RU"/>
        </w:rPr>
        <w:t>кожнага</w:t>
      </w:r>
      <w:proofErr w:type="spellEnd"/>
      <w:r w:rsidRPr="0037692B">
        <w:rPr>
          <w:b w:val="0"/>
          <w:color w:val="000000"/>
          <w:sz w:val="30"/>
          <w:szCs w:val="30"/>
          <w:lang w:eastAsia="ru-RU" w:bidi="ru-RU"/>
        </w:rPr>
        <w:t xml:space="preserve"> модуля</w:t>
      </w:r>
      <w:r w:rsidRPr="0037692B">
        <w:rPr>
          <w:b w:val="0"/>
          <w:color w:val="000000"/>
          <w:sz w:val="30"/>
          <w:szCs w:val="30"/>
          <w:lang w:val="be-BY" w:eastAsia="ru-RU" w:bidi="ru-RU"/>
        </w:rPr>
        <w:t xml:space="preserve"> </w:t>
      </w:r>
      <w:proofErr w:type="spellStart"/>
      <w:r w:rsidRPr="0037692B">
        <w:rPr>
          <w:b w:val="0"/>
          <w:color w:val="000000"/>
          <w:sz w:val="30"/>
          <w:szCs w:val="30"/>
          <w:lang w:eastAsia="ru-RU" w:bidi="ru-RU"/>
        </w:rPr>
        <w:t>павінна</w:t>
      </w:r>
      <w:proofErr w:type="spellEnd"/>
      <w:r w:rsidRPr="0037692B">
        <w:rPr>
          <w:b w:val="0"/>
          <w:color w:val="000000"/>
          <w:sz w:val="30"/>
          <w:szCs w:val="30"/>
          <w:lang w:eastAsia="ru-RU" w:bidi="ru-RU"/>
        </w:rPr>
        <w:t xml:space="preserve"> </w:t>
      </w:r>
      <w:proofErr w:type="spellStart"/>
      <w:r w:rsidRPr="0037692B">
        <w:rPr>
          <w:b w:val="0"/>
          <w:color w:val="000000"/>
          <w:sz w:val="30"/>
          <w:szCs w:val="30"/>
          <w:lang w:eastAsia="ru-RU" w:bidi="ru-RU"/>
        </w:rPr>
        <w:t>складаць</w:t>
      </w:r>
      <w:proofErr w:type="spellEnd"/>
      <w:r w:rsidRPr="0037692B">
        <w:rPr>
          <w:b w:val="0"/>
          <w:color w:val="000000"/>
          <w:sz w:val="30"/>
          <w:szCs w:val="30"/>
          <w:lang w:eastAsia="ru-RU" w:bidi="ru-RU"/>
        </w:rPr>
        <w:t xml:space="preserve"> не </w:t>
      </w:r>
      <w:proofErr w:type="spellStart"/>
      <w:r w:rsidRPr="0037692B">
        <w:rPr>
          <w:b w:val="0"/>
          <w:color w:val="000000"/>
          <w:sz w:val="30"/>
          <w:szCs w:val="30"/>
          <w:lang w:eastAsia="ru-RU" w:bidi="ru-RU"/>
        </w:rPr>
        <w:t>менш</w:t>
      </w:r>
      <w:proofErr w:type="spellEnd"/>
      <w:r w:rsidRPr="0037692B">
        <w:rPr>
          <w:b w:val="0"/>
          <w:color w:val="000000"/>
          <w:sz w:val="30"/>
          <w:szCs w:val="30"/>
          <w:lang w:eastAsia="ru-RU" w:bidi="ru-RU"/>
        </w:rPr>
        <w:t xml:space="preserve"> за </w:t>
      </w:r>
      <w:proofErr w:type="spellStart"/>
      <w:r w:rsidRPr="0037692B">
        <w:rPr>
          <w:b w:val="0"/>
          <w:color w:val="000000"/>
          <w:sz w:val="30"/>
          <w:szCs w:val="30"/>
          <w:lang w:eastAsia="ru-RU" w:bidi="ru-RU"/>
        </w:rPr>
        <w:t>шэсць</w:t>
      </w:r>
      <w:proofErr w:type="spellEnd"/>
      <w:r w:rsidRPr="0037692B">
        <w:rPr>
          <w:b w:val="0"/>
          <w:color w:val="000000"/>
          <w:sz w:val="30"/>
          <w:szCs w:val="30"/>
          <w:lang w:eastAsia="ru-RU" w:bidi="ru-RU"/>
        </w:rPr>
        <w:t xml:space="preserve"> </w:t>
      </w:r>
      <w:proofErr w:type="spellStart"/>
      <w:r w:rsidRPr="0037692B">
        <w:rPr>
          <w:b w:val="0"/>
          <w:color w:val="000000"/>
          <w:sz w:val="30"/>
          <w:szCs w:val="30"/>
          <w:lang w:eastAsia="ru-RU" w:bidi="ru-RU"/>
        </w:rPr>
        <w:t>балаў</w:t>
      </w:r>
      <w:proofErr w:type="spellEnd"/>
      <w:r w:rsidRPr="0037692B">
        <w:rPr>
          <w:b w:val="0"/>
          <w:color w:val="000000"/>
          <w:sz w:val="30"/>
          <w:szCs w:val="30"/>
          <w:lang w:eastAsia="ru-RU" w:bidi="ru-RU"/>
        </w:rPr>
        <w:t>.</w:t>
      </w:r>
    </w:p>
    <w:p w:rsidR="00422194" w:rsidRPr="0037692B" w:rsidRDefault="00422194" w:rsidP="00422194">
      <w:pPr>
        <w:pStyle w:val="30"/>
        <w:shd w:val="clear" w:color="auto" w:fill="auto"/>
        <w:spacing w:after="0" w:line="360" w:lineRule="exact"/>
        <w:ind w:firstLine="709"/>
        <w:jc w:val="both"/>
        <w:rPr>
          <w:b w:val="0"/>
          <w:sz w:val="30"/>
          <w:szCs w:val="30"/>
          <w:lang w:val="be-BY"/>
        </w:rPr>
      </w:pPr>
      <w:r w:rsidRPr="0037692B">
        <w:rPr>
          <w:b w:val="0"/>
          <w:color w:val="000000"/>
          <w:sz w:val="30"/>
          <w:szCs w:val="30"/>
          <w:lang w:eastAsia="ru-RU" w:bidi="ru-RU"/>
        </w:rPr>
        <w:t>25.</w:t>
      </w:r>
      <w:r w:rsidR="00F22338" w:rsidRPr="0037692B">
        <w:rPr>
          <w:b w:val="0"/>
          <w:color w:val="000000"/>
          <w:sz w:val="30"/>
          <w:szCs w:val="30"/>
          <w:lang w:val="be-BY" w:eastAsia="ru-RU" w:bidi="ru-RU"/>
        </w:rPr>
        <w:t> </w:t>
      </w:r>
      <w:proofErr w:type="spellStart"/>
      <w:r w:rsidRPr="0037692B">
        <w:rPr>
          <w:b w:val="0"/>
          <w:color w:val="000000"/>
          <w:sz w:val="30"/>
          <w:szCs w:val="30"/>
          <w:lang w:eastAsia="ru-RU" w:bidi="ru-RU"/>
        </w:rPr>
        <w:t>Пры</w:t>
      </w:r>
      <w:proofErr w:type="spellEnd"/>
      <w:r w:rsidRPr="0037692B">
        <w:rPr>
          <w:b w:val="0"/>
          <w:color w:val="000000"/>
          <w:sz w:val="30"/>
          <w:szCs w:val="30"/>
          <w:lang w:eastAsia="ru-RU" w:bidi="ru-RU"/>
        </w:rPr>
        <w:t xml:space="preserve"> </w:t>
      </w:r>
      <w:proofErr w:type="spellStart"/>
      <w:r w:rsidRPr="0037692B">
        <w:rPr>
          <w:b w:val="0"/>
          <w:color w:val="000000"/>
          <w:sz w:val="30"/>
          <w:szCs w:val="30"/>
          <w:lang w:eastAsia="ru-RU" w:bidi="ru-RU"/>
        </w:rPr>
        <w:t>распрацоўцы</w:t>
      </w:r>
      <w:proofErr w:type="spellEnd"/>
      <w:r w:rsidRPr="0037692B">
        <w:rPr>
          <w:b w:val="0"/>
          <w:color w:val="000000"/>
          <w:sz w:val="30"/>
          <w:szCs w:val="30"/>
          <w:lang w:eastAsia="ru-RU" w:bidi="ru-RU"/>
        </w:rPr>
        <w:t xml:space="preserve"> </w:t>
      </w:r>
      <w:proofErr w:type="spellStart"/>
      <w:r w:rsidRPr="0037692B">
        <w:rPr>
          <w:b w:val="0"/>
          <w:color w:val="000000"/>
          <w:sz w:val="30"/>
          <w:szCs w:val="30"/>
          <w:lang w:eastAsia="ru-RU" w:bidi="ru-RU"/>
        </w:rPr>
        <w:t>вучэбнага</w:t>
      </w:r>
      <w:proofErr w:type="spellEnd"/>
      <w:r w:rsidRPr="0037692B">
        <w:rPr>
          <w:b w:val="0"/>
          <w:color w:val="000000"/>
          <w:sz w:val="30"/>
          <w:szCs w:val="30"/>
          <w:lang w:eastAsia="ru-RU" w:bidi="ru-RU"/>
        </w:rPr>
        <w:t xml:space="preserve"> плана </w:t>
      </w:r>
      <w:proofErr w:type="spellStart"/>
      <w:r w:rsidRPr="0037692B">
        <w:rPr>
          <w:b w:val="0"/>
          <w:color w:val="000000"/>
          <w:sz w:val="30"/>
          <w:szCs w:val="30"/>
          <w:lang w:eastAsia="ru-RU" w:bidi="ru-RU"/>
        </w:rPr>
        <w:t>ўстановы</w:t>
      </w:r>
      <w:proofErr w:type="spellEnd"/>
      <w:r w:rsidRPr="0037692B">
        <w:rPr>
          <w:b w:val="0"/>
          <w:color w:val="000000"/>
          <w:sz w:val="30"/>
          <w:szCs w:val="30"/>
          <w:lang w:eastAsia="ru-RU" w:bidi="ru-RU"/>
        </w:rPr>
        <w:t xml:space="preserve"> </w:t>
      </w:r>
      <w:proofErr w:type="spellStart"/>
      <w:r w:rsidRPr="0037692B">
        <w:rPr>
          <w:b w:val="0"/>
          <w:color w:val="000000"/>
          <w:sz w:val="30"/>
          <w:szCs w:val="30"/>
          <w:lang w:eastAsia="ru-RU" w:bidi="ru-RU"/>
        </w:rPr>
        <w:t>вышэйшай</w:t>
      </w:r>
      <w:proofErr w:type="spellEnd"/>
      <w:r w:rsidRPr="0037692B">
        <w:rPr>
          <w:b w:val="0"/>
          <w:color w:val="000000"/>
          <w:sz w:val="30"/>
          <w:szCs w:val="30"/>
          <w:lang w:eastAsia="ru-RU" w:bidi="ru-RU"/>
        </w:rPr>
        <w:t xml:space="preserve"> </w:t>
      </w:r>
      <w:proofErr w:type="spellStart"/>
      <w:r w:rsidRPr="0037692B">
        <w:rPr>
          <w:b w:val="0"/>
          <w:color w:val="000000"/>
          <w:sz w:val="30"/>
          <w:szCs w:val="30"/>
          <w:lang w:eastAsia="ru-RU" w:bidi="ru-RU"/>
        </w:rPr>
        <w:t>адукацыі</w:t>
      </w:r>
      <w:proofErr w:type="spellEnd"/>
      <w:r w:rsidRPr="0037692B">
        <w:rPr>
          <w:b w:val="0"/>
          <w:color w:val="000000"/>
          <w:sz w:val="30"/>
          <w:szCs w:val="30"/>
          <w:lang w:val="be-BY" w:eastAsia="ru-RU" w:bidi="ru-RU"/>
        </w:rPr>
        <w:t xml:space="preserve"> </w:t>
      </w:r>
      <w:r w:rsidRPr="0037692B">
        <w:rPr>
          <w:b w:val="0"/>
          <w:color w:val="000000"/>
          <w:sz w:val="30"/>
          <w:szCs w:val="30"/>
          <w:lang w:eastAsia="ru-RU" w:bidi="ru-RU"/>
        </w:rPr>
        <w:t xml:space="preserve">па </w:t>
      </w:r>
      <w:proofErr w:type="spellStart"/>
      <w:r w:rsidRPr="0037692B">
        <w:rPr>
          <w:b w:val="0"/>
          <w:color w:val="000000"/>
          <w:sz w:val="30"/>
          <w:szCs w:val="30"/>
          <w:lang w:eastAsia="ru-RU" w:bidi="ru-RU"/>
        </w:rPr>
        <w:t>спецыяльнасці</w:t>
      </w:r>
      <w:proofErr w:type="spellEnd"/>
      <w:r w:rsidRPr="0037692B">
        <w:rPr>
          <w:b w:val="0"/>
          <w:color w:val="000000"/>
          <w:sz w:val="30"/>
          <w:szCs w:val="30"/>
          <w:lang w:eastAsia="ru-RU" w:bidi="ru-RU"/>
        </w:rPr>
        <w:t xml:space="preserve"> </w:t>
      </w:r>
      <w:r w:rsidR="00AC53A5">
        <w:rPr>
          <w:b w:val="0"/>
          <w:color w:val="000000"/>
          <w:sz w:val="30"/>
          <w:szCs w:val="30"/>
          <w:lang w:val="be-BY" w:eastAsia="ru-RU" w:bidi="ru-RU"/>
        </w:rPr>
        <w:t xml:space="preserve">(напрамку спецыяльнасці) </w:t>
      </w:r>
      <w:proofErr w:type="spellStart"/>
      <w:r w:rsidRPr="0037692B">
        <w:rPr>
          <w:b w:val="0"/>
          <w:color w:val="000000"/>
          <w:sz w:val="30"/>
          <w:szCs w:val="30"/>
          <w:lang w:eastAsia="ru-RU" w:bidi="ru-RU"/>
        </w:rPr>
        <w:t>рэкамендуецца</w:t>
      </w:r>
      <w:proofErr w:type="spellEnd"/>
      <w:r w:rsidRPr="0037692B">
        <w:rPr>
          <w:b w:val="0"/>
          <w:color w:val="000000"/>
          <w:sz w:val="30"/>
          <w:szCs w:val="30"/>
          <w:lang w:eastAsia="ru-RU" w:bidi="ru-RU"/>
        </w:rPr>
        <w:t xml:space="preserve"> </w:t>
      </w:r>
      <w:proofErr w:type="spellStart"/>
      <w:r w:rsidRPr="0037692B">
        <w:rPr>
          <w:b w:val="0"/>
          <w:color w:val="000000"/>
          <w:sz w:val="30"/>
          <w:szCs w:val="30"/>
          <w:lang w:eastAsia="ru-RU" w:bidi="ru-RU"/>
        </w:rPr>
        <w:t>прадугледжваць</w:t>
      </w:r>
      <w:proofErr w:type="spellEnd"/>
      <w:r w:rsidRPr="0037692B">
        <w:rPr>
          <w:b w:val="0"/>
          <w:color w:val="000000"/>
          <w:sz w:val="30"/>
          <w:szCs w:val="30"/>
          <w:lang w:eastAsia="ru-RU" w:bidi="ru-RU"/>
        </w:rPr>
        <w:t xml:space="preserve"> </w:t>
      </w:r>
      <w:proofErr w:type="gramStart"/>
      <w:r w:rsidRPr="0037692B">
        <w:rPr>
          <w:b w:val="0"/>
          <w:color w:val="000000"/>
          <w:sz w:val="30"/>
          <w:szCs w:val="30"/>
          <w:lang w:eastAsia="ru-RU" w:bidi="ru-RU"/>
        </w:rPr>
        <w:t>у рамках</w:t>
      </w:r>
      <w:proofErr w:type="gramEnd"/>
      <w:r w:rsidRPr="0037692B">
        <w:rPr>
          <w:b w:val="0"/>
          <w:color w:val="000000"/>
          <w:sz w:val="30"/>
          <w:szCs w:val="30"/>
          <w:lang w:eastAsia="ru-RU" w:bidi="ru-RU"/>
        </w:rPr>
        <w:t xml:space="preserve"> </w:t>
      </w:r>
      <w:proofErr w:type="spellStart"/>
      <w:r w:rsidRPr="0037692B">
        <w:rPr>
          <w:b w:val="0"/>
          <w:color w:val="000000"/>
          <w:sz w:val="30"/>
          <w:szCs w:val="30"/>
          <w:lang w:eastAsia="ru-RU" w:bidi="ru-RU"/>
        </w:rPr>
        <w:t>кампанента</w:t>
      </w:r>
      <w:proofErr w:type="spellEnd"/>
      <w:r w:rsidRPr="0037692B">
        <w:rPr>
          <w:b w:val="0"/>
          <w:color w:val="000000"/>
          <w:sz w:val="30"/>
          <w:szCs w:val="30"/>
          <w:lang w:val="be-BY" w:eastAsia="ru-RU" w:bidi="ru-RU"/>
        </w:rPr>
        <w:t xml:space="preserve"> ў</w:t>
      </w:r>
      <w:proofErr w:type="spellStart"/>
      <w:r w:rsidRPr="0037692B">
        <w:rPr>
          <w:b w:val="0"/>
          <w:color w:val="000000"/>
          <w:sz w:val="30"/>
          <w:szCs w:val="30"/>
          <w:lang w:eastAsia="ru-RU" w:bidi="ru-RU"/>
        </w:rPr>
        <w:t>становы</w:t>
      </w:r>
      <w:proofErr w:type="spellEnd"/>
      <w:r w:rsidRPr="0037692B">
        <w:rPr>
          <w:b w:val="0"/>
          <w:color w:val="000000"/>
          <w:sz w:val="30"/>
          <w:szCs w:val="30"/>
          <w:lang w:eastAsia="ru-RU" w:bidi="ru-RU"/>
        </w:rPr>
        <w:t xml:space="preserve"> </w:t>
      </w:r>
      <w:proofErr w:type="spellStart"/>
      <w:r w:rsidRPr="0037692B">
        <w:rPr>
          <w:b w:val="0"/>
          <w:color w:val="000000"/>
          <w:sz w:val="30"/>
          <w:szCs w:val="30"/>
          <w:lang w:eastAsia="ru-RU" w:bidi="ru-RU"/>
        </w:rPr>
        <w:t>вышэйшай</w:t>
      </w:r>
      <w:proofErr w:type="spellEnd"/>
      <w:r w:rsidRPr="0037692B">
        <w:rPr>
          <w:b w:val="0"/>
          <w:color w:val="000000"/>
          <w:sz w:val="30"/>
          <w:szCs w:val="30"/>
          <w:lang w:eastAsia="ru-RU" w:bidi="ru-RU"/>
        </w:rPr>
        <w:t xml:space="preserve"> </w:t>
      </w:r>
      <w:proofErr w:type="spellStart"/>
      <w:r w:rsidRPr="0037692B">
        <w:rPr>
          <w:b w:val="0"/>
          <w:color w:val="000000"/>
          <w:sz w:val="30"/>
          <w:szCs w:val="30"/>
          <w:lang w:eastAsia="ru-RU" w:bidi="ru-RU"/>
        </w:rPr>
        <w:t>адукацыі</w:t>
      </w:r>
      <w:proofErr w:type="spellEnd"/>
      <w:r w:rsidRPr="0037692B">
        <w:rPr>
          <w:b w:val="0"/>
          <w:color w:val="000000"/>
          <w:sz w:val="30"/>
          <w:szCs w:val="30"/>
          <w:lang w:eastAsia="ru-RU" w:bidi="ru-RU"/>
        </w:rPr>
        <w:t xml:space="preserve"> </w:t>
      </w:r>
      <w:proofErr w:type="spellStart"/>
      <w:r w:rsidRPr="0037692B">
        <w:rPr>
          <w:b w:val="0"/>
          <w:color w:val="000000"/>
          <w:sz w:val="30"/>
          <w:szCs w:val="30"/>
          <w:lang w:eastAsia="ru-RU" w:bidi="ru-RU"/>
        </w:rPr>
        <w:t>модулі</w:t>
      </w:r>
      <w:proofErr w:type="spellEnd"/>
      <w:r w:rsidRPr="0037692B">
        <w:rPr>
          <w:b w:val="0"/>
          <w:color w:val="000000"/>
          <w:sz w:val="30"/>
          <w:szCs w:val="30"/>
          <w:lang w:eastAsia="ru-RU" w:bidi="ru-RU"/>
        </w:rPr>
        <w:t xml:space="preserve"> і </w:t>
      </w:r>
      <w:r w:rsidRPr="0037692B">
        <w:rPr>
          <w:b w:val="0"/>
          <w:color w:val="000000"/>
          <w:sz w:val="30"/>
          <w:szCs w:val="30"/>
          <w:lang w:val="be-BY" w:eastAsia="ru-RU" w:bidi="ru-RU"/>
        </w:rPr>
        <w:t>вучэбныя</w:t>
      </w:r>
      <w:r w:rsidRPr="0037692B">
        <w:rPr>
          <w:b w:val="0"/>
          <w:color w:val="000000"/>
          <w:sz w:val="30"/>
          <w:szCs w:val="30"/>
          <w:lang w:eastAsia="ru-RU" w:bidi="ru-RU"/>
        </w:rPr>
        <w:t xml:space="preserve"> </w:t>
      </w:r>
      <w:proofErr w:type="spellStart"/>
      <w:r w:rsidRPr="0037692B">
        <w:rPr>
          <w:b w:val="0"/>
          <w:color w:val="000000"/>
          <w:sz w:val="30"/>
          <w:szCs w:val="30"/>
          <w:lang w:eastAsia="ru-RU" w:bidi="ru-RU"/>
        </w:rPr>
        <w:t>дысцыпліны</w:t>
      </w:r>
      <w:proofErr w:type="spellEnd"/>
      <w:r w:rsidRPr="0037692B">
        <w:rPr>
          <w:b w:val="0"/>
          <w:color w:val="000000"/>
          <w:sz w:val="30"/>
          <w:szCs w:val="30"/>
          <w:lang w:eastAsia="ru-RU" w:bidi="ru-RU"/>
        </w:rPr>
        <w:t xml:space="preserve"> </w:t>
      </w:r>
      <w:r w:rsidRPr="0037692B">
        <w:rPr>
          <w:b w:val="0"/>
          <w:color w:val="000000"/>
          <w:sz w:val="30"/>
          <w:szCs w:val="30"/>
          <w:lang w:val="be-BY" w:eastAsia="ru-RU" w:bidi="ru-RU"/>
        </w:rPr>
        <w:t>н</w:t>
      </w:r>
      <w:r w:rsidRPr="0037692B">
        <w:rPr>
          <w:b w:val="0"/>
          <w:color w:val="000000"/>
          <w:sz w:val="30"/>
          <w:szCs w:val="30"/>
          <w:lang w:eastAsia="ru-RU" w:bidi="ru-RU"/>
        </w:rPr>
        <w:t xml:space="preserve">а </w:t>
      </w:r>
      <w:proofErr w:type="spellStart"/>
      <w:r w:rsidRPr="0037692B">
        <w:rPr>
          <w:b w:val="0"/>
          <w:color w:val="000000"/>
          <w:sz w:val="30"/>
          <w:szCs w:val="30"/>
          <w:lang w:eastAsia="ru-RU" w:bidi="ru-RU"/>
        </w:rPr>
        <w:t>выбар</w:t>
      </w:r>
      <w:proofErr w:type="spellEnd"/>
      <w:r w:rsidRPr="0037692B">
        <w:rPr>
          <w:b w:val="0"/>
          <w:color w:val="000000"/>
          <w:sz w:val="30"/>
          <w:szCs w:val="30"/>
          <w:lang w:val="be-BY" w:eastAsia="ru-RU" w:bidi="ru-RU"/>
        </w:rPr>
        <w:t xml:space="preserve"> </w:t>
      </w:r>
      <w:proofErr w:type="spellStart"/>
      <w:r w:rsidRPr="0037692B">
        <w:rPr>
          <w:b w:val="0"/>
          <w:color w:val="000000"/>
          <w:sz w:val="30"/>
          <w:szCs w:val="30"/>
          <w:lang w:eastAsia="ru-RU" w:bidi="ru-RU"/>
        </w:rPr>
        <w:t>навучэнца</w:t>
      </w:r>
      <w:proofErr w:type="spellEnd"/>
      <w:r w:rsidRPr="0037692B">
        <w:rPr>
          <w:b w:val="0"/>
          <w:color w:val="000000"/>
          <w:sz w:val="30"/>
          <w:szCs w:val="30"/>
          <w:lang w:eastAsia="ru-RU" w:bidi="ru-RU"/>
        </w:rPr>
        <w:t xml:space="preserve"> ў </w:t>
      </w:r>
      <w:proofErr w:type="spellStart"/>
      <w:r w:rsidRPr="0037692B">
        <w:rPr>
          <w:b w:val="0"/>
          <w:color w:val="000000"/>
          <w:sz w:val="30"/>
          <w:szCs w:val="30"/>
          <w:lang w:eastAsia="ru-RU" w:bidi="ru-RU"/>
        </w:rPr>
        <w:t>аб'ёме</w:t>
      </w:r>
      <w:proofErr w:type="spellEnd"/>
      <w:r w:rsidRPr="0037692B">
        <w:rPr>
          <w:b w:val="0"/>
          <w:color w:val="000000"/>
          <w:sz w:val="30"/>
          <w:szCs w:val="30"/>
          <w:lang w:eastAsia="ru-RU" w:bidi="ru-RU"/>
        </w:rPr>
        <w:t xml:space="preserve"> не </w:t>
      </w:r>
      <w:proofErr w:type="spellStart"/>
      <w:r w:rsidRPr="0037692B">
        <w:rPr>
          <w:b w:val="0"/>
          <w:color w:val="000000"/>
          <w:sz w:val="30"/>
          <w:szCs w:val="30"/>
          <w:lang w:eastAsia="ru-RU" w:bidi="ru-RU"/>
        </w:rPr>
        <w:t>менш</w:t>
      </w:r>
      <w:proofErr w:type="spellEnd"/>
      <w:r w:rsidRPr="0037692B">
        <w:rPr>
          <w:b w:val="0"/>
          <w:color w:val="000000"/>
          <w:sz w:val="30"/>
          <w:szCs w:val="30"/>
          <w:lang w:eastAsia="ru-RU" w:bidi="ru-RU"/>
        </w:rPr>
        <w:t xml:space="preserve"> </w:t>
      </w:r>
      <w:r w:rsidRPr="0037692B">
        <w:rPr>
          <w:b w:val="0"/>
          <w:color w:val="000000"/>
          <w:sz w:val="30"/>
          <w:szCs w:val="30"/>
          <w:lang w:val="be-BY" w:eastAsia="ru-RU" w:bidi="ru-RU"/>
        </w:rPr>
        <w:t>чым</w:t>
      </w:r>
      <w:r w:rsidRPr="0037692B">
        <w:rPr>
          <w:b w:val="0"/>
          <w:color w:val="000000"/>
          <w:sz w:val="30"/>
          <w:szCs w:val="30"/>
          <w:lang w:eastAsia="ru-RU" w:bidi="ru-RU"/>
        </w:rPr>
        <w:t xml:space="preserve"> 15 </w:t>
      </w:r>
      <w:proofErr w:type="spellStart"/>
      <w:r w:rsidRPr="0037692B">
        <w:rPr>
          <w:b w:val="0"/>
          <w:color w:val="000000"/>
          <w:sz w:val="30"/>
          <w:szCs w:val="30"/>
          <w:lang w:eastAsia="ru-RU" w:bidi="ru-RU"/>
        </w:rPr>
        <w:t>працэнтаў</w:t>
      </w:r>
      <w:proofErr w:type="spellEnd"/>
      <w:r w:rsidRPr="0037692B">
        <w:rPr>
          <w:b w:val="0"/>
          <w:color w:val="000000"/>
          <w:sz w:val="30"/>
          <w:szCs w:val="30"/>
          <w:lang w:eastAsia="ru-RU" w:bidi="ru-RU"/>
        </w:rPr>
        <w:t xml:space="preserve"> ад </w:t>
      </w:r>
      <w:proofErr w:type="spellStart"/>
      <w:r w:rsidRPr="0037692B">
        <w:rPr>
          <w:b w:val="0"/>
          <w:color w:val="000000"/>
          <w:sz w:val="30"/>
          <w:szCs w:val="30"/>
          <w:lang w:eastAsia="ru-RU" w:bidi="ru-RU"/>
        </w:rPr>
        <w:t>агульнага</w:t>
      </w:r>
      <w:proofErr w:type="spellEnd"/>
      <w:r w:rsidRPr="0037692B">
        <w:rPr>
          <w:b w:val="0"/>
          <w:color w:val="000000"/>
          <w:sz w:val="30"/>
          <w:szCs w:val="30"/>
          <w:lang w:eastAsia="ru-RU" w:bidi="ru-RU"/>
        </w:rPr>
        <w:t xml:space="preserve"> </w:t>
      </w:r>
      <w:proofErr w:type="spellStart"/>
      <w:r w:rsidRPr="0037692B">
        <w:rPr>
          <w:b w:val="0"/>
          <w:color w:val="000000"/>
          <w:sz w:val="30"/>
          <w:szCs w:val="30"/>
          <w:lang w:eastAsia="ru-RU" w:bidi="ru-RU"/>
        </w:rPr>
        <w:t>аб'ёму</w:t>
      </w:r>
      <w:proofErr w:type="spellEnd"/>
      <w:r w:rsidRPr="0037692B">
        <w:rPr>
          <w:b w:val="0"/>
          <w:color w:val="000000"/>
          <w:sz w:val="30"/>
          <w:szCs w:val="30"/>
          <w:lang w:val="be-BY" w:eastAsia="ru-RU" w:bidi="ru-RU"/>
        </w:rPr>
        <w:t xml:space="preserve"> </w:t>
      </w:r>
      <w:proofErr w:type="spellStart"/>
      <w:r w:rsidRPr="0037692B">
        <w:rPr>
          <w:b w:val="0"/>
          <w:color w:val="000000"/>
          <w:sz w:val="30"/>
          <w:szCs w:val="30"/>
          <w:lang w:eastAsia="ru-RU" w:bidi="ru-RU"/>
        </w:rPr>
        <w:t>тэарэтычнага</w:t>
      </w:r>
      <w:proofErr w:type="spellEnd"/>
      <w:r w:rsidRPr="0037692B">
        <w:rPr>
          <w:b w:val="0"/>
          <w:color w:val="000000"/>
          <w:sz w:val="30"/>
          <w:szCs w:val="30"/>
          <w:lang w:eastAsia="ru-RU" w:bidi="ru-RU"/>
        </w:rPr>
        <w:t xml:space="preserve"> </w:t>
      </w:r>
      <w:proofErr w:type="spellStart"/>
      <w:r w:rsidRPr="0037692B">
        <w:rPr>
          <w:b w:val="0"/>
          <w:color w:val="000000"/>
          <w:sz w:val="30"/>
          <w:szCs w:val="30"/>
          <w:lang w:eastAsia="ru-RU" w:bidi="ru-RU"/>
        </w:rPr>
        <w:t>навучання</w:t>
      </w:r>
      <w:proofErr w:type="spellEnd"/>
      <w:r w:rsidRPr="0037692B">
        <w:rPr>
          <w:b w:val="0"/>
          <w:color w:val="000000"/>
          <w:sz w:val="30"/>
          <w:szCs w:val="30"/>
          <w:lang w:val="be-BY" w:eastAsia="ru-RU" w:bidi="ru-RU"/>
        </w:rPr>
        <w:t>.</w:t>
      </w:r>
    </w:p>
    <w:p w:rsidR="00422194" w:rsidRPr="0037692B" w:rsidRDefault="00422194" w:rsidP="00422194">
      <w:pPr>
        <w:pStyle w:val="30"/>
        <w:shd w:val="clear" w:color="auto" w:fill="auto"/>
        <w:spacing w:after="0" w:line="360" w:lineRule="exact"/>
        <w:ind w:firstLine="709"/>
        <w:jc w:val="both"/>
        <w:rPr>
          <w:b w:val="0"/>
          <w:sz w:val="30"/>
          <w:szCs w:val="30"/>
          <w:lang w:val="be-BY"/>
        </w:rPr>
      </w:pPr>
      <w:r w:rsidRPr="0037692B">
        <w:rPr>
          <w:b w:val="0"/>
          <w:sz w:val="30"/>
          <w:szCs w:val="30"/>
          <w:lang w:val="be-BY"/>
        </w:rPr>
        <w:t>26.</w:t>
      </w:r>
      <w:r w:rsidR="00F22338" w:rsidRPr="0037692B">
        <w:rPr>
          <w:b w:val="0"/>
          <w:sz w:val="30"/>
          <w:szCs w:val="30"/>
          <w:lang w:val="be-BY"/>
        </w:rPr>
        <w:t> </w:t>
      </w:r>
      <w:r w:rsidRPr="0037692B">
        <w:rPr>
          <w:b w:val="0"/>
          <w:color w:val="000000"/>
          <w:sz w:val="30"/>
          <w:szCs w:val="30"/>
          <w:lang w:val="be-BY" w:eastAsia="ru-RU" w:bidi="ru-RU"/>
        </w:rPr>
        <w:t>Коды УК і БПК, фарміраванне якіх забяспечваюць модулі і вучэбныя дысцыпліны дзяржаўнага кампанента, пазначаны ў табліцы 2.</w:t>
      </w:r>
    </w:p>
    <w:p w:rsidR="00422194" w:rsidRPr="00C34424" w:rsidRDefault="00422194" w:rsidP="00422194">
      <w:pPr>
        <w:pStyle w:val="20"/>
        <w:shd w:val="clear" w:color="auto" w:fill="auto"/>
        <w:spacing w:line="280" w:lineRule="exact"/>
        <w:jc w:val="right"/>
        <w:rPr>
          <w:b w:val="0"/>
          <w:sz w:val="30"/>
          <w:szCs w:val="30"/>
        </w:rPr>
      </w:pPr>
      <w:proofErr w:type="spellStart"/>
      <w:r w:rsidRPr="00C34424">
        <w:rPr>
          <w:b w:val="0"/>
          <w:color w:val="000000"/>
          <w:sz w:val="30"/>
          <w:szCs w:val="30"/>
          <w:lang w:eastAsia="ru-RU" w:bidi="ru-RU"/>
        </w:rPr>
        <w:t>Табл</w:t>
      </w:r>
      <w:proofErr w:type="spellEnd"/>
      <w:r w:rsidRPr="00C34424">
        <w:rPr>
          <w:b w:val="0"/>
          <w:color w:val="000000"/>
          <w:sz w:val="30"/>
          <w:szCs w:val="30"/>
          <w:lang w:val="be-BY" w:eastAsia="ru-RU" w:bidi="ru-RU"/>
        </w:rPr>
        <w:t>і</w:t>
      </w:r>
      <w:proofErr w:type="spellStart"/>
      <w:r w:rsidRPr="00C34424">
        <w:rPr>
          <w:b w:val="0"/>
          <w:color w:val="000000"/>
          <w:sz w:val="30"/>
          <w:szCs w:val="30"/>
          <w:lang w:eastAsia="ru-RU" w:bidi="ru-RU"/>
        </w:rPr>
        <w:t>ца</w:t>
      </w:r>
      <w:proofErr w:type="spellEnd"/>
      <w:r w:rsidRPr="00C34424">
        <w:rPr>
          <w:b w:val="0"/>
          <w:color w:val="000000"/>
          <w:sz w:val="30"/>
          <w:szCs w:val="30"/>
          <w:lang w:eastAsia="ru-RU" w:bidi="ru-RU"/>
        </w:rPr>
        <w:t xml:space="preserve"> 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4"/>
        <w:gridCol w:w="6371"/>
        <w:gridCol w:w="2268"/>
      </w:tblGrid>
      <w:tr w:rsidR="00422194" w:rsidRPr="00280F69" w:rsidTr="00B260A4">
        <w:trPr>
          <w:trHeight w:hRule="exact" w:val="642"/>
          <w:tblHeader/>
        </w:trPr>
        <w:tc>
          <w:tcPr>
            <w:tcW w:w="854" w:type="dxa"/>
            <w:shd w:val="clear" w:color="auto" w:fill="FFFFFF"/>
            <w:vAlign w:val="center"/>
          </w:tcPr>
          <w:p w:rsidR="00422194" w:rsidRPr="00280F69" w:rsidRDefault="00422194" w:rsidP="00280F69">
            <w:pPr>
              <w:pStyle w:val="22"/>
              <w:shd w:val="clear" w:color="auto" w:fill="auto"/>
              <w:spacing w:after="60" w:line="280" w:lineRule="exact"/>
              <w:jc w:val="center"/>
              <w:rPr>
                <w:sz w:val="26"/>
                <w:szCs w:val="26"/>
              </w:rPr>
            </w:pPr>
            <w:r w:rsidRPr="00280F69">
              <w:rPr>
                <w:color w:val="000000"/>
                <w:sz w:val="26"/>
                <w:szCs w:val="26"/>
                <w:lang w:eastAsia="ru-RU" w:bidi="ru-RU"/>
              </w:rPr>
              <w:t>№</w:t>
            </w:r>
          </w:p>
          <w:p w:rsidR="00422194" w:rsidRPr="00280F69" w:rsidRDefault="00422194" w:rsidP="00280F69">
            <w:pPr>
              <w:pStyle w:val="22"/>
              <w:shd w:val="clear" w:color="auto" w:fill="auto"/>
              <w:spacing w:before="60" w:line="280" w:lineRule="exact"/>
              <w:jc w:val="center"/>
              <w:rPr>
                <w:sz w:val="26"/>
                <w:szCs w:val="26"/>
              </w:rPr>
            </w:pPr>
            <w:r w:rsidRPr="00280F69">
              <w:rPr>
                <w:color w:val="000000"/>
                <w:sz w:val="26"/>
                <w:szCs w:val="26"/>
                <w:lang w:eastAsia="ru-RU" w:bidi="ru-RU"/>
              </w:rPr>
              <w:t>п/п</w:t>
            </w:r>
          </w:p>
        </w:tc>
        <w:tc>
          <w:tcPr>
            <w:tcW w:w="6371" w:type="dxa"/>
            <w:shd w:val="clear" w:color="auto" w:fill="FFFFFF"/>
            <w:vAlign w:val="center"/>
          </w:tcPr>
          <w:p w:rsidR="00422194" w:rsidRPr="00280F69" w:rsidRDefault="00422194" w:rsidP="00F22338">
            <w:pPr>
              <w:pStyle w:val="22"/>
              <w:shd w:val="clear" w:color="auto" w:fill="auto"/>
              <w:spacing w:line="280" w:lineRule="exact"/>
              <w:jc w:val="center"/>
              <w:rPr>
                <w:sz w:val="26"/>
                <w:szCs w:val="26"/>
                <w:lang w:val="be-BY"/>
              </w:rPr>
            </w:pPr>
            <w:r w:rsidRPr="00280F69">
              <w:rPr>
                <w:color w:val="000000"/>
                <w:sz w:val="26"/>
                <w:szCs w:val="26"/>
                <w:lang w:eastAsia="ru-RU" w:bidi="ru-RU"/>
              </w:rPr>
              <w:t>На</w:t>
            </w:r>
            <w:r w:rsidRPr="00280F69">
              <w:rPr>
                <w:color w:val="000000"/>
                <w:sz w:val="26"/>
                <w:szCs w:val="26"/>
                <w:lang w:val="be-BY" w:eastAsia="ru-RU" w:bidi="ru-RU"/>
              </w:rPr>
              <w:t>звы модуляў</w:t>
            </w:r>
            <w:r w:rsidRPr="00280F69">
              <w:rPr>
                <w:color w:val="000000"/>
                <w:sz w:val="26"/>
                <w:szCs w:val="26"/>
                <w:lang w:eastAsia="ru-RU" w:bidi="ru-RU"/>
              </w:rPr>
              <w:t xml:space="preserve">, </w:t>
            </w:r>
            <w:r w:rsidRPr="00280F69">
              <w:rPr>
                <w:color w:val="000000"/>
                <w:sz w:val="26"/>
                <w:szCs w:val="26"/>
                <w:lang w:val="be-BY" w:eastAsia="ru-RU" w:bidi="ru-RU"/>
              </w:rPr>
              <w:t>вучэбных дысцыплін</w:t>
            </w:r>
          </w:p>
        </w:tc>
        <w:tc>
          <w:tcPr>
            <w:tcW w:w="2268" w:type="dxa"/>
            <w:shd w:val="clear" w:color="auto" w:fill="FFFFFF"/>
            <w:vAlign w:val="center"/>
          </w:tcPr>
          <w:p w:rsidR="00422194" w:rsidRPr="00280F69" w:rsidRDefault="00422194" w:rsidP="00C34424">
            <w:pPr>
              <w:pStyle w:val="22"/>
              <w:shd w:val="clear" w:color="auto" w:fill="auto"/>
              <w:spacing w:line="240" w:lineRule="auto"/>
              <w:jc w:val="center"/>
              <w:rPr>
                <w:sz w:val="26"/>
                <w:szCs w:val="26"/>
                <w:lang w:val="be-BY"/>
              </w:rPr>
            </w:pPr>
            <w:r w:rsidRPr="00280F69">
              <w:rPr>
                <w:color w:val="000000"/>
                <w:sz w:val="26"/>
                <w:szCs w:val="26"/>
                <w:lang w:eastAsia="ru-RU" w:bidi="ru-RU"/>
              </w:rPr>
              <w:t>Коды</w:t>
            </w:r>
            <w:r w:rsidR="00B260A4">
              <w:rPr>
                <w:color w:val="000000"/>
                <w:sz w:val="26"/>
                <w:szCs w:val="26"/>
                <w:lang w:val="en-US" w:eastAsia="ru-RU" w:bidi="ru-RU"/>
              </w:rPr>
              <w:t xml:space="preserve"> </w:t>
            </w:r>
            <w:r w:rsidRPr="00280F69">
              <w:rPr>
                <w:color w:val="000000"/>
                <w:sz w:val="26"/>
                <w:szCs w:val="26"/>
                <w:lang w:eastAsia="ru-RU" w:bidi="ru-RU"/>
              </w:rPr>
              <w:t>ф</w:t>
            </w:r>
            <w:r w:rsidRPr="00280F69">
              <w:rPr>
                <w:color w:val="000000"/>
                <w:sz w:val="26"/>
                <w:szCs w:val="26"/>
                <w:lang w:val="be-BY" w:eastAsia="ru-RU" w:bidi="ru-RU"/>
              </w:rPr>
              <w:t xml:space="preserve">арміруемых </w:t>
            </w:r>
          </w:p>
          <w:p w:rsidR="00422194" w:rsidRPr="00280F69" w:rsidRDefault="00422194" w:rsidP="00C34424">
            <w:pPr>
              <w:pStyle w:val="22"/>
              <w:shd w:val="clear" w:color="auto" w:fill="auto"/>
              <w:spacing w:line="240" w:lineRule="auto"/>
              <w:jc w:val="center"/>
              <w:rPr>
                <w:sz w:val="26"/>
                <w:szCs w:val="26"/>
              </w:rPr>
            </w:pPr>
            <w:r w:rsidRPr="00280F69">
              <w:rPr>
                <w:color w:val="000000"/>
                <w:sz w:val="26"/>
                <w:szCs w:val="26"/>
                <w:lang w:eastAsia="ru-RU" w:bidi="ru-RU"/>
              </w:rPr>
              <w:t>компетенций</w:t>
            </w: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1.1</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rPr>
            </w:pPr>
            <w:r w:rsidRPr="00280F69">
              <w:rPr>
                <w:color w:val="000000"/>
                <w:sz w:val="26"/>
                <w:szCs w:val="26"/>
                <w:lang w:val="be-BY" w:eastAsia="ru-RU" w:bidi="ru-RU"/>
              </w:rPr>
              <w:t>Сацыяльна-гуманітарны модуль</w:t>
            </w:r>
            <w:r w:rsidRPr="00280F69">
              <w:rPr>
                <w:color w:val="000000"/>
                <w:sz w:val="26"/>
                <w:szCs w:val="26"/>
                <w:lang w:eastAsia="ru-RU" w:bidi="ru-RU"/>
              </w:rPr>
              <w:t>-1</w:t>
            </w:r>
          </w:p>
        </w:tc>
        <w:tc>
          <w:tcPr>
            <w:tcW w:w="2268" w:type="dxa"/>
            <w:shd w:val="clear" w:color="auto" w:fill="FFFFFF"/>
            <w:vAlign w:val="center"/>
          </w:tcPr>
          <w:p w:rsidR="00422194" w:rsidRPr="00280F69" w:rsidRDefault="00422194" w:rsidP="00C34424">
            <w:pPr>
              <w:spacing w:line="240" w:lineRule="auto"/>
              <w:rPr>
                <w:sz w:val="26"/>
                <w:szCs w:val="26"/>
              </w:rPr>
            </w:pPr>
          </w:p>
        </w:tc>
      </w:tr>
      <w:tr w:rsidR="00422194" w:rsidRPr="00280F69" w:rsidTr="00B260A4">
        <w:trPr>
          <w:trHeight w:hRule="exact" w:val="312"/>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1.1.1</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sz w:val="26"/>
                <w:szCs w:val="26"/>
                <w:lang w:val="be-BY"/>
              </w:rPr>
              <w:t>Гісторыя</w:t>
            </w:r>
          </w:p>
        </w:tc>
        <w:tc>
          <w:tcPr>
            <w:tcW w:w="2268" w:type="dxa"/>
            <w:shd w:val="clear" w:color="auto" w:fill="FFFFFF"/>
            <w:vAlign w:val="center"/>
          </w:tcPr>
          <w:p w:rsidR="00422194" w:rsidRPr="00280F69" w:rsidRDefault="00422194" w:rsidP="00C34424">
            <w:pPr>
              <w:pStyle w:val="22"/>
              <w:shd w:val="clear" w:color="auto" w:fill="auto"/>
              <w:spacing w:line="240" w:lineRule="auto"/>
              <w:jc w:val="center"/>
              <w:rPr>
                <w:sz w:val="26"/>
                <w:szCs w:val="26"/>
              </w:rPr>
            </w:pPr>
            <w:r w:rsidRPr="00280F69">
              <w:rPr>
                <w:color w:val="000000"/>
                <w:sz w:val="26"/>
                <w:szCs w:val="26"/>
                <w:lang w:eastAsia="ru-RU" w:bidi="ru-RU"/>
              </w:rPr>
              <w:t>УК-9</w:t>
            </w: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1.1.2</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color w:val="000000"/>
                <w:sz w:val="26"/>
                <w:szCs w:val="26"/>
                <w:lang w:eastAsia="ru-RU" w:bidi="ru-RU"/>
              </w:rPr>
              <w:t>П</w:t>
            </w:r>
            <w:r w:rsidRPr="00280F69">
              <w:rPr>
                <w:color w:val="000000"/>
                <w:sz w:val="26"/>
                <w:szCs w:val="26"/>
                <w:lang w:val="be-BY" w:eastAsia="ru-RU" w:bidi="ru-RU"/>
              </w:rPr>
              <w:t>аліталогія</w:t>
            </w:r>
          </w:p>
        </w:tc>
        <w:tc>
          <w:tcPr>
            <w:tcW w:w="2268" w:type="dxa"/>
            <w:shd w:val="clear" w:color="auto" w:fill="FFFFFF"/>
            <w:vAlign w:val="center"/>
          </w:tcPr>
          <w:p w:rsidR="00422194" w:rsidRPr="00280F69" w:rsidRDefault="00422194" w:rsidP="00C34424">
            <w:pPr>
              <w:pStyle w:val="22"/>
              <w:shd w:val="clear" w:color="auto" w:fill="auto"/>
              <w:spacing w:line="240" w:lineRule="auto"/>
              <w:jc w:val="center"/>
              <w:rPr>
                <w:sz w:val="26"/>
                <w:szCs w:val="26"/>
              </w:rPr>
            </w:pPr>
            <w:r w:rsidRPr="00280F69">
              <w:rPr>
                <w:color w:val="000000"/>
                <w:sz w:val="26"/>
                <w:szCs w:val="26"/>
                <w:lang w:eastAsia="ru-RU" w:bidi="ru-RU"/>
              </w:rPr>
              <w:t>УК-</w:t>
            </w:r>
            <w:r w:rsidR="005E0784" w:rsidRPr="00280F69">
              <w:rPr>
                <w:color w:val="000000"/>
                <w:sz w:val="26"/>
                <w:szCs w:val="26"/>
                <w:lang w:val="be-BY" w:eastAsia="ru-RU" w:bidi="ru-RU"/>
              </w:rPr>
              <w:t>4,</w:t>
            </w:r>
            <w:r w:rsidRPr="00280F69">
              <w:rPr>
                <w:color w:val="000000"/>
                <w:sz w:val="26"/>
                <w:szCs w:val="26"/>
                <w:lang w:eastAsia="ru-RU" w:bidi="ru-RU"/>
              </w:rPr>
              <w:t>7</w:t>
            </w: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1.1.3</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color w:val="000000"/>
                <w:sz w:val="26"/>
                <w:szCs w:val="26"/>
                <w:lang w:eastAsia="ru-RU" w:bidi="ru-RU"/>
              </w:rPr>
              <w:t>Эк</w:t>
            </w:r>
            <w:r w:rsidRPr="00280F69">
              <w:rPr>
                <w:color w:val="000000"/>
                <w:sz w:val="26"/>
                <w:szCs w:val="26"/>
                <w:lang w:val="be-BY" w:eastAsia="ru-RU" w:bidi="ru-RU"/>
              </w:rPr>
              <w:t>аноміка</w:t>
            </w:r>
          </w:p>
        </w:tc>
        <w:tc>
          <w:tcPr>
            <w:tcW w:w="2268" w:type="dxa"/>
            <w:shd w:val="clear" w:color="auto" w:fill="FFFFFF"/>
            <w:vAlign w:val="center"/>
          </w:tcPr>
          <w:p w:rsidR="00422194" w:rsidRPr="00280F69" w:rsidRDefault="005E0784" w:rsidP="00C34424">
            <w:pPr>
              <w:pStyle w:val="22"/>
              <w:shd w:val="clear" w:color="auto" w:fill="auto"/>
              <w:spacing w:line="240" w:lineRule="auto"/>
              <w:jc w:val="center"/>
              <w:rPr>
                <w:sz w:val="26"/>
                <w:szCs w:val="26"/>
              </w:rPr>
            </w:pPr>
            <w:r w:rsidRPr="00280F69">
              <w:rPr>
                <w:color w:val="000000"/>
                <w:sz w:val="26"/>
                <w:szCs w:val="26"/>
                <w:lang w:eastAsia="ru-RU" w:bidi="ru-RU"/>
              </w:rPr>
              <w:t>УК-1</w:t>
            </w: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1.1.4</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color w:val="000000"/>
                <w:sz w:val="26"/>
                <w:szCs w:val="26"/>
                <w:lang w:eastAsia="ru-RU" w:bidi="ru-RU"/>
              </w:rPr>
              <w:t>Ф</w:t>
            </w:r>
            <w:r w:rsidRPr="00280F69">
              <w:rPr>
                <w:color w:val="000000"/>
                <w:sz w:val="26"/>
                <w:szCs w:val="26"/>
                <w:lang w:val="be-BY" w:eastAsia="ru-RU" w:bidi="ru-RU"/>
              </w:rPr>
              <w:t>іласофія</w:t>
            </w:r>
          </w:p>
        </w:tc>
        <w:tc>
          <w:tcPr>
            <w:tcW w:w="2268" w:type="dxa"/>
            <w:shd w:val="clear" w:color="auto" w:fill="FFFFFF"/>
            <w:vAlign w:val="center"/>
          </w:tcPr>
          <w:p w:rsidR="00422194" w:rsidRPr="00280F69" w:rsidRDefault="00422194" w:rsidP="00C34424">
            <w:pPr>
              <w:pStyle w:val="22"/>
              <w:shd w:val="clear" w:color="auto" w:fill="auto"/>
              <w:spacing w:line="240" w:lineRule="auto"/>
              <w:jc w:val="center"/>
              <w:rPr>
                <w:sz w:val="26"/>
                <w:szCs w:val="26"/>
              </w:rPr>
            </w:pPr>
            <w:r w:rsidRPr="00280F69">
              <w:rPr>
                <w:color w:val="000000"/>
                <w:sz w:val="26"/>
                <w:szCs w:val="26"/>
                <w:lang w:eastAsia="ru-RU" w:bidi="ru-RU"/>
              </w:rPr>
              <w:t>УК-8</w:t>
            </w:r>
          </w:p>
        </w:tc>
      </w:tr>
      <w:tr w:rsidR="00422194" w:rsidRPr="00280F69" w:rsidTr="00B260A4">
        <w:trPr>
          <w:trHeight w:hRule="exact" w:val="312"/>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1.2</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rPr>
            </w:pPr>
            <w:r w:rsidRPr="00280F69">
              <w:rPr>
                <w:color w:val="000000"/>
                <w:sz w:val="26"/>
                <w:szCs w:val="26"/>
                <w:lang w:eastAsia="ru-RU" w:bidi="ru-RU"/>
              </w:rPr>
              <w:t>Модуль «С</w:t>
            </w:r>
            <w:r w:rsidRPr="00280F69">
              <w:rPr>
                <w:color w:val="000000"/>
                <w:sz w:val="26"/>
                <w:szCs w:val="26"/>
                <w:lang w:val="be-BY" w:eastAsia="ru-RU" w:bidi="ru-RU"/>
              </w:rPr>
              <w:t xml:space="preserve">учасная </w:t>
            </w:r>
            <w:r w:rsidR="005E0784" w:rsidRPr="00280F69">
              <w:rPr>
                <w:color w:val="000000"/>
                <w:sz w:val="26"/>
                <w:szCs w:val="26"/>
                <w:lang w:val="be-BY" w:eastAsia="ru-RU" w:bidi="ru-RU"/>
              </w:rPr>
              <w:t>бела</w:t>
            </w:r>
            <w:r w:rsidRPr="00280F69">
              <w:rPr>
                <w:color w:val="000000"/>
                <w:sz w:val="26"/>
                <w:szCs w:val="26"/>
                <w:lang w:val="be-BY" w:eastAsia="ru-RU" w:bidi="ru-RU"/>
              </w:rPr>
              <w:t>руская мова</w:t>
            </w:r>
            <w:r w:rsidRPr="00280F69">
              <w:rPr>
                <w:color w:val="000000"/>
                <w:sz w:val="26"/>
                <w:szCs w:val="26"/>
                <w:lang w:eastAsia="ru-RU" w:bidi="ru-RU"/>
              </w:rPr>
              <w:t>»</w:t>
            </w:r>
          </w:p>
        </w:tc>
        <w:tc>
          <w:tcPr>
            <w:tcW w:w="2268" w:type="dxa"/>
            <w:shd w:val="clear" w:color="auto" w:fill="FFFFFF"/>
            <w:vAlign w:val="center"/>
          </w:tcPr>
          <w:p w:rsidR="00422194" w:rsidRPr="00280F69" w:rsidRDefault="00422194" w:rsidP="00C34424">
            <w:pPr>
              <w:pStyle w:val="22"/>
              <w:shd w:val="clear" w:color="auto" w:fill="auto"/>
              <w:spacing w:line="240" w:lineRule="auto"/>
              <w:jc w:val="center"/>
              <w:rPr>
                <w:sz w:val="26"/>
                <w:szCs w:val="26"/>
              </w:rPr>
            </w:pPr>
            <w:r w:rsidRPr="00280F69">
              <w:rPr>
                <w:color w:val="000000"/>
                <w:sz w:val="26"/>
                <w:szCs w:val="26"/>
                <w:lang w:eastAsia="ru-RU" w:bidi="ru-RU"/>
              </w:rPr>
              <w:t>БПК-1-4</w:t>
            </w: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1.2.1</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color w:val="000000"/>
                <w:sz w:val="26"/>
                <w:szCs w:val="26"/>
                <w:lang w:eastAsia="ru-RU" w:bidi="ru-RU"/>
              </w:rPr>
              <w:t>Ф</w:t>
            </w:r>
            <w:r w:rsidRPr="00280F69">
              <w:rPr>
                <w:color w:val="000000"/>
                <w:sz w:val="26"/>
                <w:szCs w:val="26"/>
                <w:lang w:val="be-BY" w:eastAsia="ru-RU" w:bidi="ru-RU"/>
              </w:rPr>
              <w:t>анетыка</w:t>
            </w:r>
          </w:p>
        </w:tc>
        <w:tc>
          <w:tcPr>
            <w:tcW w:w="2268" w:type="dxa"/>
            <w:shd w:val="clear" w:color="auto" w:fill="FFFFFF"/>
            <w:vAlign w:val="center"/>
          </w:tcPr>
          <w:p w:rsidR="00422194" w:rsidRPr="00280F69" w:rsidRDefault="00422194" w:rsidP="00C34424">
            <w:pPr>
              <w:spacing w:line="240" w:lineRule="auto"/>
              <w:rPr>
                <w:sz w:val="26"/>
                <w:szCs w:val="26"/>
              </w:rPr>
            </w:pP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1.2.2</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color w:val="000000"/>
                <w:sz w:val="26"/>
                <w:szCs w:val="26"/>
                <w:lang w:eastAsia="ru-RU" w:bidi="ru-RU"/>
              </w:rPr>
              <w:t>Л</w:t>
            </w:r>
            <w:r w:rsidRPr="00280F69">
              <w:rPr>
                <w:color w:val="000000"/>
                <w:sz w:val="26"/>
                <w:szCs w:val="26"/>
                <w:lang w:val="be-BY" w:eastAsia="ru-RU" w:bidi="ru-RU"/>
              </w:rPr>
              <w:t>ексікалогія</w:t>
            </w:r>
            <w:r w:rsidRPr="00280F69">
              <w:rPr>
                <w:color w:val="000000"/>
                <w:sz w:val="26"/>
                <w:szCs w:val="26"/>
                <w:lang w:eastAsia="ru-RU" w:bidi="ru-RU"/>
              </w:rPr>
              <w:t>. Фразе</w:t>
            </w:r>
            <w:r w:rsidRPr="00280F69">
              <w:rPr>
                <w:color w:val="000000"/>
                <w:sz w:val="26"/>
                <w:szCs w:val="26"/>
                <w:lang w:val="be-BY" w:eastAsia="ru-RU" w:bidi="ru-RU"/>
              </w:rPr>
              <w:t>алогія</w:t>
            </w:r>
          </w:p>
        </w:tc>
        <w:tc>
          <w:tcPr>
            <w:tcW w:w="2268" w:type="dxa"/>
            <w:shd w:val="clear" w:color="auto" w:fill="FFFFFF"/>
            <w:vAlign w:val="center"/>
          </w:tcPr>
          <w:p w:rsidR="00422194" w:rsidRPr="00280F69" w:rsidRDefault="00422194" w:rsidP="00C34424">
            <w:pPr>
              <w:spacing w:line="240" w:lineRule="auto"/>
              <w:rPr>
                <w:sz w:val="26"/>
                <w:szCs w:val="26"/>
              </w:rPr>
            </w:pPr>
          </w:p>
        </w:tc>
      </w:tr>
      <w:tr w:rsidR="00422194" w:rsidRPr="00280F69" w:rsidTr="00B260A4">
        <w:trPr>
          <w:trHeight w:hRule="exact" w:val="312"/>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1.2.3</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color w:val="000000"/>
                <w:sz w:val="26"/>
                <w:szCs w:val="26"/>
                <w:lang w:eastAsia="ru-RU" w:bidi="ru-RU"/>
              </w:rPr>
              <w:t>Слов</w:t>
            </w:r>
            <w:r w:rsidRPr="00280F69">
              <w:rPr>
                <w:color w:val="000000"/>
                <w:sz w:val="26"/>
                <w:szCs w:val="26"/>
                <w:lang w:val="be-BY" w:eastAsia="ru-RU" w:bidi="ru-RU"/>
              </w:rPr>
              <w:t>аўтварэнне</w:t>
            </w:r>
          </w:p>
        </w:tc>
        <w:tc>
          <w:tcPr>
            <w:tcW w:w="2268" w:type="dxa"/>
            <w:shd w:val="clear" w:color="auto" w:fill="FFFFFF"/>
            <w:vAlign w:val="center"/>
          </w:tcPr>
          <w:p w:rsidR="00422194" w:rsidRPr="00280F69" w:rsidRDefault="00422194" w:rsidP="00C34424">
            <w:pPr>
              <w:spacing w:line="240" w:lineRule="auto"/>
              <w:rPr>
                <w:sz w:val="26"/>
                <w:szCs w:val="26"/>
              </w:rPr>
            </w:pP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1.2.4</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color w:val="000000"/>
                <w:sz w:val="26"/>
                <w:szCs w:val="26"/>
                <w:lang w:eastAsia="ru-RU" w:bidi="ru-RU"/>
              </w:rPr>
              <w:t>М</w:t>
            </w:r>
            <w:r w:rsidRPr="00280F69">
              <w:rPr>
                <w:color w:val="000000"/>
                <w:sz w:val="26"/>
                <w:szCs w:val="26"/>
                <w:lang w:val="be-BY" w:eastAsia="ru-RU" w:bidi="ru-RU"/>
              </w:rPr>
              <w:t>арфалогія</w:t>
            </w:r>
          </w:p>
        </w:tc>
        <w:tc>
          <w:tcPr>
            <w:tcW w:w="2268" w:type="dxa"/>
            <w:shd w:val="clear" w:color="auto" w:fill="FFFFFF"/>
            <w:vAlign w:val="center"/>
          </w:tcPr>
          <w:p w:rsidR="00422194" w:rsidRPr="00280F69" w:rsidRDefault="00422194" w:rsidP="00C34424">
            <w:pPr>
              <w:spacing w:line="240" w:lineRule="auto"/>
              <w:rPr>
                <w:sz w:val="26"/>
                <w:szCs w:val="26"/>
              </w:rPr>
            </w:pP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1.2.5</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color w:val="000000"/>
                <w:sz w:val="26"/>
                <w:szCs w:val="26"/>
                <w:lang w:eastAsia="ru-RU" w:bidi="ru-RU"/>
              </w:rPr>
              <w:t>С</w:t>
            </w:r>
            <w:r w:rsidRPr="00280F69">
              <w:rPr>
                <w:color w:val="000000"/>
                <w:sz w:val="26"/>
                <w:szCs w:val="26"/>
                <w:lang w:val="be-BY" w:eastAsia="ru-RU" w:bidi="ru-RU"/>
              </w:rPr>
              <w:t>інтаксіс</w:t>
            </w:r>
          </w:p>
        </w:tc>
        <w:tc>
          <w:tcPr>
            <w:tcW w:w="2268" w:type="dxa"/>
            <w:shd w:val="clear" w:color="auto" w:fill="FFFFFF"/>
            <w:vAlign w:val="center"/>
          </w:tcPr>
          <w:p w:rsidR="00422194" w:rsidRPr="00280F69" w:rsidRDefault="00422194" w:rsidP="00C34424">
            <w:pPr>
              <w:spacing w:line="240" w:lineRule="auto"/>
              <w:rPr>
                <w:sz w:val="26"/>
                <w:szCs w:val="26"/>
              </w:rPr>
            </w:pP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1.2.6</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color w:val="000000"/>
                <w:sz w:val="26"/>
                <w:szCs w:val="26"/>
                <w:lang w:eastAsia="ru-RU" w:bidi="ru-RU"/>
              </w:rPr>
              <w:t>С</w:t>
            </w:r>
            <w:r w:rsidRPr="00280F69">
              <w:rPr>
                <w:color w:val="000000"/>
                <w:sz w:val="26"/>
                <w:szCs w:val="26"/>
                <w:lang w:val="be-BY" w:eastAsia="ru-RU" w:bidi="ru-RU"/>
              </w:rPr>
              <w:t>тылістыка і культура маўлення</w:t>
            </w:r>
            <w:r w:rsidR="005E0784" w:rsidRPr="00280F69">
              <w:rPr>
                <w:color w:val="000000"/>
                <w:sz w:val="26"/>
                <w:szCs w:val="26"/>
                <w:lang w:val="be-BY" w:eastAsia="ru-RU" w:bidi="ru-RU"/>
              </w:rPr>
              <w:t xml:space="preserve"> беларускай мовы</w:t>
            </w:r>
          </w:p>
        </w:tc>
        <w:tc>
          <w:tcPr>
            <w:tcW w:w="2268" w:type="dxa"/>
            <w:shd w:val="clear" w:color="auto" w:fill="FFFFFF"/>
            <w:vAlign w:val="center"/>
          </w:tcPr>
          <w:p w:rsidR="00422194" w:rsidRPr="00280F69" w:rsidRDefault="00D04A01" w:rsidP="00C34424">
            <w:pPr>
              <w:spacing w:line="240" w:lineRule="auto"/>
              <w:jc w:val="center"/>
              <w:rPr>
                <w:sz w:val="26"/>
                <w:szCs w:val="26"/>
                <w:lang w:val="be-BY"/>
              </w:rPr>
            </w:pPr>
            <w:r w:rsidRPr="00280F69">
              <w:rPr>
                <w:sz w:val="26"/>
                <w:szCs w:val="26"/>
                <w:lang w:val="be-BY"/>
              </w:rPr>
              <w:t>БПК-4, 8</w:t>
            </w:r>
          </w:p>
        </w:tc>
      </w:tr>
      <w:tr w:rsidR="00422194" w:rsidRPr="00280F69" w:rsidTr="00B260A4">
        <w:trPr>
          <w:trHeight w:hRule="exact" w:val="326"/>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lastRenderedPageBreak/>
              <w:t>1.3</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rPr>
            </w:pPr>
            <w:r w:rsidRPr="00280F69">
              <w:rPr>
                <w:color w:val="000000"/>
                <w:sz w:val="26"/>
                <w:szCs w:val="26"/>
                <w:lang w:eastAsia="ru-RU" w:bidi="ru-RU"/>
              </w:rPr>
              <w:t>Модуль «</w:t>
            </w:r>
            <w:r w:rsidR="005E0784" w:rsidRPr="00280F69">
              <w:rPr>
                <w:color w:val="000000"/>
                <w:sz w:val="26"/>
                <w:szCs w:val="26"/>
                <w:lang w:val="be-BY" w:eastAsia="ru-RU" w:bidi="ru-RU"/>
              </w:rPr>
              <w:t>Гісторыя</w:t>
            </w:r>
            <w:r w:rsidRPr="00280F69">
              <w:rPr>
                <w:color w:val="000000"/>
                <w:sz w:val="26"/>
                <w:szCs w:val="26"/>
                <w:lang w:val="be-BY" w:eastAsia="ru-RU" w:bidi="ru-RU"/>
              </w:rPr>
              <w:t xml:space="preserve"> </w:t>
            </w:r>
            <w:r w:rsidR="005E0784" w:rsidRPr="00280F69">
              <w:rPr>
                <w:color w:val="000000"/>
                <w:sz w:val="26"/>
                <w:szCs w:val="26"/>
                <w:lang w:val="be-BY" w:eastAsia="ru-RU" w:bidi="ru-RU"/>
              </w:rPr>
              <w:t>бела</w:t>
            </w:r>
            <w:r w:rsidRPr="00280F69">
              <w:rPr>
                <w:color w:val="000000"/>
                <w:sz w:val="26"/>
                <w:szCs w:val="26"/>
                <w:lang w:val="be-BY" w:eastAsia="ru-RU" w:bidi="ru-RU"/>
              </w:rPr>
              <w:t>рускай мовы</w:t>
            </w:r>
            <w:r w:rsidRPr="00280F69">
              <w:rPr>
                <w:color w:val="000000"/>
                <w:sz w:val="26"/>
                <w:szCs w:val="26"/>
                <w:lang w:eastAsia="ru-RU" w:bidi="ru-RU"/>
              </w:rPr>
              <w:t>»</w:t>
            </w:r>
          </w:p>
        </w:tc>
        <w:tc>
          <w:tcPr>
            <w:tcW w:w="2268" w:type="dxa"/>
            <w:shd w:val="clear" w:color="auto" w:fill="FFFFFF"/>
            <w:vAlign w:val="center"/>
          </w:tcPr>
          <w:p w:rsidR="00422194" w:rsidRPr="00280F69" w:rsidRDefault="00422194" w:rsidP="00C34424">
            <w:pPr>
              <w:spacing w:line="240" w:lineRule="auto"/>
              <w:rPr>
                <w:sz w:val="26"/>
                <w:szCs w:val="26"/>
              </w:rPr>
            </w:pPr>
          </w:p>
        </w:tc>
      </w:tr>
      <w:tr w:rsidR="00422194" w:rsidRPr="00280F69" w:rsidTr="00B260A4">
        <w:trPr>
          <w:trHeight w:hRule="exact" w:val="312"/>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1.3.1</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sz w:val="26"/>
                <w:szCs w:val="26"/>
                <w:lang w:val="be-BY"/>
              </w:rPr>
              <w:t xml:space="preserve">Гістарычная граматыка </w:t>
            </w:r>
            <w:r w:rsidR="005E0784" w:rsidRPr="00280F69">
              <w:rPr>
                <w:sz w:val="26"/>
                <w:szCs w:val="26"/>
                <w:lang w:val="be-BY"/>
              </w:rPr>
              <w:t>бела</w:t>
            </w:r>
            <w:r w:rsidRPr="00280F69">
              <w:rPr>
                <w:sz w:val="26"/>
                <w:szCs w:val="26"/>
                <w:lang w:val="be-BY"/>
              </w:rPr>
              <w:t>рускай мовы</w:t>
            </w:r>
          </w:p>
        </w:tc>
        <w:tc>
          <w:tcPr>
            <w:tcW w:w="2268" w:type="dxa"/>
            <w:shd w:val="clear" w:color="auto" w:fill="FFFFFF"/>
            <w:vAlign w:val="center"/>
          </w:tcPr>
          <w:p w:rsidR="00422194" w:rsidRPr="00280F69" w:rsidRDefault="00422194" w:rsidP="00C34424">
            <w:pPr>
              <w:pStyle w:val="22"/>
              <w:shd w:val="clear" w:color="auto" w:fill="auto"/>
              <w:spacing w:line="240" w:lineRule="auto"/>
              <w:jc w:val="center"/>
              <w:rPr>
                <w:sz w:val="26"/>
                <w:szCs w:val="26"/>
              </w:rPr>
            </w:pPr>
            <w:r w:rsidRPr="00280F69">
              <w:rPr>
                <w:color w:val="000000"/>
                <w:sz w:val="26"/>
                <w:szCs w:val="26"/>
                <w:lang w:eastAsia="ru-RU" w:bidi="ru-RU"/>
              </w:rPr>
              <w:t>БПК-5</w:t>
            </w: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1.3.2</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sz w:val="26"/>
                <w:szCs w:val="26"/>
                <w:lang w:val="be-BY"/>
              </w:rPr>
              <w:t xml:space="preserve">Гісторыя </w:t>
            </w:r>
            <w:r w:rsidR="005E0784" w:rsidRPr="00280F69">
              <w:rPr>
                <w:sz w:val="26"/>
                <w:szCs w:val="26"/>
                <w:lang w:val="be-BY"/>
              </w:rPr>
              <w:t>бела</w:t>
            </w:r>
            <w:r w:rsidRPr="00280F69">
              <w:rPr>
                <w:sz w:val="26"/>
                <w:szCs w:val="26"/>
                <w:lang w:val="be-BY"/>
              </w:rPr>
              <w:t>рускай літаратурнай мовы</w:t>
            </w:r>
          </w:p>
        </w:tc>
        <w:tc>
          <w:tcPr>
            <w:tcW w:w="2268" w:type="dxa"/>
            <w:shd w:val="clear" w:color="auto" w:fill="FFFFFF"/>
            <w:vAlign w:val="center"/>
          </w:tcPr>
          <w:p w:rsidR="00422194" w:rsidRPr="00280F69" w:rsidRDefault="00422194" w:rsidP="00C34424">
            <w:pPr>
              <w:pStyle w:val="22"/>
              <w:shd w:val="clear" w:color="auto" w:fill="auto"/>
              <w:spacing w:line="240" w:lineRule="auto"/>
              <w:jc w:val="center"/>
              <w:rPr>
                <w:sz w:val="26"/>
                <w:szCs w:val="26"/>
              </w:rPr>
            </w:pPr>
            <w:r w:rsidRPr="00280F69">
              <w:rPr>
                <w:color w:val="000000"/>
                <w:sz w:val="26"/>
                <w:szCs w:val="26"/>
                <w:lang w:eastAsia="ru-RU" w:bidi="ru-RU"/>
              </w:rPr>
              <w:t>БПК-6</w:t>
            </w: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1.3.3</w:t>
            </w:r>
          </w:p>
        </w:tc>
        <w:tc>
          <w:tcPr>
            <w:tcW w:w="6371" w:type="dxa"/>
            <w:shd w:val="clear" w:color="auto" w:fill="FFFFFF"/>
            <w:vAlign w:val="center"/>
          </w:tcPr>
          <w:p w:rsidR="00422194" w:rsidRPr="00280F69" w:rsidRDefault="005E0784" w:rsidP="00F22338">
            <w:pPr>
              <w:pStyle w:val="22"/>
              <w:shd w:val="clear" w:color="auto" w:fill="auto"/>
              <w:spacing w:line="280" w:lineRule="exact"/>
              <w:ind w:left="160"/>
              <w:jc w:val="left"/>
              <w:rPr>
                <w:sz w:val="26"/>
                <w:szCs w:val="26"/>
                <w:lang w:val="be-BY"/>
              </w:rPr>
            </w:pPr>
            <w:proofErr w:type="spellStart"/>
            <w:r w:rsidRPr="00280F69">
              <w:rPr>
                <w:color w:val="000000"/>
                <w:sz w:val="26"/>
                <w:szCs w:val="26"/>
                <w:lang w:eastAsia="ru-RU" w:bidi="ru-RU"/>
              </w:rPr>
              <w:t>Белар</w:t>
            </w:r>
            <w:r w:rsidR="00422194" w:rsidRPr="00280F69">
              <w:rPr>
                <w:color w:val="000000"/>
                <w:sz w:val="26"/>
                <w:szCs w:val="26"/>
                <w:lang w:eastAsia="ru-RU" w:bidi="ru-RU"/>
              </w:rPr>
              <w:t>уская</w:t>
            </w:r>
            <w:proofErr w:type="spellEnd"/>
            <w:r w:rsidR="00422194" w:rsidRPr="00280F69">
              <w:rPr>
                <w:color w:val="000000"/>
                <w:sz w:val="26"/>
                <w:szCs w:val="26"/>
                <w:lang w:eastAsia="ru-RU" w:bidi="ru-RU"/>
              </w:rPr>
              <w:t xml:space="preserve"> д</w:t>
            </w:r>
            <w:r w:rsidR="00422194" w:rsidRPr="00280F69">
              <w:rPr>
                <w:color w:val="000000"/>
                <w:sz w:val="26"/>
                <w:szCs w:val="26"/>
                <w:lang w:val="be-BY" w:eastAsia="ru-RU" w:bidi="ru-RU"/>
              </w:rPr>
              <w:t>ыялекталогія</w:t>
            </w:r>
          </w:p>
        </w:tc>
        <w:tc>
          <w:tcPr>
            <w:tcW w:w="2268" w:type="dxa"/>
            <w:shd w:val="clear" w:color="auto" w:fill="FFFFFF"/>
            <w:vAlign w:val="center"/>
          </w:tcPr>
          <w:p w:rsidR="00422194" w:rsidRPr="00280F69" w:rsidRDefault="00422194" w:rsidP="00C34424">
            <w:pPr>
              <w:pStyle w:val="22"/>
              <w:shd w:val="clear" w:color="auto" w:fill="auto"/>
              <w:spacing w:line="240" w:lineRule="auto"/>
              <w:jc w:val="center"/>
              <w:rPr>
                <w:sz w:val="26"/>
                <w:szCs w:val="26"/>
              </w:rPr>
            </w:pPr>
            <w:r w:rsidRPr="00280F69">
              <w:rPr>
                <w:color w:val="000000"/>
                <w:sz w:val="26"/>
                <w:szCs w:val="26"/>
                <w:lang w:eastAsia="ru-RU" w:bidi="ru-RU"/>
              </w:rPr>
              <w:t>БПК-7</w:t>
            </w:r>
          </w:p>
        </w:tc>
      </w:tr>
      <w:tr w:rsidR="005E0784" w:rsidRPr="00280F69" w:rsidTr="00B260A4">
        <w:trPr>
          <w:trHeight w:hRule="exact" w:val="317"/>
        </w:trPr>
        <w:tc>
          <w:tcPr>
            <w:tcW w:w="854" w:type="dxa"/>
            <w:shd w:val="clear" w:color="auto" w:fill="FFFFFF"/>
            <w:vAlign w:val="center"/>
          </w:tcPr>
          <w:p w:rsidR="005E0784" w:rsidRPr="00280F69" w:rsidRDefault="005E0784" w:rsidP="00280F69">
            <w:pPr>
              <w:pStyle w:val="22"/>
              <w:shd w:val="clear" w:color="auto" w:fill="auto"/>
              <w:spacing w:line="280" w:lineRule="exact"/>
              <w:jc w:val="center"/>
              <w:rPr>
                <w:color w:val="000000"/>
                <w:sz w:val="26"/>
                <w:szCs w:val="26"/>
                <w:lang w:val="be-BY" w:eastAsia="ru-RU" w:bidi="ru-RU"/>
              </w:rPr>
            </w:pPr>
            <w:r w:rsidRPr="00280F69">
              <w:rPr>
                <w:color w:val="000000"/>
                <w:sz w:val="26"/>
                <w:szCs w:val="26"/>
                <w:lang w:val="be-BY" w:eastAsia="ru-RU" w:bidi="ru-RU"/>
              </w:rPr>
              <w:t>1.3.4</w:t>
            </w:r>
          </w:p>
        </w:tc>
        <w:tc>
          <w:tcPr>
            <w:tcW w:w="6371" w:type="dxa"/>
            <w:shd w:val="clear" w:color="auto" w:fill="FFFFFF"/>
            <w:vAlign w:val="center"/>
          </w:tcPr>
          <w:p w:rsidR="005E0784" w:rsidRPr="00280F69" w:rsidRDefault="005E0784" w:rsidP="00F22338">
            <w:pPr>
              <w:pStyle w:val="22"/>
              <w:shd w:val="clear" w:color="auto" w:fill="auto"/>
              <w:spacing w:line="280" w:lineRule="exact"/>
              <w:ind w:left="160"/>
              <w:jc w:val="left"/>
              <w:rPr>
                <w:color w:val="000000"/>
                <w:sz w:val="26"/>
                <w:szCs w:val="26"/>
                <w:lang w:val="be-BY" w:eastAsia="ru-RU" w:bidi="ru-RU"/>
              </w:rPr>
            </w:pPr>
            <w:r w:rsidRPr="00280F69">
              <w:rPr>
                <w:color w:val="000000"/>
                <w:sz w:val="26"/>
                <w:szCs w:val="26"/>
                <w:lang w:val="be-BY" w:eastAsia="ru-RU" w:bidi="ru-RU"/>
              </w:rPr>
              <w:t>Гісторыя беларускага мовазнаўства</w:t>
            </w:r>
          </w:p>
        </w:tc>
        <w:tc>
          <w:tcPr>
            <w:tcW w:w="2268" w:type="dxa"/>
            <w:shd w:val="clear" w:color="auto" w:fill="FFFFFF"/>
            <w:vAlign w:val="center"/>
          </w:tcPr>
          <w:p w:rsidR="005E0784" w:rsidRPr="00280F69" w:rsidRDefault="005E0784" w:rsidP="00C34424">
            <w:pPr>
              <w:pStyle w:val="22"/>
              <w:shd w:val="clear" w:color="auto" w:fill="auto"/>
              <w:spacing w:line="240" w:lineRule="auto"/>
              <w:jc w:val="center"/>
              <w:rPr>
                <w:color w:val="000000"/>
                <w:sz w:val="26"/>
                <w:szCs w:val="26"/>
                <w:lang w:val="be-BY" w:eastAsia="ru-RU" w:bidi="ru-RU"/>
              </w:rPr>
            </w:pPr>
            <w:r w:rsidRPr="00280F69">
              <w:rPr>
                <w:color w:val="000000"/>
                <w:sz w:val="26"/>
                <w:szCs w:val="26"/>
                <w:lang w:val="be-BY" w:eastAsia="ru-RU" w:bidi="ru-RU"/>
              </w:rPr>
              <w:t>БПК-1</w:t>
            </w:r>
          </w:p>
        </w:tc>
      </w:tr>
      <w:tr w:rsidR="00422194" w:rsidRPr="00280F69" w:rsidTr="00B260A4">
        <w:trPr>
          <w:trHeight w:hRule="exact" w:val="326"/>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1.4</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rPr>
            </w:pPr>
            <w:r w:rsidRPr="00280F69">
              <w:rPr>
                <w:color w:val="000000"/>
                <w:sz w:val="26"/>
                <w:szCs w:val="26"/>
                <w:lang w:eastAsia="ru-RU" w:bidi="ru-RU"/>
              </w:rPr>
              <w:t>Модуль «</w:t>
            </w:r>
            <w:r w:rsidRPr="00280F69">
              <w:rPr>
                <w:color w:val="000000"/>
                <w:sz w:val="26"/>
                <w:szCs w:val="26"/>
                <w:lang w:val="be-BY" w:eastAsia="ru-RU" w:bidi="ru-RU"/>
              </w:rPr>
              <w:t xml:space="preserve">Гісторыя </w:t>
            </w:r>
            <w:r w:rsidR="005E0784" w:rsidRPr="00280F69">
              <w:rPr>
                <w:color w:val="000000"/>
                <w:sz w:val="26"/>
                <w:szCs w:val="26"/>
                <w:lang w:val="be-BY" w:eastAsia="ru-RU" w:bidi="ru-RU"/>
              </w:rPr>
              <w:t>бела</w:t>
            </w:r>
            <w:r w:rsidRPr="00280F69">
              <w:rPr>
                <w:color w:val="000000"/>
                <w:sz w:val="26"/>
                <w:szCs w:val="26"/>
                <w:lang w:val="be-BY" w:eastAsia="ru-RU" w:bidi="ru-RU"/>
              </w:rPr>
              <w:t>рускай літаратуры</w:t>
            </w:r>
            <w:r w:rsidRPr="00280F69">
              <w:rPr>
                <w:color w:val="000000"/>
                <w:sz w:val="26"/>
                <w:szCs w:val="26"/>
                <w:lang w:eastAsia="ru-RU" w:bidi="ru-RU"/>
              </w:rPr>
              <w:t>»</w:t>
            </w:r>
          </w:p>
        </w:tc>
        <w:tc>
          <w:tcPr>
            <w:tcW w:w="2268" w:type="dxa"/>
            <w:shd w:val="clear" w:color="auto" w:fill="FFFFFF"/>
            <w:vAlign w:val="center"/>
          </w:tcPr>
          <w:p w:rsidR="00422194" w:rsidRPr="00280F69" w:rsidRDefault="00422194" w:rsidP="00C34424">
            <w:pPr>
              <w:pStyle w:val="22"/>
              <w:shd w:val="clear" w:color="auto" w:fill="auto"/>
              <w:spacing w:line="240" w:lineRule="auto"/>
              <w:jc w:val="center"/>
              <w:rPr>
                <w:sz w:val="26"/>
                <w:szCs w:val="26"/>
              </w:rPr>
            </w:pPr>
            <w:r w:rsidRPr="00280F69">
              <w:rPr>
                <w:color w:val="000000"/>
                <w:sz w:val="26"/>
                <w:szCs w:val="26"/>
                <w:lang w:eastAsia="ru-RU" w:bidi="ru-RU"/>
              </w:rPr>
              <w:t>БПК-8-10</w:t>
            </w: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1.4.1</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rPr>
            </w:pPr>
            <w:r w:rsidRPr="00280F69">
              <w:rPr>
                <w:color w:val="000000"/>
                <w:sz w:val="26"/>
                <w:szCs w:val="26"/>
                <w:lang w:val="be-BY" w:eastAsia="ru-RU" w:bidi="ru-RU"/>
              </w:rPr>
              <w:t xml:space="preserve">Гісторыя </w:t>
            </w:r>
            <w:r w:rsidR="005E0784" w:rsidRPr="00280F69">
              <w:rPr>
                <w:color w:val="000000"/>
                <w:sz w:val="26"/>
                <w:szCs w:val="26"/>
                <w:lang w:val="be-BY" w:eastAsia="ru-RU" w:bidi="ru-RU"/>
              </w:rPr>
              <w:t>бела</w:t>
            </w:r>
            <w:r w:rsidRPr="00280F69">
              <w:rPr>
                <w:color w:val="000000"/>
                <w:sz w:val="26"/>
                <w:szCs w:val="26"/>
                <w:lang w:val="be-BY" w:eastAsia="ru-RU" w:bidi="ru-RU"/>
              </w:rPr>
              <w:t>рускай літаратуры</w:t>
            </w:r>
            <w:r w:rsidRPr="00280F69">
              <w:rPr>
                <w:color w:val="000000"/>
                <w:sz w:val="26"/>
                <w:szCs w:val="26"/>
                <w:lang w:eastAsia="ru-RU" w:bidi="ru-RU"/>
              </w:rPr>
              <w:t xml:space="preserve"> ХI-ХV</w:t>
            </w:r>
            <w:r w:rsidRPr="00280F69">
              <w:rPr>
                <w:color w:val="000000"/>
                <w:sz w:val="26"/>
                <w:szCs w:val="26"/>
                <w:lang w:val="en-US" w:eastAsia="ru-RU" w:bidi="ru-RU"/>
              </w:rPr>
              <w:t>II</w:t>
            </w:r>
            <w:r w:rsidRPr="00280F69">
              <w:rPr>
                <w:color w:val="000000"/>
                <w:sz w:val="26"/>
                <w:szCs w:val="26"/>
                <w:lang w:eastAsia="ru-RU" w:bidi="ru-RU"/>
              </w:rPr>
              <w:t xml:space="preserve"> </w:t>
            </w:r>
            <w:r w:rsidRPr="00280F69">
              <w:rPr>
                <w:color w:val="000000"/>
                <w:sz w:val="26"/>
                <w:szCs w:val="26"/>
                <w:lang w:val="be-BY" w:eastAsia="ru-RU" w:bidi="ru-RU"/>
              </w:rPr>
              <w:t>стст</w:t>
            </w:r>
            <w:r w:rsidRPr="00280F69">
              <w:rPr>
                <w:color w:val="000000"/>
                <w:sz w:val="26"/>
                <w:szCs w:val="26"/>
                <w:lang w:eastAsia="ru-RU" w:bidi="ru-RU"/>
              </w:rPr>
              <w:t>.</w:t>
            </w:r>
          </w:p>
        </w:tc>
        <w:tc>
          <w:tcPr>
            <w:tcW w:w="2268" w:type="dxa"/>
            <w:shd w:val="clear" w:color="auto" w:fill="FFFFFF"/>
            <w:vAlign w:val="center"/>
          </w:tcPr>
          <w:p w:rsidR="00422194" w:rsidRPr="00280F69" w:rsidRDefault="00422194" w:rsidP="00C34424">
            <w:pPr>
              <w:spacing w:line="240" w:lineRule="auto"/>
              <w:rPr>
                <w:sz w:val="26"/>
                <w:szCs w:val="26"/>
              </w:rPr>
            </w:pP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1.4.2</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rPr>
            </w:pPr>
            <w:r w:rsidRPr="00280F69">
              <w:rPr>
                <w:color w:val="000000"/>
                <w:sz w:val="26"/>
                <w:szCs w:val="26"/>
                <w:lang w:val="be-BY" w:eastAsia="ru-RU" w:bidi="ru-RU"/>
              </w:rPr>
              <w:t xml:space="preserve">Гісторыя </w:t>
            </w:r>
            <w:r w:rsidR="005E0784" w:rsidRPr="00280F69">
              <w:rPr>
                <w:color w:val="000000"/>
                <w:sz w:val="26"/>
                <w:szCs w:val="26"/>
                <w:lang w:val="be-BY" w:eastAsia="ru-RU" w:bidi="ru-RU"/>
              </w:rPr>
              <w:t>бела</w:t>
            </w:r>
            <w:r w:rsidRPr="00280F69">
              <w:rPr>
                <w:color w:val="000000"/>
                <w:sz w:val="26"/>
                <w:szCs w:val="26"/>
                <w:lang w:val="be-BY" w:eastAsia="ru-RU" w:bidi="ru-RU"/>
              </w:rPr>
              <w:t>рускай літаратуры</w:t>
            </w:r>
            <w:r w:rsidR="005E0784" w:rsidRPr="00280F69">
              <w:rPr>
                <w:color w:val="000000"/>
                <w:sz w:val="26"/>
                <w:szCs w:val="26"/>
                <w:lang w:eastAsia="ru-RU" w:bidi="ru-RU"/>
              </w:rPr>
              <w:t xml:space="preserve"> </w:t>
            </w:r>
            <w:r w:rsidRPr="00280F69">
              <w:rPr>
                <w:color w:val="000000"/>
                <w:sz w:val="26"/>
                <w:szCs w:val="26"/>
                <w:lang w:eastAsia="ru-RU" w:bidi="ru-RU"/>
              </w:rPr>
              <w:t>ХV</w:t>
            </w:r>
            <w:r w:rsidRPr="00280F69">
              <w:rPr>
                <w:color w:val="000000"/>
                <w:sz w:val="26"/>
                <w:szCs w:val="26"/>
                <w:lang w:val="en-US" w:eastAsia="ru-RU" w:bidi="ru-RU"/>
              </w:rPr>
              <w:t>II</w:t>
            </w:r>
            <w:r w:rsidR="005E0784" w:rsidRPr="00280F69">
              <w:rPr>
                <w:color w:val="000000"/>
                <w:sz w:val="26"/>
                <w:szCs w:val="26"/>
                <w:lang w:eastAsia="ru-RU" w:bidi="ru-RU"/>
              </w:rPr>
              <w:t>I-п.</w:t>
            </w:r>
            <w:r w:rsidR="005E0784" w:rsidRPr="00280F69">
              <w:rPr>
                <w:color w:val="000000"/>
                <w:sz w:val="26"/>
                <w:szCs w:val="26"/>
                <w:lang w:val="be-BY" w:eastAsia="ru-RU" w:bidi="ru-RU"/>
              </w:rPr>
              <w:t xml:space="preserve"> п. </w:t>
            </w:r>
            <w:proofErr w:type="spellStart"/>
            <w:r w:rsidR="005E0784" w:rsidRPr="00280F69">
              <w:rPr>
                <w:color w:val="000000"/>
                <w:sz w:val="26"/>
                <w:szCs w:val="26"/>
                <w:lang w:val="en-US" w:eastAsia="ru-RU" w:bidi="ru-RU"/>
              </w:rPr>
              <w:t>XIXc</w:t>
            </w:r>
            <w:proofErr w:type="spellEnd"/>
            <w:r w:rsidR="005E0784" w:rsidRPr="00280F69">
              <w:rPr>
                <w:color w:val="000000"/>
                <w:sz w:val="26"/>
                <w:szCs w:val="26"/>
                <w:lang w:val="be-BY" w:eastAsia="ru-RU" w:bidi="ru-RU"/>
              </w:rPr>
              <w:t>т.</w:t>
            </w:r>
            <w:r w:rsidR="005E0784" w:rsidRPr="00280F69">
              <w:rPr>
                <w:color w:val="000000"/>
                <w:sz w:val="26"/>
                <w:szCs w:val="26"/>
                <w:lang w:eastAsia="ru-RU" w:bidi="ru-RU"/>
              </w:rPr>
              <w:t xml:space="preserve"> </w:t>
            </w:r>
            <w:r w:rsidR="005E0784" w:rsidRPr="00280F69">
              <w:rPr>
                <w:color w:val="000000"/>
                <w:sz w:val="26"/>
                <w:szCs w:val="26"/>
                <w:lang w:val="be-BY" w:eastAsia="ru-RU" w:bidi="ru-RU"/>
              </w:rPr>
              <w:t>паловыпаловы</w:t>
            </w:r>
            <w:r w:rsidR="005E0784" w:rsidRPr="00280F69">
              <w:rPr>
                <w:color w:val="000000"/>
                <w:sz w:val="26"/>
                <w:szCs w:val="26"/>
                <w:lang w:val="en-US" w:eastAsia="ru-RU" w:bidi="ru-RU"/>
              </w:rPr>
              <w:t>XIX</w:t>
            </w:r>
            <w:r w:rsidRPr="00280F69">
              <w:rPr>
                <w:color w:val="000000"/>
                <w:sz w:val="26"/>
                <w:szCs w:val="26"/>
                <w:lang w:val="be-BY" w:eastAsia="ru-RU" w:bidi="ru-RU"/>
              </w:rPr>
              <w:t>стст</w:t>
            </w:r>
            <w:r w:rsidRPr="00280F69">
              <w:rPr>
                <w:color w:val="000000"/>
                <w:sz w:val="26"/>
                <w:szCs w:val="26"/>
                <w:lang w:eastAsia="ru-RU" w:bidi="ru-RU"/>
              </w:rPr>
              <w:t>.</w:t>
            </w:r>
          </w:p>
        </w:tc>
        <w:tc>
          <w:tcPr>
            <w:tcW w:w="2268" w:type="dxa"/>
            <w:shd w:val="clear" w:color="auto" w:fill="FFFFFF"/>
            <w:vAlign w:val="center"/>
          </w:tcPr>
          <w:p w:rsidR="00422194" w:rsidRPr="00280F69" w:rsidRDefault="00422194" w:rsidP="00C34424">
            <w:pPr>
              <w:spacing w:line="240" w:lineRule="auto"/>
              <w:rPr>
                <w:sz w:val="26"/>
                <w:szCs w:val="26"/>
              </w:rPr>
            </w:pPr>
          </w:p>
        </w:tc>
      </w:tr>
      <w:tr w:rsidR="00422194" w:rsidRPr="00280F69" w:rsidTr="00B260A4">
        <w:trPr>
          <w:trHeight w:hRule="exact" w:val="312"/>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1.4.3</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rPr>
            </w:pPr>
            <w:r w:rsidRPr="00280F69">
              <w:rPr>
                <w:color w:val="000000"/>
                <w:sz w:val="26"/>
                <w:szCs w:val="26"/>
                <w:lang w:val="be-BY" w:eastAsia="ru-RU" w:bidi="ru-RU"/>
              </w:rPr>
              <w:t xml:space="preserve">Гісторыя </w:t>
            </w:r>
            <w:r w:rsidR="006558DE" w:rsidRPr="00280F69">
              <w:rPr>
                <w:color w:val="000000"/>
                <w:sz w:val="26"/>
                <w:szCs w:val="26"/>
                <w:lang w:val="be-BY" w:eastAsia="ru-RU" w:bidi="ru-RU"/>
              </w:rPr>
              <w:t>бела</w:t>
            </w:r>
            <w:r w:rsidRPr="00280F69">
              <w:rPr>
                <w:color w:val="000000"/>
                <w:sz w:val="26"/>
                <w:szCs w:val="26"/>
                <w:lang w:val="be-BY" w:eastAsia="ru-RU" w:bidi="ru-RU"/>
              </w:rPr>
              <w:t>рускай літаратуры</w:t>
            </w:r>
            <w:r w:rsidR="006558DE" w:rsidRPr="00280F69">
              <w:rPr>
                <w:color w:val="000000"/>
                <w:sz w:val="26"/>
                <w:szCs w:val="26"/>
                <w:lang w:eastAsia="ru-RU" w:bidi="ru-RU"/>
              </w:rPr>
              <w:t xml:space="preserve"> др.</w:t>
            </w:r>
            <w:r w:rsidRPr="00280F69">
              <w:rPr>
                <w:color w:val="000000"/>
                <w:sz w:val="26"/>
                <w:szCs w:val="26"/>
                <w:lang w:eastAsia="ru-RU" w:bidi="ru-RU"/>
              </w:rPr>
              <w:t xml:space="preserve"> п</w:t>
            </w:r>
            <w:r w:rsidRPr="00280F69">
              <w:rPr>
                <w:color w:val="000000"/>
                <w:sz w:val="26"/>
                <w:szCs w:val="26"/>
                <w:lang w:val="be-BY" w:eastAsia="ru-RU" w:bidi="ru-RU"/>
              </w:rPr>
              <w:t>а</w:t>
            </w:r>
            <w:r w:rsidRPr="00280F69">
              <w:rPr>
                <w:color w:val="000000"/>
                <w:sz w:val="26"/>
                <w:szCs w:val="26"/>
                <w:lang w:eastAsia="ru-RU" w:bidi="ru-RU"/>
              </w:rPr>
              <w:t xml:space="preserve">л. XIX </w:t>
            </w:r>
            <w:r w:rsidRPr="00280F69">
              <w:rPr>
                <w:color w:val="000000"/>
                <w:sz w:val="26"/>
                <w:szCs w:val="26"/>
                <w:lang w:val="be-BY" w:eastAsia="ru-RU" w:bidi="ru-RU"/>
              </w:rPr>
              <w:t>ст</w:t>
            </w:r>
            <w:r w:rsidRPr="00280F69">
              <w:rPr>
                <w:color w:val="000000"/>
                <w:sz w:val="26"/>
                <w:szCs w:val="26"/>
                <w:lang w:eastAsia="ru-RU" w:bidi="ru-RU"/>
              </w:rPr>
              <w:t>.</w:t>
            </w:r>
          </w:p>
        </w:tc>
        <w:tc>
          <w:tcPr>
            <w:tcW w:w="2268" w:type="dxa"/>
            <w:shd w:val="clear" w:color="auto" w:fill="FFFFFF"/>
            <w:vAlign w:val="center"/>
          </w:tcPr>
          <w:p w:rsidR="00422194" w:rsidRPr="00280F69" w:rsidRDefault="00422194" w:rsidP="00C34424">
            <w:pPr>
              <w:spacing w:line="240" w:lineRule="auto"/>
              <w:rPr>
                <w:sz w:val="26"/>
                <w:szCs w:val="26"/>
              </w:rPr>
            </w:pP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1.4.4</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rPr>
            </w:pPr>
            <w:r w:rsidRPr="00280F69">
              <w:rPr>
                <w:color w:val="000000"/>
                <w:sz w:val="26"/>
                <w:szCs w:val="26"/>
                <w:lang w:val="be-BY" w:eastAsia="ru-RU" w:bidi="ru-RU"/>
              </w:rPr>
              <w:t xml:space="preserve">Гісторыя </w:t>
            </w:r>
            <w:r w:rsidR="006558DE" w:rsidRPr="00280F69">
              <w:rPr>
                <w:color w:val="000000"/>
                <w:sz w:val="26"/>
                <w:szCs w:val="26"/>
                <w:lang w:val="be-BY" w:eastAsia="ru-RU" w:bidi="ru-RU"/>
              </w:rPr>
              <w:t>бела</w:t>
            </w:r>
            <w:r w:rsidRPr="00280F69">
              <w:rPr>
                <w:color w:val="000000"/>
                <w:sz w:val="26"/>
                <w:szCs w:val="26"/>
                <w:lang w:val="be-BY" w:eastAsia="ru-RU" w:bidi="ru-RU"/>
              </w:rPr>
              <w:t>рускай літаратуры</w:t>
            </w:r>
            <w:r w:rsidRPr="00280F69">
              <w:rPr>
                <w:color w:val="000000"/>
                <w:sz w:val="26"/>
                <w:szCs w:val="26"/>
                <w:lang w:eastAsia="ru-RU" w:bidi="ru-RU"/>
              </w:rPr>
              <w:t xml:space="preserve"> </w:t>
            </w:r>
            <w:r w:rsidR="006558DE" w:rsidRPr="00280F69">
              <w:rPr>
                <w:color w:val="000000"/>
                <w:sz w:val="26"/>
                <w:szCs w:val="26"/>
                <w:lang w:val="be-BY" w:eastAsia="ru-RU" w:bidi="ru-RU"/>
              </w:rPr>
              <w:t>пачатку</w:t>
            </w:r>
            <w:r w:rsidR="006558DE" w:rsidRPr="00280F69">
              <w:rPr>
                <w:color w:val="000000"/>
                <w:sz w:val="26"/>
                <w:szCs w:val="26"/>
                <w:lang w:eastAsia="ru-RU" w:bidi="ru-RU"/>
              </w:rPr>
              <w:t xml:space="preserve"> X</w:t>
            </w:r>
            <w:r w:rsidRPr="00280F69">
              <w:rPr>
                <w:color w:val="000000"/>
                <w:sz w:val="26"/>
                <w:szCs w:val="26"/>
                <w:lang w:eastAsia="ru-RU" w:bidi="ru-RU"/>
              </w:rPr>
              <w:t xml:space="preserve">X </w:t>
            </w:r>
            <w:r w:rsidRPr="00280F69">
              <w:rPr>
                <w:color w:val="000000"/>
                <w:sz w:val="26"/>
                <w:szCs w:val="26"/>
                <w:lang w:val="be-BY" w:eastAsia="ru-RU" w:bidi="ru-RU"/>
              </w:rPr>
              <w:t>ст</w:t>
            </w:r>
            <w:r w:rsidRPr="00280F69">
              <w:rPr>
                <w:color w:val="000000"/>
                <w:sz w:val="26"/>
                <w:szCs w:val="26"/>
                <w:lang w:eastAsia="ru-RU" w:bidi="ru-RU"/>
              </w:rPr>
              <w:t>.</w:t>
            </w:r>
          </w:p>
        </w:tc>
        <w:tc>
          <w:tcPr>
            <w:tcW w:w="2268" w:type="dxa"/>
            <w:shd w:val="clear" w:color="auto" w:fill="FFFFFF"/>
            <w:vAlign w:val="center"/>
          </w:tcPr>
          <w:p w:rsidR="00422194" w:rsidRPr="00280F69" w:rsidRDefault="00422194" w:rsidP="00C34424">
            <w:pPr>
              <w:spacing w:line="240" w:lineRule="auto"/>
              <w:rPr>
                <w:sz w:val="26"/>
                <w:szCs w:val="26"/>
              </w:rPr>
            </w:pP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1.4.5</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rPr>
            </w:pPr>
            <w:r w:rsidRPr="00280F69">
              <w:rPr>
                <w:color w:val="000000"/>
                <w:sz w:val="26"/>
                <w:szCs w:val="26"/>
                <w:lang w:val="be-BY" w:eastAsia="ru-RU" w:bidi="ru-RU"/>
              </w:rPr>
              <w:t xml:space="preserve">Гісторыя </w:t>
            </w:r>
            <w:r w:rsidR="006558DE" w:rsidRPr="00280F69">
              <w:rPr>
                <w:color w:val="000000"/>
                <w:sz w:val="26"/>
                <w:szCs w:val="26"/>
                <w:lang w:val="be-BY" w:eastAsia="ru-RU" w:bidi="ru-RU"/>
              </w:rPr>
              <w:t>беларускай літарат.</w:t>
            </w:r>
            <w:r w:rsidRPr="00280F69">
              <w:rPr>
                <w:color w:val="000000"/>
                <w:sz w:val="26"/>
                <w:szCs w:val="26"/>
                <w:lang w:eastAsia="ru-RU" w:bidi="ru-RU"/>
              </w:rPr>
              <w:t xml:space="preserve"> ХХ </w:t>
            </w:r>
            <w:r w:rsidR="006558DE" w:rsidRPr="00280F69">
              <w:rPr>
                <w:color w:val="000000"/>
                <w:sz w:val="26"/>
                <w:szCs w:val="26"/>
                <w:lang w:val="be-BY" w:eastAsia="ru-RU" w:bidi="ru-RU"/>
              </w:rPr>
              <w:t>ст. (1920-30-я г.)</w:t>
            </w:r>
          </w:p>
        </w:tc>
        <w:tc>
          <w:tcPr>
            <w:tcW w:w="2268" w:type="dxa"/>
            <w:shd w:val="clear" w:color="auto" w:fill="FFFFFF"/>
            <w:vAlign w:val="center"/>
          </w:tcPr>
          <w:p w:rsidR="00422194" w:rsidRPr="00280F69" w:rsidRDefault="00422194" w:rsidP="00C34424">
            <w:pPr>
              <w:spacing w:line="240" w:lineRule="auto"/>
              <w:rPr>
                <w:sz w:val="26"/>
                <w:szCs w:val="26"/>
              </w:rPr>
            </w:pP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1.4.6</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color w:val="000000"/>
                <w:sz w:val="26"/>
                <w:szCs w:val="26"/>
                <w:lang w:val="be-BY" w:eastAsia="ru-RU" w:bidi="ru-RU"/>
              </w:rPr>
              <w:t xml:space="preserve">Гісторыя </w:t>
            </w:r>
            <w:r w:rsidR="006558DE" w:rsidRPr="00280F69">
              <w:rPr>
                <w:color w:val="000000"/>
                <w:sz w:val="26"/>
                <w:szCs w:val="26"/>
                <w:lang w:val="be-BY" w:eastAsia="ru-RU" w:bidi="ru-RU"/>
              </w:rPr>
              <w:t>беларускай літарат.</w:t>
            </w:r>
            <w:r w:rsidRPr="00280F69">
              <w:rPr>
                <w:color w:val="000000"/>
                <w:sz w:val="26"/>
                <w:szCs w:val="26"/>
                <w:lang w:eastAsia="ru-RU" w:bidi="ru-RU"/>
              </w:rPr>
              <w:t xml:space="preserve"> XX </w:t>
            </w:r>
            <w:r w:rsidRPr="00280F69">
              <w:rPr>
                <w:color w:val="000000"/>
                <w:sz w:val="26"/>
                <w:szCs w:val="26"/>
                <w:lang w:val="be-BY" w:eastAsia="ru-RU" w:bidi="ru-RU"/>
              </w:rPr>
              <w:t>ст</w:t>
            </w:r>
            <w:r w:rsidRPr="00280F69">
              <w:rPr>
                <w:color w:val="000000"/>
                <w:sz w:val="26"/>
                <w:szCs w:val="26"/>
                <w:lang w:eastAsia="ru-RU" w:bidi="ru-RU"/>
              </w:rPr>
              <w:t>.</w:t>
            </w:r>
            <w:r w:rsidR="006558DE" w:rsidRPr="00280F69">
              <w:rPr>
                <w:color w:val="000000"/>
                <w:sz w:val="26"/>
                <w:szCs w:val="26"/>
                <w:lang w:val="be-BY" w:eastAsia="ru-RU" w:bidi="ru-RU"/>
              </w:rPr>
              <w:t xml:space="preserve"> (1940</w:t>
            </w:r>
            <w:r w:rsidR="008E5B69" w:rsidRPr="00280F69">
              <w:rPr>
                <w:color w:val="000000"/>
                <w:sz w:val="26"/>
                <w:szCs w:val="26"/>
                <w:lang w:val="be-BY" w:eastAsia="ru-RU" w:bidi="ru-RU"/>
              </w:rPr>
              <w:t>-80-я г.)</w:t>
            </w:r>
          </w:p>
        </w:tc>
        <w:tc>
          <w:tcPr>
            <w:tcW w:w="2268" w:type="dxa"/>
            <w:shd w:val="clear" w:color="auto" w:fill="FFFFFF"/>
            <w:vAlign w:val="center"/>
          </w:tcPr>
          <w:p w:rsidR="00422194" w:rsidRPr="00280F69" w:rsidRDefault="00422194" w:rsidP="00C34424">
            <w:pPr>
              <w:spacing w:line="240" w:lineRule="auto"/>
              <w:rPr>
                <w:sz w:val="26"/>
                <w:szCs w:val="26"/>
              </w:rPr>
            </w:pP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1.4.7</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color w:val="000000"/>
                <w:sz w:val="26"/>
                <w:szCs w:val="26"/>
                <w:lang w:val="be-BY" w:eastAsia="ru-RU" w:bidi="ru-RU"/>
              </w:rPr>
              <w:t xml:space="preserve">Гісторыя </w:t>
            </w:r>
            <w:r w:rsidR="008E5B69" w:rsidRPr="00280F69">
              <w:rPr>
                <w:color w:val="000000"/>
                <w:sz w:val="26"/>
                <w:szCs w:val="26"/>
                <w:lang w:val="be-BY" w:eastAsia="ru-RU" w:bidi="ru-RU"/>
              </w:rPr>
              <w:t>беларуск. літар. канца</w:t>
            </w:r>
            <w:r w:rsidRPr="00280F69">
              <w:rPr>
                <w:color w:val="000000"/>
                <w:sz w:val="26"/>
                <w:szCs w:val="26"/>
                <w:lang w:eastAsia="ru-RU" w:bidi="ru-RU"/>
              </w:rPr>
              <w:t xml:space="preserve"> </w:t>
            </w:r>
            <w:r w:rsidRPr="00280F69">
              <w:rPr>
                <w:color w:val="000000"/>
                <w:sz w:val="26"/>
                <w:szCs w:val="26"/>
                <w:lang w:val="be-BY" w:eastAsia="ru-RU" w:bidi="ru-RU"/>
              </w:rPr>
              <w:t xml:space="preserve"> </w:t>
            </w:r>
            <w:r w:rsidR="008E5B69" w:rsidRPr="00280F69">
              <w:rPr>
                <w:color w:val="000000"/>
                <w:sz w:val="26"/>
                <w:szCs w:val="26"/>
                <w:lang w:eastAsia="ru-RU" w:bidi="ru-RU"/>
              </w:rPr>
              <w:t>XX</w:t>
            </w:r>
            <w:r w:rsidR="008E5B69" w:rsidRPr="00280F69">
              <w:rPr>
                <w:color w:val="000000"/>
                <w:sz w:val="26"/>
                <w:szCs w:val="26"/>
                <w:lang w:val="be-BY" w:eastAsia="ru-RU" w:bidi="ru-RU"/>
              </w:rPr>
              <w:t xml:space="preserve"> </w:t>
            </w:r>
            <w:r w:rsidR="008E5B69" w:rsidRPr="00280F69">
              <w:rPr>
                <w:color w:val="000000"/>
                <w:sz w:val="26"/>
                <w:szCs w:val="26"/>
                <w:lang w:eastAsia="ru-RU" w:bidi="ru-RU"/>
              </w:rPr>
              <w:t xml:space="preserve">- </w:t>
            </w:r>
            <w:proofErr w:type="spellStart"/>
            <w:r w:rsidR="008E5B69" w:rsidRPr="00280F69">
              <w:rPr>
                <w:color w:val="000000"/>
                <w:sz w:val="26"/>
                <w:szCs w:val="26"/>
                <w:lang w:eastAsia="ru-RU" w:bidi="ru-RU"/>
              </w:rPr>
              <w:t>пач</w:t>
            </w:r>
            <w:proofErr w:type="spellEnd"/>
            <w:r w:rsidR="008E5B69" w:rsidRPr="00280F69">
              <w:rPr>
                <w:color w:val="000000"/>
                <w:sz w:val="26"/>
                <w:szCs w:val="26"/>
                <w:lang w:eastAsia="ru-RU" w:bidi="ru-RU"/>
              </w:rPr>
              <w:t>.</w:t>
            </w:r>
            <w:r w:rsidR="008E5B69" w:rsidRPr="00280F69">
              <w:rPr>
                <w:color w:val="000000"/>
                <w:sz w:val="26"/>
                <w:szCs w:val="26"/>
                <w:lang w:val="be-BY" w:eastAsia="ru-RU" w:bidi="ru-RU"/>
              </w:rPr>
              <w:t xml:space="preserve"> </w:t>
            </w:r>
            <w:r w:rsidR="008E5B69" w:rsidRPr="00280F69">
              <w:rPr>
                <w:color w:val="000000"/>
                <w:sz w:val="26"/>
                <w:szCs w:val="26"/>
                <w:lang w:val="en-US" w:eastAsia="ru-RU" w:bidi="ru-RU"/>
              </w:rPr>
              <w:t>XXI</w:t>
            </w:r>
            <w:r w:rsidR="008E5B69" w:rsidRPr="00280F69">
              <w:rPr>
                <w:color w:val="000000"/>
                <w:sz w:val="26"/>
                <w:szCs w:val="26"/>
                <w:lang w:eastAsia="ru-RU" w:bidi="ru-RU"/>
              </w:rPr>
              <w:t xml:space="preserve"> </w:t>
            </w:r>
            <w:r w:rsidR="008E5B69" w:rsidRPr="00280F69">
              <w:rPr>
                <w:color w:val="000000"/>
                <w:sz w:val="26"/>
                <w:szCs w:val="26"/>
                <w:lang w:val="be-BY" w:eastAsia="ru-RU" w:bidi="ru-RU"/>
              </w:rPr>
              <w:t>ст.</w:t>
            </w:r>
          </w:p>
        </w:tc>
        <w:tc>
          <w:tcPr>
            <w:tcW w:w="2268" w:type="dxa"/>
            <w:shd w:val="clear" w:color="auto" w:fill="FFFFFF"/>
            <w:vAlign w:val="center"/>
          </w:tcPr>
          <w:p w:rsidR="00422194" w:rsidRPr="00280F69" w:rsidRDefault="00422194" w:rsidP="00C34424">
            <w:pPr>
              <w:spacing w:line="240" w:lineRule="auto"/>
              <w:rPr>
                <w:sz w:val="26"/>
                <w:szCs w:val="26"/>
              </w:rPr>
            </w:pPr>
          </w:p>
        </w:tc>
      </w:tr>
      <w:tr w:rsidR="00422194" w:rsidRPr="00280F69" w:rsidTr="00B260A4">
        <w:trPr>
          <w:trHeight w:hRule="exact" w:val="346"/>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1.5</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rPr>
            </w:pPr>
            <w:proofErr w:type="spellStart"/>
            <w:r w:rsidRPr="00280F69">
              <w:rPr>
                <w:color w:val="000000"/>
                <w:sz w:val="26"/>
                <w:szCs w:val="26"/>
                <w:lang w:eastAsia="ru-RU" w:bidi="ru-RU"/>
              </w:rPr>
              <w:t>Пр</w:t>
            </w:r>
            <w:proofErr w:type="spellEnd"/>
            <w:r w:rsidRPr="00280F69">
              <w:rPr>
                <w:color w:val="000000"/>
                <w:sz w:val="26"/>
                <w:szCs w:val="26"/>
                <w:lang w:val="be-BY" w:eastAsia="ru-RU" w:bidi="ru-RU"/>
              </w:rPr>
              <w:t xml:space="preserve">апедэўтычны </w:t>
            </w:r>
            <w:r w:rsidRPr="00280F69">
              <w:rPr>
                <w:color w:val="000000"/>
                <w:sz w:val="26"/>
                <w:szCs w:val="26"/>
                <w:lang w:eastAsia="ru-RU" w:bidi="ru-RU"/>
              </w:rPr>
              <w:t>модуль</w:t>
            </w:r>
          </w:p>
        </w:tc>
        <w:tc>
          <w:tcPr>
            <w:tcW w:w="2268" w:type="dxa"/>
            <w:shd w:val="clear" w:color="auto" w:fill="FFFFFF"/>
            <w:vAlign w:val="center"/>
          </w:tcPr>
          <w:p w:rsidR="00422194" w:rsidRPr="00280F69" w:rsidRDefault="00422194" w:rsidP="00C34424">
            <w:pPr>
              <w:spacing w:line="240" w:lineRule="auto"/>
              <w:rPr>
                <w:sz w:val="26"/>
                <w:szCs w:val="26"/>
              </w:rPr>
            </w:pP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1.5.1</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sz w:val="26"/>
                <w:szCs w:val="26"/>
                <w:lang w:val="be-BY"/>
              </w:rPr>
              <w:t>Уводзіны ў мовазнаўства</w:t>
            </w:r>
          </w:p>
        </w:tc>
        <w:tc>
          <w:tcPr>
            <w:tcW w:w="2268" w:type="dxa"/>
            <w:shd w:val="clear" w:color="auto" w:fill="FFFFFF"/>
            <w:vAlign w:val="center"/>
          </w:tcPr>
          <w:p w:rsidR="00422194" w:rsidRPr="00280F69" w:rsidRDefault="008E5B69" w:rsidP="00C34424">
            <w:pPr>
              <w:pStyle w:val="22"/>
              <w:shd w:val="clear" w:color="auto" w:fill="auto"/>
              <w:spacing w:line="240" w:lineRule="auto"/>
              <w:jc w:val="center"/>
              <w:rPr>
                <w:sz w:val="26"/>
                <w:szCs w:val="26"/>
              </w:rPr>
            </w:pPr>
            <w:r w:rsidRPr="00280F69">
              <w:rPr>
                <w:color w:val="000000"/>
                <w:sz w:val="26"/>
                <w:szCs w:val="26"/>
                <w:lang w:eastAsia="ru-RU" w:bidi="ru-RU"/>
              </w:rPr>
              <w:t>БПК-13</w:t>
            </w: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1.5.2</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sz w:val="26"/>
                <w:szCs w:val="26"/>
                <w:lang w:val="be-BY"/>
              </w:rPr>
              <w:t>Уводзіны ў літаратуразнаўства</w:t>
            </w:r>
          </w:p>
        </w:tc>
        <w:tc>
          <w:tcPr>
            <w:tcW w:w="2268" w:type="dxa"/>
            <w:shd w:val="clear" w:color="auto" w:fill="FFFFFF"/>
            <w:vAlign w:val="center"/>
          </w:tcPr>
          <w:p w:rsidR="00422194" w:rsidRPr="00280F69" w:rsidRDefault="008E5B69" w:rsidP="00C34424">
            <w:pPr>
              <w:pStyle w:val="22"/>
              <w:shd w:val="clear" w:color="auto" w:fill="auto"/>
              <w:spacing w:line="240" w:lineRule="auto"/>
              <w:jc w:val="center"/>
              <w:rPr>
                <w:sz w:val="26"/>
                <w:szCs w:val="26"/>
              </w:rPr>
            </w:pPr>
            <w:r w:rsidRPr="00280F69">
              <w:rPr>
                <w:color w:val="000000"/>
                <w:sz w:val="26"/>
                <w:szCs w:val="26"/>
                <w:lang w:eastAsia="ru-RU" w:bidi="ru-RU"/>
              </w:rPr>
              <w:t>БПК-14</w:t>
            </w: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1.5.3</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sz w:val="26"/>
                <w:szCs w:val="26"/>
                <w:lang w:val="be-BY"/>
              </w:rPr>
              <w:t>Уводзіны ў славянскую філалогію</w:t>
            </w:r>
          </w:p>
        </w:tc>
        <w:tc>
          <w:tcPr>
            <w:tcW w:w="2268" w:type="dxa"/>
            <w:shd w:val="clear" w:color="auto" w:fill="FFFFFF"/>
            <w:vAlign w:val="center"/>
          </w:tcPr>
          <w:p w:rsidR="00422194" w:rsidRPr="00280F69" w:rsidRDefault="00422194" w:rsidP="00C34424">
            <w:pPr>
              <w:pStyle w:val="22"/>
              <w:shd w:val="clear" w:color="auto" w:fill="auto"/>
              <w:spacing w:line="240" w:lineRule="auto"/>
              <w:jc w:val="center"/>
              <w:rPr>
                <w:sz w:val="26"/>
                <w:szCs w:val="26"/>
              </w:rPr>
            </w:pPr>
            <w:r w:rsidRPr="00280F69">
              <w:rPr>
                <w:color w:val="000000"/>
                <w:sz w:val="26"/>
                <w:szCs w:val="26"/>
                <w:lang w:eastAsia="ru-RU" w:bidi="ru-RU"/>
              </w:rPr>
              <w:t>БПК-</w:t>
            </w:r>
            <w:r w:rsidR="008E5B69" w:rsidRPr="00280F69">
              <w:rPr>
                <w:color w:val="000000"/>
                <w:sz w:val="26"/>
                <w:szCs w:val="26"/>
                <w:lang w:eastAsia="ru-RU" w:bidi="ru-RU"/>
              </w:rPr>
              <w:t>12</w:t>
            </w:r>
          </w:p>
        </w:tc>
      </w:tr>
      <w:tr w:rsidR="00422194" w:rsidRPr="00280F69" w:rsidTr="00B260A4">
        <w:trPr>
          <w:trHeight w:hRule="exact" w:val="312"/>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1.6</w:t>
            </w:r>
          </w:p>
        </w:tc>
        <w:tc>
          <w:tcPr>
            <w:tcW w:w="6371" w:type="dxa"/>
            <w:shd w:val="clear" w:color="auto" w:fill="FFFFFF"/>
            <w:vAlign w:val="center"/>
          </w:tcPr>
          <w:p w:rsidR="00422194" w:rsidRPr="00280F69" w:rsidRDefault="008E5B69" w:rsidP="00F22338">
            <w:pPr>
              <w:pStyle w:val="22"/>
              <w:shd w:val="clear" w:color="auto" w:fill="auto"/>
              <w:spacing w:line="280" w:lineRule="exact"/>
              <w:ind w:left="160"/>
              <w:jc w:val="left"/>
              <w:rPr>
                <w:sz w:val="26"/>
                <w:szCs w:val="26"/>
                <w:lang w:val="be-BY"/>
              </w:rPr>
            </w:pPr>
            <w:r w:rsidRPr="00280F69">
              <w:rPr>
                <w:sz w:val="26"/>
                <w:szCs w:val="26"/>
                <w:lang w:val="be-BY"/>
              </w:rPr>
              <w:t>Метадычны модуль</w:t>
            </w:r>
          </w:p>
        </w:tc>
        <w:tc>
          <w:tcPr>
            <w:tcW w:w="2268" w:type="dxa"/>
            <w:shd w:val="clear" w:color="auto" w:fill="FFFFFF"/>
            <w:vAlign w:val="center"/>
          </w:tcPr>
          <w:p w:rsidR="00422194" w:rsidRPr="00280F69" w:rsidRDefault="00422194" w:rsidP="00C34424">
            <w:pPr>
              <w:spacing w:line="240" w:lineRule="auto"/>
              <w:rPr>
                <w:sz w:val="26"/>
                <w:szCs w:val="26"/>
              </w:rPr>
            </w:pP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1.6.1</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sz w:val="26"/>
                <w:szCs w:val="26"/>
                <w:lang w:val="be-BY"/>
              </w:rPr>
              <w:t xml:space="preserve">Методыка выкладання </w:t>
            </w:r>
            <w:r w:rsidR="008E5B69" w:rsidRPr="00280F69">
              <w:rPr>
                <w:sz w:val="26"/>
                <w:szCs w:val="26"/>
                <w:lang w:val="be-BY"/>
              </w:rPr>
              <w:t>бела</w:t>
            </w:r>
            <w:r w:rsidRPr="00280F69">
              <w:rPr>
                <w:sz w:val="26"/>
                <w:szCs w:val="26"/>
                <w:lang w:val="be-BY"/>
              </w:rPr>
              <w:t>рускай мовы</w:t>
            </w:r>
          </w:p>
        </w:tc>
        <w:tc>
          <w:tcPr>
            <w:tcW w:w="2268" w:type="dxa"/>
            <w:shd w:val="clear" w:color="auto" w:fill="FFFFFF"/>
            <w:vAlign w:val="center"/>
          </w:tcPr>
          <w:p w:rsidR="00422194" w:rsidRPr="00280F69" w:rsidRDefault="008E5B69" w:rsidP="00C34424">
            <w:pPr>
              <w:pStyle w:val="22"/>
              <w:shd w:val="clear" w:color="auto" w:fill="auto"/>
              <w:spacing w:line="240" w:lineRule="auto"/>
              <w:jc w:val="center"/>
              <w:rPr>
                <w:sz w:val="26"/>
                <w:szCs w:val="26"/>
              </w:rPr>
            </w:pPr>
            <w:r w:rsidRPr="00280F69">
              <w:rPr>
                <w:color w:val="000000"/>
                <w:sz w:val="26"/>
                <w:szCs w:val="26"/>
                <w:lang w:eastAsia="ru-RU" w:bidi="ru-RU"/>
              </w:rPr>
              <w:t>БПК-15</w:t>
            </w: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1.6.2</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color w:val="000000"/>
                <w:sz w:val="26"/>
                <w:szCs w:val="26"/>
                <w:lang w:eastAsia="ru-RU" w:bidi="ru-RU"/>
              </w:rPr>
              <w:t>Метод</w:t>
            </w:r>
            <w:r w:rsidRPr="00280F69">
              <w:rPr>
                <w:color w:val="000000"/>
                <w:sz w:val="26"/>
                <w:szCs w:val="26"/>
                <w:lang w:val="be-BY" w:eastAsia="ru-RU" w:bidi="ru-RU"/>
              </w:rPr>
              <w:t xml:space="preserve">ыка выкладання </w:t>
            </w:r>
            <w:r w:rsidR="008E5B69" w:rsidRPr="00280F69">
              <w:rPr>
                <w:color w:val="000000"/>
                <w:sz w:val="26"/>
                <w:szCs w:val="26"/>
                <w:lang w:val="be-BY" w:eastAsia="ru-RU" w:bidi="ru-RU"/>
              </w:rPr>
              <w:t>бела</w:t>
            </w:r>
            <w:r w:rsidRPr="00280F69">
              <w:rPr>
                <w:color w:val="000000"/>
                <w:sz w:val="26"/>
                <w:szCs w:val="26"/>
                <w:lang w:val="be-BY" w:eastAsia="ru-RU" w:bidi="ru-RU"/>
              </w:rPr>
              <w:t>рускай літаратуры</w:t>
            </w:r>
          </w:p>
        </w:tc>
        <w:tc>
          <w:tcPr>
            <w:tcW w:w="2268" w:type="dxa"/>
            <w:shd w:val="clear" w:color="auto" w:fill="FFFFFF"/>
            <w:vAlign w:val="center"/>
          </w:tcPr>
          <w:p w:rsidR="00422194" w:rsidRPr="00280F69" w:rsidRDefault="008E5B69" w:rsidP="00C34424">
            <w:pPr>
              <w:pStyle w:val="22"/>
              <w:shd w:val="clear" w:color="auto" w:fill="auto"/>
              <w:spacing w:line="240" w:lineRule="auto"/>
              <w:jc w:val="center"/>
              <w:rPr>
                <w:sz w:val="26"/>
                <w:szCs w:val="26"/>
              </w:rPr>
            </w:pPr>
            <w:r w:rsidRPr="00280F69">
              <w:rPr>
                <w:color w:val="000000"/>
                <w:sz w:val="26"/>
                <w:szCs w:val="26"/>
                <w:lang w:eastAsia="ru-RU" w:bidi="ru-RU"/>
              </w:rPr>
              <w:t>БПК-16</w:t>
            </w:r>
          </w:p>
        </w:tc>
      </w:tr>
      <w:tr w:rsidR="00422194" w:rsidRPr="00280F69" w:rsidTr="00B260A4">
        <w:trPr>
          <w:trHeight w:hRule="exact" w:val="312"/>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1.7</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sz w:val="26"/>
                <w:szCs w:val="26"/>
                <w:lang w:val="be-BY"/>
              </w:rPr>
              <w:t>Лінгвістычны модуль</w:t>
            </w:r>
          </w:p>
        </w:tc>
        <w:tc>
          <w:tcPr>
            <w:tcW w:w="2268" w:type="dxa"/>
            <w:shd w:val="clear" w:color="auto" w:fill="FFFFFF"/>
            <w:vAlign w:val="center"/>
          </w:tcPr>
          <w:p w:rsidR="00422194" w:rsidRPr="00280F69" w:rsidRDefault="00422194" w:rsidP="00C34424">
            <w:pPr>
              <w:pStyle w:val="22"/>
              <w:shd w:val="clear" w:color="auto" w:fill="auto"/>
              <w:spacing w:line="240" w:lineRule="auto"/>
              <w:jc w:val="center"/>
              <w:rPr>
                <w:sz w:val="26"/>
                <w:szCs w:val="26"/>
              </w:rPr>
            </w:pPr>
            <w:r w:rsidRPr="00280F69">
              <w:rPr>
                <w:color w:val="000000"/>
                <w:sz w:val="26"/>
                <w:szCs w:val="26"/>
                <w:lang w:eastAsia="ru-RU" w:bidi="ru-RU"/>
              </w:rPr>
              <w:t>УК-3</w:t>
            </w:r>
          </w:p>
        </w:tc>
      </w:tr>
      <w:tr w:rsidR="00422194" w:rsidRPr="00280F69" w:rsidTr="00B260A4">
        <w:trPr>
          <w:trHeight w:hRule="exact" w:val="317"/>
        </w:trPr>
        <w:tc>
          <w:tcPr>
            <w:tcW w:w="854" w:type="dxa"/>
            <w:shd w:val="clear" w:color="auto" w:fill="FFFFFF"/>
            <w:vAlign w:val="center"/>
          </w:tcPr>
          <w:p w:rsidR="00422194" w:rsidRPr="00280F69" w:rsidRDefault="00422194" w:rsidP="00280F69">
            <w:pPr>
              <w:pStyle w:val="22"/>
              <w:shd w:val="clear" w:color="auto" w:fill="auto"/>
              <w:spacing w:line="280" w:lineRule="exact"/>
              <w:jc w:val="center"/>
              <w:rPr>
                <w:sz w:val="26"/>
                <w:szCs w:val="26"/>
              </w:rPr>
            </w:pPr>
            <w:r w:rsidRPr="00280F69">
              <w:rPr>
                <w:color w:val="000000"/>
                <w:sz w:val="26"/>
                <w:szCs w:val="26"/>
                <w:lang w:eastAsia="ru-RU" w:bidi="ru-RU"/>
              </w:rPr>
              <w:t>1.7.1</w:t>
            </w:r>
          </w:p>
        </w:tc>
        <w:tc>
          <w:tcPr>
            <w:tcW w:w="6371" w:type="dxa"/>
            <w:shd w:val="clear" w:color="auto" w:fill="FFFFFF"/>
            <w:vAlign w:val="center"/>
          </w:tcPr>
          <w:p w:rsidR="00422194" w:rsidRPr="00280F69" w:rsidRDefault="00422194" w:rsidP="00F22338">
            <w:pPr>
              <w:pStyle w:val="22"/>
              <w:shd w:val="clear" w:color="auto" w:fill="auto"/>
              <w:spacing w:line="280" w:lineRule="exact"/>
              <w:ind w:left="160"/>
              <w:jc w:val="left"/>
              <w:rPr>
                <w:sz w:val="26"/>
                <w:szCs w:val="26"/>
                <w:lang w:val="be-BY"/>
              </w:rPr>
            </w:pPr>
            <w:r w:rsidRPr="00280F69">
              <w:rPr>
                <w:sz w:val="26"/>
                <w:szCs w:val="26"/>
                <w:lang w:val="be-BY"/>
              </w:rPr>
              <w:t>Замежная мова</w:t>
            </w:r>
          </w:p>
        </w:tc>
        <w:tc>
          <w:tcPr>
            <w:tcW w:w="2268" w:type="dxa"/>
            <w:shd w:val="clear" w:color="auto" w:fill="FFFFFF"/>
            <w:vAlign w:val="center"/>
          </w:tcPr>
          <w:p w:rsidR="00422194" w:rsidRPr="00280F69" w:rsidRDefault="00422194" w:rsidP="00C34424">
            <w:pPr>
              <w:spacing w:line="240" w:lineRule="auto"/>
              <w:rPr>
                <w:sz w:val="26"/>
                <w:szCs w:val="26"/>
              </w:rPr>
            </w:pPr>
          </w:p>
        </w:tc>
      </w:tr>
      <w:tr w:rsidR="00C34424" w:rsidRPr="00280F69" w:rsidTr="00B260A4">
        <w:trPr>
          <w:trHeight w:hRule="exact" w:val="317"/>
        </w:trPr>
        <w:tc>
          <w:tcPr>
            <w:tcW w:w="854" w:type="dxa"/>
            <w:shd w:val="clear" w:color="auto" w:fill="FFFFFF"/>
            <w:vAlign w:val="center"/>
          </w:tcPr>
          <w:p w:rsidR="00C34424" w:rsidRPr="00AC3B62" w:rsidRDefault="00C34424" w:rsidP="00AC3B62">
            <w:pPr>
              <w:pStyle w:val="22"/>
              <w:shd w:val="clear" w:color="auto" w:fill="auto"/>
              <w:spacing w:line="280" w:lineRule="exact"/>
              <w:ind w:left="160"/>
              <w:jc w:val="left"/>
              <w:rPr>
                <w:sz w:val="26"/>
                <w:szCs w:val="26"/>
                <w:lang w:val="be-BY"/>
              </w:rPr>
            </w:pPr>
            <w:r w:rsidRPr="00AC3B62">
              <w:rPr>
                <w:sz w:val="26"/>
                <w:szCs w:val="26"/>
                <w:lang w:val="be-BY"/>
              </w:rPr>
              <w:t>1.8</w:t>
            </w:r>
          </w:p>
        </w:tc>
        <w:tc>
          <w:tcPr>
            <w:tcW w:w="6371" w:type="dxa"/>
            <w:shd w:val="clear" w:color="auto" w:fill="FFFFFF"/>
            <w:vAlign w:val="center"/>
          </w:tcPr>
          <w:p w:rsidR="00C34424" w:rsidRPr="00AC3B62" w:rsidRDefault="00C34424" w:rsidP="00AC3B62">
            <w:pPr>
              <w:pStyle w:val="22"/>
              <w:shd w:val="clear" w:color="auto" w:fill="auto"/>
              <w:spacing w:line="280" w:lineRule="exact"/>
              <w:ind w:left="160"/>
              <w:jc w:val="left"/>
              <w:rPr>
                <w:sz w:val="26"/>
                <w:szCs w:val="26"/>
                <w:lang w:val="be-BY"/>
              </w:rPr>
            </w:pPr>
            <w:r w:rsidRPr="00AC3B62">
              <w:rPr>
                <w:sz w:val="26"/>
                <w:szCs w:val="26"/>
                <w:lang w:val="be-BY"/>
              </w:rPr>
              <w:t>Псіхолага-педагагічны модуль</w:t>
            </w:r>
          </w:p>
        </w:tc>
        <w:tc>
          <w:tcPr>
            <w:tcW w:w="2268" w:type="dxa"/>
            <w:shd w:val="clear" w:color="auto" w:fill="FFFFFF"/>
            <w:vAlign w:val="center"/>
          </w:tcPr>
          <w:p w:rsidR="00C34424" w:rsidRPr="00280F69" w:rsidRDefault="00C34424" w:rsidP="00C34424">
            <w:pPr>
              <w:spacing w:line="240" w:lineRule="auto"/>
              <w:rPr>
                <w:sz w:val="26"/>
                <w:szCs w:val="26"/>
                <w:highlight w:val="cyan"/>
              </w:rPr>
            </w:pPr>
          </w:p>
        </w:tc>
      </w:tr>
      <w:tr w:rsidR="00C34424" w:rsidRPr="00280F69" w:rsidTr="00B260A4">
        <w:trPr>
          <w:trHeight w:hRule="exact" w:val="317"/>
        </w:trPr>
        <w:tc>
          <w:tcPr>
            <w:tcW w:w="854" w:type="dxa"/>
            <w:shd w:val="clear" w:color="auto" w:fill="FFFFFF"/>
            <w:vAlign w:val="center"/>
          </w:tcPr>
          <w:p w:rsidR="00C34424" w:rsidRPr="00AC3B62" w:rsidRDefault="00C34424" w:rsidP="00AC3B62">
            <w:pPr>
              <w:pStyle w:val="22"/>
              <w:shd w:val="clear" w:color="auto" w:fill="auto"/>
              <w:spacing w:line="280" w:lineRule="exact"/>
              <w:ind w:left="160"/>
              <w:jc w:val="left"/>
              <w:rPr>
                <w:sz w:val="26"/>
                <w:szCs w:val="26"/>
                <w:lang w:val="be-BY"/>
              </w:rPr>
            </w:pPr>
            <w:r w:rsidRPr="00AC3B62">
              <w:rPr>
                <w:sz w:val="26"/>
                <w:szCs w:val="26"/>
                <w:lang w:val="be-BY"/>
              </w:rPr>
              <w:t>1.8.1</w:t>
            </w:r>
          </w:p>
        </w:tc>
        <w:tc>
          <w:tcPr>
            <w:tcW w:w="6371" w:type="dxa"/>
            <w:shd w:val="clear" w:color="auto" w:fill="FFFFFF"/>
            <w:vAlign w:val="center"/>
          </w:tcPr>
          <w:p w:rsidR="00C34424" w:rsidRPr="00AC3B62" w:rsidRDefault="00C34424" w:rsidP="00AC3B62">
            <w:pPr>
              <w:pStyle w:val="22"/>
              <w:shd w:val="clear" w:color="auto" w:fill="auto"/>
              <w:spacing w:line="280" w:lineRule="exact"/>
              <w:ind w:left="160"/>
              <w:jc w:val="left"/>
              <w:rPr>
                <w:sz w:val="26"/>
                <w:szCs w:val="26"/>
                <w:lang w:val="be-BY"/>
              </w:rPr>
            </w:pPr>
            <w:r w:rsidRPr="00AC3B62">
              <w:rPr>
                <w:sz w:val="26"/>
                <w:szCs w:val="26"/>
                <w:lang w:val="be-BY"/>
              </w:rPr>
              <w:t>Педагогіка</w:t>
            </w:r>
          </w:p>
        </w:tc>
        <w:tc>
          <w:tcPr>
            <w:tcW w:w="2268" w:type="dxa"/>
            <w:shd w:val="clear" w:color="auto" w:fill="FFFFFF"/>
            <w:vAlign w:val="center"/>
          </w:tcPr>
          <w:p w:rsidR="00C34424" w:rsidRPr="00C34424" w:rsidRDefault="00C34424" w:rsidP="00C34424">
            <w:pPr>
              <w:pStyle w:val="22"/>
              <w:shd w:val="clear" w:color="auto" w:fill="auto"/>
              <w:spacing w:line="240" w:lineRule="auto"/>
              <w:jc w:val="center"/>
              <w:rPr>
                <w:color w:val="000000"/>
                <w:sz w:val="26"/>
                <w:szCs w:val="26"/>
                <w:lang w:eastAsia="ru-RU" w:bidi="ru-RU"/>
              </w:rPr>
            </w:pPr>
            <w:r w:rsidRPr="00280F69">
              <w:rPr>
                <w:color w:val="000000"/>
                <w:sz w:val="26"/>
                <w:szCs w:val="26"/>
                <w:lang w:eastAsia="ru-RU" w:bidi="ru-RU"/>
              </w:rPr>
              <w:t>УК-6</w:t>
            </w:r>
            <w:r w:rsidRPr="00C34424">
              <w:rPr>
                <w:color w:val="000000"/>
                <w:sz w:val="26"/>
                <w:szCs w:val="26"/>
                <w:lang w:eastAsia="ru-RU" w:bidi="ru-RU"/>
              </w:rPr>
              <w:t>, БПК-18</w:t>
            </w:r>
          </w:p>
        </w:tc>
      </w:tr>
      <w:tr w:rsidR="00C34424" w:rsidRPr="00280F69" w:rsidTr="00B260A4">
        <w:trPr>
          <w:trHeight w:hRule="exact" w:val="317"/>
        </w:trPr>
        <w:tc>
          <w:tcPr>
            <w:tcW w:w="854" w:type="dxa"/>
            <w:shd w:val="clear" w:color="auto" w:fill="FFFFFF"/>
            <w:vAlign w:val="center"/>
          </w:tcPr>
          <w:p w:rsidR="00C34424" w:rsidRPr="00AC3B62" w:rsidRDefault="00C34424" w:rsidP="00AC3B62">
            <w:pPr>
              <w:pStyle w:val="22"/>
              <w:shd w:val="clear" w:color="auto" w:fill="auto"/>
              <w:spacing w:line="280" w:lineRule="exact"/>
              <w:ind w:left="160"/>
              <w:jc w:val="left"/>
              <w:rPr>
                <w:sz w:val="26"/>
                <w:szCs w:val="26"/>
                <w:lang w:val="be-BY"/>
              </w:rPr>
            </w:pPr>
            <w:r w:rsidRPr="00AC3B62">
              <w:rPr>
                <w:sz w:val="26"/>
                <w:szCs w:val="26"/>
                <w:lang w:val="be-BY"/>
              </w:rPr>
              <w:t>1.8.2</w:t>
            </w:r>
          </w:p>
        </w:tc>
        <w:tc>
          <w:tcPr>
            <w:tcW w:w="6371" w:type="dxa"/>
            <w:shd w:val="clear" w:color="auto" w:fill="FFFFFF"/>
            <w:vAlign w:val="center"/>
          </w:tcPr>
          <w:p w:rsidR="00C34424" w:rsidRPr="00AC3B62" w:rsidRDefault="00C34424" w:rsidP="00AC3B62">
            <w:pPr>
              <w:pStyle w:val="22"/>
              <w:shd w:val="clear" w:color="auto" w:fill="auto"/>
              <w:spacing w:line="280" w:lineRule="exact"/>
              <w:ind w:left="160"/>
              <w:jc w:val="left"/>
              <w:rPr>
                <w:sz w:val="26"/>
                <w:szCs w:val="26"/>
                <w:lang w:val="be-BY"/>
              </w:rPr>
            </w:pPr>
            <w:r w:rsidRPr="00AC3B62">
              <w:rPr>
                <w:sz w:val="26"/>
                <w:szCs w:val="26"/>
                <w:lang w:val="be-BY"/>
              </w:rPr>
              <w:t>Псіхалогія</w:t>
            </w:r>
          </w:p>
        </w:tc>
        <w:tc>
          <w:tcPr>
            <w:tcW w:w="2268" w:type="dxa"/>
            <w:shd w:val="clear" w:color="auto" w:fill="FFFFFF"/>
            <w:vAlign w:val="center"/>
          </w:tcPr>
          <w:p w:rsidR="00C34424" w:rsidRPr="00C34424" w:rsidRDefault="00C34424" w:rsidP="00C34424">
            <w:pPr>
              <w:pStyle w:val="22"/>
              <w:shd w:val="clear" w:color="auto" w:fill="auto"/>
              <w:spacing w:line="240" w:lineRule="auto"/>
              <w:jc w:val="center"/>
              <w:rPr>
                <w:color w:val="000000"/>
                <w:sz w:val="26"/>
                <w:szCs w:val="26"/>
                <w:lang w:eastAsia="ru-RU" w:bidi="ru-RU"/>
              </w:rPr>
            </w:pPr>
            <w:r w:rsidRPr="00280F69">
              <w:rPr>
                <w:color w:val="000000"/>
                <w:sz w:val="26"/>
                <w:szCs w:val="26"/>
                <w:lang w:eastAsia="ru-RU" w:bidi="ru-RU"/>
              </w:rPr>
              <w:t>УК-5</w:t>
            </w:r>
            <w:r w:rsidRPr="00C34424">
              <w:rPr>
                <w:color w:val="000000"/>
                <w:sz w:val="26"/>
                <w:szCs w:val="26"/>
                <w:lang w:eastAsia="ru-RU" w:bidi="ru-RU"/>
              </w:rPr>
              <w:t>, БПК-19</w:t>
            </w:r>
          </w:p>
        </w:tc>
      </w:tr>
      <w:tr w:rsidR="00422194" w:rsidRPr="00280F69" w:rsidTr="00B260A4">
        <w:trPr>
          <w:trHeight w:hRule="exact" w:val="312"/>
        </w:trPr>
        <w:tc>
          <w:tcPr>
            <w:tcW w:w="854" w:type="dxa"/>
            <w:shd w:val="clear" w:color="auto" w:fill="FFFFFF"/>
            <w:vAlign w:val="center"/>
          </w:tcPr>
          <w:p w:rsidR="00422194" w:rsidRPr="00AC3B62" w:rsidRDefault="00422194" w:rsidP="00AC3B62">
            <w:pPr>
              <w:pStyle w:val="22"/>
              <w:shd w:val="clear" w:color="auto" w:fill="auto"/>
              <w:spacing w:line="280" w:lineRule="exact"/>
              <w:ind w:left="160"/>
              <w:jc w:val="left"/>
              <w:rPr>
                <w:sz w:val="26"/>
                <w:szCs w:val="26"/>
                <w:lang w:val="be-BY"/>
              </w:rPr>
            </w:pPr>
            <w:r w:rsidRPr="00AC3B62">
              <w:rPr>
                <w:sz w:val="26"/>
                <w:szCs w:val="26"/>
                <w:lang w:val="be-BY"/>
              </w:rPr>
              <w:t>1.</w:t>
            </w:r>
            <w:r w:rsidR="00C34424" w:rsidRPr="00AC3B62">
              <w:rPr>
                <w:sz w:val="26"/>
                <w:szCs w:val="26"/>
                <w:lang w:val="be-BY"/>
              </w:rPr>
              <w:t>9</w:t>
            </w:r>
          </w:p>
        </w:tc>
        <w:tc>
          <w:tcPr>
            <w:tcW w:w="6371" w:type="dxa"/>
            <w:shd w:val="clear" w:color="auto" w:fill="FFFFFF"/>
            <w:vAlign w:val="center"/>
          </w:tcPr>
          <w:p w:rsidR="00422194" w:rsidRPr="00AC3B62" w:rsidRDefault="00422194" w:rsidP="00AC3B62">
            <w:pPr>
              <w:pStyle w:val="22"/>
              <w:shd w:val="clear" w:color="auto" w:fill="auto"/>
              <w:spacing w:line="280" w:lineRule="exact"/>
              <w:ind w:left="160"/>
              <w:jc w:val="left"/>
              <w:rPr>
                <w:sz w:val="26"/>
                <w:szCs w:val="26"/>
                <w:lang w:val="be-BY"/>
              </w:rPr>
            </w:pPr>
            <w:r w:rsidRPr="00AC3B62">
              <w:rPr>
                <w:sz w:val="26"/>
                <w:szCs w:val="26"/>
                <w:lang w:val="be-BY"/>
              </w:rPr>
              <w:t>Модуль «Курсавыя работы»</w:t>
            </w:r>
          </w:p>
        </w:tc>
        <w:tc>
          <w:tcPr>
            <w:tcW w:w="2268" w:type="dxa"/>
            <w:shd w:val="clear" w:color="auto" w:fill="FFFFFF"/>
            <w:vAlign w:val="center"/>
          </w:tcPr>
          <w:p w:rsidR="00422194" w:rsidRPr="00280F69" w:rsidRDefault="008E5B69" w:rsidP="00C34424">
            <w:pPr>
              <w:pStyle w:val="22"/>
              <w:shd w:val="clear" w:color="auto" w:fill="auto"/>
              <w:spacing w:line="240" w:lineRule="auto"/>
              <w:jc w:val="center"/>
              <w:rPr>
                <w:sz w:val="26"/>
                <w:szCs w:val="26"/>
              </w:rPr>
            </w:pPr>
            <w:r w:rsidRPr="00280F69">
              <w:rPr>
                <w:color w:val="000000"/>
                <w:sz w:val="26"/>
                <w:szCs w:val="26"/>
                <w:lang w:eastAsia="ru-RU" w:bidi="ru-RU"/>
              </w:rPr>
              <w:t>УК-1</w:t>
            </w:r>
            <w:r w:rsidR="00C34424">
              <w:rPr>
                <w:color w:val="000000"/>
                <w:sz w:val="26"/>
                <w:szCs w:val="26"/>
                <w:lang w:eastAsia="ru-RU" w:bidi="ru-RU"/>
              </w:rPr>
              <w:t>,</w:t>
            </w:r>
            <w:r w:rsidRPr="00280F69">
              <w:rPr>
                <w:color w:val="000000"/>
                <w:sz w:val="26"/>
                <w:szCs w:val="26"/>
                <w:lang w:eastAsia="ru-RU" w:bidi="ru-RU"/>
              </w:rPr>
              <w:t>2, БПК-17</w:t>
            </w:r>
          </w:p>
        </w:tc>
      </w:tr>
      <w:tr w:rsidR="00422194" w:rsidRPr="00280F69" w:rsidTr="00B260A4">
        <w:trPr>
          <w:trHeight w:hRule="exact" w:val="317"/>
        </w:trPr>
        <w:tc>
          <w:tcPr>
            <w:tcW w:w="854" w:type="dxa"/>
            <w:shd w:val="clear" w:color="auto" w:fill="FFFFFF"/>
            <w:vAlign w:val="center"/>
          </w:tcPr>
          <w:p w:rsidR="00422194" w:rsidRPr="00AC3B62" w:rsidRDefault="00422194" w:rsidP="00AC3B62">
            <w:pPr>
              <w:pStyle w:val="22"/>
              <w:shd w:val="clear" w:color="auto" w:fill="auto"/>
              <w:spacing w:line="280" w:lineRule="exact"/>
              <w:ind w:left="160"/>
              <w:jc w:val="left"/>
              <w:rPr>
                <w:sz w:val="26"/>
                <w:szCs w:val="26"/>
                <w:lang w:val="be-BY"/>
              </w:rPr>
            </w:pPr>
            <w:r w:rsidRPr="00AC3B62">
              <w:rPr>
                <w:sz w:val="26"/>
                <w:szCs w:val="26"/>
                <w:lang w:val="be-BY"/>
              </w:rPr>
              <w:t>1.</w:t>
            </w:r>
            <w:r w:rsidR="00C34424" w:rsidRPr="00AC3B62">
              <w:rPr>
                <w:sz w:val="26"/>
                <w:szCs w:val="26"/>
                <w:lang w:val="be-BY"/>
              </w:rPr>
              <w:t>9</w:t>
            </w:r>
            <w:r w:rsidRPr="00AC3B62">
              <w:rPr>
                <w:sz w:val="26"/>
                <w:szCs w:val="26"/>
                <w:lang w:val="be-BY"/>
              </w:rPr>
              <w:t>.1</w:t>
            </w:r>
          </w:p>
        </w:tc>
        <w:tc>
          <w:tcPr>
            <w:tcW w:w="6371" w:type="dxa"/>
            <w:shd w:val="clear" w:color="auto" w:fill="FFFFFF"/>
            <w:vAlign w:val="center"/>
          </w:tcPr>
          <w:p w:rsidR="00422194" w:rsidRPr="00AC3B62" w:rsidRDefault="00422194" w:rsidP="00AC3B62">
            <w:pPr>
              <w:pStyle w:val="22"/>
              <w:shd w:val="clear" w:color="auto" w:fill="auto"/>
              <w:spacing w:line="280" w:lineRule="exact"/>
              <w:ind w:left="160"/>
              <w:jc w:val="left"/>
              <w:rPr>
                <w:sz w:val="26"/>
                <w:szCs w:val="26"/>
                <w:lang w:val="be-BY"/>
              </w:rPr>
            </w:pPr>
            <w:r w:rsidRPr="00AC3B62">
              <w:rPr>
                <w:sz w:val="26"/>
                <w:szCs w:val="26"/>
                <w:lang w:val="be-BY"/>
              </w:rPr>
              <w:t>Курсавая работа 1</w:t>
            </w:r>
          </w:p>
        </w:tc>
        <w:tc>
          <w:tcPr>
            <w:tcW w:w="2268" w:type="dxa"/>
            <w:shd w:val="clear" w:color="auto" w:fill="FFFFFF"/>
            <w:vAlign w:val="center"/>
          </w:tcPr>
          <w:p w:rsidR="00422194" w:rsidRPr="00280F69" w:rsidRDefault="00422194" w:rsidP="00C34424">
            <w:pPr>
              <w:spacing w:line="240" w:lineRule="auto"/>
              <w:rPr>
                <w:sz w:val="26"/>
                <w:szCs w:val="26"/>
              </w:rPr>
            </w:pPr>
          </w:p>
        </w:tc>
      </w:tr>
      <w:tr w:rsidR="00422194" w:rsidRPr="00280F69" w:rsidTr="00B260A4">
        <w:trPr>
          <w:trHeight w:hRule="exact" w:val="317"/>
        </w:trPr>
        <w:tc>
          <w:tcPr>
            <w:tcW w:w="854" w:type="dxa"/>
            <w:shd w:val="clear" w:color="auto" w:fill="FFFFFF"/>
            <w:vAlign w:val="center"/>
          </w:tcPr>
          <w:p w:rsidR="00422194" w:rsidRPr="00AC3B62" w:rsidRDefault="00422194" w:rsidP="00AC3B62">
            <w:pPr>
              <w:pStyle w:val="22"/>
              <w:shd w:val="clear" w:color="auto" w:fill="auto"/>
              <w:spacing w:line="280" w:lineRule="exact"/>
              <w:ind w:left="160"/>
              <w:jc w:val="left"/>
              <w:rPr>
                <w:sz w:val="26"/>
                <w:szCs w:val="26"/>
                <w:lang w:val="be-BY"/>
              </w:rPr>
            </w:pPr>
            <w:r w:rsidRPr="00AC3B62">
              <w:rPr>
                <w:sz w:val="26"/>
                <w:szCs w:val="26"/>
                <w:lang w:val="be-BY"/>
              </w:rPr>
              <w:t>1.</w:t>
            </w:r>
            <w:r w:rsidR="00C34424" w:rsidRPr="00AC3B62">
              <w:rPr>
                <w:sz w:val="26"/>
                <w:szCs w:val="26"/>
                <w:lang w:val="be-BY"/>
              </w:rPr>
              <w:t>9</w:t>
            </w:r>
            <w:r w:rsidRPr="00AC3B62">
              <w:rPr>
                <w:sz w:val="26"/>
                <w:szCs w:val="26"/>
                <w:lang w:val="be-BY"/>
              </w:rPr>
              <w:t>.2</w:t>
            </w:r>
          </w:p>
        </w:tc>
        <w:tc>
          <w:tcPr>
            <w:tcW w:w="6371" w:type="dxa"/>
            <w:shd w:val="clear" w:color="auto" w:fill="FFFFFF"/>
            <w:vAlign w:val="center"/>
          </w:tcPr>
          <w:p w:rsidR="00422194" w:rsidRPr="00AC3B62" w:rsidRDefault="00422194" w:rsidP="00AC3B62">
            <w:pPr>
              <w:pStyle w:val="22"/>
              <w:shd w:val="clear" w:color="auto" w:fill="auto"/>
              <w:spacing w:line="280" w:lineRule="exact"/>
              <w:ind w:left="160"/>
              <w:jc w:val="left"/>
              <w:rPr>
                <w:sz w:val="26"/>
                <w:szCs w:val="26"/>
                <w:lang w:val="be-BY"/>
              </w:rPr>
            </w:pPr>
            <w:r w:rsidRPr="00AC3B62">
              <w:rPr>
                <w:sz w:val="26"/>
                <w:szCs w:val="26"/>
                <w:lang w:val="be-BY"/>
              </w:rPr>
              <w:t>Курсавая работа 2</w:t>
            </w:r>
          </w:p>
        </w:tc>
        <w:tc>
          <w:tcPr>
            <w:tcW w:w="2268" w:type="dxa"/>
            <w:shd w:val="clear" w:color="auto" w:fill="FFFFFF"/>
            <w:vAlign w:val="center"/>
          </w:tcPr>
          <w:p w:rsidR="00422194" w:rsidRPr="00280F69" w:rsidRDefault="00422194" w:rsidP="00C34424">
            <w:pPr>
              <w:spacing w:line="240" w:lineRule="auto"/>
              <w:rPr>
                <w:sz w:val="26"/>
                <w:szCs w:val="26"/>
                <w:highlight w:val="cyan"/>
              </w:rPr>
            </w:pPr>
          </w:p>
        </w:tc>
      </w:tr>
      <w:tr w:rsidR="00422194" w:rsidRPr="00280F69" w:rsidTr="00B260A4">
        <w:trPr>
          <w:trHeight w:hRule="exact" w:val="317"/>
        </w:trPr>
        <w:tc>
          <w:tcPr>
            <w:tcW w:w="854" w:type="dxa"/>
            <w:shd w:val="clear" w:color="auto" w:fill="FFFFFF"/>
            <w:vAlign w:val="center"/>
          </w:tcPr>
          <w:p w:rsidR="00422194" w:rsidRPr="00AC3B62" w:rsidRDefault="00422194" w:rsidP="00AC3B62">
            <w:pPr>
              <w:pStyle w:val="22"/>
              <w:shd w:val="clear" w:color="auto" w:fill="auto"/>
              <w:spacing w:line="280" w:lineRule="exact"/>
              <w:ind w:left="160"/>
              <w:jc w:val="left"/>
              <w:rPr>
                <w:sz w:val="26"/>
                <w:szCs w:val="26"/>
                <w:lang w:val="be-BY"/>
              </w:rPr>
            </w:pPr>
            <w:r w:rsidRPr="00AC3B62">
              <w:rPr>
                <w:sz w:val="26"/>
                <w:szCs w:val="26"/>
                <w:lang w:val="be-BY"/>
              </w:rPr>
              <w:t>1.</w:t>
            </w:r>
            <w:r w:rsidR="00C34424" w:rsidRPr="00AC3B62">
              <w:rPr>
                <w:sz w:val="26"/>
                <w:szCs w:val="26"/>
                <w:lang w:val="be-BY"/>
              </w:rPr>
              <w:t>9</w:t>
            </w:r>
            <w:r w:rsidRPr="00AC3B62">
              <w:rPr>
                <w:sz w:val="26"/>
                <w:szCs w:val="26"/>
                <w:lang w:val="be-BY"/>
              </w:rPr>
              <w:t>.3</w:t>
            </w:r>
          </w:p>
        </w:tc>
        <w:tc>
          <w:tcPr>
            <w:tcW w:w="6371" w:type="dxa"/>
            <w:shd w:val="clear" w:color="auto" w:fill="FFFFFF"/>
            <w:vAlign w:val="center"/>
          </w:tcPr>
          <w:p w:rsidR="00422194" w:rsidRPr="00AC3B62" w:rsidRDefault="00422194" w:rsidP="00AC3B62">
            <w:pPr>
              <w:pStyle w:val="22"/>
              <w:shd w:val="clear" w:color="auto" w:fill="auto"/>
              <w:spacing w:line="280" w:lineRule="exact"/>
              <w:ind w:left="160"/>
              <w:jc w:val="left"/>
              <w:rPr>
                <w:sz w:val="26"/>
                <w:szCs w:val="26"/>
                <w:lang w:val="be-BY"/>
              </w:rPr>
            </w:pPr>
            <w:r w:rsidRPr="00AC3B62">
              <w:rPr>
                <w:sz w:val="26"/>
                <w:szCs w:val="26"/>
                <w:lang w:val="be-BY"/>
              </w:rPr>
              <w:t>Курсавая работа 3</w:t>
            </w:r>
          </w:p>
        </w:tc>
        <w:tc>
          <w:tcPr>
            <w:tcW w:w="2268" w:type="dxa"/>
            <w:shd w:val="clear" w:color="auto" w:fill="FFFFFF"/>
            <w:vAlign w:val="center"/>
          </w:tcPr>
          <w:p w:rsidR="00422194" w:rsidRPr="00280F69" w:rsidRDefault="00422194" w:rsidP="00C34424">
            <w:pPr>
              <w:spacing w:line="240" w:lineRule="auto"/>
              <w:rPr>
                <w:sz w:val="26"/>
                <w:szCs w:val="26"/>
                <w:highlight w:val="cyan"/>
              </w:rPr>
            </w:pPr>
          </w:p>
        </w:tc>
      </w:tr>
    </w:tbl>
    <w:p w:rsidR="00422194" w:rsidRPr="0037692B" w:rsidRDefault="00422194" w:rsidP="00F64437">
      <w:pPr>
        <w:pStyle w:val="30"/>
        <w:tabs>
          <w:tab w:val="left" w:pos="1286"/>
        </w:tabs>
        <w:spacing w:after="0" w:line="341" w:lineRule="exact"/>
        <w:ind w:firstLine="709"/>
        <w:jc w:val="both"/>
        <w:rPr>
          <w:b w:val="0"/>
          <w:color w:val="000000"/>
          <w:sz w:val="30"/>
          <w:szCs w:val="30"/>
          <w:lang w:val="be-BY" w:eastAsia="ru-RU" w:bidi="ru-RU"/>
        </w:rPr>
      </w:pPr>
      <w:r w:rsidRPr="0037692B">
        <w:rPr>
          <w:b w:val="0"/>
          <w:color w:val="000000"/>
          <w:sz w:val="30"/>
          <w:szCs w:val="30"/>
          <w:lang w:val="be-BY" w:eastAsia="ru-RU" w:bidi="ru-RU"/>
        </w:rPr>
        <w:t>27.</w:t>
      </w:r>
      <w:r w:rsidR="009E22AE" w:rsidRPr="0037692B">
        <w:rPr>
          <w:b w:val="0"/>
          <w:color w:val="000000"/>
          <w:sz w:val="30"/>
          <w:szCs w:val="30"/>
          <w:lang w:val="be-BY" w:eastAsia="ru-RU" w:bidi="ru-RU"/>
        </w:rPr>
        <w:t> </w:t>
      </w:r>
      <w:r w:rsidRPr="0037692B">
        <w:rPr>
          <w:b w:val="0"/>
          <w:color w:val="000000"/>
          <w:sz w:val="30"/>
          <w:szCs w:val="30"/>
          <w:lang w:val="be-BY" w:eastAsia="ru-RU" w:bidi="ru-RU"/>
        </w:rPr>
        <w:t>Вынікі навучання па модулях і вучэбных дысцыплінах дзяржаўнага кампанента (ведаць, умець, валодаць) вызначаюцца вучэбнымі праграмамі.</w:t>
      </w:r>
    </w:p>
    <w:p w:rsidR="00422194" w:rsidRPr="0037692B" w:rsidRDefault="00422194" w:rsidP="00422194">
      <w:pPr>
        <w:pStyle w:val="30"/>
        <w:tabs>
          <w:tab w:val="left" w:pos="1286"/>
        </w:tabs>
        <w:spacing w:after="0" w:line="341" w:lineRule="exact"/>
        <w:ind w:firstLine="709"/>
        <w:jc w:val="both"/>
        <w:rPr>
          <w:b w:val="0"/>
          <w:color w:val="000000"/>
          <w:sz w:val="30"/>
          <w:szCs w:val="30"/>
          <w:lang w:val="be-BY" w:eastAsia="ru-RU" w:bidi="ru-RU"/>
        </w:rPr>
      </w:pPr>
      <w:r w:rsidRPr="0037692B">
        <w:rPr>
          <w:b w:val="0"/>
          <w:color w:val="000000"/>
          <w:sz w:val="30"/>
          <w:szCs w:val="30"/>
          <w:lang w:val="be-BY" w:eastAsia="ru-RU" w:bidi="ru-RU"/>
        </w:rPr>
        <w:t>28. Вынікі навучання па модулях і вучэбных дысцыплінах кампанента ўстановы вышэйшай адукацыі, практыках, дыпломным праектаванні ўстанова вышэйшай адукацыі плануе самастойна. Установа вышэйшай адукацыі таксама можа канкрэтызаваць і дапаўняць вынікі навучання па модулях і вучэбных дысцыплінах дзяржаўнага кампанента, устаноўленыя тыпавымі вучэбнымі праграмамі па вучэбных дысцыплінах.</w:t>
      </w:r>
    </w:p>
    <w:p w:rsidR="00422194" w:rsidRPr="0037692B" w:rsidRDefault="00422194" w:rsidP="00422194">
      <w:pPr>
        <w:pStyle w:val="30"/>
        <w:tabs>
          <w:tab w:val="left" w:pos="1286"/>
        </w:tabs>
        <w:spacing w:after="0" w:line="341" w:lineRule="exact"/>
        <w:ind w:firstLine="709"/>
        <w:jc w:val="both"/>
        <w:rPr>
          <w:b w:val="0"/>
          <w:color w:val="000000"/>
          <w:sz w:val="30"/>
          <w:szCs w:val="30"/>
          <w:lang w:val="be-BY" w:eastAsia="ru-RU" w:bidi="ru-RU"/>
        </w:rPr>
      </w:pPr>
      <w:r w:rsidRPr="0037692B">
        <w:rPr>
          <w:b w:val="0"/>
          <w:color w:val="000000"/>
          <w:sz w:val="30"/>
          <w:szCs w:val="30"/>
          <w:lang w:val="be-BY" w:eastAsia="ru-RU" w:bidi="ru-RU"/>
        </w:rPr>
        <w:t>29.</w:t>
      </w:r>
      <w:r w:rsidR="003D4B9D" w:rsidRPr="0037692B">
        <w:rPr>
          <w:b w:val="0"/>
          <w:color w:val="000000"/>
          <w:sz w:val="30"/>
          <w:szCs w:val="30"/>
          <w:lang w:val="be-BY" w:eastAsia="ru-RU" w:bidi="ru-RU"/>
        </w:rPr>
        <w:t> </w:t>
      </w:r>
      <w:r w:rsidRPr="0037692B">
        <w:rPr>
          <w:b w:val="0"/>
          <w:color w:val="000000"/>
          <w:sz w:val="30"/>
          <w:szCs w:val="30"/>
          <w:lang w:val="be-BY" w:eastAsia="ru-RU" w:bidi="ru-RU"/>
        </w:rPr>
        <w:t xml:space="preserve">Вынікі навучання павінны быць суаднесены з патрабаванымі вынікамі засваення зместу адукацыйнай праграмы вышэйшай адукацыі </w:t>
      </w:r>
      <w:r w:rsidRPr="0037692B">
        <w:rPr>
          <w:b w:val="0"/>
          <w:color w:val="000000"/>
          <w:sz w:val="30"/>
          <w:szCs w:val="30"/>
          <w:lang w:eastAsia="ru-RU" w:bidi="ru-RU"/>
        </w:rPr>
        <w:t>I</w:t>
      </w:r>
      <w:r w:rsidRPr="0037692B">
        <w:rPr>
          <w:b w:val="0"/>
          <w:color w:val="000000"/>
          <w:sz w:val="30"/>
          <w:szCs w:val="30"/>
          <w:lang w:val="be-BY" w:eastAsia="ru-RU" w:bidi="ru-RU"/>
        </w:rPr>
        <w:t xml:space="preserve"> ступені (кампетэнцыямі).</w:t>
      </w:r>
    </w:p>
    <w:p w:rsidR="00422194" w:rsidRPr="0037692B" w:rsidRDefault="00422194" w:rsidP="00045D91">
      <w:pPr>
        <w:pStyle w:val="30"/>
        <w:tabs>
          <w:tab w:val="left" w:pos="1286"/>
        </w:tabs>
        <w:spacing w:after="0" w:line="240" w:lineRule="auto"/>
        <w:ind w:firstLine="709"/>
        <w:jc w:val="both"/>
        <w:rPr>
          <w:sz w:val="30"/>
          <w:szCs w:val="30"/>
          <w:lang w:val="be-BY"/>
        </w:rPr>
      </w:pPr>
      <w:r w:rsidRPr="0037692B">
        <w:rPr>
          <w:b w:val="0"/>
          <w:color w:val="000000"/>
          <w:sz w:val="30"/>
          <w:szCs w:val="30"/>
          <w:lang w:val="be-BY" w:eastAsia="ru-RU" w:bidi="ru-RU"/>
        </w:rPr>
        <w:t>30.</w:t>
      </w:r>
      <w:r w:rsidR="00F22338" w:rsidRPr="0037692B">
        <w:rPr>
          <w:b w:val="0"/>
          <w:color w:val="000000"/>
          <w:sz w:val="30"/>
          <w:szCs w:val="30"/>
          <w:lang w:val="be-BY" w:eastAsia="ru-RU" w:bidi="ru-RU"/>
        </w:rPr>
        <w:t> </w:t>
      </w:r>
      <w:r w:rsidRPr="0037692B">
        <w:rPr>
          <w:b w:val="0"/>
          <w:color w:val="000000"/>
          <w:sz w:val="30"/>
          <w:szCs w:val="30"/>
          <w:lang w:val="be-BY" w:eastAsia="ru-RU" w:bidi="ru-RU"/>
        </w:rPr>
        <w:t xml:space="preserve">Сукупнасць запланаваных вынікаў навучання павінна забяспечваць выпускніку фарміраванне ўсіх УК і БПК, вызначаных </w:t>
      </w:r>
      <w:r w:rsidRPr="0037692B">
        <w:rPr>
          <w:b w:val="0"/>
          <w:color w:val="000000"/>
          <w:sz w:val="30"/>
          <w:szCs w:val="30"/>
          <w:lang w:val="be-BY" w:eastAsia="ru-RU" w:bidi="ru-RU"/>
        </w:rPr>
        <w:lastRenderedPageBreak/>
        <w:t>дадзеным адукацыйным стандартам, а таксама ўсіх дада</w:t>
      </w:r>
      <w:r w:rsidR="00AC53A5">
        <w:rPr>
          <w:b w:val="0"/>
          <w:color w:val="000000"/>
          <w:sz w:val="30"/>
          <w:szCs w:val="30"/>
          <w:lang w:val="be-BY" w:eastAsia="ru-RU" w:bidi="ru-RU"/>
        </w:rPr>
        <w:t>тковых УК</w:t>
      </w:r>
      <w:r w:rsidRPr="0037692B">
        <w:rPr>
          <w:b w:val="0"/>
          <w:color w:val="000000"/>
          <w:sz w:val="30"/>
          <w:szCs w:val="30"/>
          <w:lang w:val="be-BY" w:eastAsia="ru-RU" w:bidi="ru-RU"/>
        </w:rPr>
        <w:t xml:space="preserve"> і спецыялізаваных кампетэнцый, вызначаных установай вышэйшай адукацыі самастойна.</w:t>
      </w:r>
    </w:p>
    <w:p w:rsidR="00C1255C" w:rsidRPr="0037692B" w:rsidRDefault="00C1255C" w:rsidP="00045D91">
      <w:pPr>
        <w:spacing w:line="240" w:lineRule="auto"/>
        <w:ind w:left="-284"/>
        <w:jc w:val="center"/>
        <w:rPr>
          <w:bCs/>
          <w:color w:val="000000"/>
          <w:sz w:val="30"/>
          <w:szCs w:val="30"/>
          <w:lang w:val="be-BY"/>
        </w:rPr>
      </w:pPr>
    </w:p>
    <w:p w:rsidR="00422194" w:rsidRPr="00C34424" w:rsidRDefault="00422194" w:rsidP="00045D91">
      <w:pPr>
        <w:spacing w:line="240" w:lineRule="auto"/>
        <w:jc w:val="center"/>
        <w:rPr>
          <w:b/>
          <w:color w:val="000000"/>
          <w:sz w:val="30"/>
          <w:szCs w:val="30"/>
          <w:lang w:val="be-BY"/>
        </w:rPr>
      </w:pPr>
      <w:r w:rsidRPr="00C34424">
        <w:rPr>
          <w:b/>
          <w:bCs/>
          <w:color w:val="000000"/>
          <w:sz w:val="30"/>
          <w:szCs w:val="30"/>
          <w:lang w:val="be-BY"/>
        </w:rPr>
        <w:t>ГЛАВА 6</w:t>
      </w:r>
    </w:p>
    <w:p w:rsidR="00422194" w:rsidRPr="00C34424" w:rsidRDefault="00422194" w:rsidP="00C34424">
      <w:pPr>
        <w:spacing w:line="240" w:lineRule="auto"/>
        <w:jc w:val="center"/>
        <w:rPr>
          <w:b/>
          <w:color w:val="000000"/>
          <w:sz w:val="30"/>
          <w:szCs w:val="30"/>
          <w:lang w:val="be-BY"/>
        </w:rPr>
      </w:pPr>
      <w:bookmarkStart w:id="0" w:name="bookmark5"/>
      <w:r w:rsidRPr="00C34424">
        <w:rPr>
          <w:b/>
          <w:bCs/>
          <w:color w:val="000000"/>
          <w:sz w:val="30"/>
          <w:szCs w:val="30"/>
          <w:lang w:val="be-BY"/>
        </w:rPr>
        <w:t>ПАТРАБАВАННІ ДА АРГАНІЗАЦЫІ АДУКАЦЫЙНАГА ПРАЦЭСУ</w:t>
      </w:r>
      <w:bookmarkEnd w:id="0"/>
    </w:p>
    <w:p w:rsidR="00C34424" w:rsidRDefault="00C34424" w:rsidP="00C34424">
      <w:pPr>
        <w:spacing w:line="240" w:lineRule="auto"/>
        <w:ind w:firstLine="709"/>
        <w:rPr>
          <w:bCs/>
          <w:color w:val="000000"/>
          <w:sz w:val="30"/>
          <w:szCs w:val="30"/>
          <w:lang w:val="be-BY"/>
        </w:rPr>
      </w:pP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31. Педагагічныя работнікі ўстановы вышэйшай адукацыі павінны:</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займацца навукова-метадычнай дзейнасцю;</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валодаць сучаснымі адукацыйнымі, у тым ліку інфармацыйнымі тэхналогіямі, неабходнымі для арганізацыі адукацыйнага працэсу на належным узроўні;</w:t>
      </w:r>
    </w:p>
    <w:p w:rsidR="00422194" w:rsidRDefault="00422194" w:rsidP="00C34424">
      <w:pPr>
        <w:spacing w:line="240" w:lineRule="auto"/>
        <w:ind w:firstLine="709"/>
        <w:rPr>
          <w:bCs/>
          <w:color w:val="000000"/>
          <w:sz w:val="30"/>
          <w:szCs w:val="30"/>
          <w:lang w:val="be-BY"/>
        </w:rPr>
      </w:pPr>
      <w:r w:rsidRPr="0037692B">
        <w:rPr>
          <w:bCs/>
          <w:color w:val="000000"/>
          <w:sz w:val="30"/>
          <w:szCs w:val="30"/>
          <w:lang w:val="be-BY"/>
        </w:rPr>
        <w:t>валодаць асобаснымі якасцямі і кампетэнцыямі, якія дазваляюць</w:t>
      </w:r>
      <w:r w:rsidR="00C34424">
        <w:rPr>
          <w:bCs/>
          <w:color w:val="000000"/>
          <w:sz w:val="30"/>
          <w:szCs w:val="30"/>
          <w:lang w:val="be-BY"/>
        </w:rPr>
        <w:t xml:space="preserve"> </w:t>
      </w:r>
      <w:r w:rsidRPr="0037692B">
        <w:rPr>
          <w:bCs/>
          <w:color w:val="000000"/>
          <w:sz w:val="30"/>
          <w:szCs w:val="30"/>
          <w:lang w:val="be-BY"/>
        </w:rPr>
        <w:t>эфектыўна арганізоўваць вучэбную і выхаваўчую работу са</w:t>
      </w:r>
      <w:r w:rsidR="00C34424">
        <w:rPr>
          <w:bCs/>
          <w:color w:val="000000"/>
          <w:sz w:val="30"/>
          <w:szCs w:val="30"/>
          <w:lang w:val="be-BY"/>
        </w:rPr>
        <w:t xml:space="preserve"> </w:t>
      </w:r>
      <w:r w:rsidRPr="0037692B">
        <w:rPr>
          <w:bCs/>
          <w:color w:val="000000"/>
          <w:sz w:val="30"/>
          <w:szCs w:val="30"/>
          <w:lang w:val="be-BY"/>
        </w:rPr>
        <w:t>студэнтамі, курсантамі, слухачамі.</w:t>
      </w:r>
    </w:p>
    <w:p w:rsidR="000D2F46" w:rsidRPr="000D2F46" w:rsidRDefault="000D2F46" w:rsidP="00C34424">
      <w:pPr>
        <w:spacing w:line="240" w:lineRule="auto"/>
        <w:ind w:firstLine="709"/>
        <w:rPr>
          <w:color w:val="000000"/>
          <w:sz w:val="30"/>
          <w:szCs w:val="30"/>
          <w:lang w:val="be-BY"/>
        </w:rPr>
      </w:pPr>
      <w:r>
        <w:rPr>
          <w:bCs/>
          <w:color w:val="000000"/>
          <w:sz w:val="30"/>
          <w:szCs w:val="30"/>
          <w:lang w:val="be-BY"/>
        </w:rPr>
        <w:t xml:space="preserve">Для ажыццяўлення адукацыйнага працэсу могуць прыцягвацца спецыялісты рэальнага сектара эканомікі, дзейнасць якіх звязана са спецыяльнасцю вышэйшай адукацыі </w:t>
      </w:r>
      <w:r>
        <w:rPr>
          <w:bCs/>
          <w:color w:val="000000"/>
          <w:sz w:val="30"/>
          <w:szCs w:val="30"/>
          <w:lang w:val="en-US"/>
        </w:rPr>
        <w:t>I</w:t>
      </w:r>
      <w:r w:rsidRPr="000D2F46">
        <w:rPr>
          <w:bCs/>
          <w:color w:val="000000"/>
          <w:sz w:val="30"/>
          <w:szCs w:val="30"/>
          <w:lang w:val="be-BY"/>
        </w:rPr>
        <w:t xml:space="preserve"> </w:t>
      </w:r>
      <w:r>
        <w:rPr>
          <w:bCs/>
          <w:color w:val="000000"/>
          <w:sz w:val="30"/>
          <w:szCs w:val="30"/>
          <w:lang w:val="be-BY"/>
        </w:rPr>
        <w:t>ступені, у адпаведнасці з заканадаўствам.</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32. Установа вышэйшай адукацыі павінна валодаць:</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матэрыяльна-тэхнічнай базай, неабходнай для арганізацыі</w:t>
      </w:r>
      <w:r w:rsidRPr="0037692B">
        <w:rPr>
          <w:color w:val="000000"/>
          <w:sz w:val="30"/>
          <w:szCs w:val="30"/>
          <w:lang w:val="be-BY"/>
        </w:rPr>
        <w:t xml:space="preserve"> </w:t>
      </w:r>
      <w:r w:rsidRPr="0037692B">
        <w:rPr>
          <w:bCs/>
          <w:color w:val="000000"/>
          <w:sz w:val="30"/>
          <w:szCs w:val="30"/>
          <w:lang w:val="be-BY"/>
        </w:rPr>
        <w:t>адукацы</w:t>
      </w:r>
      <w:r w:rsidR="00C635E0" w:rsidRPr="0037692B">
        <w:rPr>
          <w:bCs/>
          <w:color w:val="000000"/>
          <w:sz w:val="30"/>
          <w:szCs w:val="30"/>
          <w:lang w:val="be-BY"/>
        </w:rPr>
        <w:t xml:space="preserve">йнага працэсу, самастойнай </w:t>
      </w:r>
      <w:r w:rsidRPr="0037692B">
        <w:rPr>
          <w:bCs/>
          <w:color w:val="000000"/>
          <w:sz w:val="30"/>
          <w:szCs w:val="30"/>
          <w:lang w:val="be-BY"/>
        </w:rPr>
        <w:t>работы і развіцця асобы студэнта, курсанта, слухача;</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сродкамі навучання, неабходнымі для рэалізацыі адукацыйнай </w:t>
      </w:r>
      <w:r w:rsidRPr="0037692B">
        <w:rPr>
          <w:color w:val="000000"/>
          <w:sz w:val="30"/>
          <w:szCs w:val="30"/>
          <w:lang w:val="be-BY"/>
        </w:rPr>
        <w:br/>
      </w:r>
      <w:r w:rsidRPr="0037692B">
        <w:rPr>
          <w:bCs/>
          <w:color w:val="000000"/>
          <w:sz w:val="30"/>
          <w:szCs w:val="30"/>
          <w:lang w:val="be-BY"/>
        </w:rPr>
        <w:t>праграмы вышэйшай адукацыі I ступені (прылады, абсталяванне, </w:t>
      </w:r>
      <w:r w:rsidRPr="0037692B">
        <w:rPr>
          <w:color w:val="000000"/>
          <w:sz w:val="30"/>
          <w:szCs w:val="30"/>
          <w:lang w:val="be-BY"/>
        </w:rPr>
        <w:br/>
      </w:r>
      <w:r w:rsidRPr="0037692B">
        <w:rPr>
          <w:bCs/>
          <w:color w:val="000000"/>
          <w:sz w:val="30"/>
          <w:szCs w:val="30"/>
          <w:lang w:val="be-BY"/>
        </w:rPr>
        <w:t>інструменты, вучэбна-наглядныя дапаможнікі, камп’ютары, камп’ютарныя сеткі, аўдыявізуальныя сродкі і іншыя матэрыяльныя аб'екты).</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Функцыянаванне інфармацыйна-адукацыйнага асяроддзя </w:t>
      </w:r>
      <w:r w:rsidRPr="0037692B">
        <w:rPr>
          <w:color w:val="000000"/>
          <w:sz w:val="30"/>
          <w:szCs w:val="30"/>
          <w:lang w:val="be-BY"/>
        </w:rPr>
        <w:br/>
      </w:r>
      <w:r w:rsidRPr="0037692B">
        <w:rPr>
          <w:bCs/>
          <w:color w:val="000000"/>
          <w:sz w:val="30"/>
          <w:szCs w:val="30"/>
          <w:lang w:val="be-BY"/>
        </w:rPr>
        <w:t>ўстановы вышэйшай адукацыі забяспечваецца адпаведнымі </w:t>
      </w:r>
      <w:r w:rsidRPr="0037692B">
        <w:rPr>
          <w:color w:val="000000"/>
          <w:sz w:val="30"/>
          <w:szCs w:val="30"/>
          <w:lang w:val="be-BY"/>
        </w:rPr>
        <w:br/>
      </w:r>
      <w:r w:rsidRPr="0037692B">
        <w:rPr>
          <w:bCs/>
          <w:color w:val="000000"/>
          <w:sz w:val="30"/>
          <w:szCs w:val="30"/>
          <w:lang w:val="be-BY"/>
        </w:rPr>
        <w:t>сродкамі інфармацыйна-камунікацыйных тэхналогій і павінна </w:t>
      </w:r>
      <w:r w:rsidRPr="0037692B">
        <w:rPr>
          <w:color w:val="000000"/>
          <w:sz w:val="30"/>
          <w:szCs w:val="30"/>
          <w:lang w:val="be-BY"/>
        </w:rPr>
        <w:br/>
      </w:r>
      <w:r w:rsidRPr="0037692B">
        <w:rPr>
          <w:bCs/>
          <w:color w:val="000000"/>
          <w:sz w:val="30"/>
          <w:szCs w:val="30"/>
          <w:lang w:val="be-BY"/>
        </w:rPr>
        <w:t>адпавядаць заканадаўству.</w:t>
      </w:r>
    </w:p>
    <w:p w:rsidR="00DB2CA9" w:rsidRDefault="00422194" w:rsidP="00C34424">
      <w:pPr>
        <w:spacing w:line="240" w:lineRule="auto"/>
        <w:ind w:firstLine="709"/>
        <w:rPr>
          <w:bCs/>
          <w:color w:val="000000"/>
          <w:sz w:val="30"/>
          <w:szCs w:val="30"/>
          <w:lang w:val="be-BY"/>
        </w:rPr>
      </w:pPr>
      <w:r w:rsidRPr="0037692B">
        <w:rPr>
          <w:bCs/>
          <w:color w:val="000000"/>
          <w:sz w:val="30"/>
          <w:szCs w:val="30"/>
          <w:lang w:val="be-BY"/>
        </w:rPr>
        <w:t xml:space="preserve">Навучэнцы з ліку асоб з </w:t>
      </w:r>
      <w:r w:rsidR="00DB2CA9">
        <w:rPr>
          <w:bCs/>
          <w:color w:val="000000"/>
          <w:sz w:val="30"/>
          <w:szCs w:val="30"/>
          <w:lang w:val="be-BY"/>
        </w:rPr>
        <w:t xml:space="preserve">асаблівасцямі псіхафізічнага развіцця </w:t>
      </w:r>
      <w:r w:rsidRPr="0037692B">
        <w:rPr>
          <w:bCs/>
          <w:color w:val="000000"/>
          <w:sz w:val="30"/>
          <w:szCs w:val="30"/>
          <w:lang w:val="be-BY"/>
        </w:rPr>
        <w:t xml:space="preserve">павінны быць забяспечаны адаптаванымі друкаванымі і (або) электроннымі адукацыйнымі рэсурсамі. </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У выпадку прымянення дыстанцыйных адукацыйных тэхналогій дапускаецца замена спецыяльна абсталяваных памяшканняў іх віртуальнымі аналагамі, якія дазваляюць навучэнцам набыць камп</w:t>
      </w:r>
      <w:r w:rsidR="00DB2CA9">
        <w:rPr>
          <w:bCs/>
          <w:color w:val="000000"/>
          <w:sz w:val="30"/>
          <w:szCs w:val="30"/>
          <w:lang w:val="be-BY"/>
        </w:rPr>
        <w:t>етэнцыі, вызначаныя ў главе 4</w:t>
      </w:r>
      <w:r w:rsidRPr="0037692B">
        <w:rPr>
          <w:bCs/>
          <w:color w:val="000000"/>
          <w:sz w:val="30"/>
          <w:szCs w:val="30"/>
          <w:lang w:val="be-BY"/>
        </w:rPr>
        <w:t xml:space="preserve"> дадзенага адукацыйнага стандарту.</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33.</w:t>
      </w:r>
      <w:r w:rsidR="00CF4A61" w:rsidRPr="0037692B">
        <w:rPr>
          <w:bCs/>
          <w:color w:val="000000"/>
          <w:sz w:val="30"/>
          <w:szCs w:val="30"/>
          <w:lang w:val="be-BY"/>
        </w:rPr>
        <w:t> </w:t>
      </w:r>
      <w:r w:rsidRPr="0037692B">
        <w:rPr>
          <w:bCs/>
          <w:color w:val="000000"/>
          <w:sz w:val="30"/>
          <w:szCs w:val="30"/>
          <w:lang w:val="be-BY"/>
        </w:rPr>
        <w:t>Навукова-метадычнае забеспячэнне адукацыйнага працэсу </w:t>
      </w:r>
      <w:r w:rsidRPr="0037692B">
        <w:rPr>
          <w:color w:val="000000"/>
          <w:sz w:val="30"/>
          <w:szCs w:val="30"/>
          <w:lang w:val="be-BY"/>
        </w:rPr>
        <w:br/>
      </w:r>
      <w:r w:rsidRPr="0037692B">
        <w:rPr>
          <w:bCs/>
          <w:color w:val="000000"/>
          <w:sz w:val="30"/>
          <w:szCs w:val="30"/>
          <w:lang w:val="be-BY"/>
        </w:rPr>
        <w:t>павінна адпавядаць наступным патрабаванням:</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 xml:space="preserve">вучэбныя дысцыпліны (модулі) павінны быць забяспечаны сучаснай вучэбнай, даведачнай, iншай лiтаратурай, вучэбнымі праграмамі, </w:t>
      </w:r>
      <w:r w:rsidRPr="0037692B">
        <w:rPr>
          <w:bCs/>
          <w:color w:val="000000"/>
          <w:sz w:val="30"/>
          <w:szCs w:val="30"/>
          <w:lang w:val="be-BY"/>
        </w:rPr>
        <w:lastRenderedPageBreak/>
        <w:t>вучэбна- метадычнай дак</w:t>
      </w:r>
      <w:r w:rsidR="00DB2CA9">
        <w:rPr>
          <w:bCs/>
          <w:color w:val="000000"/>
          <w:sz w:val="30"/>
          <w:szCs w:val="30"/>
          <w:lang w:val="be-BY"/>
        </w:rPr>
        <w:t>ументацыяй,</w:t>
      </w:r>
      <w:r w:rsidRPr="0037692B">
        <w:rPr>
          <w:bCs/>
          <w:color w:val="000000"/>
          <w:sz w:val="30"/>
          <w:szCs w:val="30"/>
          <w:lang w:val="be-BY"/>
        </w:rPr>
        <w:t xml:space="preserve"> інфармацыйна-аналітычнымі матэрыяламі, у тым ліку ў электронным выглядзе;</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павінен быць забяспечаны доступ для кожнага студэнта, курсанта, </w:t>
      </w:r>
      <w:r w:rsidRPr="0037692B">
        <w:rPr>
          <w:color w:val="000000"/>
          <w:sz w:val="30"/>
          <w:szCs w:val="30"/>
          <w:lang w:val="be-BY"/>
        </w:rPr>
        <w:br/>
      </w:r>
      <w:r w:rsidRPr="0037692B">
        <w:rPr>
          <w:bCs/>
          <w:color w:val="000000"/>
          <w:sz w:val="30"/>
          <w:szCs w:val="30"/>
          <w:lang w:val="be-BY"/>
        </w:rPr>
        <w:t>слухача да бібліятэчных фондаў, электронных сродкаў навучання, </w:t>
      </w:r>
      <w:r w:rsidRPr="0037692B">
        <w:rPr>
          <w:color w:val="000000"/>
          <w:sz w:val="30"/>
          <w:szCs w:val="30"/>
          <w:lang w:val="be-BY"/>
        </w:rPr>
        <w:br/>
      </w:r>
      <w:r w:rsidRPr="0037692B">
        <w:rPr>
          <w:bCs/>
          <w:color w:val="000000"/>
          <w:sz w:val="30"/>
          <w:szCs w:val="30"/>
          <w:lang w:val="be-BY"/>
        </w:rPr>
        <w:t>электронных інфармацыйных рэсурсаў (лакальнага доступу, аддаленага </w:t>
      </w:r>
      <w:r w:rsidRPr="0037692B">
        <w:rPr>
          <w:color w:val="000000"/>
          <w:sz w:val="30"/>
          <w:szCs w:val="30"/>
          <w:lang w:val="be-BY"/>
        </w:rPr>
        <w:br/>
      </w:r>
      <w:r w:rsidRPr="0037692B">
        <w:rPr>
          <w:bCs/>
          <w:color w:val="000000"/>
          <w:sz w:val="30"/>
          <w:szCs w:val="30"/>
          <w:lang w:val="be-BY"/>
        </w:rPr>
        <w:t>доступу) па ўсіх вучэбных дысцыплінах (модулях).</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Навукова-метадычнае забеспячэнне павінна быць арыентавана на </w:t>
      </w:r>
      <w:r w:rsidRPr="0037692B">
        <w:rPr>
          <w:color w:val="000000"/>
          <w:sz w:val="30"/>
          <w:szCs w:val="30"/>
          <w:lang w:val="be-BY"/>
        </w:rPr>
        <w:br/>
      </w:r>
      <w:r w:rsidRPr="0037692B">
        <w:rPr>
          <w:bCs/>
          <w:color w:val="000000"/>
          <w:sz w:val="30"/>
          <w:szCs w:val="30"/>
          <w:lang w:val="be-BY"/>
        </w:rPr>
        <w:t>распрацоўку і ўкараненне ў адукацыйны працэс інавацыйных </w:t>
      </w:r>
      <w:r w:rsidRPr="0037692B">
        <w:rPr>
          <w:color w:val="000000"/>
          <w:sz w:val="30"/>
          <w:szCs w:val="30"/>
          <w:lang w:val="be-BY"/>
        </w:rPr>
        <w:br/>
      </w:r>
      <w:r w:rsidRPr="0037692B">
        <w:rPr>
          <w:bCs/>
          <w:color w:val="000000"/>
          <w:sz w:val="30"/>
          <w:szCs w:val="30"/>
          <w:lang w:val="be-BY"/>
        </w:rPr>
        <w:t>адукацыйных тэхналогій, адэкватных кампетэнтнаснаму падыходу </w:t>
      </w:r>
      <w:r w:rsidRPr="0037692B">
        <w:rPr>
          <w:color w:val="000000"/>
          <w:sz w:val="30"/>
          <w:szCs w:val="30"/>
          <w:lang w:val="be-BY"/>
        </w:rPr>
        <w:br/>
      </w:r>
      <w:r w:rsidRPr="0037692B">
        <w:rPr>
          <w:bCs/>
          <w:color w:val="000000"/>
          <w:sz w:val="30"/>
          <w:szCs w:val="30"/>
          <w:lang w:val="be-BY"/>
        </w:rPr>
        <w:t>(крэатыўнага і дыялогавага навучання, варыятыўных мадэляў </w:t>
      </w:r>
      <w:r w:rsidRPr="0037692B">
        <w:rPr>
          <w:color w:val="000000"/>
          <w:sz w:val="30"/>
          <w:szCs w:val="30"/>
          <w:lang w:val="be-BY"/>
        </w:rPr>
        <w:br/>
      </w:r>
      <w:r w:rsidRPr="0037692B">
        <w:rPr>
          <w:bCs/>
          <w:color w:val="000000"/>
          <w:sz w:val="30"/>
          <w:szCs w:val="30"/>
          <w:lang w:val="be-BY"/>
        </w:rPr>
        <w:t>самастойнай працы, модульных і рэйтынгавых сістэм навучання, </w:t>
      </w:r>
      <w:r w:rsidRPr="0037692B">
        <w:rPr>
          <w:color w:val="000000"/>
          <w:sz w:val="30"/>
          <w:szCs w:val="30"/>
          <w:lang w:val="be-BY"/>
        </w:rPr>
        <w:br/>
      </w:r>
      <w:r w:rsidRPr="0037692B">
        <w:rPr>
          <w:bCs/>
          <w:color w:val="000000"/>
          <w:sz w:val="30"/>
          <w:szCs w:val="30"/>
          <w:lang w:val="be-BY"/>
        </w:rPr>
        <w:t>тэставых і іншых сістэм ацэньвання ўзроўню кампе</w:t>
      </w:r>
      <w:r w:rsidR="004A1552">
        <w:rPr>
          <w:bCs/>
          <w:color w:val="000000"/>
          <w:sz w:val="30"/>
          <w:szCs w:val="30"/>
          <w:lang w:val="be-BY"/>
        </w:rPr>
        <w:t>тэнцый і інш.</w:t>
      </w:r>
      <w:r w:rsidRPr="0037692B">
        <w:rPr>
          <w:bCs/>
          <w:color w:val="000000"/>
          <w:sz w:val="30"/>
          <w:szCs w:val="30"/>
          <w:lang w:val="be-BY"/>
        </w:rPr>
        <w:t>).</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Абавязковым элементам навукова-метадычнага забеспячэння </w:t>
      </w:r>
      <w:r w:rsidRPr="0037692B">
        <w:rPr>
          <w:color w:val="000000"/>
          <w:sz w:val="30"/>
          <w:szCs w:val="30"/>
          <w:lang w:val="be-BY"/>
        </w:rPr>
        <w:br/>
      </w:r>
      <w:r w:rsidRPr="0037692B">
        <w:rPr>
          <w:bCs/>
          <w:color w:val="000000"/>
          <w:sz w:val="30"/>
          <w:szCs w:val="30"/>
          <w:lang w:val="be-BY"/>
        </w:rPr>
        <w:t xml:space="preserve">адукацыйнага працэсу з'яўляецца размешчаны на </w:t>
      </w:r>
      <w:r w:rsidR="004A1552">
        <w:rPr>
          <w:bCs/>
          <w:color w:val="000000"/>
          <w:sz w:val="30"/>
          <w:szCs w:val="30"/>
          <w:lang w:val="be-BY"/>
        </w:rPr>
        <w:t xml:space="preserve">афіцыйным </w:t>
      </w:r>
      <w:r w:rsidRPr="0037692B">
        <w:rPr>
          <w:bCs/>
          <w:color w:val="000000"/>
          <w:sz w:val="30"/>
          <w:szCs w:val="30"/>
          <w:lang w:val="be-BY"/>
        </w:rPr>
        <w:t xml:space="preserve">сайце ўстановы вышэйшай адукацыі </w:t>
      </w:r>
      <w:r w:rsidR="004A1552">
        <w:rPr>
          <w:bCs/>
          <w:color w:val="000000"/>
          <w:sz w:val="30"/>
          <w:szCs w:val="30"/>
          <w:lang w:val="be-BY"/>
        </w:rPr>
        <w:t xml:space="preserve">ў глабальнай камп’ютарнай сетцы Інтэрнэт </w:t>
      </w:r>
      <w:r w:rsidRPr="0037692B">
        <w:rPr>
          <w:bCs/>
          <w:color w:val="000000"/>
          <w:sz w:val="30"/>
          <w:szCs w:val="30"/>
          <w:lang w:val="be-BY"/>
        </w:rPr>
        <w:t>каталог вучэбных дысцыплін (модуляў), які </w:t>
      </w:r>
      <w:r w:rsidRPr="0037692B">
        <w:rPr>
          <w:color w:val="000000"/>
          <w:sz w:val="30"/>
          <w:szCs w:val="30"/>
          <w:lang w:val="be-BY"/>
        </w:rPr>
        <w:br/>
      </w:r>
      <w:r w:rsidRPr="0037692B">
        <w:rPr>
          <w:bCs/>
          <w:color w:val="000000"/>
          <w:sz w:val="30"/>
          <w:szCs w:val="30"/>
          <w:lang w:val="be-BY"/>
        </w:rPr>
        <w:t>адпавядае наступным патрабаванням:</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змяшчае зручную ў выкарыстанні і актуальную інфармацыю,</w:t>
      </w:r>
      <w:r w:rsidRPr="0037692B">
        <w:rPr>
          <w:color w:val="000000"/>
          <w:sz w:val="30"/>
          <w:szCs w:val="30"/>
          <w:lang w:val="be-BY"/>
        </w:rPr>
        <w:t xml:space="preserve"> </w:t>
      </w:r>
      <w:r w:rsidRPr="0037692B">
        <w:rPr>
          <w:bCs/>
          <w:color w:val="000000"/>
          <w:sz w:val="30"/>
          <w:szCs w:val="30"/>
          <w:lang w:val="be-BY"/>
        </w:rPr>
        <w:t>даступную для абітурыентаў на этапе ўступнай кампаніі, а таксама для студэнтаў, курсантаў, слухачоў на працягу ўсяго перыяду навучання;</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 xml:space="preserve">прапаноўваецца на </w:t>
      </w:r>
      <w:r w:rsidR="004A1552">
        <w:rPr>
          <w:bCs/>
          <w:color w:val="000000"/>
          <w:sz w:val="30"/>
          <w:szCs w:val="30"/>
          <w:lang w:val="be-BY"/>
        </w:rPr>
        <w:t xml:space="preserve">беларускай і (або) рускай мове </w:t>
      </w:r>
      <w:r w:rsidRPr="0037692B">
        <w:rPr>
          <w:bCs/>
          <w:color w:val="000000"/>
          <w:sz w:val="30"/>
          <w:szCs w:val="30"/>
          <w:lang w:val="be-BY"/>
        </w:rPr>
        <w:t>і англійскай мове;</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апісанне кожнай вучэбнай дысцыпліны (модуля) змяшчае кароткі змест, неабходныя кампетэнцыі, вынікі навучання (ведаць, умець, валодаць), семестр, прэрэквізіты, працаёмкасць ў заліковых адзінках (крэдытах), колькасць аўдыторных гадзін і самастойнай работы, патрабаванні і формы бягучай і прамежкавай атэстацыі;</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аб'ём апісання вучэбнай дысцыпліны (модуля) складае максімум </w:t>
      </w:r>
      <w:r w:rsidRPr="0037692B">
        <w:rPr>
          <w:color w:val="000000"/>
          <w:sz w:val="30"/>
          <w:szCs w:val="30"/>
          <w:lang w:val="be-BY"/>
        </w:rPr>
        <w:br/>
      </w:r>
      <w:r w:rsidRPr="0037692B">
        <w:rPr>
          <w:bCs/>
          <w:color w:val="000000"/>
          <w:sz w:val="30"/>
          <w:szCs w:val="30"/>
          <w:lang w:val="be-BY"/>
        </w:rPr>
        <w:t>адну старонку;</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каталог навучальных дысцыплін (модуляў) суправаджаецца структурнай схемай адукацыйнай праграмы вышэйшай адукацыі I ступені з заліковымі адзінкамі.</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Установы вышэйшай адукацыі маюць права самастойна прымаць </w:t>
      </w:r>
      <w:r w:rsidRPr="0037692B">
        <w:rPr>
          <w:color w:val="000000"/>
          <w:sz w:val="30"/>
          <w:szCs w:val="30"/>
          <w:lang w:val="be-BY"/>
        </w:rPr>
        <w:br/>
      </w:r>
      <w:r w:rsidRPr="0037692B">
        <w:rPr>
          <w:bCs/>
          <w:color w:val="000000"/>
          <w:sz w:val="30"/>
          <w:szCs w:val="30"/>
          <w:lang w:val="be-BY"/>
        </w:rPr>
        <w:t>рашэнне аб фармаце каталога вучэбных дысцыплін (модуляў) і </w:t>
      </w:r>
      <w:r w:rsidRPr="0037692B">
        <w:rPr>
          <w:color w:val="000000"/>
          <w:sz w:val="30"/>
          <w:szCs w:val="30"/>
          <w:lang w:val="be-BY"/>
        </w:rPr>
        <w:br/>
      </w:r>
      <w:r w:rsidRPr="0037692B">
        <w:rPr>
          <w:bCs/>
          <w:color w:val="000000"/>
          <w:sz w:val="30"/>
          <w:szCs w:val="30"/>
          <w:lang w:val="be-BY"/>
        </w:rPr>
        <w:t>паслядоўнасці падачы інфармацыі.</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34. Патрабаванні да арганізацыі самастойнай работы вызначаюцца заканадаўствам.</w:t>
      </w:r>
      <w:r w:rsidRPr="0037692B">
        <w:rPr>
          <w:color w:val="000000"/>
          <w:sz w:val="30"/>
          <w:szCs w:val="30"/>
          <w:lang w:val="be-BY"/>
        </w:rPr>
        <w:t>    </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35. Патрабаванні да арганізацыі ідэалагічнай і выхаваўчай работы вызначаюцца ў адпаведнасці з рэкамендацыямі па арганізацыі ідэалагічнай і выхаваўчай работы ва ўстановах вышэйшай адукацыі і праграмна-планавай дакументацыяй выхавання.</w:t>
      </w:r>
      <w:r w:rsidRPr="0037692B">
        <w:rPr>
          <w:color w:val="000000"/>
          <w:sz w:val="30"/>
          <w:szCs w:val="30"/>
          <w:lang w:val="be-BY"/>
        </w:rPr>
        <w:t>    </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 xml:space="preserve">36. Канкрэтныя формы і працэдуры прамежкавага кантролю ведаў навучэнцаў па кожнай вучэбнай дысцыпліне распрацоўваюцца адпаведнай </w:t>
      </w:r>
      <w:r w:rsidRPr="0037692B">
        <w:rPr>
          <w:bCs/>
          <w:color w:val="000000"/>
          <w:sz w:val="30"/>
          <w:szCs w:val="30"/>
          <w:lang w:val="be-BY"/>
        </w:rPr>
        <w:lastRenderedPageBreak/>
        <w:t>кафедрай установы вышэйшай адукацыі і адлюстроўваюцца ў вучэбных праграмах установы вышэйшай адукацыі па вучэбных дысцыплінах.</w:t>
      </w:r>
      <w:r w:rsidRPr="0037692B">
        <w:rPr>
          <w:color w:val="000000"/>
          <w:sz w:val="30"/>
          <w:szCs w:val="30"/>
          <w:lang w:val="be-BY"/>
        </w:rPr>
        <w:t>   </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37. Для атэстацыi навучэнцаў на адпаведнасць іх персанальных дасягненняў паэтапным або канчатковым патрабаванням адукацыйнай праграмы вышэйшай адукацыі I ступені ствараюцца фонды ацэначных сродкаў, якія ўключаюць тыпавыя заданні, заданні адкрытага тыпу, заданні камунікатыўнага тыпу, кантрольныя работы, тэсты, комплексныя кваліфікацыйныя заданні, тэматыку курсавых праектаў (курсавых работ), метадычныя распрацоўкі па інавацыйных формах навучання і кантролю за фарміраваннем кампетэнцый, тэматыку і прынцыпы складання эсэ, формы анкет для правядзення самаацэнкі кампетэнцый навучэнцаў і інш. Фонды ацэначных сродкаў распрацоўваюцца адпаведнымі кафедрамі ўстановы вышэйшай адукацыі.</w:t>
      </w:r>
      <w:r w:rsidRPr="0037692B">
        <w:rPr>
          <w:color w:val="000000"/>
          <w:sz w:val="30"/>
          <w:szCs w:val="30"/>
          <w:lang w:val="be-BY"/>
        </w:rPr>
        <w:t>     </w:t>
      </w:r>
    </w:p>
    <w:p w:rsidR="00422194" w:rsidRPr="0037692B" w:rsidRDefault="00422194" w:rsidP="00C34424">
      <w:pPr>
        <w:spacing w:line="240" w:lineRule="auto"/>
        <w:ind w:firstLine="709"/>
        <w:rPr>
          <w:color w:val="000000"/>
          <w:sz w:val="30"/>
          <w:szCs w:val="30"/>
          <w:lang w:val="be-BY"/>
        </w:rPr>
      </w:pPr>
      <w:r w:rsidRPr="0037692B">
        <w:rPr>
          <w:bCs/>
          <w:color w:val="000000"/>
          <w:sz w:val="30"/>
          <w:szCs w:val="30"/>
          <w:lang w:val="be-BY"/>
        </w:rPr>
        <w:t>38. Ацэначнымі сродкамі павінна прадугледжвацца ацэнка здольнасці навучэнцаў да творчай дзейнасці, іх падрыхтоўкі  праводзіць пошук вырашэння новых задач, звязаных з недастатковасцю канкрэтных спецыяльных ведаў і адсутнасцю агульнапрынятых алгарытмаў.</w:t>
      </w:r>
    </w:p>
    <w:p w:rsidR="00CF4A61" w:rsidRPr="0037692B" w:rsidRDefault="00CF4A61" w:rsidP="00422194">
      <w:pPr>
        <w:rPr>
          <w:sz w:val="30"/>
          <w:szCs w:val="30"/>
          <w:lang w:val="be-BY"/>
        </w:rPr>
      </w:pPr>
    </w:p>
    <w:p w:rsidR="00422194" w:rsidRPr="00D61686" w:rsidRDefault="00422194" w:rsidP="00D61686">
      <w:pPr>
        <w:spacing w:line="240" w:lineRule="auto"/>
        <w:jc w:val="center"/>
        <w:rPr>
          <w:b/>
          <w:sz w:val="30"/>
          <w:szCs w:val="30"/>
          <w:lang w:val="be-BY"/>
        </w:rPr>
      </w:pPr>
      <w:r w:rsidRPr="00D61686">
        <w:rPr>
          <w:b/>
          <w:sz w:val="30"/>
          <w:szCs w:val="30"/>
          <w:lang w:val="be-BY"/>
        </w:rPr>
        <w:t>ГЛАВА 7</w:t>
      </w:r>
    </w:p>
    <w:p w:rsidR="00422194" w:rsidRPr="00D61686" w:rsidRDefault="00422194" w:rsidP="00D61686">
      <w:pPr>
        <w:spacing w:line="240" w:lineRule="auto"/>
        <w:jc w:val="center"/>
        <w:rPr>
          <w:b/>
          <w:sz w:val="30"/>
          <w:szCs w:val="30"/>
          <w:lang w:val="be-BY"/>
        </w:rPr>
      </w:pPr>
      <w:r w:rsidRPr="00D61686">
        <w:rPr>
          <w:b/>
          <w:sz w:val="30"/>
          <w:szCs w:val="30"/>
          <w:lang w:val="be-BY"/>
        </w:rPr>
        <w:t>ПАТРАБАВАННІ ДА ВЫНІКОВАЙ АТЭСТАЦЫІ</w:t>
      </w:r>
    </w:p>
    <w:p w:rsidR="00D61686" w:rsidRDefault="00D61686" w:rsidP="00D61686">
      <w:pPr>
        <w:spacing w:line="240" w:lineRule="auto"/>
        <w:ind w:firstLine="709"/>
        <w:rPr>
          <w:sz w:val="30"/>
          <w:szCs w:val="30"/>
          <w:lang w:val="be-BY"/>
        </w:rPr>
      </w:pPr>
    </w:p>
    <w:p w:rsidR="00422194" w:rsidRPr="0037692B" w:rsidRDefault="00422194" w:rsidP="00D61686">
      <w:pPr>
        <w:spacing w:line="240" w:lineRule="auto"/>
        <w:ind w:firstLine="709"/>
        <w:rPr>
          <w:sz w:val="30"/>
          <w:szCs w:val="30"/>
          <w:lang w:val="be-BY"/>
        </w:rPr>
      </w:pPr>
      <w:r w:rsidRPr="0037692B">
        <w:rPr>
          <w:sz w:val="30"/>
          <w:szCs w:val="30"/>
          <w:lang w:val="be-BY"/>
        </w:rPr>
        <w:t>39. Выніковая атэстацыя ажыццяўляецца дзяржаўнай экзаменацыйнай камісіяй.</w:t>
      </w:r>
    </w:p>
    <w:p w:rsidR="00422194" w:rsidRPr="0037692B" w:rsidRDefault="00422194" w:rsidP="00D61686">
      <w:pPr>
        <w:spacing w:line="240" w:lineRule="auto"/>
        <w:ind w:firstLine="709"/>
        <w:rPr>
          <w:sz w:val="30"/>
          <w:szCs w:val="30"/>
          <w:lang w:val="be-BY"/>
        </w:rPr>
      </w:pPr>
      <w:r w:rsidRPr="0037692B">
        <w:rPr>
          <w:sz w:val="30"/>
          <w:szCs w:val="30"/>
          <w:lang w:val="be-BY"/>
        </w:rPr>
        <w:t>Да выніковай атэстацыі дапускаюцца студэнты, курсанты, слухачы, якія цалкам выканалі адпаведныя навучальны план і навучальныя праграмы.</w:t>
      </w:r>
    </w:p>
    <w:p w:rsidR="00422194" w:rsidRPr="0037692B" w:rsidRDefault="00422194" w:rsidP="00D61686">
      <w:pPr>
        <w:spacing w:line="240" w:lineRule="auto"/>
        <w:ind w:firstLine="709"/>
        <w:rPr>
          <w:sz w:val="30"/>
          <w:szCs w:val="30"/>
          <w:lang w:val="be-BY"/>
        </w:rPr>
      </w:pPr>
      <w:r w:rsidRPr="0037692B">
        <w:rPr>
          <w:sz w:val="30"/>
          <w:szCs w:val="30"/>
          <w:lang w:val="be-BY"/>
        </w:rPr>
        <w:t xml:space="preserve">Выніковая атэстацыя студэнтаў, курсантаў, слухачоў пры засваенні адукацыйнай праграмы вышэйшай адукацыі I ступені па </w:t>
      </w:r>
      <w:r w:rsidR="00C635E0" w:rsidRPr="0037692B">
        <w:rPr>
          <w:sz w:val="30"/>
          <w:szCs w:val="30"/>
          <w:lang w:val="be-BY"/>
        </w:rPr>
        <w:t>спецыяльнасці 1-21 05 01 Белар</w:t>
      </w:r>
      <w:r w:rsidRPr="0037692B">
        <w:rPr>
          <w:sz w:val="30"/>
          <w:szCs w:val="30"/>
          <w:lang w:val="be-BY"/>
        </w:rPr>
        <w:t>уская філалогія (па напрамках) праводзіцца ў форме дзяржаўнага экзамену па спецыяльнасці, напрамку спецыяльнасці, спецыялізацыі і абароны дыпломнай работы.</w:t>
      </w:r>
    </w:p>
    <w:p w:rsidR="00422194" w:rsidRPr="0037692B" w:rsidRDefault="00422194" w:rsidP="00D61686">
      <w:pPr>
        <w:spacing w:line="240" w:lineRule="auto"/>
        <w:ind w:firstLine="709"/>
        <w:rPr>
          <w:sz w:val="30"/>
          <w:szCs w:val="30"/>
          <w:lang w:val="be-BY"/>
        </w:rPr>
      </w:pPr>
      <w:r w:rsidRPr="0037692B">
        <w:rPr>
          <w:sz w:val="30"/>
          <w:szCs w:val="30"/>
          <w:lang w:val="be-BY"/>
        </w:rPr>
        <w:t>Пры падрыхто</w:t>
      </w:r>
      <w:r w:rsidR="00C635E0" w:rsidRPr="0037692B">
        <w:rPr>
          <w:sz w:val="30"/>
          <w:szCs w:val="30"/>
          <w:lang w:val="be-BY"/>
        </w:rPr>
        <w:t>ўцы да выніковай атэстацыі фарміру</w:t>
      </w:r>
      <w:r w:rsidRPr="0037692B">
        <w:rPr>
          <w:sz w:val="30"/>
          <w:szCs w:val="30"/>
          <w:lang w:val="be-BY"/>
        </w:rPr>
        <w:t>юцца або развіваюцца кампетэнцыі, прыведзеныя ў табліцы 2 дадзенага адукацыйнага стандарту.</w:t>
      </w:r>
    </w:p>
    <w:p w:rsidR="00422194" w:rsidRPr="0037692B" w:rsidRDefault="00422194" w:rsidP="00D61686">
      <w:pPr>
        <w:spacing w:line="240" w:lineRule="auto"/>
        <w:ind w:firstLine="709"/>
        <w:rPr>
          <w:sz w:val="30"/>
          <w:szCs w:val="30"/>
          <w:lang w:val="be-BY"/>
        </w:rPr>
      </w:pPr>
      <w:r w:rsidRPr="0037692B">
        <w:rPr>
          <w:sz w:val="30"/>
          <w:szCs w:val="30"/>
          <w:lang w:val="be-BY"/>
        </w:rPr>
        <w:t xml:space="preserve">40. Праграма дзяржаўнага экзамену распрацоўваецца </w:t>
      </w:r>
      <w:r w:rsidR="00C635E0" w:rsidRPr="0037692B">
        <w:rPr>
          <w:sz w:val="30"/>
          <w:szCs w:val="30"/>
          <w:lang w:val="be-BY"/>
        </w:rPr>
        <w:t>ў</w:t>
      </w:r>
      <w:r w:rsidRPr="0037692B">
        <w:rPr>
          <w:sz w:val="30"/>
          <w:szCs w:val="30"/>
          <w:lang w:val="be-BY"/>
        </w:rPr>
        <w:t>становай вышэйшай адукацыі ў адпаведнасці з Правіламі правядзення атэстацыі студэнтаў, курсантаў, слухачоў пры засваенні зместу адукацыйных праграм вышэйшай адукацыі.</w:t>
      </w:r>
    </w:p>
    <w:p w:rsidR="00422194" w:rsidRPr="0037692B" w:rsidRDefault="00422194" w:rsidP="00D61686">
      <w:pPr>
        <w:spacing w:line="240" w:lineRule="auto"/>
        <w:ind w:firstLine="709"/>
        <w:rPr>
          <w:sz w:val="30"/>
          <w:szCs w:val="30"/>
          <w:lang w:val="be-BY"/>
        </w:rPr>
      </w:pPr>
      <w:r w:rsidRPr="0037692B">
        <w:rPr>
          <w:sz w:val="30"/>
          <w:szCs w:val="30"/>
          <w:lang w:val="be-BY"/>
        </w:rPr>
        <w:t xml:space="preserve">41. Патрабаванні да структуры, зместу, аб’ёму і парадку абароны </w:t>
      </w:r>
      <w:r w:rsidR="00C635E0" w:rsidRPr="0037692B">
        <w:rPr>
          <w:sz w:val="30"/>
          <w:szCs w:val="30"/>
          <w:lang w:val="be-BY"/>
        </w:rPr>
        <w:t>дыпломнай работы вызначаюцца ў</w:t>
      </w:r>
      <w:r w:rsidRPr="0037692B">
        <w:rPr>
          <w:sz w:val="30"/>
          <w:szCs w:val="30"/>
          <w:lang w:val="be-BY"/>
        </w:rPr>
        <w:t>становай вышэйшай адукацыі на аснове дадзенага адукацыйнага стандарту і Правілаў правядзення атэстацыі студэнтаў, курсантаў, слухачоў пры засваенні зместу адукацыйных праграм вышэйшай адукацыі.</w:t>
      </w:r>
    </w:p>
    <w:p w:rsidR="00422194" w:rsidRPr="0037692B" w:rsidRDefault="00422194" w:rsidP="00D61686">
      <w:pPr>
        <w:spacing w:line="240" w:lineRule="auto"/>
        <w:ind w:firstLine="709"/>
        <w:rPr>
          <w:sz w:val="30"/>
          <w:szCs w:val="30"/>
          <w:lang w:val="be-BY"/>
        </w:rPr>
      </w:pPr>
      <w:r w:rsidRPr="0037692B">
        <w:rPr>
          <w:sz w:val="30"/>
          <w:szCs w:val="30"/>
          <w:lang w:val="be-BY"/>
        </w:rPr>
        <w:lastRenderedPageBreak/>
        <w:t>Тэматыка дыпломных работ павінна вызначацца актуальнасцю і практычнай значнасцю.</w:t>
      </w:r>
    </w:p>
    <w:p w:rsidR="00045D91" w:rsidRDefault="00045D91" w:rsidP="00D61686">
      <w:pPr>
        <w:spacing w:line="240" w:lineRule="auto"/>
        <w:ind w:firstLine="709"/>
        <w:rPr>
          <w:sz w:val="30"/>
          <w:szCs w:val="30"/>
          <w:lang w:val="be-BY"/>
        </w:rPr>
        <w:sectPr w:rsidR="00045D91" w:rsidSect="00045D91">
          <w:footerReference w:type="default" r:id="rId8"/>
          <w:pgSz w:w="11906" w:h="16838" w:code="9"/>
          <w:pgMar w:top="567" w:right="567" w:bottom="1134" w:left="1701" w:header="709" w:footer="709" w:gutter="0"/>
          <w:cols w:space="708"/>
          <w:titlePg/>
          <w:docGrid w:linePitch="381"/>
        </w:sectPr>
      </w:pPr>
    </w:p>
    <w:tbl>
      <w:tblPr>
        <w:tblW w:w="9360" w:type="dxa"/>
        <w:tblInd w:w="284" w:type="dxa"/>
        <w:tblLayout w:type="fixed"/>
        <w:tblCellMar>
          <w:left w:w="28" w:type="dxa"/>
          <w:right w:w="28" w:type="dxa"/>
        </w:tblCellMar>
        <w:tblLook w:val="0000" w:firstRow="0" w:lastRow="0" w:firstColumn="0" w:lastColumn="0" w:noHBand="0" w:noVBand="0"/>
      </w:tblPr>
      <w:tblGrid>
        <w:gridCol w:w="4438"/>
        <w:gridCol w:w="2340"/>
        <w:gridCol w:w="2582"/>
      </w:tblGrid>
      <w:tr w:rsidR="00D61686" w:rsidRPr="00D61686" w:rsidTr="00D61686">
        <w:trPr>
          <w:trHeight w:val="558"/>
        </w:trPr>
        <w:tc>
          <w:tcPr>
            <w:tcW w:w="9360" w:type="dxa"/>
            <w:gridSpan w:val="3"/>
          </w:tcPr>
          <w:p w:rsidR="00D61686" w:rsidRPr="00AC3B62" w:rsidRDefault="00D61686" w:rsidP="00D61686">
            <w:pPr>
              <w:pStyle w:val="a5"/>
              <w:tabs>
                <w:tab w:val="num" w:pos="0"/>
              </w:tabs>
              <w:spacing w:after="0"/>
              <w:ind w:left="0"/>
              <w:jc w:val="left"/>
              <w:rPr>
                <w:bCs/>
                <w:color w:val="000000"/>
                <w:sz w:val="30"/>
                <w:szCs w:val="30"/>
                <w:lang w:val="be-BY"/>
              </w:rPr>
            </w:pPr>
            <w:bookmarkStart w:id="1" w:name="_GoBack"/>
            <w:bookmarkEnd w:id="1"/>
            <w:r w:rsidRPr="00AC3B62">
              <w:rPr>
                <w:bCs/>
                <w:color w:val="000000"/>
                <w:sz w:val="30"/>
                <w:szCs w:val="30"/>
                <w:lang w:val="be-BY"/>
              </w:rPr>
              <w:lastRenderedPageBreak/>
              <w:t>Кіраўнікі распрацоўкі адукацыйнага стандарту</w:t>
            </w:r>
          </w:p>
        </w:tc>
      </w:tr>
      <w:tr w:rsidR="00422194" w:rsidRPr="00D61686" w:rsidTr="00D61686">
        <w:trPr>
          <w:trHeight w:val="558"/>
        </w:trPr>
        <w:tc>
          <w:tcPr>
            <w:tcW w:w="4438" w:type="dxa"/>
          </w:tcPr>
          <w:p w:rsidR="00422194" w:rsidRPr="00D61686" w:rsidRDefault="00422194" w:rsidP="00F22338">
            <w:pPr>
              <w:pStyle w:val="a3"/>
              <w:tabs>
                <w:tab w:val="num" w:pos="0"/>
              </w:tabs>
              <w:ind w:firstLine="0"/>
              <w:rPr>
                <w:szCs w:val="24"/>
              </w:rPr>
            </w:pPr>
            <w:r w:rsidRPr="00D61686">
              <w:rPr>
                <w:szCs w:val="24"/>
                <w:lang w:val="be-BY"/>
              </w:rPr>
              <w:t>Кіраўнік калектыву распрацоўшчыкаў</w:t>
            </w:r>
          </w:p>
        </w:tc>
        <w:tc>
          <w:tcPr>
            <w:tcW w:w="2340" w:type="dxa"/>
          </w:tcPr>
          <w:p w:rsidR="00422194" w:rsidRPr="00D61686" w:rsidRDefault="00422194" w:rsidP="00D61686">
            <w:pPr>
              <w:pStyle w:val="a3"/>
              <w:tabs>
                <w:tab w:val="num" w:pos="0"/>
              </w:tabs>
              <w:spacing w:line="240" w:lineRule="auto"/>
              <w:jc w:val="center"/>
              <w:rPr>
                <w:szCs w:val="24"/>
                <w:lang w:val="be-BY"/>
              </w:rPr>
            </w:pPr>
            <w:r w:rsidRPr="00D61686">
              <w:rPr>
                <w:szCs w:val="24"/>
              </w:rPr>
              <w:t>_______________</w:t>
            </w:r>
          </w:p>
          <w:p w:rsidR="00422194" w:rsidRPr="00D61686" w:rsidRDefault="00D61686" w:rsidP="00D61686">
            <w:pPr>
              <w:pStyle w:val="a7"/>
              <w:widowControl/>
              <w:tabs>
                <w:tab w:val="num" w:pos="0"/>
              </w:tabs>
              <w:jc w:val="center"/>
              <w:rPr>
                <w:sz w:val="20"/>
              </w:rPr>
            </w:pPr>
            <w:r>
              <w:rPr>
                <w:i/>
                <w:color w:val="auto"/>
                <w:sz w:val="20"/>
                <w:lang w:val="be-BY"/>
              </w:rPr>
              <w:t xml:space="preserve">    </w:t>
            </w:r>
            <w:r w:rsidR="00422194" w:rsidRPr="00D61686">
              <w:rPr>
                <w:i/>
                <w:color w:val="auto"/>
                <w:sz w:val="20"/>
                <w:lang w:val="be-BY"/>
              </w:rPr>
              <w:t>подпіс</w:t>
            </w:r>
          </w:p>
        </w:tc>
        <w:tc>
          <w:tcPr>
            <w:tcW w:w="2582" w:type="dxa"/>
          </w:tcPr>
          <w:p w:rsidR="00422194" w:rsidRPr="00D61686" w:rsidRDefault="00445C47" w:rsidP="00F22338">
            <w:pPr>
              <w:pStyle w:val="a5"/>
              <w:tabs>
                <w:tab w:val="num" w:pos="0"/>
              </w:tabs>
              <w:spacing w:after="0"/>
              <w:ind w:left="0"/>
              <w:jc w:val="center"/>
              <w:rPr>
                <w:sz w:val="24"/>
                <w:lang w:val="be-BY"/>
              </w:rPr>
            </w:pPr>
            <w:r w:rsidRPr="00D61686">
              <w:rPr>
                <w:sz w:val="24"/>
                <w:lang w:val="be-BY"/>
              </w:rPr>
              <w:t xml:space="preserve">       М. Р. Прыгодзіч</w:t>
            </w:r>
          </w:p>
        </w:tc>
      </w:tr>
      <w:tr w:rsidR="00422194" w:rsidRPr="00D61686" w:rsidTr="00D61686">
        <w:trPr>
          <w:trHeight w:val="409"/>
        </w:trPr>
        <w:tc>
          <w:tcPr>
            <w:tcW w:w="4438" w:type="dxa"/>
          </w:tcPr>
          <w:p w:rsidR="00422194" w:rsidRPr="00D61686" w:rsidRDefault="00422194" w:rsidP="00D61686">
            <w:pPr>
              <w:pStyle w:val="a3"/>
              <w:tabs>
                <w:tab w:val="num" w:pos="0"/>
              </w:tabs>
              <w:spacing w:before="100" w:beforeAutospacing="1"/>
              <w:rPr>
                <w:szCs w:val="24"/>
                <w:lang w:val="be-BY"/>
              </w:rPr>
            </w:pPr>
            <w:r w:rsidRPr="00D61686">
              <w:rPr>
                <w:szCs w:val="24"/>
              </w:rPr>
              <w:t>___</w:t>
            </w:r>
            <w:r w:rsidR="00D61686">
              <w:rPr>
                <w:szCs w:val="24"/>
              </w:rPr>
              <w:t xml:space="preserve"> </w:t>
            </w:r>
            <w:r w:rsidRPr="00D61686">
              <w:rPr>
                <w:szCs w:val="24"/>
              </w:rPr>
              <w:t>___________20</w:t>
            </w:r>
            <w:r w:rsidRPr="00D61686">
              <w:rPr>
                <w:szCs w:val="24"/>
                <w:lang w:val="be-BY"/>
              </w:rPr>
              <w:t>21</w:t>
            </w:r>
          </w:p>
        </w:tc>
        <w:tc>
          <w:tcPr>
            <w:tcW w:w="2340" w:type="dxa"/>
          </w:tcPr>
          <w:p w:rsidR="00422194" w:rsidRPr="00D61686" w:rsidRDefault="00422194" w:rsidP="00F22338">
            <w:pPr>
              <w:pStyle w:val="a5"/>
              <w:tabs>
                <w:tab w:val="num" w:pos="0"/>
              </w:tabs>
              <w:spacing w:after="0"/>
              <w:ind w:left="0"/>
              <w:jc w:val="center"/>
              <w:rPr>
                <w:sz w:val="24"/>
              </w:rPr>
            </w:pPr>
          </w:p>
        </w:tc>
        <w:tc>
          <w:tcPr>
            <w:tcW w:w="2582" w:type="dxa"/>
          </w:tcPr>
          <w:p w:rsidR="00422194" w:rsidRPr="00D61686" w:rsidRDefault="00422194" w:rsidP="00F22338">
            <w:pPr>
              <w:pStyle w:val="a5"/>
              <w:tabs>
                <w:tab w:val="num" w:pos="0"/>
              </w:tabs>
              <w:spacing w:after="0"/>
              <w:ind w:left="0"/>
              <w:jc w:val="center"/>
              <w:rPr>
                <w:sz w:val="24"/>
                <w:u w:val="single"/>
              </w:rPr>
            </w:pPr>
          </w:p>
        </w:tc>
      </w:tr>
    </w:tbl>
    <w:p w:rsidR="00422194" w:rsidRPr="00D61686" w:rsidRDefault="00422194" w:rsidP="00422194">
      <w:pPr>
        <w:ind w:firstLine="709"/>
        <w:rPr>
          <w:sz w:val="24"/>
          <w:lang w:val="be-BY"/>
        </w:rPr>
      </w:pPr>
    </w:p>
    <w:tbl>
      <w:tblPr>
        <w:tblW w:w="9360" w:type="dxa"/>
        <w:tblInd w:w="284" w:type="dxa"/>
        <w:tblLayout w:type="fixed"/>
        <w:tblCellMar>
          <w:left w:w="28" w:type="dxa"/>
          <w:right w:w="28" w:type="dxa"/>
        </w:tblCellMar>
        <w:tblLook w:val="0000" w:firstRow="0" w:lastRow="0" w:firstColumn="0" w:lastColumn="0" w:noHBand="0" w:noVBand="0"/>
      </w:tblPr>
      <w:tblGrid>
        <w:gridCol w:w="4438"/>
        <w:gridCol w:w="2340"/>
        <w:gridCol w:w="2582"/>
      </w:tblGrid>
      <w:tr w:rsidR="00422194" w:rsidRPr="00D61686" w:rsidTr="00D61686">
        <w:trPr>
          <w:trHeight w:val="762"/>
        </w:trPr>
        <w:tc>
          <w:tcPr>
            <w:tcW w:w="4438" w:type="dxa"/>
          </w:tcPr>
          <w:p w:rsidR="00422194" w:rsidRPr="00D61686" w:rsidRDefault="00422194" w:rsidP="00D61686">
            <w:pPr>
              <w:pStyle w:val="a3"/>
              <w:tabs>
                <w:tab w:val="num" w:pos="0"/>
              </w:tabs>
              <w:spacing w:line="240" w:lineRule="auto"/>
              <w:ind w:firstLine="0"/>
              <w:rPr>
                <w:szCs w:val="24"/>
                <w:lang w:val="be-BY"/>
              </w:rPr>
            </w:pPr>
            <w:r w:rsidRPr="00D61686">
              <w:rPr>
                <w:szCs w:val="24"/>
                <w:lang w:val="be-BY"/>
              </w:rPr>
              <w:t xml:space="preserve">Старшыня ВМА </w:t>
            </w:r>
          </w:p>
          <w:p w:rsidR="00422194" w:rsidRPr="00D61686" w:rsidRDefault="00422194" w:rsidP="00D61686">
            <w:pPr>
              <w:pStyle w:val="a3"/>
              <w:tabs>
                <w:tab w:val="num" w:pos="0"/>
              </w:tabs>
              <w:spacing w:line="240" w:lineRule="auto"/>
              <w:ind w:firstLine="0"/>
              <w:rPr>
                <w:szCs w:val="24"/>
              </w:rPr>
            </w:pPr>
            <w:r w:rsidRPr="00D61686">
              <w:rPr>
                <w:szCs w:val="24"/>
                <w:lang w:val="be-BY"/>
              </w:rPr>
              <w:t>па гуманітарнай адукацыі</w:t>
            </w:r>
          </w:p>
        </w:tc>
        <w:tc>
          <w:tcPr>
            <w:tcW w:w="2340" w:type="dxa"/>
          </w:tcPr>
          <w:p w:rsidR="00422194" w:rsidRPr="00D61686" w:rsidRDefault="00422194" w:rsidP="00D61686">
            <w:pPr>
              <w:pStyle w:val="a3"/>
              <w:tabs>
                <w:tab w:val="num" w:pos="0"/>
              </w:tabs>
              <w:spacing w:line="240" w:lineRule="auto"/>
              <w:jc w:val="center"/>
              <w:rPr>
                <w:szCs w:val="24"/>
                <w:lang w:val="be-BY"/>
              </w:rPr>
            </w:pPr>
            <w:r w:rsidRPr="00D61686">
              <w:rPr>
                <w:szCs w:val="24"/>
              </w:rPr>
              <w:t>_______________</w:t>
            </w:r>
          </w:p>
          <w:p w:rsidR="00422194" w:rsidRPr="00D61686" w:rsidRDefault="00422194" w:rsidP="00D61686">
            <w:pPr>
              <w:pStyle w:val="a7"/>
              <w:widowControl/>
              <w:tabs>
                <w:tab w:val="num" w:pos="0"/>
              </w:tabs>
              <w:jc w:val="center"/>
              <w:rPr>
                <w:i/>
                <w:color w:val="auto"/>
                <w:sz w:val="20"/>
                <w:lang w:val="be-BY"/>
              </w:rPr>
            </w:pPr>
            <w:r w:rsidRPr="00D61686">
              <w:rPr>
                <w:i/>
                <w:color w:val="auto"/>
                <w:sz w:val="20"/>
                <w:lang w:val="be-BY"/>
              </w:rPr>
              <w:t>подпіс</w:t>
            </w:r>
          </w:p>
          <w:p w:rsidR="00422194" w:rsidRPr="00D61686" w:rsidRDefault="00422194" w:rsidP="00D61686">
            <w:pPr>
              <w:pStyle w:val="a7"/>
              <w:widowControl/>
              <w:tabs>
                <w:tab w:val="num" w:pos="0"/>
              </w:tabs>
              <w:jc w:val="center"/>
              <w:rPr>
                <w:sz w:val="20"/>
                <w:lang w:val="be-BY"/>
              </w:rPr>
            </w:pPr>
            <w:r w:rsidRPr="00D61686">
              <w:rPr>
                <w:color w:val="auto"/>
                <w:sz w:val="20"/>
                <w:lang w:val="be-BY"/>
              </w:rPr>
              <w:t>М.П.</w:t>
            </w:r>
          </w:p>
        </w:tc>
        <w:tc>
          <w:tcPr>
            <w:tcW w:w="2582" w:type="dxa"/>
          </w:tcPr>
          <w:p w:rsidR="00422194" w:rsidRPr="00D61686" w:rsidRDefault="00422194" w:rsidP="00D61686">
            <w:pPr>
              <w:pStyle w:val="a5"/>
              <w:tabs>
                <w:tab w:val="num" w:pos="0"/>
              </w:tabs>
              <w:spacing w:after="0" w:line="240" w:lineRule="auto"/>
              <w:ind w:left="0"/>
              <w:jc w:val="center"/>
              <w:rPr>
                <w:sz w:val="24"/>
                <w:lang w:val="be-BY"/>
              </w:rPr>
            </w:pPr>
            <w:r w:rsidRPr="00D61686">
              <w:rPr>
                <w:sz w:val="24"/>
                <w:lang w:val="be-BY"/>
              </w:rPr>
              <w:t>А. М. Здрок</w:t>
            </w:r>
          </w:p>
        </w:tc>
      </w:tr>
      <w:tr w:rsidR="00422194" w:rsidRPr="00D61686" w:rsidTr="00D61686">
        <w:trPr>
          <w:trHeight w:val="409"/>
        </w:trPr>
        <w:tc>
          <w:tcPr>
            <w:tcW w:w="4438" w:type="dxa"/>
          </w:tcPr>
          <w:p w:rsidR="00422194" w:rsidRPr="00D61686" w:rsidRDefault="00422194" w:rsidP="00D61686">
            <w:pPr>
              <w:pStyle w:val="a3"/>
              <w:tabs>
                <w:tab w:val="num" w:pos="0"/>
              </w:tabs>
              <w:spacing w:line="240" w:lineRule="auto"/>
              <w:rPr>
                <w:szCs w:val="24"/>
                <w:lang w:val="be-BY"/>
              </w:rPr>
            </w:pPr>
            <w:r w:rsidRPr="00D61686">
              <w:rPr>
                <w:szCs w:val="24"/>
              </w:rPr>
              <w:t>___</w:t>
            </w:r>
            <w:r w:rsidR="00D61686">
              <w:rPr>
                <w:szCs w:val="24"/>
              </w:rPr>
              <w:t xml:space="preserve"> </w:t>
            </w:r>
            <w:r w:rsidRPr="00D61686">
              <w:rPr>
                <w:szCs w:val="24"/>
              </w:rPr>
              <w:t>___________20</w:t>
            </w:r>
            <w:r w:rsidRPr="00D61686">
              <w:rPr>
                <w:szCs w:val="24"/>
                <w:lang w:val="be-BY"/>
              </w:rPr>
              <w:t>21</w:t>
            </w:r>
          </w:p>
        </w:tc>
        <w:tc>
          <w:tcPr>
            <w:tcW w:w="2340" w:type="dxa"/>
          </w:tcPr>
          <w:p w:rsidR="00422194" w:rsidRPr="00D61686" w:rsidRDefault="00422194" w:rsidP="00D61686">
            <w:pPr>
              <w:pStyle w:val="a5"/>
              <w:tabs>
                <w:tab w:val="num" w:pos="0"/>
              </w:tabs>
              <w:spacing w:after="0" w:line="240" w:lineRule="auto"/>
              <w:ind w:left="0"/>
              <w:jc w:val="center"/>
              <w:rPr>
                <w:sz w:val="24"/>
              </w:rPr>
            </w:pPr>
          </w:p>
        </w:tc>
        <w:tc>
          <w:tcPr>
            <w:tcW w:w="2582" w:type="dxa"/>
          </w:tcPr>
          <w:p w:rsidR="00422194" w:rsidRPr="00D61686" w:rsidRDefault="00422194" w:rsidP="00D61686">
            <w:pPr>
              <w:pStyle w:val="a5"/>
              <w:tabs>
                <w:tab w:val="num" w:pos="0"/>
              </w:tabs>
              <w:spacing w:after="0" w:line="240" w:lineRule="auto"/>
              <w:ind w:left="0"/>
              <w:jc w:val="center"/>
              <w:rPr>
                <w:sz w:val="24"/>
                <w:u w:val="single"/>
              </w:rPr>
            </w:pPr>
          </w:p>
        </w:tc>
      </w:tr>
    </w:tbl>
    <w:p w:rsidR="00422194" w:rsidRPr="00D61686" w:rsidRDefault="00422194" w:rsidP="00422194">
      <w:pPr>
        <w:ind w:firstLine="709"/>
        <w:rPr>
          <w:sz w:val="24"/>
          <w:lang w:val="be-BY"/>
        </w:rPr>
      </w:pPr>
    </w:p>
    <w:tbl>
      <w:tblPr>
        <w:tblW w:w="9360" w:type="dxa"/>
        <w:tblInd w:w="284" w:type="dxa"/>
        <w:tblLayout w:type="fixed"/>
        <w:tblCellMar>
          <w:left w:w="28" w:type="dxa"/>
          <w:right w:w="28" w:type="dxa"/>
        </w:tblCellMar>
        <w:tblLook w:val="0000" w:firstRow="0" w:lastRow="0" w:firstColumn="0" w:lastColumn="0" w:noHBand="0" w:noVBand="0"/>
      </w:tblPr>
      <w:tblGrid>
        <w:gridCol w:w="4438"/>
        <w:gridCol w:w="2340"/>
        <w:gridCol w:w="2582"/>
      </w:tblGrid>
      <w:tr w:rsidR="00422194" w:rsidRPr="00D61686" w:rsidTr="00D61686">
        <w:trPr>
          <w:trHeight w:val="762"/>
        </w:trPr>
        <w:tc>
          <w:tcPr>
            <w:tcW w:w="4438" w:type="dxa"/>
          </w:tcPr>
          <w:p w:rsidR="00422194" w:rsidRPr="00D61686" w:rsidRDefault="00422194" w:rsidP="00D61686">
            <w:pPr>
              <w:pStyle w:val="a3"/>
              <w:tabs>
                <w:tab w:val="num" w:pos="0"/>
              </w:tabs>
              <w:spacing w:line="240" w:lineRule="auto"/>
              <w:ind w:firstLine="0"/>
              <w:rPr>
                <w:szCs w:val="24"/>
                <w:lang w:val="be-BY"/>
              </w:rPr>
            </w:pPr>
            <w:r w:rsidRPr="00D61686">
              <w:rPr>
                <w:szCs w:val="24"/>
                <w:lang w:val="be-BY"/>
              </w:rPr>
              <w:t xml:space="preserve">Рэктар Беларускага дзяржаўнага </w:t>
            </w:r>
          </w:p>
          <w:p w:rsidR="00422194" w:rsidRPr="00D61686" w:rsidRDefault="00422194" w:rsidP="00D61686">
            <w:pPr>
              <w:pStyle w:val="a3"/>
              <w:tabs>
                <w:tab w:val="num" w:pos="0"/>
              </w:tabs>
              <w:spacing w:line="240" w:lineRule="auto"/>
              <w:ind w:firstLine="0"/>
              <w:rPr>
                <w:szCs w:val="24"/>
              </w:rPr>
            </w:pPr>
            <w:r w:rsidRPr="00D61686">
              <w:rPr>
                <w:szCs w:val="24"/>
                <w:lang w:val="be-BY"/>
              </w:rPr>
              <w:t>ўніверсітэта</w:t>
            </w:r>
          </w:p>
        </w:tc>
        <w:tc>
          <w:tcPr>
            <w:tcW w:w="2340" w:type="dxa"/>
          </w:tcPr>
          <w:p w:rsidR="00422194" w:rsidRPr="00D61686" w:rsidRDefault="00422194" w:rsidP="00D61686">
            <w:pPr>
              <w:pStyle w:val="a3"/>
              <w:tabs>
                <w:tab w:val="num" w:pos="0"/>
              </w:tabs>
              <w:spacing w:line="240" w:lineRule="auto"/>
              <w:jc w:val="center"/>
              <w:rPr>
                <w:szCs w:val="24"/>
                <w:lang w:val="be-BY"/>
              </w:rPr>
            </w:pPr>
            <w:r w:rsidRPr="00D61686">
              <w:rPr>
                <w:szCs w:val="24"/>
              </w:rPr>
              <w:t>_______________</w:t>
            </w:r>
          </w:p>
          <w:p w:rsidR="00422194" w:rsidRPr="00D61686" w:rsidRDefault="00422194" w:rsidP="00D61686">
            <w:pPr>
              <w:pStyle w:val="a7"/>
              <w:widowControl/>
              <w:tabs>
                <w:tab w:val="num" w:pos="0"/>
              </w:tabs>
              <w:jc w:val="center"/>
              <w:rPr>
                <w:i/>
                <w:color w:val="auto"/>
                <w:sz w:val="20"/>
                <w:lang w:val="be-BY"/>
              </w:rPr>
            </w:pPr>
            <w:r w:rsidRPr="00D61686">
              <w:rPr>
                <w:i/>
                <w:color w:val="auto"/>
                <w:sz w:val="20"/>
                <w:lang w:val="be-BY"/>
              </w:rPr>
              <w:t>подпіс</w:t>
            </w:r>
          </w:p>
          <w:p w:rsidR="00422194" w:rsidRPr="00D61686" w:rsidRDefault="00422194" w:rsidP="00D61686">
            <w:pPr>
              <w:pStyle w:val="a7"/>
              <w:widowControl/>
              <w:tabs>
                <w:tab w:val="num" w:pos="0"/>
              </w:tabs>
              <w:jc w:val="center"/>
              <w:rPr>
                <w:sz w:val="20"/>
                <w:lang w:val="be-BY"/>
              </w:rPr>
            </w:pPr>
            <w:r w:rsidRPr="00D61686">
              <w:rPr>
                <w:color w:val="auto"/>
                <w:sz w:val="20"/>
                <w:lang w:val="be-BY"/>
              </w:rPr>
              <w:t>М.П.</w:t>
            </w:r>
          </w:p>
        </w:tc>
        <w:tc>
          <w:tcPr>
            <w:tcW w:w="2582" w:type="dxa"/>
          </w:tcPr>
          <w:p w:rsidR="00422194" w:rsidRPr="00D61686" w:rsidRDefault="00422194" w:rsidP="00D61686">
            <w:pPr>
              <w:pStyle w:val="a5"/>
              <w:tabs>
                <w:tab w:val="num" w:pos="0"/>
              </w:tabs>
              <w:spacing w:after="0" w:line="240" w:lineRule="auto"/>
              <w:ind w:left="0"/>
              <w:jc w:val="center"/>
              <w:rPr>
                <w:sz w:val="24"/>
                <w:lang w:val="be-BY"/>
              </w:rPr>
            </w:pPr>
            <w:r w:rsidRPr="00D61686">
              <w:rPr>
                <w:sz w:val="24"/>
                <w:lang w:val="be-BY"/>
              </w:rPr>
              <w:t>А. Д. Кароль</w:t>
            </w:r>
          </w:p>
        </w:tc>
      </w:tr>
      <w:tr w:rsidR="00422194" w:rsidRPr="00D61686" w:rsidTr="00D61686">
        <w:trPr>
          <w:trHeight w:val="409"/>
        </w:trPr>
        <w:tc>
          <w:tcPr>
            <w:tcW w:w="4438" w:type="dxa"/>
          </w:tcPr>
          <w:p w:rsidR="00422194" w:rsidRPr="00D61686" w:rsidRDefault="00422194" w:rsidP="00D61686">
            <w:pPr>
              <w:pStyle w:val="a3"/>
              <w:tabs>
                <w:tab w:val="num" w:pos="0"/>
              </w:tabs>
              <w:spacing w:line="240" w:lineRule="auto"/>
              <w:rPr>
                <w:szCs w:val="24"/>
                <w:lang w:val="be-BY"/>
              </w:rPr>
            </w:pPr>
            <w:r w:rsidRPr="00D61686">
              <w:rPr>
                <w:szCs w:val="24"/>
              </w:rPr>
              <w:t>"___"___________20</w:t>
            </w:r>
            <w:r w:rsidRPr="00D61686">
              <w:rPr>
                <w:szCs w:val="24"/>
                <w:lang w:val="be-BY"/>
              </w:rPr>
              <w:t>21 г.</w:t>
            </w:r>
          </w:p>
        </w:tc>
        <w:tc>
          <w:tcPr>
            <w:tcW w:w="2340" w:type="dxa"/>
          </w:tcPr>
          <w:p w:rsidR="00422194" w:rsidRPr="00D61686" w:rsidRDefault="00422194" w:rsidP="00D61686">
            <w:pPr>
              <w:pStyle w:val="a5"/>
              <w:tabs>
                <w:tab w:val="num" w:pos="0"/>
              </w:tabs>
              <w:spacing w:after="0" w:line="240" w:lineRule="auto"/>
              <w:ind w:left="0"/>
              <w:jc w:val="center"/>
              <w:rPr>
                <w:sz w:val="24"/>
              </w:rPr>
            </w:pPr>
          </w:p>
        </w:tc>
        <w:tc>
          <w:tcPr>
            <w:tcW w:w="2582" w:type="dxa"/>
          </w:tcPr>
          <w:p w:rsidR="00422194" w:rsidRPr="00D61686" w:rsidRDefault="00422194" w:rsidP="00D61686">
            <w:pPr>
              <w:pStyle w:val="a5"/>
              <w:tabs>
                <w:tab w:val="num" w:pos="0"/>
              </w:tabs>
              <w:spacing w:after="0" w:line="240" w:lineRule="auto"/>
              <w:ind w:left="0"/>
              <w:jc w:val="center"/>
              <w:rPr>
                <w:sz w:val="24"/>
                <w:u w:val="single"/>
              </w:rPr>
            </w:pPr>
          </w:p>
        </w:tc>
      </w:tr>
    </w:tbl>
    <w:p w:rsidR="00422194" w:rsidRPr="00D61686" w:rsidRDefault="00422194" w:rsidP="00422194">
      <w:pPr>
        <w:ind w:firstLine="709"/>
        <w:rPr>
          <w:sz w:val="24"/>
          <w:lang w:val="be-BY"/>
        </w:rPr>
      </w:pPr>
    </w:p>
    <w:p w:rsidR="00422194" w:rsidRPr="00D61686" w:rsidRDefault="00422194" w:rsidP="00422194">
      <w:pPr>
        <w:ind w:firstLine="709"/>
        <w:rPr>
          <w:sz w:val="24"/>
          <w:lang w:val="be-BY"/>
        </w:rPr>
      </w:pPr>
    </w:p>
    <w:tbl>
      <w:tblPr>
        <w:tblW w:w="0" w:type="auto"/>
        <w:tblInd w:w="284" w:type="dxa"/>
        <w:tblLayout w:type="fixed"/>
        <w:tblLook w:val="0000" w:firstRow="0" w:lastRow="0" w:firstColumn="0" w:lastColumn="0" w:noHBand="0" w:noVBand="0"/>
      </w:tblPr>
      <w:tblGrid>
        <w:gridCol w:w="2458"/>
        <w:gridCol w:w="3212"/>
      </w:tblGrid>
      <w:tr w:rsidR="00422194" w:rsidRPr="00B260A4" w:rsidTr="00D61686">
        <w:trPr>
          <w:trHeight w:val="635"/>
        </w:trPr>
        <w:tc>
          <w:tcPr>
            <w:tcW w:w="5670" w:type="dxa"/>
            <w:gridSpan w:val="2"/>
          </w:tcPr>
          <w:p w:rsidR="00422194" w:rsidRPr="00D61686" w:rsidRDefault="00422194" w:rsidP="00D61686">
            <w:pPr>
              <w:pStyle w:val="a3"/>
              <w:spacing w:line="240" w:lineRule="auto"/>
              <w:ind w:firstLine="0"/>
              <w:jc w:val="left"/>
              <w:rPr>
                <w:sz w:val="28"/>
                <w:szCs w:val="28"/>
                <w:lang w:val="be-BY"/>
              </w:rPr>
            </w:pPr>
            <w:r w:rsidRPr="00D61686">
              <w:rPr>
                <w:sz w:val="28"/>
                <w:szCs w:val="28"/>
                <w:lang w:val="be-BY"/>
              </w:rPr>
              <w:t>УЗГОДНЕНА</w:t>
            </w:r>
          </w:p>
          <w:p w:rsidR="00D61686" w:rsidRDefault="00422194" w:rsidP="00D61686">
            <w:pPr>
              <w:pStyle w:val="a3"/>
              <w:spacing w:line="240" w:lineRule="auto"/>
              <w:ind w:firstLine="0"/>
              <w:rPr>
                <w:szCs w:val="24"/>
                <w:lang w:val="be-BY"/>
              </w:rPr>
            </w:pPr>
            <w:r w:rsidRPr="00D61686">
              <w:rPr>
                <w:szCs w:val="24"/>
                <w:lang w:val="be-BY"/>
              </w:rPr>
              <w:t xml:space="preserve">Першы намеснік Міністра адукацыі </w:t>
            </w:r>
          </w:p>
          <w:p w:rsidR="00422194" w:rsidRPr="00D61686" w:rsidRDefault="00422194" w:rsidP="00D61686">
            <w:pPr>
              <w:pStyle w:val="a3"/>
              <w:spacing w:line="240" w:lineRule="auto"/>
              <w:ind w:firstLine="0"/>
              <w:rPr>
                <w:szCs w:val="24"/>
                <w:lang w:val="be-BY"/>
              </w:rPr>
            </w:pPr>
            <w:r w:rsidRPr="00D61686">
              <w:rPr>
                <w:szCs w:val="24"/>
                <w:lang w:val="be-BY"/>
              </w:rPr>
              <w:t>Рэспублікі Беларусь</w:t>
            </w:r>
          </w:p>
        </w:tc>
      </w:tr>
      <w:tr w:rsidR="00422194" w:rsidRPr="00D61686" w:rsidTr="00D61686">
        <w:trPr>
          <w:trHeight w:val="504"/>
        </w:trPr>
        <w:tc>
          <w:tcPr>
            <w:tcW w:w="2458" w:type="dxa"/>
            <w:vAlign w:val="center"/>
          </w:tcPr>
          <w:p w:rsidR="00D61686" w:rsidRPr="00AC3B62" w:rsidRDefault="00D61686" w:rsidP="00D61686">
            <w:pPr>
              <w:pStyle w:val="a3"/>
              <w:pBdr>
                <w:bottom w:val="single" w:sz="12" w:space="1" w:color="auto"/>
              </w:pBdr>
              <w:tabs>
                <w:tab w:val="num" w:pos="0"/>
              </w:tabs>
              <w:spacing w:line="240" w:lineRule="auto"/>
              <w:ind w:firstLine="0"/>
              <w:jc w:val="center"/>
              <w:rPr>
                <w:szCs w:val="24"/>
                <w:lang w:val="be-BY"/>
              </w:rPr>
            </w:pPr>
          </w:p>
          <w:p w:rsidR="00D61686" w:rsidRDefault="00422194" w:rsidP="00D61686">
            <w:pPr>
              <w:pStyle w:val="a3"/>
              <w:tabs>
                <w:tab w:val="num" w:pos="0"/>
              </w:tabs>
              <w:spacing w:line="240" w:lineRule="auto"/>
              <w:ind w:firstLine="0"/>
              <w:jc w:val="center"/>
              <w:rPr>
                <w:i/>
                <w:sz w:val="20"/>
                <w:lang w:val="be-BY"/>
              </w:rPr>
            </w:pPr>
            <w:r w:rsidRPr="00D61686">
              <w:rPr>
                <w:i/>
                <w:sz w:val="20"/>
                <w:lang w:val="be-BY"/>
              </w:rPr>
              <w:t xml:space="preserve">подпіс </w:t>
            </w:r>
          </w:p>
          <w:p w:rsidR="00422194" w:rsidRPr="00D61686" w:rsidRDefault="00422194" w:rsidP="00D61686">
            <w:pPr>
              <w:pStyle w:val="a3"/>
              <w:tabs>
                <w:tab w:val="num" w:pos="0"/>
              </w:tabs>
              <w:spacing w:line="240" w:lineRule="auto"/>
              <w:ind w:firstLine="0"/>
              <w:jc w:val="center"/>
              <w:rPr>
                <w:sz w:val="20"/>
              </w:rPr>
            </w:pPr>
            <w:r w:rsidRPr="00D61686">
              <w:rPr>
                <w:sz w:val="20"/>
              </w:rPr>
              <w:t>М. П.</w:t>
            </w:r>
          </w:p>
        </w:tc>
        <w:tc>
          <w:tcPr>
            <w:tcW w:w="3212" w:type="dxa"/>
          </w:tcPr>
          <w:p w:rsidR="00422194" w:rsidRPr="00D61686" w:rsidRDefault="00422194" w:rsidP="00D61686">
            <w:pPr>
              <w:pStyle w:val="a3"/>
              <w:tabs>
                <w:tab w:val="num" w:pos="0"/>
              </w:tabs>
              <w:spacing w:before="120" w:line="240" w:lineRule="auto"/>
              <w:ind w:firstLine="0"/>
              <w:jc w:val="center"/>
              <w:rPr>
                <w:szCs w:val="24"/>
              </w:rPr>
            </w:pPr>
            <w:r w:rsidRPr="00D61686">
              <w:rPr>
                <w:szCs w:val="24"/>
                <w:lang w:val="be-BY"/>
              </w:rPr>
              <w:t>І. А. Старавойтава</w:t>
            </w:r>
          </w:p>
        </w:tc>
      </w:tr>
      <w:tr w:rsidR="00422194" w:rsidRPr="00D61686" w:rsidTr="00D61686">
        <w:trPr>
          <w:trHeight w:val="539"/>
        </w:trPr>
        <w:tc>
          <w:tcPr>
            <w:tcW w:w="5670" w:type="dxa"/>
            <w:gridSpan w:val="2"/>
          </w:tcPr>
          <w:p w:rsidR="00422194" w:rsidRPr="00D61686" w:rsidRDefault="00422194" w:rsidP="00D61686">
            <w:pPr>
              <w:pStyle w:val="a7"/>
              <w:widowControl/>
              <w:rPr>
                <w:color w:val="auto"/>
                <w:sz w:val="24"/>
                <w:szCs w:val="24"/>
                <w:lang w:val="be-BY"/>
              </w:rPr>
            </w:pPr>
            <w:r w:rsidRPr="00D61686">
              <w:rPr>
                <w:color w:val="auto"/>
                <w:sz w:val="24"/>
                <w:szCs w:val="24"/>
              </w:rPr>
              <w:t>___</w:t>
            </w:r>
            <w:r w:rsidR="00D61686">
              <w:rPr>
                <w:color w:val="auto"/>
                <w:sz w:val="24"/>
                <w:szCs w:val="24"/>
              </w:rPr>
              <w:t xml:space="preserve"> </w:t>
            </w:r>
            <w:r w:rsidRPr="00D61686">
              <w:rPr>
                <w:color w:val="auto"/>
                <w:sz w:val="24"/>
                <w:szCs w:val="24"/>
              </w:rPr>
              <w:t>___________20</w:t>
            </w:r>
            <w:r w:rsidRPr="00D61686">
              <w:rPr>
                <w:color w:val="auto"/>
                <w:sz w:val="24"/>
                <w:szCs w:val="24"/>
                <w:lang w:val="be-BY"/>
              </w:rPr>
              <w:t>21</w:t>
            </w:r>
          </w:p>
        </w:tc>
      </w:tr>
    </w:tbl>
    <w:p w:rsidR="00422194" w:rsidRPr="00D61686" w:rsidRDefault="00422194" w:rsidP="00422194">
      <w:pPr>
        <w:ind w:firstLine="709"/>
        <w:rPr>
          <w:sz w:val="24"/>
          <w:lang w:val="be-BY"/>
        </w:rPr>
      </w:pPr>
    </w:p>
    <w:tbl>
      <w:tblPr>
        <w:tblW w:w="0" w:type="auto"/>
        <w:tblInd w:w="250" w:type="dxa"/>
        <w:tblLayout w:type="fixed"/>
        <w:tblLook w:val="0000" w:firstRow="0" w:lastRow="0" w:firstColumn="0" w:lastColumn="0" w:noHBand="0" w:noVBand="0"/>
      </w:tblPr>
      <w:tblGrid>
        <w:gridCol w:w="2458"/>
        <w:gridCol w:w="3212"/>
      </w:tblGrid>
      <w:tr w:rsidR="00422194" w:rsidRPr="00B260A4" w:rsidTr="00F22338">
        <w:trPr>
          <w:trHeight w:val="635"/>
        </w:trPr>
        <w:tc>
          <w:tcPr>
            <w:tcW w:w="5670" w:type="dxa"/>
            <w:gridSpan w:val="2"/>
          </w:tcPr>
          <w:p w:rsidR="00422194" w:rsidRPr="00D61686" w:rsidRDefault="00422194" w:rsidP="00D61686">
            <w:pPr>
              <w:pStyle w:val="a3"/>
              <w:spacing w:line="240" w:lineRule="auto"/>
              <w:ind w:firstLine="0"/>
              <w:jc w:val="left"/>
              <w:rPr>
                <w:sz w:val="28"/>
                <w:szCs w:val="28"/>
                <w:lang w:val="be-BY"/>
              </w:rPr>
            </w:pPr>
            <w:r w:rsidRPr="00D61686">
              <w:rPr>
                <w:sz w:val="28"/>
                <w:szCs w:val="28"/>
                <w:lang w:val="be-BY"/>
              </w:rPr>
              <w:t>ЭКСПЕРТЫ:</w:t>
            </w:r>
          </w:p>
          <w:p w:rsidR="00422194" w:rsidRPr="00D61686" w:rsidRDefault="00445C47" w:rsidP="00D61686">
            <w:pPr>
              <w:pStyle w:val="a3"/>
              <w:spacing w:line="240" w:lineRule="auto"/>
              <w:ind w:firstLine="0"/>
              <w:jc w:val="left"/>
              <w:rPr>
                <w:szCs w:val="24"/>
                <w:lang w:val="be-BY"/>
              </w:rPr>
            </w:pPr>
            <w:r w:rsidRPr="00D61686">
              <w:rPr>
                <w:szCs w:val="24"/>
                <w:lang w:val="be-BY"/>
              </w:rPr>
              <w:t>Загадчык кафедры мовазнаўства і лінгвадыдактыкі</w:t>
            </w:r>
            <w:r w:rsidR="00422194" w:rsidRPr="00D61686">
              <w:rPr>
                <w:szCs w:val="24"/>
                <w:lang w:val="be-BY"/>
              </w:rPr>
              <w:t xml:space="preserve"> </w:t>
            </w:r>
          </w:p>
          <w:p w:rsidR="00422194" w:rsidRPr="00D61686" w:rsidRDefault="00422194" w:rsidP="00D61686">
            <w:pPr>
              <w:pStyle w:val="a3"/>
              <w:spacing w:line="240" w:lineRule="auto"/>
              <w:ind w:firstLine="0"/>
              <w:jc w:val="left"/>
              <w:rPr>
                <w:szCs w:val="24"/>
                <w:lang w:val="be-BY"/>
              </w:rPr>
            </w:pPr>
            <w:r w:rsidRPr="00D61686">
              <w:rPr>
                <w:szCs w:val="24"/>
                <w:lang w:val="be-BY"/>
              </w:rPr>
              <w:t xml:space="preserve">УА </w:t>
            </w:r>
            <w:r w:rsidRPr="00D61686">
              <w:rPr>
                <w:color w:val="000000"/>
                <w:szCs w:val="24"/>
                <w:lang w:val="be-BY" w:bidi="ru-RU"/>
              </w:rPr>
              <w:t>«Беларускі дзяржаўны педагагічны ўніверсітэт імя Максіма Танка»</w:t>
            </w:r>
          </w:p>
        </w:tc>
      </w:tr>
      <w:tr w:rsidR="00422194" w:rsidRPr="00D61686" w:rsidTr="00F22338">
        <w:trPr>
          <w:trHeight w:val="573"/>
        </w:trPr>
        <w:tc>
          <w:tcPr>
            <w:tcW w:w="2458" w:type="dxa"/>
            <w:vAlign w:val="center"/>
          </w:tcPr>
          <w:p w:rsidR="00D61686" w:rsidRPr="00AC3B62" w:rsidRDefault="00D61686" w:rsidP="00D61686">
            <w:pPr>
              <w:pStyle w:val="a3"/>
              <w:pBdr>
                <w:bottom w:val="single" w:sz="12" w:space="1" w:color="auto"/>
              </w:pBdr>
              <w:tabs>
                <w:tab w:val="num" w:pos="0"/>
              </w:tabs>
              <w:spacing w:line="240" w:lineRule="auto"/>
              <w:ind w:firstLine="0"/>
              <w:jc w:val="center"/>
              <w:rPr>
                <w:szCs w:val="24"/>
                <w:lang w:val="be-BY"/>
              </w:rPr>
            </w:pPr>
          </w:p>
          <w:p w:rsidR="00D61686" w:rsidRDefault="00D61686" w:rsidP="00D61686">
            <w:pPr>
              <w:pStyle w:val="a3"/>
              <w:tabs>
                <w:tab w:val="num" w:pos="0"/>
              </w:tabs>
              <w:spacing w:line="240" w:lineRule="auto"/>
              <w:ind w:firstLine="0"/>
              <w:jc w:val="center"/>
              <w:rPr>
                <w:i/>
                <w:sz w:val="20"/>
                <w:lang w:val="be-BY"/>
              </w:rPr>
            </w:pPr>
            <w:r w:rsidRPr="00D61686">
              <w:rPr>
                <w:i/>
                <w:sz w:val="20"/>
                <w:lang w:val="be-BY"/>
              </w:rPr>
              <w:t>П</w:t>
            </w:r>
            <w:r w:rsidR="00422194" w:rsidRPr="00D61686">
              <w:rPr>
                <w:i/>
                <w:sz w:val="20"/>
                <w:lang w:val="be-BY"/>
              </w:rPr>
              <w:t>одпіс</w:t>
            </w:r>
          </w:p>
          <w:p w:rsidR="00422194" w:rsidRPr="00D61686" w:rsidRDefault="00422194" w:rsidP="00D61686">
            <w:pPr>
              <w:pStyle w:val="a3"/>
              <w:tabs>
                <w:tab w:val="num" w:pos="0"/>
              </w:tabs>
              <w:spacing w:line="240" w:lineRule="auto"/>
              <w:ind w:firstLine="0"/>
              <w:jc w:val="center"/>
              <w:rPr>
                <w:sz w:val="20"/>
              </w:rPr>
            </w:pPr>
            <w:r w:rsidRPr="00D61686">
              <w:rPr>
                <w:i/>
                <w:sz w:val="20"/>
                <w:lang w:val="be-BY"/>
              </w:rPr>
              <w:t xml:space="preserve"> </w:t>
            </w:r>
            <w:r w:rsidRPr="00D61686">
              <w:rPr>
                <w:sz w:val="20"/>
              </w:rPr>
              <w:t>М. П.</w:t>
            </w:r>
          </w:p>
        </w:tc>
        <w:tc>
          <w:tcPr>
            <w:tcW w:w="3212" w:type="dxa"/>
          </w:tcPr>
          <w:p w:rsidR="00422194" w:rsidRPr="00D61686" w:rsidRDefault="00445C47" w:rsidP="00D61686">
            <w:pPr>
              <w:pStyle w:val="a3"/>
              <w:tabs>
                <w:tab w:val="num" w:pos="0"/>
              </w:tabs>
              <w:spacing w:before="120" w:line="240" w:lineRule="auto"/>
              <w:ind w:firstLine="0"/>
              <w:jc w:val="center"/>
              <w:rPr>
                <w:szCs w:val="24"/>
                <w:lang w:val="be-BY"/>
              </w:rPr>
            </w:pPr>
            <w:r w:rsidRPr="00D61686">
              <w:rPr>
                <w:szCs w:val="24"/>
                <w:lang w:val="be-BY"/>
              </w:rPr>
              <w:t>Д. В. Дзятко</w:t>
            </w:r>
          </w:p>
        </w:tc>
      </w:tr>
      <w:tr w:rsidR="00422194" w:rsidRPr="00D61686" w:rsidTr="00F22338">
        <w:trPr>
          <w:trHeight w:val="539"/>
        </w:trPr>
        <w:tc>
          <w:tcPr>
            <w:tcW w:w="5670" w:type="dxa"/>
            <w:gridSpan w:val="2"/>
          </w:tcPr>
          <w:p w:rsidR="00422194" w:rsidRPr="00D61686" w:rsidRDefault="00422194" w:rsidP="00D61686">
            <w:pPr>
              <w:pStyle w:val="a7"/>
              <w:widowControl/>
              <w:rPr>
                <w:color w:val="auto"/>
                <w:sz w:val="24"/>
                <w:szCs w:val="24"/>
                <w:lang w:val="be-BY"/>
              </w:rPr>
            </w:pPr>
            <w:r w:rsidRPr="00D61686">
              <w:rPr>
                <w:color w:val="auto"/>
                <w:sz w:val="24"/>
                <w:szCs w:val="24"/>
              </w:rPr>
              <w:t>___</w:t>
            </w:r>
            <w:r w:rsidR="00D61686">
              <w:rPr>
                <w:color w:val="auto"/>
                <w:sz w:val="24"/>
                <w:szCs w:val="24"/>
              </w:rPr>
              <w:t xml:space="preserve"> </w:t>
            </w:r>
            <w:r w:rsidRPr="00D61686">
              <w:rPr>
                <w:color w:val="auto"/>
                <w:sz w:val="24"/>
                <w:szCs w:val="24"/>
              </w:rPr>
              <w:t>___________20</w:t>
            </w:r>
            <w:r w:rsidRPr="00D61686">
              <w:rPr>
                <w:color w:val="auto"/>
                <w:sz w:val="24"/>
                <w:szCs w:val="24"/>
                <w:lang w:val="be-BY"/>
              </w:rPr>
              <w:t>21</w:t>
            </w:r>
          </w:p>
        </w:tc>
      </w:tr>
    </w:tbl>
    <w:p w:rsidR="00CF4A61" w:rsidRPr="00D61686" w:rsidRDefault="00CF4A61" w:rsidP="00422194">
      <w:pPr>
        <w:ind w:firstLine="709"/>
        <w:rPr>
          <w:sz w:val="24"/>
          <w:lang w:val="be-BY"/>
        </w:rPr>
      </w:pPr>
    </w:p>
    <w:tbl>
      <w:tblPr>
        <w:tblW w:w="0" w:type="auto"/>
        <w:tblInd w:w="284" w:type="dxa"/>
        <w:tblLayout w:type="fixed"/>
        <w:tblLook w:val="0000" w:firstRow="0" w:lastRow="0" w:firstColumn="0" w:lastColumn="0" w:noHBand="0" w:noVBand="0"/>
      </w:tblPr>
      <w:tblGrid>
        <w:gridCol w:w="2458"/>
        <w:gridCol w:w="3212"/>
      </w:tblGrid>
      <w:tr w:rsidR="00422194" w:rsidRPr="00B260A4" w:rsidTr="00D61686">
        <w:trPr>
          <w:trHeight w:val="635"/>
        </w:trPr>
        <w:tc>
          <w:tcPr>
            <w:tcW w:w="5670" w:type="dxa"/>
            <w:gridSpan w:val="2"/>
          </w:tcPr>
          <w:p w:rsidR="00422194" w:rsidRPr="00D61686" w:rsidRDefault="00422194" w:rsidP="00D61686">
            <w:pPr>
              <w:pStyle w:val="a3"/>
              <w:spacing w:line="240" w:lineRule="auto"/>
              <w:ind w:firstLine="0"/>
              <w:rPr>
                <w:szCs w:val="24"/>
                <w:lang w:val="be-BY"/>
              </w:rPr>
            </w:pPr>
            <w:r w:rsidRPr="00D61686">
              <w:rPr>
                <w:szCs w:val="24"/>
                <w:lang w:val="be-BY"/>
              </w:rPr>
              <w:t xml:space="preserve">Рэктар дзяржаўнай УА </w:t>
            </w:r>
            <w:r w:rsidRPr="00D61686">
              <w:rPr>
                <w:color w:val="000000"/>
                <w:szCs w:val="24"/>
                <w:lang w:val="be-BY" w:bidi="ru-RU"/>
              </w:rPr>
              <w:t>«Рэспубліканскі інстытут вышэйшай школы»</w:t>
            </w:r>
          </w:p>
        </w:tc>
      </w:tr>
      <w:tr w:rsidR="00422194" w:rsidRPr="00D61686" w:rsidTr="00D61686">
        <w:trPr>
          <w:trHeight w:val="573"/>
        </w:trPr>
        <w:tc>
          <w:tcPr>
            <w:tcW w:w="2458" w:type="dxa"/>
            <w:vAlign w:val="center"/>
          </w:tcPr>
          <w:p w:rsidR="00D61686" w:rsidRPr="00D61686" w:rsidRDefault="00D61686" w:rsidP="00D61686">
            <w:pPr>
              <w:pStyle w:val="a3"/>
              <w:pBdr>
                <w:bottom w:val="single" w:sz="12" w:space="1" w:color="auto"/>
              </w:pBdr>
              <w:tabs>
                <w:tab w:val="num" w:pos="0"/>
              </w:tabs>
              <w:spacing w:line="240" w:lineRule="auto"/>
              <w:ind w:firstLine="0"/>
              <w:jc w:val="center"/>
              <w:rPr>
                <w:szCs w:val="24"/>
                <w:lang w:val="be-BY"/>
              </w:rPr>
            </w:pPr>
          </w:p>
          <w:p w:rsidR="00422194" w:rsidRPr="00D61686" w:rsidRDefault="00422194" w:rsidP="00D61686">
            <w:pPr>
              <w:pStyle w:val="a3"/>
              <w:tabs>
                <w:tab w:val="num" w:pos="0"/>
              </w:tabs>
              <w:spacing w:line="240" w:lineRule="auto"/>
              <w:ind w:firstLine="0"/>
              <w:jc w:val="center"/>
              <w:rPr>
                <w:sz w:val="20"/>
              </w:rPr>
            </w:pPr>
            <w:r w:rsidRPr="00D61686">
              <w:rPr>
                <w:i/>
                <w:sz w:val="20"/>
                <w:lang w:val="be-BY"/>
              </w:rPr>
              <w:t xml:space="preserve">подпіс </w:t>
            </w:r>
            <w:r w:rsidRPr="00D61686">
              <w:rPr>
                <w:sz w:val="20"/>
              </w:rPr>
              <w:t>М. П.</w:t>
            </w:r>
          </w:p>
        </w:tc>
        <w:tc>
          <w:tcPr>
            <w:tcW w:w="3212" w:type="dxa"/>
          </w:tcPr>
          <w:p w:rsidR="00422194" w:rsidRPr="00D61686" w:rsidRDefault="00422194" w:rsidP="00D61686">
            <w:pPr>
              <w:pStyle w:val="a3"/>
              <w:tabs>
                <w:tab w:val="num" w:pos="0"/>
              </w:tabs>
              <w:spacing w:line="240" w:lineRule="auto"/>
              <w:ind w:firstLine="0"/>
              <w:jc w:val="center"/>
              <w:rPr>
                <w:szCs w:val="24"/>
                <w:lang w:val="be-BY"/>
              </w:rPr>
            </w:pPr>
            <w:r w:rsidRPr="00D61686">
              <w:rPr>
                <w:szCs w:val="24"/>
                <w:lang w:val="be-BY"/>
              </w:rPr>
              <w:t>Ю. П. Бондар</w:t>
            </w:r>
          </w:p>
        </w:tc>
      </w:tr>
      <w:tr w:rsidR="00422194" w:rsidRPr="00D61686" w:rsidTr="00D61686">
        <w:trPr>
          <w:trHeight w:val="539"/>
        </w:trPr>
        <w:tc>
          <w:tcPr>
            <w:tcW w:w="5670" w:type="dxa"/>
            <w:gridSpan w:val="2"/>
          </w:tcPr>
          <w:p w:rsidR="00422194" w:rsidRPr="00D61686" w:rsidRDefault="00422194" w:rsidP="00D61686">
            <w:pPr>
              <w:pStyle w:val="a7"/>
              <w:widowControl/>
              <w:rPr>
                <w:color w:val="auto"/>
                <w:sz w:val="24"/>
                <w:szCs w:val="24"/>
                <w:lang w:val="be-BY"/>
              </w:rPr>
            </w:pPr>
            <w:r w:rsidRPr="00D61686">
              <w:rPr>
                <w:color w:val="auto"/>
                <w:sz w:val="24"/>
                <w:szCs w:val="24"/>
              </w:rPr>
              <w:t>___</w:t>
            </w:r>
            <w:r w:rsidR="00D61686">
              <w:rPr>
                <w:color w:val="auto"/>
                <w:sz w:val="24"/>
                <w:szCs w:val="24"/>
              </w:rPr>
              <w:t xml:space="preserve"> </w:t>
            </w:r>
            <w:r w:rsidRPr="00D61686">
              <w:rPr>
                <w:color w:val="auto"/>
                <w:sz w:val="24"/>
                <w:szCs w:val="24"/>
              </w:rPr>
              <w:t>___________20</w:t>
            </w:r>
            <w:r w:rsidRPr="00D61686">
              <w:rPr>
                <w:color w:val="auto"/>
                <w:sz w:val="24"/>
                <w:szCs w:val="24"/>
                <w:lang w:val="be-BY"/>
              </w:rPr>
              <w:t>21</w:t>
            </w:r>
          </w:p>
        </w:tc>
      </w:tr>
    </w:tbl>
    <w:p w:rsidR="00422194" w:rsidRPr="0037692B" w:rsidRDefault="00422194" w:rsidP="002A7B0F">
      <w:pPr>
        <w:rPr>
          <w:sz w:val="30"/>
          <w:szCs w:val="30"/>
          <w:lang w:val="be-BY"/>
        </w:rPr>
      </w:pPr>
    </w:p>
    <w:sectPr w:rsidR="00422194" w:rsidRPr="0037692B" w:rsidSect="00045D91">
      <w:pgSz w:w="11906" w:h="16838" w:code="9"/>
      <w:pgMar w:top="567"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314" w:rsidRDefault="00437314" w:rsidP="00045D91">
      <w:pPr>
        <w:spacing w:line="240" w:lineRule="auto"/>
      </w:pPr>
      <w:r>
        <w:separator/>
      </w:r>
    </w:p>
  </w:endnote>
  <w:endnote w:type="continuationSeparator" w:id="0">
    <w:p w:rsidR="00437314" w:rsidRDefault="00437314" w:rsidP="00045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549207"/>
      <w:docPartObj>
        <w:docPartGallery w:val="Page Numbers (Bottom of Page)"/>
        <w:docPartUnique/>
      </w:docPartObj>
    </w:sdtPr>
    <w:sdtContent>
      <w:p w:rsidR="00045D91" w:rsidRDefault="00045D91">
        <w:pPr>
          <w:pStyle w:val="aa"/>
          <w:jc w:val="right"/>
        </w:pPr>
        <w:r>
          <w:fldChar w:fldCharType="begin"/>
        </w:r>
        <w:r>
          <w:instrText>PAGE   \* MERGEFORMAT</w:instrText>
        </w:r>
        <w:r>
          <w:fldChar w:fldCharType="separate"/>
        </w:r>
        <w:r>
          <w:rPr>
            <w:noProof/>
          </w:rPr>
          <w:t>16</w:t>
        </w:r>
        <w:r>
          <w:fldChar w:fldCharType="end"/>
        </w:r>
      </w:p>
    </w:sdtContent>
  </w:sdt>
  <w:p w:rsidR="00045D91" w:rsidRDefault="00045D9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314" w:rsidRDefault="00437314" w:rsidP="00045D91">
      <w:pPr>
        <w:spacing w:line="240" w:lineRule="auto"/>
      </w:pPr>
      <w:r>
        <w:separator/>
      </w:r>
    </w:p>
  </w:footnote>
  <w:footnote w:type="continuationSeparator" w:id="0">
    <w:p w:rsidR="00437314" w:rsidRDefault="00437314" w:rsidP="00045D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67AC6"/>
    <w:multiLevelType w:val="multilevel"/>
    <w:tmpl w:val="A4DE72F6"/>
    <w:lvl w:ilvl="0">
      <w:start w:val="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DA5775"/>
    <w:multiLevelType w:val="multilevel"/>
    <w:tmpl w:val="B398449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3B270A"/>
    <w:multiLevelType w:val="hybridMultilevel"/>
    <w:tmpl w:val="D94CC3B4"/>
    <w:lvl w:ilvl="0" w:tplc="ADAC418A">
      <w:start w:val="2"/>
      <w:numFmt w:val="bullet"/>
      <w:lvlText w:val="−"/>
      <w:lvlJc w:val="left"/>
      <w:pPr>
        <w:ind w:left="1145" w:hanging="36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15:restartNumberingAfterBreak="0">
    <w:nsid w:val="73457DFA"/>
    <w:multiLevelType w:val="multilevel"/>
    <w:tmpl w:val="6CA43CC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ECF0F70"/>
    <w:multiLevelType w:val="hybridMultilevel"/>
    <w:tmpl w:val="D62CF00A"/>
    <w:lvl w:ilvl="0" w:tplc="ADAC418A">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94"/>
    <w:rsid w:val="00045D91"/>
    <w:rsid w:val="00053857"/>
    <w:rsid w:val="00073106"/>
    <w:rsid w:val="00093206"/>
    <w:rsid w:val="000D2F46"/>
    <w:rsid w:val="00196889"/>
    <w:rsid w:val="00280F69"/>
    <w:rsid w:val="002A7B0F"/>
    <w:rsid w:val="002D4C06"/>
    <w:rsid w:val="002D554E"/>
    <w:rsid w:val="00356040"/>
    <w:rsid w:val="0037692B"/>
    <w:rsid w:val="003A0574"/>
    <w:rsid w:val="003A102B"/>
    <w:rsid w:val="003D4B9D"/>
    <w:rsid w:val="00422194"/>
    <w:rsid w:val="00437314"/>
    <w:rsid w:val="00445C47"/>
    <w:rsid w:val="00475CB6"/>
    <w:rsid w:val="004A1552"/>
    <w:rsid w:val="004D2CC3"/>
    <w:rsid w:val="00505FAC"/>
    <w:rsid w:val="005240C0"/>
    <w:rsid w:val="005E0784"/>
    <w:rsid w:val="00631AE1"/>
    <w:rsid w:val="00634A88"/>
    <w:rsid w:val="006558DE"/>
    <w:rsid w:val="00665A8C"/>
    <w:rsid w:val="006D1D62"/>
    <w:rsid w:val="007B21CF"/>
    <w:rsid w:val="007D7274"/>
    <w:rsid w:val="00857539"/>
    <w:rsid w:val="008B33A8"/>
    <w:rsid w:val="008E5B69"/>
    <w:rsid w:val="00952DB0"/>
    <w:rsid w:val="009A6AEB"/>
    <w:rsid w:val="009E22AE"/>
    <w:rsid w:val="00A23A62"/>
    <w:rsid w:val="00A854A6"/>
    <w:rsid w:val="00AA1A5A"/>
    <w:rsid w:val="00AC3B62"/>
    <w:rsid w:val="00AC53A5"/>
    <w:rsid w:val="00AC5D86"/>
    <w:rsid w:val="00B260A4"/>
    <w:rsid w:val="00B36138"/>
    <w:rsid w:val="00B42011"/>
    <w:rsid w:val="00B56E55"/>
    <w:rsid w:val="00BB1641"/>
    <w:rsid w:val="00C1255C"/>
    <w:rsid w:val="00C34424"/>
    <w:rsid w:val="00C635E0"/>
    <w:rsid w:val="00CC652E"/>
    <w:rsid w:val="00CD74A8"/>
    <w:rsid w:val="00CF4A61"/>
    <w:rsid w:val="00D0221F"/>
    <w:rsid w:val="00D04A01"/>
    <w:rsid w:val="00D61686"/>
    <w:rsid w:val="00D619D5"/>
    <w:rsid w:val="00DB1025"/>
    <w:rsid w:val="00DB2CA9"/>
    <w:rsid w:val="00DF2E3E"/>
    <w:rsid w:val="00E06787"/>
    <w:rsid w:val="00E37F46"/>
    <w:rsid w:val="00E7233E"/>
    <w:rsid w:val="00E75CB2"/>
    <w:rsid w:val="00EB328B"/>
    <w:rsid w:val="00EF351A"/>
    <w:rsid w:val="00EF503A"/>
    <w:rsid w:val="00F22338"/>
    <w:rsid w:val="00F64437"/>
    <w:rsid w:val="00F8581D"/>
    <w:rsid w:val="00FE322A"/>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8D211-F343-447F-899E-A9F55396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lang w:val="ru-RU" w:eastAsia="en-US" w:bidi="s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194"/>
    <w:pPr>
      <w:spacing w:after="0" w:line="360" w:lineRule="exact"/>
      <w:jc w:val="both"/>
    </w:pPr>
    <w:rPr>
      <w:rFonts w:ascii="Times New Roman" w:hAnsi="Times New Roman" w:cs="Times New Roman"/>
      <w:sz w:val="28"/>
      <w:szCs w:val="24"/>
      <w:lang w:eastAsia="ru-RU" w:bidi="ar-SA"/>
    </w:rPr>
  </w:style>
  <w:style w:type="paragraph" w:styleId="1">
    <w:name w:val="heading 1"/>
    <w:basedOn w:val="a"/>
    <w:next w:val="a"/>
    <w:link w:val="10"/>
    <w:uiPriority w:val="9"/>
    <w:qFormat/>
    <w:rsid w:val="005240C0"/>
    <w:pPr>
      <w:keepNext/>
      <w:keepLines/>
      <w:spacing w:before="480" w:line="480" w:lineRule="auto"/>
      <w:jc w:val="center"/>
      <w:outlineLvl w:val="0"/>
    </w:pPr>
    <w:rPr>
      <w:rFonts w:eastAsiaTheme="majorEastAsia" w:cstheme="majorBidi"/>
      <w:b/>
      <w:bCs/>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40C0"/>
    <w:rPr>
      <w:rFonts w:ascii="Times New Roman" w:eastAsiaTheme="majorEastAsia" w:hAnsi="Times New Roman" w:cstheme="majorBidi"/>
      <w:b/>
      <w:bCs/>
      <w:sz w:val="36"/>
      <w:szCs w:val="28"/>
      <w:lang w:bidi="ar-SA"/>
    </w:rPr>
  </w:style>
  <w:style w:type="character" w:customStyle="1" w:styleId="3">
    <w:name w:val="Основной текст (3)_"/>
    <w:basedOn w:val="a0"/>
    <w:link w:val="30"/>
    <w:locked/>
    <w:rsid w:val="00422194"/>
    <w:rPr>
      <w:rFonts w:ascii="Times New Roman" w:hAnsi="Times New Roman" w:cs="Times New Roman"/>
      <w:b/>
      <w:bCs/>
      <w:sz w:val="28"/>
      <w:szCs w:val="28"/>
      <w:shd w:val="clear" w:color="auto" w:fill="FFFFFF"/>
    </w:rPr>
  </w:style>
  <w:style w:type="paragraph" w:customStyle="1" w:styleId="30">
    <w:name w:val="Основной текст (3)"/>
    <w:basedOn w:val="a"/>
    <w:link w:val="3"/>
    <w:rsid w:val="00422194"/>
    <w:pPr>
      <w:widowControl w:val="0"/>
      <w:shd w:val="clear" w:color="auto" w:fill="FFFFFF"/>
      <w:spacing w:after="300" w:line="346" w:lineRule="exact"/>
      <w:jc w:val="left"/>
    </w:pPr>
    <w:rPr>
      <w:b/>
      <w:bCs/>
      <w:szCs w:val="28"/>
      <w:lang w:eastAsia="en-US" w:bidi="sa-IN"/>
    </w:rPr>
  </w:style>
  <w:style w:type="paragraph" w:styleId="a3">
    <w:name w:val="Body Text"/>
    <w:basedOn w:val="a"/>
    <w:link w:val="a4"/>
    <w:rsid w:val="00422194"/>
    <w:pPr>
      <w:spacing w:line="360" w:lineRule="auto"/>
      <w:ind w:firstLine="425"/>
    </w:pPr>
    <w:rPr>
      <w:sz w:val="24"/>
      <w:szCs w:val="20"/>
    </w:rPr>
  </w:style>
  <w:style w:type="character" w:customStyle="1" w:styleId="a4">
    <w:name w:val="Основной текст Знак"/>
    <w:basedOn w:val="a0"/>
    <w:link w:val="a3"/>
    <w:rsid w:val="00422194"/>
    <w:rPr>
      <w:rFonts w:ascii="Times New Roman" w:hAnsi="Times New Roman" w:cs="Times New Roman"/>
      <w:sz w:val="24"/>
      <w:lang w:eastAsia="ru-RU" w:bidi="ar-SA"/>
    </w:rPr>
  </w:style>
  <w:style w:type="character" w:customStyle="1" w:styleId="11">
    <w:name w:val="Номер заголовка №1_"/>
    <w:basedOn w:val="a0"/>
    <w:link w:val="12"/>
    <w:rsid w:val="00422194"/>
    <w:rPr>
      <w:b/>
      <w:bCs/>
      <w:sz w:val="28"/>
      <w:szCs w:val="28"/>
      <w:shd w:val="clear" w:color="auto" w:fill="FFFFFF"/>
    </w:rPr>
  </w:style>
  <w:style w:type="character" w:customStyle="1" w:styleId="13">
    <w:name w:val="Заголовок №1_"/>
    <w:basedOn w:val="a0"/>
    <w:link w:val="14"/>
    <w:rsid w:val="00422194"/>
    <w:rPr>
      <w:b/>
      <w:bCs/>
      <w:sz w:val="28"/>
      <w:szCs w:val="28"/>
      <w:shd w:val="clear" w:color="auto" w:fill="FFFFFF"/>
    </w:rPr>
  </w:style>
  <w:style w:type="paragraph" w:customStyle="1" w:styleId="12">
    <w:name w:val="Номер заголовка №1"/>
    <w:basedOn w:val="a"/>
    <w:link w:val="11"/>
    <w:rsid w:val="00422194"/>
    <w:pPr>
      <w:widowControl w:val="0"/>
      <w:shd w:val="clear" w:color="auto" w:fill="FFFFFF"/>
      <w:spacing w:before="240" w:line="346" w:lineRule="exact"/>
      <w:jc w:val="center"/>
      <w:outlineLvl w:val="0"/>
    </w:pPr>
    <w:rPr>
      <w:rFonts w:asciiTheme="minorHAnsi" w:hAnsiTheme="minorHAnsi" w:cstheme="minorBidi"/>
      <w:b/>
      <w:bCs/>
      <w:szCs w:val="28"/>
      <w:lang w:eastAsia="en-US" w:bidi="sa-IN"/>
    </w:rPr>
  </w:style>
  <w:style w:type="paragraph" w:customStyle="1" w:styleId="14">
    <w:name w:val="Заголовок №1"/>
    <w:basedOn w:val="a"/>
    <w:link w:val="13"/>
    <w:rsid w:val="00422194"/>
    <w:pPr>
      <w:widowControl w:val="0"/>
      <w:shd w:val="clear" w:color="auto" w:fill="FFFFFF"/>
      <w:spacing w:before="240" w:after="120" w:line="0" w:lineRule="atLeast"/>
      <w:jc w:val="center"/>
      <w:outlineLvl w:val="0"/>
    </w:pPr>
    <w:rPr>
      <w:rFonts w:asciiTheme="minorHAnsi" w:hAnsiTheme="minorHAnsi" w:cstheme="minorBidi"/>
      <w:b/>
      <w:bCs/>
      <w:szCs w:val="28"/>
      <w:lang w:eastAsia="en-US" w:bidi="sa-IN"/>
    </w:rPr>
  </w:style>
  <w:style w:type="character" w:customStyle="1" w:styleId="2">
    <w:name w:val="Подпись к таблице (2)_"/>
    <w:basedOn w:val="a0"/>
    <w:link w:val="20"/>
    <w:rsid w:val="00422194"/>
    <w:rPr>
      <w:rFonts w:ascii="Times New Roman" w:hAnsi="Times New Roman" w:cs="Times New Roman"/>
      <w:b/>
      <w:bCs/>
      <w:sz w:val="28"/>
      <w:szCs w:val="28"/>
      <w:shd w:val="clear" w:color="auto" w:fill="FFFFFF"/>
    </w:rPr>
  </w:style>
  <w:style w:type="character" w:customStyle="1" w:styleId="21">
    <w:name w:val="Основной текст (2)_"/>
    <w:basedOn w:val="a0"/>
    <w:link w:val="22"/>
    <w:rsid w:val="00422194"/>
    <w:rPr>
      <w:rFonts w:ascii="Times New Roman" w:hAnsi="Times New Roman" w:cs="Times New Roman"/>
      <w:sz w:val="28"/>
      <w:szCs w:val="28"/>
      <w:shd w:val="clear" w:color="auto" w:fill="FFFFFF"/>
    </w:rPr>
  </w:style>
  <w:style w:type="paragraph" w:customStyle="1" w:styleId="20">
    <w:name w:val="Подпись к таблице (2)"/>
    <w:basedOn w:val="a"/>
    <w:link w:val="2"/>
    <w:rsid w:val="00422194"/>
    <w:pPr>
      <w:widowControl w:val="0"/>
      <w:shd w:val="clear" w:color="auto" w:fill="FFFFFF"/>
      <w:spacing w:line="0" w:lineRule="atLeast"/>
      <w:jc w:val="left"/>
    </w:pPr>
    <w:rPr>
      <w:b/>
      <w:bCs/>
      <w:szCs w:val="28"/>
      <w:lang w:eastAsia="en-US" w:bidi="sa-IN"/>
    </w:rPr>
  </w:style>
  <w:style w:type="paragraph" w:customStyle="1" w:styleId="22">
    <w:name w:val="Основной текст (2)"/>
    <w:basedOn w:val="a"/>
    <w:link w:val="21"/>
    <w:rsid w:val="00422194"/>
    <w:pPr>
      <w:widowControl w:val="0"/>
      <w:shd w:val="clear" w:color="auto" w:fill="FFFFFF"/>
      <w:spacing w:line="341" w:lineRule="exact"/>
    </w:pPr>
    <w:rPr>
      <w:szCs w:val="28"/>
      <w:lang w:eastAsia="en-US" w:bidi="sa-IN"/>
    </w:rPr>
  </w:style>
  <w:style w:type="paragraph" w:styleId="a5">
    <w:name w:val="Body Text Indent"/>
    <w:basedOn w:val="a"/>
    <w:link w:val="a6"/>
    <w:uiPriority w:val="99"/>
    <w:semiHidden/>
    <w:unhideWhenUsed/>
    <w:rsid w:val="00422194"/>
    <w:pPr>
      <w:spacing w:after="120"/>
      <w:ind w:left="283"/>
    </w:pPr>
  </w:style>
  <w:style w:type="character" w:customStyle="1" w:styleId="a6">
    <w:name w:val="Основной текст с отступом Знак"/>
    <w:basedOn w:val="a0"/>
    <w:link w:val="a5"/>
    <w:uiPriority w:val="99"/>
    <w:semiHidden/>
    <w:rsid w:val="00422194"/>
    <w:rPr>
      <w:rFonts w:ascii="Times New Roman" w:hAnsi="Times New Roman" w:cs="Times New Roman"/>
      <w:sz w:val="28"/>
      <w:szCs w:val="24"/>
      <w:lang w:eastAsia="ru-RU" w:bidi="ar-SA"/>
    </w:rPr>
  </w:style>
  <w:style w:type="paragraph" w:customStyle="1" w:styleId="a7">
    <w:name w:val="Примечание"/>
    <w:basedOn w:val="a"/>
    <w:rsid w:val="00422194"/>
    <w:pPr>
      <w:widowControl w:val="0"/>
      <w:spacing w:line="240" w:lineRule="auto"/>
      <w:jc w:val="left"/>
    </w:pPr>
    <w:rPr>
      <w:color w:val="0000FF"/>
      <w:sz w:val="16"/>
      <w:szCs w:val="20"/>
    </w:rPr>
  </w:style>
  <w:style w:type="paragraph" w:styleId="a8">
    <w:name w:val="header"/>
    <w:basedOn w:val="a"/>
    <w:link w:val="a9"/>
    <w:uiPriority w:val="99"/>
    <w:unhideWhenUsed/>
    <w:rsid w:val="00045D91"/>
    <w:pPr>
      <w:tabs>
        <w:tab w:val="center" w:pos="4677"/>
        <w:tab w:val="right" w:pos="9355"/>
      </w:tabs>
      <w:spacing w:line="240" w:lineRule="auto"/>
    </w:pPr>
  </w:style>
  <w:style w:type="character" w:customStyle="1" w:styleId="a9">
    <w:name w:val="Верхний колонтитул Знак"/>
    <w:basedOn w:val="a0"/>
    <w:link w:val="a8"/>
    <w:uiPriority w:val="99"/>
    <w:rsid w:val="00045D91"/>
    <w:rPr>
      <w:rFonts w:ascii="Times New Roman" w:hAnsi="Times New Roman" w:cs="Times New Roman"/>
      <w:sz w:val="28"/>
      <w:szCs w:val="24"/>
      <w:lang w:eastAsia="ru-RU" w:bidi="ar-SA"/>
    </w:rPr>
  </w:style>
  <w:style w:type="paragraph" w:styleId="aa">
    <w:name w:val="footer"/>
    <w:basedOn w:val="a"/>
    <w:link w:val="ab"/>
    <w:uiPriority w:val="99"/>
    <w:unhideWhenUsed/>
    <w:rsid w:val="00045D91"/>
    <w:pPr>
      <w:tabs>
        <w:tab w:val="center" w:pos="4677"/>
        <w:tab w:val="right" w:pos="9355"/>
      </w:tabs>
      <w:spacing w:line="240" w:lineRule="auto"/>
    </w:pPr>
  </w:style>
  <w:style w:type="character" w:customStyle="1" w:styleId="ab">
    <w:name w:val="Нижний колонтитул Знак"/>
    <w:basedOn w:val="a0"/>
    <w:link w:val="aa"/>
    <w:uiPriority w:val="99"/>
    <w:rsid w:val="00045D91"/>
    <w:rPr>
      <w:rFonts w:ascii="Times New Roman" w:hAnsi="Times New Roman" w:cs="Times New Roman"/>
      <w:sz w:val="28"/>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8E6BE-6047-4DFF-9480-2FA4AF39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4708</Words>
  <Characters>26839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Dubossarsky Gennady J.</cp:lastModifiedBy>
  <cp:revision>12</cp:revision>
  <dcterms:created xsi:type="dcterms:W3CDTF">2021-06-18T02:35:00Z</dcterms:created>
  <dcterms:modified xsi:type="dcterms:W3CDTF">2021-06-25T08:36:00Z</dcterms:modified>
</cp:coreProperties>
</file>