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644" w:rsidRPr="0038631E" w:rsidRDefault="00BE2015" w:rsidP="00003DF6">
      <w:pPr>
        <w:pStyle w:val="a6"/>
        <w:tabs>
          <w:tab w:val="clear" w:pos="4677"/>
          <w:tab w:val="clear" w:pos="9355"/>
          <w:tab w:val="center" w:pos="0"/>
        </w:tabs>
        <w:jc w:val="center"/>
        <w:rPr>
          <w:b/>
          <w:sz w:val="24"/>
          <w:szCs w:val="24"/>
        </w:rPr>
      </w:pPr>
      <w:bookmarkStart w:id="0" w:name="_Toc159380230"/>
      <w:bookmarkStart w:id="1" w:name="_Toc159380334"/>
      <w:r w:rsidRPr="0038631E">
        <w:rPr>
          <w:b/>
          <w:sz w:val="24"/>
          <w:szCs w:val="24"/>
        </w:rPr>
        <w:t>О</w:t>
      </w:r>
      <w:r w:rsidR="00A86644" w:rsidRPr="0038631E">
        <w:rPr>
          <w:b/>
          <w:sz w:val="24"/>
          <w:szCs w:val="24"/>
        </w:rPr>
        <w:t>БРАЗОВАТЕЛЬНЫЙ СТАНДАРТ</w:t>
      </w:r>
    </w:p>
    <w:p w:rsidR="00A86644" w:rsidRPr="0038631E" w:rsidRDefault="00A86644" w:rsidP="00003DF6">
      <w:pPr>
        <w:pStyle w:val="ab"/>
        <w:tabs>
          <w:tab w:val="center" w:pos="0"/>
        </w:tabs>
        <w:spacing w:after="0"/>
        <w:jc w:val="center"/>
        <w:rPr>
          <w:b/>
          <w:bCs/>
          <w:sz w:val="24"/>
          <w:szCs w:val="24"/>
        </w:rPr>
      </w:pPr>
      <w:r w:rsidRPr="0038631E">
        <w:rPr>
          <w:b/>
          <w:bCs/>
          <w:sz w:val="24"/>
          <w:szCs w:val="24"/>
        </w:rPr>
        <w:t>ВЫСШЕГО ОБРАЗОВАНИЯ</w:t>
      </w:r>
    </w:p>
    <w:p w:rsidR="00A86644" w:rsidRPr="0038631E" w:rsidRDefault="00A86644" w:rsidP="00003DF6">
      <w:pPr>
        <w:pStyle w:val="ab"/>
        <w:tabs>
          <w:tab w:val="center" w:pos="0"/>
        </w:tabs>
        <w:spacing w:after="0"/>
        <w:jc w:val="center"/>
        <w:rPr>
          <w:sz w:val="24"/>
          <w:szCs w:val="24"/>
        </w:rPr>
      </w:pPr>
      <w:r w:rsidRPr="0038631E">
        <w:rPr>
          <w:sz w:val="24"/>
          <w:szCs w:val="24"/>
        </w:rPr>
        <w:t>_________________________________________________________________________</w:t>
      </w:r>
    </w:p>
    <w:p w:rsidR="00A86644" w:rsidRPr="0038631E" w:rsidRDefault="00A86644" w:rsidP="00003DF6">
      <w:pPr>
        <w:tabs>
          <w:tab w:val="center" w:pos="0"/>
        </w:tabs>
        <w:jc w:val="center"/>
        <w:rPr>
          <w:sz w:val="24"/>
          <w:szCs w:val="24"/>
        </w:rPr>
      </w:pPr>
    </w:p>
    <w:p w:rsidR="00A86644" w:rsidRPr="0038631E" w:rsidRDefault="00A86644" w:rsidP="00003DF6">
      <w:pPr>
        <w:tabs>
          <w:tab w:val="center" w:pos="0"/>
        </w:tabs>
        <w:jc w:val="center"/>
        <w:rPr>
          <w:sz w:val="24"/>
          <w:szCs w:val="24"/>
        </w:rPr>
      </w:pPr>
    </w:p>
    <w:p w:rsidR="00A86644" w:rsidRPr="0038631E" w:rsidRDefault="00A86644" w:rsidP="00003DF6">
      <w:pPr>
        <w:tabs>
          <w:tab w:val="center" w:pos="0"/>
        </w:tabs>
        <w:jc w:val="center"/>
        <w:rPr>
          <w:sz w:val="24"/>
          <w:szCs w:val="24"/>
        </w:rPr>
      </w:pPr>
    </w:p>
    <w:p w:rsidR="00A86644" w:rsidRPr="0038631E" w:rsidRDefault="00A86644" w:rsidP="00003DF6">
      <w:pPr>
        <w:tabs>
          <w:tab w:val="center" w:pos="0"/>
        </w:tabs>
        <w:jc w:val="center"/>
        <w:rPr>
          <w:sz w:val="24"/>
          <w:szCs w:val="24"/>
        </w:rPr>
      </w:pPr>
    </w:p>
    <w:p w:rsidR="00853C2E" w:rsidRPr="0038631E" w:rsidRDefault="00853C2E" w:rsidP="00003DF6">
      <w:pPr>
        <w:tabs>
          <w:tab w:val="center" w:pos="0"/>
        </w:tabs>
        <w:jc w:val="center"/>
        <w:rPr>
          <w:sz w:val="24"/>
          <w:szCs w:val="24"/>
        </w:rPr>
      </w:pPr>
    </w:p>
    <w:p w:rsidR="00853C2E" w:rsidRPr="0038631E" w:rsidRDefault="00853C2E" w:rsidP="00003DF6">
      <w:pPr>
        <w:tabs>
          <w:tab w:val="center" w:pos="0"/>
        </w:tabs>
        <w:jc w:val="center"/>
        <w:rPr>
          <w:sz w:val="24"/>
          <w:szCs w:val="24"/>
        </w:rPr>
      </w:pPr>
    </w:p>
    <w:p w:rsidR="00334EB0" w:rsidRPr="0038631E" w:rsidRDefault="00334EB0" w:rsidP="00003DF6">
      <w:pPr>
        <w:tabs>
          <w:tab w:val="center" w:pos="0"/>
        </w:tabs>
        <w:jc w:val="center"/>
        <w:rPr>
          <w:sz w:val="24"/>
          <w:szCs w:val="24"/>
        </w:rPr>
      </w:pPr>
    </w:p>
    <w:p w:rsidR="00A86644" w:rsidRPr="00003DF6" w:rsidRDefault="00C743AD" w:rsidP="00003DF6">
      <w:pPr>
        <w:pStyle w:val="1"/>
        <w:tabs>
          <w:tab w:val="center" w:pos="0"/>
        </w:tabs>
        <w:spacing w:before="0" w:after="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003DF6">
        <w:rPr>
          <w:rFonts w:ascii="Times New Roman" w:hAnsi="Times New Roman" w:cs="Times New Roman"/>
          <w:spacing w:val="20"/>
          <w:sz w:val="28"/>
          <w:szCs w:val="28"/>
        </w:rPr>
        <w:t>ВЫ</w:t>
      </w:r>
      <w:r w:rsidR="00A86644" w:rsidRPr="00003DF6">
        <w:rPr>
          <w:rFonts w:ascii="Times New Roman" w:hAnsi="Times New Roman" w:cs="Times New Roman"/>
          <w:spacing w:val="20"/>
          <w:sz w:val="28"/>
          <w:szCs w:val="28"/>
        </w:rPr>
        <w:t>СШЕЕ ОБРАЗОВАНИЕ</w:t>
      </w:r>
    </w:p>
    <w:p w:rsidR="00A86644" w:rsidRPr="00003DF6" w:rsidRDefault="00003DF6" w:rsidP="00003DF6">
      <w:pPr>
        <w:pStyle w:val="1"/>
        <w:tabs>
          <w:tab w:val="center" w:pos="0"/>
        </w:tabs>
        <w:spacing w:before="0" w:after="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003DF6">
        <w:rPr>
          <w:rFonts w:ascii="Times New Roman" w:hAnsi="Times New Roman" w:cs="Times New Roman"/>
          <w:spacing w:val="20"/>
          <w:sz w:val="28"/>
          <w:szCs w:val="28"/>
          <w:lang w:val="en-US"/>
        </w:rPr>
        <w:t>I</w:t>
      </w:r>
      <w:r w:rsidR="00A86644" w:rsidRPr="00003DF6">
        <w:rPr>
          <w:rFonts w:ascii="Times New Roman" w:hAnsi="Times New Roman" w:cs="Times New Roman"/>
          <w:spacing w:val="20"/>
          <w:sz w:val="28"/>
          <w:szCs w:val="28"/>
        </w:rPr>
        <w:t xml:space="preserve"> СТУПЕНЬ</w:t>
      </w:r>
    </w:p>
    <w:p w:rsidR="00334EB0" w:rsidRPr="0038631E" w:rsidRDefault="00334EB0" w:rsidP="00003DF6">
      <w:pPr>
        <w:tabs>
          <w:tab w:val="center" w:pos="0"/>
        </w:tabs>
      </w:pPr>
    </w:p>
    <w:p w:rsidR="0042094D" w:rsidRDefault="00003DF6" w:rsidP="00003DF6">
      <w:pPr>
        <w:pStyle w:val="5"/>
        <w:tabs>
          <w:tab w:val="center" w:pos="0"/>
        </w:tabs>
        <w:spacing w:before="0" w:after="0"/>
        <w:ind w:firstLine="1418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Специальность</w:t>
      </w:r>
      <w:r>
        <w:rPr>
          <w:i w:val="0"/>
          <w:sz w:val="24"/>
          <w:szCs w:val="24"/>
        </w:rPr>
        <w:tab/>
      </w:r>
      <w:r w:rsidR="0042094D" w:rsidRPr="0042094D">
        <w:rPr>
          <w:b w:val="0"/>
          <w:i w:val="0"/>
          <w:sz w:val="24"/>
          <w:szCs w:val="24"/>
        </w:rPr>
        <w:t xml:space="preserve">1-36 07 02 Производство изделий </w:t>
      </w:r>
    </w:p>
    <w:p w:rsidR="00A86644" w:rsidRPr="0038631E" w:rsidRDefault="00003DF6" w:rsidP="00003DF6">
      <w:pPr>
        <w:pStyle w:val="5"/>
        <w:tabs>
          <w:tab w:val="center" w:pos="0"/>
        </w:tabs>
        <w:spacing w:before="0" w:after="0"/>
        <w:ind w:firstLine="1418"/>
        <w:jc w:val="both"/>
        <w:rPr>
          <w:b w:val="0"/>
          <w:bCs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 w:rsidR="0042094D" w:rsidRPr="0042094D">
        <w:rPr>
          <w:b w:val="0"/>
          <w:i w:val="0"/>
          <w:sz w:val="24"/>
          <w:szCs w:val="24"/>
        </w:rPr>
        <w:t>на основе трехмерных технологий</w:t>
      </w:r>
    </w:p>
    <w:p w:rsidR="00A86644" w:rsidRPr="00DB4554" w:rsidRDefault="00A86644" w:rsidP="00003DF6">
      <w:pPr>
        <w:tabs>
          <w:tab w:val="center" w:pos="0"/>
        </w:tabs>
        <w:ind w:firstLine="1418"/>
        <w:jc w:val="both"/>
        <w:rPr>
          <w:sz w:val="24"/>
          <w:szCs w:val="24"/>
          <w:lang w:val="be-BY"/>
        </w:rPr>
      </w:pPr>
      <w:r w:rsidRPr="0038631E">
        <w:rPr>
          <w:b/>
          <w:sz w:val="24"/>
          <w:szCs w:val="24"/>
          <w:lang w:val="be-BY"/>
        </w:rPr>
        <w:t>Квалификация</w:t>
      </w:r>
      <w:r w:rsidR="00003DF6">
        <w:rPr>
          <w:b/>
          <w:sz w:val="24"/>
          <w:szCs w:val="24"/>
          <w:lang w:val="be-BY"/>
        </w:rPr>
        <w:tab/>
      </w:r>
      <w:r w:rsidR="00003DF6" w:rsidRPr="00003DF6">
        <w:rPr>
          <w:sz w:val="24"/>
          <w:szCs w:val="24"/>
        </w:rPr>
        <w:t>И</w:t>
      </w:r>
      <w:r w:rsidR="0042094D" w:rsidRPr="00003DF6">
        <w:rPr>
          <w:bCs/>
          <w:sz w:val="24"/>
          <w:szCs w:val="24"/>
        </w:rPr>
        <w:t>н</w:t>
      </w:r>
      <w:r w:rsidR="0042094D">
        <w:rPr>
          <w:bCs/>
          <w:sz w:val="24"/>
          <w:szCs w:val="24"/>
        </w:rPr>
        <w:t>женер</w:t>
      </w:r>
    </w:p>
    <w:p w:rsidR="00A86644" w:rsidRDefault="00A86644" w:rsidP="00003DF6">
      <w:pPr>
        <w:tabs>
          <w:tab w:val="center" w:pos="0"/>
        </w:tabs>
        <w:jc w:val="center"/>
        <w:rPr>
          <w:sz w:val="24"/>
          <w:szCs w:val="24"/>
          <w:lang w:val="be-BY"/>
        </w:rPr>
      </w:pPr>
    </w:p>
    <w:p w:rsidR="00003DF6" w:rsidRDefault="00003DF6" w:rsidP="00003DF6">
      <w:pPr>
        <w:tabs>
          <w:tab w:val="center" w:pos="0"/>
        </w:tabs>
        <w:jc w:val="center"/>
        <w:rPr>
          <w:sz w:val="24"/>
          <w:szCs w:val="24"/>
          <w:lang w:val="be-BY"/>
        </w:rPr>
      </w:pPr>
    </w:p>
    <w:p w:rsidR="00003DF6" w:rsidRPr="0038631E" w:rsidRDefault="00003DF6" w:rsidP="00003DF6">
      <w:pPr>
        <w:tabs>
          <w:tab w:val="center" w:pos="0"/>
        </w:tabs>
        <w:jc w:val="center"/>
        <w:rPr>
          <w:sz w:val="24"/>
          <w:szCs w:val="24"/>
          <w:lang w:val="be-BY"/>
        </w:rPr>
      </w:pPr>
    </w:p>
    <w:p w:rsidR="00A86644" w:rsidRPr="0038631E" w:rsidRDefault="00A86644" w:rsidP="00003DF6">
      <w:pPr>
        <w:tabs>
          <w:tab w:val="center" w:pos="0"/>
        </w:tabs>
        <w:jc w:val="center"/>
        <w:rPr>
          <w:sz w:val="24"/>
          <w:szCs w:val="24"/>
          <w:lang w:val="be-BY"/>
        </w:rPr>
      </w:pPr>
    </w:p>
    <w:p w:rsidR="00A86644" w:rsidRPr="00003DF6" w:rsidRDefault="00A86644" w:rsidP="00003DF6">
      <w:pPr>
        <w:pStyle w:val="1"/>
        <w:tabs>
          <w:tab w:val="center" w:pos="0"/>
        </w:tabs>
        <w:spacing w:before="0" w:after="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003DF6">
        <w:rPr>
          <w:rFonts w:ascii="Times New Roman" w:hAnsi="Times New Roman" w:cs="Times New Roman"/>
          <w:spacing w:val="20"/>
          <w:sz w:val="28"/>
          <w:szCs w:val="28"/>
        </w:rPr>
        <w:t>ВЫШЭЙШАЯ АДУКАЦЫЯ</w:t>
      </w:r>
    </w:p>
    <w:p w:rsidR="00A86644" w:rsidRPr="00003DF6" w:rsidRDefault="00003DF6" w:rsidP="00003DF6">
      <w:pPr>
        <w:pStyle w:val="1"/>
        <w:tabs>
          <w:tab w:val="center" w:pos="0"/>
        </w:tabs>
        <w:spacing w:before="0" w:after="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003DF6">
        <w:rPr>
          <w:rFonts w:ascii="Times New Roman" w:hAnsi="Times New Roman" w:cs="Times New Roman"/>
          <w:spacing w:val="20"/>
          <w:sz w:val="28"/>
          <w:szCs w:val="28"/>
          <w:lang w:val="en-US"/>
        </w:rPr>
        <w:t>I</w:t>
      </w:r>
      <w:r w:rsidR="00A86644" w:rsidRPr="00003DF6">
        <w:rPr>
          <w:rFonts w:ascii="Times New Roman" w:hAnsi="Times New Roman" w:cs="Times New Roman"/>
          <w:spacing w:val="20"/>
          <w:sz w:val="28"/>
          <w:szCs w:val="28"/>
        </w:rPr>
        <w:t xml:space="preserve"> СТУПЕНЬ</w:t>
      </w:r>
    </w:p>
    <w:p w:rsidR="00A86644" w:rsidRPr="00003DF6" w:rsidRDefault="00A86644" w:rsidP="00003DF6">
      <w:pPr>
        <w:tabs>
          <w:tab w:val="center" w:pos="0"/>
        </w:tabs>
        <w:jc w:val="center"/>
        <w:rPr>
          <w:sz w:val="24"/>
          <w:szCs w:val="24"/>
        </w:rPr>
      </w:pPr>
    </w:p>
    <w:p w:rsidR="0042094D" w:rsidRPr="00003DF6" w:rsidRDefault="00A86644" w:rsidP="00003DF6">
      <w:pPr>
        <w:tabs>
          <w:tab w:val="center" w:pos="0"/>
          <w:tab w:val="left" w:pos="709"/>
        </w:tabs>
        <w:ind w:firstLine="1418"/>
        <w:rPr>
          <w:sz w:val="24"/>
          <w:szCs w:val="24"/>
          <w:lang w:val="be-BY"/>
        </w:rPr>
      </w:pPr>
      <w:proofErr w:type="spellStart"/>
      <w:r w:rsidRPr="00003DF6">
        <w:rPr>
          <w:b/>
          <w:color w:val="000000"/>
          <w:sz w:val="24"/>
          <w:szCs w:val="24"/>
        </w:rPr>
        <w:t>Спецыяльнасць</w:t>
      </w:r>
      <w:proofErr w:type="spellEnd"/>
      <w:r w:rsidR="00003DF6" w:rsidRPr="00003DF6">
        <w:rPr>
          <w:b/>
          <w:color w:val="000000"/>
          <w:sz w:val="24"/>
          <w:szCs w:val="24"/>
        </w:rPr>
        <w:tab/>
      </w:r>
      <w:r w:rsidR="0042094D" w:rsidRPr="00003DF6">
        <w:rPr>
          <w:sz w:val="24"/>
          <w:szCs w:val="24"/>
          <w:lang w:val="be-BY"/>
        </w:rPr>
        <w:t xml:space="preserve">1-36 07 02 Вытворчасць вырабаў </w:t>
      </w:r>
    </w:p>
    <w:p w:rsidR="00A86644" w:rsidRPr="00003DF6" w:rsidRDefault="00003DF6" w:rsidP="00003DF6">
      <w:pPr>
        <w:tabs>
          <w:tab w:val="center" w:pos="0"/>
          <w:tab w:val="left" w:pos="709"/>
        </w:tabs>
        <w:ind w:firstLine="1418"/>
        <w:rPr>
          <w:sz w:val="24"/>
          <w:szCs w:val="24"/>
          <w:lang w:val="be-BY"/>
        </w:rPr>
      </w:pPr>
      <w:r w:rsidRPr="00003DF6">
        <w:rPr>
          <w:sz w:val="24"/>
          <w:szCs w:val="24"/>
          <w:lang w:val="be-BY"/>
        </w:rPr>
        <w:tab/>
      </w:r>
      <w:r w:rsidRPr="00003DF6">
        <w:rPr>
          <w:sz w:val="24"/>
          <w:szCs w:val="24"/>
          <w:lang w:val="be-BY"/>
        </w:rPr>
        <w:tab/>
      </w:r>
      <w:r w:rsidRPr="00003DF6">
        <w:rPr>
          <w:sz w:val="24"/>
          <w:szCs w:val="24"/>
          <w:lang w:val="be-BY"/>
        </w:rPr>
        <w:tab/>
      </w:r>
      <w:r w:rsidRPr="00003DF6">
        <w:rPr>
          <w:sz w:val="24"/>
          <w:szCs w:val="24"/>
          <w:lang w:val="be-BY"/>
        </w:rPr>
        <w:tab/>
      </w:r>
      <w:r w:rsidR="0042094D" w:rsidRPr="00003DF6">
        <w:rPr>
          <w:sz w:val="24"/>
          <w:szCs w:val="24"/>
          <w:lang w:val="be-BY"/>
        </w:rPr>
        <w:t>на аснове трохмерных тэхналогій</w:t>
      </w:r>
    </w:p>
    <w:p w:rsidR="00A86644" w:rsidRPr="00003DF6" w:rsidRDefault="00A86644" w:rsidP="00003DF6">
      <w:pPr>
        <w:shd w:val="clear" w:color="auto" w:fill="FFFFFF"/>
        <w:tabs>
          <w:tab w:val="center" w:pos="0"/>
          <w:tab w:val="left" w:pos="709"/>
          <w:tab w:val="left" w:pos="2550"/>
          <w:tab w:val="center" w:pos="4044"/>
        </w:tabs>
        <w:ind w:right="-1" w:firstLine="1418"/>
        <w:outlineLvl w:val="0"/>
        <w:rPr>
          <w:color w:val="000000"/>
          <w:sz w:val="24"/>
          <w:szCs w:val="24"/>
          <w:lang w:val="be-BY"/>
        </w:rPr>
      </w:pPr>
      <w:r w:rsidRPr="00003DF6">
        <w:rPr>
          <w:b/>
          <w:color w:val="000000"/>
          <w:sz w:val="24"/>
          <w:szCs w:val="24"/>
          <w:lang w:val="be-BY"/>
        </w:rPr>
        <w:t>Кваліфікацыя</w:t>
      </w:r>
      <w:r w:rsidR="00003DF6" w:rsidRPr="00003DF6">
        <w:rPr>
          <w:b/>
          <w:color w:val="000000"/>
          <w:sz w:val="24"/>
          <w:szCs w:val="24"/>
          <w:lang w:val="be-BY"/>
        </w:rPr>
        <w:tab/>
      </w:r>
      <w:r w:rsidR="00003DF6" w:rsidRPr="00003DF6">
        <w:rPr>
          <w:color w:val="000000"/>
          <w:sz w:val="24"/>
          <w:szCs w:val="24"/>
          <w:lang w:val="en-US"/>
        </w:rPr>
        <w:t>I</w:t>
      </w:r>
      <w:r w:rsidR="00C359BE" w:rsidRPr="00003DF6">
        <w:rPr>
          <w:color w:val="000000"/>
          <w:sz w:val="24"/>
          <w:szCs w:val="24"/>
          <w:lang w:val="be-BY"/>
        </w:rPr>
        <w:t>нжынер</w:t>
      </w:r>
    </w:p>
    <w:p w:rsidR="00003DF6" w:rsidRPr="00003DF6" w:rsidRDefault="00003DF6" w:rsidP="00003DF6">
      <w:pPr>
        <w:tabs>
          <w:tab w:val="center" w:pos="0"/>
        </w:tabs>
        <w:jc w:val="center"/>
        <w:rPr>
          <w:sz w:val="24"/>
          <w:szCs w:val="24"/>
          <w:lang w:val="en-US"/>
        </w:rPr>
      </w:pPr>
    </w:p>
    <w:p w:rsidR="00003DF6" w:rsidRPr="00003DF6" w:rsidRDefault="00003DF6" w:rsidP="00003DF6">
      <w:pPr>
        <w:tabs>
          <w:tab w:val="center" w:pos="0"/>
          <w:tab w:val="left" w:pos="3119"/>
          <w:tab w:val="left" w:pos="3261"/>
        </w:tabs>
        <w:jc w:val="center"/>
        <w:rPr>
          <w:sz w:val="24"/>
          <w:szCs w:val="24"/>
          <w:lang w:val="be-BY"/>
        </w:rPr>
      </w:pPr>
    </w:p>
    <w:p w:rsidR="00003DF6" w:rsidRPr="00003DF6" w:rsidRDefault="00003DF6" w:rsidP="00003DF6">
      <w:pPr>
        <w:tabs>
          <w:tab w:val="center" w:pos="0"/>
        </w:tabs>
        <w:jc w:val="center"/>
        <w:rPr>
          <w:sz w:val="24"/>
          <w:szCs w:val="24"/>
          <w:lang w:val="be-BY"/>
        </w:rPr>
      </w:pPr>
    </w:p>
    <w:p w:rsidR="00003DF6" w:rsidRPr="00003DF6" w:rsidRDefault="00003DF6" w:rsidP="00003DF6">
      <w:pPr>
        <w:tabs>
          <w:tab w:val="center" w:pos="0"/>
        </w:tabs>
        <w:jc w:val="center"/>
        <w:rPr>
          <w:sz w:val="24"/>
          <w:szCs w:val="24"/>
          <w:lang w:val="en-US"/>
        </w:rPr>
      </w:pPr>
    </w:p>
    <w:p w:rsidR="0009576F" w:rsidRPr="00003DF6" w:rsidRDefault="0009576F" w:rsidP="00003DF6">
      <w:pPr>
        <w:shd w:val="clear" w:color="auto" w:fill="FFFFFF"/>
        <w:tabs>
          <w:tab w:val="center" w:pos="0"/>
          <w:tab w:val="left" w:pos="709"/>
        </w:tabs>
        <w:jc w:val="center"/>
        <w:outlineLvl w:val="0"/>
        <w:rPr>
          <w:b/>
          <w:color w:val="000000"/>
          <w:sz w:val="28"/>
          <w:szCs w:val="24"/>
          <w:lang w:val="en-GB"/>
        </w:rPr>
      </w:pPr>
      <w:r w:rsidRPr="00003DF6">
        <w:rPr>
          <w:b/>
          <w:color w:val="000000"/>
          <w:sz w:val="28"/>
          <w:szCs w:val="24"/>
          <w:lang w:val="en-GB"/>
        </w:rPr>
        <w:t>HIGHER</w:t>
      </w:r>
      <w:r w:rsidRPr="00003DF6">
        <w:rPr>
          <w:b/>
          <w:color w:val="000000"/>
          <w:sz w:val="28"/>
          <w:szCs w:val="24"/>
          <w:lang w:val="be-BY"/>
        </w:rPr>
        <w:t xml:space="preserve"> </w:t>
      </w:r>
      <w:r w:rsidRPr="00003DF6">
        <w:rPr>
          <w:b/>
          <w:color w:val="000000"/>
          <w:sz w:val="28"/>
          <w:szCs w:val="24"/>
          <w:lang w:val="en-GB"/>
        </w:rPr>
        <w:t>EDUCATION</w:t>
      </w:r>
    </w:p>
    <w:p w:rsidR="00A86644" w:rsidRPr="00003DF6" w:rsidRDefault="00003DF6" w:rsidP="00003DF6">
      <w:pPr>
        <w:shd w:val="clear" w:color="auto" w:fill="FFFFFF"/>
        <w:tabs>
          <w:tab w:val="center" w:pos="0"/>
          <w:tab w:val="left" w:pos="709"/>
        </w:tabs>
        <w:jc w:val="center"/>
        <w:outlineLvl w:val="0"/>
        <w:rPr>
          <w:b/>
          <w:color w:val="000000"/>
          <w:sz w:val="28"/>
          <w:szCs w:val="24"/>
          <w:lang w:val="en-US"/>
        </w:rPr>
      </w:pPr>
      <w:r w:rsidRPr="00003DF6">
        <w:rPr>
          <w:b/>
          <w:color w:val="000000"/>
          <w:sz w:val="28"/>
          <w:szCs w:val="24"/>
          <w:lang w:val="en-GB"/>
        </w:rPr>
        <w:t>I</w:t>
      </w:r>
      <w:r w:rsidR="0009576F" w:rsidRPr="00003DF6">
        <w:rPr>
          <w:b/>
          <w:color w:val="000000"/>
          <w:sz w:val="28"/>
          <w:szCs w:val="24"/>
          <w:lang w:val="en-US"/>
        </w:rPr>
        <w:t xml:space="preserve"> STAGE</w:t>
      </w:r>
    </w:p>
    <w:p w:rsidR="00334EB0" w:rsidRPr="00003DF6" w:rsidRDefault="00334EB0" w:rsidP="00003DF6">
      <w:pPr>
        <w:shd w:val="clear" w:color="auto" w:fill="FFFFFF"/>
        <w:tabs>
          <w:tab w:val="center" w:pos="0"/>
          <w:tab w:val="left" w:pos="709"/>
        </w:tabs>
        <w:jc w:val="center"/>
        <w:outlineLvl w:val="0"/>
        <w:rPr>
          <w:b/>
          <w:color w:val="000000"/>
          <w:sz w:val="24"/>
          <w:szCs w:val="24"/>
          <w:lang w:val="en-US"/>
        </w:rPr>
      </w:pPr>
    </w:p>
    <w:p w:rsidR="0042094D" w:rsidRPr="00003DF6" w:rsidRDefault="00A86644" w:rsidP="00003DF6">
      <w:pPr>
        <w:shd w:val="clear" w:color="auto" w:fill="FFFFFF"/>
        <w:tabs>
          <w:tab w:val="center" w:pos="0"/>
          <w:tab w:val="left" w:pos="709"/>
        </w:tabs>
        <w:ind w:firstLine="1418"/>
        <w:rPr>
          <w:sz w:val="24"/>
          <w:szCs w:val="24"/>
          <w:lang w:val="en-US"/>
        </w:rPr>
      </w:pPr>
      <w:r w:rsidRPr="00003DF6">
        <w:rPr>
          <w:b/>
          <w:sz w:val="24"/>
          <w:szCs w:val="24"/>
          <w:lang w:val="en-GB"/>
        </w:rPr>
        <w:t>Speciality</w:t>
      </w:r>
      <w:r w:rsidR="00003DF6">
        <w:rPr>
          <w:b/>
          <w:sz w:val="24"/>
          <w:szCs w:val="24"/>
          <w:lang w:val="en-GB"/>
        </w:rPr>
        <w:tab/>
      </w:r>
      <w:r w:rsidR="00003DF6">
        <w:rPr>
          <w:b/>
          <w:sz w:val="24"/>
          <w:szCs w:val="24"/>
          <w:lang w:val="en-GB"/>
        </w:rPr>
        <w:tab/>
      </w:r>
      <w:r w:rsidR="0042094D" w:rsidRPr="00003DF6">
        <w:rPr>
          <w:sz w:val="24"/>
          <w:szCs w:val="24"/>
          <w:lang w:val="en-US"/>
        </w:rPr>
        <w:t xml:space="preserve">1-36 07 02 Manufacturing Products </w:t>
      </w:r>
    </w:p>
    <w:p w:rsidR="00A86644" w:rsidRPr="00003DF6" w:rsidRDefault="00003DF6" w:rsidP="00003DF6">
      <w:pPr>
        <w:shd w:val="clear" w:color="auto" w:fill="FFFFFF"/>
        <w:tabs>
          <w:tab w:val="center" w:pos="0"/>
          <w:tab w:val="left" w:pos="709"/>
        </w:tabs>
        <w:ind w:firstLine="1418"/>
        <w:rPr>
          <w:sz w:val="24"/>
          <w:szCs w:val="24"/>
          <w:lang w:val="en-GB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42094D" w:rsidRPr="00003DF6">
        <w:rPr>
          <w:sz w:val="24"/>
          <w:szCs w:val="24"/>
          <w:lang w:val="en-US"/>
        </w:rPr>
        <w:t>Based on Three-dimensional Technology</w:t>
      </w:r>
    </w:p>
    <w:p w:rsidR="00A86644" w:rsidRPr="00003DF6" w:rsidRDefault="00A86644" w:rsidP="00003DF6">
      <w:pPr>
        <w:pStyle w:val="5"/>
        <w:tabs>
          <w:tab w:val="center" w:pos="0"/>
          <w:tab w:val="left" w:pos="709"/>
          <w:tab w:val="left" w:pos="3119"/>
          <w:tab w:val="left" w:pos="3261"/>
        </w:tabs>
        <w:spacing w:before="0" w:after="0"/>
        <w:ind w:firstLine="1418"/>
        <w:rPr>
          <w:i w:val="0"/>
          <w:sz w:val="24"/>
          <w:szCs w:val="24"/>
        </w:rPr>
      </w:pPr>
      <w:r w:rsidRPr="00003DF6">
        <w:rPr>
          <w:i w:val="0"/>
          <w:sz w:val="24"/>
          <w:szCs w:val="24"/>
          <w:lang w:val="en-US"/>
        </w:rPr>
        <w:t>Qualification</w:t>
      </w:r>
      <w:r w:rsidR="00003DF6" w:rsidRPr="00003DF6">
        <w:rPr>
          <w:i w:val="0"/>
          <w:sz w:val="24"/>
          <w:szCs w:val="24"/>
        </w:rPr>
        <w:tab/>
      </w:r>
      <w:r w:rsidR="00003DF6" w:rsidRPr="00003DF6">
        <w:rPr>
          <w:i w:val="0"/>
          <w:sz w:val="24"/>
          <w:szCs w:val="24"/>
        </w:rPr>
        <w:tab/>
      </w:r>
      <w:r w:rsidR="00003DF6">
        <w:rPr>
          <w:i w:val="0"/>
          <w:sz w:val="24"/>
          <w:szCs w:val="24"/>
        </w:rPr>
        <w:tab/>
      </w:r>
      <w:r w:rsidR="00C359BE" w:rsidRPr="00003DF6">
        <w:rPr>
          <w:b w:val="0"/>
          <w:i w:val="0"/>
          <w:sz w:val="24"/>
          <w:szCs w:val="24"/>
          <w:lang w:val="en-US"/>
        </w:rPr>
        <w:t>Engineer</w:t>
      </w:r>
    </w:p>
    <w:p w:rsidR="00A86644" w:rsidRPr="00003DF6" w:rsidRDefault="00A86644" w:rsidP="00003DF6">
      <w:pPr>
        <w:tabs>
          <w:tab w:val="center" w:pos="0"/>
        </w:tabs>
        <w:jc w:val="center"/>
        <w:rPr>
          <w:sz w:val="24"/>
          <w:szCs w:val="24"/>
        </w:rPr>
      </w:pPr>
    </w:p>
    <w:p w:rsidR="00A86644" w:rsidRPr="00003DF6" w:rsidRDefault="00A86644" w:rsidP="00003DF6">
      <w:pPr>
        <w:tabs>
          <w:tab w:val="center" w:pos="0"/>
        </w:tabs>
        <w:jc w:val="center"/>
        <w:rPr>
          <w:sz w:val="24"/>
          <w:szCs w:val="24"/>
        </w:rPr>
      </w:pPr>
    </w:p>
    <w:p w:rsidR="00A86644" w:rsidRPr="00003DF6" w:rsidRDefault="00A86644" w:rsidP="00003DF6">
      <w:pPr>
        <w:tabs>
          <w:tab w:val="center" w:pos="0"/>
          <w:tab w:val="left" w:pos="3119"/>
          <w:tab w:val="left" w:pos="3261"/>
        </w:tabs>
        <w:jc w:val="center"/>
        <w:rPr>
          <w:sz w:val="24"/>
          <w:szCs w:val="24"/>
          <w:lang w:val="be-BY"/>
        </w:rPr>
      </w:pPr>
    </w:p>
    <w:p w:rsidR="00A86644" w:rsidRPr="00003DF6" w:rsidRDefault="00A86644" w:rsidP="00003DF6">
      <w:pPr>
        <w:tabs>
          <w:tab w:val="center" w:pos="0"/>
        </w:tabs>
        <w:jc w:val="center"/>
        <w:rPr>
          <w:sz w:val="24"/>
          <w:szCs w:val="24"/>
          <w:lang w:val="be-BY"/>
        </w:rPr>
      </w:pPr>
    </w:p>
    <w:p w:rsidR="00A86644" w:rsidRPr="00003DF6" w:rsidRDefault="00A86644" w:rsidP="00003DF6">
      <w:pPr>
        <w:tabs>
          <w:tab w:val="center" w:pos="0"/>
        </w:tabs>
        <w:jc w:val="center"/>
        <w:rPr>
          <w:sz w:val="24"/>
          <w:szCs w:val="24"/>
        </w:rPr>
      </w:pPr>
    </w:p>
    <w:p w:rsidR="00A86644" w:rsidRPr="00003DF6" w:rsidRDefault="00A86644" w:rsidP="00003DF6">
      <w:pPr>
        <w:tabs>
          <w:tab w:val="center" w:pos="0"/>
        </w:tabs>
        <w:jc w:val="center"/>
        <w:rPr>
          <w:sz w:val="24"/>
          <w:szCs w:val="24"/>
        </w:rPr>
      </w:pPr>
    </w:p>
    <w:p w:rsidR="00A86644" w:rsidRPr="00003DF6" w:rsidRDefault="00A86644" w:rsidP="00003DF6">
      <w:pPr>
        <w:tabs>
          <w:tab w:val="center" w:pos="0"/>
        </w:tabs>
        <w:jc w:val="center"/>
        <w:rPr>
          <w:sz w:val="24"/>
          <w:szCs w:val="24"/>
        </w:rPr>
      </w:pPr>
    </w:p>
    <w:p w:rsidR="00A86644" w:rsidRPr="00003DF6" w:rsidRDefault="00A86644" w:rsidP="00003DF6">
      <w:pPr>
        <w:tabs>
          <w:tab w:val="center" w:pos="0"/>
        </w:tabs>
        <w:jc w:val="center"/>
        <w:rPr>
          <w:sz w:val="24"/>
          <w:szCs w:val="24"/>
        </w:rPr>
      </w:pPr>
    </w:p>
    <w:p w:rsidR="00853C2E" w:rsidRPr="00003DF6" w:rsidRDefault="00853C2E" w:rsidP="00003DF6">
      <w:pPr>
        <w:tabs>
          <w:tab w:val="center" w:pos="0"/>
        </w:tabs>
        <w:jc w:val="center"/>
        <w:rPr>
          <w:sz w:val="24"/>
          <w:szCs w:val="24"/>
        </w:rPr>
      </w:pPr>
    </w:p>
    <w:p w:rsidR="007F029C" w:rsidRPr="00003DF6" w:rsidRDefault="007F029C" w:rsidP="00003DF6">
      <w:pPr>
        <w:tabs>
          <w:tab w:val="center" w:pos="0"/>
        </w:tabs>
        <w:jc w:val="center"/>
        <w:rPr>
          <w:sz w:val="24"/>
          <w:szCs w:val="24"/>
        </w:rPr>
      </w:pPr>
    </w:p>
    <w:p w:rsidR="00853C2E" w:rsidRPr="00003DF6" w:rsidRDefault="00853C2E" w:rsidP="00003DF6">
      <w:pPr>
        <w:tabs>
          <w:tab w:val="center" w:pos="0"/>
        </w:tabs>
        <w:jc w:val="center"/>
        <w:rPr>
          <w:sz w:val="24"/>
          <w:szCs w:val="24"/>
        </w:rPr>
      </w:pPr>
    </w:p>
    <w:p w:rsidR="00A86644" w:rsidRPr="00003DF6" w:rsidRDefault="00A86644" w:rsidP="00003DF6">
      <w:pPr>
        <w:tabs>
          <w:tab w:val="center" w:pos="0"/>
        </w:tabs>
        <w:jc w:val="center"/>
        <w:rPr>
          <w:sz w:val="24"/>
          <w:szCs w:val="24"/>
          <w:lang w:val="be-BY"/>
        </w:rPr>
      </w:pPr>
    </w:p>
    <w:p w:rsidR="00A86644" w:rsidRPr="00003DF6" w:rsidRDefault="00A86644" w:rsidP="00003DF6">
      <w:pPr>
        <w:tabs>
          <w:tab w:val="center" w:pos="0"/>
        </w:tabs>
        <w:jc w:val="center"/>
        <w:rPr>
          <w:sz w:val="24"/>
          <w:szCs w:val="24"/>
          <w:lang w:val="be-BY"/>
        </w:rPr>
      </w:pPr>
      <w:r w:rsidRPr="00003DF6">
        <w:rPr>
          <w:sz w:val="24"/>
          <w:szCs w:val="24"/>
          <w:lang w:val="be-BY"/>
        </w:rPr>
        <w:t>Министерство образования Республики Беларусь</w:t>
      </w:r>
    </w:p>
    <w:p w:rsidR="00196D76" w:rsidRPr="00003DF6" w:rsidRDefault="00A86644" w:rsidP="00003DF6">
      <w:pPr>
        <w:tabs>
          <w:tab w:val="center" w:pos="0"/>
        </w:tabs>
        <w:jc w:val="center"/>
        <w:rPr>
          <w:sz w:val="24"/>
          <w:szCs w:val="24"/>
          <w:lang w:val="be-BY"/>
        </w:rPr>
      </w:pPr>
      <w:r w:rsidRPr="00003DF6">
        <w:rPr>
          <w:sz w:val="24"/>
          <w:szCs w:val="24"/>
          <w:lang w:val="be-BY"/>
        </w:rPr>
        <w:t>Минск</w:t>
      </w:r>
    </w:p>
    <w:p w:rsidR="00CF11E3" w:rsidRPr="0038631E" w:rsidRDefault="00CF11E3" w:rsidP="00003DF6">
      <w:pPr>
        <w:tabs>
          <w:tab w:val="center" w:pos="0"/>
        </w:tabs>
        <w:jc w:val="center"/>
        <w:rPr>
          <w:sz w:val="24"/>
          <w:szCs w:val="24"/>
          <w:lang w:val="be-BY"/>
        </w:rPr>
      </w:pPr>
    </w:p>
    <w:p w:rsidR="00AA6ACD" w:rsidRPr="00003DF6" w:rsidRDefault="00D67888" w:rsidP="00B86081">
      <w:pPr>
        <w:widowControl/>
        <w:jc w:val="both"/>
        <w:rPr>
          <w:sz w:val="24"/>
          <w:szCs w:val="24"/>
        </w:rPr>
      </w:pPr>
      <w:r w:rsidRPr="00003DF6">
        <w:rPr>
          <w:sz w:val="24"/>
          <w:szCs w:val="24"/>
        </w:rPr>
        <w:lastRenderedPageBreak/>
        <w:t>УДК [378:006.3] (083.74)</w:t>
      </w:r>
    </w:p>
    <w:p w:rsidR="00780B7D" w:rsidRPr="0038631E" w:rsidRDefault="00AA6ACD" w:rsidP="00834BB6">
      <w:pPr>
        <w:pStyle w:val="ab"/>
        <w:tabs>
          <w:tab w:val="left" w:pos="8080"/>
          <w:tab w:val="left" w:pos="8222"/>
        </w:tabs>
        <w:spacing w:after="0"/>
        <w:jc w:val="both"/>
      </w:pPr>
      <w:r w:rsidRPr="00AA6ACD">
        <w:rPr>
          <w:bCs/>
          <w:sz w:val="24"/>
          <w:szCs w:val="24"/>
        </w:rPr>
        <w:t xml:space="preserve">Ключевые слова: </w:t>
      </w:r>
      <w:r w:rsidR="00D67888" w:rsidRPr="00D67888">
        <w:rPr>
          <w:sz w:val="24"/>
          <w:szCs w:val="24"/>
        </w:rPr>
        <w:t xml:space="preserve">инженер, квалификация, образовательный стандарт, специальность, </w:t>
      </w:r>
      <w:r w:rsidR="00D67888" w:rsidRPr="00D67888">
        <w:rPr>
          <w:spacing w:val="-3"/>
          <w:sz w:val="24"/>
          <w:szCs w:val="24"/>
        </w:rPr>
        <w:t xml:space="preserve">образовательная программа, </w:t>
      </w:r>
      <w:r w:rsidR="00003DF6">
        <w:rPr>
          <w:spacing w:val="-3"/>
          <w:sz w:val="24"/>
          <w:szCs w:val="24"/>
        </w:rPr>
        <w:t xml:space="preserve">типовой </w:t>
      </w:r>
      <w:r w:rsidR="00D67888" w:rsidRPr="00D67888">
        <w:rPr>
          <w:spacing w:val="-3"/>
          <w:sz w:val="24"/>
          <w:szCs w:val="24"/>
        </w:rPr>
        <w:t>учебный план по специальности, учебн</w:t>
      </w:r>
      <w:r w:rsidR="00003DF6">
        <w:rPr>
          <w:spacing w:val="-3"/>
          <w:sz w:val="24"/>
          <w:szCs w:val="24"/>
        </w:rPr>
        <w:t>ая</w:t>
      </w:r>
      <w:r w:rsidR="00D67888" w:rsidRPr="00D67888">
        <w:rPr>
          <w:spacing w:val="-3"/>
          <w:sz w:val="24"/>
          <w:szCs w:val="24"/>
        </w:rPr>
        <w:t xml:space="preserve"> программ</w:t>
      </w:r>
      <w:r w:rsidR="00003DF6">
        <w:rPr>
          <w:spacing w:val="-3"/>
          <w:sz w:val="24"/>
          <w:szCs w:val="24"/>
        </w:rPr>
        <w:t>а</w:t>
      </w:r>
      <w:r w:rsidR="00D67888" w:rsidRPr="00D67888">
        <w:rPr>
          <w:spacing w:val="-3"/>
          <w:sz w:val="24"/>
          <w:szCs w:val="24"/>
        </w:rPr>
        <w:t xml:space="preserve">, </w:t>
      </w:r>
      <w:r w:rsidR="00D67888" w:rsidRPr="00D67888">
        <w:rPr>
          <w:sz w:val="24"/>
          <w:szCs w:val="24"/>
        </w:rPr>
        <w:t xml:space="preserve">зачетная единица, </w:t>
      </w:r>
      <w:r w:rsidR="00D67888" w:rsidRPr="00D67888">
        <w:rPr>
          <w:spacing w:val="-4"/>
          <w:sz w:val="24"/>
          <w:szCs w:val="24"/>
        </w:rPr>
        <w:t>самостоятельная работа</w:t>
      </w:r>
      <w:r w:rsidR="00D67888" w:rsidRPr="00D67888">
        <w:rPr>
          <w:sz w:val="24"/>
          <w:szCs w:val="24"/>
        </w:rPr>
        <w:t>, итоговая аттестация</w:t>
      </w:r>
      <w:r w:rsidR="00D67888" w:rsidRPr="00D67888">
        <w:rPr>
          <w:spacing w:val="-3"/>
          <w:sz w:val="24"/>
          <w:szCs w:val="24"/>
        </w:rPr>
        <w:t>, производство изделий,</w:t>
      </w:r>
      <w:r w:rsidR="00003DF6">
        <w:rPr>
          <w:sz w:val="24"/>
          <w:szCs w:val="24"/>
        </w:rPr>
        <w:t xml:space="preserve"> машиностроение, </w:t>
      </w:r>
      <w:r w:rsidR="00D67888" w:rsidRPr="00D67888">
        <w:rPr>
          <w:sz w:val="24"/>
          <w:szCs w:val="24"/>
        </w:rPr>
        <w:t xml:space="preserve">материалы, конструирование, </w:t>
      </w:r>
      <w:r w:rsidR="00003DF6">
        <w:rPr>
          <w:sz w:val="24"/>
          <w:szCs w:val="24"/>
        </w:rPr>
        <w:t>оборудование, операция</w:t>
      </w:r>
      <w:r w:rsidR="00D67888" w:rsidRPr="00D67888">
        <w:rPr>
          <w:sz w:val="24"/>
          <w:szCs w:val="24"/>
        </w:rPr>
        <w:t>, модел</w:t>
      </w:r>
      <w:r w:rsidR="00003DF6">
        <w:rPr>
          <w:sz w:val="24"/>
          <w:szCs w:val="24"/>
        </w:rPr>
        <w:t>ь</w:t>
      </w:r>
      <w:r w:rsidR="00D67888" w:rsidRPr="00D67888">
        <w:rPr>
          <w:sz w:val="24"/>
          <w:szCs w:val="24"/>
        </w:rPr>
        <w:t>, оптимизация</w:t>
      </w:r>
    </w:p>
    <w:p w:rsidR="00D22263" w:rsidRPr="00003DF6" w:rsidRDefault="00D22263" w:rsidP="00003DF6">
      <w:pPr>
        <w:pStyle w:val="af2"/>
        <w:spacing w:before="0" w:after="0"/>
        <w:ind w:firstLine="709"/>
        <w:rPr>
          <w:b w:val="0"/>
          <w:sz w:val="24"/>
          <w:szCs w:val="24"/>
          <w:lang w:val="ru-RU"/>
        </w:rPr>
      </w:pPr>
    </w:p>
    <w:p w:rsidR="00874682" w:rsidRPr="00003DF6" w:rsidRDefault="00874682" w:rsidP="00003DF6">
      <w:pPr>
        <w:pStyle w:val="af2"/>
        <w:spacing w:before="0" w:after="0"/>
        <w:ind w:firstLine="709"/>
        <w:rPr>
          <w:b w:val="0"/>
          <w:sz w:val="24"/>
          <w:szCs w:val="24"/>
          <w:lang w:val="ru-RU"/>
        </w:rPr>
      </w:pPr>
    </w:p>
    <w:p w:rsidR="00874682" w:rsidRPr="00003DF6" w:rsidRDefault="00874682" w:rsidP="00003DF6">
      <w:pPr>
        <w:pStyle w:val="af2"/>
        <w:spacing w:before="0" w:after="0"/>
        <w:ind w:firstLine="709"/>
        <w:rPr>
          <w:b w:val="0"/>
          <w:sz w:val="24"/>
          <w:szCs w:val="24"/>
          <w:lang w:val="ru-RU"/>
        </w:rPr>
      </w:pPr>
    </w:p>
    <w:p w:rsidR="00874682" w:rsidRPr="00003DF6" w:rsidRDefault="00874682" w:rsidP="00003DF6">
      <w:pPr>
        <w:pStyle w:val="af2"/>
        <w:spacing w:before="0" w:after="0"/>
        <w:ind w:firstLine="709"/>
        <w:rPr>
          <w:b w:val="0"/>
          <w:sz w:val="24"/>
          <w:szCs w:val="24"/>
          <w:lang w:val="ru-RU"/>
        </w:rPr>
      </w:pPr>
    </w:p>
    <w:p w:rsidR="00D22263" w:rsidRPr="00003DF6" w:rsidRDefault="00D22263" w:rsidP="00003DF6">
      <w:pPr>
        <w:pStyle w:val="af2"/>
        <w:spacing w:before="0" w:after="0"/>
        <w:ind w:firstLine="709"/>
        <w:rPr>
          <w:b w:val="0"/>
          <w:sz w:val="24"/>
          <w:szCs w:val="24"/>
          <w:lang w:val="ru-RU"/>
        </w:rPr>
      </w:pPr>
      <w:r w:rsidRPr="00003DF6">
        <w:rPr>
          <w:b w:val="0"/>
          <w:sz w:val="24"/>
          <w:szCs w:val="24"/>
          <w:lang w:val="ru-RU"/>
        </w:rPr>
        <w:t>Предисловие</w:t>
      </w:r>
    </w:p>
    <w:p w:rsidR="00D22263" w:rsidRPr="00003DF6" w:rsidRDefault="00D22263" w:rsidP="00003DF6">
      <w:pPr>
        <w:pStyle w:val="ab"/>
        <w:spacing w:after="0"/>
        <w:ind w:firstLine="709"/>
        <w:rPr>
          <w:sz w:val="24"/>
          <w:szCs w:val="24"/>
        </w:rPr>
      </w:pPr>
    </w:p>
    <w:p w:rsidR="00DA4734" w:rsidRPr="00DA4734" w:rsidRDefault="00DA4734" w:rsidP="00DA4734">
      <w:pPr>
        <w:pStyle w:val="ab"/>
        <w:tabs>
          <w:tab w:val="left" w:pos="720"/>
          <w:tab w:val="left" w:pos="1260"/>
        </w:tabs>
        <w:spacing w:after="0"/>
        <w:ind w:right="-144" w:firstLine="709"/>
        <w:jc w:val="both"/>
        <w:rPr>
          <w:i/>
          <w:spacing w:val="-4"/>
          <w:sz w:val="24"/>
          <w:szCs w:val="24"/>
        </w:rPr>
      </w:pPr>
      <w:r w:rsidRPr="00DA4734">
        <w:rPr>
          <w:spacing w:val="-4"/>
          <w:sz w:val="24"/>
          <w:szCs w:val="24"/>
        </w:rPr>
        <w:t>РАЗРАБОТАН учреждением образования «Белорусский государственный технологический университет»</w:t>
      </w:r>
    </w:p>
    <w:p w:rsidR="00427595" w:rsidRPr="00003DF6" w:rsidRDefault="00427595" w:rsidP="00003DF6">
      <w:pPr>
        <w:widowControl/>
        <w:ind w:firstLine="709"/>
        <w:jc w:val="both"/>
        <w:rPr>
          <w:sz w:val="24"/>
          <w:szCs w:val="24"/>
        </w:rPr>
      </w:pPr>
    </w:p>
    <w:p w:rsidR="00427595" w:rsidRPr="00003DF6" w:rsidRDefault="00427595" w:rsidP="00003DF6">
      <w:pPr>
        <w:widowControl/>
        <w:ind w:firstLine="709"/>
        <w:jc w:val="both"/>
        <w:rPr>
          <w:spacing w:val="-4"/>
          <w:sz w:val="24"/>
          <w:szCs w:val="24"/>
        </w:rPr>
      </w:pPr>
    </w:p>
    <w:p w:rsidR="00D22263" w:rsidRPr="00003DF6" w:rsidRDefault="00D22263" w:rsidP="00003DF6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D22263" w:rsidRPr="00003DF6" w:rsidRDefault="00D22263" w:rsidP="00003DF6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874682" w:rsidRPr="00003DF6" w:rsidRDefault="00874682" w:rsidP="00003DF6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874682" w:rsidRPr="00003DF6" w:rsidRDefault="00A76C02" w:rsidP="00003DF6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  <w:r w:rsidRPr="00003DF6">
        <w:rPr>
          <w:sz w:val="24"/>
          <w:szCs w:val="24"/>
        </w:rPr>
        <w:t>ИСПОЛНИТЕЛИ:</w:t>
      </w:r>
    </w:p>
    <w:p w:rsidR="00024473" w:rsidRDefault="00942FF4" w:rsidP="00003DF6">
      <w:pPr>
        <w:pStyle w:val="ab"/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  <w:proofErr w:type="spellStart"/>
      <w:r w:rsidRPr="00003DF6">
        <w:rPr>
          <w:sz w:val="24"/>
          <w:szCs w:val="24"/>
        </w:rPr>
        <w:t>Кордикова</w:t>
      </w:r>
      <w:proofErr w:type="spellEnd"/>
      <w:r w:rsidRPr="00003DF6">
        <w:rPr>
          <w:sz w:val="24"/>
          <w:szCs w:val="24"/>
        </w:rPr>
        <w:t xml:space="preserve"> Е.И., канд. </w:t>
      </w:r>
      <w:proofErr w:type="spellStart"/>
      <w:r w:rsidRPr="00003DF6">
        <w:rPr>
          <w:sz w:val="24"/>
          <w:szCs w:val="24"/>
        </w:rPr>
        <w:t>техн</w:t>
      </w:r>
      <w:proofErr w:type="spellEnd"/>
      <w:r w:rsidRPr="00003DF6">
        <w:rPr>
          <w:sz w:val="24"/>
          <w:szCs w:val="24"/>
        </w:rPr>
        <w:t>. наук, доцент</w:t>
      </w:r>
      <w:r w:rsidR="00DA4734">
        <w:rPr>
          <w:sz w:val="24"/>
          <w:szCs w:val="24"/>
        </w:rPr>
        <w:t>.</w:t>
      </w:r>
    </w:p>
    <w:p w:rsidR="00DA4734" w:rsidRDefault="00DA4734" w:rsidP="00003DF6">
      <w:pPr>
        <w:pStyle w:val="ab"/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</w:p>
    <w:p w:rsidR="00DA4734" w:rsidRDefault="00DA4734" w:rsidP="00003DF6">
      <w:pPr>
        <w:pStyle w:val="ab"/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</w:p>
    <w:p w:rsidR="00DA4734" w:rsidRDefault="00DA4734" w:rsidP="00003DF6">
      <w:pPr>
        <w:pStyle w:val="ab"/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</w:p>
    <w:p w:rsidR="00DA4734" w:rsidRDefault="00DA4734" w:rsidP="00003DF6">
      <w:pPr>
        <w:pStyle w:val="ab"/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</w:p>
    <w:p w:rsidR="00DA4734" w:rsidRDefault="00DA4734" w:rsidP="00003DF6">
      <w:pPr>
        <w:pStyle w:val="ab"/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</w:p>
    <w:p w:rsidR="00DA4734" w:rsidRDefault="00DA4734" w:rsidP="00003DF6">
      <w:pPr>
        <w:pStyle w:val="ab"/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</w:p>
    <w:p w:rsidR="00DA4734" w:rsidRDefault="00DA4734" w:rsidP="00003DF6">
      <w:pPr>
        <w:pStyle w:val="ab"/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</w:p>
    <w:p w:rsidR="00DA4734" w:rsidRDefault="00DA4734" w:rsidP="00003DF6">
      <w:pPr>
        <w:pStyle w:val="ab"/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</w:p>
    <w:p w:rsidR="00DA4734" w:rsidRDefault="00DA4734" w:rsidP="00003DF6">
      <w:pPr>
        <w:pStyle w:val="ab"/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</w:p>
    <w:p w:rsidR="00DA4734" w:rsidRDefault="00DA4734" w:rsidP="00003DF6">
      <w:pPr>
        <w:pStyle w:val="ab"/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</w:p>
    <w:p w:rsidR="00DA4734" w:rsidRDefault="00DA4734" w:rsidP="00003DF6">
      <w:pPr>
        <w:pStyle w:val="ab"/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</w:p>
    <w:p w:rsidR="00DA4734" w:rsidRDefault="00DA4734" w:rsidP="00003DF6">
      <w:pPr>
        <w:pStyle w:val="ab"/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</w:p>
    <w:p w:rsidR="00DA4734" w:rsidRDefault="00DA4734" w:rsidP="00003DF6">
      <w:pPr>
        <w:pStyle w:val="ab"/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</w:p>
    <w:p w:rsidR="00DA4734" w:rsidRDefault="00DA4734" w:rsidP="00003DF6">
      <w:pPr>
        <w:pStyle w:val="ab"/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</w:p>
    <w:p w:rsidR="00DA4734" w:rsidRDefault="00DA4734" w:rsidP="00003DF6">
      <w:pPr>
        <w:pStyle w:val="ab"/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</w:p>
    <w:p w:rsidR="00DA4734" w:rsidRDefault="00DA4734" w:rsidP="00003DF6">
      <w:pPr>
        <w:pStyle w:val="ab"/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</w:p>
    <w:p w:rsidR="00DA4734" w:rsidRPr="00003DF6" w:rsidRDefault="00DA4734" w:rsidP="00003DF6">
      <w:pPr>
        <w:pStyle w:val="ab"/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</w:p>
    <w:p w:rsidR="00874682" w:rsidRPr="00003DF6" w:rsidRDefault="00874682" w:rsidP="00003DF6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874682" w:rsidRPr="00003DF6" w:rsidRDefault="00874682" w:rsidP="00003DF6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874682" w:rsidRPr="00003DF6" w:rsidRDefault="00874682" w:rsidP="00003DF6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874682" w:rsidRPr="00003DF6" w:rsidRDefault="00874682" w:rsidP="00003DF6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2163AD" w:rsidRPr="00003DF6" w:rsidRDefault="002163AD" w:rsidP="00003DF6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2163AD" w:rsidRPr="00003DF6" w:rsidRDefault="002163AD" w:rsidP="00003DF6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2163AD" w:rsidRPr="00003DF6" w:rsidRDefault="002163AD" w:rsidP="00003DF6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2163AD" w:rsidRPr="00003DF6" w:rsidRDefault="002163AD" w:rsidP="00003DF6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11235A" w:rsidRPr="00003DF6" w:rsidRDefault="0011235A" w:rsidP="00003DF6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2163AD" w:rsidRPr="00003DF6" w:rsidRDefault="002163AD" w:rsidP="00003DF6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874682" w:rsidRPr="00003DF6" w:rsidRDefault="00874682" w:rsidP="00003DF6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D22263" w:rsidRPr="00003DF6" w:rsidRDefault="00D22263" w:rsidP="00003DF6">
      <w:pPr>
        <w:pStyle w:val="a9"/>
        <w:spacing w:line="240" w:lineRule="auto"/>
        <w:ind w:firstLine="709"/>
        <w:outlineLvl w:val="0"/>
        <w:rPr>
          <w:sz w:val="24"/>
        </w:rPr>
      </w:pPr>
      <w:r w:rsidRPr="00003DF6">
        <w:rPr>
          <w:sz w:val="24"/>
        </w:rPr>
        <w:t>УТВЕРЖДЕН И ВВЕДЕН В ДЕЙСТВИЕ постановлением Министерства образования Респуб</w:t>
      </w:r>
      <w:r w:rsidR="0011235A" w:rsidRPr="00003DF6">
        <w:rPr>
          <w:sz w:val="24"/>
        </w:rPr>
        <w:t>лики Беларусь</w:t>
      </w:r>
      <w:r w:rsidR="00003DF6">
        <w:rPr>
          <w:sz w:val="24"/>
        </w:rPr>
        <w:t>_______________________________________________________________</w:t>
      </w:r>
    </w:p>
    <w:p w:rsidR="00D22263" w:rsidRPr="00003DF6" w:rsidRDefault="00D22263" w:rsidP="00003DF6">
      <w:pPr>
        <w:pStyle w:val="ab"/>
        <w:spacing w:after="0"/>
        <w:ind w:firstLine="709"/>
        <w:rPr>
          <w:sz w:val="24"/>
          <w:szCs w:val="24"/>
        </w:rPr>
      </w:pPr>
    </w:p>
    <w:p w:rsidR="00DA4734" w:rsidRPr="00DA4734" w:rsidRDefault="007A2685" w:rsidP="00DA4734">
      <w:pPr>
        <w:pStyle w:val="10"/>
        <w:jc w:val="center"/>
        <w:rPr>
          <w:bCs w:val="0"/>
          <w:caps w:val="0"/>
        </w:rPr>
      </w:pPr>
      <w:r w:rsidRPr="00003DF6">
        <w:br w:type="page"/>
      </w:r>
      <w:r w:rsidR="00DA4734" w:rsidRPr="00DA4734">
        <w:rPr>
          <w:bCs w:val="0"/>
          <w:caps w:val="0"/>
        </w:rPr>
        <w:lastRenderedPageBreak/>
        <w:t>Содержание</w:t>
      </w:r>
    </w:p>
    <w:p w:rsidR="00DA4734" w:rsidRPr="00DA4734" w:rsidRDefault="00DA4734" w:rsidP="00DA4734">
      <w:pPr>
        <w:rPr>
          <w:sz w:val="24"/>
          <w:szCs w:val="24"/>
        </w:rPr>
      </w:pPr>
    </w:p>
    <w:tbl>
      <w:tblPr>
        <w:tblW w:w="512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96"/>
        <w:gridCol w:w="557"/>
      </w:tblGrid>
      <w:tr w:rsidR="00DA4734" w:rsidRPr="00DA4734" w:rsidTr="005A194F">
        <w:tc>
          <w:tcPr>
            <w:tcW w:w="4723" w:type="pct"/>
          </w:tcPr>
          <w:p w:rsidR="00DA4734" w:rsidRPr="00DA4734" w:rsidRDefault="00DA4734" w:rsidP="003957B8">
            <w:pPr>
              <w:pStyle w:val="10"/>
              <w:rPr>
                <w:b w:val="0"/>
                <w:bCs w:val="0"/>
              </w:rPr>
            </w:pPr>
            <w:r w:rsidRPr="00DA4734">
              <w:rPr>
                <w:bCs w:val="0"/>
              </w:rPr>
              <w:t xml:space="preserve">1. </w:t>
            </w:r>
            <w:r w:rsidRPr="00DA4734">
              <w:rPr>
                <w:bCs w:val="0"/>
                <w:caps w:val="0"/>
              </w:rPr>
              <w:t>Область применения</w:t>
            </w:r>
            <w:r w:rsidRPr="00DA4734">
              <w:rPr>
                <w:b w:val="0"/>
                <w:bCs w:val="0"/>
                <w:caps w:val="0"/>
              </w:rPr>
              <w:t>………………………………………………………………………….</w:t>
            </w:r>
          </w:p>
        </w:tc>
        <w:tc>
          <w:tcPr>
            <w:tcW w:w="277" w:type="pct"/>
          </w:tcPr>
          <w:p w:rsidR="00DA4734" w:rsidRPr="00DA4734" w:rsidRDefault="00DA4734" w:rsidP="003957B8">
            <w:pPr>
              <w:pStyle w:val="10"/>
              <w:rPr>
                <w:b w:val="0"/>
                <w:bCs w:val="0"/>
                <w:highlight w:val="yellow"/>
              </w:rPr>
            </w:pPr>
            <w:r w:rsidRPr="00DA4734">
              <w:rPr>
                <w:b w:val="0"/>
                <w:bCs w:val="0"/>
                <w:highlight w:val="yellow"/>
              </w:rPr>
              <w:t>4</w:t>
            </w:r>
          </w:p>
        </w:tc>
      </w:tr>
      <w:tr w:rsidR="00DA4734" w:rsidRPr="00DA4734" w:rsidTr="005A194F">
        <w:tc>
          <w:tcPr>
            <w:tcW w:w="4723" w:type="pct"/>
          </w:tcPr>
          <w:p w:rsidR="00DA4734" w:rsidRPr="00DA4734" w:rsidRDefault="00DA4734" w:rsidP="003957B8">
            <w:pPr>
              <w:pStyle w:val="10"/>
              <w:rPr>
                <w:b w:val="0"/>
                <w:bCs w:val="0"/>
              </w:rPr>
            </w:pPr>
            <w:r w:rsidRPr="00DA4734">
              <w:rPr>
                <w:bCs w:val="0"/>
              </w:rPr>
              <w:t>2.</w:t>
            </w:r>
            <w:r w:rsidRPr="00DA4734">
              <w:rPr>
                <w:bCs w:val="0"/>
                <w:caps w:val="0"/>
              </w:rPr>
              <w:t xml:space="preserve"> Нормативные ссылки</w:t>
            </w:r>
            <w:r w:rsidRPr="00DA4734">
              <w:rPr>
                <w:b w:val="0"/>
                <w:bCs w:val="0"/>
                <w:caps w:val="0"/>
              </w:rPr>
              <w:t>………………………………………………………………………...</w:t>
            </w:r>
          </w:p>
        </w:tc>
        <w:tc>
          <w:tcPr>
            <w:tcW w:w="277" w:type="pct"/>
          </w:tcPr>
          <w:p w:rsidR="00DA4734" w:rsidRPr="00DA4734" w:rsidRDefault="00DA4734" w:rsidP="003957B8">
            <w:pPr>
              <w:pStyle w:val="10"/>
              <w:rPr>
                <w:b w:val="0"/>
                <w:bCs w:val="0"/>
                <w:highlight w:val="yellow"/>
              </w:rPr>
            </w:pPr>
            <w:r w:rsidRPr="00DA4734">
              <w:rPr>
                <w:b w:val="0"/>
                <w:bCs w:val="0"/>
                <w:highlight w:val="yellow"/>
              </w:rPr>
              <w:t>4</w:t>
            </w:r>
          </w:p>
        </w:tc>
      </w:tr>
      <w:tr w:rsidR="00DA4734" w:rsidRPr="00DA4734" w:rsidTr="005A194F">
        <w:tc>
          <w:tcPr>
            <w:tcW w:w="4723" w:type="pct"/>
          </w:tcPr>
          <w:p w:rsidR="00DA4734" w:rsidRPr="00DA4734" w:rsidRDefault="00DA4734" w:rsidP="003957B8">
            <w:pPr>
              <w:pStyle w:val="10"/>
              <w:rPr>
                <w:b w:val="0"/>
                <w:bCs w:val="0"/>
                <w:caps w:val="0"/>
              </w:rPr>
            </w:pPr>
            <w:r w:rsidRPr="00DA4734">
              <w:rPr>
                <w:bCs w:val="0"/>
              </w:rPr>
              <w:t xml:space="preserve">3. </w:t>
            </w:r>
            <w:r w:rsidRPr="00DA4734">
              <w:rPr>
                <w:bCs w:val="0"/>
                <w:caps w:val="0"/>
              </w:rPr>
              <w:t>Основные термины и определения</w:t>
            </w:r>
            <w:r w:rsidRPr="00DA4734">
              <w:rPr>
                <w:b w:val="0"/>
                <w:bCs w:val="0"/>
                <w:caps w:val="0"/>
              </w:rPr>
              <w:t>…………………………………………………………</w:t>
            </w:r>
          </w:p>
        </w:tc>
        <w:tc>
          <w:tcPr>
            <w:tcW w:w="277" w:type="pct"/>
          </w:tcPr>
          <w:p w:rsidR="00DA4734" w:rsidRPr="00DA4734" w:rsidRDefault="00DA4734" w:rsidP="003957B8">
            <w:pPr>
              <w:pStyle w:val="10"/>
              <w:rPr>
                <w:b w:val="0"/>
                <w:bCs w:val="0"/>
                <w:highlight w:val="yellow"/>
              </w:rPr>
            </w:pPr>
            <w:r w:rsidRPr="00DA4734">
              <w:rPr>
                <w:b w:val="0"/>
                <w:bCs w:val="0"/>
                <w:highlight w:val="yellow"/>
              </w:rPr>
              <w:t>4</w:t>
            </w:r>
          </w:p>
        </w:tc>
      </w:tr>
      <w:tr w:rsidR="00DA4734" w:rsidRPr="00DA4734" w:rsidTr="005A194F">
        <w:tc>
          <w:tcPr>
            <w:tcW w:w="4723" w:type="pct"/>
          </w:tcPr>
          <w:p w:rsidR="00DA4734" w:rsidRPr="00DA4734" w:rsidRDefault="00DA4734" w:rsidP="003957B8">
            <w:pPr>
              <w:pStyle w:val="10"/>
              <w:rPr>
                <w:b w:val="0"/>
                <w:bCs w:val="0"/>
                <w:caps w:val="0"/>
              </w:rPr>
            </w:pPr>
            <w:r w:rsidRPr="00DA4734">
              <w:rPr>
                <w:bCs w:val="0"/>
                <w:caps w:val="0"/>
              </w:rPr>
              <w:t xml:space="preserve">4. Общие положения </w:t>
            </w:r>
            <w:r w:rsidRPr="00DA4734">
              <w:rPr>
                <w:b w:val="0"/>
                <w:bCs w:val="0"/>
                <w:caps w:val="0"/>
              </w:rPr>
              <w:t>…………………………………………………………………………….</w:t>
            </w:r>
          </w:p>
        </w:tc>
        <w:tc>
          <w:tcPr>
            <w:tcW w:w="277" w:type="pct"/>
          </w:tcPr>
          <w:p w:rsidR="00DA4734" w:rsidRPr="00DA4734" w:rsidRDefault="00DA4734" w:rsidP="003957B8">
            <w:pPr>
              <w:pStyle w:val="10"/>
              <w:rPr>
                <w:b w:val="0"/>
                <w:bCs w:val="0"/>
                <w:caps w:val="0"/>
                <w:highlight w:val="yellow"/>
              </w:rPr>
            </w:pPr>
            <w:r w:rsidRPr="00DA4734">
              <w:rPr>
                <w:b w:val="0"/>
                <w:bCs w:val="0"/>
                <w:caps w:val="0"/>
                <w:highlight w:val="yellow"/>
              </w:rPr>
              <w:t>5</w:t>
            </w:r>
          </w:p>
        </w:tc>
      </w:tr>
      <w:tr w:rsidR="00DA4734" w:rsidRPr="00DA4734" w:rsidTr="005A194F">
        <w:tc>
          <w:tcPr>
            <w:tcW w:w="4723" w:type="pct"/>
          </w:tcPr>
          <w:p w:rsidR="00DA4734" w:rsidRPr="00DA4734" w:rsidRDefault="00DA4734" w:rsidP="003957B8">
            <w:pPr>
              <w:ind w:firstLine="284"/>
              <w:rPr>
                <w:sz w:val="24"/>
                <w:szCs w:val="24"/>
              </w:rPr>
            </w:pPr>
            <w:r w:rsidRPr="00DA4734">
              <w:rPr>
                <w:sz w:val="24"/>
                <w:szCs w:val="24"/>
              </w:rPr>
              <w:t>4.1. Общая характеристика специальности</w:t>
            </w:r>
            <w:r w:rsidRPr="00DA4734">
              <w:rPr>
                <w:bCs/>
                <w:caps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277" w:type="pct"/>
          </w:tcPr>
          <w:p w:rsidR="00DA4734" w:rsidRPr="00DA4734" w:rsidRDefault="00DA4734" w:rsidP="003957B8">
            <w:pPr>
              <w:rPr>
                <w:sz w:val="24"/>
                <w:szCs w:val="24"/>
                <w:highlight w:val="yellow"/>
              </w:rPr>
            </w:pPr>
            <w:r w:rsidRPr="00DA4734">
              <w:rPr>
                <w:sz w:val="24"/>
                <w:szCs w:val="24"/>
                <w:highlight w:val="yellow"/>
              </w:rPr>
              <w:t>5</w:t>
            </w:r>
          </w:p>
        </w:tc>
      </w:tr>
      <w:tr w:rsidR="00DA4734" w:rsidRPr="00DA4734" w:rsidTr="005A194F">
        <w:tc>
          <w:tcPr>
            <w:tcW w:w="4723" w:type="pct"/>
          </w:tcPr>
          <w:p w:rsidR="00DA4734" w:rsidRPr="00DA4734" w:rsidRDefault="00DA4734" w:rsidP="00DA4734">
            <w:pPr>
              <w:ind w:left="284"/>
              <w:jc w:val="both"/>
              <w:rPr>
                <w:sz w:val="24"/>
                <w:szCs w:val="24"/>
              </w:rPr>
            </w:pPr>
            <w:r w:rsidRPr="00DA4734">
              <w:rPr>
                <w:sz w:val="24"/>
                <w:szCs w:val="24"/>
              </w:rPr>
              <w:t>4.2.</w:t>
            </w:r>
            <w:r>
              <w:rPr>
                <w:sz w:val="24"/>
                <w:szCs w:val="24"/>
              </w:rPr>
              <w:t> </w:t>
            </w:r>
            <w:r w:rsidRPr="00DA4734">
              <w:rPr>
                <w:sz w:val="24"/>
                <w:szCs w:val="24"/>
              </w:rPr>
              <w:t xml:space="preserve">Требования к уровню образования лиц, поступающих для получения высшего образования </w:t>
            </w:r>
            <w:r w:rsidRPr="00DA4734">
              <w:rPr>
                <w:sz w:val="24"/>
                <w:szCs w:val="24"/>
                <w:lang w:val="en-US"/>
              </w:rPr>
              <w:t>I</w:t>
            </w:r>
            <w:r w:rsidRPr="00DA4734">
              <w:rPr>
                <w:sz w:val="24"/>
                <w:szCs w:val="24"/>
              </w:rPr>
              <w:t xml:space="preserve"> ступени</w:t>
            </w:r>
            <w:r w:rsidRPr="00DA4734">
              <w:rPr>
                <w:bCs/>
                <w:caps/>
                <w:sz w:val="24"/>
                <w:szCs w:val="24"/>
              </w:rPr>
              <w:t>……………...………………………………………………………….</w:t>
            </w:r>
          </w:p>
        </w:tc>
        <w:tc>
          <w:tcPr>
            <w:tcW w:w="277" w:type="pct"/>
          </w:tcPr>
          <w:p w:rsidR="00DA4734" w:rsidRPr="00DA4734" w:rsidRDefault="00DA4734" w:rsidP="003957B8">
            <w:pPr>
              <w:rPr>
                <w:sz w:val="24"/>
                <w:szCs w:val="24"/>
                <w:highlight w:val="yellow"/>
              </w:rPr>
            </w:pPr>
          </w:p>
          <w:p w:rsidR="00DA4734" w:rsidRPr="00DA4734" w:rsidRDefault="00DA4734" w:rsidP="003957B8">
            <w:pPr>
              <w:rPr>
                <w:sz w:val="24"/>
                <w:szCs w:val="24"/>
                <w:highlight w:val="yellow"/>
              </w:rPr>
            </w:pPr>
            <w:r w:rsidRPr="00DA4734">
              <w:rPr>
                <w:sz w:val="24"/>
                <w:szCs w:val="24"/>
                <w:highlight w:val="yellow"/>
              </w:rPr>
              <w:t>5</w:t>
            </w:r>
          </w:p>
        </w:tc>
      </w:tr>
      <w:tr w:rsidR="00DA4734" w:rsidRPr="00DA4734" w:rsidTr="005A194F">
        <w:tc>
          <w:tcPr>
            <w:tcW w:w="4723" w:type="pct"/>
          </w:tcPr>
          <w:p w:rsidR="00DA4734" w:rsidRPr="00DA4734" w:rsidRDefault="00DA4734" w:rsidP="003957B8">
            <w:pPr>
              <w:ind w:firstLine="284"/>
              <w:rPr>
                <w:sz w:val="24"/>
                <w:szCs w:val="24"/>
              </w:rPr>
            </w:pPr>
            <w:r w:rsidRPr="00DA4734">
              <w:rPr>
                <w:sz w:val="24"/>
                <w:szCs w:val="24"/>
              </w:rPr>
              <w:t>4.3. Общие цели подготовки специалиста</w:t>
            </w:r>
            <w:r w:rsidRPr="00DA4734">
              <w:rPr>
                <w:bCs/>
                <w:caps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277" w:type="pct"/>
          </w:tcPr>
          <w:p w:rsidR="00DA4734" w:rsidRPr="00DA4734" w:rsidRDefault="00DA4734" w:rsidP="003957B8">
            <w:pPr>
              <w:rPr>
                <w:sz w:val="24"/>
                <w:szCs w:val="24"/>
                <w:highlight w:val="yellow"/>
              </w:rPr>
            </w:pPr>
            <w:r w:rsidRPr="00DA4734">
              <w:rPr>
                <w:sz w:val="24"/>
                <w:szCs w:val="24"/>
                <w:highlight w:val="yellow"/>
              </w:rPr>
              <w:t>5</w:t>
            </w:r>
          </w:p>
        </w:tc>
      </w:tr>
      <w:tr w:rsidR="00DA4734" w:rsidRPr="00DA4734" w:rsidTr="005A194F">
        <w:tc>
          <w:tcPr>
            <w:tcW w:w="4723" w:type="pct"/>
          </w:tcPr>
          <w:p w:rsidR="00DA4734" w:rsidRPr="00DA4734" w:rsidRDefault="00DA4734" w:rsidP="003957B8">
            <w:pPr>
              <w:ind w:firstLine="284"/>
              <w:rPr>
                <w:sz w:val="24"/>
                <w:szCs w:val="24"/>
              </w:rPr>
            </w:pPr>
            <w:r w:rsidRPr="00DA4734">
              <w:rPr>
                <w:sz w:val="24"/>
                <w:szCs w:val="24"/>
              </w:rPr>
              <w:t xml:space="preserve">4.4. Формы получения высшего образования </w:t>
            </w:r>
            <w:r w:rsidRPr="00DA4734">
              <w:rPr>
                <w:sz w:val="24"/>
                <w:szCs w:val="24"/>
                <w:lang w:val="en-US"/>
              </w:rPr>
              <w:t>I</w:t>
            </w:r>
            <w:r w:rsidRPr="00DA4734">
              <w:rPr>
                <w:sz w:val="24"/>
                <w:szCs w:val="24"/>
              </w:rPr>
              <w:t xml:space="preserve"> ступени</w:t>
            </w:r>
            <w:r w:rsidRPr="00DA4734">
              <w:rPr>
                <w:bCs/>
                <w:caps/>
                <w:sz w:val="24"/>
                <w:szCs w:val="24"/>
              </w:rPr>
              <w:t>…………………………………….</w:t>
            </w:r>
          </w:p>
        </w:tc>
        <w:tc>
          <w:tcPr>
            <w:tcW w:w="277" w:type="pct"/>
          </w:tcPr>
          <w:p w:rsidR="00DA4734" w:rsidRPr="00DA4734" w:rsidRDefault="00DA4734" w:rsidP="003957B8">
            <w:pPr>
              <w:rPr>
                <w:sz w:val="24"/>
                <w:szCs w:val="24"/>
                <w:highlight w:val="yellow"/>
              </w:rPr>
            </w:pPr>
            <w:r w:rsidRPr="00DA4734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DA4734" w:rsidRPr="00DA4734" w:rsidTr="005A194F">
        <w:tc>
          <w:tcPr>
            <w:tcW w:w="4723" w:type="pct"/>
          </w:tcPr>
          <w:p w:rsidR="00DA4734" w:rsidRPr="00DA4734" w:rsidRDefault="00DA4734" w:rsidP="003957B8">
            <w:pPr>
              <w:ind w:firstLine="284"/>
              <w:rPr>
                <w:sz w:val="24"/>
                <w:szCs w:val="24"/>
              </w:rPr>
            </w:pPr>
            <w:r w:rsidRPr="00DA4734">
              <w:rPr>
                <w:sz w:val="24"/>
                <w:szCs w:val="24"/>
              </w:rPr>
              <w:t xml:space="preserve">4.5. Сроки получения высшего образования </w:t>
            </w:r>
            <w:r w:rsidRPr="00DA4734">
              <w:rPr>
                <w:sz w:val="24"/>
                <w:szCs w:val="24"/>
                <w:lang w:val="en-US"/>
              </w:rPr>
              <w:t>I</w:t>
            </w:r>
            <w:r w:rsidRPr="00DA4734">
              <w:rPr>
                <w:sz w:val="24"/>
                <w:szCs w:val="24"/>
              </w:rPr>
              <w:t xml:space="preserve"> ступени</w:t>
            </w:r>
            <w:r w:rsidRPr="00DA4734">
              <w:rPr>
                <w:bCs/>
                <w:caps/>
                <w:sz w:val="24"/>
                <w:szCs w:val="24"/>
              </w:rPr>
              <w:t>……………………………………...</w:t>
            </w:r>
          </w:p>
        </w:tc>
        <w:tc>
          <w:tcPr>
            <w:tcW w:w="277" w:type="pct"/>
          </w:tcPr>
          <w:p w:rsidR="00DA4734" w:rsidRPr="00DA4734" w:rsidRDefault="00DA4734" w:rsidP="003957B8">
            <w:pPr>
              <w:rPr>
                <w:sz w:val="24"/>
                <w:szCs w:val="24"/>
                <w:highlight w:val="yellow"/>
              </w:rPr>
            </w:pPr>
            <w:r w:rsidRPr="00DA4734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DA4734" w:rsidRPr="00DA4734" w:rsidTr="005A194F">
        <w:tc>
          <w:tcPr>
            <w:tcW w:w="4723" w:type="pct"/>
          </w:tcPr>
          <w:p w:rsidR="00DA4734" w:rsidRPr="00DA4734" w:rsidRDefault="00DA4734" w:rsidP="003957B8">
            <w:pPr>
              <w:pStyle w:val="10"/>
              <w:rPr>
                <w:b w:val="0"/>
                <w:bCs w:val="0"/>
                <w:caps w:val="0"/>
              </w:rPr>
            </w:pPr>
            <w:r w:rsidRPr="00DA4734">
              <w:rPr>
                <w:bCs w:val="0"/>
                <w:caps w:val="0"/>
              </w:rPr>
              <w:t>5. Характеристика профессиональной деятельности специалиста</w:t>
            </w:r>
            <w:r w:rsidRPr="00DA4734">
              <w:rPr>
                <w:b w:val="0"/>
                <w:bCs w:val="0"/>
                <w:caps w:val="0"/>
              </w:rPr>
              <w:t>……………………….</w:t>
            </w:r>
          </w:p>
        </w:tc>
        <w:tc>
          <w:tcPr>
            <w:tcW w:w="277" w:type="pct"/>
          </w:tcPr>
          <w:p w:rsidR="00DA4734" w:rsidRPr="00DA4734" w:rsidRDefault="00DA4734" w:rsidP="003957B8">
            <w:pPr>
              <w:pStyle w:val="10"/>
              <w:rPr>
                <w:b w:val="0"/>
                <w:bCs w:val="0"/>
                <w:caps w:val="0"/>
                <w:highlight w:val="yellow"/>
              </w:rPr>
            </w:pPr>
            <w:r w:rsidRPr="00DA4734">
              <w:rPr>
                <w:b w:val="0"/>
                <w:bCs w:val="0"/>
                <w:caps w:val="0"/>
                <w:highlight w:val="yellow"/>
              </w:rPr>
              <w:t>6</w:t>
            </w:r>
          </w:p>
        </w:tc>
      </w:tr>
      <w:tr w:rsidR="00DA4734" w:rsidRPr="00DA4734" w:rsidTr="005A194F">
        <w:tc>
          <w:tcPr>
            <w:tcW w:w="4723" w:type="pct"/>
          </w:tcPr>
          <w:p w:rsidR="00DA4734" w:rsidRPr="00DA4734" w:rsidRDefault="00DA4734" w:rsidP="003957B8">
            <w:pPr>
              <w:ind w:firstLine="284"/>
              <w:rPr>
                <w:sz w:val="24"/>
                <w:szCs w:val="24"/>
              </w:rPr>
            </w:pPr>
            <w:r w:rsidRPr="00DA4734">
              <w:rPr>
                <w:sz w:val="24"/>
                <w:szCs w:val="24"/>
              </w:rPr>
              <w:t>5.1. Сфера профессиональной деятельности специалиста</w:t>
            </w:r>
            <w:r w:rsidRPr="00DA4734">
              <w:rPr>
                <w:bCs/>
                <w:caps/>
                <w:sz w:val="24"/>
                <w:szCs w:val="24"/>
              </w:rPr>
              <w:t>…………………………………..</w:t>
            </w:r>
          </w:p>
        </w:tc>
        <w:tc>
          <w:tcPr>
            <w:tcW w:w="277" w:type="pct"/>
          </w:tcPr>
          <w:p w:rsidR="00DA4734" w:rsidRPr="00DA4734" w:rsidRDefault="00DA4734" w:rsidP="003957B8">
            <w:pPr>
              <w:rPr>
                <w:sz w:val="24"/>
                <w:szCs w:val="24"/>
                <w:highlight w:val="yellow"/>
              </w:rPr>
            </w:pPr>
            <w:r w:rsidRPr="00DA4734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DA4734" w:rsidRPr="00DA4734" w:rsidTr="005A194F">
        <w:tc>
          <w:tcPr>
            <w:tcW w:w="4723" w:type="pct"/>
          </w:tcPr>
          <w:p w:rsidR="00DA4734" w:rsidRPr="00DA4734" w:rsidRDefault="00DA4734" w:rsidP="003957B8">
            <w:pPr>
              <w:ind w:firstLine="284"/>
              <w:rPr>
                <w:bCs/>
                <w:caps/>
                <w:sz w:val="24"/>
                <w:szCs w:val="24"/>
              </w:rPr>
            </w:pPr>
            <w:r w:rsidRPr="00DA4734">
              <w:rPr>
                <w:sz w:val="24"/>
                <w:szCs w:val="24"/>
              </w:rPr>
              <w:t>5.2. Объекты профессиональной деятельности специалиста</w:t>
            </w:r>
            <w:r w:rsidRPr="00DA4734">
              <w:rPr>
                <w:bCs/>
                <w:caps/>
                <w:sz w:val="24"/>
                <w:szCs w:val="24"/>
              </w:rPr>
              <w:t>……………………………….</w:t>
            </w:r>
          </w:p>
        </w:tc>
        <w:tc>
          <w:tcPr>
            <w:tcW w:w="277" w:type="pct"/>
          </w:tcPr>
          <w:p w:rsidR="00DA4734" w:rsidRPr="00DA4734" w:rsidRDefault="00DA4734" w:rsidP="003957B8">
            <w:pPr>
              <w:rPr>
                <w:sz w:val="24"/>
                <w:szCs w:val="24"/>
                <w:highlight w:val="yellow"/>
              </w:rPr>
            </w:pPr>
            <w:r w:rsidRPr="00DA4734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DA4734" w:rsidRPr="00DA4734" w:rsidTr="005A194F">
        <w:tc>
          <w:tcPr>
            <w:tcW w:w="4723" w:type="pct"/>
          </w:tcPr>
          <w:p w:rsidR="00DA4734" w:rsidRPr="00DA4734" w:rsidRDefault="00DA4734" w:rsidP="003957B8">
            <w:pPr>
              <w:ind w:firstLine="284"/>
              <w:rPr>
                <w:sz w:val="24"/>
                <w:szCs w:val="24"/>
              </w:rPr>
            </w:pPr>
            <w:r w:rsidRPr="00DA4734">
              <w:rPr>
                <w:sz w:val="24"/>
                <w:szCs w:val="24"/>
              </w:rPr>
              <w:t>5.3. Виды профессиональной деятельности специалиста</w:t>
            </w:r>
            <w:r w:rsidRPr="00DA4734">
              <w:rPr>
                <w:bCs/>
                <w:caps/>
                <w:sz w:val="24"/>
                <w:szCs w:val="24"/>
              </w:rPr>
              <w:t>…………………………………...</w:t>
            </w:r>
          </w:p>
        </w:tc>
        <w:tc>
          <w:tcPr>
            <w:tcW w:w="277" w:type="pct"/>
          </w:tcPr>
          <w:p w:rsidR="00DA4734" w:rsidRPr="00DA4734" w:rsidRDefault="00DA4734" w:rsidP="003957B8">
            <w:pPr>
              <w:rPr>
                <w:sz w:val="24"/>
                <w:szCs w:val="24"/>
                <w:highlight w:val="yellow"/>
              </w:rPr>
            </w:pPr>
            <w:r w:rsidRPr="00DA4734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DA4734" w:rsidRPr="00DA4734" w:rsidTr="005A194F">
        <w:tc>
          <w:tcPr>
            <w:tcW w:w="4723" w:type="pct"/>
          </w:tcPr>
          <w:p w:rsidR="00DA4734" w:rsidRPr="00DA4734" w:rsidRDefault="00DA4734" w:rsidP="003957B8">
            <w:pPr>
              <w:ind w:firstLine="284"/>
              <w:rPr>
                <w:sz w:val="24"/>
                <w:szCs w:val="24"/>
              </w:rPr>
            </w:pPr>
            <w:r w:rsidRPr="00DA4734">
              <w:rPr>
                <w:sz w:val="24"/>
                <w:szCs w:val="24"/>
              </w:rPr>
              <w:t>5.4. Задачи профессиональной деятельности специалиста</w:t>
            </w:r>
            <w:r w:rsidRPr="00DA4734">
              <w:rPr>
                <w:bCs/>
                <w:caps/>
                <w:sz w:val="24"/>
                <w:szCs w:val="24"/>
              </w:rPr>
              <w:t>………………………………….</w:t>
            </w:r>
          </w:p>
        </w:tc>
        <w:tc>
          <w:tcPr>
            <w:tcW w:w="277" w:type="pct"/>
          </w:tcPr>
          <w:p w:rsidR="00DA4734" w:rsidRPr="00DA4734" w:rsidRDefault="00DA4734" w:rsidP="003957B8">
            <w:pPr>
              <w:rPr>
                <w:sz w:val="24"/>
                <w:szCs w:val="24"/>
                <w:highlight w:val="yellow"/>
              </w:rPr>
            </w:pPr>
            <w:r w:rsidRPr="00DA4734">
              <w:rPr>
                <w:sz w:val="24"/>
                <w:szCs w:val="24"/>
                <w:highlight w:val="yellow"/>
              </w:rPr>
              <w:t>7</w:t>
            </w:r>
          </w:p>
        </w:tc>
      </w:tr>
      <w:tr w:rsidR="00DA4734" w:rsidRPr="00DA4734" w:rsidTr="005A194F">
        <w:tc>
          <w:tcPr>
            <w:tcW w:w="4723" w:type="pct"/>
          </w:tcPr>
          <w:p w:rsidR="00DA4734" w:rsidRPr="00DA4734" w:rsidRDefault="00DA4734" w:rsidP="003957B8">
            <w:pPr>
              <w:ind w:firstLine="284"/>
              <w:rPr>
                <w:sz w:val="24"/>
                <w:szCs w:val="24"/>
              </w:rPr>
            </w:pPr>
            <w:r w:rsidRPr="00DA4734">
              <w:rPr>
                <w:sz w:val="24"/>
                <w:szCs w:val="24"/>
              </w:rPr>
              <w:t>5.5. Возможности продолжения образования специалиста</w:t>
            </w:r>
            <w:r w:rsidRPr="00DA4734">
              <w:rPr>
                <w:bCs/>
                <w:caps/>
                <w:sz w:val="24"/>
                <w:szCs w:val="24"/>
              </w:rPr>
              <w:t>…………………………………</w:t>
            </w:r>
          </w:p>
        </w:tc>
        <w:tc>
          <w:tcPr>
            <w:tcW w:w="277" w:type="pct"/>
          </w:tcPr>
          <w:p w:rsidR="00DA4734" w:rsidRPr="00DA4734" w:rsidRDefault="00DA4734" w:rsidP="003957B8">
            <w:pPr>
              <w:rPr>
                <w:sz w:val="24"/>
                <w:szCs w:val="24"/>
                <w:highlight w:val="yellow"/>
              </w:rPr>
            </w:pPr>
            <w:r w:rsidRPr="00DA4734">
              <w:rPr>
                <w:sz w:val="24"/>
                <w:szCs w:val="24"/>
                <w:highlight w:val="yellow"/>
              </w:rPr>
              <w:t>7</w:t>
            </w:r>
          </w:p>
        </w:tc>
      </w:tr>
      <w:tr w:rsidR="00DA4734" w:rsidRPr="00DA4734" w:rsidTr="005A194F">
        <w:tc>
          <w:tcPr>
            <w:tcW w:w="4723" w:type="pct"/>
          </w:tcPr>
          <w:p w:rsidR="00DA4734" w:rsidRPr="00DA4734" w:rsidRDefault="00DA4734" w:rsidP="003957B8">
            <w:pPr>
              <w:rPr>
                <w:sz w:val="24"/>
                <w:szCs w:val="24"/>
              </w:rPr>
            </w:pPr>
            <w:r w:rsidRPr="00DA4734">
              <w:rPr>
                <w:b/>
                <w:sz w:val="24"/>
                <w:szCs w:val="24"/>
              </w:rPr>
              <w:t>6. Требования к компетентности специалиста</w:t>
            </w:r>
            <w:r w:rsidRPr="00DA4734">
              <w:rPr>
                <w:bCs/>
                <w:caps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277" w:type="pct"/>
          </w:tcPr>
          <w:p w:rsidR="00DA4734" w:rsidRPr="00DA4734" w:rsidRDefault="00DA4734" w:rsidP="003957B8">
            <w:pPr>
              <w:rPr>
                <w:sz w:val="24"/>
                <w:szCs w:val="24"/>
                <w:highlight w:val="yellow"/>
              </w:rPr>
            </w:pPr>
            <w:r w:rsidRPr="00DA4734">
              <w:rPr>
                <w:sz w:val="24"/>
                <w:szCs w:val="24"/>
                <w:highlight w:val="yellow"/>
              </w:rPr>
              <w:t>7</w:t>
            </w:r>
          </w:p>
        </w:tc>
      </w:tr>
      <w:tr w:rsidR="00DA4734" w:rsidRPr="00DA4734" w:rsidTr="005A194F">
        <w:tc>
          <w:tcPr>
            <w:tcW w:w="4723" w:type="pct"/>
          </w:tcPr>
          <w:p w:rsidR="00DA4734" w:rsidRPr="00DA4734" w:rsidRDefault="00DA4734" w:rsidP="003957B8">
            <w:pPr>
              <w:ind w:firstLine="284"/>
              <w:rPr>
                <w:sz w:val="24"/>
                <w:szCs w:val="24"/>
              </w:rPr>
            </w:pPr>
            <w:r w:rsidRPr="00DA4734">
              <w:rPr>
                <w:sz w:val="24"/>
                <w:szCs w:val="24"/>
              </w:rPr>
              <w:t>6.1. Требования к универсальным компетенциям</w:t>
            </w:r>
            <w:r w:rsidRPr="00DA4734">
              <w:rPr>
                <w:bCs/>
                <w:caps/>
                <w:sz w:val="24"/>
                <w:szCs w:val="24"/>
              </w:rPr>
              <w:t>…………………………………………...</w:t>
            </w:r>
          </w:p>
        </w:tc>
        <w:tc>
          <w:tcPr>
            <w:tcW w:w="277" w:type="pct"/>
          </w:tcPr>
          <w:p w:rsidR="00DA4734" w:rsidRPr="00DA4734" w:rsidRDefault="00DA4734" w:rsidP="003957B8">
            <w:pPr>
              <w:rPr>
                <w:sz w:val="24"/>
                <w:szCs w:val="24"/>
                <w:highlight w:val="yellow"/>
              </w:rPr>
            </w:pPr>
            <w:r w:rsidRPr="00DA4734">
              <w:rPr>
                <w:sz w:val="24"/>
                <w:szCs w:val="24"/>
                <w:highlight w:val="yellow"/>
              </w:rPr>
              <w:t>7</w:t>
            </w:r>
          </w:p>
        </w:tc>
      </w:tr>
      <w:tr w:rsidR="00DA4734" w:rsidRPr="00DA4734" w:rsidTr="005A194F">
        <w:tc>
          <w:tcPr>
            <w:tcW w:w="4723" w:type="pct"/>
          </w:tcPr>
          <w:p w:rsidR="00DA4734" w:rsidRPr="00DA4734" w:rsidRDefault="00DA4734" w:rsidP="003957B8">
            <w:pPr>
              <w:ind w:firstLine="284"/>
              <w:rPr>
                <w:sz w:val="24"/>
                <w:szCs w:val="24"/>
              </w:rPr>
            </w:pPr>
            <w:r w:rsidRPr="00DA4734">
              <w:rPr>
                <w:sz w:val="24"/>
                <w:szCs w:val="24"/>
              </w:rPr>
              <w:t>6.2. Требования к базовым профессиональным компетенциям</w:t>
            </w:r>
            <w:r w:rsidRPr="00DA4734">
              <w:rPr>
                <w:bCs/>
                <w:caps/>
                <w:sz w:val="24"/>
                <w:szCs w:val="24"/>
              </w:rPr>
              <w:t>…………………………….</w:t>
            </w:r>
          </w:p>
        </w:tc>
        <w:tc>
          <w:tcPr>
            <w:tcW w:w="277" w:type="pct"/>
          </w:tcPr>
          <w:p w:rsidR="00DA4734" w:rsidRPr="00DA4734" w:rsidRDefault="00DA4734" w:rsidP="003957B8">
            <w:pPr>
              <w:rPr>
                <w:sz w:val="24"/>
                <w:szCs w:val="24"/>
                <w:highlight w:val="yellow"/>
              </w:rPr>
            </w:pPr>
            <w:r w:rsidRPr="00DA4734">
              <w:rPr>
                <w:sz w:val="24"/>
                <w:szCs w:val="24"/>
                <w:highlight w:val="yellow"/>
              </w:rPr>
              <w:t>7</w:t>
            </w:r>
          </w:p>
        </w:tc>
      </w:tr>
      <w:tr w:rsidR="00DA4734" w:rsidRPr="00DA4734" w:rsidTr="005A194F">
        <w:tc>
          <w:tcPr>
            <w:tcW w:w="4723" w:type="pct"/>
          </w:tcPr>
          <w:p w:rsidR="00DA4734" w:rsidRPr="00DA4734" w:rsidRDefault="00DA4734" w:rsidP="003957B8">
            <w:pPr>
              <w:ind w:left="284"/>
              <w:jc w:val="both"/>
              <w:rPr>
                <w:sz w:val="24"/>
                <w:szCs w:val="24"/>
              </w:rPr>
            </w:pPr>
            <w:r w:rsidRPr="00DA4734">
              <w:rPr>
                <w:sz w:val="24"/>
                <w:szCs w:val="24"/>
              </w:rPr>
              <w:t>6.3. Требования к разработке учреждением образования результатов освоения содержания образовательной программы по специальности</w:t>
            </w:r>
            <w:r w:rsidRPr="00DA4734">
              <w:rPr>
                <w:bCs/>
                <w:caps/>
                <w:sz w:val="24"/>
                <w:szCs w:val="24"/>
              </w:rPr>
              <w:t>…………………...…………..</w:t>
            </w:r>
          </w:p>
        </w:tc>
        <w:tc>
          <w:tcPr>
            <w:tcW w:w="277" w:type="pct"/>
          </w:tcPr>
          <w:p w:rsidR="00DA4734" w:rsidRPr="00DA4734" w:rsidRDefault="00DA4734" w:rsidP="003957B8">
            <w:pPr>
              <w:rPr>
                <w:sz w:val="24"/>
                <w:szCs w:val="24"/>
                <w:highlight w:val="yellow"/>
              </w:rPr>
            </w:pPr>
          </w:p>
          <w:p w:rsidR="00DA4734" w:rsidRPr="00DA4734" w:rsidRDefault="00DA4734" w:rsidP="003957B8">
            <w:pPr>
              <w:rPr>
                <w:sz w:val="24"/>
                <w:szCs w:val="24"/>
                <w:highlight w:val="yellow"/>
              </w:rPr>
            </w:pPr>
            <w:r w:rsidRPr="00DA4734">
              <w:rPr>
                <w:sz w:val="24"/>
                <w:szCs w:val="24"/>
                <w:highlight w:val="yellow"/>
              </w:rPr>
              <w:t>8</w:t>
            </w:r>
          </w:p>
        </w:tc>
      </w:tr>
      <w:tr w:rsidR="00DA4734" w:rsidRPr="00DA4734" w:rsidTr="005A194F">
        <w:tc>
          <w:tcPr>
            <w:tcW w:w="4723" w:type="pct"/>
          </w:tcPr>
          <w:p w:rsidR="00DA4734" w:rsidRPr="00DA4734" w:rsidRDefault="00DA4734" w:rsidP="003957B8">
            <w:pPr>
              <w:rPr>
                <w:sz w:val="24"/>
                <w:szCs w:val="24"/>
              </w:rPr>
            </w:pPr>
            <w:r w:rsidRPr="00DA4734">
              <w:rPr>
                <w:b/>
                <w:sz w:val="24"/>
                <w:szCs w:val="24"/>
              </w:rPr>
              <w:t>7. Требования к учебно-программной документации</w:t>
            </w:r>
            <w:r w:rsidRPr="00DA4734">
              <w:rPr>
                <w:bCs/>
                <w:caps/>
                <w:sz w:val="24"/>
                <w:szCs w:val="24"/>
              </w:rPr>
              <w:t>………………………………………</w:t>
            </w:r>
          </w:p>
        </w:tc>
        <w:tc>
          <w:tcPr>
            <w:tcW w:w="277" w:type="pct"/>
          </w:tcPr>
          <w:p w:rsidR="00DA4734" w:rsidRPr="00DA4734" w:rsidRDefault="00DA4734" w:rsidP="003957B8">
            <w:pPr>
              <w:rPr>
                <w:sz w:val="24"/>
                <w:szCs w:val="24"/>
                <w:highlight w:val="yellow"/>
              </w:rPr>
            </w:pPr>
            <w:r w:rsidRPr="00DA4734">
              <w:rPr>
                <w:sz w:val="24"/>
                <w:szCs w:val="24"/>
                <w:highlight w:val="yellow"/>
              </w:rPr>
              <w:t>9</w:t>
            </w:r>
          </w:p>
        </w:tc>
      </w:tr>
      <w:tr w:rsidR="00DA4734" w:rsidRPr="00DA4734" w:rsidTr="005A194F">
        <w:tc>
          <w:tcPr>
            <w:tcW w:w="4723" w:type="pct"/>
          </w:tcPr>
          <w:p w:rsidR="00DA4734" w:rsidRPr="00DA4734" w:rsidRDefault="00DA4734" w:rsidP="003957B8">
            <w:pPr>
              <w:ind w:firstLine="284"/>
              <w:rPr>
                <w:sz w:val="24"/>
                <w:szCs w:val="24"/>
              </w:rPr>
            </w:pPr>
            <w:r w:rsidRPr="00DA4734">
              <w:rPr>
                <w:sz w:val="24"/>
                <w:szCs w:val="24"/>
              </w:rPr>
              <w:t>7.1. Состав учебно-программной документации</w:t>
            </w:r>
            <w:r w:rsidRPr="00DA4734">
              <w:rPr>
                <w:bCs/>
                <w:caps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277" w:type="pct"/>
          </w:tcPr>
          <w:p w:rsidR="00DA4734" w:rsidRPr="00DA4734" w:rsidRDefault="00DA4734" w:rsidP="003957B8">
            <w:pPr>
              <w:rPr>
                <w:sz w:val="24"/>
                <w:szCs w:val="24"/>
                <w:highlight w:val="yellow"/>
              </w:rPr>
            </w:pPr>
            <w:r w:rsidRPr="00DA4734">
              <w:rPr>
                <w:sz w:val="24"/>
                <w:szCs w:val="24"/>
                <w:highlight w:val="yellow"/>
              </w:rPr>
              <w:t>9</w:t>
            </w:r>
          </w:p>
        </w:tc>
      </w:tr>
      <w:tr w:rsidR="00DA4734" w:rsidRPr="00DA4734" w:rsidTr="005A194F">
        <w:tc>
          <w:tcPr>
            <w:tcW w:w="4723" w:type="pct"/>
          </w:tcPr>
          <w:p w:rsidR="00DA4734" w:rsidRPr="00DA4734" w:rsidRDefault="00DA4734" w:rsidP="003957B8">
            <w:pPr>
              <w:ind w:firstLine="284"/>
              <w:rPr>
                <w:sz w:val="24"/>
                <w:szCs w:val="24"/>
              </w:rPr>
            </w:pPr>
            <w:r w:rsidRPr="00DA4734">
              <w:rPr>
                <w:sz w:val="24"/>
                <w:szCs w:val="24"/>
              </w:rPr>
              <w:t>7.2. Требования к разработке учебно-программной документации</w:t>
            </w:r>
            <w:r w:rsidRPr="00DA4734">
              <w:rPr>
                <w:bCs/>
                <w:caps/>
                <w:sz w:val="24"/>
                <w:szCs w:val="24"/>
              </w:rPr>
              <w:t>………………………..</w:t>
            </w:r>
          </w:p>
        </w:tc>
        <w:tc>
          <w:tcPr>
            <w:tcW w:w="277" w:type="pct"/>
          </w:tcPr>
          <w:p w:rsidR="00DA4734" w:rsidRPr="00DA4734" w:rsidRDefault="00DA4734" w:rsidP="003957B8">
            <w:pPr>
              <w:rPr>
                <w:sz w:val="24"/>
                <w:szCs w:val="24"/>
                <w:highlight w:val="yellow"/>
              </w:rPr>
            </w:pPr>
            <w:r w:rsidRPr="00DA4734">
              <w:rPr>
                <w:sz w:val="24"/>
                <w:szCs w:val="24"/>
                <w:highlight w:val="yellow"/>
              </w:rPr>
              <w:t>9</w:t>
            </w:r>
          </w:p>
        </w:tc>
      </w:tr>
      <w:tr w:rsidR="00DA4734" w:rsidRPr="00DA4734" w:rsidTr="005A194F">
        <w:tc>
          <w:tcPr>
            <w:tcW w:w="4723" w:type="pct"/>
          </w:tcPr>
          <w:p w:rsidR="00DA4734" w:rsidRPr="00DA4734" w:rsidRDefault="00DA4734" w:rsidP="003957B8">
            <w:pPr>
              <w:ind w:left="284"/>
              <w:jc w:val="both"/>
              <w:rPr>
                <w:sz w:val="24"/>
                <w:szCs w:val="24"/>
              </w:rPr>
            </w:pPr>
            <w:r w:rsidRPr="00DA4734">
              <w:rPr>
                <w:sz w:val="24"/>
                <w:szCs w:val="24"/>
              </w:rPr>
              <w:t>7.3. Требования к структуре учебного плана учреждения высшего образования по специальности</w:t>
            </w:r>
            <w:r w:rsidRPr="00DA4734">
              <w:rPr>
                <w:bCs/>
                <w:caps/>
                <w:sz w:val="24"/>
                <w:szCs w:val="24"/>
              </w:rPr>
              <w:t>………………………………………………………………………………..</w:t>
            </w:r>
          </w:p>
        </w:tc>
        <w:tc>
          <w:tcPr>
            <w:tcW w:w="277" w:type="pct"/>
          </w:tcPr>
          <w:p w:rsidR="00DA4734" w:rsidRPr="00DA4734" w:rsidRDefault="00DA4734" w:rsidP="003957B8">
            <w:pPr>
              <w:rPr>
                <w:sz w:val="24"/>
                <w:szCs w:val="24"/>
                <w:highlight w:val="yellow"/>
              </w:rPr>
            </w:pPr>
          </w:p>
          <w:p w:rsidR="00DA4734" w:rsidRPr="00DA4734" w:rsidRDefault="00DA4734" w:rsidP="003957B8">
            <w:pPr>
              <w:rPr>
                <w:sz w:val="24"/>
                <w:szCs w:val="24"/>
                <w:highlight w:val="yellow"/>
              </w:rPr>
            </w:pPr>
            <w:r w:rsidRPr="00DA4734">
              <w:rPr>
                <w:sz w:val="24"/>
                <w:szCs w:val="24"/>
                <w:highlight w:val="yellow"/>
              </w:rPr>
              <w:t>9</w:t>
            </w:r>
          </w:p>
        </w:tc>
      </w:tr>
      <w:tr w:rsidR="00DA4734" w:rsidRPr="00DA4734" w:rsidTr="005A194F">
        <w:tc>
          <w:tcPr>
            <w:tcW w:w="4723" w:type="pct"/>
          </w:tcPr>
          <w:p w:rsidR="00DA4734" w:rsidRPr="00DA4734" w:rsidRDefault="00DA4734" w:rsidP="003957B8">
            <w:pPr>
              <w:ind w:firstLine="284"/>
              <w:rPr>
                <w:sz w:val="24"/>
                <w:szCs w:val="24"/>
              </w:rPr>
            </w:pPr>
            <w:r w:rsidRPr="00DA4734">
              <w:rPr>
                <w:sz w:val="24"/>
                <w:szCs w:val="24"/>
              </w:rPr>
              <w:t>7.4. Требования к результатам обучения</w:t>
            </w:r>
            <w:r w:rsidRPr="00DA4734">
              <w:rPr>
                <w:bCs/>
                <w:caps/>
                <w:sz w:val="24"/>
                <w:szCs w:val="24"/>
              </w:rPr>
              <w:t>……………………………………………………..</w:t>
            </w:r>
          </w:p>
        </w:tc>
        <w:tc>
          <w:tcPr>
            <w:tcW w:w="277" w:type="pct"/>
          </w:tcPr>
          <w:p w:rsidR="00DA4734" w:rsidRPr="00DA4734" w:rsidRDefault="00DA4734" w:rsidP="003957B8">
            <w:pPr>
              <w:rPr>
                <w:sz w:val="24"/>
                <w:szCs w:val="24"/>
                <w:highlight w:val="yellow"/>
              </w:rPr>
            </w:pPr>
            <w:r w:rsidRPr="00DA4734">
              <w:rPr>
                <w:sz w:val="24"/>
                <w:szCs w:val="24"/>
                <w:highlight w:val="yellow"/>
              </w:rPr>
              <w:t>10</w:t>
            </w:r>
          </w:p>
        </w:tc>
      </w:tr>
      <w:tr w:rsidR="00DA4734" w:rsidRPr="00DA4734" w:rsidTr="005A194F">
        <w:tc>
          <w:tcPr>
            <w:tcW w:w="4723" w:type="pct"/>
          </w:tcPr>
          <w:p w:rsidR="00DA4734" w:rsidRPr="00DA4734" w:rsidRDefault="00DA4734" w:rsidP="003957B8">
            <w:pPr>
              <w:rPr>
                <w:bCs/>
                <w:caps/>
                <w:sz w:val="24"/>
                <w:szCs w:val="24"/>
              </w:rPr>
            </w:pPr>
            <w:r w:rsidRPr="00DA4734">
              <w:rPr>
                <w:b/>
                <w:bCs/>
                <w:sz w:val="24"/>
                <w:szCs w:val="24"/>
              </w:rPr>
              <w:t>8. Требования к организации образовательного процесса</w:t>
            </w:r>
            <w:r w:rsidRPr="00DA4734">
              <w:rPr>
                <w:bCs/>
                <w:caps/>
                <w:sz w:val="24"/>
                <w:szCs w:val="24"/>
              </w:rPr>
              <w:t>…………………………………</w:t>
            </w:r>
          </w:p>
        </w:tc>
        <w:tc>
          <w:tcPr>
            <w:tcW w:w="277" w:type="pct"/>
          </w:tcPr>
          <w:p w:rsidR="00DA4734" w:rsidRPr="00DA4734" w:rsidRDefault="00DA4734" w:rsidP="003957B8">
            <w:pPr>
              <w:rPr>
                <w:bCs/>
                <w:sz w:val="24"/>
                <w:szCs w:val="24"/>
                <w:highlight w:val="yellow"/>
              </w:rPr>
            </w:pPr>
            <w:r w:rsidRPr="00DA4734">
              <w:rPr>
                <w:bCs/>
                <w:sz w:val="24"/>
                <w:szCs w:val="24"/>
                <w:highlight w:val="yellow"/>
              </w:rPr>
              <w:t>11</w:t>
            </w:r>
          </w:p>
        </w:tc>
      </w:tr>
      <w:tr w:rsidR="00DA4734" w:rsidRPr="00DA4734" w:rsidTr="005A194F">
        <w:tc>
          <w:tcPr>
            <w:tcW w:w="4723" w:type="pct"/>
          </w:tcPr>
          <w:p w:rsidR="00DA4734" w:rsidRPr="00DA4734" w:rsidRDefault="00DA4734" w:rsidP="003957B8">
            <w:pPr>
              <w:ind w:firstLine="284"/>
              <w:rPr>
                <w:sz w:val="24"/>
                <w:szCs w:val="24"/>
              </w:rPr>
            </w:pPr>
            <w:r w:rsidRPr="00DA4734">
              <w:rPr>
                <w:sz w:val="24"/>
                <w:szCs w:val="24"/>
              </w:rPr>
              <w:t>8.1. Требования к кадровому обеспечению образовательного процесса</w:t>
            </w:r>
            <w:r w:rsidRPr="00DA4734">
              <w:rPr>
                <w:bCs/>
                <w:caps/>
                <w:sz w:val="24"/>
                <w:szCs w:val="24"/>
              </w:rPr>
              <w:t>…………………..</w:t>
            </w:r>
          </w:p>
        </w:tc>
        <w:tc>
          <w:tcPr>
            <w:tcW w:w="277" w:type="pct"/>
          </w:tcPr>
          <w:p w:rsidR="00DA4734" w:rsidRPr="00DA4734" w:rsidRDefault="00DA4734" w:rsidP="003957B8">
            <w:pPr>
              <w:rPr>
                <w:sz w:val="24"/>
                <w:szCs w:val="24"/>
                <w:highlight w:val="yellow"/>
              </w:rPr>
            </w:pPr>
            <w:r w:rsidRPr="00DA4734">
              <w:rPr>
                <w:sz w:val="24"/>
                <w:szCs w:val="24"/>
                <w:highlight w:val="yellow"/>
              </w:rPr>
              <w:t>11</w:t>
            </w:r>
          </w:p>
        </w:tc>
      </w:tr>
      <w:tr w:rsidR="00DA4734" w:rsidRPr="00DA4734" w:rsidTr="005A194F">
        <w:tc>
          <w:tcPr>
            <w:tcW w:w="4723" w:type="pct"/>
          </w:tcPr>
          <w:p w:rsidR="00DA4734" w:rsidRPr="00DA4734" w:rsidRDefault="00DA4734" w:rsidP="003957B8">
            <w:pPr>
              <w:ind w:firstLine="284"/>
              <w:rPr>
                <w:sz w:val="24"/>
                <w:szCs w:val="24"/>
              </w:rPr>
            </w:pPr>
            <w:r w:rsidRPr="00DA4734">
              <w:rPr>
                <w:sz w:val="24"/>
                <w:szCs w:val="24"/>
              </w:rPr>
              <w:t>8.2. Требования к материально-техническому обеспечению образовательного процесса</w:t>
            </w:r>
            <w:r w:rsidRPr="00DA4734">
              <w:rPr>
                <w:bCs/>
                <w:caps/>
                <w:sz w:val="24"/>
                <w:szCs w:val="24"/>
              </w:rPr>
              <w:t>..</w:t>
            </w:r>
          </w:p>
        </w:tc>
        <w:tc>
          <w:tcPr>
            <w:tcW w:w="277" w:type="pct"/>
          </w:tcPr>
          <w:p w:rsidR="00DA4734" w:rsidRPr="00DA4734" w:rsidRDefault="00DA4734" w:rsidP="003957B8">
            <w:pPr>
              <w:rPr>
                <w:sz w:val="24"/>
                <w:szCs w:val="24"/>
                <w:highlight w:val="yellow"/>
              </w:rPr>
            </w:pPr>
            <w:r w:rsidRPr="00DA4734">
              <w:rPr>
                <w:sz w:val="24"/>
                <w:szCs w:val="24"/>
                <w:highlight w:val="yellow"/>
              </w:rPr>
              <w:t>12</w:t>
            </w:r>
          </w:p>
        </w:tc>
      </w:tr>
      <w:tr w:rsidR="00DA4734" w:rsidRPr="00DA4734" w:rsidTr="005A194F">
        <w:tc>
          <w:tcPr>
            <w:tcW w:w="4723" w:type="pct"/>
          </w:tcPr>
          <w:p w:rsidR="00DA4734" w:rsidRPr="00DA4734" w:rsidRDefault="00DA4734" w:rsidP="003957B8">
            <w:pPr>
              <w:ind w:firstLine="284"/>
              <w:rPr>
                <w:sz w:val="24"/>
                <w:szCs w:val="24"/>
              </w:rPr>
            </w:pPr>
            <w:r w:rsidRPr="00DA4734">
              <w:rPr>
                <w:sz w:val="24"/>
                <w:szCs w:val="24"/>
              </w:rPr>
              <w:t>8.3. Требования к научно-методическому обеспечению образовательного процесса</w:t>
            </w:r>
            <w:r w:rsidRPr="00DA4734">
              <w:rPr>
                <w:bCs/>
                <w:caps/>
                <w:sz w:val="24"/>
                <w:szCs w:val="24"/>
              </w:rPr>
              <w:t>…….</w:t>
            </w:r>
          </w:p>
        </w:tc>
        <w:tc>
          <w:tcPr>
            <w:tcW w:w="277" w:type="pct"/>
          </w:tcPr>
          <w:p w:rsidR="00DA4734" w:rsidRPr="00DA4734" w:rsidRDefault="00DA4734" w:rsidP="003957B8">
            <w:pPr>
              <w:rPr>
                <w:sz w:val="24"/>
                <w:szCs w:val="24"/>
                <w:highlight w:val="yellow"/>
              </w:rPr>
            </w:pPr>
            <w:r w:rsidRPr="00DA4734">
              <w:rPr>
                <w:sz w:val="24"/>
                <w:szCs w:val="24"/>
                <w:highlight w:val="yellow"/>
              </w:rPr>
              <w:t>12</w:t>
            </w:r>
          </w:p>
        </w:tc>
      </w:tr>
      <w:tr w:rsidR="00DA4734" w:rsidRPr="00DA4734" w:rsidTr="005A194F">
        <w:tc>
          <w:tcPr>
            <w:tcW w:w="4723" w:type="pct"/>
          </w:tcPr>
          <w:p w:rsidR="00DA4734" w:rsidRPr="00DA4734" w:rsidRDefault="00DA4734" w:rsidP="003957B8">
            <w:pPr>
              <w:ind w:firstLine="284"/>
              <w:rPr>
                <w:sz w:val="24"/>
                <w:szCs w:val="24"/>
              </w:rPr>
            </w:pPr>
            <w:r w:rsidRPr="00DA4734">
              <w:rPr>
                <w:sz w:val="24"/>
                <w:szCs w:val="24"/>
              </w:rPr>
              <w:t>8.4</w:t>
            </w:r>
            <w:r w:rsidRPr="00DA4734">
              <w:rPr>
                <w:spacing w:val="-6"/>
                <w:sz w:val="24"/>
                <w:szCs w:val="24"/>
              </w:rPr>
              <w:t>. Требования к организации самостоятельной работы студентов, курсантов, слушателей</w:t>
            </w:r>
            <w:r w:rsidRPr="00DA4734">
              <w:rPr>
                <w:sz w:val="24"/>
                <w:szCs w:val="24"/>
              </w:rPr>
              <w:t>…</w:t>
            </w:r>
          </w:p>
        </w:tc>
        <w:tc>
          <w:tcPr>
            <w:tcW w:w="277" w:type="pct"/>
          </w:tcPr>
          <w:p w:rsidR="00DA4734" w:rsidRPr="00DA4734" w:rsidRDefault="00DA4734" w:rsidP="003957B8">
            <w:pPr>
              <w:rPr>
                <w:sz w:val="24"/>
                <w:szCs w:val="24"/>
                <w:highlight w:val="yellow"/>
              </w:rPr>
            </w:pPr>
            <w:r w:rsidRPr="00DA4734">
              <w:rPr>
                <w:sz w:val="24"/>
                <w:szCs w:val="24"/>
                <w:highlight w:val="yellow"/>
              </w:rPr>
              <w:t>12</w:t>
            </w:r>
          </w:p>
        </w:tc>
      </w:tr>
      <w:tr w:rsidR="00DA4734" w:rsidRPr="00DA4734" w:rsidTr="005A194F">
        <w:tc>
          <w:tcPr>
            <w:tcW w:w="4723" w:type="pct"/>
          </w:tcPr>
          <w:p w:rsidR="00DA4734" w:rsidRPr="00DA4734" w:rsidRDefault="00DA4734" w:rsidP="003957B8">
            <w:pPr>
              <w:ind w:firstLine="284"/>
              <w:rPr>
                <w:sz w:val="24"/>
                <w:szCs w:val="24"/>
              </w:rPr>
            </w:pPr>
            <w:r w:rsidRPr="00DA4734">
              <w:rPr>
                <w:sz w:val="24"/>
                <w:szCs w:val="24"/>
              </w:rPr>
              <w:t>8.5. Требования к организации идеологической и воспитательной работы</w:t>
            </w:r>
            <w:r w:rsidRPr="00DA4734">
              <w:rPr>
                <w:bCs/>
                <w:caps/>
                <w:sz w:val="24"/>
                <w:szCs w:val="24"/>
              </w:rPr>
              <w:t>……………….</w:t>
            </w:r>
          </w:p>
        </w:tc>
        <w:tc>
          <w:tcPr>
            <w:tcW w:w="277" w:type="pct"/>
          </w:tcPr>
          <w:p w:rsidR="00DA4734" w:rsidRPr="00DA4734" w:rsidRDefault="00DA4734" w:rsidP="003957B8">
            <w:pPr>
              <w:rPr>
                <w:sz w:val="24"/>
                <w:szCs w:val="24"/>
                <w:highlight w:val="yellow"/>
              </w:rPr>
            </w:pPr>
            <w:r w:rsidRPr="00DA4734">
              <w:rPr>
                <w:sz w:val="24"/>
                <w:szCs w:val="24"/>
                <w:highlight w:val="yellow"/>
              </w:rPr>
              <w:t>12</w:t>
            </w:r>
          </w:p>
        </w:tc>
      </w:tr>
      <w:tr w:rsidR="00DA4734" w:rsidRPr="00DA4734" w:rsidTr="005A194F">
        <w:tc>
          <w:tcPr>
            <w:tcW w:w="4723" w:type="pct"/>
          </w:tcPr>
          <w:p w:rsidR="00DA4734" w:rsidRPr="00DA4734" w:rsidRDefault="00DA4734" w:rsidP="003957B8">
            <w:pPr>
              <w:ind w:firstLine="284"/>
              <w:rPr>
                <w:sz w:val="24"/>
                <w:szCs w:val="24"/>
              </w:rPr>
            </w:pPr>
            <w:r w:rsidRPr="00DA4734">
              <w:rPr>
                <w:sz w:val="24"/>
                <w:szCs w:val="24"/>
              </w:rPr>
              <w:t>8.6. Общие требования к формам и средствам диагностики компетенций</w:t>
            </w:r>
            <w:r w:rsidRPr="00DA4734">
              <w:rPr>
                <w:bCs/>
                <w:caps/>
                <w:sz w:val="24"/>
                <w:szCs w:val="24"/>
              </w:rPr>
              <w:t>………………...</w:t>
            </w:r>
          </w:p>
        </w:tc>
        <w:tc>
          <w:tcPr>
            <w:tcW w:w="277" w:type="pct"/>
          </w:tcPr>
          <w:p w:rsidR="00DA4734" w:rsidRPr="00DA4734" w:rsidRDefault="00DA4734" w:rsidP="003957B8">
            <w:pPr>
              <w:rPr>
                <w:sz w:val="24"/>
                <w:szCs w:val="24"/>
                <w:highlight w:val="yellow"/>
              </w:rPr>
            </w:pPr>
            <w:r w:rsidRPr="00DA4734">
              <w:rPr>
                <w:sz w:val="24"/>
                <w:szCs w:val="24"/>
                <w:highlight w:val="yellow"/>
              </w:rPr>
              <w:t>12</w:t>
            </w:r>
          </w:p>
        </w:tc>
      </w:tr>
      <w:tr w:rsidR="00DA4734" w:rsidRPr="00DA4734" w:rsidTr="005A194F">
        <w:tc>
          <w:tcPr>
            <w:tcW w:w="4723" w:type="pct"/>
          </w:tcPr>
          <w:p w:rsidR="00DA4734" w:rsidRPr="00DA4734" w:rsidRDefault="00DA4734" w:rsidP="003957B8">
            <w:pPr>
              <w:pStyle w:val="10"/>
              <w:rPr>
                <w:b w:val="0"/>
                <w:bCs w:val="0"/>
                <w:caps w:val="0"/>
              </w:rPr>
            </w:pPr>
            <w:r w:rsidRPr="00DA4734">
              <w:rPr>
                <w:bCs w:val="0"/>
                <w:caps w:val="0"/>
              </w:rPr>
              <w:t>9. Требования к итоговой аттестации</w:t>
            </w:r>
            <w:r w:rsidRPr="00DA4734">
              <w:rPr>
                <w:b w:val="0"/>
                <w:bCs w:val="0"/>
                <w:caps w:val="0"/>
              </w:rPr>
              <w:t>…………………………………………………………</w:t>
            </w:r>
          </w:p>
        </w:tc>
        <w:tc>
          <w:tcPr>
            <w:tcW w:w="277" w:type="pct"/>
          </w:tcPr>
          <w:p w:rsidR="00DA4734" w:rsidRPr="00DA4734" w:rsidRDefault="00DA4734" w:rsidP="003957B8">
            <w:pPr>
              <w:pStyle w:val="10"/>
              <w:rPr>
                <w:b w:val="0"/>
                <w:bCs w:val="0"/>
                <w:caps w:val="0"/>
                <w:highlight w:val="yellow"/>
              </w:rPr>
            </w:pPr>
            <w:r w:rsidRPr="00DA4734">
              <w:rPr>
                <w:b w:val="0"/>
                <w:bCs w:val="0"/>
                <w:caps w:val="0"/>
                <w:highlight w:val="yellow"/>
              </w:rPr>
              <w:t>14</w:t>
            </w:r>
          </w:p>
        </w:tc>
      </w:tr>
      <w:tr w:rsidR="00DA4734" w:rsidRPr="00DA4734" w:rsidTr="005A194F">
        <w:tc>
          <w:tcPr>
            <w:tcW w:w="4723" w:type="pct"/>
          </w:tcPr>
          <w:p w:rsidR="00DA4734" w:rsidRPr="00DA4734" w:rsidRDefault="00DA4734" w:rsidP="003957B8">
            <w:pPr>
              <w:ind w:firstLine="284"/>
              <w:rPr>
                <w:sz w:val="24"/>
                <w:szCs w:val="24"/>
              </w:rPr>
            </w:pPr>
            <w:r w:rsidRPr="00DA4734">
              <w:rPr>
                <w:sz w:val="24"/>
                <w:szCs w:val="24"/>
              </w:rPr>
              <w:t>9.1. Общие требования</w:t>
            </w:r>
            <w:r w:rsidRPr="00DA4734">
              <w:rPr>
                <w:bCs/>
                <w:caps/>
                <w:sz w:val="24"/>
                <w:szCs w:val="24"/>
              </w:rPr>
              <w:t>………………………………………………………………………...</w:t>
            </w:r>
          </w:p>
        </w:tc>
        <w:tc>
          <w:tcPr>
            <w:tcW w:w="277" w:type="pct"/>
          </w:tcPr>
          <w:p w:rsidR="00DA4734" w:rsidRPr="00DA4734" w:rsidRDefault="00DA4734" w:rsidP="003957B8">
            <w:pPr>
              <w:rPr>
                <w:sz w:val="24"/>
                <w:szCs w:val="24"/>
                <w:highlight w:val="yellow"/>
              </w:rPr>
            </w:pPr>
            <w:r w:rsidRPr="00DA4734">
              <w:rPr>
                <w:sz w:val="24"/>
                <w:szCs w:val="24"/>
                <w:highlight w:val="yellow"/>
              </w:rPr>
              <w:t>14</w:t>
            </w:r>
          </w:p>
        </w:tc>
      </w:tr>
      <w:tr w:rsidR="00DA4734" w:rsidRPr="00DA4734" w:rsidTr="005A194F">
        <w:tc>
          <w:tcPr>
            <w:tcW w:w="4723" w:type="pct"/>
          </w:tcPr>
          <w:p w:rsidR="00DA4734" w:rsidRPr="00DA4734" w:rsidRDefault="00DA4734" w:rsidP="003957B8">
            <w:pPr>
              <w:ind w:firstLine="284"/>
              <w:rPr>
                <w:sz w:val="24"/>
                <w:szCs w:val="24"/>
              </w:rPr>
            </w:pPr>
            <w:r w:rsidRPr="00DA4734">
              <w:rPr>
                <w:sz w:val="24"/>
                <w:szCs w:val="24"/>
              </w:rPr>
              <w:t>9.2. Требования к государственному экзамену</w:t>
            </w:r>
            <w:r w:rsidRPr="00DA4734">
              <w:rPr>
                <w:bCs/>
                <w:caps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277" w:type="pct"/>
          </w:tcPr>
          <w:p w:rsidR="00DA4734" w:rsidRPr="00DA4734" w:rsidRDefault="00DA4734" w:rsidP="003957B8">
            <w:pPr>
              <w:rPr>
                <w:sz w:val="24"/>
                <w:szCs w:val="24"/>
                <w:highlight w:val="yellow"/>
                <w:lang w:val="en-US"/>
              </w:rPr>
            </w:pPr>
            <w:r w:rsidRPr="00DA4734">
              <w:rPr>
                <w:sz w:val="24"/>
                <w:szCs w:val="24"/>
                <w:highlight w:val="yellow"/>
              </w:rPr>
              <w:t>14</w:t>
            </w:r>
          </w:p>
        </w:tc>
      </w:tr>
      <w:tr w:rsidR="00DA4734" w:rsidRPr="00DA4734" w:rsidTr="005A194F">
        <w:tc>
          <w:tcPr>
            <w:tcW w:w="4723" w:type="pct"/>
          </w:tcPr>
          <w:p w:rsidR="00DA4734" w:rsidRPr="00DA4734" w:rsidRDefault="00DA4734" w:rsidP="003957B8">
            <w:pPr>
              <w:ind w:firstLine="284"/>
              <w:rPr>
                <w:sz w:val="24"/>
                <w:szCs w:val="24"/>
              </w:rPr>
            </w:pPr>
            <w:r w:rsidRPr="00DA4734">
              <w:rPr>
                <w:sz w:val="24"/>
                <w:szCs w:val="24"/>
              </w:rPr>
              <w:t>9.3. Требования к дипломному проекту (дипломной работе)</w:t>
            </w:r>
            <w:r w:rsidRPr="00DA4734">
              <w:rPr>
                <w:bCs/>
                <w:caps/>
                <w:sz w:val="24"/>
                <w:szCs w:val="24"/>
              </w:rPr>
              <w:t>…………………………...….</w:t>
            </w:r>
          </w:p>
        </w:tc>
        <w:tc>
          <w:tcPr>
            <w:tcW w:w="277" w:type="pct"/>
          </w:tcPr>
          <w:p w:rsidR="00DA4734" w:rsidRPr="00DA4734" w:rsidRDefault="00DA4734" w:rsidP="003957B8">
            <w:pPr>
              <w:rPr>
                <w:sz w:val="24"/>
                <w:szCs w:val="24"/>
                <w:highlight w:val="yellow"/>
              </w:rPr>
            </w:pPr>
            <w:r w:rsidRPr="00DA4734">
              <w:rPr>
                <w:sz w:val="24"/>
                <w:szCs w:val="24"/>
                <w:highlight w:val="yellow"/>
              </w:rPr>
              <w:t>14</w:t>
            </w:r>
          </w:p>
        </w:tc>
      </w:tr>
      <w:tr w:rsidR="00DA4734" w:rsidRPr="00DA4734" w:rsidTr="005A194F">
        <w:tc>
          <w:tcPr>
            <w:tcW w:w="4723" w:type="pct"/>
          </w:tcPr>
          <w:p w:rsidR="00DA4734" w:rsidRPr="00DA4734" w:rsidRDefault="00DA4734" w:rsidP="003957B8">
            <w:pPr>
              <w:pStyle w:val="10"/>
              <w:rPr>
                <w:b w:val="0"/>
                <w:bCs w:val="0"/>
                <w:caps w:val="0"/>
              </w:rPr>
            </w:pPr>
            <w:r w:rsidRPr="00DA4734">
              <w:rPr>
                <w:bCs w:val="0"/>
                <w:caps w:val="0"/>
              </w:rPr>
              <w:t>Приложение  Библиография</w:t>
            </w:r>
            <w:r w:rsidRPr="00DA4734">
              <w:rPr>
                <w:b w:val="0"/>
                <w:bCs w:val="0"/>
                <w:caps w:val="0"/>
              </w:rPr>
              <w:t>……………………………………………………………………</w:t>
            </w:r>
          </w:p>
        </w:tc>
        <w:tc>
          <w:tcPr>
            <w:tcW w:w="277" w:type="pct"/>
          </w:tcPr>
          <w:p w:rsidR="00DA4734" w:rsidRPr="00DA4734" w:rsidRDefault="00DA4734" w:rsidP="003957B8">
            <w:pPr>
              <w:pStyle w:val="10"/>
              <w:rPr>
                <w:b w:val="0"/>
                <w:bCs w:val="0"/>
                <w:caps w:val="0"/>
                <w:highlight w:val="yellow"/>
              </w:rPr>
            </w:pPr>
            <w:r w:rsidRPr="00DA4734">
              <w:rPr>
                <w:b w:val="0"/>
                <w:bCs w:val="0"/>
                <w:caps w:val="0"/>
                <w:highlight w:val="yellow"/>
              </w:rPr>
              <w:t>15</w:t>
            </w:r>
          </w:p>
        </w:tc>
      </w:tr>
    </w:tbl>
    <w:p w:rsidR="00DA4734" w:rsidRPr="00DA4734" w:rsidRDefault="00DA4734" w:rsidP="00DA4734">
      <w:pPr>
        <w:rPr>
          <w:sz w:val="24"/>
          <w:szCs w:val="24"/>
        </w:rPr>
      </w:pPr>
    </w:p>
    <w:p w:rsidR="00DA4734" w:rsidRPr="00DA4734" w:rsidRDefault="00DA4734" w:rsidP="00DA4734">
      <w:pPr>
        <w:rPr>
          <w:sz w:val="24"/>
          <w:szCs w:val="24"/>
        </w:rPr>
      </w:pPr>
    </w:p>
    <w:p w:rsidR="006A251D" w:rsidRPr="00DA4734" w:rsidRDefault="006A251D" w:rsidP="00DA4734">
      <w:pPr>
        <w:pStyle w:val="ab"/>
        <w:spacing w:after="0"/>
        <w:ind w:firstLine="709"/>
        <w:rPr>
          <w:sz w:val="24"/>
          <w:szCs w:val="24"/>
        </w:rPr>
        <w:sectPr w:rsidR="006A251D" w:rsidRPr="00DA4734" w:rsidSect="00003DF6">
          <w:headerReference w:type="default" r:id="rId8"/>
          <w:footerReference w:type="default" r:id="rId9"/>
          <w:headerReference w:type="first" r:id="rId10"/>
          <w:pgSz w:w="11906" w:h="16838"/>
          <w:pgMar w:top="1134" w:right="680" w:bottom="1134" w:left="1418" w:header="720" w:footer="720" w:gutter="0"/>
          <w:pgNumType w:fmt="upperRoman" w:start="1"/>
          <w:cols w:space="708"/>
          <w:titlePg/>
          <w:docGrid w:linePitch="360"/>
        </w:sectPr>
      </w:pPr>
    </w:p>
    <w:p w:rsidR="00853C2E" w:rsidRPr="0038631E" w:rsidRDefault="0031328F" w:rsidP="005A194F">
      <w:pPr>
        <w:pStyle w:val="1"/>
        <w:pBdr>
          <w:bottom w:val="single" w:sz="4" w:space="12" w:color="000000"/>
        </w:pBdr>
        <w:tabs>
          <w:tab w:val="left" w:pos="709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38631E">
        <w:rPr>
          <w:rFonts w:ascii="Times New Roman" w:hAnsi="Times New Roman" w:cs="Times New Roman"/>
          <w:sz w:val="24"/>
          <w:szCs w:val="24"/>
        </w:rPr>
        <w:lastRenderedPageBreak/>
        <w:t>ОБРАЗОВАТЕЛЬНЫЙ СТАНДАРТ</w:t>
      </w:r>
    </w:p>
    <w:p w:rsidR="00853C2E" w:rsidRPr="0038631E" w:rsidRDefault="00853C2E" w:rsidP="005A194F">
      <w:pPr>
        <w:pStyle w:val="1"/>
        <w:pBdr>
          <w:bottom w:val="single" w:sz="4" w:space="12" w:color="000000"/>
        </w:pBdr>
        <w:tabs>
          <w:tab w:val="left" w:pos="709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38631E">
        <w:rPr>
          <w:rFonts w:ascii="Times New Roman" w:hAnsi="Times New Roman" w:cs="Times New Roman"/>
          <w:sz w:val="24"/>
          <w:szCs w:val="24"/>
        </w:rPr>
        <w:t>ВЫСШЕГО ОБРАЗОВАНИЯ</w:t>
      </w:r>
      <w:r w:rsidR="00BE5EEB" w:rsidRPr="0038631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bookmarkEnd w:id="1"/>
    </w:p>
    <w:p w:rsidR="00853C2E" w:rsidRPr="0038631E" w:rsidRDefault="00853C2E" w:rsidP="00D87420">
      <w:pPr>
        <w:rPr>
          <w:sz w:val="24"/>
          <w:szCs w:val="24"/>
        </w:rPr>
      </w:pPr>
    </w:p>
    <w:p w:rsidR="00DF6520" w:rsidRPr="00DF6520" w:rsidRDefault="00DF6520" w:rsidP="00C13AAB">
      <w:pPr>
        <w:widowControl/>
        <w:autoSpaceDE/>
        <w:autoSpaceDN/>
        <w:adjustRightInd/>
        <w:jc w:val="center"/>
        <w:rPr>
          <w:sz w:val="24"/>
          <w:szCs w:val="24"/>
        </w:rPr>
      </w:pPr>
      <w:bookmarkStart w:id="2" w:name="_Toc159380233"/>
      <w:bookmarkStart w:id="3" w:name="_Toc159380337"/>
      <w:r w:rsidRPr="00DF6520">
        <w:rPr>
          <w:sz w:val="24"/>
          <w:szCs w:val="24"/>
        </w:rPr>
        <w:t xml:space="preserve">ВЫСШЕЕ ОБРАЗОВАНИЕ. </w:t>
      </w:r>
      <w:r w:rsidR="00C13AAB">
        <w:rPr>
          <w:sz w:val="24"/>
          <w:szCs w:val="24"/>
          <w:lang w:val="en-US"/>
        </w:rPr>
        <w:t>I</w:t>
      </w:r>
      <w:r w:rsidRPr="00DF6520">
        <w:rPr>
          <w:sz w:val="24"/>
          <w:szCs w:val="24"/>
        </w:rPr>
        <w:t xml:space="preserve"> СТУПЕНЬ</w:t>
      </w:r>
    </w:p>
    <w:p w:rsidR="00A31279" w:rsidRPr="00A31279" w:rsidRDefault="00DF6520" w:rsidP="005A194F">
      <w:pPr>
        <w:widowControl/>
        <w:autoSpaceDE/>
        <w:autoSpaceDN/>
        <w:adjustRightInd/>
        <w:ind w:firstLine="2268"/>
        <w:rPr>
          <w:sz w:val="24"/>
          <w:szCs w:val="24"/>
        </w:rPr>
      </w:pPr>
      <w:r w:rsidRPr="00DF6520">
        <w:rPr>
          <w:b/>
          <w:sz w:val="24"/>
          <w:szCs w:val="24"/>
        </w:rPr>
        <w:t xml:space="preserve">Специальность </w:t>
      </w:r>
      <w:r w:rsidR="00A31279" w:rsidRPr="00A31279">
        <w:rPr>
          <w:sz w:val="24"/>
          <w:szCs w:val="24"/>
        </w:rPr>
        <w:t xml:space="preserve">1-36 07 02 Производство изделий </w:t>
      </w:r>
    </w:p>
    <w:p w:rsidR="00DF6520" w:rsidRPr="00DF6520" w:rsidRDefault="00A31279" w:rsidP="005A194F">
      <w:pPr>
        <w:widowControl/>
        <w:autoSpaceDE/>
        <w:autoSpaceDN/>
        <w:adjustRightInd/>
        <w:ind w:firstLine="2268"/>
        <w:rPr>
          <w:b/>
          <w:sz w:val="24"/>
          <w:szCs w:val="24"/>
        </w:rPr>
      </w:pPr>
      <w:r w:rsidRPr="00A31279">
        <w:rPr>
          <w:sz w:val="24"/>
          <w:szCs w:val="24"/>
        </w:rPr>
        <w:t>на основе трехмерных технологий</w:t>
      </w:r>
    </w:p>
    <w:p w:rsidR="00DF6520" w:rsidRPr="00DF6520" w:rsidRDefault="00DF6520" w:rsidP="005A194F">
      <w:pPr>
        <w:widowControl/>
        <w:autoSpaceDE/>
        <w:autoSpaceDN/>
        <w:adjustRightInd/>
        <w:ind w:firstLine="2268"/>
        <w:rPr>
          <w:b/>
          <w:sz w:val="24"/>
          <w:szCs w:val="24"/>
        </w:rPr>
      </w:pPr>
      <w:r w:rsidRPr="00DF6520">
        <w:rPr>
          <w:b/>
          <w:sz w:val="24"/>
          <w:szCs w:val="24"/>
          <w:lang w:val="be-BY"/>
        </w:rPr>
        <w:t>Квалификация</w:t>
      </w:r>
      <w:r w:rsidRPr="00DF6520">
        <w:rPr>
          <w:sz w:val="24"/>
          <w:szCs w:val="24"/>
        </w:rPr>
        <w:t xml:space="preserve"> </w:t>
      </w:r>
      <w:r w:rsidR="00C13AAB">
        <w:rPr>
          <w:sz w:val="24"/>
          <w:szCs w:val="24"/>
        </w:rPr>
        <w:t>И</w:t>
      </w:r>
      <w:r w:rsidRPr="00DF6520">
        <w:rPr>
          <w:sz w:val="24"/>
          <w:szCs w:val="24"/>
        </w:rPr>
        <w:t>нженер</w:t>
      </w:r>
    </w:p>
    <w:p w:rsidR="00DF6520" w:rsidRPr="00C13AAB" w:rsidRDefault="00DF6520" w:rsidP="00C13AAB">
      <w:pPr>
        <w:widowControl/>
        <w:autoSpaceDE/>
        <w:autoSpaceDN/>
        <w:adjustRightInd/>
        <w:jc w:val="center"/>
        <w:rPr>
          <w:sz w:val="24"/>
          <w:szCs w:val="16"/>
        </w:rPr>
      </w:pPr>
    </w:p>
    <w:p w:rsidR="00DF6520" w:rsidRPr="00DF6520" w:rsidRDefault="00DF6520" w:rsidP="00C13AAB">
      <w:pPr>
        <w:widowControl/>
        <w:autoSpaceDE/>
        <w:autoSpaceDN/>
        <w:adjustRightInd/>
        <w:jc w:val="center"/>
        <w:rPr>
          <w:sz w:val="24"/>
          <w:szCs w:val="24"/>
          <w:lang w:val="be-BY"/>
        </w:rPr>
      </w:pPr>
      <w:r w:rsidRPr="00DF6520">
        <w:rPr>
          <w:sz w:val="24"/>
          <w:szCs w:val="24"/>
        </w:rPr>
        <w:t>В</w:t>
      </w:r>
      <w:r w:rsidRPr="00DF6520">
        <w:rPr>
          <w:sz w:val="24"/>
          <w:szCs w:val="24"/>
          <w:lang w:val="be-BY"/>
        </w:rPr>
        <w:t xml:space="preserve">ЫШЭЙШАЯ АДУКАЦЫЯ. </w:t>
      </w:r>
      <w:r w:rsidR="00C13AAB">
        <w:rPr>
          <w:sz w:val="24"/>
          <w:szCs w:val="24"/>
          <w:lang w:val="en-US"/>
        </w:rPr>
        <w:t>I</w:t>
      </w:r>
      <w:r w:rsidRPr="00DF6520">
        <w:rPr>
          <w:sz w:val="24"/>
          <w:szCs w:val="24"/>
          <w:lang w:val="be-BY"/>
        </w:rPr>
        <w:t xml:space="preserve"> СТУПЕНЬ</w:t>
      </w:r>
    </w:p>
    <w:p w:rsidR="00A31279" w:rsidRPr="00A31279" w:rsidRDefault="00DF6520" w:rsidP="005A194F">
      <w:pPr>
        <w:widowControl/>
        <w:autoSpaceDE/>
        <w:autoSpaceDN/>
        <w:adjustRightInd/>
        <w:ind w:firstLine="2268"/>
        <w:rPr>
          <w:sz w:val="24"/>
          <w:szCs w:val="24"/>
          <w:lang w:val="be-BY"/>
        </w:rPr>
      </w:pPr>
      <w:r w:rsidRPr="00DF6520">
        <w:rPr>
          <w:b/>
          <w:sz w:val="24"/>
          <w:szCs w:val="24"/>
          <w:lang w:val="be-BY"/>
        </w:rPr>
        <w:t xml:space="preserve">Спецыяльнасць </w:t>
      </w:r>
      <w:r w:rsidR="00A31279" w:rsidRPr="00A31279">
        <w:rPr>
          <w:sz w:val="24"/>
          <w:szCs w:val="24"/>
          <w:lang w:val="be-BY"/>
        </w:rPr>
        <w:t xml:space="preserve">1-36 07 02 Вытворчасць вырабаў </w:t>
      </w:r>
    </w:p>
    <w:p w:rsidR="00DF6520" w:rsidRPr="00DF6520" w:rsidRDefault="00A31279" w:rsidP="005A194F">
      <w:pPr>
        <w:widowControl/>
        <w:autoSpaceDE/>
        <w:autoSpaceDN/>
        <w:adjustRightInd/>
        <w:ind w:firstLine="2268"/>
        <w:rPr>
          <w:b/>
          <w:sz w:val="24"/>
          <w:szCs w:val="24"/>
          <w:lang w:val="be-BY"/>
        </w:rPr>
      </w:pPr>
      <w:r w:rsidRPr="00A31279">
        <w:rPr>
          <w:sz w:val="24"/>
          <w:szCs w:val="24"/>
          <w:lang w:val="be-BY"/>
        </w:rPr>
        <w:t>на аснове трохмерных тэхналогій</w:t>
      </w:r>
    </w:p>
    <w:p w:rsidR="00DF6520" w:rsidRPr="00A31279" w:rsidRDefault="00DF6520" w:rsidP="005A194F">
      <w:pPr>
        <w:widowControl/>
        <w:autoSpaceDE/>
        <w:autoSpaceDN/>
        <w:adjustRightInd/>
        <w:ind w:firstLine="2268"/>
        <w:rPr>
          <w:b/>
          <w:sz w:val="24"/>
          <w:szCs w:val="24"/>
          <w:lang w:val="be-BY"/>
        </w:rPr>
      </w:pPr>
      <w:r w:rsidRPr="00DF6520">
        <w:rPr>
          <w:b/>
          <w:sz w:val="24"/>
          <w:szCs w:val="24"/>
          <w:lang w:val="be-BY"/>
        </w:rPr>
        <w:t>Кваліфікацыя</w:t>
      </w:r>
      <w:r w:rsidR="00C13AAB">
        <w:rPr>
          <w:b/>
          <w:sz w:val="24"/>
          <w:szCs w:val="24"/>
          <w:lang w:val="be-BY"/>
        </w:rPr>
        <w:t xml:space="preserve"> </w:t>
      </w:r>
      <w:r w:rsidR="00C13AAB" w:rsidRPr="00C13AAB">
        <w:rPr>
          <w:sz w:val="24"/>
          <w:szCs w:val="24"/>
          <w:lang w:val="en-US"/>
        </w:rPr>
        <w:t>I</w:t>
      </w:r>
      <w:r w:rsidRPr="00DF6520">
        <w:rPr>
          <w:sz w:val="24"/>
          <w:szCs w:val="24"/>
          <w:lang w:val="be-BY"/>
        </w:rPr>
        <w:t>нжынер</w:t>
      </w:r>
    </w:p>
    <w:p w:rsidR="00DF6520" w:rsidRPr="00C13AAB" w:rsidRDefault="00DF6520" w:rsidP="00C13AAB">
      <w:pPr>
        <w:widowControl/>
        <w:autoSpaceDE/>
        <w:autoSpaceDN/>
        <w:adjustRightInd/>
        <w:jc w:val="center"/>
        <w:rPr>
          <w:sz w:val="24"/>
          <w:szCs w:val="16"/>
          <w:lang w:val="be-BY"/>
        </w:rPr>
      </w:pPr>
    </w:p>
    <w:p w:rsidR="00DF6520" w:rsidRPr="00DF6520" w:rsidRDefault="00DF6520" w:rsidP="00C13AAB">
      <w:pPr>
        <w:widowControl/>
        <w:autoSpaceDE/>
        <w:autoSpaceDN/>
        <w:adjustRightInd/>
        <w:jc w:val="center"/>
        <w:rPr>
          <w:sz w:val="24"/>
          <w:szCs w:val="24"/>
          <w:lang w:val="be-BY"/>
        </w:rPr>
      </w:pPr>
      <w:r w:rsidRPr="00DF6520">
        <w:rPr>
          <w:sz w:val="24"/>
          <w:szCs w:val="24"/>
          <w:lang w:val="en-US"/>
        </w:rPr>
        <w:t>HIGHER</w:t>
      </w:r>
      <w:r w:rsidRPr="00DF6520">
        <w:rPr>
          <w:sz w:val="24"/>
          <w:szCs w:val="24"/>
          <w:lang w:val="be-BY"/>
        </w:rPr>
        <w:t xml:space="preserve"> </w:t>
      </w:r>
      <w:r w:rsidRPr="00DF6520">
        <w:rPr>
          <w:sz w:val="24"/>
          <w:szCs w:val="24"/>
          <w:lang w:val="en-US"/>
        </w:rPr>
        <w:t>EDUCATION</w:t>
      </w:r>
      <w:r w:rsidRPr="00DF6520">
        <w:rPr>
          <w:sz w:val="24"/>
          <w:szCs w:val="24"/>
          <w:lang w:val="be-BY"/>
        </w:rPr>
        <w:t xml:space="preserve">. </w:t>
      </w:r>
      <w:r w:rsidR="00C13AAB">
        <w:rPr>
          <w:sz w:val="24"/>
          <w:szCs w:val="24"/>
          <w:lang w:val="en-US"/>
        </w:rPr>
        <w:t>I</w:t>
      </w:r>
      <w:r w:rsidRPr="00DF6520">
        <w:rPr>
          <w:sz w:val="24"/>
          <w:szCs w:val="24"/>
          <w:lang w:val="be-BY"/>
        </w:rPr>
        <w:t xml:space="preserve"> </w:t>
      </w:r>
      <w:r w:rsidRPr="00DF6520">
        <w:rPr>
          <w:sz w:val="24"/>
          <w:szCs w:val="24"/>
          <w:lang w:val="en-US"/>
        </w:rPr>
        <w:t>STAGE</w:t>
      </w:r>
    </w:p>
    <w:p w:rsidR="00A31279" w:rsidRPr="00A31279" w:rsidRDefault="00DF6520" w:rsidP="005A194F">
      <w:pPr>
        <w:widowControl/>
        <w:autoSpaceDE/>
        <w:autoSpaceDN/>
        <w:adjustRightInd/>
        <w:ind w:firstLine="2268"/>
        <w:rPr>
          <w:bCs/>
          <w:sz w:val="24"/>
          <w:szCs w:val="24"/>
          <w:lang w:val="en-US"/>
        </w:rPr>
      </w:pPr>
      <w:proofErr w:type="spellStart"/>
      <w:r w:rsidRPr="00DF6520">
        <w:rPr>
          <w:b/>
          <w:sz w:val="24"/>
          <w:szCs w:val="24"/>
          <w:lang w:val="en-US"/>
        </w:rPr>
        <w:t>Special</w:t>
      </w:r>
      <w:r w:rsidR="00C13AAB">
        <w:rPr>
          <w:b/>
          <w:sz w:val="24"/>
          <w:szCs w:val="24"/>
          <w:lang w:val="en-US"/>
        </w:rPr>
        <w:t>i</w:t>
      </w:r>
      <w:r w:rsidRPr="00DF6520">
        <w:rPr>
          <w:b/>
          <w:sz w:val="24"/>
          <w:szCs w:val="24"/>
          <w:lang w:val="en-US"/>
        </w:rPr>
        <w:t>ty</w:t>
      </w:r>
      <w:proofErr w:type="spellEnd"/>
      <w:r w:rsidRPr="00DF6520">
        <w:rPr>
          <w:b/>
          <w:sz w:val="24"/>
          <w:szCs w:val="24"/>
          <w:lang w:val="en-US"/>
        </w:rPr>
        <w:t xml:space="preserve"> </w:t>
      </w:r>
      <w:r w:rsidR="00A31279" w:rsidRPr="00A31279">
        <w:rPr>
          <w:bCs/>
          <w:sz w:val="24"/>
          <w:szCs w:val="24"/>
          <w:lang w:val="en-US"/>
        </w:rPr>
        <w:t xml:space="preserve">1-36 07 02 Manufacturing Products </w:t>
      </w:r>
    </w:p>
    <w:p w:rsidR="00DF6520" w:rsidRDefault="00A31279" w:rsidP="005A194F">
      <w:pPr>
        <w:widowControl/>
        <w:autoSpaceDE/>
        <w:autoSpaceDN/>
        <w:adjustRightInd/>
        <w:ind w:firstLine="2268"/>
        <w:rPr>
          <w:bCs/>
          <w:sz w:val="24"/>
          <w:szCs w:val="24"/>
          <w:lang w:val="en-US"/>
        </w:rPr>
      </w:pPr>
      <w:r w:rsidRPr="00A31279">
        <w:rPr>
          <w:bCs/>
          <w:sz w:val="24"/>
          <w:szCs w:val="24"/>
          <w:lang w:val="en-US"/>
        </w:rPr>
        <w:t>Based on Three-dimensional Technology</w:t>
      </w:r>
    </w:p>
    <w:p w:rsidR="00DF6520" w:rsidRPr="00C13AAB" w:rsidRDefault="00C13AAB" w:rsidP="005A194F">
      <w:pPr>
        <w:widowControl/>
        <w:autoSpaceDE/>
        <w:autoSpaceDN/>
        <w:adjustRightInd/>
        <w:ind w:firstLine="2268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Qualification</w:t>
      </w:r>
      <w:r w:rsidR="00DF6520" w:rsidRPr="00C13AAB">
        <w:rPr>
          <w:b/>
          <w:sz w:val="24"/>
          <w:szCs w:val="24"/>
        </w:rPr>
        <w:t xml:space="preserve"> </w:t>
      </w:r>
      <w:r w:rsidR="00DF6520" w:rsidRPr="00DF6520">
        <w:rPr>
          <w:bCs/>
          <w:sz w:val="24"/>
          <w:szCs w:val="24"/>
          <w:lang w:val="en-US"/>
        </w:rPr>
        <w:t>Engineer</w:t>
      </w:r>
    </w:p>
    <w:bookmarkEnd w:id="2"/>
    <w:bookmarkEnd w:id="3"/>
    <w:p w:rsidR="003510E0" w:rsidRPr="00C13AAB" w:rsidRDefault="003510E0" w:rsidP="003510E0">
      <w:pPr>
        <w:shd w:val="clear" w:color="auto" w:fill="FFFFFF"/>
        <w:tabs>
          <w:tab w:val="left" w:pos="709"/>
        </w:tabs>
        <w:rPr>
          <w:bCs/>
          <w:color w:val="000000"/>
          <w:sz w:val="24"/>
          <w:szCs w:val="24"/>
        </w:rPr>
      </w:pPr>
      <w:r w:rsidRPr="00C13AAB">
        <w:rPr>
          <w:bCs/>
          <w:color w:val="000000"/>
          <w:sz w:val="24"/>
          <w:szCs w:val="24"/>
        </w:rPr>
        <w:t>_________________________________________________________________________________</w:t>
      </w:r>
    </w:p>
    <w:p w:rsidR="00DD1B9F" w:rsidRPr="00C13AAB" w:rsidRDefault="00DD1B9F" w:rsidP="00D65661">
      <w:pPr>
        <w:shd w:val="clear" w:color="auto" w:fill="FFFFFF"/>
        <w:tabs>
          <w:tab w:val="left" w:pos="709"/>
        </w:tabs>
        <w:ind w:firstLine="709"/>
        <w:rPr>
          <w:sz w:val="28"/>
          <w:szCs w:val="16"/>
        </w:rPr>
      </w:pPr>
    </w:p>
    <w:p w:rsidR="0031328F" w:rsidRPr="0038631E" w:rsidRDefault="0031328F" w:rsidP="00D65661">
      <w:pPr>
        <w:shd w:val="clear" w:color="auto" w:fill="FFFFFF"/>
        <w:tabs>
          <w:tab w:val="left" w:pos="709"/>
        </w:tabs>
        <w:ind w:firstLine="709"/>
        <w:outlineLvl w:val="0"/>
        <w:rPr>
          <w:b/>
          <w:bCs/>
          <w:color w:val="000000"/>
          <w:sz w:val="28"/>
          <w:szCs w:val="28"/>
        </w:rPr>
      </w:pPr>
      <w:bookmarkStart w:id="4" w:name="_Toc159380235"/>
      <w:bookmarkStart w:id="5" w:name="_Toc159380339"/>
      <w:r w:rsidRPr="0038631E">
        <w:rPr>
          <w:b/>
          <w:bCs/>
          <w:color w:val="000000"/>
          <w:sz w:val="28"/>
          <w:szCs w:val="28"/>
        </w:rPr>
        <w:t>1</w:t>
      </w:r>
      <w:r w:rsidR="00B21234" w:rsidRPr="0038631E">
        <w:rPr>
          <w:b/>
          <w:bCs/>
          <w:color w:val="000000"/>
          <w:sz w:val="28"/>
          <w:szCs w:val="28"/>
        </w:rPr>
        <w:t>.</w:t>
      </w:r>
      <w:r w:rsidRPr="0038631E">
        <w:rPr>
          <w:b/>
          <w:bCs/>
          <w:color w:val="000000"/>
          <w:sz w:val="28"/>
          <w:szCs w:val="28"/>
        </w:rPr>
        <w:t xml:space="preserve"> Область применения</w:t>
      </w:r>
      <w:bookmarkEnd w:id="4"/>
      <w:bookmarkEnd w:id="5"/>
    </w:p>
    <w:p w:rsidR="000C0434" w:rsidRPr="00C13AAB" w:rsidRDefault="000C0434" w:rsidP="00D65661">
      <w:pPr>
        <w:shd w:val="clear" w:color="auto" w:fill="FFFFFF"/>
        <w:tabs>
          <w:tab w:val="left" w:pos="709"/>
        </w:tabs>
        <w:ind w:firstLine="709"/>
        <w:outlineLvl w:val="0"/>
        <w:rPr>
          <w:b/>
          <w:bCs/>
          <w:color w:val="000000"/>
          <w:sz w:val="12"/>
          <w:szCs w:val="12"/>
        </w:rPr>
      </w:pPr>
      <w:bookmarkStart w:id="6" w:name="_Toc159380236"/>
      <w:bookmarkStart w:id="7" w:name="_Toc159380340"/>
    </w:p>
    <w:p w:rsidR="005C49C2" w:rsidRPr="0038631E" w:rsidRDefault="00C13AAB" w:rsidP="00D65661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Образовательный с</w:t>
      </w:r>
      <w:r w:rsidR="005C49C2" w:rsidRPr="0038631E">
        <w:rPr>
          <w:sz w:val="24"/>
          <w:szCs w:val="24"/>
        </w:rPr>
        <w:t xml:space="preserve">тандарт применяется при разработке учебно-программной документации образовательной </w:t>
      </w:r>
      <w:r w:rsidR="005C49C2" w:rsidRPr="0038631E">
        <w:rPr>
          <w:spacing w:val="-4"/>
          <w:sz w:val="24"/>
          <w:szCs w:val="24"/>
        </w:rPr>
        <w:t xml:space="preserve">программы высшего образования </w:t>
      </w:r>
      <w:r>
        <w:rPr>
          <w:spacing w:val="-4"/>
          <w:sz w:val="24"/>
          <w:szCs w:val="24"/>
          <w:lang w:val="en-US"/>
        </w:rPr>
        <w:t>I</w:t>
      </w:r>
      <w:r w:rsidRPr="00C13AAB">
        <w:rPr>
          <w:spacing w:val="-4"/>
          <w:sz w:val="24"/>
          <w:szCs w:val="24"/>
        </w:rPr>
        <w:t xml:space="preserve"> </w:t>
      </w:r>
      <w:r w:rsidR="005C49C2" w:rsidRPr="0038631E">
        <w:rPr>
          <w:spacing w:val="-4"/>
          <w:sz w:val="24"/>
          <w:szCs w:val="24"/>
        </w:rPr>
        <w:t>ступени, обеспечивающей получение квалификации специалиста</w:t>
      </w:r>
      <w:r w:rsidR="005C49C2" w:rsidRPr="0038631E">
        <w:rPr>
          <w:sz w:val="24"/>
          <w:szCs w:val="24"/>
        </w:rPr>
        <w:t xml:space="preserve"> с </w:t>
      </w:r>
      <w:r w:rsidR="005C49C2" w:rsidRPr="0038631E">
        <w:rPr>
          <w:spacing w:val="-6"/>
          <w:sz w:val="24"/>
          <w:szCs w:val="24"/>
        </w:rPr>
        <w:t xml:space="preserve">высшим образованием, и образовательной программы высшего образования </w:t>
      </w:r>
      <w:r>
        <w:rPr>
          <w:spacing w:val="-6"/>
          <w:sz w:val="24"/>
          <w:szCs w:val="24"/>
          <w:lang w:val="en-US"/>
        </w:rPr>
        <w:t>I</w:t>
      </w:r>
      <w:r w:rsidRPr="00C13AAB">
        <w:rPr>
          <w:spacing w:val="-6"/>
          <w:sz w:val="24"/>
          <w:szCs w:val="24"/>
        </w:rPr>
        <w:t xml:space="preserve"> </w:t>
      </w:r>
      <w:r w:rsidR="005C49C2" w:rsidRPr="0038631E">
        <w:rPr>
          <w:spacing w:val="-6"/>
          <w:sz w:val="24"/>
          <w:szCs w:val="24"/>
        </w:rPr>
        <w:t>ступени, обеспечивающей</w:t>
      </w:r>
      <w:r w:rsidR="005C49C2" w:rsidRPr="0038631E">
        <w:rPr>
          <w:sz w:val="24"/>
          <w:szCs w:val="24"/>
        </w:rPr>
        <w:t xml:space="preserve"> </w:t>
      </w:r>
      <w:r w:rsidR="005C49C2" w:rsidRPr="0038631E">
        <w:rPr>
          <w:spacing w:val="-6"/>
          <w:sz w:val="24"/>
          <w:szCs w:val="24"/>
        </w:rPr>
        <w:t>получение квалификации специалиста с высшим образованием и интегрированной с образовательными</w:t>
      </w:r>
      <w:r w:rsidR="005C49C2" w:rsidRPr="0038631E">
        <w:rPr>
          <w:sz w:val="24"/>
          <w:szCs w:val="24"/>
        </w:rPr>
        <w:t xml:space="preserve"> программами среднего специального образования, по специальности </w:t>
      </w:r>
      <w:r w:rsidR="00211021">
        <w:rPr>
          <w:sz w:val="24"/>
          <w:szCs w:val="24"/>
        </w:rPr>
        <w:t>1-36</w:t>
      </w:r>
      <w:r>
        <w:rPr>
          <w:sz w:val="24"/>
          <w:szCs w:val="24"/>
        </w:rPr>
        <w:t> </w:t>
      </w:r>
      <w:r w:rsidR="00211021">
        <w:rPr>
          <w:sz w:val="24"/>
          <w:szCs w:val="24"/>
        </w:rPr>
        <w:t>07</w:t>
      </w:r>
      <w:r>
        <w:rPr>
          <w:sz w:val="24"/>
          <w:szCs w:val="24"/>
        </w:rPr>
        <w:t> </w:t>
      </w:r>
      <w:r w:rsidR="00211021">
        <w:rPr>
          <w:sz w:val="24"/>
          <w:szCs w:val="24"/>
        </w:rPr>
        <w:t>02 «Производство изделий на основе трехмерных технологий»</w:t>
      </w:r>
      <w:r w:rsidR="005C49C2" w:rsidRPr="0038631E">
        <w:rPr>
          <w:sz w:val="24"/>
          <w:szCs w:val="24"/>
        </w:rPr>
        <w:t xml:space="preserve"> (далее, если не установлено иное – </w:t>
      </w:r>
      <w:r w:rsidR="005C49C2" w:rsidRPr="0038631E">
        <w:rPr>
          <w:spacing w:val="-6"/>
          <w:sz w:val="24"/>
          <w:szCs w:val="24"/>
        </w:rPr>
        <w:t>образовательн</w:t>
      </w:r>
      <w:r w:rsidR="00606D1C" w:rsidRPr="0038631E">
        <w:rPr>
          <w:spacing w:val="-6"/>
          <w:sz w:val="24"/>
          <w:szCs w:val="24"/>
        </w:rPr>
        <w:t>ая</w:t>
      </w:r>
      <w:r w:rsidR="005C49C2" w:rsidRPr="0038631E">
        <w:rPr>
          <w:spacing w:val="-6"/>
          <w:sz w:val="24"/>
          <w:szCs w:val="24"/>
        </w:rPr>
        <w:t xml:space="preserve"> программ</w:t>
      </w:r>
      <w:r w:rsidR="00606D1C" w:rsidRPr="0038631E">
        <w:rPr>
          <w:spacing w:val="-6"/>
          <w:sz w:val="24"/>
          <w:szCs w:val="24"/>
        </w:rPr>
        <w:t>а</w:t>
      </w:r>
      <w:r w:rsidR="005C49C2" w:rsidRPr="0038631E">
        <w:rPr>
          <w:spacing w:val="-6"/>
          <w:sz w:val="24"/>
          <w:szCs w:val="24"/>
        </w:rPr>
        <w:t xml:space="preserve"> по специальности), учебно-методической документации, учебных изданий,</w:t>
      </w:r>
      <w:r w:rsidR="005C49C2" w:rsidRPr="0038631E">
        <w:rPr>
          <w:sz w:val="24"/>
          <w:szCs w:val="24"/>
        </w:rPr>
        <w:t xml:space="preserve"> информационно-аналитических материалов.</w:t>
      </w:r>
    </w:p>
    <w:p w:rsidR="005C49C2" w:rsidRPr="0038631E" w:rsidRDefault="00D65661" w:rsidP="00D65661">
      <w:pPr>
        <w:pStyle w:val="30"/>
        <w:spacing w:after="0"/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Образовательный с</w:t>
      </w:r>
      <w:r w:rsidR="005C49C2" w:rsidRPr="0038631E">
        <w:rPr>
          <w:bCs/>
          <w:iCs/>
          <w:sz w:val="24"/>
          <w:szCs w:val="24"/>
        </w:rPr>
        <w:t xml:space="preserve">тандарт обязателен для применения во всех учреждениях высшего образования Республики Беларусь, осуществляющих подготовку по образовательным программам по специальности </w:t>
      </w:r>
      <w:r w:rsidR="00211021" w:rsidRPr="00211021">
        <w:rPr>
          <w:bCs/>
          <w:iCs/>
          <w:sz w:val="24"/>
          <w:szCs w:val="24"/>
        </w:rPr>
        <w:t>1-36</w:t>
      </w:r>
      <w:r>
        <w:rPr>
          <w:bCs/>
          <w:iCs/>
          <w:sz w:val="24"/>
          <w:szCs w:val="24"/>
        </w:rPr>
        <w:t> </w:t>
      </w:r>
      <w:r w:rsidR="00211021" w:rsidRPr="00211021">
        <w:rPr>
          <w:bCs/>
          <w:iCs/>
          <w:sz w:val="24"/>
          <w:szCs w:val="24"/>
        </w:rPr>
        <w:t>07</w:t>
      </w:r>
      <w:r>
        <w:rPr>
          <w:bCs/>
          <w:iCs/>
          <w:sz w:val="24"/>
          <w:szCs w:val="24"/>
        </w:rPr>
        <w:t> </w:t>
      </w:r>
      <w:r w:rsidR="00211021" w:rsidRPr="00211021">
        <w:rPr>
          <w:bCs/>
          <w:iCs/>
          <w:sz w:val="24"/>
          <w:szCs w:val="24"/>
        </w:rPr>
        <w:t>02 «Производство изделий на основе трехмерных технологий»</w:t>
      </w:r>
      <w:r w:rsidR="005C49C2" w:rsidRPr="0038631E">
        <w:rPr>
          <w:bCs/>
          <w:iCs/>
          <w:sz w:val="24"/>
          <w:szCs w:val="24"/>
        </w:rPr>
        <w:t>.</w:t>
      </w:r>
    </w:p>
    <w:p w:rsidR="009B5AE7" w:rsidRPr="0038631E" w:rsidRDefault="009B5AE7" w:rsidP="00D65661">
      <w:pPr>
        <w:shd w:val="clear" w:color="auto" w:fill="FFFFFF"/>
        <w:tabs>
          <w:tab w:val="left" w:pos="709"/>
        </w:tabs>
        <w:ind w:firstLine="709"/>
        <w:outlineLvl w:val="0"/>
        <w:rPr>
          <w:b/>
          <w:bCs/>
          <w:color w:val="000000"/>
          <w:sz w:val="16"/>
          <w:szCs w:val="16"/>
        </w:rPr>
      </w:pPr>
    </w:p>
    <w:p w:rsidR="0031328F" w:rsidRPr="008A344B" w:rsidRDefault="0031328F" w:rsidP="00D65661">
      <w:pPr>
        <w:shd w:val="clear" w:color="auto" w:fill="FFFFFF"/>
        <w:tabs>
          <w:tab w:val="left" w:pos="709"/>
        </w:tabs>
        <w:ind w:firstLine="709"/>
        <w:outlineLvl w:val="0"/>
        <w:rPr>
          <w:b/>
          <w:bCs/>
          <w:sz w:val="28"/>
          <w:szCs w:val="28"/>
        </w:rPr>
      </w:pPr>
      <w:r w:rsidRPr="008A344B">
        <w:rPr>
          <w:b/>
          <w:bCs/>
          <w:sz w:val="28"/>
          <w:szCs w:val="28"/>
        </w:rPr>
        <w:t>2</w:t>
      </w:r>
      <w:r w:rsidR="00B21234" w:rsidRPr="008A344B">
        <w:rPr>
          <w:b/>
          <w:bCs/>
          <w:sz w:val="28"/>
          <w:szCs w:val="28"/>
        </w:rPr>
        <w:t>.</w:t>
      </w:r>
      <w:r w:rsidRPr="008A344B">
        <w:rPr>
          <w:b/>
          <w:bCs/>
          <w:sz w:val="28"/>
          <w:szCs w:val="28"/>
        </w:rPr>
        <w:t xml:space="preserve"> Нормативные ссылки</w:t>
      </w:r>
      <w:bookmarkEnd w:id="6"/>
      <w:bookmarkEnd w:id="7"/>
    </w:p>
    <w:p w:rsidR="00D65661" w:rsidRPr="008A344B" w:rsidRDefault="00D65661" w:rsidP="00D65661">
      <w:pPr>
        <w:ind w:firstLine="709"/>
        <w:rPr>
          <w:spacing w:val="-4"/>
          <w:sz w:val="12"/>
        </w:rPr>
      </w:pPr>
      <w:bookmarkStart w:id="8" w:name="_Toc159380237"/>
      <w:bookmarkStart w:id="9" w:name="_Toc159380341"/>
    </w:p>
    <w:p w:rsidR="00D65661" w:rsidRPr="008A344B" w:rsidRDefault="00D65661" w:rsidP="00D65661">
      <w:pPr>
        <w:pStyle w:val="ab"/>
        <w:spacing w:after="0"/>
        <w:ind w:firstLine="709"/>
        <w:jc w:val="both"/>
        <w:rPr>
          <w:spacing w:val="-6"/>
          <w:sz w:val="24"/>
          <w:szCs w:val="24"/>
        </w:rPr>
      </w:pPr>
      <w:r w:rsidRPr="008A344B">
        <w:rPr>
          <w:spacing w:val="-6"/>
          <w:sz w:val="24"/>
          <w:szCs w:val="24"/>
        </w:rPr>
        <w:t>В настоящем образовательном стандарте использованы ссылки на следующие правовые акты:</w:t>
      </w:r>
    </w:p>
    <w:p w:rsidR="00D65661" w:rsidRPr="008A344B" w:rsidRDefault="00D65661" w:rsidP="00D65661">
      <w:pPr>
        <w:ind w:firstLine="709"/>
        <w:jc w:val="both"/>
        <w:rPr>
          <w:spacing w:val="-4"/>
          <w:sz w:val="24"/>
          <w:szCs w:val="24"/>
        </w:rPr>
      </w:pPr>
      <w:r w:rsidRPr="008A344B">
        <w:rPr>
          <w:spacing w:val="-4"/>
          <w:sz w:val="24"/>
          <w:szCs w:val="24"/>
        </w:rPr>
        <w:t>СТБ 22.0.1-96 Система стандартов в сфере образования. Основные положения (далее – СТБ 22.0.1-96)</w:t>
      </w:r>
    </w:p>
    <w:p w:rsidR="00D65661" w:rsidRPr="008A344B" w:rsidRDefault="00D65661" w:rsidP="00D65661">
      <w:pPr>
        <w:ind w:firstLine="709"/>
        <w:jc w:val="both"/>
        <w:rPr>
          <w:sz w:val="24"/>
          <w:szCs w:val="24"/>
        </w:rPr>
      </w:pPr>
      <w:r w:rsidRPr="008A344B">
        <w:rPr>
          <w:sz w:val="24"/>
          <w:szCs w:val="24"/>
        </w:rPr>
        <w:t xml:space="preserve">СТБ </w:t>
      </w:r>
      <w:r w:rsidRPr="008A344B">
        <w:rPr>
          <w:sz w:val="24"/>
          <w:szCs w:val="24"/>
          <w:lang w:val="en-US"/>
        </w:rPr>
        <w:t>ISO</w:t>
      </w:r>
      <w:r w:rsidRPr="008A344B">
        <w:rPr>
          <w:sz w:val="24"/>
          <w:szCs w:val="24"/>
        </w:rPr>
        <w:t xml:space="preserve"> 9000-2015 Системы менеджмента качества. Основные положения и словарь (далее – СТБ </w:t>
      </w:r>
      <w:r w:rsidRPr="008A344B">
        <w:rPr>
          <w:sz w:val="24"/>
          <w:szCs w:val="24"/>
          <w:lang w:val="en-US"/>
        </w:rPr>
        <w:t>ISO</w:t>
      </w:r>
      <w:r w:rsidRPr="008A344B">
        <w:rPr>
          <w:sz w:val="24"/>
          <w:szCs w:val="24"/>
        </w:rPr>
        <w:t xml:space="preserve"> 9000-2015)</w:t>
      </w:r>
    </w:p>
    <w:p w:rsidR="00D65661" w:rsidRPr="008A344B" w:rsidRDefault="00D65661" w:rsidP="00D65661">
      <w:pPr>
        <w:pStyle w:val="ab"/>
        <w:spacing w:after="0"/>
        <w:ind w:firstLine="709"/>
        <w:jc w:val="both"/>
        <w:rPr>
          <w:spacing w:val="-4"/>
          <w:sz w:val="24"/>
          <w:szCs w:val="24"/>
        </w:rPr>
      </w:pPr>
      <w:r w:rsidRPr="008A344B">
        <w:rPr>
          <w:spacing w:val="-4"/>
          <w:sz w:val="24"/>
          <w:szCs w:val="24"/>
        </w:rPr>
        <w:t>ОКРБ 011-2009 Общегосударственный классификатор Республики Беларусь «Специальности и квалификации» (далее – ОКРБ 011-2009)</w:t>
      </w:r>
    </w:p>
    <w:p w:rsidR="00D65661" w:rsidRPr="008A344B" w:rsidRDefault="00D65661" w:rsidP="00D65661">
      <w:pPr>
        <w:pStyle w:val="ab"/>
        <w:spacing w:after="0"/>
        <w:ind w:firstLine="709"/>
        <w:jc w:val="both"/>
        <w:rPr>
          <w:spacing w:val="-4"/>
          <w:sz w:val="24"/>
          <w:szCs w:val="24"/>
        </w:rPr>
      </w:pPr>
      <w:r w:rsidRPr="008A344B">
        <w:rPr>
          <w:spacing w:val="-4"/>
          <w:sz w:val="24"/>
          <w:szCs w:val="24"/>
        </w:rPr>
        <w:t xml:space="preserve">ОКРБ 005-2011 Общегосударственный </w:t>
      </w:r>
      <w:hyperlink r:id="rId11" w:history="1">
        <w:r w:rsidRPr="008A344B">
          <w:rPr>
            <w:spacing w:val="-4"/>
            <w:sz w:val="24"/>
            <w:szCs w:val="24"/>
          </w:rPr>
          <w:t>классификатор</w:t>
        </w:r>
      </w:hyperlink>
      <w:r w:rsidRPr="008A344B">
        <w:rPr>
          <w:spacing w:val="-4"/>
          <w:sz w:val="24"/>
          <w:szCs w:val="24"/>
        </w:rPr>
        <w:t xml:space="preserve"> Республики Беларусь «Виды экономической деятельности» (далее – ОКРБ 005-2011)</w:t>
      </w:r>
    </w:p>
    <w:p w:rsidR="00D65661" w:rsidRPr="008A344B" w:rsidRDefault="00D65661" w:rsidP="00D65661">
      <w:pPr>
        <w:pStyle w:val="ab"/>
        <w:spacing w:after="0"/>
        <w:ind w:firstLine="709"/>
        <w:jc w:val="both"/>
        <w:rPr>
          <w:sz w:val="24"/>
          <w:szCs w:val="24"/>
        </w:rPr>
      </w:pPr>
      <w:r w:rsidRPr="008A344B">
        <w:rPr>
          <w:sz w:val="24"/>
          <w:szCs w:val="24"/>
        </w:rPr>
        <w:t>Кодекс Республики Беларусь об образовании (Национальный реестр правовых актов Республики Беларусь, 2011 г., № 13, 2/1795) (далее – Кодекс Республики Беларусь об образовании)</w:t>
      </w:r>
    </w:p>
    <w:p w:rsidR="00D65661" w:rsidRPr="008A344B" w:rsidRDefault="00D65661" w:rsidP="00D65661">
      <w:pPr>
        <w:pStyle w:val="ab"/>
        <w:spacing w:after="0"/>
        <w:ind w:firstLine="709"/>
        <w:jc w:val="both"/>
        <w:rPr>
          <w:spacing w:val="-4"/>
        </w:rPr>
      </w:pPr>
    </w:p>
    <w:p w:rsidR="0031328F" w:rsidRPr="0038631E" w:rsidRDefault="0031328F" w:rsidP="00D65661">
      <w:pPr>
        <w:shd w:val="clear" w:color="auto" w:fill="FFFFFF"/>
        <w:tabs>
          <w:tab w:val="left" w:pos="709"/>
        </w:tabs>
        <w:ind w:firstLine="709"/>
        <w:outlineLvl w:val="0"/>
        <w:rPr>
          <w:b/>
          <w:bCs/>
          <w:color w:val="000000"/>
          <w:sz w:val="24"/>
          <w:szCs w:val="24"/>
        </w:rPr>
      </w:pPr>
      <w:r w:rsidRPr="008A344B">
        <w:rPr>
          <w:b/>
          <w:bCs/>
          <w:sz w:val="28"/>
          <w:szCs w:val="28"/>
        </w:rPr>
        <w:t>3</w:t>
      </w:r>
      <w:r w:rsidR="003B152C" w:rsidRPr="008A344B">
        <w:rPr>
          <w:b/>
          <w:bCs/>
          <w:sz w:val="28"/>
          <w:szCs w:val="28"/>
        </w:rPr>
        <w:t>.</w:t>
      </w:r>
      <w:r w:rsidRPr="008A344B">
        <w:rPr>
          <w:b/>
          <w:bCs/>
          <w:sz w:val="28"/>
          <w:szCs w:val="28"/>
        </w:rPr>
        <w:t xml:space="preserve"> Основные термины</w:t>
      </w:r>
      <w:r w:rsidRPr="0038631E">
        <w:rPr>
          <w:b/>
          <w:bCs/>
          <w:color w:val="000000"/>
          <w:sz w:val="28"/>
          <w:szCs w:val="28"/>
        </w:rPr>
        <w:t xml:space="preserve"> и определения</w:t>
      </w:r>
      <w:bookmarkEnd w:id="8"/>
      <w:bookmarkEnd w:id="9"/>
    </w:p>
    <w:p w:rsidR="00D87420" w:rsidRPr="00D65661" w:rsidRDefault="00D87420" w:rsidP="00D65661">
      <w:pPr>
        <w:pStyle w:val="ab"/>
        <w:spacing w:after="0"/>
        <w:ind w:firstLine="709"/>
        <w:jc w:val="both"/>
        <w:rPr>
          <w:sz w:val="12"/>
          <w:szCs w:val="12"/>
        </w:rPr>
      </w:pPr>
    </w:p>
    <w:p w:rsidR="00A31CFF" w:rsidRPr="00964629" w:rsidRDefault="00A31CFF" w:rsidP="00D65661">
      <w:pPr>
        <w:pStyle w:val="ab"/>
        <w:spacing w:after="0"/>
        <w:ind w:firstLine="709"/>
        <w:jc w:val="both"/>
        <w:rPr>
          <w:sz w:val="24"/>
          <w:szCs w:val="24"/>
        </w:rPr>
      </w:pPr>
      <w:r w:rsidRPr="0038631E">
        <w:rPr>
          <w:sz w:val="24"/>
          <w:szCs w:val="24"/>
        </w:rPr>
        <w:t xml:space="preserve">В настоящем </w:t>
      </w:r>
      <w:r w:rsidR="00E65171" w:rsidRPr="0038631E">
        <w:rPr>
          <w:sz w:val="24"/>
          <w:szCs w:val="24"/>
        </w:rPr>
        <w:t xml:space="preserve">образовательном </w:t>
      </w:r>
      <w:r w:rsidRPr="0038631E">
        <w:rPr>
          <w:sz w:val="24"/>
          <w:szCs w:val="24"/>
        </w:rPr>
        <w:t xml:space="preserve">стандарте применяются термины, </w:t>
      </w:r>
      <w:r w:rsidR="00E65171" w:rsidRPr="0038631E">
        <w:rPr>
          <w:sz w:val="24"/>
          <w:szCs w:val="24"/>
        </w:rPr>
        <w:t xml:space="preserve">определенные </w:t>
      </w:r>
      <w:r w:rsidRPr="0038631E">
        <w:rPr>
          <w:sz w:val="24"/>
          <w:szCs w:val="24"/>
        </w:rPr>
        <w:t xml:space="preserve">в </w:t>
      </w:r>
      <w:r w:rsidRPr="0038631E">
        <w:rPr>
          <w:sz w:val="24"/>
          <w:szCs w:val="24"/>
        </w:rPr>
        <w:lastRenderedPageBreak/>
        <w:t>Кодексе Республики Беларусь об образовании, а также следующие термины с соответствующими определениями:</w:t>
      </w:r>
    </w:p>
    <w:p w:rsidR="004E2669" w:rsidRPr="00964629" w:rsidRDefault="004E2669" w:rsidP="005A194F">
      <w:pPr>
        <w:widowControl/>
        <w:tabs>
          <w:tab w:val="num" w:pos="0"/>
          <w:tab w:val="left" w:pos="709"/>
        </w:tabs>
        <w:autoSpaceDE/>
        <w:autoSpaceDN/>
        <w:adjustRightInd/>
        <w:spacing w:line="280" w:lineRule="exact"/>
        <w:ind w:firstLine="709"/>
        <w:jc w:val="both"/>
        <w:rPr>
          <w:b/>
          <w:bCs/>
          <w:sz w:val="24"/>
          <w:szCs w:val="24"/>
        </w:rPr>
      </w:pPr>
      <w:r w:rsidRPr="00964629">
        <w:rPr>
          <w:b/>
          <w:iCs/>
          <w:sz w:val="24"/>
          <w:szCs w:val="24"/>
        </w:rPr>
        <w:t>Зачетная единица</w:t>
      </w:r>
      <w:r w:rsidRPr="00964629">
        <w:rPr>
          <w:iCs/>
          <w:sz w:val="24"/>
          <w:szCs w:val="24"/>
        </w:rPr>
        <w:t xml:space="preserve"> – числовой способ выражения трудоемкости учебной работы студента (курсанта, слушателя), основанный на достижении результатов обучения.</w:t>
      </w:r>
    </w:p>
    <w:p w:rsidR="004E2669" w:rsidRPr="00964629" w:rsidRDefault="004E2669" w:rsidP="005A194F">
      <w:pPr>
        <w:widowControl/>
        <w:tabs>
          <w:tab w:val="num" w:pos="0"/>
          <w:tab w:val="left" w:pos="709"/>
        </w:tabs>
        <w:autoSpaceDE/>
        <w:autoSpaceDN/>
        <w:adjustRightInd/>
        <w:spacing w:line="280" w:lineRule="exact"/>
        <w:ind w:firstLine="709"/>
        <w:jc w:val="both"/>
        <w:rPr>
          <w:sz w:val="24"/>
          <w:szCs w:val="24"/>
        </w:rPr>
      </w:pPr>
      <w:r w:rsidRPr="00964629">
        <w:rPr>
          <w:b/>
          <w:bCs/>
          <w:sz w:val="24"/>
          <w:szCs w:val="24"/>
        </w:rPr>
        <w:t>Квалификация</w:t>
      </w:r>
      <w:r w:rsidRPr="00964629">
        <w:rPr>
          <w:sz w:val="24"/>
          <w:szCs w:val="24"/>
        </w:rPr>
        <w:t xml:space="preserve"> – знания, умения и навыки, необходимые для той или иной профессии на рынках труда, подтвержденные документом об образовании (СТБ 22.0.1-96).</w:t>
      </w:r>
    </w:p>
    <w:p w:rsidR="004E2669" w:rsidRPr="00964629" w:rsidRDefault="00D65661" w:rsidP="005A194F">
      <w:pPr>
        <w:widowControl/>
        <w:autoSpaceDE/>
        <w:autoSpaceDN/>
        <w:adjustRightInd/>
        <w:spacing w:line="280" w:lineRule="exact"/>
        <w:ind w:firstLine="709"/>
        <w:jc w:val="both"/>
        <w:rPr>
          <w:bCs/>
          <w:sz w:val="24"/>
          <w:szCs w:val="24"/>
        </w:rPr>
      </w:pPr>
      <w:r w:rsidRPr="00964629">
        <w:rPr>
          <w:b/>
          <w:sz w:val="24"/>
          <w:szCs w:val="24"/>
        </w:rPr>
        <w:t>Компетентность</w:t>
      </w:r>
      <w:r w:rsidRPr="00964629">
        <w:rPr>
          <w:sz w:val="24"/>
          <w:szCs w:val="24"/>
        </w:rPr>
        <w:t xml:space="preserve"> </w:t>
      </w:r>
      <w:r w:rsidRPr="00964629">
        <w:rPr>
          <w:b/>
          <w:sz w:val="24"/>
          <w:szCs w:val="24"/>
        </w:rPr>
        <w:t>–</w:t>
      </w:r>
      <w:r w:rsidRPr="00964629">
        <w:rPr>
          <w:sz w:val="24"/>
          <w:szCs w:val="24"/>
        </w:rPr>
        <w:t xml:space="preserve"> </w:t>
      </w:r>
      <w:r w:rsidRPr="00964629">
        <w:rPr>
          <w:bCs/>
          <w:sz w:val="24"/>
          <w:szCs w:val="24"/>
        </w:rPr>
        <w:t xml:space="preserve">способность применять знания и навыки для достижения намеченных результатов </w:t>
      </w:r>
      <w:r w:rsidR="004E2669" w:rsidRPr="00964629">
        <w:rPr>
          <w:bCs/>
          <w:sz w:val="24"/>
          <w:szCs w:val="24"/>
        </w:rPr>
        <w:t>(</w:t>
      </w:r>
      <w:r w:rsidRPr="00964629">
        <w:rPr>
          <w:spacing w:val="-2"/>
          <w:sz w:val="24"/>
          <w:szCs w:val="24"/>
        </w:rPr>
        <w:t xml:space="preserve">СТБ </w:t>
      </w:r>
      <w:r w:rsidRPr="00964629">
        <w:rPr>
          <w:sz w:val="24"/>
          <w:szCs w:val="24"/>
          <w:lang w:val="en-US"/>
        </w:rPr>
        <w:t>ISO</w:t>
      </w:r>
      <w:r w:rsidRPr="00964629">
        <w:rPr>
          <w:spacing w:val="-2"/>
          <w:sz w:val="24"/>
          <w:szCs w:val="24"/>
        </w:rPr>
        <w:t xml:space="preserve"> </w:t>
      </w:r>
      <w:r w:rsidRPr="00964629">
        <w:rPr>
          <w:bCs/>
          <w:sz w:val="24"/>
          <w:szCs w:val="24"/>
        </w:rPr>
        <w:t>9000-2015</w:t>
      </w:r>
      <w:r w:rsidR="004E2669" w:rsidRPr="00964629">
        <w:rPr>
          <w:bCs/>
          <w:sz w:val="24"/>
          <w:szCs w:val="24"/>
        </w:rPr>
        <w:t>).</w:t>
      </w:r>
    </w:p>
    <w:p w:rsidR="004E2669" w:rsidRPr="00964629" w:rsidRDefault="004E2669" w:rsidP="005A194F">
      <w:pPr>
        <w:widowControl/>
        <w:autoSpaceDE/>
        <w:autoSpaceDN/>
        <w:adjustRightInd/>
        <w:spacing w:line="280" w:lineRule="exact"/>
        <w:ind w:firstLine="709"/>
        <w:jc w:val="both"/>
        <w:rPr>
          <w:bCs/>
          <w:sz w:val="24"/>
          <w:szCs w:val="24"/>
        </w:rPr>
      </w:pPr>
      <w:r w:rsidRPr="00964629">
        <w:rPr>
          <w:b/>
          <w:sz w:val="24"/>
          <w:szCs w:val="24"/>
        </w:rPr>
        <w:t>Компетенция</w:t>
      </w:r>
      <w:r w:rsidRPr="00964629">
        <w:rPr>
          <w:bCs/>
          <w:sz w:val="24"/>
          <w:szCs w:val="24"/>
        </w:rPr>
        <w:t xml:space="preserve"> – знания, умения, опыт и личностные качества, необходимые для решения теоретических и практических задач.</w:t>
      </w:r>
    </w:p>
    <w:p w:rsidR="004E2669" w:rsidRPr="00964629" w:rsidRDefault="004E2669" w:rsidP="005A194F">
      <w:pPr>
        <w:widowControl/>
        <w:autoSpaceDE/>
        <w:autoSpaceDN/>
        <w:adjustRightInd/>
        <w:spacing w:line="280" w:lineRule="exact"/>
        <w:ind w:firstLine="709"/>
        <w:jc w:val="both"/>
        <w:rPr>
          <w:bCs/>
          <w:sz w:val="24"/>
          <w:szCs w:val="24"/>
        </w:rPr>
      </w:pPr>
      <w:r w:rsidRPr="00964629">
        <w:rPr>
          <w:b/>
          <w:sz w:val="24"/>
          <w:szCs w:val="24"/>
        </w:rPr>
        <w:t>Обеспечение качества</w:t>
      </w:r>
      <w:r w:rsidRPr="00964629">
        <w:rPr>
          <w:bCs/>
          <w:sz w:val="24"/>
          <w:szCs w:val="24"/>
        </w:rPr>
        <w:t xml:space="preserve"> – скоординированная деятельность по руководству и управлению организацией, направленная на создание уверенности, что требования к качеству будут выполнены (</w:t>
      </w:r>
      <w:r w:rsidR="00D65661" w:rsidRPr="00964629">
        <w:rPr>
          <w:spacing w:val="-2"/>
          <w:sz w:val="24"/>
          <w:szCs w:val="24"/>
        </w:rPr>
        <w:t xml:space="preserve">СТБ </w:t>
      </w:r>
      <w:r w:rsidR="00D65661" w:rsidRPr="00964629">
        <w:rPr>
          <w:sz w:val="24"/>
          <w:szCs w:val="24"/>
          <w:lang w:val="en-US"/>
        </w:rPr>
        <w:t>ISO</w:t>
      </w:r>
      <w:r w:rsidR="00D65661" w:rsidRPr="00964629">
        <w:rPr>
          <w:spacing w:val="-2"/>
          <w:sz w:val="24"/>
          <w:szCs w:val="24"/>
        </w:rPr>
        <w:t xml:space="preserve"> </w:t>
      </w:r>
      <w:r w:rsidR="00D65661" w:rsidRPr="00964629">
        <w:rPr>
          <w:bCs/>
          <w:sz w:val="24"/>
          <w:szCs w:val="24"/>
        </w:rPr>
        <w:t>9000-2015</w:t>
      </w:r>
      <w:r w:rsidRPr="00964629">
        <w:rPr>
          <w:bCs/>
          <w:sz w:val="24"/>
          <w:szCs w:val="24"/>
        </w:rPr>
        <w:t>).</w:t>
      </w:r>
    </w:p>
    <w:p w:rsidR="004E2669" w:rsidRPr="004E2669" w:rsidRDefault="004E2669" w:rsidP="005A194F">
      <w:pPr>
        <w:widowControl/>
        <w:shd w:val="clear" w:color="auto" w:fill="FFFFFF"/>
        <w:autoSpaceDE/>
        <w:autoSpaceDN/>
        <w:adjustRightInd/>
        <w:spacing w:line="280" w:lineRule="exact"/>
        <w:ind w:firstLine="709"/>
        <w:jc w:val="both"/>
        <w:rPr>
          <w:bCs/>
          <w:sz w:val="24"/>
          <w:szCs w:val="24"/>
        </w:rPr>
      </w:pPr>
      <w:r w:rsidRPr="00964629">
        <w:rPr>
          <w:b/>
          <w:sz w:val="24"/>
          <w:szCs w:val="24"/>
        </w:rPr>
        <w:t>Специальность</w:t>
      </w:r>
      <w:r w:rsidRPr="00964629">
        <w:rPr>
          <w:sz w:val="24"/>
          <w:szCs w:val="24"/>
        </w:rPr>
        <w:t xml:space="preserve"> </w:t>
      </w:r>
      <w:r w:rsidRPr="00964629">
        <w:rPr>
          <w:b/>
          <w:sz w:val="24"/>
          <w:szCs w:val="24"/>
        </w:rPr>
        <w:t>–</w:t>
      </w:r>
      <w:r w:rsidRPr="00964629">
        <w:rPr>
          <w:sz w:val="24"/>
          <w:szCs w:val="24"/>
        </w:rPr>
        <w:t xml:space="preserve"> </w:t>
      </w:r>
      <w:r w:rsidRPr="00964629">
        <w:rPr>
          <w:bCs/>
          <w:sz w:val="24"/>
          <w:szCs w:val="24"/>
        </w:rPr>
        <w:t>вид профессиональной</w:t>
      </w:r>
      <w:r w:rsidRPr="00D65661">
        <w:rPr>
          <w:bCs/>
          <w:sz w:val="24"/>
          <w:szCs w:val="24"/>
        </w:rPr>
        <w:t xml:space="preserve"> деятельности</w:t>
      </w:r>
      <w:r w:rsidRPr="004E2669">
        <w:rPr>
          <w:bCs/>
          <w:sz w:val="24"/>
          <w:szCs w:val="24"/>
        </w:rPr>
        <w:t>, требующий определенных знаний, навыков и компетенций, приобретаемых путем обучения и практического опыта (ОКРБ 011-2009).</w:t>
      </w:r>
    </w:p>
    <w:p w:rsidR="00211021" w:rsidRPr="00211021" w:rsidRDefault="00211021" w:rsidP="005A194F">
      <w:pPr>
        <w:widowControl/>
        <w:autoSpaceDE/>
        <w:autoSpaceDN/>
        <w:adjustRightInd/>
        <w:spacing w:line="280" w:lineRule="exact"/>
        <w:ind w:firstLine="709"/>
        <w:jc w:val="both"/>
        <w:rPr>
          <w:i/>
          <w:sz w:val="24"/>
          <w:szCs w:val="24"/>
        </w:rPr>
      </w:pPr>
      <w:r w:rsidRPr="00211021">
        <w:rPr>
          <w:b/>
          <w:bCs/>
          <w:sz w:val="24"/>
          <w:szCs w:val="24"/>
        </w:rPr>
        <w:t>Технология</w:t>
      </w:r>
      <w:r w:rsidRPr="00D65661">
        <w:rPr>
          <w:bCs/>
          <w:sz w:val="24"/>
          <w:szCs w:val="24"/>
        </w:rPr>
        <w:t xml:space="preserve"> </w:t>
      </w:r>
      <w:r w:rsidRPr="00211021">
        <w:rPr>
          <w:b/>
          <w:bCs/>
          <w:sz w:val="24"/>
          <w:szCs w:val="24"/>
        </w:rPr>
        <w:t>–</w:t>
      </w:r>
      <w:r w:rsidRPr="00D65661">
        <w:rPr>
          <w:bCs/>
          <w:sz w:val="24"/>
          <w:szCs w:val="24"/>
        </w:rPr>
        <w:t xml:space="preserve"> </w:t>
      </w:r>
      <w:r w:rsidRPr="00211021">
        <w:rPr>
          <w:sz w:val="24"/>
          <w:szCs w:val="24"/>
          <w:shd w:val="clear" w:color="auto" w:fill="FFFFFF"/>
        </w:rPr>
        <w:t>совокупность методов, процессов и материалов, используемых в какой-либо отрасли деятельности, а также научное описание способов технического производства</w:t>
      </w:r>
      <w:r w:rsidRPr="00211021">
        <w:rPr>
          <w:sz w:val="24"/>
          <w:szCs w:val="24"/>
        </w:rPr>
        <w:t>.</w:t>
      </w:r>
    </w:p>
    <w:p w:rsidR="00211021" w:rsidRPr="00211021" w:rsidRDefault="00211021" w:rsidP="005A194F">
      <w:pPr>
        <w:widowControl/>
        <w:shd w:val="clear" w:color="auto" w:fill="FFFFFF"/>
        <w:autoSpaceDE/>
        <w:autoSpaceDN/>
        <w:adjustRightInd/>
        <w:spacing w:line="280" w:lineRule="exact"/>
        <w:ind w:right="5" w:firstLine="709"/>
        <w:jc w:val="both"/>
        <w:rPr>
          <w:sz w:val="24"/>
          <w:szCs w:val="24"/>
          <w:lang w:val="be-BY"/>
        </w:rPr>
      </w:pPr>
      <w:r w:rsidRPr="00211021">
        <w:rPr>
          <w:b/>
          <w:bCs/>
          <w:spacing w:val="-9"/>
          <w:sz w:val="24"/>
          <w:szCs w:val="22"/>
        </w:rPr>
        <w:t>Производство</w:t>
      </w:r>
      <w:r w:rsidRPr="00D65661">
        <w:rPr>
          <w:bCs/>
          <w:spacing w:val="-9"/>
          <w:sz w:val="24"/>
          <w:szCs w:val="22"/>
        </w:rPr>
        <w:t xml:space="preserve"> </w:t>
      </w:r>
      <w:r w:rsidRPr="00211021">
        <w:rPr>
          <w:spacing w:val="-8"/>
          <w:sz w:val="24"/>
          <w:szCs w:val="22"/>
        </w:rPr>
        <w:t>–</w:t>
      </w:r>
      <w:r w:rsidRPr="00211021">
        <w:rPr>
          <w:spacing w:val="-9"/>
          <w:sz w:val="24"/>
          <w:szCs w:val="22"/>
        </w:rPr>
        <w:t xml:space="preserve"> техно</w:t>
      </w:r>
      <w:r w:rsidRPr="00211021">
        <w:rPr>
          <w:spacing w:val="-4"/>
          <w:sz w:val="24"/>
          <w:szCs w:val="22"/>
        </w:rPr>
        <w:t>логия, включающая совокупность средств и способов</w:t>
      </w:r>
      <w:r w:rsidRPr="00211021">
        <w:rPr>
          <w:spacing w:val="-6"/>
          <w:sz w:val="24"/>
          <w:szCs w:val="22"/>
        </w:rPr>
        <w:t xml:space="preserve"> изготовления продуктов, изделий.</w:t>
      </w:r>
    </w:p>
    <w:p w:rsidR="00211021" w:rsidRPr="00211021" w:rsidRDefault="00211021" w:rsidP="005A194F">
      <w:pPr>
        <w:widowControl/>
        <w:autoSpaceDE/>
        <w:autoSpaceDN/>
        <w:adjustRightInd/>
        <w:spacing w:line="280" w:lineRule="exact"/>
        <w:ind w:firstLine="709"/>
        <w:jc w:val="both"/>
        <w:rPr>
          <w:sz w:val="24"/>
          <w:szCs w:val="24"/>
        </w:rPr>
      </w:pPr>
      <w:r w:rsidRPr="00211021">
        <w:rPr>
          <w:b/>
          <w:sz w:val="24"/>
          <w:szCs w:val="24"/>
        </w:rPr>
        <w:t>Конструирование</w:t>
      </w:r>
      <w:r w:rsidRPr="00D65661">
        <w:rPr>
          <w:sz w:val="24"/>
          <w:szCs w:val="24"/>
        </w:rPr>
        <w:t xml:space="preserve"> </w:t>
      </w:r>
      <w:r w:rsidRPr="00211021">
        <w:rPr>
          <w:b/>
          <w:sz w:val="24"/>
          <w:szCs w:val="24"/>
        </w:rPr>
        <w:t>–</w:t>
      </w:r>
      <w:r w:rsidRPr="00D65661">
        <w:rPr>
          <w:sz w:val="24"/>
          <w:szCs w:val="24"/>
        </w:rPr>
        <w:t xml:space="preserve"> </w:t>
      </w:r>
      <w:r w:rsidRPr="00211021">
        <w:rPr>
          <w:sz w:val="24"/>
          <w:szCs w:val="24"/>
        </w:rPr>
        <w:t>разработка технической документации, необходимой для изготовления, испытания и применения (эксплуатации) изделий и содержащей сведения об устройстве, форме и размерах изделий, о функциях, составных частях и материалах, а также о методах изготовления, испытания и применения этих изделий.</w:t>
      </w:r>
    </w:p>
    <w:p w:rsidR="00211021" w:rsidRPr="00211021" w:rsidRDefault="00211021" w:rsidP="005A194F">
      <w:pPr>
        <w:widowControl/>
        <w:autoSpaceDE/>
        <w:autoSpaceDN/>
        <w:adjustRightInd/>
        <w:spacing w:line="280" w:lineRule="exact"/>
        <w:ind w:firstLine="709"/>
        <w:jc w:val="both"/>
        <w:rPr>
          <w:sz w:val="24"/>
          <w:szCs w:val="24"/>
        </w:rPr>
      </w:pPr>
      <w:r w:rsidRPr="00211021">
        <w:rPr>
          <w:b/>
          <w:sz w:val="24"/>
          <w:szCs w:val="24"/>
        </w:rPr>
        <w:t>Аддитивные технологии</w:t>
      </w:r>
      <w:r w:rsidRPr="00211021">
        <w:rPr>
          <w:sz w:val="24"/>
          <w:szCs w:val="24"/>
        </w:rPr>
        <w:t xml:space="preserve"> – обобщенное название технологий, предполагающих изготовление изделия по данным цифровой модели методом послойного добавления материала.</w:t>
      </w:r>
    </w:p>
    <w:p w:rsidR="00BF3617" w:rsidRPr="0038631E" w:rsidRDefault="00BF3617" w:rsidP="00D65661">
      <w:pPr>
        <w:shd w:val="clear" w:color="auto" w:fill="FFFFFF"/>
        <w:tabs>
          <w:tab w:val="left" w:pos="709"/>
        </w:tabs>
        <w:ind w:right="18" w:firstLine="709"/>
        <w:jc w:val="both"/>
        <w:rPr>
          <w:bCs/>
          <w:color w:val="000000"/>
          <w:sz w:val="16"/>
          <w:szCs w:val="16"/>
        </w:rPr>
      </w:pPr>
    </w:p>
    <w:p w:rsidR="0031328F" w:rsidRPr="0038631E" w:rsidRDefault="0031328F" w:rsidP="00D65661">
      <w:pPr>
        <w:shd w:val="clear" w:color="auto" w:fill="FFFFFF"/>
        <w:tabs>
          <w:tab w:val="left" w:pos="709"/>
        </w:tabs>
        <w:ind w:firstLine="709"/>
        <w:outlineLvl w:val="0"/>
        <w:rPr>
          <w:b/>
          <w:bCs/>
          <w:color w:val="000000"/>
          <w:sz w:val="28"/>
          <w:szCs w:val="28"/>
        </w:rPr>
      </w:pPr>
      <w:bookmarkStart w:id="10" w:name="_Toc159380238"/>
      <w:bookmarkStart w:id="11" w:name="_Toc159380342"/>
      <w:r w:rsidRPr="0038631E">
        <w:rPr>
          <w:b/>
          <w:bCs/>
          <w:color w:val="000000"/>
          <w:sz w:val="28"/>
          <w:szCs w:val="28"/>
        </w:rPr>
        <w:t>4</w:t>
      </w:r>
      <w:r w:rsidR="003B152C" w:rsidRPr="0038631E">
        <w:rPr>
          <w:b/>
          <w:bCs/>
          <w:color w:val="000000"/>
          <w:sz w:val="28"/>
          <w:szCs w:val="28"/>
        </w:rPr>
        <w:t>.</w:t>
      </w:r>
      <w:r w:rsidRPr="0038631E">
        <w:rPr>
          <w:b/>
          <w:bCs/>
          <w:color w:val="000000"/>
          <w:sz w:val="28"/>
          <w:szCs w:val="28"/>
        </w:rPr>
        <w:t xml:space="preserve"> Общие положения</w:t>
      </w:r>
      <w:bookmarkEnd w:id="10"/>
      <w:bookmarkEnd w:id="11"/>
    </w:p>
    <w:p w:rsidR="006B69CD" w:rsidRPr="0038631E" w:rsidRDefault="006B69CD" w:rsidP="00D65661">
      <w:pPr>
        <w:shd w:val="clear" w:color="auto" w:fill="FFFFFF"/>
        <w:tabs>
          <w:tab w:val="left" w:pos="709"/>
        </w:tabs>
        <w:ind w:firstLine="709"/>
        <w:rPr>
          <w:sz w:val="16"/>
          <w:szCs w:val="16"/>
        </w:rPr>
      </w:pPr>
    </w:p>
    <w:p w:rsidR="0031328F" w:rsidRPr="0038631E" w:rsidRDefault="0031328F" w:rsidP="00D65661">
      <w:pPr>
        <w:shd w:val="clear" w:color="auto" w:fill="FFFFFF"/>
        <w:tabs>
          <w:tab w:val="left" w:pos="0"/>
          <w:tab w:val="left" w:pos="709"/>
        </w:tabs>
        <w:ind w:firstLine="709"/>
        <w:outlineLvl w:val="0"/>
        <w:rPr>
          <w:b/>
          <w:bCs/>
          <w:color w:val="000000"/>
          <w:sz w:val="24"/>
          <w:szCs w:val="24"/>
        </w:rPr>
      </w:pPr>
      <w:bookmarkStart w:id="12" w:name="_Toc159380239"/>
      <w:bookmarkStart w:id="13" w:name="_Toc159380343"/>
      <w:r w:rsidRPr="0038631E">
        <w:rPr>
          <w:b/>
          <w:bCs/>
          <w:color w:val="000000"/>
          <w:sz w:val="24"/>
          <w:szCs w:val="24"/>
        </w:rPr>
        <w:t>4.1</w:t>
      </w:r>
      <w:r w:rsidR="003B152C" w:rsidRPr="0038631E">
        <w:rPr>
          <w:b/>
          <w:bCs/>
          <w:color w:val="000000"/>
          <w:sz w:val="24"/>
          <w:szCs w:val="24"/>
        </w:rPr>
        <w:t>.</w:t>
      </w:r>
      <w:r w:rsidR="005C5B52" w:rsidRPr="0038631E">
        <w:rPr>
          <w:b/>
          <w:bCs/>
          <w:color w:val="000000"/>
          <w:sz w:val="24"/>
          <w:szCs w:val="24"/>
        </w:rPr>
        <w:t xml:space="preserve"> </w:t>
      </w:r>
      <w:r w:rsidRPr="0038631E">
        <w:rPr>
          <w:b/>
          <w:bCs/>
          <w:color w:val="000000"/>
          <w:sz w:val="24"/>
          <w:szCs w:val="24"/>
        </w:rPr>
        <w:t>Общая характеристика специальности</w:t>
      </w:r>
      <w:bookmarkEnd w:id="12"/>
      <w:bookmarkEnd w:id="13"/>
    </w:p>
    <w:p w:rsidR="00DE343B" w:rsidRPr="005A194F" w:rsidRDefault="00DE343B" w:rsidP="00D65661">
      <w:pPr>
        <w:shd w:val="clear" w:color="auto" w:fill="FFFFFF"/>
        <w:tabs>
          <w:tab w:val="left" w:pos="0"/>
          <w:tab w:val="left" w:pos="709"/>
        </w:tabs>
        <w:ind w:firstLine="709"/>
        <w:outlineLvl w:val="0"/>
        <w:rPr>
          <w:sz w:val="14"/>
          <w:szCs w:val="12"/>
        </w:rPr>
      </w:pPr>
    </w:p>
    <w:p w:rsidR="004E2669" w:rsidRPr="004E2669" w:rsidRDefault="004E2669" w:rsidP="00D65661">
      <w:pPr>
        <w:shd w:val="clear" w:color="auto" w:fill="FFFFFF"/>
        <w:tabs>
          <w:tab w:val="left" w:pos="709"/>
          <w:tab w:val="left" w:pos="1606"/>
        </w:tabs>
        <w:ind w:firstLine="709"/>
        <w:jc w:val="both"/>
        <w:rPr>
          <w:bCs/>
          <w:sz w:val="24"/>
          <w:szCs w:val="24"/>
        </w:rPr>
      </w:pPr>
      <w:r w:rsidRPr="004E2669">
        <w:rPr>
          <w:bCs/>
          <w:sz w:val="24"/>
          <w:szCs w:val="24"/>
        </w:rPr>
        <w:t xml:space="preserve">Специальность </w:t>
      </w:r>
      <w:r w:rsidR="00211021" w:rsidRPr="00211021">
        <w:rPr>
          <w:sz w:val="24"/>
          <w:szCs w:val="24"/>
        </w:rPr>
        <w:t>1-36</w:t>
      </w:r>
      <w:r w:rsidR="00D65661">
        <w:rPr>
          <w:sz w:val="24"/>
          <w:szCs w:val="24"/>
        </w:rPr>
        <w:t> </w:t>
      </w:r>
      <w:r w:rsidR="00211021" w:rsidRPr="00211021">
        <w:rPr>
          <w:sz w:val="24"/>
          <w:szCs w:val="24"/>
        </w:rPr>
        <w:t>07</w:t>
      </w:r>
      <w:r w:rsidR="00D65661">
        <w:rPr>
          <w:sz w:val="24"/>
          <w:szCs w:val="24"/>
        </w:rPr>
        <w:t> </w:t>
      </w:r>
      <w:r w:rsidR="00211021" w:rsidRPr="00211021">
        <w:rPr>
          <w:sz w:val="24"/>
          <w:szCs w:val="24"/>
        </w:rPr>
        <w:t>02 «Производство изделий на основе трехмерных технологий»</w:t>
      </w:r>
      <w:r w:rsidRPr="004E2669">
        <w:rPr>
          <w:bCs/>
          <w:sz w:val="24"/>
          <w:szCs w:val="24"/>
        </w:rPr>
        <w:t xml:space="preserve"> в соответствии с ОКРБ 011-2009 относится к профилю образования </w:t>
      </w:r>
      <w:r w:rsidRPr="004E2669">
        <w:rPr>
          <w:sz w:val="24"/>
          <w:szCs w:val="24"/>
          <w:lang w:val="en-US"/>
        </w:rPr>
        <w:t>I</w:t>
      </w:r>
      <w:r w:rsidR="00211021">
        <w:rPr>
          <w:sz w:val="24"/>
          <w:szCs w:val="24"/>
        </w:rPr>
        <w:t xml:space="preserve"> «</w:t>
      </w:r>
      <w:r w:rsidR="00211021">
        <w:rPr>
          <w:bCs/>
          <w:sz w:val="24"/>
          <w:szCs w:val="24"/>
        </w:rPr>
        <w:t>Техника и технологии»</w:t>
      </w:r>
      <w:r w:rsidRPr="004E2669">
        <w:rPr>
          <w:sz w:val="24"/>
          <w:szCs w:val="24"/>
        </w:rPr>
        <w:t xml:space="preserve">, </w:t>
      </w:r>
      <w:r w:rsidRPr="004E2669">
        <w:rPr>
          <w:bCs/>
          <w:sz w:val="24"/>
          <w:szCs w:val="24"/>
        </w:rPr>
        <w:t xml:space="preserve">направлению образования </w:t>
      </w:r>
      <w:r>
        <w:rPr>
          <w:bCs/>
          <w:sz w:val="24"/>
          <w:szCs w:val="24"/>
        </w:rPr>
        <w:t>36 «</w:t>
      </w:r>
      <w:r w:rsidRPr="004E2669">
        <w:rPr>
          <w:bCs/>
          <w:sz w:val="24"/>
          <w:szCs w:val="24"/>
        </w:rPr>
        <w:t>Оборудование</w:t>
      </w:r>
      <w:r>
        <w:rPr>
          <w:bCs/>
          <w:sz w:val="24"/>
          <w:szCs w:val="24"/>
        </w:rPr>
        <w:t>»</w:t>
      </w:r>
      <w:r w:rsidRPr="004E2669">
        <w:rPr>
          <w:bCs/>
          <w:sz w:val="24"/>
          <w:szCs w:val="24"/>
        </w:rPr>
        <w:t xml:space="preserve"> и обеспечивает получение квалификации</w:t>
      </w:r>
      <w:r w:rsidRPr="004E2669">
        <w:rPr>
          <w:sz w:val="24"/>
          <w:szCs w:val="24"/>
        </w:rPr>
        <w:t xml:space="preserve"> инженер-механик.</w:t>
      </w:r>
    </w:p>
    <w:p w:rsidR="00AE3512" w:rsidRPr="00D65661" w:rsidRDefault="00AE3512" w:rsidP="00D65661">
      <w:pPr>
        <w:ind w:firstLine="709"/>
        <w:jc w:val="both"/>
        <w:rPr>
          <w:bCs/>
          <w:sz w:val="16"/>
          <w:szCs w:val="16"/>
        </w:rPr>
      </w:pPr>
    </w:p>
    <w:p w:rsidR="005C49C2" w:rsidRPr="0038631E" w:rsidRDefault="005C49C2" w:rsidP="00D65661">
      <w:pPr>
        <w:ind w:firstLine="709"/>
        <w:jc w:val="both"/>
        <w:rPr>
          <w:b/>
          <w:bCs/>
          <w:sz w:val="24"/>
        </w:rPr>
      </w:pPr>
      <w:r w:rsidRPr="0038631E">
        <w:rPr>
          <w:b/>
          <w:bCs/>
          <w:sz w:val="24"/>
        </w:rPr>
        <w:t>4.2</w:t>
      </w:r>
      <w:r w:rsidR="003B152C" w:rsidRPr="0038631E">
        <w:rPr>
          <w:b/>
          <w:bCs/>
          <w:sz w:val="24"/>
        </w:rPr>
        <w:t>.</w:t>
      </w:r>
      <w:r w:rsidR="00A5266A" w:rsidRPr="0038631E">
        <w:rPr>
          <w:b/>
          <w:bCs/>
          <w:sz w:val="24"/>
        </w:rPr>
        <w:t> </w:t>
      </w:r>
      <w:r w:rsidRPr="0038631E">
        <w:rPr>
          <w:b/>
          <w:bCs/>
          <w:sz w:val="24"/>
        </w:rPr>
        <w:t>Требования к уровню образования лиц, поступающих для получения высшего образования I ступени</w:t>
      </w:r>
    </w:p>
    <w:p w:rsidR="005C49C2" w:rsidRPr="00D65661" w:rsidRDefault="005C49C2" w:rsidP="00D65661">
      <w:pPr>
        <w:ind w:firstLine="709"/>
        <w:jc w:val="both"/>
        <w:rPr>
          <w:b/>
          <w:bCs/>
          <w:sz w:val="12"/>
          <w:szCs w:val="12"/>
        </w:rPr>
      </w:pPr>
    </w:p>
    <w:p w:rsidR="005C49C2" w:rsidRPr="0038631E" w:rsidRDefault="005C49C2" w:rsidP="00D65661">
      <w:pPr>
        <w:ind w:firstLine="709"/>
        <w:jc w:val="both"/>
        <w:rPr>
          <w:bCs/>
          <w:sz w:val="24"/>
          <w:szCs w:val="24"/>
        </w:rPr>
      </w:pPr>
      <w:r w:rsidRPr="0038631E">
        <w:rPr>
          <w:bCs/>
          <w:sz w:val="24"/>
          <w:szCs w:val="24"/>
        </w:rPr>
        <w:t>4.2.1</w:t>
      </w:r>
      <w:r w:rsidR="003B152C" w:rsidRPr="0038631E">
        <w:rPr>
          <w:bCs/>
          <w:sz w:val="24"/>
          <w:szCs w:val="24"/>
        </w:rPr>
        <w:t>.</w:t>
      </w:r>
      <w:r w:rsidR="00A5266A" w:rsidRPr="0038631E">
        <w:rPr>
          <w:bCs/>
          <w:sz w:val="24"/>
          <w:szCs w:val="24"/>
        </w:rPr>
        <w:t> </w:t>
      </w:r>
      <w:r w:rsidRPr="0038631E">
        <w:rPr>
          <w:bCs/>
          <w:sz w:val="24"/>
          <w:szCs w:val="24"/>
        </w:rPr>
        <w:t xml:space="preserve">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</w:t>
      </w:r>
      <w:r w:rsidRPr="0038631E">
        <w:rPr>
          <w:bCs/>
          <w:spacing w:val="-4"/>
          <w:sz w:val="24"/>
          <w:szCs w:val="24"/>
        </w:rPr>
        <w:t>образованием либо среднее специальное образование, подтвержденное соответствующим документом</w:t>
      </w:r>
      <w:r w:rsidRPr="0038631E">
        <w:rPr>
          <w:bCs/>
          <w:sz w:val="24"/>
          <w:szCs w:val="24"/>
        </w:rPr>
        <w:t xml:space="preserve"> об образовании.</w:t>
      </w:r>
    </w:p>
    <w:p w:rsidR="005C49C2" w:rsidRPr="0038631E" w:rsidRDefault="005C49C2" w:rsidP="00D65661">
      <w:pPr>
        <w:ind w:firstLine="709"/>
        <w:jc w:val="both"/>
        <w:rPr>
          <w:sz w:val="24"/>
          <w:szCs w:val="24"/>
        </w:rPr>
      </w:pPr>
      <w:r w:rsidRPr="0038631E">
        <w:rPr>
          <w:bCs/>
          <w:spacing w:val="-4"/>
          <w:sz w:val="24"/>
          <w:szCs w:val="24"/>
        </w:rPr>
        <w:t>4.2.2</w:t>
      </w:r>
      <w:r w:rsidR="003B152C" w:rsidRPr="0038631E">
        <w:rPr>
          <w:bCs/>
          <w:spacing w:val="-4"/>
          <w:sz w:val="24"/>
          <w:szCs w:val="24"/>
        </w:rPr>
        <w:t>.</w:t>
      </w:r>
      <w:r w:rsidR="00A5266A" w:rsidRPr="0038631E">
        <w:rPr>
          <w:bCs/>
          <w:spacing w:val="-4"/>
          <w:sz w:val="24"/>
          <w:szCs w:val="24"/>
        </w:rPr>
        <w:t> </w:t>
      </w:r>
      <w:r w:rsidRPr="0038631E">
        <w:rPr>
          <w:bCs/>
          <w:spacing w:val="-4"/>
          <w:sz w:val="24"/>
          <w:szCs w:val="24"/>
        </w:rPr>
        <w:t xml:space="preserve">Прием лиц для получения высшего образования </w:t>
      </w:r>
      <w:r w:rsidRPr="0038631E">
        <w:rPr>
          <w:bCs/>
          <w:spacing w:val="-4"/>
          <w:sz w:val="24"/>
          <w:szCs w:val="24"/>
          <w:lang w:val="en-US"/>
        </w:rPr>
        <w:t>I</w:t>
      </w:r>
      <w:r w:rsidRPr="0038631E">
        <w:rPr>
          <w:bCs/>
          <w:spacing w:val="-4"/>
          <w:sz w:val="24"/>
          <w:szCs w:val="24"/>
        </w:rPr>
        <w:t xml:space="preserve"> ступени</w:t>
      </w:r>
      <w:r w:rsidRPr="0038631E">
        <w:rPr>
          <w:spacing w:val="-4"/>
          <w:sz w:val="24"/>
          <w:szCs w:val="24"/>
        </w:rPr>
        <w:t xml:space="preserve"> осуществляется в соответствии</w:t>
      </w:r>
      <w:r w:rsidRPr="0038631E">
        <w:rPr>
          <w:sz w:val="24"/>
          <w:szCs w:val="24"/>
        </w:rPr>
        <w:t xml:space="preserve"> с пунктом 9 статьи 57 Кодекса Республики Беларусь об образовании.</w:t>
      </w:r>
    </w:p>
    <w:p w:rsidR="005C49C2" w:rsidRPr="0038631E" w:rsidRDefault="005C49C2" w:rsidP="00D65661">
      <w:pPr>
        <w:ind w:firstLine="709"/>
        <w:jc w:val="both"/>
        <w:rPr>
          <w:b/>
          <w:bCs/>
          <w:sz w:val="16"/>
          <w:szCs w:val="16"/>
        </w:rPr>
      </w:pPr>
    </w:p>
    <w:p w:rsidR="005C49C2" w:rsidRPr="0038631E" w:rsidRDefault="005C49C2" w:rsidP="00D65661">
      <w:pPr>
        <w:ind w:firstLine="709"/>
        <w:jc w:val="both"/>
        <w:rPr>
          <w:b/>
          <w:bCs/>
          <w:sz w:val="24"/>
        </w:rPr>
      </w:pPr>
      <w:r w:rsidRPr="0038631E">
        <w:rPr>
          <w:b/>
          <w:bCs/>
          <w:sz w:val="24"/>
        </w:rPr>
        <w:t>4.3</w:t>
      </w:r>
      <w:r w:rsidR="003B152C" w:rsidRPr="0038631E">
        <w:rPr>
          <w:b/>
          <w:bCs/>
          <w:sz w:val="24"/>
        </w:rPr>
        <w:t>.</w:t>
      </w:r>
      <w:r w:rsidRPr="0038631E">
        <w:rPr>
          <w:b/>
          <w:bCs/>
          <w:sz w:val="24"/>
        </w:rPr>
        <w:t xml:space="preserve"> Общие цели подготовки специалиста </w:t>
      </w:r>
    </w:p>
    <w:p w:rsidR="005C49C2" w:rsidRPr="00964629" w:rsidRDefault="005C49C2" w:rsidP="00D65661">
      <w:pPr>
        <w:ind w:firstLine="709"/>
        <w:jc w:val="both"/>
        <w:rPr>
          <w:b/>
          <w:bCs/>
          <w:sz w:val="12"/>
          <w:szCs w:val="12"/>
        </w:rPr>
      </w:pPr>
    </w:p>
    <w:p w:rsidR="005C49C2" w:rsidRPr="0038631E" w:rsidRDefault="005C49C2" w:rsidP="00D65661">
      <w:pPr>
        <w:ind w:firstLine="709"/>
        <w:jc w:val="both"/>
        <w:rPr>
          <w:sz w:val="24"/>
        </w:rPr>
      </w:pPr>
      <w:r w:rsidRPr="0038631E">
        <w:rPr>
          <w:sz w:val="24"/>
        </w:rPr>
        <w:t>Общие цели подготовки специалиста:</w:t>
      </w:r>
    </w:p>
    <w:p w:rsidR="005C49C2" w:rsidRPr="0038631E" w:rsidRDefault="00171163" w:rsidP="00D65661">
      <w:pPr>
        <w:tabs>
          <w:tab w:val="num" w:pos="720"/>
        </w:tabs>
        <w:ind w:firstLine="709"/>
        <w:jc w:val="both"/>
        <w:rPr>
          <w:sz w:val="24"/>
        </w:rPr>
      </w:pPr>
      <w:r w:rsidRPr="0038631E">
        <w:rPr>
          <w:sz w:val="24"/>
        </w:rPr>
        <w:t>– </w:t>
      </w:r>
      <w:r w:rsidR="005C49C2" w:rsidRPr="0038631E">
        <w:rPr>
          <w:sz w:val="24"/>
        </w:rPr>
        <w:t>формирование и развитие социально-профессионал</w:t>
      </w:r>
      <w:r w:rsidRPr="0038631E">
        <w:rPr>
          <w:sz w:val="24"/>
        </w:rPr>
        <w:t xml:space="preserve">ьной, практико-ориентированной </w:t>
      </w:r>
      <w:r w:rsidR="005C49C2" w:rsidRPr="0038631E">
        <w:rPr>
          <w:sz w:val="24"/>
        </w:rPr>
        <w:t xml:space="preserve">компетентности, позволяющей сочетать </w:t>
      </w:r>
      <w:r w:rsidRPr="0038631E">
        <w:rPr>
          <w:sz w:val="24"/>
        </w:rPr>
        <w:t xml:space="preserve">универсальные, базовые профессиональные, специализированные компетенции, </w:t>
      </w:r>
      <w:r w:rsidR="005C49C2" w:rsidRPr="0038631E">
        <w:rPr>
          <w:sz w:val="24"/>
        </w:rPr>
        <w:t>для решения задач в сфере профессиональной и социальной деятельности;</w:t>
      </w:r>
    </w:p>
    <w:p w:rsidR="00114708" w:rsidRPr="0038631E" w:rsidRDefault="00171163" w:rsidP="00D65661">
      <w:pPr>
        <w:widowControl/>
        <w:ind w:firstLine="709"/>
        <w:jc w:val="both"/>
        <w:rPr>
          <w:sz w:val="24"/>
          <w:szCs w:val="24"/>
        </w:rPr>
      </w:pPr>
      <w:r w:rsidRPr="0038631E">
        <w:rPr>
          <w:color w:val="000000"/>
          <w:sz w:val="24"/>
          <w:szCs w:val="24"/>
        </w:rPr>
        <w:lastRenderedPageBreak/>
        <w:t>– </w:t>
      </w:r>
      <w:r w:rsidR="00211021" w:rsidRPr="00211021">
        <w:rPr>
          <w:sz w:val="24"/>
          <w:szCs w:val="24"/>
        </w:rPr>
        <w:t xml:space="preserve">формирование профессиональных компетенций для работы в области </w:t>
      </w:r>
      <w:r w:rsidR="00211021" w:rsidRPr="00211021">
        <w:rPr>
          <w:bCs/>
          <w:iCs/>
          <w:sz w:val="24"/>
          <w:szCs w:val="24"/>
        </w:rPr>
        <w:t>конструирования и производства машиностроительных изделий из полимерных, металлических, керамических и других материалов</w:t>
      </w:r>
      <w:r w:rsidR="00211021" w:rsidRPr="00211021">
        <w:rPr>
          <w:sz w:val="24"/>
          <w:szCs w:val="24"/>
        </w:rPr>
        <w:t>, в том числе их композиций</w:t>
      </w:r>
      <w:r w:rsidR="00964629">
        <w:rPr>
          <w:sz w:val="24"/>
          <w:szCs w:val="24"/>
        </w:rPr>
        <w:t>.</w:t>
      </w:r>
    </w:p>
    <w:p w:rsidR="00E96355" w:rsidRPr="0038631E" w:rsidRDefault="00E96355" w:rsidP="00D65661">
      <w:pPr>
        <w:shd w:val="clear" w:color="auto" w:fill="FFFFFF"/>
        <w:tabs>
          <w:tab w:val="left" w:pos="0"/>
          <w:tab w:val="left" w:pos="709"/>
        </w:tabs>
        <w:ind w:left="4" w:firstLine="709"/>
        <w:jc w:val="both"/>
        <w:rPr>
          <w:sz w:val="16"/>
          <w:szCs w:val="16"/>
        </w:rPr>
      </w:pPr>
    </w:p>
    <w:p w:rsidR="005C49C2" w:rsidRPr="0038631E" w:rsidRDefault="005C49C2" w:rsidP="00D65661">
      <w:pPr>
        <w:pStyle w:val="a9"/>
        <w:spacing w:line="240" w:lineRule="auto"/>
        <w:ind w:firstLine="709"/>
        <w:rPr>
          <w:b/>
          <w:sz w:val="24"/>
        </w:rPr>
      </w:pPr>
      <w:bookmarkStart w:id="14" w:name="_Toc159380242"/>
      <w:bookmarkStart w:id="15" w:name="_Toc159380346"/>
      <w:r w:rsidRPr="0038631E">
        <w:rPr>
          <w:b/>
          <w:sz w:val="24"/>
        </w:rPr>
        <w:t>4.4</w:t>
      </w:r>
      <w:r w:rsidR="005D792C" w:rsidRPr="0038631E">
        <w:rPr>
          <w:b/>
          <w:sz w:val="24"/>
        </w:rPr>
        <w:t>.</w:t>
      </w:r>
      <w:r w:rsidRPr="0038631E">
        <w:rPr>
          <w:b/>
          <w:sz w:val="24"/>
        </w:rPr>
        <w:t xml:space="preserve"> Формы </w:t>
      </w:r>
      <w:r w:rsidR="00F45E9B" w:rsidRPr="0038631E">
        <w:rPr>
          <w:b/>
          <w:sz w:val="24"/>
        </w:rPr>
        <w:t>получения</w:t>
      </w:r>
      <w:r w:rsidRPr="0038631E">
        <w:rPr>
          <w:b/>
          <w:sz w:val="24"/>
        </w:rPr>
        <w:t xml:space="preserve"> высшего образования </w:t>
      </w:r>
      <w:r w:rsidRPr="0038631E">
        <w:rPr>
          <w:b/>
          <w:bCs/>
          <w:sz w:val="24"/>
          <w:lang w:val="en-US"/>
        </w:rPr>
        <w:t>I</w:t>
      </w:r>
      <w:r w:rsidRPr="0038631E">
        <w:rPr>
          <w:b/>
          <w:sz w:val="24"/>
        </w:rPr>
        <w:t xml:space="preserve"> ступени</w:t>
      </w:r>
    </w:p>
    <w:p w:rsidR="005C49C2" w:rsidRPr="005A194F" w:rsidRDefault="005C49C2" w:rsidP="00D65661">
      <w:pPr>
        <w:pStyle w:val="a9"/>
        <w:spacing w:line="240" w:lineRule="auto"/>
        <w:ind w:firstLine="709"/>
        <w:rPr>
          <w:sz w:val="12"/>
          <w:szCs w:val="12"/>
        </w:rPr>
      </w:pPr>
    </w:p>
    <w:p w:rsidR="005C49C2" w:rsidRPr="0038631E" w:rsidRDefault="005C49C2" w:rsidP="00D65661">
      <w:pPr>
        <w:pStyle w:val="a9"/>
        <w:spacing w:line="240" w:lineRule="auto"/>
        <w:ind w:firstLine="709"/>
        <w:rPr>
          <w:sz w:val="24"/>
          <w:szCs w:val="20"/>
        </w:rPr>
      </w:pPr>
      <w:r w:rsidRPr="0038631E">
        <w:rPr>
          <w:sz w:val="24"/>
          <w:szCs w:val="20"/>
        </w:rPr>
        <w:t>Обучение по специальности предусматривает следующие формы: очная (дневная, вечерняя), заочная (в т.ч. дистанционная).</w:t>
      </w:r>
    </w:p>
    <w:p w:rsidR="00CF359E" w:rsidRPr="0038631E" w:rsidRDefault="00CF359E" w:rsidP="00D65661">
      <w:pPr>
        <w:shd w:val="clear" w:color="auto" w:fill="FFFFFF"/>
        <w:tabs>
          <w:tab w:val="left" w:pos="0"/>
          <w:tab w:val="left" w:pos="709"/>
        </w:tabs>
        <w:ind w:firstLine="709"/>
        <w:outlineLvl w:val="0"/>
        <w:rPr>
          <w:b/>
          <w:bCs/>
          <w:color w:val="000000"/>
          <w:sz w:val="16"/>
          <w:szCs w:val="16"/>
        </w:rPr>
      </w:pPr>
    </w:p>
    <w:p w:rsidR="00873F33" w:rsidRPr="0038631E" w:rsidRDefault="00873F33" w:rsidP="00D65661">
      <w:pPr>
        <w:ind w:firstLine="709"/>
        <w:rPr>
          <w:b/>
          <w:bCs/>
          <w:sz w:val="24"/>
          <w:szCs w:val="24"/>
        </w:rPr>
      </w:pPr>
      <w:bookmarkStart w:id="16" w:name="_Toc495224281"/>
      <w:bookmarkStart w:id="17" w:name="_Toc495287441"/>
      <w:bookmarkStart w:id="18" w:name="_Toc495743129"/>
      <w:bookmarkStart w:id="19" w:name="_Toc495743405"/>
      <w:bookmarkStart w:id="20" w:name="_Toc61858659"/>
      <w:r w:rsidRPr="0038631E">
        <w:rPr>
          <w:b/>
          <w:bCs/>
          <w:sz w:val="24"/>
          <w:szCs w:val="24"/>
        </w:rPr>
        <w:t>4.5</w:t>
      </w:r>
      <w:r w:rsidR="005D792C" w:rsidRPr="0038631E">
        <w:rPr>
          <w:b/>
          <w:bCs/>
          <w:sz w:val="24"/>
          <w:szCs w:val="24"/>
        </w:rPr>
        <w:t>.</w:t>
      </w:r>
      <w:r w:rsidRPr="0038631E">
        <w:rPr>
          <w:b/>
          <w:bCs/>
          <w:sz w:val="24"/>
          <w:szCs w:val="24"/>
        </w:rPr>
        <w:t xml:space="preserve"> Сроки получения высшего образовани</w:t>
      </w:r>
      <w:r w:rsidR="003C2436" w:rsidRPr="0038631E">
        <w:rPr>
          <w:b/>
          <w:bCs/>
          <w:sz w:val="24"/>
          <w:szCs w:val="24"/>
        </w:rPr>
        <w:t xml:space="preserve">я </w:t>
      </w:r>
      <w:r w:rsidR="003C2436" w:rsidRPr="0038631E">
        <w:rPr>
          <w:b/>
          <w:sz w:val="24"/>
          <w:szCs w:val="24"/>
          <w:lang w:val="en-US"/>
        </w:rPr>
        <w:t>I</w:t>
      </w:r>
      <w:r w:rsidRPr="0038631E">
        <w:rPr>
          <w:b/>
          <w:bCs/>
          <w:sz w:val="24"/>
          <w:szCs w:val="24"/>
        </w:rPr>
        <w:t xml:space="preserve"> ступени</w:t>
      </w:r>
    </w:p>
    <w:p w:rsidR="00873F33" w:rsidRPr="00964629" w:rsidRDefault="00873F33" w:rsidP="00D65661">
      <w:pPr>
        <w:pStyle w:val="a9"/>
        <w:spacing w:line="240" w:lineRule="auto"/>
        <w:ind w:firstLine="709"/>
        <w:rPr>
          <w:sz w:val="12"/>
          <w:szCs w:val="12"/>
        </w:rPr>
      </w:pPr>
    </w:p>
    <w:p w:rsidR="00873F33" w:rsidRPr="0038631E" w:rsidRDefault="007E2EAA" w:rsidP="00D65661">
      <w:pPr>
        <w:pStyle w:val="a9"/>
        <w:spacing w:line="240" w:lineRule="auto"/>
        <w:ind w:firstLine="709"/>
        <w:rPr>
          <w:sz w:val="24"/>
        </w:rPr>
      </w:pPr>
      <w:r w:rsidRPr="0038631E">
        <w:rPr>
          <w:spacing w:val="-6"/>
          <w:sz w:val="24"/>
        </w:rPr>
        <w:t>С</w:t>
      </w:r>
      <w:r w:rsidR="00873F33" w:rsidRPr="0038631E">
        <w:rPr>
          <w:spacing w:val="-6"/>
          <w:sz w:val="24"/>
        </w:rPr>
        <w:t xml:space="preserve">рок получения высшего образования в дневной форме </w:t>
      </w:r>
      <w:r w:rsidRPr="0038631E">
        <w:rPr>
          <w:spacing w:val="-6"/>
          <w:sz w:val="24"/>
        </w:rPr>
        <w:t>получения образования по специальности</w:t>
      </w:r>
      <w:r w:rsidR="00873F33" w:rsidRPr="0038631E">
        <w:rPr>
          <w:sz w:val="24"/>
        </w:rPr>
        <w:t xml:space="preserve"> </w:t>
      </w:r>
      <w:r w:rsidR="00211021">
        <w:rPr>
          <w:bCs/>
          <w:sz w:val="24"/>
        </w:rPr>
        <w:t>1-36</w:t>
      </w:r>
      <w:r w:rsidR="00964629">
        <w:rPr>
          <w:bCs/>
          <w:sz w:val="24"/>
        </w:rPr>
        <w:t> </w:t>
      </w:r>
      <w:r w:rsidR="00211021">
        <w:rPr>
          <w:bCs/>
          <w:sz w:val="24"/>
        </w:rPr>
        <w:t>07</w:t>
      </w:r>
      <w:r w:rsidR="00964629">
        <w:rPr>
          <w:bCs/>
          <w:sz w:val="24"/>
        </w:rPr>
        <w:t> </w:t>
      </w:r>
      <w:r w:rsidR="00211021">
        <w:rPr>
          <w:bCs/>
          <w:sz w:val="24"/>
        </w:rPr>
        <w:t>02 «Производство изделий на основе трехмерных технологий»</w:t>
      </w:r>
      <w:r w:rsidR="00F42501" w:rsidRPr="00F42501">
        <w:rPr>
          <w:sz w:val="24"/>
        </w:rPr>
        <w:t xml:space="preserve"> </w:t>
      </w:r>
      <w:r w:rsidR="00F35813" w:rsidRPr="0038631E">
        <w:rPr>
          <w:sz w:val="24"/>
        </w:rPr>
        <w:t>составляет 4</w:t>
      </w:r>
      <w:r w:rsidR="00873F33" w:rsidRPr="0038631E">
        <w:rPr>
          <w:sz w:val="24"/>
        </w:rPr>
        <w:t xml:space="preserve"> года.</w:t>
      </w:r>
    </w:p>
    <w:p w:rsidR="005C49C2" w:rsidRPr="0038631E" w:rsidRDefault="005C49C2" w:rsidP="00D65661">
      <w:pPr>
        <w:pStyle w:val="a9"/>
        <w:spacing w:line="240" w:lineRule="auto"/>
        <w:ind w:firstLine="709"/>
        <w:rPr>
          <w:bCs/>
          <w:color w:val="000000"/>
          <w:spacing w:val="-2"/>
          <w:sz w:val="24"/>
        </w:rPr>
      </w:pPr>
      <w:r w:rsidRPr="0038631E">
        <w:rPr>
          <w:bCs/>
          <w:color w:val="000000"/>
          <w:spacing w:val="-2"/>
          <w:sz w:val="24"/>
        </w:rPr>
        <w:t>Срок получения высшего образования в вечер</w:t>
      </w:r>
      <w:r w:rsidR="00F35813" w:rsidRPr="0038631E">
        <w:rPr>
          <w:bCs/>
          <w:color w:val="000000"/>
          <w:spacing w:val="-2"/>
          <w:sz w:val="24"/>
        </w:rPr>
        <w:t>ней форме составляет 5</w:t>
      </w:r>
      <w:r w:rsidRPr="0038631E">
        <w:rPr>
          <w:bCs/>
          <w:color w:val="000000"/>
          <w:spacing w:val="-2"/>
          <w:sz w:val="24"/>
        </w:rPr>
        <w:t xml:space="preserve"> лет.</w:t>
      </w:r>
    </w:p>
    <w:p w:rsidR="005C49C2" w:rsidRPr="0038631E" w:rsidRDefault="005C49C2" w:rsidP="00D65661">
      <w:pPr>
        <w:ind w:firstLine="709"/>
        <w:rPr>
          <w:bCs/>
          <w:color w:val="000000"/>
          <w:spacing w:val="-2"/>
          <w:sz w:val="24"/>
          <w:szCs w:val="24"/>
        </w:rPr>
      </w:pPr>
      <w:r w:rsidRPr="0038631E">
        <w:rPr>
          <w:bCs/>
          <w:color w:val="000000"/>
          <w:spacing w:val="-2"/>
          <w:sz w:val="24"/>
          <w:szCs w:val="24"/>
        </w:rPr>
        <w:t>Срок получения высшего образовани</w:t>
      </w:r>
      <w:r w:rsidR="00F35813" w:rsidRPr="0038631E">
        <w:rPr>
          <w:bCs/>
          <w:color w:val="000000"/>
          <w:spacing w:val="-2"/>
          <w:sz w:val="24"/>
          <w:szCs w:val="24"/>
        </w:rPr>
        <w:t>я в заочной форме составляет 5</w:t>
      </w:r>
      <w:r w:rsidRPr="0038631E">
        <w:rPr>
          <w:bCs/>
          <w:color w:val="000000"/>
          <w:spacing w:val="-2"/>
          <w:sz w:val="24"/>
          <w:szCs w:val="24"/>
        </w:rPr>
        <w:t xml:space="preserve"> лет.</w:t>
      </w:r>
    </w:p>
    <w:p w:rsidR="005C49C2" w:rsidRPr="0038631E" w:rsidRDefault="005C49C2" w:rsidP="00D65661">
      <w:pPr>
        <w:ind w:firstLine="709"/>
        <w:rPr>
          <w:bCs/>
          <w:color w:val="000000"/>
          <w:spacing w:val="-2"/>
          <w:sz w:val="24"/>
          <w:szCs w:val="24"/>
        </w:rPr>
      </w:pPr>
      <w:r w:rsidRPr="0038631E">
        <w:rPr>
          <w:bCs/>
          <w:color w:val="000000"/>
          <w:spacing w:val="-2"/>
          <w:sz w:val="24"/>
          <w:szCs w:val="24"/>
        </w:rPr>
        <w:t xml:space="preserve">Срок </w:t>
      </w:r>
      <w:r w:rsidR="006B14F9" w:rsidRPr="0038631E">
        <w:rPr>
          <w:bCs/>
          <w:color w:val="000000"/>
          <w:spacing w:val="-2"/>
          <w:sz w:val="24"/>
          <w:szCs w:val="24"/>
        </w:rPr>
        <w:t>получения высшего образования в</w:t>
      </w:r>
      <w:r w:rsidRPr="0038631E">
        <w:rPr>
          <w:bCs/>
          <w:color w:val="000000"/>
          <w:spacing w:val="-2"/>
          <w:sz w:val="24"/>
          <w:szCs w:val="24"/>
        </w:rPr>
        <w:t xml:space="preserve"> ди</w:t>
      </w:r>
      <w:r w:rsidR="00F35813" w:rsidRPr="0038631E">
        <w:rPr>
          <w:bCs/>
          <w:color w:val="000000"/>
          <w:spacing w:val="-2"/>
          <w:sz w:val="24"/>
          <w:szCs w:val="24"/>
        </w:rPr>
        <w:t>станционной форме составляет 5</w:t>
      </w:r>
      <w:r w:rsidRPr="0038631E">
        <w:rPr>
          <w:bCs/>
          <w:color w:val="000000"/>
          <w:spacing w:val="-2"/>
          <w:sz w:val="24"/>
          <w:szCs w:val="24"/>
        </w:rPr>
        <w:t xml:space="preserve"> лет.</w:t>
      </w:r>
    </w:p>
    <w:p w:rsidR="00873F33" w:rsidRPr="0038631E" w:rsidRDefault="003D3186" w:rsidP="00D65661">
      <w:pPr>
        <w:pStyle w:val="a9"/>
        <w:spacing w:line="240" w:lineRule="auto"/>
        <w:ind w:firstLine="709"/>
        <w:rPr>
          <w:bCs/>
          <w:sz w:val="24"/>
        </w:rPr>
      </w:pPr>
      <w:r w:rsidRPr="0038631E">
        <w:rPr>
          <w:sz w:val="24"/>
        </w:rPr>
        <w:t xml:space="preserve">Срок получения высшего образования по специальности </w:t>
      </w:r>
      <w:r w:rsidR="00211021">
        <w:rPr>
          <w:bCs/>
          <w:sz w:val="24"/>
        </w:rPr>
        <w:t>1-36</w:t>
      </w:r>
      <w:r w:rsidR="00964629">
        <w:rPr>
          <w:bCs/>
          <w:sz w:val="24"/>
        </w:rPr>
        <w:t> </w:t>
      </w:r>
      <w:r w:rsidR="00211021">
        <w:rPr>
          <w:bCs/>
          <w:sz w:val="24"/>
        </w:rPr>
        <w:t>07</w:t>
      </w:r>
      <w:r w:rsidR="00964629">
        <w:rPr>
          <w:bCs/>
          <w:sz w:val="24"/>
        </w:rPr>
        <w:t> </w:t>
      </w:r>
      <w:r w:rsidR="00211021">
        <w:rPr>
          <w:bCs/>
          <w:sz w:val="24"/>
        </w:rPr>
        <w:t>02 «Производство изделий на основе трехмерных технологий»</w:t>
      </w:r>
      <w:r w:rsidRPr="0038631E">
        <w:rPr>
          <w:bCs/>
          <w:color w:val="000000"/>
          <w:spacing w:val="-2"/>
          <w:sz w:val="24"/>
        </w:rPr>
        <w:t xml:space="preserve"> лицами, обучающимися по образовательной программе высшего образования </w:t>
      </w:r>
      <w:r w:rsidRPr="0038631E">
        <w:rPr>
          <w:sz w:val="24"/>
          <w:lang w:val="en-US"/>
        </w:rPr>
        <w:t>I</w:t>
      </w:r>
      <w:r w:rsidRPr="0038631E">
        <w:rPr>
          <w:bCs/>
          <w:sz w:val="24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стандарта.</w:t>
      </w:r>
    </w:p>
    <w:p w:rsidR="003D3186" w:rsidRPr="0038631E" w:rsidRDefault="003D3186" w:rsidP="00D65661">
      <w:pPr>
        <w:pStyle w:val="a9"/>
        <w:spacing w:line="240" w:lineRule="auto"/>
        <w:ind w:firstLine="709"/>
        <w:rPr>
          <w:sz w:val="24"/>
        </w:rPr>
      </w:pPr>
      <w:r w:rsidRPr="0038631E">
        <w:rPr>
          <w:bCs/>
          <w:sz w:val="24"/>
        </w:rPr>
        <w:t xml:space="preserve">Срок обучения по образовательной программе высшего образования </w:t>
      </w:r>
      <w:r w:rsidRPr="0038631E">
        <w:rPr>
          <w:sz w:val="24"/>
          <w:lang w:val="en-US"/>
        </w:rPr>
        <w:t>I</w:t>
      </w:r>
      <w:r w:rsidRPr="0038631E">
        <w:rPr>
          <w:bCs/>
          <w:sz w:val="24"/>
        </w:rPr>
        <w:t xml:space="preserve"> ступени, </w:t>
      </w:r>
      <w:r w:rsidRPr="0038631E">
        <w:rPr>
          <w:bCs/>
          <w:spacing w:val="-6"/>
          <w:sz w:val="24"/>
        </w:rPr>
        <w:t>обеспечивающей получение квалификации специалиста с высшим образованием и интегрированной</w:t>
      </w:r>
      <w:r w:rsidR="00964629">
        <w:rPr>
          <w:bCs/>
          <w:spacing w:val="-6"/>
          <w:sz w:val="24"/>
        </w:rPr>
        <w:t xml:space="preserve"> </w:t>
      </w:r>
      <w:r w:rsidRPr="0038631E">
        <w:rPr>
          <w:bCs/>
          <w:sz w:val="24"/>
        </w:rPr>
        <w:t>с образовательными программами среднего специа</w:t>
      </w:r>
      <w:r w:rsidR="008C0187" w:rsidRPr="0038631E">
        <w:rPr>
          <w:bCs/>
          <w:sz w:val="24"/>
        </w:rPr>
        <w:t xml:space="preserve">льного образования, </w:t>
      </w:r>
      <w:proofErr w:type="gramStart"/>
      <w:r w:rsidR="008C0187" w:rsidRPr="0038631E">
        <w:rPr>
          <w:bCs/>
          <w:sz w:val="24"/>
        </w:rPr>
        <w:t>в</w:t>
      </w:r>
      <w:r w:rsidRPr="0038631E">
        <w:rPr>
          <w:bCs/>
          <w:sz w:val="24"/>
        </w:rPr>
        <w:t xml:space="preserve"> </w:t>
      </w:r>
      <w:r w:rsidR="005C49C2" w:rsidRPr="0038631E">
        <w:rPr>
          <w:bCs/>
          <w:sz w:val="24"/>
        </w:rPr>
        <w:t>вечерней</w:t>
      </w:r>
      <w:proofErr w:type="gramEnd"/>
      <w:r w:rsidR="005C49C2" w:rsidRPr="0038631E">
        <w:rPr>
          <w:bCs/>
          <w:sz w:val="24"/>
        </w:rPr>
        <w:t xml:space="preserve"> и </w:t>
      </w:r>
      <w:r w:rsidR="006B14F9" w:rsidRPr="0038631E">
        <w:rPr>
          <w:bCs/>
          <w:sz w:val="24"/>
        </w:rPr>
        <w:t>заочной</w:t>
      </w:r>
      <w:r w:rsidR="00A23065">
        <w:rPr>
          <w:bCs/>
          <w:sz w:val="24"/>
        </w:rPr>
        <w:t xml:space="preserve"> </w:t>
      </w:r>
      <w:r w:rsidRPr="0038631E">
        <w:rPr>
          <w:bCs/>
          <w:sz w:val="24"/>
        </w:rPr>
        <w:t xml:space="preserve">(в </w:t>
      </w:r>
      <w:proofErr w:type="spellStart"/>
      <w:r w:rsidRPr="0038631E">
        <w:rPr>
          <w:bCs/>
          <w:sz w:val="24"/>
        </w:rPr>
        <w:t>т.ч</w:t>
      </w:r>
      <w:proofErr w:type="spellEnd"/>
      <w:r w:rsidRPr="0038631E">
        <w:rPr>
          <w:bCs/>
          <w:sz w:val="24"/>
        </w:rPr>
        <w:t>. дистанционной) формах может увеличиваться на 0,5 – 1 год относительно срока обучения по данной образовательной программе в дневной форме.</w:t>
      </w:r>
    </w:p>
    <w:bookmarkEnd w:id="14"/>
    <w:bookmarkEnd w:id="15"/>
    <w:bookmarkEnd w:id="16"/>
    <w:bookmarkEnd w:id="17"/>
    <w:bookmarkEnd w:id="18"/>
    <w:bookmarkEnd w:id="19"/>
    <w:bookmarkEnd w:id="20"/>
    <w:p w:rsidR="003D574E" w:rsidRPr="0038631E" w:rsidRDefault="003D574E" w:rsidP="00D65661">
      <w:pPr>
        <w:tabs>
          <w:tab w:val="left" w:pos="709"/>
        </w:tabs>
        <w:ind w:firstLine="709"/>
        <w:rPr>
          <w:sz w:val="16"/>
          <w:szCs w:val="16"/>
        </w:rPr>
      </w:pPr>
    </w:p>
    <w:p w:rsidR="00873F33" w:rsidRPr="0038631E" w:rsidRDefault="00873F33" w:rsidP="00D65661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8631E">
        <w:rPr>
          <w:rFonts w:ascii="Times New Roman" w:hAnsi="Times New Roman" w:cs="Times New Roman"/>
          <w:sz w:val="28"/>
          <w:szCs w:val="28"/>
        </w:rPr>
        <w:t>5</w:t>
      </w:r>
      <w:r w:rsidR="005D792C" w:rsidRPr="0038631E">
        <w:rPr>
          <w:rFonts w:ascii="Times New Roman" w:hAnsi="Times New Roman" w:cs="Times New Roman"/>
          <w:sz w:val="28"/>
          <w:szCs w:val="28"/>
        </w:rPr>
        <w:t>.</w:t>
      </w:r>
      <w:r w:rsidR="00912100" w:rsidRPr="0038631E">
        <w:rPr>
          <w:rFonts w:ascii="Times New Roman" w:hAnsi="Times New Roman" w:cs="Times New Roman"/>
          <w:sz w:val="28"/>
          <w:szCs w:val="28"/>
        </w:rPr>
        <w:t> </w:t>
      </w:r>
      <w:r w:rsidRPr="0038631E">
        <w:rPr>
          <w:rFonts w:ascii="Times New Roman" w:hAnsi="Times New Roman" w:cs="Times New Roman"/>
          <w:sz w:val="28"/>
          <w:szCs w:val="28"/>
        </w:rPr>
        <w:t>Характеристика профессиональной деятельности специалиста</w:t>
      </w:r>
    </w:p>
    <w:p w:rsidR="001E669F" w:rsidRPr="0038631E" w:rsidRDefault="001E669F" w:rsidP="00D65661">
      <w:pPr>
        <w:tabs>
          <w:tab w:val="left" w:pos="709"/>
        </w:tabs>
        <w:ind w:firstLine="709"/>
        <w:rPr>
          <w:sz w:val="16"/>
          <w:szCs w:val="16"/>
        </w:rPr>
      </w:pPr>
    </w:p>
    <w:p w:rsidR="004E3CA7" w:rsidRPr="0038631E" w:rsidRDefault="00696E11" w:rsidP="00D65661">
      <w:pPr>
        <w:shd w:val="clear" w:color="auto" w:fill="FFFFFF"/>
        <w:tabs>
          <w:tab w:val="left" w:pos="-284"/>
          <w:tab w:val="left" w:pos="709"/>
        </w:tabs>
        <w:ind w:firstLine="709"/>
        <w:jc w:val="both"/>
        <w:outlineLvl w:val="0"/>
        <w:rPr>
          <w:b/>
          <w:bCs/>
          <w:color w:val="000000"/>
          <w:sz w:val="24"/>
          <w:szCs w:val="24"/>
        </w:rPr>
      </w:pPr>
      <w:bookmarkStart w:id="21" w:name="_Toc159380244"/>
      <w:bookmarkStart w:id="22" w:name="_Toc159380348"/>
      <w:r w:rsidRPr="0038631E">
        <w:rPr>
          <w:b/>
          <w:sz w:val="24"/>
          <w:szCs w:val="24"/>
        </w:rPr>
        <w:t>5.1</w:t>
      </w:r>
      <w:r w:rsidR="005D792C" w:rsidRPr="0038631E">
        <w:rPr>
          <w:b/>
          <w:sz w:val="24"/>
          <w:szCs w:val="24"/>
        </w:rPr>
        <w:t>.</w:t>
      </w:r>
      <w:r w:rsidRPr="0038631E">
        <w:rPr>
          <w:b/>
          <w:sz w:val="24"/>
          <w:szCs w:val="24"/>
        </w:rPr>
        <w:t xml:space="preserve"> </w:t>
      </w:r>
      <w:r w:rsidR="004E3CA7" w:rsidRPr="0038631E">
        <w:rPr>
          <w:b/>
          <w:bCs/>
          <w:color w:val="000000"/>
          <w:sz w:val="24"/>
          <w:szCs w:val="24"/>
        </w:rPr>
        <w:t>Сфера профессиональной деятельности</w:t>
      </w:r>
      <w:bookmarkEnd w:id="21"/>
      <w:bookmarkEnd w:id="22"/>
      <w:r w:rsidR="00CA6B3C" w:rsidRPr="0038631E">
        <w:rPr>
          <w:b/>
          <w:bCs/>
          <w:color w:val="000000"/>
          <w:sz w:val="24"/>
          <w:szCs w:val="24"/>
        </w:rPr>
        <w:t xml:space="preserve"> специалиста</w:t>
      </w:r>
    </w:p>
    <w:p w:rsidR="00D87420" w:rsidRPr="00964629" w:rsidRDefault="00D87420" w:rsidP="00D65661">
      <w:pPr>
        <w:pStyle w:val="a9"/>
        <w:spacing w:line="240" w:lineRule="auto"/>
        <w:ind w:firstLine="709"/>
        <w:rPr>
          <w:sz w:val="12"/>
          <w:szCs w:val="12"/>
        </w:rPr>
      </w:pPr>
    </w:p>
    <w:p w:rsidR="00F97DAF" w:rsidRPr="0038631E" w:rsidRDefault="00F97DAF" w:rsidP="00D65661">
      <w:pPr>
        <w:pStyle w:val="a9"/>
        <w:spacing w:line="240" w:lineRule="auto"/>
        <w:ind w:firstLine="709"/>
        <w:rPr>
          <w:sz w:val="24"/>
        </w:rPr>
      </w:pPr>
      <w:r w:rsidRPr="0038631E">
        <w:rPr>
          <w:sz w:val="24"/>
        </w:rPr>
        <w:t>Основными сферами профессиональной деятельности специалиста являются:</w:t>
      </w:r>
    </w:p>
    <w:p w:rsidR="00211021" w:rsidRPr="00211021" w:rsidRDefault="00211021" w:rsidP="00D65661">
      <w:pPr>
        <w:shd w:val="clear" w:color="auto" w:fill="FFFFFF"/>
        <w:tabs>
          <w:tab w:val="left" w:pos="-284"/>
          <w:tab w:val="left" w:pos="709"/>
        </w:tabs>
        <w:ind w:firstLine="709"/>
        <w:jc w:val="both"/>
        <w:outlineLvl w:val="0"/>
        <w:rPr>
          <w:sz w:val="24"/>
          <w:szCs w:val="24"/>
        </w:rPr>
      </w:pPr>
      <w:r w:rsidRPr="00211021">
        <w:rPr>
          <w:sz w:val="24"/>
          <w:szCs w:val="24"/>
        </w:rPr>
        <w:t>– 22 Производство резиновых и пластмассовых изделий;</w:t>
      </w:r>
    </w:p>
    <w:p w:rsidR="00211021" w:rsidRPr="00211021" w:rsidRDefault="00211021" w:rsidP="00D65661">
      <w:pPr>
        <w:shd w:val="clear" w:color="auto" w:fill="FFFFFF"/>
        <w:tabs>
          <w:tab w:val="left" w:pos="-284"/>
          <w:tab w:val="left" w:pos="709"/>
        </w:tabs>
        <w:ind w:firstLine="709"/>
        <w:jc w:val="both"/>
        <w:outlineLvl w:val="0"/>
        <w:rPr>
          <w:sz w:val="24"/>
          <w:szCs w:val="24"/>
        </w:rPr>
      </w:pPr>
      <w:r w:rsidRPr="00211021">
        <w:rPr>
          <w:sz w:val="24"/>
          <w:szCs w:val="24"/>
        </w:rPr>
        <w:t>–</w:t>
      </w:r>
      <w:r w:rsidRPr="00211021">
        <w:rPr>
          <w:sz w:val="24"/>
          <w:szCs w:val="24"/>
          <w:lang w:val="en-US"/>
        </w:rPr>
        <w:t> </w:t>
      </w:r>
      <w:r w:rsidRPr="00211021">
        <w:rPr>
          <w:sz w:val="24"/>
          <w:szCs w:val="24"/>
        </w:rPr>
        <w:t>23 Производство прочих неметаллических минеральных продуктов;</w:t>
      </w:r>
    </w:p>
    <w:p w:rsidR="00211021" w:rsidRPr="00211021" w:rsidRDefault="00211021" w:rsidP="00D65661">
      <w:pPr>
        <w:shd w:val="clear" w:color="auto" w:fill="FFFFFF"/>
        <w:tabs>
          <w:tab w:val="left" w:pos="-284"/>
          <w:tab w:val="left" w:pos="709"/>
        </w:tabs>
        <w:ind w:firstLine="709"/>
        <w:jc w:val="both"/>
        <w:outlineLvl w:val="0"/>
        <w:rPr>
          <w:sz w:val="24"/>
          <w:szCs w:val="24"/>
        </w:rPr>
      </w:pPr>
      <w:r w:rsidRPr="00211021">
        <w:rPr>
          <w:sz w:val="24"/>
          <w:szCs w:val="24"/>
        </w:rPr>
        <w:t>– 25 Производство готовых металлических изделий, кроме машин и оборудования;</w:t>
      </w:r>
    </w:p>
    <w:p w:rsidR="00211021" w:rsidRPr="00211021" w:rsidRDefault="00211021" w:rsidP="00D65661">
      <w:pPr>
        <w:shd w:val="clear" w:color="auto" w:fill="FFFFFF"/>
        <w:tabs>
          <w:tab w:val="left" w:pos="-284"/>
          <w:tab w:val="left" w:pos="709"/>
        </w:tabs>
        <w:ind w:firstLine="709"/>
        <w:jc w:val="both"/>
        <w:outlineLvl w:val="0"/>
        <w:rPr>
          <w:sz w:val="24"/>
          <w:szCs w:val="24"/>
        </w:rPr>
      </w:pPr>
      <w:r w:rsidRPr="00211021">
        <w:rPr>
          <w:sz w:val="24"/>
          <w:szCs w:val="24"/>
        </w:rPr>
        <w:t>– 28 Производство машин и оборудования, не включенных в другие группировки;</w:t>
      </w:r>
    </w:p>
    <w:p w:rsidR="00211021" w:rsidRPr="00211021" w:rsidRDefault="00211021" w:rsidP="00D65661">
      <w:pPr>
        <w:shd w:val="clear" w:color="auto" w:fill="FFFFFF"/>
        <w:tabs>
          <w:tab w:val="left" w:pos="-284"/>
          <w:tab w:val="left" w:pos="709"/>
        </w:tabs>
        <w:ind w:firstLine="709"/>
        <w:jc w:val="both"/>
        <w:outlineLvl w:val="0"/>
        <w:rPr>
          <w:sz w:val="24"/>
          <w:szCs w:val="24"/>
        </w:rPr>
      </w:pPr>
      <w:r w:rsidRPr="00211021">
        <w:rPr>
          <w:sz w:val="24"/>
          <w:szCs w:val="24"/>
        </w:rPr>
        <w:t>– 29 Производство автомобилей, прицепов и полуприцепов;</w:t>
      </w:r>
    </w:p>
    <w:p w:rsidR="00211021" w:rsidRPr="00211021" w:rsidRDefault="00211021" w:rsidP="00D65661">
      <w:pPr>
        <w:shd w:val="clear" w:color="auto" w:fill="FFFFFF"/>
        <w:tabs>
          <w:tab w:val="left" w:pos="-284"/>
          <w:tab w:val="left" w:pos="709"/>
        </w:tabs>
        <w:ind w:firstLine="709"/>
        <w:jc w:val="both"/>
        <w:outlineLvl w:val="0"/>
        <w:rPr>
          <w:sz w:val="24"/>
          <w:szCs w:val="24"/>
        </w:rPr>
      </w:pPr>
      <w:r w:rsidRPr="00211021">
        <w:rPr>
          <w:sz w:val="24"/>
          <w:szCs w:val="24"/>
        </w:rPr>
        <w:t>– 30 Производство прочих транспортных средств и оборудования;</w:t>
      </w:r>
    </w:p>
    <w:p w:rsidR="00211021" w:rsidRPr="00211021" w:rsidRDefault="00211021" w:rsidP="00D65661">
      <w:pPr>
        <w:shd w:val="clear" w:color="auto" w:fill="FFFFFF"/>
        <w:tabs>
          <w:tab w:val="left" w:pos="-284"/>
          <w:tab w:val="left" w:pos="709"/>
        </w:tabs>
        <w:ind w:firstLine="709"/>
        <w:jc w:val="both"/>
        <w:outlineLvl w:val="0"/>
        <w:rPr>
          <w:sz w:val="24"/>
          <w:szCs w:val="24"/>
        </w:rPr>
      </w:pPr>
      <w:r w:rsidRPr="00211021">
        <w:rPr>
          <w:sz w:val="24"/>
          <w:szCs w:val="24"/>
        </w:rPr>
        <w:t>– 32 Производство прочих готовых изделий;</w:t>
      </w:r>
    </w:p>
    <w:p w:rsidR="00EE5497" w:rsidRPr="0038631E" w:rsidRDefault="00211021" w:rsidP="00D65661">
      <w:pPr>
        <w:shd w:val="clear" w:color="auto" w:fill="FFFFFF"/>
        <w:tabs>
          <w:tab w:val="left" w:pos="-284"/>
          <w:tab w:val="left" w:pos="709"/>
        </w:tabs>
        <w:ind w:firstLine="709"/>
        <w:jc w:val="both"/>
        <w:outlineLvl w:val="0"/>
        <w:rPr>
          <w:sz w:val="24"/>
          <w:szCs w:val="24"/>
        </w:rPr>
      </w:pPr>
      <w:r w:rsidRPr="00211021">
        <w:rPr>
          <w:sz w:val="24"/>
          <w:szCs w:val="24"/>
        </w:rPr>
        <w:t>– 71</w:t>
      </w:r>
      <w:r w:rsidRPr="00211021">
        <w:rPr>
          <w:sz w:val="24"/>
          <w:szCs w:val="24"/>
          <w:lang w:val="en-US"/>
        </w:rPr>
        <w:t> </w:t>
      </w:r>
      <w:r w:rsidRPr="00211021">
        <w:rPr>
          <w:sz w:val="24"/>
          <w:szCs w:val="24"/>
        </w:rPr>
        <w:t>Деятельность в области архитектуры, инженерных изысканий, технических испытаний и анализа.</w:t>
      </w:r>
    </w:p>
    <w:p w:rsidR="000E3AC7" w:rsidRPr="0038631E" w:rsidRDefault="000E3AC7" w:rsidP="00D65661">
      <w:pPr>
        <w:widowControl/>
        <w:ind w:firstLine="709"/>
        <w:jc w:val="both"/>
        <w:rPr>
          <w:b/>
          <w:bCs/>
          <w:sz w:val="16"/>
          <w:szCs w:val="16"/>
        </w:rPr>
      </w:pPr>
    </w:p>
    <w:p w:rsidR="004E3CA7" w:rsidRPr="0038631E" w:rsidRDefault="00A5266A" w:rsidP="00964629">
      <w:pPr>
        <w:shd w:val="clear" w:color="auto" w:fill="FFFFFF"/>
        <w:tabs>
          <w:tab w:val="left" w:pos="-284"/>
          <w:tab w:val="left" w:pos="709"/>
          <w:tab w:val="left" w:pos="851"/>
          <w:tab w:val="left" w:pos="993"/>
        </w:tabs>
        <w:ind w:firstLine="709"/>
        <w:outlineLvl w:val="0"/>
        <w:rPr>
          <w:b/>
          <w:bCs/>
          <w:color w:val="000000"/>
          <w:sz w:val="24"/>
          <w:szCs w:val="24"/>
        </w:rPr>
      </w:pPr>
      <w:bookmarkStart w:id="23" w:name="_Toc159380245"/>
      <w:bookmarkStart w:id="24" w:name="_Toc159380349"/>
      <w:r w:rsidRPr="0038631E">
        <w:rPr>
          <w:b/>
          <w:bCs/>
          <w:color w:val="000000"/>
          <w:sz w:val="24"/>
          <w:szCs w:val="24"/>
        </w:rPr>
        <w:t>5.2. </w:t>
      </w:r>
      <w:r w:rsidR="004E3CA7" w:rsidRPr="0038631E">
        <w:rPr>
          <w:b/>
          <w:bCs/>
          <w:color w:val="000000"/>
          <w:sz w:val="24"/>
          <w:szCs w:val="24"/>
        </w:rPr>
        <w:t>Объекты профессиональной деятельности</w:t>
      </w:r>
      <w:bookmarkEnd w:id="23"/>
      <w:bookmarkEnd w:id="24"/>
      <w:r w:rsidR="00765844" w:rsidRPr="0038631E">
        <w:rPr>
          <w:b/>
          <w:bCs/>
          <w:color w:val="000000"/>
          <w:sz w:val="24"/>
          <w:szCs w:val="24"/>
        </w:rPr>
        <w:t xml:space="preserve"> специалиста</w:t>
      </w:r>
    </w:p>
    <w:p w:rsidR="00D87420" w:rsidRPr="00964629" w:rsidRDefault="00D87420" w:rsidP="00D65661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12"/>
          <w:szCs w:val="12"/>
        </w:rPr>
      </w:pPr>
    </w:p>
    <w:p w:rsidR="00DD0BCF" w:rsidRPr="0038631E" w:rsidRDefault="00183710" w:rsidP="00D65661">
      <w:pPr>
        <w:widowControl/>
        <w:ind w:firstLine="709"/>
        <w:jc w:val="both"/>
        <w:rPr>
          <w:color w:val="000000"/>
          <w:sz w:val="24"/>
          <w:szCs w:val="24"/>
        </w:rPr>
      </w:pPr>
      <w:r w:rsidRPr="0038631E">
        <w:rPr>
          <w:color w:val="000000"/>
          <w:spacing w:val="-4"/>
          <w:sz w:val="24"/>
          <w:szCs w:val="24"/>
        </w:rPr>
        <w:t>Объектами профессиональной деятельности специалиста являются</w:t>
      </w:r>
      <w:r w:rsidR="00BF506F" w:rsidRPr="0038631E">
        <w:rPr>
          <w:color w:val="000000"/>
          <w:spacing w:val="-4"/>
          <w:sz w:val="24"/>
          <w:szCs w:val="24"/>
        </w:rPr>
        <w:t xml:space="preserve"> </w:t>
      </w:r>
      <w:r w:rsidR="00211021" w:rsidRPr="00211021">
        <w:rPr>
          <w:color w:val="000000"/>
          <w:spacing w:val="-4"/>
          <w:sz w:val="24"/>
          <w:szCs w:val="24"/>
        </w:rPr>
        <w:t>материалы и изделия конструкционного и технического назначения, товары народного потребления из них;</w:t>
      </w:r>
      <w:r w:rsidR="00211021">
        <w:rPr>
          <w:color w:val="000000"/>
          <w:spacing w:val="-4"/>
          <w:sz w:val="24"/>
          <w:szCs w:val="24"/>
        </w:rPr>
        <w:t xml:space="preserve"> </w:t>
      </w:r>
      <w:r w:rsidR="00211021" w:rsidRPr="00211021">
        <w:rPr>
          <w:color w:val="000000"/>
          <w:spacing w:val="-4"/>
          <w:sz w:val="24"/>
          <w:szCs w:val="24"/>
        </w:rPr>
        <w:t>производство изделий конструкционного и технического назначения, товаров народного потребления на основе трехмерных технологий и освоение производства;</w:t>
      </w:r>
      <w:r w:rsidR="00211021">
        <w:rPr>
          <w:color w:val="000000"/>
          <w:spacing w:val="-4"/>
          <w:sz w:val="24"/>
          <w:szCs w:val="24"/>
        </w:rPr>
        <w:t xml:space="preserve"> </w:t>
      </w:r>
      <w:r w:rsidR="00211021" w:rsidRPr="00211021">
        <w:rPr>
          <w:color w:val="000000"/>
          <w:spacing w:val="-4"/>
          <w:sz w:val="24"/>
          <w:szCs w:val="24"/>
        </w:rPr>
        <w:t>аддитивные технологии производства изделий заданной структуры и эксплуатационных свойств, автоматизация, механизация и управление;</w:t>
      </w:r>
      <w:r w:rsidR="00211021">
        <w:rPr>
          <w:color w:val="000000"/>
          <w:spacing w:val="-4"/>
          <w:sz w:val="24"/>
          <w:szCs w:val="24"/>
        </w:rPr>
        <w:t xml:space="preserve"> </w:t>
      </w:r>
      <w:r w:rsidR="00211021" w:rsidRPr="00211021">
        <w:rPr>
          <w:color w:val="000000"/>
          <w:spacing w:val="-4"/>
          <w:sz w:val="24"/>
          <w:szCs w:val="24"/>
        </w:rPr>
        <w:t>конструкторская, технологическая, нормативно-техническая и организационно-распорядительная документация;</w:t>
      </w:r>
      <w:r w:rsidR="00211021">
        <w:rPr>
          <w:color w:val="000000"/>
          <w:spacing w:val="-4"/>
          <w:sz w:val="24"/>
          <w:szCs w:val="24"/>
        </w:rPr>
        <w:t xml:space="preserve"> </w:t>
      </w:r>
      <w:r w:rsidR="00211021" w:rsidRPr="00211021">
        <w:rPr>
          <w:color w:val="000000"/>
          <w:spacing w:val="-4"/>
          <w:sz w:val="24"/>
          <w:szCs w:val="24"/>
        </w:rPr>
        <w:t>специальные программные средства проектирования, математического, физического и компьютерного моделирования;</w:t>
      </w:r>
      <w:r w:rsidR="00211021">
        <w:rPr>
          <w:color w:val="000000"/>
          <w:spacing w:val="-4"/>
          <w:sz w:val="24"/>
          <w:szCs w:val="24"/>
        </w:rPr>
        <w:t xml:space="preserve"> </w:t>
      </w:r>
      <w:r w:rsidR="00211021" w:rsidRPr="00211021">
        <w:rPr>
          <w:color w:val="000000"/>
          <w:spacing w:val="-4"/>
          <w:sz w:val="24"/>
          <w:szCs w:val="24"/>
        </w:rPr>
        <w:t>технологическое оборудование, основные и вспомогательные элементы</w:t>
      </w:r>
      <w:r w:rsidR="00211021">
        <w:rPr>
          <w:color w:val="000000"/>
          <w:spacing w:val="-4"/>
          <w:sz w:val="24"/>
          <w:szCs w:val="24"/>
        </w:rPr>
        <w:t>.</w:t>
      </w:r>
    </w:p>
    <w:p w:rsidR="00183710" w:rsidRPr="0038631E" w:rsidRDefault="00183710" w:rsidP="00D65661">
      <w:pPr>
        <w:shd w:val="clear" w:color="auto" w:fill="FFFFFF"/>
        <w:tabs>
          <w:tab w:val="left" w:pos="709"/>
        </w:tabs>
        <w:ind w:firstLine="709"/>
        <w:jc w:val="both"/>
        <w:rPr>
          <w:sz w:val="16"/>
          <w:szCs w:val="16"/>
        </w:rPr>
      </w:pPr>
    </w:p>
    <w:p w:rsidR="004E3CA7" w:rsidRPr="0038631E" w:rsidRDefault="00A5266A" w:rsidP="00964629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outlineLvl w:val="0"/>
        <w:rPr>
          <w:b/>
          <w:bCs/>
          <w:color w:val="000000"/>
          <w:sz w:val="24"/>
          <w:szCs w:val="24"/>
        </w:rPr>
      </w:pPr>
      <w:bookmarkStart w:id="25" w:name="_Toc159380246"/>
      <w:bookmarkStart w:id="26" w:name="_Toc159380350"/>
      <w:r w:rsidRPr="0038631E">
        <w:rPr>
          <w:b/>
          <w:bCs/>
          <w:color w:val="000000"/>
          <w:sz w:val="24"/>
          <w:szCs w:val="24"/>
        </w:rPr>
        <w:lastRenderedPageBreak/>
        <w:t>5.3. </w:t>
      </w:r>
      <w:r w:rsidR="004E3CA7" w:rsidRPr="0038631E">
        <w:rPr>
          <w:b/>
          <w:bCs/>
          <w:color w:val="000000"/>
          <w:sz w:val="24"/>
          <w:szCs w:val="24"/>
        </w:rPr>
        <w:t>Виды профессиональной деятельности</w:t>
      </w:r>
      <w:bookmarkEnd w:id="25"/>
      <w:bookmarkEnd w:id="26"/>
      <w:r w:rsidR="00F55979" w:rsidRPr="0038631E">
        <w:rPr>
          <w:b/>
          <w:bCs/>
          <w:color w:val="000000"/>
          <w:sz w:val="24"/>
          <w:szCs w:val="24"/>
        </w:rPr>
        <w:t xml:space="preserve"> специалиста</w:t>
      </w:r>
    </w:p>
    <w:p w:rsidR="00964629" w:rsidRPr="00964629" w:rsidRDefault="00964629" w:rsidP="00D65661">
      <w:pPr>
        <w:pStyle w:val="a9"/>
        <w:tabs>
          <w:tab w:val="num" w:pos="142"/>
        </w:tabs>
        <w:spacing w:line="240" w:lineRule="auto"/>
        <w:ind w:firstLine="709"/>
        <w:rPr>
          <w:sz w:val="12"/>
          <w:szCs w:val="12"/>
        </w:rPr>
      </w:pPr>
    </w:p>
    <w:p w:rsidR="00DE343B" w:rsidRPr="0038631E" w:rsidRDefault="00CA6B3C" w:rsidP="00D65661">
      <w:pPr>
        <w:pStyle w:val="a9"/>
        <w:tabs>
          <w:tab w:val="num" w:pos="142"/>
        </w:tabs>
        <w:spacing w:line="240" w:lineRule="auto"/>
        <w:ind w:firstLine="709"/>
        <w:rPr>
          <w:sz w:val="24"/>
        </w:rPr>
      </w:pPr>
      <w:r w:rsidRPr="0038631E">
        <w:rPr>
          <w:sz w:val="24"/>
        </w:rPr>
        <w:t>Спе</w:t>
      </w:r>
      <w:r w:rsidR="00006DA8" w:rsidRPr="0038631E">
        <w:rPr>
          <w:sz w:val="24"/>
        </w:rPr>
        <w:t>циалист должен быть компетентен</w:t>
      </w:r>
      <w:r w:rsidRPr="0038631E">
        <w:rPr>
          <w:sz w:val="24"/>
        </w:rPr>
        <w:t xml:space="preserve"> в следующих видах деятельности:</w:t>
      </w:r>
    </w:p>
    <w:p w:rsidR="00A23065" w:rsidRPr="00A23065" w:rsidRDefault="00A23065" w:rsidP="00D65661">
      <w:pPr>
        <w:shd w:val="clear" w:color="auto" w:fill="FFFFFF"/>
        <w:tabs>
          <w:tab w:val="left" w:pos="-142"/>
          <w:tab w:val="num" w:pos="142"/>
          <w:tab w:val="left" w:pos="709"/>
        </w:tabs>
        <w:ind w:firstLine="709"/>
        <w:rPr>
          <w:color w:val="000000"/>
          <w:sz w:val="24"/>
          <w:szCs w:val="24"/>
          <w:lang w:val="x-none"/>
        </w:rPr>
      </w:pPr>
      <w:r w:rsidRPr="00A23065">
        <w:rPr>
          <w:color w:val="000000"/>
          <w:sz w:val="24"/>
          <w:szCs w:val="24"/>
          <w:lang w:val="x-none"/>
        </w:rPr>
        <w:t>– научно-исследовательской;</w:t>
      </w:r>
    </w:p>
    <w:p w:rsidR="00A23065" w:rsidRPr="00A23065" w:rsidRDefault="00A23065" w:rsidP="00D65661">
      <w:pPr>
        <w:shd w:val="clear" w:color="auto" w:fill="FFFFFF"/>
        <w:tabs>
          <w:tab w:val="left" w:pos="-142"/>
          <w:tab w:val="num" w:pos="142"/>
          <w:tab w:val="left" w:pos="709"/>
        </w:tabs>
        <w:ind w:firstLine="709"/>
        <w:rPr>
          <w:color w:val="000000"/>
          <w:sz w:val="24"/>
          <w:szCs w:val="24"/>
          <w:lang w:val="x-none"/>
        </w:rPr>
      </w:pPr>
      <w:r w:rsidRPr="00A23065">
        <w:rPr>
          <w:color w:val="000000"/>
          <w:sz w:val="24"/>
          <w:szCs w:val="24"/>
          <w:lang w:val="x-none"/>
        </w:rPr>
        <w:t>– проектно-конструкторской;</w:t>
      </w:r>
    </w:p>
    <w:p w:rsidR="00A23065" w:rsidRPr="00A23065" w:rsidRDefault="00A23065" w:rsidP="00D65661">
      <w:pPr>
        <w:shd w:val="clear" w:color="auto" w:fill="FFFFFF"/>
        <w:tabs>
          <w:tab w:val="left" w:pos="-142"/>
          <w:tab w:val="num" w:pos="142"/>
          <w:tab w:val="left" w:pos="709"/>
        </w:tabs>
        <w:ind w:firstLine="709"/>
        <w:rPr>
          <w:color w:val="000000"/>
          <w:sz w:val="24"/>
          <w:szCs w:val="24"/>
          <w:lang w:val="x-none"/>
        </w:rPr>
      </w:pPr>
      <w:r w:rsidRPr="00A23065">
        <w:rPr>
          <w:color w:val="000000"/>
          <w:sz w:val="24"/>
          <w:szCs w:val="24"/>
          <w:lang w:val="x-none"/>
        </w:rPr>
        <w:t>– инновационной;</w:t>
      </w:r>
    </w:p>
    <w:p w:rsidR="00A23065" w:rsidRPr="00A23065" w:rsidRDefault="00A23065" w:rsidP="00D65661">
      <w:pPr>
        <w:shd w:val="clear" w:color="auto" w:fill="FFFFFF"/>
        <w:tabs>
          <w:tab w:val="left" w:pos="-142"/>
          <w:tab w:val="num" w:pos="142"/>
          <w:tab w:val="left" w:pos="709"/>
        </w:tabs>
        <w:ind w:firstLine="709"/>
        <w:rPr>
          <w:color w:val="000000"/>
          <w:sz w:val="24"/>
          <w:szCs w:val="24"/>
          <w:lang w:val="x-none"/>
        </w:rPr>
      </w:pPr>
      <w:r w:rsidRPr="00A23065">
        <w:rPr>
          <w:color w:val="000000"/>
          <w:sz w:val="24"/>
          <w:szCs w:val="24"/>
          <w:lang w:val="x-none"/>
        </w:rPr>
        <w:t>– производственно-технологической;</w:t>
      </w:r>
    </w:p>
    <w:p w:rsidR="00DD0BCF" w:rsidRPr="0038631E" w:rsidRDefault="00A23065" w:rsidP="00D65661">
      <w:pPr>
        <w:shd w:val="clear" w:color="auto" w:fill="FFFFFF"/>
        <w:tabs>
          <w:tab w:val="left" w:pos="-142"/>
          <w:tab w:val="num" w:pos="142"/>
          <w:tab w:val="left" w:pos="709"/>
        </w:tabs>
        <w:ind w:firstLine="709"/>
        <w:rPr>
          <w:color w:val="000000"/>
          <w:sz w:val="24"/>
          <w:szCs w:val="24"/>
        </w:rPr>
      </w:pPr>
      <w:r w:rsidRPr="00A23065">
        <w:rPr>
          <w:color w:val="000000"/>
          <w:sz w:val="24"/>
          <w:szCs w:val="24"/>
        </w:rPr>
        <w:t>– организационно-управленческой.</w:t>
      </w:r>
    </w:p>
    <w:p w:rsidR="006C5C63" w:rsidRPr="0038631E" w:rsidRDefault="006C5C63" w:rsidP="00D65661">
      <w:pPr>
        <w:shd w:val="clear" w:color="auto" w:fill="FFFFFF"/>
        <w:tabs>
          <w:tab w:val="left" w:pos="-142"/>
          <w:tab w:val="num" w:pos="142"/>
          <w:tab w:val="left" w:pos="709"/>
        </w:tabs>
        <w:ind w:firstLine="709"/>
        <w:rPr>
          <w:color w:val="000000"/>
          <w:sz w:val="16"/>
          <w:szCs w:val="16"/>
        </w:rPr>
      </w:pPr>
    </w:p>
    <w:p w:rsidR="004E3CA7" w:rsidRPr="0038631E" w:rsidRDefault="00696E11" w:rsidP="00D65661">
      <w:pPr>
        <w:shd w:val="clear" w:color="auto" w:fill="FFFFFF"/>
        <w:tabs>
          <w:tab w:val="left" w:pos="-2268"/>
          <w:tab w:val="left" w:pos="-1701"/>
        </w:tabs>
        <w:ind w:firstLine="709"/>
        <w:outlineLvl w:val="0"/>
        <w:rPr>
          <w:b/>
          <w:bCs/>
          <w:color w:val="000000"/>
          <w:sz w:val="24"/>
          <w:szCs w:val="24"/>
        </w:rPr>
      </w:pPr>
      <w:bookmarkStart w:id="27" w:name="_Toc159380247"/>
      <w:bookmarkStart w:id="28" w:name="_Toc159380351"/>
      <w:r w:rsidRPr="0038631E">
        <w:rPr>
          <w:b/>
          <w:bCs/>
          <w:color w:val="000000"/>
          <w:sz w:val="24"/>
          <w:szCs w:val="24"/>
        </w:rPr>
        <w:t>5.4</w:t>
      </w:r>
      <w:r w:rsidR="005D792C" w:rsidRPr="0038631E">
        <w:rPr>
          <w:b/>
          <w:bCs/>
          <w:color w:val="000000"/>
          <w:sz w:val="24"/>
          <w:szCs w:val="24"/>
        </w:rPr>
        <w:t>.</w:t>
      </w:r>
      <w:r w:rsidR="00A5266A" w:rsidRPr="0038631E">
        <w:rPr>
          <w:b/>
          <w:bCs/>
          <w:color w:val="000000"/>
          <w:sz w:val="24"/>
          <w:szCs w:val="24"/>
        </w:rPr>
        <w:t> </w:t>
      </w:r>
      <w:r w:rsidR="004E3CA7" w:rsidRPr="0038631E">
        <w:rPr>
          <w:b/>
          <w:bCs/>
          <w:color w:val="000000"/>
          <w:sz w:val="24"/>
          <w:szCs w:val="24"/>
        </w:rPr>
        <w:t>Задачи профессиональной деятельности</w:t>
      </w:r>
      <w:bookmarkEnd w:id="27"/>
      <w:bookmarkEnd w:id="28"/>
      <w:r w:rsidR="00CA6B3C" w:rsidRPr="0038631E">
        <w:rPr>
          <w:b/>
          <w:bCs/>
          <w:color w:val="000000"/>
          <w:sz w:val="24"/>
          <w:szCs w:val="24"/>
        </w:rPr>
        <w:t xml:space="preserve"> специалиста</w:t>
      </w:r>
    </w:p>
    <w:p w:rsidR="00964629" w:rsidRPr="00964629" w:rsidRDefault="00964629" w:rsidP="00D65661">
      <w:pPr>
        <w:pStyle w:val="a9"/>
        <w:tabs>
          <w:tab w:val="left" w:pos="1080"/>
        </w:tabs>
        <w:spacing w:line="240" w:lineRule="auto"/>
        <w:ind w:firstLine="709"/>
        <w:rPr>
          <w:sz w:val="12"/>
          <w:szCs w:val="12"/>
        </w:rPr>
      </w:pPr>
    </w:p>
    <w:p w:rsidR="00CA6B3C" w:rsidRPr="0038631E" w:rsidRDefault="00CA6B3C" w:rsidP="00D65661">
      <w:pPr>
        <w:pStyle w:val="a9"/>
        <w:tabs>
          <w:tab w:val="left" w:pos="1080"/>
        </w:tabs>
        <w:spacing w:line="240" w:lineRule="auto"/>
        <w:ind w:firstLine="709"/>
        <w:rPr>
          <w:sz w:val="24"/>
        </w:rPr>
      </w:pPr>
      <w:r w:rsidRPr="0038631E">
        <w:rPr>
          <w:sz w:val="24"/>
        </w:rPr>
        <w:t>Специалист должен быть подготовлен к решению следующих профессиональ</w:t>
      </w:r>
      <w:r w:rsidR="00006DA8" w:rsidRPr="0038631E">
        <w:rPr>
          <w:sz w:val="24"/>
        </w:rPr>
        <w:t>ных</w:t>
      </w:r>
      <w:r w:rsidRPr="0038631E">
        <w:rPr>
          <w:sz w:val="24"/>
        </w:rPr>
        <w:t xml:space="preserve"> </w:t>
      </w:r>
      <w:r w:rsidR="00006DA8" w:rsidRPr="0038631E">
        <w:rPr>
          <w:sz w:val="24"/>
        </w:rPr>
        <w:t>задач</w:t>
      </w:r>
      <w:r w:rsidRPr="0038631E">
        <w:rPr>
          <w:sz w:val="24"/>
        </w:rPr>
        <w:t>:</w:t>
      </w:r>
    </w:p>
    <w:p w:rsidR="00211021" w:rsidRPr="00211021" w:rsidRDefault="00211021" w:rsidP="00D65661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val="x-none" w:eastAsia="x-none"/>
        </w:rPr>
      </w:pPr>
      <w:r w:rsidRPr="00211021">
        <w:rPr>
          <w:szCs w:val="24"/>
          <w:lang w:val="x-none" w:eastAsia="x-none"/>
        </w:rPr>
        <w:t>–</w:t>
      </w:r>
      <w:r w:rsidRPr="00211021">
        <w:rPr>
          <w:sz w:val="24"/>
          <w:szCs w:val="24"/>
          <w:lang w:val="x-none" w:eastAsia="x-none"/>
        </w:rPr>
        <w:t xml:space="preserve"> анализ состояния техники и технико-экономическое обоснование целесообразности разработки и </w:t>
      </w:r>
      <w:r w:rsidRPr="00211021">
        <w:rPr>
          <w:sz w:val="24"/>
          <w:szCs w:val="24"/>
          <w:lang w:eastAsia="x-none"/>
        </w:rPr>
        <w:t>выпуска</w:t>
      </w:r>
      <w:r w:rsidRPr="00211021">
        <w:rPr>
          <w:sz w:val="24"/>
          <w:szCs w:val="24"/>
          <w:lang w:val="x-none" w:eastAsia="x-none"/>
        </w:rPr>
        <w:t xml:space="preserve"> новых изделий;</w:t>
      </w:r>
    </w:p>
    <w:p w:rsidR="00211021" w:rsidRPr="00211021" w:rsidRDefault="00211021" w:rsidP="00D65661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val="x-none" w:eastAsia="x-none"/>
        </w:rPr>
      </w:pPr>
      <w:r w:rsidRPr="00211021">
        <w:rPr>
          <w:szCs w:val="24"/>
          <w:lang w:val="x-none" w:eastAsia="x-none"/>
        </w:rPr>
        <w:t>–</w:t>
      </w:r>
      <w:r w:rsidRPr="00211021">
        <w:rPr>
          <w:sz w:val="24"/>
          <w:szCs w:val="24"/>
          <w:lang w:val="x-none" w:eastAsia="x-none"/>
        </w:rPr>
        <w:t> разработка всех видов конструкторской документации на изделия;</w:t>
      </w:r>
    </w:p>
    <w:p w:rsidR="00211021" w:rsidRPr="00211021" w:rsidRDefault="00211021" w:rsidP="00D65661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val="x-none" w:eastAsia="x-none"/>
        </w:rPr>
      </w:pPr>
      <w:r w:rsidRPr="00211021">
        <w:rPr>
          <w:szCs w:val="24"/>
          <w:lang w:val="x-none" w:eastAsia="x-none"/>
        </w:rPr>
        <w:t>–</w:t>
      </w:r>
      <w:r w:rsidRPr="00211021">
        <w:rPr>
          <w:sz w:val="24"/>
          <w:szCs w:val="24"/>
          <w:lang w:val="x-none" w:eastAsia="x-none"/>
        </w:rPr>
        <w:t> </w:t>
      </w:r>
      <w:r w:rsidRPr="00211021">
        <w:rPr>
          <w:sz w:val="24"/>
          <w:lang w:val="x-none" w:eastAsia="x-none"/>
        </w:rPr>
        <w:t>проведение научно-исследовательских работ</w:t>
      </w:r>
      <w:r w:rsidRPr="00211021">
        <w:rPr>
          <w:sz w:val="24"/>
          <w:szCs w:val="24"/>
          <w:lang w:eastAsia="x-none"/>
        </w:rPr>
        <w:t>,</w:t>
      </w:r>
      <w:r w:rsidRPr="00211021">
        <w:rPr>
          <w:sz w:val="24"/>
          <w:szCs w:val="24"/>
          <w:lang w:val="x-none" w:eastAsia="x-none"/>
        </w:rPr>
        <w:t xml:space="preserve"> исследование материалов, изделий</w:t>
      </w:r>
      <w:r w:rsidRPr="00211021">
        <w:rPr>
          <w:sz w:val="24"/>
          <w:szCs w:val="24"/>
          <w:lang w:eastAsia="x-none"/>
        </w:rPr>
        <w:t xml:space="preserve"> и трехмерной технологии производства</w:t>
      </w:r>
      <w:r w:rsidRPr="00211021">
        <w:rPr>
          <w:sz w:val="24"/>
          <w:szCs w:val="24"/>
          <w:lang w:val="x-none" w:eastAsia="x-none"/>
        </w:rPr>
        <w:t>;</w:t>
      </w:r>
    </w:p>
    <w:p w:rsidR="00211021" w:rsidRPr="00211021" w:rsidRDefault="00211021" w:rsidP="00D65661">
      <w:pPr>
        <w:widowControl/>
        <w:autoSpaceDE/>
        <w:autoSpaceDN/>
        <w:adjustRightInd/>
        <w:ind w:firstLine="709"/>
        <w:jc w:val="both"/>
        <w:rPr>
          <w:szCs w:val="24"/>
          <w:lang w:val="x-none" w:eastAsia="x-none"/>
        </w:rPr>
      </w:pPr>
      <w:r w:rsidRPr="00211021">
        <w:rPr>
          <w:szCs w:val="24"/>
          <w:lang w:val="x-none" w:eastAsia="x-none"/>
        </w:rPr>
        <w:t>–</w:t>
      </w:r>
      <w:r w:rsidRPr="00211021">
        <w:rPr>
          <w:sz w:val="24"/>
          <w:szCs w:val="24"/>
          <w:lang w:val="x-none" w:eastAsia="x-none"/>
        </w:rPr>
        <w:t> разработка</w:t>
      </w:r>
      <w:r w:rsidRPr="00211021">
        <w:rPr>
          <w:sz w:val="24"/>
          <w:szCs w:val="24"/>
          <w:lang w:eastAsia="x-none"/>
        </w:rPr>
        <w:t xml:space="preserve"> и оптимизация параметров</w:t>
      </w:r>
      <w:r w:rsidRPr="00211021">
        <w:rPr>
          <w:sz w:val="24"/>
          <w:szCs w:val="24"/>
          <w:lang w:val="x-none" w:eastAsia="x-none"/>
        </w:rPr>
        <w:t xml:space="preserve"> технологических процессов получения изделий </w:t>
      </w:r>
      <w:r w:rsidRPr="00211021">
        <w:rPr>
          <w:sz w:val="24"/>
          <w:szCs w:val="24"/>
          <w:lang w:eastAsia="x-none"/>
        </w:rPr>
        <w:t>конструкционного и технического</w:t>
      </w:r>
      <w:r w:rsidRPr="00211021">
        <w:rPr>
          <w:sz w:val="24"/>
          <w:lang w:val="x-none" w:eastAsia="x-none"/>
        </w:rPr>
        <w:t xml:space="preserve"> назначения, товаров народного потребления</w:t>
      </w:r>
      <w:r w:rsidRPr="00211021">
        <w:rPr>
          <w:sz w:val="24"/>
          <w:lang w:eastAsia="x-none"/>
        </w:rPr>
        <w:t xml:space="preserve"> на основе трехмерных технологий</w:t>
      </w:r>
      <w:r w:rsidRPr="00211021">
        <w:rPr>
          <w:sz w:val="24"/>
          <w:szCs w:val="24"/>
          <w:lang w:val="x-none" w:eastAsia="x-none"/>
        </w:rPr>
        <w:t>;</w:t>
      </w:r>
      <w:r w:rsidRPr="00211021">
        <w:rPr>
          <w:szCs w:val="24"/>
          <w:lang w:val="x-none" w:eastAsia="x-none"/>
        </w:rPr>
        <w:t xml:space="preserve"> </w:t>
      </w:r>
    </w:p>
    <w:p w:rsidR="00211021" w:rsidRPr="00211021" w:rsidRDefault="00211021" w:rsidP="00D65661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val="x-none" w:eastAsia="x-none"/>
        </w:rPr>
      </w:pPr>
      <w:r w:rsidRPr="00211021">
        <w:rPr>
          <w:szCs w:val="24"/>
          <w:lang w:val="x-none" w:eastAsia="x-none"/>
        </w:rPr>
        <w:t>–</w:t>
      </w:r>
      <w:r w:rsidRPr="00211021">
        <w:rPr>
          <w:sz w:val="24"/>
          <w:szCs w:val="24"/>
          <w:lang w:val="x-none" w:eastAsia="x-none"/>
        </w:rPr>
        <w:t xml:space="preserve"> разработка </w:t>
      </w:r>
      <w:r w:rsidRPr="00211021">
        <w:rPr>
          <w:sz w:val="24"/>
          <w:szCs w:val="24"/>
          <w:lang w:eastAsia="x-none"/>
        </w:rPr>
        <w:t xml:space="preserve">элементов </w:t>
      </w:r>
      <w:r w:rsidRPr="00211021">
        <w:rPr>
          <w:sz w:val="24"/>
          <w:szCs w:val="24"/>
          <w:lang w:val="x-none" w:eastAsia="x-none"/>
        </w:rPr>
        <w:t>основно</w:t>
      </w:r>
      <w:r w:rsidRPr="00211021">
        <w:rPr>
          <w:sz w:val="24"/>
          <w:szCs w:val="24"/>
          <w:lang w:eastAsia="x-none"/>
        </w:rPr>
        <w:t>го</w:t>
      </w:r>
      <w:r w:rsidRPr="00211021">
        <w:rPr>
          <w:sz w:val="24"/>
          <w:szCs w:val="24"/>
          <w:lang w:val="x-none" w:eastAsia="x-none"/>
        </w:rPr>
        <w:t xml:space="preserve"> и вспомогательного</w:t>
      </w:r>
      <w:r w:rsidRPr="00211021">
        <w:rPr>
          <w:sz w:val="24"/>
          <w:szCs w:val="24"/>
          <w:lang w:eastAsia="x-none"/>
        </w:rPr>
        <w:t xml:space="preserve"> технологического</w:t>
      </w:r>
      <w:r w:rsidRPr="00211021">
        <w:rPr>
          <w:sz w:val="24"/>
          <w:szCs w:val="24"/>
          <w:lang w:val="x-none" w:eastAsia="x-none"/>
        </w:rPr>
        <w:t xml:space="preserve"> оборудовани</w:t>
      </w:r>
      <w:r w:rsidRPr="00211021">
        <w:rPr>
          <w:sz w:val="24"/>
          <w:szCs w:val="24"/>
          <w:lang w:eastAsia="x-none"/>
        </w:rPr>
        <w:t>я</w:t>
      </w:r>
      <w:r w:rsidRPr="00211021">
        <w:rPr>
          <w:sz w:val="24"/>
          <w:szCs w:val="24"/>
          <w:lang w:val="x-none" w:eastAsia="x-none"/>
        </w:rPr>
        <w:t>;</w:t>
      </w:r>
    </w:p>
    <w:p w:rsidR="00211021" w:rsidRPr="00211021" w:rsidRDefault="00211021" w:rsidP="00D65661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x-none"/>
        </w:rPr>
      </w:pPr>
      <w:r w:rsidRPr="00211021">
        <w:rPr>
          <w:sz w:val="24"/>
          <w:szCs w:val="24"/>
          <w:lang w:eastAsia="x-none"/>
        </w:rPr>
        <w:t>– инжиниринговый анализ, компьютерное моделирование поведения изделий в процессе эксплуатации и в процессе производства;</w:t>
      </w:r>
    </w:p>
    <w:p w:rsidR="00211021" w:rsidRPr="00211021" w:rsidRDefault="00211021" w:rsidP="00D65661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x-none"/>
        </w:rPr>
      </w:pPr>
      <w:r w:rsidRPr="00211021">
        <w:rPr>
          <w:sz w:val="24"/>
          <w:szCs w:val="24"/>
          <w:lang w:eastAsia="x-none"/>
        </w:rPr>
        <w:t>– программирование процесса производства изделий по трехмерным (аддитивным) технологиям производства;</w:t>
      </w:r>
    </w:p>
    <w:p w:rsidR="00211021" w:rsidRPr="00211021" w:rsidRDefault="00211021" w:rsidP="00D65661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val="x-none" w:eastAsia="x-none"/>
        </w:rPr>
      </w:pPr>
      <w:r w:rsidRPr="00211021">
        <w:rPr>
          <w:szCs w:val="24"/>
          <w:lang w:val="x-none" w:eastAsia="x-none"/>
        </w:rPr>
        <w:t>–</w:t>
      </w:r>
      <w:r w:rsidRPr="00211021">
        <w:rPr>
          <w:sz w:val="24"/>
          <w:szCs w:val="24"/>
          <w:lang w:val="x-none" w:eastAsia="x-none"/>
        </w:rPr>
        <w:t> планирование, управление и организационное обеспечение деятельности</w:t>
      </w:r>
      <w:r w:rsidRPr="00211021">
        <w:rPr>
          <w:sz w:val="24"/>
          <w:szCs w:val="24"/>
          <w:lang w:eastAsia="x-none"/>
        </w:rPr>
        <w:t xml:space="preserve"> для постановки и освоения производства изделий по аддитивным технологиям производства</w:t>
      </w:r>
      <w:r w:rsidRPr="00211021">
        <w:rPr>
          <w:sz w:val="24"/>
          <w:szCs w:val="24"/>
          <w:lang w:val="x-none" w:eastAsia="x-none"/>
        </w:rPr>
        <w:t>;</w:t>
      </w:r>
    </w:p>
    <w:p w:rsidR="00FE30A0" w:rsidRPr="0038631E" w:rsidRDefault="00211021" w:rsidP="00D65661">
      <w:pPr>
        <w:shd w:val="clear" w:color="auto" w:fill="FFFFFF"/>
        <w:tabs>
          <w:tab w:val="left" w:pos="-142"/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211021">
        <w:rPr>
          <w:sz w:val="24"/>
          <w:szCs w:val="24"/>
        </w:rPr>
        <w:t>– обучение персонала для работы в области производства изделий по трехмерным (аддитивным) технологиям.</w:t>
      </w:r>
    </w:p>
    <w:p w:rsidR="00BF3617" w:rsidRPr="0038631E" w:rsidRDefault="00BF3617" w:rsidP="00D65661">
      <w:pPr>
        <w:shd w:val="clear" w:color="auto" w:fill="FFFFFF"/>
        <w:tabs>
          <w:tab w:val="left" w:pos="-142"/>
          <w:tab w:val="left" w:pos="709"/>
        </w:tabs>
        <w:ind w:firstLine="709"/>
        <w:jc w:val="both"/>
        <w:rPr>
          <w:color w:val="000000"/>
          <w:sz w:val="16"/>
          <w:szCs w:val="16"/>
        </w:rPr>
      </w:pPr>
    </w:p>
    <w:p w:rsidR="00BA72B9" w:rsidRPr="0038631E" w:rsidRDefault="00A5266A" w:rsidP="00964629">
      <w:pPr>
        <w:ind w:firstLine="709"/>
        <w:rPr>
          <w:b/>
          <w:bCs/>
          <w:sz w:val="24"/>
          <w:szCs w:val="24"/>
        </w:rPr>
      </w:pPr>
      <w:bookmarkStart w:id="29" w:name="_Toc159380248"/>
      <w:bookmarkStart w:id="30" w:name="_Toc159380352"/>
      <w:r w:rsidRPr="0038631E">
        <w:rPr>
          <w:b/>
          <w:bCs/>
          <w:sz w:val="24"/>
          <w:szCs w:val="24"/>
        </w:rPr>
        <w:t>5.5. </w:t>
      </w:r>
      <w:r w:rsidR="00BA72B9" w:rsidRPr="0038631E">
        <w:rPr>
          <w:b/>
          <w:bCs/>
          <w:sz w:val="24"/>
          <w:szCs w:val="24"/>
        </w:rPr>
        <w:t>Возможности прод</w:t>
      </w:r>
      <w:r w:rsidR="00964629">
        <w:rPr>
          <w:b/>
          <w:bCs/>
          <w:sz w:val="24"/>
          <w:szCs w:val="24"/>
        </w:rPr>
        <w:t>олжения образования специалиста</w:t>
      </w:r>
    </w:p>
    <w:p w:rsidR="005C7698" w:rsidRPr="00964629" w:rsidRDefault="005C7698" w:rsidP="00964629">
      <w:pPr>
        <w:ind w:firstLine="709"/>
        <w:rPr>
          <w:b/>
          <w:bCs/>
          <w:sz w:val="12"/>
          <w:szCs w:val="12"/>
        </w:rPr>
      </w:pPr>
    </w:p>
    <w:p w:rsidR="00855D93" w:rsidRPr="0038631E" w:rsidRDefault="00855D93" w:rsidP="00D65661">
      <w:pPr>
        <w:ind w:firstLine="709"/>
        <w:jc w:val="both"/>
        <w:rPr>
          <w:sz w:val="24"/>
          <w:szCs w:val="24"/>
        </w:rPr>
      </w:pPr>
      <w:r w:rsidRPr="0038631E">
        <w:rPr>
          <w:sz w:val="24"/>
          <w:szCs w:val="24"/>
        </w:rPr>
        <w:t xml:space="preserve">Специалист может продолжить образование на </w:t>
      </w:r>
      <w:r w:rsidR="00964629">
        <w:rPr>
          <w:sz w:val="24"/>
          <w:szCs w:val="24"/>
          <w:lang w:val="en-US"/>
        </w:rPr>
        <w:t>II</w:t>
      </w:r>
      <w:r w:rsidR="00765844" w:rsidRPr="0038631E">
        <w:rPr>
          <w:sz w:val="24"/>
          <w:szCs w:val="24"/>
        </w:rPr>
        <w:t xml:space="preserve"> </w:t>
      </w:r>
      <w:r w:rsidRPr="0038631E">
        <w:rPr>
          <w:sz w:val="24"/>
          <w:szCs w:val="24"/>
        </w:rPr>
        <w:t>ступени высшего образова</w:t>
      </w:r>
      <w:r w:rsidR="00F45046" w:rsidRPr="0038631E">
        <w:rPr>
          <w:sz w:val="24"/>
          <w:szCs w:val="24"/>
        </w:rPr>
        <w:t>ния (магистратура</w:t>
      </w:r>
      <w:r w:rsidRPr="0038631E">
        <w:rPr>
          <w:sz w:val="24"/>
          <w:szCs w:val="24"/>
        </w:rPr>
        <w:t xml:space="preserve">) </w:t>
      </w:r>
      <w:r w:rsidR="00F45046" w:rsidRPr="0038631E">
        <w:rPr>
          <w:sz w:val="24"/>
          <w:szCs w:val="24"/>
        </w:rPr>
        <w:t>в соответствии с рекомендациями ОКРБ 011-2009.</w:t>
      </w:r>
    </w:p>
    <w:p w:rsidR="00765844" w:rsidRPr="005A194F" w:rsidRDefault="00765844" w:rsidP="00D65661">
      <w:pPr>
        <w:ind w:firstLine="709"/>
        <w:rPr>
          <w:b/>
          <w:bCs/>
          <w:szCs w:val="16"/>
        </w:rPr>
      </w:pPr>
    </w:p>
    <w:p w:rsidR="00F45A4C" w:rsidRPr="0038631E" w:rsidRDefault="00F45A4C" w:rsidP="00D65661">
      <w:pPr>
        <w:ind w:firstLine="709"/>
        <w:rPr>
          <w:b/>
          <w:bCs/>
          <w:sz w:val="28"/>
          <w:szCs w:val="28"/>
        </w:rPr>
      </w:pPr>
      <w:r w:rsidRPr="0038631E">
        <w:rPr>
          <w:b/>
          <w:bCs/>
          <w:sz w:val="28"/>
          <w:szCs w:val="28"/>
        </w:rPr>
        <w:t>6</w:t>
      </w:r>
      <w:r w:rsidR="007D3346" w:rsidRPr="0038631E">
        <w:rPr>
          <w:b/>
          <w:bCs/>
          <w:sz w:val="28"/>
          <w:szCs w:val="28"/>
        </w:rPr>
        <w:t>.</w:t>
      </w:r>
      <w:r w:rsidR="00A5266A" w:rsidRPr="0038631E">
        <w:rPr>
          <w:b/>
          <w:bCs/>
          <w:sz w:val="28"/>
          <w:szCs w:val="28"/>
        </w:rPr>
        <w:t> </w:t>
      </w:r>
      <w:r w:rsidRPr="0038631E">
        <w:rPr>
          <w:b/>
          <w:bCs/>
          <w:sz w:val="28"/>
          <w:szCs w:val="28"/>
        </w:rPr>
        <w:t>Требования к компетен</w:t>
      </w:r>
      <w:r w:rsidR="00765844" w:rsidRPr="0038631E">
        <w:rPr>
          <w:b/>
          <w:bCs/>
          <w:sz w:val="28"/>
          <w:szCs w:val="28"/>
        </w:rPr>
        <w:t>тности</w:t>
      </w:r>
      <w:r w:rsidRPr="0038631E">
        <w:rPr>
          <w:b/>
          <w:bCs/>
          <w:sz w:val="28"/>
          <w:szCs w:val="28"/>
        </w:rPr>
        <w:t xml:space="preserve"> специалиста </w:t>
      </w:r>
    </w:p>
    <w:p w:rsidR="009E4558" w:rsidRPr="005A194F" w:rsidRDefault="009E4558" w:rsidP="00D65661">
      <w:pPr>
        <w:ind w:firstLine="709"/>
        <w:rPr>
          <w:sz w:val="16"/>
          <w:szCs w:val="12"/>
        </w:rPr>
      </w:pPr>
    </w:p>
    <w:p w:rsidR="007D3346" w:rsidRPr="0038631E" w:rsidRDefault="007D3346" w:rsidP="00D65661">
      <w:pPr>
        <w:tabs>
          <w:tab w:val="left" w:pos="-142"/>
          <w:tab w:val="left" w:pos="720"/>
        </w:tabs>
        <w:ind w:firstLine="709"/>
        <w:jc w:val="both"/>
        <w:rPr>
          <w:spacing w:val="-2"/>
          <w:sz w:val="24"/>
          <w:szCs w:val="24"/>
        </w:rPr>
      </w:pPr>
      <w:r w:rsidRPr="0038631E">
        <w:rPr>
          <w:sz w:val="24"/>
          <w:szCs w:val="24"/>
        </w:rPr>
        <w:t>Специалист, освоивший содержание образовател</w:t>
      </w:r>
      <w:r w:rsidR="00B854AF" w:rsidRPr="0038631E">
        <w:rPr>
          <w:sz w:val="24"/>
          <w:szCs w:val="24"/>
        </w:rPr>
        <w:t>ьной программы по специальности</w:t>
      </w:r>
      <w:r w:rsidR="0084445F">
        <w:rPr>
          <w:sz w:val="24"/>
          <w:szCs w:val="24"/>
        </w:rPr>
        <w:t xml:space="preserve"> </w:t>
      </w:r>
      <w:r w:rsidR="00964629">
        <w:rPr>
          <w:sz w:val="24"/>
          <w:szCs w:val="24"/>
        </w:rPr>
        <w:br/>
      </w:r>
      <w:r w:rsidR="00211021">
        <w:rPr>
          <w:bCs/>
          <w:sz w:val="24"/>
        </w:rPr>
        <w:t>1-36</w:t>
      </w:r>
      <w:r w:rsidR="00964629">
        <w:rPr>
          <w:bCs/>
          <w:sz w:val="24"/>
        </w:rPr>
        <w:t> </w:t>
      </w:r>
      <w:r w:rsidR="00211021">
        <w:rPr>
          <w:bCs/>
          <w:sz w:val="24"/>
        </w:rPr>
        <w:t>07</w:t>
      </w:r>
      <w:r w:rsidR="00964629">
        <w:rPr>
          <w:bCs/>
          <w:sz w:val="24"/>
        </w:rPr>
        <w:t> </w:t>
      </w:r>
      <w:r w:rsidR="00211021">
        <w:rPr>
          <w:bCs/>
          <w:sz w:val="24"/>
        </w:rPr>
        <w:t>02 «Производство изделий на основе трехмерных технологий»</w:t>
      </w:r>
      <w:r w:rsidR="0084445F" w:rsidRPr="0084445F">
        <w:rPr>
          <w:sz w:val="24"/>
        </w:rPr>
        <w:t xml:space="preserve"> </w:t>
      </w:r>
      <w:r w:rsidR="00B854AF" w:rsidRPr="0038631E">
        <w:rPr>
          <w:sz w:val="24"/>
          <w:szCs w:val="24"/>
        </w:rPr>
        <w:t xml:space="preserve">должен </w:t>
      </w:r>
      <w:r w:rsidR="00B854AF" w:rsidRPr="0038631E">
        <w:rPr>
          <w:spacing w:val="-2"/>
          <w:sz w:val="24"/>
          <w:szCs w:val="24"/>
        </w:rPr>
        <w:t>обладать универсальными, базовыми профессиональными и специализированными компетенциями.</w:t>
      </w:r>
    </w:p>
    <w:p w:rsidR="00765844" w:rsidRPr="0038631E" w:rsidRDefault="00765844" w:rsidP="00D65661">
      <w:pPr>
        <w:ind w:firstLine="709"/>
        <w:jc w:val="both"/>
        <w:rPr>
          <w:b/>
          <w:bCs/>
          <w:sz w:val="16"/>
          <w:szCs w:val="16"/>
        </w:rPr>
      </w:pPr>
    </w:p>
    <w:p w:rsidR="00765844" w:rsidRPr="0038631E" w:rsidRDefault="00765844" w:rsidP="00D65661">
      <w:pPr>
        <w:ind w:firstLine="709"/>
        <w:jc w:val="both"/>
        <w:rPr>
          <w:b/>
          <w:bCs/>
          <w:sz w:val="24"/>
          <w:szCs w:val="24"/>
        </w:rPr>
      </w:pPr>
      <w:r w:rsidRPr="0038631E">
        <w:rPr>
          <w:b/>
          <w:bCs/>
          <w:sz w:val="24"/>
          <w:szCs w:val="24"/>
        </w:rPr>
        <w:t>6.</w:t>
      </w:r>
      <w:r w:rsidR="007D3346" w:rsidRPr="0038631E">
        <w:rPr>
          <w:b/>
          <w:bCs/>
          <w:sz w:val="24"/>
          <w:szCs w:val="24"/>
        </w:rPr>
        <w:t>1.</w:t>
      </w:r>
      <w:r w:rsidR="00A5266A" w:rsidRPr="0038631E">
        <w:rPr>
          <w:b/>
          <w:bCs/>
          <w:sz w:val="24"/>
          <w:szCs w:val="24"/>
        </w:rPr>
        <w:t> </w:t>
      </w:r>
      <w:r w:rsidRPr="0038631E">
        <w:rPr>
          <w:b/>
          <w:bCs/>
          <w:sz w:val="24"/>
          <w:szCs w:val="24"/>
        </w:rPr>
        <w:t xml:space="preserve">Требования к </w:t>
      </w:r>
      <w:r w:rsidR="005405E3" w:rsidRPr="0038631E">
        <w:rPr>
          <w:b/>
          <w:bCs/>
          <w:sz w:val="24"/>
          <w:szCs w:val="24"/>
        </w:rPr>
        <w:t>универсальным</w:t>
      </w:r>
      <w:r w:rsidR="005405E3" w:rsidRPr="0038631E">
        <w:rPr>
          <w:b/>
          <w:bCs/>
          <w:szCs w:val="24"/>
        </w:rPr>
        <w:t xml:space="preserve"> </w:t>
      </w:r>
      <w:r w:rsidR="00BA4673" w:rsidRPr="0038631E">
        <w:rPr>
          <w:b/>
          <w:bCs/>
          <w:sz w:val="24"/>
          <w:szCs w:val="24"/>
        </w:rPr>
        <w:t xml:space="preserve">компетенциям </w:t>
      </w:r>
    </w:p>
    <w:p w:rsidR="00765844" w:rsidRPr="00AD4F9F" w:rsidRDefault="00765844" w:rsidP="00D65661">
      <w:pPr>
        <w:ind w:firstLine="709"/>
        <w:jc w:val="both"/>
        <w:rPr>
          <w:b/>
          <w:bCs/>
          <w:sz w:val="12"/>
          <w:szCs w:val="12"/>
        </w:rPr>
      </w:pPr>
    </w:p>
    <w:p w:rsidR="00765844" w:rsidRPr="0038631E" w:rsidRDefault="00765844" w:rsidP="005A194F">
      <w:pPr>
        <w:spacing w:line="280" w:lineRule="exact"/>
        <w:ind w:firstLine="709"/>
        <w:jc w:val="both"/>
        <w:rPr>
          <w:sz w:val="24"/>
          <w:szCs w:val="24"/>
        </w:rPr>
      </w:pPr>
      <w:r w:rsidRPr="0038631E">
        <w:rPr>
          <w:sz w:val="24"/>
          <w:szCs w:val="24"/>
        </w:rPr>
        <w:t>Специалист</w:t>
      </w:r>
      <w:r w:rsidR="00703B5B" w:rsidRPr="0038631E">
        <w:rPr>
          <w:sz w:val="24"/>
          <w:szCs w:val="24"/>
        </w:rPr>
        <w:t xml:space="preserve">, освоивший </w:t>
      </w:r>
      <w:r w:rsidR="007D3346" w:rsidRPr="0038631E">
        <w:rPr>
          <w:sz w:val="24"/>
          <w:szCs w:val="24"/>
        </w:rPr>
        <w:t>содержание образовательной программы по специальности,</w:t>
      </w:r>
      <w:r w:rsidRPr="0038631E">
        <w:rPr>
          <w:sz w:val="24"/>
          <w:szCs w:val="24"/>
        </w:rPr>
        <w:t xml:space="preserve"> должен</w:t>
      </w:r>
      <w:r w:rsidR="007D3346" w:rsidRPr="0038631E">
        <w:rPr>
          <w:sz w:val="24"/>
          <w:szCs w:val="24"/>
        </w:rPr>
        <w:t xml:space="preserve"> обладать следующими универсальными компетенциями</w:t>
      </w:r>
      <w:r w:rsidR="00AD4F9F">
        <w:rPr>
          <w:sz w:val="24"/>
          <w:szCs w:val="24"/>
        </w:rPr>
        <w:t>:</w:t>
      </w:r>
    </w:p>
    <w:p w:rsidR="00F16A2A" w:rsidRPr="00F16A2A" w:rsidRDefault="00F16A2A" w:rsidP="005A194F">
      <w:pPr>
        <w:tabs>
          <w:tab w:val="left" w:pos="2808"/>
          <w:tab w:val="left" w:pos="9468"/>
        </w:tabs>
        <w:spacing w:line="280" w:lineRule="exact"/>
        <w:ind w:firstLine="709"/>
        <w:jc w:val="both"/>
        <w:rPr>
          <w:sz w:val="24"/>
          <w:szCs w:val="24"/>
        </w:rPr>
      </w:pPr>
      <w:r w:rsidRPr="00F16A2A">
        <w:rPr>
          <w:sz w:val="24"/>
          <w:szCs w:val="24"/>
        </w:rPr>
        <w:t>УК-1</w:t>
      </w:r>
      <w:r>
        <w:rPr>
          <w:sz w:val="24"/>
          <w:szCs w:val="24"/>
        </w:rPr>
        <w:t>.</w:t>
      </w:r>
      <w:r w:rsidR="00AD4F9F">
        <w:rPr>
          <w:sz w:val="24"/>
          <w:szCs w:val="24"/>
        </w:rPr>
        <w:t> </w:t>
      </w:r>
      <w:r w:rsidRPr="00F16A2A">
        <w:rPr>
          <w:sz w:val="24"/>
          <w:szCs w:val="24"/>
        </w:rPr>
        <w:t>Знать закономерности исторического развития и формирования государственных и общественных институтов белорусского этноса во взаимосвязи с европейской цивилизацией</w:t>
      </w:r>
      <w:r w:rsidR="00AD4F9F">
        <w:rPr>
          <w:sz w:val="24"/>
          <w:szCs w:val="24"/>
        </w:rPr>
        <w:t>.</w:t>
      </w:r>
    </w:p>
    <w:p w:rsidR="00F16A2A" w:rsidRPr="00F16A2A" w:rsidRDefault="00F16A2A" w:rsidP="005A194F">
      <w:pPr>
        <w:tabs>
          <w:tab w:val="left" w:pos="2808"/>
          <w:tab w:val="left" w:pos="9468"/>
        </w:tabs>
        <w:spacing w:line="280" w:lineRule="exact"/>
        <w:ind w:firstLine="709"/>
        <w:jc w:val="both"/>
        <w:rPr>
          <w:sz w:val="24"/>
          <w:szCs w:val="24"/>
        </w:rPr>
      </w:pPr>
      <w:r w:rsidRPr="00F16A2A">
        <w:rPr>
          <w:sz w:val="24"/>
          <w:szCs w:val="24"/>
        </w:rPr>
        <w:t>УК-2</w:t>
      </w:r>
      <w:r>
        <w:rPr>
          <w:sz w:val="24"/>
          <w:szCs w:val="24"/>
        </w:rPr>
        <w:t>.</w:t>
      </w:r>
      <w:r w:rsidR="00AD4F9F">
        <w:rPr>
          <w:sz w:val="24"/>
          <w:szCs w:val="24"/>
        </w:rPr>
        <w:t> </w:t>
      </w:r>
      <w:r w:rsidRPr="00F16A2A">
        <w:rPr>
          <w:sz w:val="24"/>
          <w:szCs w:val="24"/>
        </w:rPr>
        <w:t>Владеть культурой мышления, быть способным к восприятию, обобщению и анализу информации, философских, мировоззренческих, социально и личностно значимых проблем, использовать возможности психолого-педагогической коммуникации</w:t>
      </w:r>
      <w:r w:rsidR="00AD4F9F">
        <w:rPr>
          <w:sz w:val="24"/>
          <w:szCs w:val="24"/>
        </w:rPr>
        <w:t>.</w:t>
      </w:r>
    </w:p>
    <w:p w:rsidR="00F16A2A" w:rsidRPr="00F16A2A" w:rsidRDefault="00F16A2A" w:rsidP="005A194F">
      <w:pPr>
        <w:tabs>
          <w:tab w:val="left" w:pos="2808"/>
          <w:tab w:val="left" w:pos="9468"/>
        </w:tabs>
        <w:spacing w:line="280" w:lineRule="exact"/>
        <w:ind w:firstLine="709"/>
        <w:jc w:val="both"/>
        <w:rPr>
          <w:sz w:val="24"/>
          <w:szCs w:val="24"/>
        </w:rPr>
      </w:pPr>
      <w:r w:rsidRPr="00F16A2A">
        <w:rPr>
          <w:sz w:val="24"/>
          <w:szCs w:val="24"/>
        </w:rPr>
        <w:t>УК-3</w:t>
      </w:r>
      <w:r>
        <w:rPr>
          <w:sz w:val="24"/>
          <w:szCs w:val="24"/>
        </w:rPr>
        <w:t>.</w:t>
      </w:r>
      <w:r w:rsidR="00AD4F9F">
        <w:rPr>
          <w:sz w:val="24"/>
          <w:szCs w:val="24"/>
        </w:rPr>
        <w:t> </w:t>
      </w:r>
      <w:r w:rsidRPr="00F16A2A">
        <w:rPr>
          <w:sz w:val="24"/>
          <w:szCs w:val="24"/>
        </w:rPr>
        <w:t>Уметь анализировать социально-значимые явления, события, процессы, быть способным к проявлению предпринимательской инициативы</w:t>
      </w:r>
      <w:r w:rsidR="00AD4F9F">
        <w:rPr>
          <w:sz w:val="24"/>
          <w:szCs w:val="24"/>
        </w:rPr>
        <w:t>.</w:t>
      </w:r>
    </w:p>
    <w:p w:rsidR="00F16A2A" w:rsidRPr="00F16A2A" w:rsidRDefault="00F16A2A" w:rsidP="005A194F">
      <w:pPr>
        <w:tabs>
          <w:tab w:val="left" w:pos="2808"/>
          <w:tab w:val="left" w:pos="9468"/>
        </w:tabs>
        <w:spacing w:line="280" w:lineRule="exact"/>
        <w:ind w:firstLine="709"/>
        <w:jc w:val="both"/>
        <w:rPr>
          <w:sz w:val="24"/>
          <w:szCs w:val="24"/>
        </w:rPr>
      </w:pPr>
      <w:r w:rsidRPr="00F16A2A">
        <w:rPr>
          <w:sz w:val="24"/>
          <w:szCs w:val="24"/>
        </w:rPr>
        <w:t>УК-4</w:t>
      </w:r>
      <w:r>
        <w:rPr>
          <w:sz w:val="24"/>
          <w:szCs w:val="24"/>
        </w:rPr>
        <w:t>.</w:t>
      </w:r>
      <w:r w:rsidR="00AD4F9F">
        <w:rPr>
          <w:sz w:val="24"/>
          <w:szCs w:val="24"/>
        </w:rPr>
        <w:t> </w:t>
      </w:r>
      <w:r w:rsidRPr="00F16A2A">
        <w:rPr>
          <w:sz w:val="24"/>
          <w:szCs w:val="24"/>
        </w:rPr>
        <w:t>Владеть высоким уровнем культуры политического мышления и поведения, позволяющим быть активным участником политической жизни общества, понимать сущность, ценности и принципы идеологии белорусского государства, анализировать социально-</w:t>
      </w:r>
      <w:r w:rsidRPr="00F16A2A">
        <w:rPr>
          <w:sz w:val="24"/>
          <w:szCs w:val="24"/>
        </w:rPr>
        <w:lastRenderedPageBreak/>
        <w:t>политические процессы в стране и мире и формулировать собственную социально-политическую позицию</w:t>
      </w:r>
      <w:r w:rsidR="00AD4F9F">
        <w:rPr>
          <w:sz w:val="24"/>
          <w:szCs w:val="24"/>
        </w:rPr>
        <w:t>.</w:t>
      </w:r>
    </w:p>
    <w:p w:rsidR="00F16A2A" w:rsidRPr="00F16A2A" w:rsidRDefault="00F16A2A" w:rsidP="005A194F">
      <w:pPr>
        <w:tabs>
          <w:tab w:val="left" w:pos="2808"/>
          <w:tab w:val="left" w:pos="9468"/>
        </w:tabs>
        <w:spacing w:line="280" w:lineRule="exact"/>
        <w:ind w:firstLine="709"/>
        <w:jc w:val="both"/>
        <w:rPr>
          <w:sz w:val="24"/>
          <w:szCs w:val="24"/>
        </w:rPr>
      </w:pPr>
      <w:r w:rsidRPr="00F16A2A">
        <w:rPr>
          <w:sz w:val="24"/>
          <w:szCs w:val="24"/>
        </w:rPr>
        <w:t>УК-5</w:t>
      </w:r>
      <w:r>
        <w:rPr>
          <w:sz w:val="24"/>
          <w:szCs w:val="24"/>
        </w:rPr>
        <w:t>.</w:t>
      </w:r>
      <w:r w:rsidR="00AD4F9F">
        <w:rPr>
          <w:sz w:val="24"/>
          <w:szCs w:val="24"/>
        </w:rPr>
        <w:t> </w:t>
      </w:r>
      <w:r w:rsidRPr="00F16A2A">
        <w:rPr>
          <w:sz w:val="24"/>
          <w:szCs w:val="24"/>
        </w:rPr>
        <w:t>Обладать базовыми навыками коммуникации в устной и письменной формах на иностранном языке для решения профессионально-ориентированных задач</w:t>
      </w:r>
      <w:r w:rsidR="00AD4F9F">
        <w:rPr>
          <w:sz w:val="24"/>
          <w:szCs w:val="24"/>
        </w:rPr>
        <w:t>.</w:t>
      </w:r>
    </w:p>
    <w:p w:rsidR="00F16A2A" w:rsidRPr="00F16A2A" w:rsidRDefault="00F16A2A" w:rsidP="005A194F">
      <w:pPr>
        <w:tabs>
          <w:tab w:val="left" w:pos="2808"/>
          <w:tab w:val="left" w:pos="9468"/>
        </w:tabs>
        <w:spacing w:line="280" w:lineRule="exact"/>
        <w:ind w:firstLine="709"/>
        <w:jc w:val="both"/>
        <w:rPr>
          <w:sz w:val="24"/>
          <w:szCs w:val="24"/>
        </w:rPr>
      </w:pPr>
      <w:r w:rsidRPr="00F16A2A">
        <w:rPr>
          <w:sz w:val="24"/>
          <w:szCs w:val="24"/>
        </w:rPr>
        <w:t>УК-6</w:t>
      </w:r>
      <w:r>
        <w:rPr>
          <w:sz w:val="24"/>
          <w:szCs w:val="24"/>
        </w:rPr>
        <w:t>.</w:t>
      </w:r>
      <w:r w:rsidR="00AD4F9F">
        <w:rPr>
          <w:sz w:val="24"/>
          <w:szCs w:val="24"/>
        </w:rPr>
        <w:t> </w:t>
      </w:r>
      <w:r w:rsidRPr="00F16A2A">
        <w:rPr>
          <w:sz w:val="24"/>
          <w:szCs w:val="24"/>
        </w:rPr>
        <w:t>Владеть навыками построения эффективной речевой коммуникации на белорусском языке для успешного решения задач в профессиональной деятельности</w:t>
      </w:r>
      <w:r w:rsidR="00AD4F9F">
        <w:rPr>
          <w:sz w:val="24"/>
          <w:szCs w:val="24"/>
        </w:rPr>
        <w:t>.</w:t>
      </w:r>
    </w:p>
    <w:p w:rsidR="00F16A2A" w:rsidRPr="00F16A2A" w:rsidRDefault="00F16A2A" w:rsidP="005A194F">
      <w:pPr>
        <w:tabs>
          <w:tab w:val="left" w:pos="2808"/>
          <w:tab w:val="left" w:pos="9468"/>
        </w:tabs>
        <w:spacing w:line="280" w:lineRule="exact"/>
        <w:ind w:firstLine="709"/>
        <w:jc w:val="both"/>
        <w:rPr>
          <w:sz w:val="24"/>
          <w:szCs w:val="24"/>
        </w:rPr>
      </w:pPr>
      <w:r w:rsidRPr="00F16A2A">
        <w:rPr>
          <w:sz w:val="24"/>
          <w:szCs w:val="24"/>
        </w:rPr>
        <w:t>УК-7</w:t>
      </w:r>
      <w:r>
        <w:rPr>
          <w:sz w:val="24"/>
          <w:szCs w:val="24"/>
        </w:rPr>
        <w:t>.</w:t>
      </w:r>
      <w:r w:rsidR="00AD4F9F">
        <w:rPr>
          <w:sz w:val="24"/>
          <w:szCs w:val="24"/>
        </w:rPr>
        <w:t> </w:t>
      </w:r>
      <w:r w:rsidRPr="00F16A2A">
        <w:rPr>
          <w:sz w:val="24"/>
          <w:szCs w:val="24"/>
        </w:rPr>
        <w:t>Быть способным использовать основы правовых знаний в различных сферах жизнедеятельности, владеть навыками поиска нормативных правовых актов, анализа их содержания и применения для решения профессиональных задач</w:t>
      </w:r>
      <w:r w:rsidR="00AD4F9F">
        <w:rPr>
          <w:sz w:val="24"/>
          <w:szCs w:val="24"/>
        </w:rPr>
        <w:t>.</w:t>
      </w:r>
    </w:p>
    <w:p w:rsidR="00F16A2A" w:rsidRPr="00F16A2A" w:rsidRDefault="00F16A2A" w:rsidP="005A194F">
      <w:pPr>
        <w:tabs>
          <w:tab w:val="left" w:pos="2808"/>
          <w:tab w:val="left" w:pos="9468"/>
        </w:tabs>
        <w:spacing w:line="280" w:lineRule="exact"/>
        <w:ind w:firstLine="709"/>
        <w:jc w:val="both"/>
        <w:rPr>
          <w:sz w:val="24"/>
          <w:szCs w:val="24"/>
        </w:rPr>
      </w:pPr>
      <w:r w:rsidRPr="00F16A2A">
        <w:rPr>
          <w:sz w:val="24"/>
          <w:szCs w:val="24"/>
        </w:rPr>
        <w:t>УК-8</w:t>
      </w:r>
      <w:r>
        <w:rPr>
          <w:sz w:val="24"/>
          <w:szCs w:val="24"/>
        </w:rPr>
        <w:t>.</w:t>
      </w:r>
      <w:r w:rsidR="00AD4F9F">
        <w:rPr>
          <w:sz w:val="24"/>
          <w:szCs w:val="24"/>
        </w:rPr>
        <w:t> </w:t>
      </w:r>
      <w:r w:rsidRPr="00F16A2A">
        <w:rPr>
          <w:sz w:val="24"/>
          <w:szCs w:val="24"/>
        </w:rPr>
        <w:t>Владеть инструментарием экономического анализа рыночных структур</w:t>
      </w:r>
      <w:r w:rsidR="00AD4F9F">
        <w:rPr>
          <w:sz w:val="24"/>
          <w:szCs w:val="24"/>
        </w:rPr>
        <w:t>.</w:t>
      </w:r>
    </w:p>
    <w:p w:rsidR="00F16A2A" w:rsidRPr="00F16A2A" w:rsidRDefault="00F16A2A" w:rsidP="005A194F">
      <w:pPr>
        <w:tabs>
          <w:tab w:val="left" w:pos="2808"/>
          <w:tab w:val="left" w:pos="9468"/>
        </w:tabs>
        <w:spacing w:line="280" w:lineRule="exact"/>
        <w:ind w:firstLine="709"/>
        <w:jc w:val="both"/>
        <w:rPr>
          <w:sz w:val="24"/>
          <w:szCs w:val="24"/>
        </w:rPr>
      </w:pPr>
      <w:r w:rsidRPr="00F16A2A">
        <w:rPr>
          <w:sz w:val="24"/>
          <w:szCs w:val="24"/>
        </w:rPr>
        <w:t>УК-9</w:t>
      </w:r>
      <w:r>
        <w:rPr>
          <w:sz w:val="24"/>
          <w:szCs w:val="24"/>
        </w:rPr>
        <w:t>.</w:t>
      </w:r>
      <w:r w:rsidR="00AD4F9F">
        <w:rPr>
          <w:sz w:val="24"/>
          <w:szCs w:val="24"/>
        </w:rPr>
        <w:t> </w:t>
      </w:r>
      <w:r w:rsidRPr="00F16A2A">
        <w:rPr>
          <w:sz w:val="24"/>
          <w:szCs w:val="24"/>
        </w:rPr>
        <w:t>Обладать современным мировоззрением, основанным на гуманистических идеях и принципах деятельности; уметь обосновывать свою мировоззренческую и социальную позицию, осуществлять осмысленный ценностный выбор</w:t>
      </w:r>
      <w:r w:rsidR="00AD4F9F">
        <w:rPr>
          <w:sz w:val="24"/>
          <w:szCs w:val="24"/>
        </w:rPr>
        <w:t>.</w:t>
      </w:r>
    </w:p>
    <w:p w:rsidR="00F16A2A" w:rsidRPr="00F16A2A" w:rsidRDefault="00F16A2A" w:rsidP="005A194F">
      <w:pPr>
        <w:tabs>
          <w:tab w:val="left" w:pos="2808"/>
          <w:tab w:val="left" w:pos="9468"/>
        </w:tabs>
        <w:spacing w:line="280" w:lineRule="exact"/>
        <w:ind w:firstLine="709"/>
        <w:jc w:val="both"/>
        <w:rPr>
          <w:sz w:val="24"/>
          <w:szCs w:val="24"/>
        </w:rPr>
      </w:pPr>
      <w:r w:rsidRPr="00F16A2A">
        <w:rPr>
          <w:sz w:val="24"/>
          <w:szCs w:val="24"/>
        </w:rPr>
        <w:t>УК-10</w:t>
      </w:r>
      <w:r>
        <w:rPr>
          <w:sz w:val="24"/>
          <w:szCs w:val="24"/>
        </w:rPr>
        <w:t>.</w:t>
      </w:r>
      <w:r w:rsidR="00AD4F9F">
        <w:rPr>
          <w:sz w:val="24"/>
          <w:szCs w:val="24"/>
        </w:rPr>
        <w:t> </w:t>
      </w:r>
      <w:r w:rsidRPr="00F16A2A">
        <w:rPr>
          <w:sz w:val="24"/>
          <w:szCs w:val="24"/>
        </w:rPr>
        <w:t>Уметь анализировать проявления исторического многообразия культур в их историческом и современном аспектах</w:t>
      </w:r>
      <w:r w:rsidR="00AD4F9F">
        <w:rPr>
          <w:sz w:val="24"/>
          <w:szCs w:val="24"/>
        </w:rPr>
        <w:t>.</w:t>
      </w:r>
    </w:p>
    <w:p w:rsidR="00765844" w:rsidRDefault="00F16A2A" w:rsidP="005A194F">
      <w:pPr>
        <w:tabs>
          <w:tab w:val="left" w:pos="2808"/>
          <w:tab w:val="left" w:pos="9468"/>
        </w:tabs>
        <w:spacing w:line="280" w:lineRule="exact"/>
        <w:ind w:firstLine="709"/>
        <w:jc w:val="both"/>
        <w:rPr>
          <w:sz w:val="24"/>
          <w:szCs w:val="24"/>
        </w:rPr>
      </w:pPr>
      <w:r w:rsidRPr="00F16A2A">
        <w:rPr>
          <w:sz w:val="24"/>
          <w:szCs w:val="24"/>
        </w:rPr>
        <w:t>УК-11</w:t>
      </w:r>
      <w:r>
        <w:rPr>
          <w:sz w:val="24"/>
          <w:szCs w:val="24"/>
        </w:rPr>
        <w:t>.</w:t>
      </w:r>
      <w:r w:rsidR="00AD4F9F">
        <w:rPr>
          <w:sz w:val="24"/>
          <w:szCs w:val="24"/>
        </w:rPr>
        <w:t> </w:t>
      </w:r>
      <w:r w:rsidRPr="00F16A2A">
        <w:rPr>
          <w:sz w:val="24"/>
          <w:szCs w:val="24"/>
        </w:rPr>
        <w:t>Владеть знаниями, умениями и навыками анализа основных проблем взаимодействия общества и природы, и способностью решать практические вопросы их устойчивого взаимозависимого развития</w:t>
      </w:r>
      <w:r w:rsidR="00AD4F9F">
        <w:rPr>
          <w:sz w:val="24"/>
          <w:szCs w:val="24"/>
        </w:rPr>
        <w:t>.</w:t>
      </w:r>
    </w:p>
    <w:p w:rsidR="00F16A2A" w:rsidRPr="0038631E" w:rsidRDefault="00F16A2A" w:rsidP="00D65661">
      <w:pPr>
        <w:tabs>
          <w:tab w:val="left" w:pos="2808"/>
          <w:tab w:val="left" w:pos="9468"/>
        </w:tabs>
        <w:ind w:firstLine="709"/>
        <w:jc w:val="both"/>
        <w:rPr>
          <w:sz w:val="16"/>
          <w:szCs w:val="16"/>
        </w:rPr>
      </w:pPr>
    </w:p>
    <w:p w:rsidR="00765844" w:rsidRPr="0038631E" w:rsidRDefault="00765844" w:rsidP="00D65661">
      <w:pPr>
        <w:ind w:firstLine="709"/>
        <w:jc w:val="both"/>
        <w:rPr>
          <w:b/>
          <w:bCs/>
          <w:sz w:val="24"/>
          <w:szCs w:val="24"/>
        </w:rPr>
      </w:pPr>
      <w:r w:rsidRPr="0038631E">
        <w:rPr>
          <w:b/>
          <w:bCs/>
          <w:sz w:val="24"/>
          <w:szCs w:val="24"/>
        </w:rPr>
        <w:t>6.</w:t>
      </w:r>
      <w:r w:rsidR="00B8109A" w:rsidRPr="0038631E">
        <w:rPr>
          <w:b/>
          <w:bCs/>
          <w:sz w:val="24"/>
          <w:szCs w:val="24"/>
        </w:rPr>
        <w:t>2.</w:t>
      </w:r>
      <w:r w:rsidR="00A5266A" w:rsidRPr="0038631E">
        <w:rPr>
          <w:b/>
          <w:bCs/>
          <w:sz w:val="24"/>
          <w:szCs w:val="24"/>
        </w:rPr>
        <w:t> </w:t>
      </w:r>
      <w:r w:rsidRPr="0038631E">
        <w:rPr>
          <w:b/>
          <w:bCs/>
          <w:sz w:val="24"/>
          <w:szCs w:val="24"/>
        </w:rPr>
        <w:t xml:space="preserve">Требования к </w:t>
      </w:r>
      <w:r w:rsidR="00FA2C6E" w:rsidRPr="0038631E">
        <w:rPr>
          <w:b/>
          <w:bCs/>
          <w:sz w:val="24"/>
          <w:szCs w:val="24"/>
        </w:rPr>
        <w:t>базовым профессиональным</w:t>
      </w:r>
      <w:r w:rsidR="00FA2C6E" w:rsidRPr="0038631E">
        <w:rPr>
          <w:b/>
          <w:bCs/>
          <w:szCs w:val="24"/>
        </w:rPr>
        <w:t xml:space="preserve"> </w:t>
      </w:r>
      <w:r w:rsidR="00BA4673" w:rsidRPr="0038631E">
        <w:rPr>
          <w:b/>
          <w:bCs/>
          <w:sz w:val="24"/>
          <w:szCs w:val="24"/>
        </w:rPr>
        <w:t xml:space="preserve">компетенциям </w:t>
      </w:r>
    </w:p>
    <w:p w:rsidR="00765844" w:rsidRPr="00AD4F9F" w:rsidRDefault="00765844" w:rsidP="00D65661">
      <w:pPr>
        <w:ind w:firstLine="709"/>
        <w:jc w:val="both"/>
        <w:rPr>
          <w:b/>
          <w:bCs/>
          <w:sz w:val="12"/>
          <w:szCs w:val="12"/>
        </w:rPr>
      </w:pPr>
    </w:p>
    <w:p w:rsidR="00765844" w:rsidRPr="0038631E" w:rsidRDefault="00765844" w:rsidP="005A194F">
      <w:pPr>
        <w:spacing w:line="280" w:lineRule="exact"/>
        <w:ind w:firstLine="709"/>
        <w:jc w:val="both"/>
        <w:rPr>
          <w:sz w:val="24"/>
          <w:szCs w:val="24"/>
        </w:rPr>
      </w:pPr>
      <w:r w:rsidRPr="0038631E">
        <w:rPr>
          <w:sz w:val="24"/>
          <w:szCs w:val="24"/>
        </w:rPr>
        <w:t>Специалист</w:t>
      </w:r>
      <w:r w:rsidR="00B8109A" w:rsidRPr="0038631E">
        <w:rPr>
          <w:sz w:val="24"/>
          <w:szCs w:val="24"/>
        </w:rPr>
        <w:t>,</w:t>
      </w:r>
      <w:r w:rsidRPr="0038631E">
        <w:rPr>
          <w:sz w:val="24"/>
          <w:szCs w:val="24"/>
        </w:rPr>
        <w:t xml:space="preserve"> </w:t>
      </w:r>
      <w:r w:rsidR="000F195D" w:rsidRPr="0038631E">
        <w:rPr>
          <w:sz w:val="24"/>
          <w:szCs w:val="24"/>
        </w:rPr>
        <w:t xml:space="preserve">освоивший </w:t>
      </w:r>
      <w:r w:rsidR="00B8109A" w:rsidRPr="0038631E">
        <w:rPr>
          <w:sz w:val="24"/>
          <w:szCs w:val="24"/>
        </w:rPr>
        <w:t>содержание образовательной программы по специальности, должен обладать следующими базовыми профессиональными компетенциями</w:t>
      </w:r>
      <w:r w:rsidR="00AD4F9F">
        <w:rPr>
          <w:sz w:val="24"/>
          <w:szCs w:val="24"/>
        </w:rPr>
        <w:t>:</w:t>
      </w:r>
    </w:p>
    <w:p w:rsidR="00F16A2A" w:rsidRPr="00F16A2A" w:rsidRDefault="00F16A2A" w:rsidP="005A194F">
      <w:pPr>
        <w:pStyle w:val="Default"/>
        <w:spacing w:line="280" w:lineRule="exact"/>
        <w:ind w:firstLine="709"/>
        <w:jc w:val="both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БПК-1.</w:t>
      </w:r>
      <w:r w:rsidR="00AD4F9F">
        <w:rPr>
          <w:color w:val="auto"/>
          <w:lang w:val="ru-RU" w:eastAsia="ru-RU"/>
        </w:rPr>
        <w:t> </w:t>
      </w:r>
      <w:r w:rsidRPr="00F16A2A">
        <w:rPr>
          <w:color w:val="auto"/>
          <w:lang w:val="ru-RU" w:eastAsia="ru-RU"/>
        </w:rPr>
        <w:t>Быть способным использовать основные законы естественнонаучных дисциплин в профессиональной деятельности</w:t>
      </w:r>
      <w:r w:rsidR="00AD4F9F">
        <w:rPr>
          <w:color w:val="auto"/>
          <w:lang w:val="ru-RU" w:eastAsia="ru-RU"/>
        </w:rPr>
        <w:t>.</w:t>
      </w:r>
    </w:p>
    <w:p w:rsidR="00F16A2A" w:rsidRPr="00F16A2A" w:rsidRDefault="00F16A2A" w:rsidP="005A194F">
      <w:pPr>
        <w:pStyle w:val="Default"/>
        <w:spacing w:line="280" w:lineRule="exact"/>
        <w:ind w:firstLine="709"/>
        <w:jc w:val="both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БПК-2.</w:t>
      </w:r>
      <w:r w:rsidR="00AD4F9F">
        <w:rPr>
          <w:color w:val="auto"/>
          <w:lang w:val="ru-RU" w:eastAsia="ru-RU"/>
        </w:rPr>
        <w:t> </w:t>
      </w:r>
      <w:r w:rsidRPr="00F16A2A">
        <w:rPr>
          <w:color w:val="auto"/>
          <w:lang w:val="ru-RU" w:eastAsia="ru-RU"/>
        </w:rPr>
        <w:t>Уметь разрабатывать и выполнять графические изображения для проектно-сметной и другой документации с учетом требований ГОСТов ЕСКД</w:t>
      </w:r>
      <w:r w:rsidR="00AD4F9F">
        <w:rPr>
          <w:color w:val="auto"/>
          <w:lang w:val="ru-RU" w:eastAsia="ru-RU"/>
        </w:rPr>
        <w:t>.</w:t>
      </w:r>
    </w:p>
    <w:p w:rsidR="00F16A2A" w:rsidRPr="00F16A2A" w:rsidRDefault="00F16A2A" w:rsidP="005A194F">
      <w:pPr>
        <w:pStyle w:val="Default"/>
        <w:spacing w:line="280" w:lineRule="exact"/>
        <w:ind w:firstLine="709"/>
        <w:jc w:val="both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БПК-3.</w:t>
      </w:r>
      <w:r w:rsidR="00AD4F9F">
        <w:rPr>
          <w:color w:val="auto"/>
          <w:lang w:val="ru-RU" w:eastAsia="ru-RU"/>
        </w:rPr>
        <w:t> </w:t>
      </w:r>
      <w:r w:rsidRPr="00F16A2A">
        <w:rPr>
          <w:color w:val="auto"/>
          <w:lang w:val="ru-RU" w:eastAsia="ru-RU"/>
        </w:rPr>
        <w:t>Быть способным производить оценку условий труда, выявлять опасные и вредные производственные факторы; владеть методами защиты персонала и населения от возможных последствий аварий, техногенных катастроф, стихийных бедствий</w:t>
      </w:r>
      <w:r w:rsidR="00AD4F9F">
        <w:rPr>
          <w:color w:val="auto"/>
          <w:lang w:val="ru-RU" w:eastAsia="ru-RU"/>
        </w:rPr>
        <w:t>.</w:t>
      </w:r>
    </w:p>
    <w:p w:rsidR="00F16A2A" w:rsidRPr="00F16A2A" w:rsidRDefault="00F16A2A" w:rsidP="005A194F">
      <w:pPr>
        <w:pStyle w:val="Default"/>
        <w:spacing w:line="280" w:lineRule="exact"/>
        <w:ind w:firstLine="709"/>
        <w:jc w:val="both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БПК-4.</w:t>
      </w:r>
      <w:r w:rsidR="00AD4F9F">
        <w:rPr>
          <w:color w:val="auto"/>
          <w:lang w:val="ru-RU" w:eastAsia="ru-RU"/>
        </w:rPr>
        <w:t> </w:t>
      </w:r>
      <w:r w:rsidRPr="00F16A2A">
        <w:rPr>
          <w:color w:val="auto"/>
          <w:lang w:val="ru-RU" w:eastAsia="ru-RU"/>
        </w:rPr>
        <w:t xml:space="preserve">Обладать базовыми знаниями об </w:t>
      </w:r>
      <w:proofErr w:type="spellStart"/>
      <w:r w:rsidRPr="00F16A2A">
        <w:rPr>
          <w:color w:val="auto"/>
          <w:lang w:val="ru-RU" w:eastAsia="ru-RU"/>
        </w:rPr>
        <w:t>энергоэффективных</w:t>
      </w:r>
      <w:proofErr w:type="spellEnd"/>
      <w:r w:rsidRPr="00F16A2A">
        <w:rPr>
          <w:color w:val="auto"/>
          <w:lang w:val="ru-RU" w:eastAsia="ru-RU"/>
        </w:rPr>
        <w:t xml:space="preserve"> технологиях, организации и управлении энергосбережением на производстве</w:t>
      </w:r>
      <w:r w:rsidR="00AD4F9F">
        <w:rPr>
          <w:color w:val="auto"/>
          <w:lang w:val="ru-RU" w:eastAsia="ru-RU"/>
        </w:rPr>
        <w:t>.</w:t>
      </w:r>
    </w:p>
    <w:p w:rsidR="00F16A2A" w:rsidRPr="00F16A2A" w:rsidRDefault="00F16A2A" w:rsidP="005A194F">
      <w:pPr>
        <w:pStyle w:val="Default"/>
        <w:spacing w:line="280" w:lineRule="exact"/>
        <w:ind w:firstLine="709"/>
        <w:jc w:val="both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БПК-5.</w:t>
      </w:r>
      <w:r w:rsidR="00AD4F9F">
        <w:rPr>
          <w:color w:val="auto"/>
          <w:lang w:val="ru-RU" w:eastAsia="ru-RU"/>
        </w:rPr>
        <w:t> </w:t>
      </w:r>
      <w:r w:rsidRPr="00F16A2A">
        <w:rPr>
          <w:color w:val="auto"/>
          <w:lang w:val="ru-RU" w:eastAsia="ru-RU"/>
        </w:rPr>
        <w:t>Владеть основными теоретическими положениями кинематики и динамики для понимания принципов устройства механизмов и машин и их аналитического исследования; быть способным разрабатывать и анализировать кинематические схемы механизмов и машин</w:t>
      </w:r>
      <w:r w:rsidR="00AD4F9F">
        <w:rPr>
          <w:color w:val="auto"/>
          <w:lang w:val="ru-RU" w:eastAsia="ru-RU"/>
        </w:rPr>
        <w:t>.</w:t>
      </w:r>
    </w:p>
    <w:p w:rsidR="00F16A2A" w:rsidRPr="00F16A2A" w:rsidRDefault="00F16A2A" w:rsidP="005A194F">
      <w:pPr>
        <w:pStyle w:val="Default"/>
        <w:spacing w:line="280" w:lineRule="exact"/>
        <w:ind w:firstLine="709"/>
        <w:jc w:val="both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БПК-6.</w:t>
      </w:r>
      <w:r w:rsidR="00AD4F9F">
        <w:rPr>
          <w:color w:val="auto"/>
          <w:lang w:val="ru-RU" w:eastAsia="ru-RU"/>
        </w:rPr>
        <w:t> </w:t>
      </w:r>
      <w:r w:rsidRPr="00F16A2A">
        <w:rPr>
          <w:color w:val="auto"/>
          <w:lang w:val="ru-RU" w:eastAsia="ru-RU"/>
        </w:rPr>
        <w:t>Быть способным выбирать конструкционные материалы и формы элементов конструкций, расчетные схемы технических конструкций; производить расчеты технических конструкций и их элементов на прочность, устойчивость, жесткость</w:t>
      </w:r>
      <w:r w:rsidR="00AD4F9F">
        <w:rPr>
          <w:color w:val="auto"/>
          <w:lang w:val="ru-RU" w:eastAsia="ru-RU"/>
        </w:rPr>
        <w:t>.</w:t>
      </w:r>
    </w:p>
    <w:p w:rsidR="00F16A2A" w:rsidRPr="00F16A2A" w:rsidRDefault="00F16A2A" w:rsidP="005A194F">
      <w:pPr>
        <w:pStyle w:val="Default"/>
        <w:spacing w:line="280" w:lineRule="exact"/>
        <w:ind w:firstLine="709"/>
        <w:jc w:val="both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БПК-7.</w:t>
      </w:r>
      <w:r w:rsidR="00797F48">
        <w:rPr>
          <w:color w:val="auto"/>
          <w:lang w:val="ru-RU" w:eastAsia="ru-RU"/>
        </w:rPr>
        <w:t> </w:t>
      </w:r>
      <w:r w:rsidRPr="00F16A2A">
        <w:rPr>
          <w:color w:val="auto"/>
          <w:lang w:val="ru-RU" w:eastAsia="ru-RU"/>
        </w:rPr>
        <w:t>Обладать навыками построения и расчета динамических моделей механизмов и машин</w:t>
      </w:r>
      <w:r w:rsidR="00AD4F9F">
        <w:rPr>
          <w:color w:val="auto"/>
          <w:lang w:val="ru-RU" w:eastAsia="ru-RU"/>
        </w:rPr>
        <w:t>.</w:t>
      </w:r>
    </w:p>
    <w:p w:rsidR="00F16A2A" w:rsidRPr="00F16A2A" w:rsidRDefault="00F16A2A" w:rsidP="005A194F">
      <w:pPr>
        <w:pStyle w:val="Default"/>
        <w:spacing w:line="280" w:lineRule="exact"/>
        <w:ind w:firstLine="709"/>
        <w:jc w:val="both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БПК-8.</w:t>
      </w:r>
      <w:r w:rsidR="00797F48">
        <w:rPr>
          <w:color w:val="auto"/>
          <w:lang w:val="ru-RU" w:eastAsia="ru-RU"/>
        </w:rPr>
        <w:t> </w:t>
      </w:r>
      <w:r w:rsidRPr="00F16A2A">
        <w:rPr>
          <w:color w:val="auto"/>
          <w:lang w:val="ru-RU" w:eastAsia="ru-RU"/>
        </w:rPr>
        <w:t>Владеть основами проектирования изделий из материалов, применяемых в аддитивных технологиях, расчетов на жесткость, прочность, точность и надежность, оценки эффективности принимаемых конструкторских решений</w:t>
      </w:r>
      <w:r w:rsidR="00AD4F9F">
        <w:rPr>
          <w:color w:val="auto"/>
          <w:lang w:val="ru-RU" w:eastAsia="ru-RU"/>
        </w:rPr>
        <w:t>.</w:t>
      </w:r>
    </w:p>
    <w:p w:rsidR="00F16A2A" w:rsidRPr="00F16A2A" w:rsidRDefault="00F16A2A" w:rsidP="005A194F">
      <w:pPr>
        <w:pStyle w:val="Default"/>
        <w:spacing w:line="280" w:lineRule="exact"/>
        <w:ind w:firstLine="709"/>
        <w:jc w:val="both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БПК-9.</w:t>
      </w:r>
      <w:r w:rsidR="00797F48">
        <w:rPr>
          <w:color w:val="auto"/>
          <w:lang w:val="ru-RU" w:eastAsia="ru-RU"/>
        </w:rPr>
        <w:t> </w:t>
      </w:r>
      <w:r w:rsidRPr="00F16A2A">
        <w:rPr>
          <w:color w:val="auto"/>
          <w:lang w:val="ru-RU" w:eastAsia="ru-RU"/>
        </w:rPr>
        <w:t>Быть способным применять программные средства ЭВМ для моделирования основных технологических процессов аддитив</w:t>
      </w:r>
      <w:r w:rsidR="00AD4F9F">
        <w:rPr>
          <w:color w:val="auto"/>
          <w:lang w:val="ru-RU" w:eastAsia="ru-RU"/>
        </w:rPr>
        <w:t>ных технологий, осуществлять их</w:t>
      </w:r>
      <w:r w:rsidRPr="00F16A2A">
        <w:rPr>
          <w:color w:val="auto"/>
          <w:lang w:val="ru-RU" w:eastAsia="ru-RU"/>
        </w:rPr>
        <w:t xml:space="preserve"> оптимизацию по результатам моделирования</w:t>
      </w:r>
      <w:r w:rsidR="00AD4F9F">
        <w:rPr>
          <w:color w:val="auto"/>
          <w:lang w:val="ru-RU" w:eastAsia="ru-RU"/>
        </w:rPr>
        <w:t>.</w:t>
      </w:r>
    </w:p>
    <w:p w:rsidR="00F16A2A" w:rsidRPr="00F16A2A" w:rsidRDefault="00F16A2A" w:rsidP="005A194F">
      <w:pPr>
        <w:pStyle w:val="Default"/>
        <w:spacing w:line="280" w:lineRule="exact"/>
        <w:ind w:firstLine="709"/>
        <w:jc w:val="both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БПК-10.</w:t>
      </w:r>
      <w:r w:rsidR="00797F48">
        <w:rPr>
          <w:color w:val="auto"/>
          <w:lang w:val="ru-RU" w:eastAsia="ru-RU"/>
        </w:rPr>
        <w:t> </w:t>
      </w:r>
      <w:r w:rsidRPr="00F16A2A">
        <w:rPr>
          <w:color w:val="auto"/>
          <w:lang w:val="ru-RU" w:eastAsia="ru-RU"/>
        </w:rPr>
        <w:t>Владеть современными научными основами создания и эксплуатации машин и систем с компьютерным управлением движением</w:t>
      </w:r>
      <w:r w:rsidR="00AD4F9F">
        <w:rPr>
          <w:color w:val="auto"/>
          <w:lang w:val="ru-RU" w:eastAsia="ru-RU"/>
        </w:rPr>
        <w:t>.</w:t>
      </w:r>
    </w:p>
    <w:p w:rsidR="00F16A2A" w:rsidRPr="00F16A2A" w:rsidRDefault="00F16A2A" w:rsidP="005A194F">
      <w:pPr>
        <w:pStyle w:val="Default"/>
        <w:spacing w:line="280" w:lineRule="exact"/>
        <w:ind w:firstLine="709"/>
        <w:jc w:val="both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БПК-11.</w:t>
      </w:r>
      <w:r w:rsidR="00797F48">
        <w:rPr>
          <w:color w:val="auto"/>
          <w:lang w:val="ru-RU" w:eastAsia="ru-RU"/>
        </w:rPr>
        <w:t> </w:t>
      </w:r>
      <w:r w:rsidRPr="00F16A2A">
        <w:rPr>
          <w:color w:val="auto"/>
          <w:lang w:val="ru-RU" w:eastAsia="ru-RU"/>
        </w:rPr>
        <w:t>Иметь систематические знания о материалах, применяемых в аддитивных технологиях, их компонентах, технологии получения, структуре и свойствах</w:t>
      </w:r>
      <w:r w:rsidR="00AD4F9F">
        <w:rPr>
          <w:color w:val="auto"/>
          <w:lang w:val="ru-RU" w:eastAsia="ru-RU"/>
        </w:rPr>
        <w:t>.</w:t>
      </w:r>
    </w:p>
    <w:p w:rsidR="00F16A2A" w:rsidRPr="00F16A2A" w:rsidRDefault="00F16A2A" w:rsidP="005A194F">
      <w:pPr>
        <w:pStyle w:val="Default"/>
        <w:spacing w:line="280" w:lineRule="exact"/>
        <w:ind w:firstLine="709"/>
        <w:jc w:val="both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lastRenderedPageBreak/>
        <w:t>БПК-12.</w:t>
      </w:r>
      <w:r w:rsidR="00797F48">
        <w:rPr>
          <w:color w:val="auto"/>
          <w:lang w:val="ru-RU" w:eastAsia="ru-RU"/>
        </w:rPr>
        <w:t> </w:t>
      </w:r>
      <w:r w:rsidRPr="00F16A2A">
        <w:rPr>
          <w:color w:val="auto"/>
          <w:lang w:val="ru-RU" w:eastAsia="ru-RU"/>
        </w:rPr>
        <w:t>Знать законы и методы механики материалов аддитивного синтеза, особенности структуры и механического поведения материалов аддитивного синтеза при формообразовании и эксплуатации изделий</w:t>
      </w:r>
      <w:r w:rsidR="00797F48">
        <w:rPr>
          <w:color w:val="auto"/>
          <w:lang w:val="ru-RU" w:eastAsia="ru-RU"/>
        </w:rPr>
        <w:t>.</w:t>
      </w:r>
    </w:p>
    <w:p w:rsidR="00F16A2A" w:rsidRPr="00F16A2A" w:rsidRDefault="00F16A2A" w:rsidP="005A194F">
      <w:pPr>
        <w:pStyle w:val="Default"/>
        <w:spacing w:line="280" w:lineRule="exact"/>
        <w:ind w:firstLine="709"/>
        <w:jc w:val="both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БПК-13.</w:t>
      </w:r>
      <w:r w:rsidR="00797F48">
        <w:rPr>
          <w:color w:val="auto"/>
          <w:lang w:val="ru-RU" w:eastAsia="ru-RU"/>
        </w:rPr>
        <w:t> </w:t>
      </w:r>
      <w:r w:rsidRPr="00F16A2A">
        <w:rPr>
          <w:color w:val="auto"/>
          <w:lang w:val="ru-RU" w:eastAsia="ru-RU"/>
        </w:rPr>
        <w:t>Знать терминологию, классификацию и сферы применения аддитивных технологий, оборудование для их реализации в условиях производства</w:t>
      </w:r>
      <w:r w:rsidR="00797F48">
        <w:rPr>
          <w:color w:val="auto"/>
          <w:lang w:val="ru-RU" w:eastAsia="ru-RU"/>
        </w:rPr>
        <w:t>.</w:t>
      </w:r>
    </w:p>
    <w:p w:rsidR="00823FC3" w:rsidRPr="0038631E" w:rsidRDefault="00F16A2A" w:rsidP="005A194F">
      <w:pPr>
        <w:pStyle w:val="Default"/>
        <w:spacing w:line="280" w:lineRule="exact"/>
        <w:ind w:firstLine="709"/>
        <w:jc w:val="both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БПК-14.</w:t>
      </w:r>
      <w:r w:rsidR="00797F48">
        <w:rPr>
          <w:color w:val="auto"/>
          <w:lang w:val="ru-RU" w:eastAsia="ru-RU"/>
        </w:rPr>
        <w:t> </w:t>
      </w:r>
      <w:r w:rsidRPr="00F16A2A">
        <w:rPr>
          <w:color w:val="auto"/>
          <w:lang w:val="ru-RU" w:eastAsia="ru-RU"/>
        </w:rPr>
        <w:t>Владеть основами расчета и конструирования оборудования и специальных средств технологического оснащения для трехмерных технологий</w:t>
      </w:r>
      <w:r w:rsidR="00797F48">
        <w:rPr>
          <w:color w:val="auto"/>
          <w:lang w:val="ru-RU" w:eastAsia="ru-RU"/>
        </w:rPr>
        <w:t>.</w:t>
      </w:r>
    </w:p>
    <w:p w:rsidR="00765844" w:rsidRPr="0038631E" w:rsidRDefault="00765844" w:rsidP="00D65661">
      <w:pPr>
        <w:ind w:firstLine="709"/>
        <w:jc w:val="both"/>
        <w:rPr>
          <w:b/>
          <w:bCs/>
          <w:sz w:val="16"/>
          <w:szCs w:val="16"/>
        </w:rPr>
      </w:pPr>
    </w:p>
    <w:bookmarkEnd w:id="29"/>
    <w:bookmarkEnd w:id="30"/>
    <w:p w:rsidR="00BA4673" w:rsidRPr="0038631E" w:rsidRDefault="00BA4673" w:rsidP="00D65661">
      <w:pPr>
        <w:ind w:firstLine="709"/>
        <w:jc w:val="both"/>
        <w:rPr>
          <w:b/>
          <w:bCs/>
          <w:sz w:val="24"/>
          <w:szCs w:val="24"/>
        </w:rPr>
      </w:pPr>
      <w:r w:rsidRPr="0038631E">
        <w:rPr>
          <w:b/>
          <w:bCs/>
          <w:spacing w:val="-4"/>
          <w:sz w:val="24"/>
          <w:szCs w:val="24"/>
        </w:rPr>
        <w:t>6.3</w:t>
      </w:r>
      <w:r w:rsidR="00A5266A" w:rsidRPr="0038631E">
        <w:rPr>
          <w:b/>
          <w:bCs/>
          <w:spacing w:val="-4"/>
          <w:sz w:val="24"/>
          <w:szCs w:val="24"/>
        </w:rPr>
        <w:t>. </w:t>
      </w:r>
      <w:r w:rsidRPr="0038631E">
        <w:rPr>
          <w:b/>
          <w:bCs/>
          <w:spacing w:val="-4"/>
          <w:sz w:val="24"/>
          <w:szCs w:val="24"/>
        </w:rPr>
        <w:t>Требования к разработке учреждением образования результатов освоения содержания</w:t>
      </w:r>
      <w:r w:rsidRPr="0038631E">
        <w:rPr>
          <w:b/>
          <w:bCs/>
          <w:sz w:val="24"/>
          <w:szCs w:val="24"/>
        </w:rPr>
        <w:t xml:space="preserve"> образовательной программы по специальности</w:t>
      </w:r>
    </w:p>
    <w:p w:rsidR="00BA4673" w:rsidRPr="00797F48" w:rsidRDefault="00BA4673" w:rsidP="00D65661">
      <w:pPr>
        <w:ind w:firstLine="709"/>
        <w:rPr>
          <w:b/>
          <w:bCs/>
          <w:sz w:val="12"/>
          <w:szCs w:val="12"/>
        </w:rPr>
      </w:pPr>
    </w:p>
    <w:p w:rsidR="00BA4673" w:rsidRPr="0038631E" w:rsidRDefault="00A5266A" w:rsidP="005A194F">
      <w:pPr>
        <w:spacing w:line="280" w:lineRule="exact"/>
        <w:ind w:firstLine="709"/>
        <w:jc w:val="both"/>
        <w:rPr>
          <w:bCs/>
          <w:sz w:val="24"/>
          <w:szCs w:val="24"/>
        </w:rPr>
      </w:pPr>
      <w:r w:rsidRPr="0038631E">
        <w:rPr>
          <w:bCs/>
          <w:sz w:val="24"/>
          <w:szCs w:val="24"/>
        </w:rPr>
        <w:t>6.3.1. </w:t>
      </w:r>
      <w:r w:rsidR="00BA4673" w:rsidRPr="0038631E">
        <w:rPr>
          <w:bCs/>
          <w:sz w:val="24"/>
          <w:szCs w:val="24"/>
        </w:rPr>
        <w:t xml:space="preserve">При разработке образовательной программы по специальности на основе настоящего образовательного стандарта все универсальные и базовые профессиональные компетенции включаются </w:t>
      </w:r>
      <w:r w:rsidR="00BB01E7" w:rsidRPr="0038631E">
        <w:rPr>
          <w:bCs/>
          <w:sz w:val="24"/>
          <w:szCs w:val="24"/>
        </w:rPr>
        <w:t>в набор требуемых результатов освоения содержания образовательной программы по специальности.</w:t>
      </w:r>
    </w:p>
    <w:p w:rsidR="00BB01E7" w:rsidRPr="0038631E" w:rsidRDefault="00A5266A" w:rsidP="005A194F">
      <w:pPr>
        <w:spacing w:line="280" w:lineRule="exact"/>
        <w:ind w:firstLine="709"/>
        <w:jc w:val="both"/>
        <w:rPr>
          <w:bCs/>
          <w:sz w:val="24"/>
          <w:szCs w:val="24"/>
        </w:rPr>
      </w:pPr>
      <w:r w:rsidRPr="0038631E">
        <w:rPr>
          <w:bCs/>
          <w:sz w:val="24"/>
          <w:szCs w:val="24"/>
        </w:rPr>
        <w:t>6.3.2. </w:t>
      </w:r>
      <w:r w:rsidR="00BB01E7" w:rsidRPr="0038631E">
        <w:rPr>
          <w:bCs/>
          <w:sz w:val="24"/>
          <w:szCs w:val="24"/>
        </w:rPr>
        <w:t xml:space="preserve">Перечень установленных настоящим образовательным стандартом универсальных компетенций может быть дополнен учреждением образования с учетом направленности образовательной программы по специальности в </w:t>
      </w:r>
      <w:r w:rsidR="00797F48">
        <w:rPr>
          <w:bCs/>
          <w:sz w:val="24"/>
          <w:szCs w:val="24"/>
        </w:rPr>
        <w:t>учреждении высшего образования</w:t>
      </w:r>
      <w:r w:rsidR="00BB01E7" w:rsidRPr="0038631E">
        <w:rPr>
          <w:bCs/>
          <w:sz w:val="24"/>
          <w:szCs w:val="24"/>
        </w:rPr>
        <w:t>.</w:t>
      </w:r>
    </w:p>
    <w:p w:rsidR="00BA4673" w:rsidRPr="0038631E" w:rsidRDefault="00A5266A" w:rsidP="005A194F">
      <w:pPr>
        <w:spacing w:line="280" w:lineRule="exact"/>
        <w:ind w:firstLine="709"/>
        <w:jc w:val="both"/>
        <w:rPr>
          <w:bCs/>
          <w:sz w:val="24"/>
          <w:szCs w:val="24"/>
        </w:rPr>
      </w:pPr>
      <w:r w:rsidRPr="0038631E">
        <w:rPr>
          <w:bCs/>
          <w:sz w:val="24"/>
          <w:szCs w:val="24"/>
        </w:rPr>
        <w:t>6.3.3. </w:t>
      </w:r>
      <w:r w:rsidR="00BB01E7" w:rsidRPr="0038631E">
        <w:rPr>
          <w:bCs/>
          <w:sz w:val="24"/>
          <w:szCs w:val="24"/>
        </w:rPr>
        <w:t xml:space="preserve">Перечень специализированных компетенций учреждение образования устанавливает самостоятельно с учетом направленности образовательной программы по специальности в </w:t>
      </w:r>
      <w:r w:rsidR="00797F48">
        <w:rPr>
          <w:bCs/>
          <w:sz w:val="24"/>
          <w:szCs w:val="24"/>
        </w:rPr>
        <w:t>учреждении высшего образования</w:t>
      </w:r>
      <w:r w:rsidR="00BB01E7" w:rsidRPr="0038631E">
        <w:rPr>
          <w:bCs/>
          <w:sz w:val="24"/>
          <w:szCs w:val="24"/>
        </w:rPr>
        <w:t>.</w:t>
      </w:r>
    </w:p>
    <w:p w:rsidR="00C8558C" w:rsidRPr="0038631E" w:rsidRDefault="00A5266A" w:rsidP="005A194F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31E">
        <w:rPr>
          <w:rFonts w:ascii="Times New Roman" w:hAnsi="Times New Roman" w:cs="Times New Roman"/>
          <w:bCs/>
          <w:sz w:val="24"/>
          <w:szCs w:val="24"/>
        </w:rPr>
        <w:t>6.3.4. </w:t>
      </w:r>
      <w:r w:rsidR="00C8558C" w:rsidRPr="0038631E">
        <w:rPr>
          <w:rFonts w:ascii="Times New Roman" w:hAnsi="Times New Roman" w:cs="Times New Roman"/>
          <w:sz w:val="24"/>
          <w:szCs w:val="24"/>
        </w:rPr>
        <w:t>Дополнительные универсальные компетенции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C8558C" w:rsidRPr="00797F48" w:rsidRDefault="00C8558C" w:rsidP="005A194F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97F48">
        <w:rPr>
          <w:rFonts w:ascii="Times New Roman" w:hAnsi="Times New Roman" w:cs="Times New Roman"/>
          <w:spacing w:val="-4"/>
          <w:sz w:val="24"/>
          <w:szCs w:val="24"/>
        </w:rPr>
        <w:t>6.3.5. Совокупность установленных настоящим образовательным стандартом универсальных и базовых профессиональных компетенций, а также установленных учреждением образования дополнительных универсальных компетенций и (или) специализированных компетенций, должна обеспечивать специалисту способность осуществлять не менее чем один вид профессиональной деятельности не менее чем в одной сфере профессиональной деятельности, указанных в п. 5.1 и п. 5.3 настоящего образовательного стандарта.</w:t>
      </w:r>
    </w:p>
    <w:p w:rsidR="0058349C" w:rsidRPr="005A194F" w:rsidRDefault="0058349C" w:rsidP="00D65661">
      <w:pPr>
        <w:ind w:firstLine="709"/>
        <w:rPr>
          <w:b/>
          <w:bCs/>
          <w:szCs w:val="16"/>
        </w:rPr>
      </w:pPr>
    </w:p>
    <w:p w:rsidR="00090746" w:rsidRPr="0038631E" w:rsidRDefault="00090746" w:rsidP="00D65661">
      <w:pPr>
        <w:ind w:firstLine="709"/>
        <w:rPr>
          <w:b/>
          <w:bCs/>
          <w:sz w:val="28"/>
          <w:szCs w:val="28"/>
        </w:rPr>
      </w:pPr>
      <w:r w:rsidRPr="0038631E">
        <w:rPr>
          <w:b/>
          <w:bCs/>
          <w:sz w:val="28"/>
          <w:szCs w:val="28"/>
        </w:rPr>
        <w:t>7</w:t>
      </w:r>
      <w:r w:rsidR="007E0DB2" w:rsidRPr="0038631E">
        <w:rPr>
          <w:b/>
          <w:bCs/>
          <w:sz w:val="28"/>
          <w:szCs w:val="28"/>
        </w:rPr>
        <w:t>.</w:t>
      </w:r>
      <w:r w:rsidRPr="0038631E">
        <w:rPr>
          <w:b/>
          <w:bCs/>
          <w:sz w:val="28"/>
          <w:szCs w:val="28"/>
        </w:rPr>
        <w:t> Требования к учебно-программной документации</w:t>
      </w:r>
    </w:p>
    <w:p w:rsidR="00090746" w:rsidRPr="00797F48" w:rsidRDefault="00090746" w:rsidP="00D65661">
      <w:pPr>
        <w:ind w:firstLine="709"/>
        <w:rPr>
          <w:b/>
          <w:bCs/>
          <w:sz w:val="16"/>
          <w:szCs w:val="16"/>
        </w:rPr>
      </w:pPr>
    </w:p>
    <w:p w:rsidR="00090746" w:rsidRPr="0038631E" w:rsidRDefault="00090746" w:rsidP="00D65661">
      <w:pPr>
        <w:ind w:firstLine="709"/>
        <w:rPr>
          <w:b/>
          <w:bCs/>
          <w:sz w:val="24"/>
          <w:szCs w:val="24"/>
        </w:rPr>
      </w:pPr>
      <w:r w:rsidRPr="0038631E">
        <w:rPr>
          <w:b/>
          <w:bCs/>
          <w:sz w:val="24"/>
          <w:szCs w:val="24"/>
        </w:rPr>
        <w:t>7.1</w:t>
      </w:r>
      <w:r w:rsidR="007E0DB2" w:rsidRPr="0038631E">
        <w:rPr>
          <w:b/>
          <w:bCs/>
          <w:sz w:val="24"/>
          <w:szCs w:val="24"/>
        </w:rPr>
        <w:t>.</w:t>
      </w:r>
      <w:r w:rsidRPr="0038631E">
        <w:rPr>
          <w:b/>
          <w:bCs/>
          <w:sz w:val="24"/>
          <w:szCs w:val="24"/>
        </w:rPr>
        <w:t xml:space="preserve"> Состав учебно-программной документации</w:t>
      </w:r>
    </w:p>
    <w:p w:rsidR="00AF598E" w:rsidRPr="00797F48" w:rsidRDefault="00AF598E" w:rsidP="00D65661">
      <w:pPr>
        <w:ind w:firstLine="709"/>
        <w:jc w:val="both"/>
        <w:rPr>
          <w:sz w:val="12"/>
          <w:szCs w:val="12"/>
        </w:rPr>
      </w:pPr>
    </w:p>
    <w:p w:rsidR="00090746" w:rsidRPr="0038631E" w:rsidRDefault="00F14F63" w:rsidP="00D65661">
      <w:pPr>
        <w:ind w:firstLine="709"/>
        <w:jc w:val="both"/>
        <w:rPr>
          <w:sz w:val="24"/>
          <w:szCs w:val="24"/>
        </w:rPr>
      </w:pPr>
      <w:r w:rsidRPr="0038631E">
        <w:rPr>
          <w:sz w:val="24"/>
          <w:szCs w:val="24"/>
        </w:rPr>
        <w:t>Образовательн</w:t>
      </w:r>
      <w:r w:rsidR="00A5266A" w:rsidRPr="0038631E">
        <w:rPr>
          <w:sz w:val="24"/>
          <w:szCs w:val="24"/>
        </w:rPr>
        <w:t>ая</w:t>
      </w:r>
      <w:r w:rsidRPr="0038631E">
        <w:rPr>
          <w:sz w:val="24"/>
          <w:szCs w:val="24"/>
        </w:rPr>
        <w:t xml:space="preserve"> программ</w:t>
      </w:r>
      <w:r w:rsidR="00A5266A" w:rsidRPr="0038631E">
        <w:rPr>
          <w:sz w:val="24"/>
          <w:szCs w:val="24"/>
        </w:rPr>
        <w:t>а</w:t>
      </w:r>
      <w:r w:rsidR="00090746" w:rsidRPr="0038631E">
        <w:rPr>
          <w:sz w:val="24"/>
          <w:szCs w:val="24"/>
        </w:rPr>
        <w:t xml:space="preserve"> </w:t>
      </w:r>
      <w:r w:rsidRPr="0038631E">
        <w:rPr>
          <w:sz w:val="24"/>
          <w:szCs w:val="24"/>
        </w:rPr>
        <w:t xml:space="preserve">по специальности </w:t>
      </w:r>
      <w:r w:rsidR="00211021">
        <w:rPr>
          <w:bCs/>
          <w:sz w:val="24"/>
        </w:rPr>
        <w:t>1-36</w:t>
      </w:r>
      <w:r w:rsidR="00797F48">
        <w:rPr>
          <w:bCs/>
          <w:sz w:val="24"/>
        </w:rPr>
        <w:t> </w:t>
      </w:r>
      <w:r w:rsidR="00211021">
        <w:rPr>
          <w:bCs/>
          <w:sz w:val="24"/>
        </w:rPr>
        <w:t>07</w:t>
      </w:r>
      <w:r w:rsidR="00797F48">
        <w:rPr>
          <w:bCs/>
          <w:sz w:val="24"/>
        </w:rPr>
        <w:t> </w:t>
      </w:r>
      <w:r w:rsidR="00211021">
        <w:rPr>
          <w:bCs/>
          <w:sz w:val="24"/>
        </w:rPr>
        <w:t>02 «Производство изделий на основе трехмерных технологий»</w:t>
      </w:r>
      <w:r w:rsidR="00090746" w:rsidRPr="0038631E">
        <w:rPr>
          <w:sz w:val="24"/>
          <w:szCs w:val="24"/>
        </w:rPr>
        <w:t xml:space="preserve"> вклю</w:t>
      </w:r>
      <w:r w:rsidRPr="0038631E">
        <w:rPr>
          <w:sz w:val="24"/>
          <w:szCs w:val="24"/>
        </w:rPr>
        <w:t>ча</w:t>
      </w:r>
      <w:r w:rsidR="00A5266A" w:rsidRPr="0038631E">
        <w:rPr>
          <w:sz w:val="24"/>
          <w:szCs w:val="24"/>
        </w:rPr>
        <w:t>е</w:t>
      </w:r>
      <w:r w:rsidR="00090746" w:rsidRPr="0038631E">
        <w:rPr>
          <w:sz w:val="24"/>
          <w:szCs w:val="24"/>
        </w:rPr>
        <w:t>т следующую учебно-программную документацию:</w:t>
      </w:r>
    </w:p>
    <w:p w:rsidR="00090746" w:rsidRPr="0038631E" w:rsidRDefault="008B2F31" w:rsidP="00797F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090746" w:rsidRPr="0038631E">
        <w:rPr>
          <w:sz w:val="24"/>
          <w:szCs w:val="24"/>
        </w:rPr>
        <w:t>типовой учебный план по специальности;</w:t>
      </w:r>
    </w:p>
    <w:p w:rsidR="00090746" w:rsidRPr="0038631E" w:rsidRDefault="008B2F31" w:rsidP="00797F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090746" w:rsidRPr="0038631E">
        <w:rPr>
          <w:sz w:val="24"/>
          <w:szCs w:val="24"/>
        </w:rPr>
        <w:t>учебный план учреждения высшего образования по специальности;</w:t>
      </w:r>
    </w:p>
    <w:p w:rsidR="00090746" w:rsidRPr="0038631E" w:rsidRDefault="008B2F31" w:rsidP="00797F48">
      <w:pPr>
        <w:widowControl/>
        <w:tabs>
          <w:tab w:val="left" w:pos="426"/>
          <w:tab w:val="left" w:pos="70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090746" w:rsidRPr="0038631E">
        <w:rPr>
          <w:sz w:val="24"/>
          <w:szCs w:val="24"/>
        </w:rPr>
        <w:t>типовые учебные программы по учебным дисциплинам</w:t>
      </w:r>
      <w:r w:rsidR="007E0DB2" w:rsidRPr="0038631E">
        <w:rPr>
          <w:sz w:val="24"/>
          <w:szCs w:val="24"/>
        </w:rPr>
        <w:t xml:space="preserve"> (модулям)</w:t>
      </w:r>
      <w:r w:rsidR="00090746" w:rsidRPr="0038631E">
        <w:rPr>
          <w:sz w:val="24"/>
          <w:szCs w:val="24"/>
        </w:rPr>
        <w:t>;</w:t>
      </w:r>
    </w:p>
    <w:p w:rsidR="00090746" w:rsidRPr="0038631E" w:rsidRDefault="008B2F31" w:rsidP="00797F48">
      <w:pPr>
        <w:widowControl/>
        <w:tabs>
          <w:tab w:val="left" w:pos="426"/>
          <w:tab w:val="left" w:pos="709"/>
          <w:tab w:val="left" w:pos="993"/>
        </w:tabs>
        <w:autoSpaceDE/>
        <w:autoSpaceDN/>
        <w:adjustRightInd/>
        <w:ind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–</w:t>
      </w:r>
      <w:r w:rsidR="00797F48">
        <w:rPr>
          <w:spacing w:val="-2"/>
          <w:sz w:val="24"/>
          <w:szCs w:val="24"/>
        </w:rPr>
        <w:t> </w:t>
      </w:r>
      <w:r w:rsidR="00090746" w:rsidRPr="0038631E">
        <w:rPr>
          <w:spacing w:val="-2"/>
          <w:sz w:val="24"/>
          <w:szCs w:val="24"/>
        </w:rPr>
        <w:t>учебные программы учреждения высшего образования по учебным дисциплинам</w:t>
      </w:r>
      <w:r w:rsidR="007E0DB2" w:rsidRPr="0038631E">
        <w:rPr>
          <w:spacing w:val="-2"/>
          <w:sz w:val="24"/>
          <w:szCs w:val="24"/>
        </w:rPr>
        <w:t xml:space="preserve"> (модулям)</w:t>
      </w:r>
      <w:r w:rsidR="00090746" w:rsidRPr="0038631E">
        <w:rPr>
          <w:spacing w:val="-2"/>
          <w:sz w:val="24"/>
          <w:szCs w:val="24"/>
        </w:rPr>
        <w:t>;</w:t>
      </w:r>
    </w:p>
    <w:p w:rsidR="00090746" w:rsidRPr="0038631E" w:rsidRDefault="008B2F31" w:rsidP="00797F48">
      <w:pPr>
        <w:pStyle w:val="1"/>
        <w:widowControl/>
        <w:tabs>
          <w:tab w:val="left" w:pos="426"/>
          <w:tab w:val="left" w:pos="709"/>
          <w:tab w:val="left" w:pos="993"/>
        </w:tabs>
        <w:suppressAutoHyphens/>
        <w:autoSpaceDE/>
        <w:autoSpaceDN/>
        <w:adjustRightInd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090746" w:rsidRPr="0038631E">
        <w:rPr>
          <w:rFonts w:ascii="Times New Roman" w:hAnsi="Times New Roman" w:cs="Times New Roman"/>
          <w:b w:val="0"/>
          <w:sz w:val="24"/>
          <w:szCs w:val="24"/>
        </w:rPr>
        <w:t>прог</w:t>
      </w:r>
      <w:r w:rsidR="00F14F63" w:rsidRPr="0038631E">
        <w:rPr>
          <w:rFonts w:ascii="Times New Roman" w:hAnsi="Times New Roman" w:cs="Times New Roman"/>
          <w:b w:val="0"/>
          <w:sz w:val="24"/>
          <w:szCs w:val="24"/>
        </w:rPr>
        <w:t>раммы практик.</w:t>
      </w:r>
    </w:p>
    <w:p w:rsidR="00090746" w:rsidRPr="0038631E" w:rsidRDefault="00090746" w:rsidP="00D65661">
      <w:pPr>
        <w:ind w:left="540" w:firstLine="709"/>
        <w:rPr>
          <w:sz w:val="16"/>
          <w:szCs w:val="16"/>
        </w:rPr>
      </w:pPr>
    </w:p>
    <w:p w:rsidR="00090746" w:rsidRPr="0038631E" w:rsidRDefault="00090746" w:rsidP="00D65661">
      <w:pPr>
        <w:ind w:firstLine="709"/>
        <w:rPr>
          <w:b/>
          <w:bCs/>
          <w:sz w:val="24"/>
          <w:szCs w:val="24"/>
        </w:rPr>
      </w:pPr>
      <w:r w:rsidRPr="0038631E">
        <w:rPr>
          <w:b/>
          <w:bCs/>
          <w:sz w:val="24"/>
          <w:szCs w:val="24"/>
        </w:rPr>
        <w:t>7.2</w:t>
      </w:r>
      <w:r w:rsidR="007E0DB2" w:rsidRPr="0038631E">
        <w:rPr>
          <w:b/>
          <w:bCs/>
          <w:sz w:val="24"/>
          <w:szCs w:val="24"/>
        </w:rPr>
        <w:t>.</w:t>
      </w:r>
      <w:r w:rsidRPr="0038631E">
        <w:rPr>
          <w:b/>
          <w:bCs/>
          <w:sz w:val="24"/>
          <w:szCs w:val="24"/>
        </w:rPr>
        <w:t xml:space="preserve"> Требования к разработке учебно-программной документации</w:t>
      </w:r>
    </w:p>
    <w:p w:rsidR="00AF598E" w:rsidRPr="00797F48" w:rsidRDefault="00AF598E" w:rsidP="00D65661">
      <w:pPr>
        <w:tabs>
          <w:tab w:val="num" w:pos="0"/>
          <w:tab w:val="left" w:pos="720"/>
        </w:tabs>
        <w:ind w:firstLine="709"/>
        <w:jc w:val="both"/>
        <w:rPr>
          <w:sz w:val="12"/>
          <w:szCs w:val="12"/>
        </w:rPr>
      </w:pPr>
    </w:p>
    <w:p w:rsidR="00090746" w:rsidRPr="0038631E" w:rsidRDefault="00090746" w:rsidP="00D65661">
      <w:pPr>
        <w:tabs>
          <w:tab w:val="num" w:pos="0"/>
          <w:tab w:val="left" w:pos="720"/>
        </w:tabs>
        <w:ind w:firstLine="709"/>
        <w:jc w:val="both"/>
        <w:rPr>
          <w:sz w:val="24"/>
          <w:szCs w:val="24"/>
        </w:rPr>
      </w:pPr>
      <w:r w:rsidRPr="0038631E">
        <w:rPr>
          <w:sz w:val="24"/>
          <w:szCs w:val="24"/>
        </w:rPr>
        <w:t>7.2.1</w:t>
      </w:r>
      <w:r w:rsidR="007E0DB2" w:rsidRPr="0038631E">
        <w:rPr>
          <w:sz w:val="24"/>
          <w:szCs w:val="24"/>
        </w:rPr>
        <w:t>.</w:t>
      </w:r>
      <w:r w:rsidR="00A5266A" w:rsidRPr="0038631E">
        <w:rPr>
          <w:sz w:val="24"/>
          <w:szCs w:val="24"/>
        </w:rPr>
        <w:t> </w:t>
      </w:r>
      <w:r w:rsidRPr="0038631E">
        <w:rPr>
          <w:sz w:val="24"/>
          <w:szCs w:val="24"/>
        </w:rPr>
        <w:t xml:space="preserve">Максимальный объем учебной нагрузки </w:t>
      </w:r>
      <w:r w:rsidR="00C74745" w:rsidRPr="0038631E">
        <w:rPr>
          <w:sz w:val="24"/>
          <w:szCs w:val="24"/>
        </w:rPr>
        <w:t>обучающегося</w:t>
      </w:r>
      <w:r w:rsidR="00A5266A" w:rsidRPr="0038631E">
        <w:rPr>
          <w:sz w:val="24"/>
          <w:szCs w:val="24"/>
        </w:rPr>
        <w:t xml:space="preserve"> не должен превышать</w:t>
      </w:r>
      <w:r w:rsidR="00A5266A" w:rsidRPr="0038631E">
        <w:rPr>
          <w:sz w:val="24"/>
          <w:szCs w:val="24"/>
        </w:rPr>
        <w:br/>
      </w:r>
      <w:r w:rsidRPr="0038631E">
        <w:rPr>
          <w:sz w:val="24"/>
          <w:szCs w:val="24"/>
        </w:rPr>
        <w:t>54 академических часа в неделю, включая все виды аудиторной и внеаудиторной работы.</w:t>
      </w:r>
    </w:p>
    <w:p w:rsidR="00090746" w:rsidRPr="0038631E" w:rsidRDefault="00090746" w:rsidP="00D65661">
      <w:pPr>
        <w:tabs>
          <w:tab w:val="num" w:pos="0"/>
          <w:tab w:val="left" w:pos="720"/>
        </w:tabs>
        <w:ind w:firstLine="709"/>
        <w:jc w:val="both"/>
        <w:rPr>
          <w:sz w:val="24"/>
          <w:szCs w:val="24"/>
        </w:rPr>
      </w:pPr>
      <w:r w:rsidRPr="0038631E">
        <w:rPr>
          <w:sz w:val="24"/>
          <w:szCs w:val="24"/>
        </w:rPr>
        <w:t>7.2.2</w:t>
      </w:r>
      <w:r w:rsidR="003510E0" w:rsidRPr="0038631E">
        <w:rPr>
          <w:sz w:val="24"/>
          <w:szCs w:val="24"/>
        </w:rPr>
        <w:t>.</w:t>
      </w:r>
      <w:r w:rsidR="00A5266A" w:rsidRPr="0038631E">
        <w:rPr>
          <w:sz w:val="24"/>
          <w:szCs w:val="24"/>
        </w:rPr>
        <w:t> </w:t>
      </w:r>
      <w:r w:rsidRPr="0038631E">
        <w:rPr>
          <w:sz w:val="24"/>
          <w:szCs w:val="24"/>
        </w:rPr>
        <w:t>Объем обязатель</w:t>
      </w:r>
      <w:r w:rsidR="00F14F63" w:rsidRPr="0038631E">
        <w:rPr>
          <w:sz w:val="24"/>
          <w:szCs w:val="24"/>
        </w:rPr>
        <w:t>ных аудиторных занятий</w:t>
      </w:r>
      <w:r w:rsidRPr="0038631E">
        <w:rPr>
          <w:sz w:val="24"/>
          <w:szCs w:val="24"/>
        </w:rPr>
        <w:t>, определяемый учреждением образования с учетом специальности</w:t>
      </w:r>
      <w:r w:rsidR="00F14F63" w:rsidRPr="0038631E">
        <w:rPr>
          <w:sz w:val="24"/>
          <w:szCs w:val="24"/>
        </w:rPr>
        <w:t>, специфики организации образовательного</w:t>
      </w:r>
      <w:r w:rsidRPr="0038631E">
        <w:rPr>
          <w:sz w:val="24"/>
          <w:szCs w:val="24"/>
        </w:rPr>
        <w:t xml:space="preserve"> процесса, оснащения учебно-лабораторн</w:t>
      </w:r>
      <w:r w:rsidR="00F14F63" w:rsidRPr="0038631E">
        <w:rPr>
          <w:sz w:val="24"/>
          <w:szCs w:val="24"/>
        </w:rPr>
        <w:t>ой базы, информационного, научно</w:t>
      </w:r>
      <w:r w:rsidRPr="0038631E">
        <w:rPr>
          <w:sz w:val="24"/>
          <w:szCs w:val="24"/>
        </w:rPr>
        <w:t>-методического обеспечения</w:t>
      </w:r>
      <w:r w:rsidR="00F14F63" w:rsidRPr="0038631E">
        <w:rPr>
          <w:sz w:val="24"/>
          <w:szCs w:val="24"/>
        </w:rPr>
        <w:t>,</w:t>
      </w:r>
      <w:r w:rsidRPr="0038631E">
        <w:rPr>
          <w:sz w:val="24"/>
          <w:szCs w:val="24"/>
        </w:rPr>
        <w:t xml:space="preserve"> устанавли</w:t>
      </w:r>
      <w:r w:rsidR="00F14F63" w:rsidRPr="0038631E">
        <w:rPr>
          <w:sz w:val="24"/>
          <w:szCs w:val="24"/>
        </w:rPr>
        <w:t>вается в пределах 24-32 часа</w:t>
      </w:r>
      <w:r w:rsidRPr="0038631E">
        <w:rPr>
          <w:sz w:val="24"/>
          <w:szCs w:val="24"/>
        </w:rPr>
        <w:t xml:space="preserve"> в неделю.</w:t>
      </w:r>
    </w:p>
    <w:p w:rsidR="00C74745" w:rsidRPr="0038631E" w:rsidRDefault="00C74745" w:rsidP="00D65661">
      <w:pPr>
        <w:tabs>
          <w:tab w:val="num" w:pos="0"/>
          <w:tab w:val="left" w:pos="720"/>
        </w:tabs>
        <w:ind w:firstLine="709"/>
        <w:jc w:val="both"/>
        <w:rPr>
          <w:sz w:val="24"/>
          <w:szCs w:val="24"/>
        </w:rPr>
      </w:pPr>
      <w:r w:rsidRPr="0038631E">
        <w:rPr>
          <w:sz w:val="24"/>
          <w:szCs w:val="24"/>
        </w:rPr>
        <w:t xml:space="preserve">7.2.3. В часы, отводимые на самостоятельную работу по учебной дисциплине (модулю), </w:t>
      </w:r>
      <w:r w:rsidRPr="0038631E">
        <w:rPr>
          <w:sz w:val="24"/>
          <w:szCs w:val="24"/>
        </w:rPr>
        <w:lastRenderedPageBreak/>
        <w:t>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782617" w:rsidRPr="00797F48" w:rsidRDefault="00782617" w:rsidP="00D65661">
      <w:pPr>
        <w:tabs>
          <w:tab w:val="num" w:pos="0"/>
          <w:tab w:val="left" w:pos="720"/>
        </w:tabs>
        <w:ind w:firstLine="709"/>
        <w:jc w:val="both"/>
        <w:rPr>
          <w:sz w:val="16"/>
          <w:szCs w:val="16"/>
        </w:rPr>
      </w:pPr>
    </w:p>
    <w:p w:rsidR="00090746" w:rsidRPr="0038631E" w:rsidRDefault="00090746" w:rsidP="00D65661">
      <w:pPr>
        <w:tabs>
          <w:tab w:val="num" w:pos="0"/>
          <w:tab w:val="left" w:pos="720"/>
        </w:tabs>
        <w:ind w:firstLine="709"/>
        <w:jc w:val="both"/>
        <w:rPr>
          <w:b/>
          <w:bCs/>
          <w:sz w:val="24"/>
          <w:szCs w:val="24"/>
        </w:rPr>
      </w:pPr>
      <w:r w:rsidRPr="0038631E">
        <w:rPr>
          <w:b/>
          <w:bCs/>
          <w:sz w:val="24"/>
          <w:szCs w:val="24"/>
        </w:rPr>
        <w:t>7.3</w:t>
      </w:r>
      <w:r w:rsidR="00C74745" w:rsidRPr="0038631E">
        <w:rPr>
          <w:b/>
          <w:bCs/>
          <w:sz w:val="24"/>
          <w:szCs w:val="24"/>
        </w:rPr>
        <w:t>.</w:t>
      </w:r>
      <w:r w:rsidR="002E7DBD" w:rsidRPr="0038631E">
        <w:rPr>
          <w:b/>
          <w:bCs/>
          <w:sz w:val="24"/>
          <w:szCs w:val="24"/>
        </w:rPr>
        <w:t> </w:t>
      </w:r>
      <w:r w:rsidR="000D66B0" w:rsidRPr="0038631E">
        <w:rPr>
          <w:b/>
          <w:sz w:val="24"/>
          <w:szCs w:val="24"/>
        </w:rPr>
        <w:t>Требования к структуре учебного плана учреждения высшего образования по специальности</w:t>
      </w:r>
    </w:p>
    <w:p w:rsidR="00AF598E" w:rsidRPr="0038631E" w:rsidRDefault="00AF598E" w:rsidP="00D65661">
      <w:pPr>
        <w:ind w:firstLine="709"/>
        <w:rPr>
          <w:sz w:val="12"/>
          <w:szCs w:val="12"/>
        </w:rPr>
      </w:pPr>
    </w:p>
    <w:p w:rsidR="000D66B0" w:rsidRDefault="00C137F1" w:rsidP="00D65661">
      <w:pPr>
        <w:keepNext/>
        <w:suppressAutoHyphens/>
        <w:ind w:firstLine="709"/>
        <w:jc w:val="both"/>
        <w:outlineLvl w:val="0"/>
        <w:rPr>
          <w:sz w:val="24"/>
          <w:szCs w:val="24"/>
        </w:rPr>
      </w:pPr>
      <w:r w:rsidRPr="0038631E">
        <w:rPr>
          <w:sz w:val="24"/>
          <w:szCs w:val="24"/>
        </w:rPr>
        <w:t>7.3.1</w:t>
      </w:r>
      <w:r w:rsidR="000D66B0" w:rsidRPr="0038631E">
        <w:rPr>
          <w:sz w:val="24"/>
          <w:szCs w:val="24"/>
        </w:rPr>
        <w:t>.</w:t>
      </w:r>
      <w:r w:rsidR="003969A6" w:rsidRPr="0038631E">
        <w:rPr>
          <w:sz w:val="24"/>
          <w:szCs w:val="24"/>
        </w:rPr>
        <w:t> </w:t>
      </w:r>
      <w:r w:rsidR="000D66B0" w:rsidRPr="0038631E">
        <w:rPr>
          <w:sz w:val="24"/>
          <w:szCs w:val="24"/>
        </w:rPr>
        <w:t>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:rsidR="00782617" w:rsidRPr="0038631E" w:rsidRDefault="000D66B0" w:rsidP="00D65661">
      <w:pPr>
        <w:ind w:firstLine="709"/>
        <w:rPr>
          <w:sz w:val="24"/>
          <w:szCs w:val="24"/>
        </w:rPr>
      </w:pPr>
      <w:r w:rsidRPr="0038631E">
        <w:rPr>
          <w:sz w:val="24"/>
          <w:szCs w:val="24"/>
        </w:rPr>
        <w:t>Таблица 1</w:t>
      </w: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7835"/>
        <w:gridCol w:w="1623"/>
      </w:tblGrid>
      <w:tr w:rsidR="00F44646" w:rsidRPr="0038631E" w:rsidTr="006817DD">
        <w:trPr>
          <w:cantSplit/>
          <w:trHeight w:val="543"/>
          <w:jc w:val="center"/>
        </w:trPr>
        <w:tc>
          <w:tcPr>
            <w:tcW w:w="670" w:type="dxa"/>
            <w:vAlign w:val="center"/>
          </w:tcPr>
          <w:p w:rsidR="00F44646" w:rsidRPr="00797F48" w:rsidRDefault="00F44646" w:rsidP="006817DD">
            <w:pPr>
              <w:jc w:val="center"/>
              <w:rPr>
                <w:sz w:val="22"/>
                <w:szCs w:val="22"/>
              </w:rPr>
            </w:pPr>
            <w:r w:rsidRPr="00797F48">
              <w:rPr>
                <w:sz w:val="22"/>
                <w:szCs w:val="22"/>
              </w:rPr>
              <w:t>№</w:t>
            </w:r>
            <w:r w:rsidR="002E7DBD" w:rsidRPr="00797F48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7835" w:type="dxa"/>
            <w:vAlign w:val="center"/>
          </w:tcPr>
          <w:p w:rsidR="00F6534F" w:rsidRPr="00797F48" w:rsidRDefault="00F44646" w:rsidP="006817DD">
            <w:pPr>
              <w:jc w:val="center"/>
              <w:rPr>
                <w:sz w:val="22"/>
                <w:szCs w:val="22"/>
              </w:rPr>
            </w:pPr>
            <w:r w:rsidRPr="00797F48">
              <w:rPr>
                <w:sz w:val="22"/>
                <w:szCs w:val="22"/>
              </w:rPr>
              <w:t>Наименование видов деят</w:t>
            </w:r>
            <w:r w:rsidR="00F6534F" w:rsidRPr="00797F48">
              <w:rPr>
                <w:sz w:val="22"/>
                <w:szCs w:val="22"/>
              </w:rPr>
              <w:t>ельности обучающегося,</w:t>
            </w:r>
          </w:p>
          <w:p w:rsidR="00F44646" w:rsidRPr="00797F48" w:rsidRDefault="00F44646" w:rsidP="006817DD">
            <w:pPr>
              <w:jc w:val="center"/>
              <w:rPr>
                <w:sz w:val="22"/>
                <w:szCs w:val="22"/>
              </w:rPr>
            </w:pPr>
            <w:r w:rsidRPr="00797F48">
              <w:rPr>
                <w:sz w:val="22"/>
                <w:szCs w:val="22"/>
              </w:rPr>
              <w:t>модулей, учебных дисциплин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F44646" w:rsidRPr="00797F48" w:rsidRDefault="00F44646" w:rsidP="006817DD">
            <w:pPr>
              <w:jc w:val="center"/>
              <w:rPr>
                <w:sz w:val="22"/>
                <w:szCs w:val="22"/>
              </w:rPr>
            </w:pPr>
            <w:r w:rsidRPr="00797F48">
              <w:rPr>
                <w:spacing w:val="-2"/>
                <w:sz w:val="22"/>
                <w:szCs w:val="22"/>
              </w:rPr>
              <w:t xml:space="preserve">Трудоемкость </w:t>
            </w:r>
            <w:r w:rsidRPr="00797F48">
              <w:rPr>
                <w:spacing w:val="-2"/>
                <w:sz w:val="22"/>
                <w:szCs w:val="22"/>
              </w:rPr>
              <w:br/>
              <w:t>(в зачетных единицах)</w:t>
            </w:r>
          </w:p>
        </w:tc>
      </w:tr>
      <w:tr w:rsidR="00F44646" w:rsidRPr="0038631E" w:rsidTr="00DA5A78">
        <w:trPr>
          <w:trHeight w:val="242"/>
          <w:jc w:val="center"/>
        </w:trPr>
        <w:tc>
          <w:tcPr>
            <w:tcW w:w="670" w:type="dxa"/>
          </w:tcPr>
          <w:p w:rsidR="00F44646" w:rsidRPr="00797F48" w:rsidRDefault="00F44646" w:rsidP="00C16D8B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797F4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835" w:type="dxa"/>
          </w:tcPr>
          <w:p w:rsidR="00F44646" w:rsidRPr="00797F48" w:rsidRDefault="00797F48" w:rsidP="00C16D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Теоретическое обучение</w:t>
            </w:r>
          </w:p>
        </w:tc>
        <w:tc>
          <w:tcPr>
            <w:tcW w:w="1623" w:type="dxa"/>
            <w:shd w:val="clear" w:color="auto" w:fill="auto"/>
          </w:tcPr>
          <w:p w:rsidR="00F44646" w:rsidRPr="00797F48" w:rsidRDefault="0081498B" w:rsidP="00C16D8B">
            <w:pPr>
              <w:jc w:val="center"/>
              <w:rPr>
                <w:sz w:val="22"/>
                <w:szCs w:val="22"/>
              </w:rPr>
            </w:pPr>
            <w:r w:rsidRPr="00797F48">
              <w:rPr>
                <w:sz w:val="22"/>
                <w:szCs w:val="22"/>
              </w:rPr>
              <w:t>17</w:t>
            </w:r>
            <w:r w:rsidR="00730F92" w:rsidRPr="00797F48">
              <w:rPr>
                <w:sz w:val="22"/>
                <w:szCs w:val="22"/>
              </w:rPr>
              <w:t>2</w:t>
            </w:r>
            <w:r w:rsidRPr="00797F48">
              <w:rPr>
                <w:sz w:val="22"/>
                <w:szCs w:val="22"/>
              </w:rPr>
              <w:t>-219</w:t>
            </w:r>
          </w:p>
        </w:tc>
      </w:tr>
      <w:tr w:rsidR="00F44646" w:rsidRPr="0038631E" w:rsidTr="00DA5A78">
        <w:trPr>
          <w:trHeight w:val="257"/>
          <w:jc w:val="center"/>
        </w:trPr>
        <w:tc>
          <w:tcPr>
            <w:tcW w:w="670" w:type="dxa"/>
          </w:tcPr>
          <w:p w:rsidR="00F44646" w:rsidRPr="00797F48" w:rsidRDefault="00F44646" w:rsidP="00C16D8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97F48">
              <w:rPr>
                <w:sz w:val="22"/>
                <w:szCs w:val="22"/>
              </w:rPr>
              <w:t>1.1.</w:t>
            </w:r>
          </w:p>
        </w:tc>
        <w:tc>
          <w:tcPr>
            <w:tcW w:w="7835" w:type="dxa"/>
          </w:tcPr>
          <w:p w:rsidR="00F44646" w:rsidRPr="00797F48" w:rsidRDefault="001D11BD" w:rsidP="00466CDF">
            <w:pPr>
              <w:jc w:val="both"/>
              <w:rPr>
                <w:sz w:val="22"/>
                <w:szCs w:val="22"/>
              </w:rPr>
            </w:pPr>
            <w:r w:rsidRPr="001A7E1A">
              <w:rPr>
                <w:sz w:val="22"/>
                <w:szCs w:val="22"/>
              </w:rPr>
              <w:t>Государственный компонент: Социально-гуманитарный модуль (</w:t>
            </w:r>
            <w:r w:rsidRPr="001A7E1A">
              <w:rPr>
                <w:i/>
                <w:sz w:val="22"/>
                <w:szCs w:val="22"/>
              </w:rPr>
              <w:t xml:space="preserve">Философия, </w:t>
            </w:r>
            <w:r w:rsidRPr="001A7E1A">
              <w:rPr>
                <w:i/>
                <w:spacing w:val="-4"/>
                <w:sz w:val="22"/>
                <w:szCs w:val="22"/>
              </w:rPr>
              <w:t>Экономика, Политология, История</w:t>
            </w:r>
            <w:r w:rsidRPr="001A7E1A">
              <w:rPr>
                <w:spacing w:val="-4"/>
                <w:sz w:val="22"/>
                <w:szCs w:val="22"/>
              </w:rPr>
              <w:t>)</w:t>
            </w:r>
            <w:r w:rsidRPr="001A7E1A">
              <w:rPr>
                <w:i/>
                <w:spacing w:val="-4"/>
                <w:sz w:val="22"/>
                <w:szCs w:val="22"/>
              </w:rPr>
              <w:t>;</w:t>
            </w:r>
            <w:r w:rsidRPr="001A7E1A">
              <w:rPr>
                <w:spacing w:val="-4"/>
                <w:sz w:val="22"/>
                <w:szCs w:val="22"/>
              </w:rPr>
              <w:t xml:space="preserve"> </w:t>
            </w:r>
            <w:r w:rsidRPr="001A7E1A">
              <w:rPr>
                <w:bCs/>
                <w:spacing w:val="-4"/>
                <w:sz w:val="22"/>
                <w:szCs w:val="22"/>
              </w:rPr>
              <w:t xml:space="preserve">Естественнонаучные дисциплины </w:t>
            </w:r>
            <w:r w:rsidRPr="001A7E1A">
              <w:rPr>
                <w:bCs/>
                <w:i/>
                <w:spacing w:val="-4"/>
                <w:sz w:val="22"/>
                <w:szCs w:val="22"/>
              </w:rPr>
              <w:t>(Высшая математика, Физика)</w:t>
            </w:r>
            <w:r w:rsidRPr="001A7E1A">
              <w:rPr>
                <w:spacing w:val="-4"/>
                <w:sz w:val="22"/>
                <w:szCs w:val="22"/>
              </w:rPr>
              <w:t>; Лингвистический</w:t>
            </w:r>
            <w:r w:rsidRPr="001A7E1A">
              <w:rPr>
                <w:sz w:val="22"/>
                <w:szCs w:val="22"/>
              </w:rPr>
              <w:t xml:space="preserve"> модуль </w:t>
            </w:r>
            <w:r w:rsidRPr="001A7E1A">
              <w:rPr>
                <w:i/>
                <w:sz w:val="22"/>
                <w:szCs w:val="22"/>
              </w:rPr>
              <w:t>(Иностранный язык)</w:t>
            </w:r>
            <w:r w:rsidRPr="001A7E1A">
              <w:rPr>
                <w:sz w:val="22"/>
                <w:szCs w:val="22"/>
              </w:rPr>
              <w:t xml:space="preserve">; Инженерная графика </w:t>
            </w:r>
            <w:r w:rsidRPr="001A7E1A">
              <w:rPr>
                <w:i/>
                <w:sz w:val="22"/>
                <w:szCs w:val="22"/>
              </w:rPr>
              <w:t>(Начертательная геометрия, инженерная и машинная графика)</w:t>
            </w:r>
            <w:r w:rsidRPr="001A7E1A">
              <w:rPr>
                <w:sz w:val="22"/>
                <w:szCs w:val="22"/>
              </w:rPr>
              <w:t xml:space="preserve">; Безопасность жизнедеятельности </w:t>
            </w:r>
            <w:r w:rsidRPr="001A7E1A">
              <w:rPr>
                <w:i/>
                <w:sz w:val="22"/>
                <w:szCs w:val="22"/>
              </w:rPr>
              <w:t>(Защита населения и объектов от чрезвычайных ситуаций, Радиационная безопасность, Охрана труда, Энергосбережение и энергетический менеджмент)</w:t>
            </w:r>
            <w:r w:rsidRPr="001A7E1A">
              <w:rPr>
                <w:sz w:val="22"/>
                <w:szCs w:val="22"/>
              </w:rPr>
              <w:t xml:space="preserve">; Механика </w:t>
            </w:r>
            <w:r w:rsidRPr="001A7E1A">
              <w:rPr>
                <w:i/>
                <w:sz w:val="22"/>
                <w:szCs w:val="22"/>
              </w:rPr>
              <w:t>(Теоретическая механика, Механика материалов и конструкций, Теория механизмов и машин)</w:t>
            </w:r>
            <w:r w:rsidRPr="001A7E1A">
              <w:rPr>
                <w:sz w:val="22"/>
                <w:szCs w:val="22"/>
              </w:rPr>
              <w:t xml:space="preserve">; </w:t>
            </w:r>
            <w:r w:rsidR="00FB7DAC">
              <w:rPr>
                <w:sz w:val="22"/>
                <w:szCs w:val="22"/>
              </w:rPr>
              <w:t xml:space="preserve">Моделирование и конструирование </w:t>
            </w:r>
            <w:r w:rsidR="00FB7DAC" w:rsidRPr="00FB7DAC">
              <w:rPr>
                <w:i/>
                <w:sz w:val="22"/>
                <w:szCs w:val="22"/>
              </w:rPr>
              <w:t xml:space="preserve">(Конструирование и расчет изделий, Компьютерное моделирование и инженерный анализ, </w:t>
            </w:r>
            <w:proofErr w:type="spellStart"/>
            <w:r w:rsidR="00FB7DAC" w:rsidRPr="00FB7DAC">
              <w:rPr>
                <w:i/>
                <w:sz w:val="22"/>
                <w:szCs w:val="22"/>
              </w:rPr>
              <w:t>Мехатроника</w:t>
            </w:r>
            <w:proofErr w:type="spellEnd"/>
            <w:r w:rsidR="00FB7DAC" w:rsidRPr="00FB7DAC">
              <w:rPr>
                <w:i/>
                <w:sz w:val="22"/>
                <w:szCs w:val="22"/>
              </w:rPr>
              <w:t xml:space="preserve"> и основы программирования)</w:t>
            </w:r>
            <w:r w:rsidR="00FB7DAC">
              <w:rPr>
                <w:sz w:val="22"/>
                <w:szCs w:val="22"/>
              </w:rPr>
              <w:t xml:space="preserve">; </w:t>
            </w:r>
            <w:r w:rsidRPr="001A7E1A">
              <w:rPr>
                <w:sz w:val="22"/>
                <w:szCs w:val="22"/>
              </w:rPr>
              <w:t xml:space="preserve">Материаловедение </w:t>
            </w:r>
            <w:r w:rsidRPr="001A7E1A">
              <w:rPr>
                <w:i/>
                <w:sz w:val="22"/>
                <w:szCs w:val="22"/>
              </w:rPr>
              <w:t>(</w:t>
            </w:r>
            <w:r w:rsidR="00FB7DAC">
              <w:rPr>
                <w:i/>
                <w:sz w:val="22"/>
                <w:szCs w:val="22"/>
              </w:rPr>
              <w:t>Материалы аддитивного синтеза, Механика</w:t>
            </w:r>
            <w:r w:rsidR="00466CDF">
              <w:rPr>
                <w:i/>
                <w:sz w:val="22"/>
                <w:szCs w:val="22"/>
              </w:rPr>
              <w:t xml:space="preserve"> материалов аддитивного синтеза</w:t>
            </w:r>
            <w:r w:rsidRPr="001A7E1A">
              <w:rPr>
                <w:i/>
                <w:sz w:val="22"/>
                <w:szCs w:val="22"/>
              </w:rPr>
              <w:t>)</w:t>
            </w:r>
            <w:r w:rsidRPr="001A7E1A">
              <w:rPr>
                <w:sz w:val="22"/>
                <w:szCs w:val="22"/>
              </w:rPr>
              <w:t xml:space="preserve">; Технология и оборудование </w:t>
            </w:r>
            <w:r w:rsidRPr="001A7E1A">
              <w:rPr>
                <w:i/>
                <w:sz w:val="22"/>
                <w:szCs w:val="22"/>
              </w:rPr>
              <w:t>(</w:t>
            </w:r>
            <w:r w:rsidR="00466CDF">
              <w:rPr>
                <w:i/>
                <w:sz w:val="22"/>
                <w:szCs w:val="22"/>
              </w:rPr>
              <w:t xml:space="preserve">Аддитивные технологии в производстве, </w:t>
            </w:r>
            <w:r w:rsidR="00CD69D3">
              <w:rPr>
                <w:i/>
                <w:sz w:val="22"/>
                <w:szCs w:val="22"/>
              </w:rPr>
              <w:t>Проектирование технологического оборудования для трехмерных технологий</w:t>
            </w:r>
            <w:r w:rsidRPr="001A7E1A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623" w:type="dxa"/>
            <w:shd w:val="clear" w:color="auto" w:fill="auto"/>
          </w:tcPr>
          <w:p w:rsidR="00F44646" w:rsidRPr="00797F48" w:rsidRDefault="0081498B" w:rsidP="00C16D8B">
            <w:pPr>
              <w:jc w:val="center"/>
              <w:rPr>
                <w:sz w:val="22"/>
                <w:szCs w:val="22"/>
              </w:rPr>
            </w:pPr>
            <w:r w:rsidRPr="00797F48">
              <w:rPr>
                <w:sz w:val="22"/>
                <w:szCs w:val="22"/>
              </w:rPr>
              <w:t>70-140</w:t>
            </w:r>
          </w:p>
        </w:tc>
      </w:tr>
      <w:tr w:rsidR="00F44646" w:rsidRPr="0038631E" w:rsidTr="00797F48">
        <w:trPr>
          <w:trHeight w:val="96"/>
          <w:jc w:val="center"/>
        </w:trPr>
        <w:tc>
          <w:tcPr>
            <w:tcW w:w="670" w:type="dxa"/>
          </w:tcPr>
          <w:p w:rsidR="00F44646" w:rsidRPr="00797F48" w:rsidRDefault="00F44646" w:rsidP="00C16D8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97F48">
              <w:rPr>
                <w:sz w:val="22"/>
                <w:szCs w:val="22"/>
              </w:rPr>
              <w:t>1.2.</w:t>
            </w:r>
          </w:p>
        </w:tc>
        <w:tc>
          <w:tcPr>
            <w:tcW w:w="7835" w:type="dxa"/>
          </w:tcPr>
          <w:p w:rsidR="00F44646" w:rsidRPr="00797F48" w:rsidRDefault="00F44646" w:rsidP="00C16D8B">
            <w:pPr>
              <w:rPr>
                <w:sz w:val="22"/>
                <w:szCs w:val="22"/>
              </w:rPr>
            </w:pPr>
            <w:r w:rsidRPr="00797F48">
              <w:rPr>
                <w:sz w:val="22"/>
                <w:szCs w:val="22"/>
              </w:rPr>
              <w:t xml:space="preserve">Компонент учреждения </w:t>
            </w:r>
            <w:r w:rsidR="00682449" w:rsidRPr="00797F48">
              <w:rPr>
                <w:sz w:val="22"/>
                <w:szCs w:val="22"/>
              </w:rPr>
              <w:t xml:space="preserve">высшего </w:t>
            </w:r>
            <w:r w:rsidRPr="00797F48">
              <w:rPr>
                <w:sz w:val="22"/>
                <w:szCs w:val="22"/>
              </w:rPr>
              <w:t>образования</w:t>
            </w:r>
          </w:p>
        </w:tc>
        <w:tc>
          <w:tcPr>
            <w:tcW w:w="1623" w:type="dxa"/>
            <w:shd w:val="clear" w:color="auto" w:fill="auto"/>
          </w:tcPr>
          <w:p w:rsidR="00F44646" w:rsidRPr="00797F48" w:rsidRDefault="0081498B" w:rsidP="00C16D8B">
            <w:pPr>
              <w:jc w:val="center"/>
              <w:rPr>
                <w:sz w:val="22"/>
                <w:szCs w:val="22"/>
              </w:rPr>
            </w:pPr>
            <w:r w:rsidRPr="00797F48">
              <w:rPr>
                <w:sz w:val="22"/>
                <w:szCs w:val="22"/>
              </w:rPr>
              <w:t>70-140</w:t>
            </w:r>
          </w:p>
        </w:tc>
      </w:tr>
      <w:tr w:rsidR="00F44646" w:rsidRPr="0038631E" w:rsidTr="00797F48">
        <w:trPr>
          <w:trHeight w:val="70"/>
          <w:jc w:val="center"/>
        </w:trPr>
        <w:tc>
          <w:tcPr>
            <w:tcW w:w="670" w:type="dxa"/>
          </w:tcPr>
          <w:p w:rsidR="00F44646" w:rsidRPr="00797F48" w:rsidRDefault="00F44646" w:rsidP="00C16D8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97F48">
              <w:rPr>
                <w:sz w:val="22"/>
                <w:szCs w:val="22"/>
              </w:rPr>
              <w:t>1.3.</w:t>
            </w:r>
          </w:p>
        </w:tc>
        <w:tc>
          <w:tcPr>
            <w:tcW w:w="7835" w:type="dxa"/>
          </w:tcPr>
          <w:p w:rsidR="00F44646" w:rsidRPr="00797F48" w:rsidRDefault="00F44646" w:rsidP="00C16D8B">
            <w:pPr>
              <w:rPr>
                <w:sz w:val="22"/>
                <w:szCs w:val="22"/>
              </w:rPr>
            </w:pPr>
            <w:r w:rsidRPr="00797F48">
              <w:rPr>
                <w:sz w:val="22"/>
                <w:szCs w:val="22"/>
              </w:rPr>
              <w:t>Факультативные дисциплины</w:t>
            </w:r>
          </w:p>
        </w:tc>
        <w:tc>
          <w:tcPr>
            <w:tcW w:w="1623" w:type="dxa"/>
            <w:shd w:val="clear" w:color="auto" w:fill="auto"/>
          </w:tcPr>
          <w:p w:rsidR="00F44646" w:rsidRPr="00797F48" w:rsidRDefault="00F44646" w:rsidP="00C16D8B">
            <w:pPr>
              <w:jc w:val="center"/>
              <w:rPr>
                <w:sz w:val="22"/>
                <w:szCs w:val="22"/>
              </w:rPr>
            </w:pPr>
          </w:p>
        </w:tc>
      </w:tr>
      <w:tr w:rsidR="00F44646" w:rsidRPr="0038631E" w:rsidTr="00797F48">
        <w:trPr>
          <w:trHeight w:val="70"/>
          <w:jc w:val="center"/>
        </w:trPr>
        <w:tc>
          <w:tcPr>
            <w:tcW w:w="670" w:type="dxa"/>
          </w:tcPr>
          <w:p w:rsidR="00F44646" w:rsidRPr="00797F48" w:rsidRDefault="00F44646" w:rsidP="00C16D8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97F48">
              <w:rPr>
                <w:sz w:val="22"/>
                <w:szCs w:val="22"/>
              </w:rPr>
              <w:t>1.4.</w:t>
            </w:r>
          </w:p>
        </w:tc>
        <w:tc>
          <w:tcPr>
            <w:tcW w:w="7835" w:type="dxa"/>
          </w:tcPr>
          <w:p w:rsidR="00F44646" w:rsidRPr="00797F48" w:rsidRDefault="00F44646" w:rsidP="00C16D8B">
            <w:pPr>
              <w:rPr>
                <w:sz w:val="22"/>
                <w:szCs w:val="22"/>
              </w:rPr>
            </w:pPr>
            <w:r w:rsidRPr="00797F48">
              <w:rPr>
                <w:sz w:val="22"/>
                <w:szCs w:val="22"/>
              </w:rPr>
              <w:t>Дополнительные виды обучения</w:t>
            </w:r>
          </w:p>
        </w:tc>
        <w:tc>
          <w:tcPr>
            <w:tcW w:w="1623" w:type="dxa"/>
            <w:shd w:val="clear" w:color="auto" w:fill="auto"/>
          </w:tcPr>
          <w:p w:rsidR="00F44646" w:rsidRPr="00797F48" w:rsidRDefault="00F44646" w:rsidP="00C16D8B">
            <w:pPr>
              <w:jc w:val="center"/>
              <w:rPr>
                <w:sz w:val="22"/>
                <w:szCs w:val="22"/>
              </w:rPr>
            </w:pPr>
          </w:p>
        </w:tc>
      </w:tr>
      <w:tr w:rsidR="00F44646" w:rsidRPr="0038631E" w:rsidTr="00797F48">
        <w:trPr>
          <w:trHeight w:val="70"/>
          <w:jc w:val="center"/>
        </w:trPr>
        <w:tc>
          <w:tcPr>
            <w:tcW w:w="670" w:type="dxa"/>
          </w:tcPr>
          <w:p w:rsidR="00F44646" w:rsidRPr="00797F48" w:rsidRDefault="00F44646" w:rsidP="00C16D8B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97F48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7835" w:type="dxa"/>
          </w:tcPr>
          <w:p w:rsidR="00F44646" w:rsidRPr="00797F48" w:rsidRDefault="00F44646" w:rsidP="008B2F31">
            <w:pPr>
              <w:rPr>
                <w:b/>
                <w:bCs/>
                <w:sz w:val="22"/>
                <w:szCs w:val="22"/>
              </w:rPr>
            </w:pPr>
            <w:r w:rsidRPr="00797F48">
              <w:rPr>
                <w:b/>
                <w:sz w:val="22"/>
                <w:szCs w:val="22"/>
              </w:rPr>
              <w:t>Учебная практика</w:t>
            </w:r>
            <w:r w:rsidRPr="00797F48">
              <w:rPr>
                <w:sz w:val="22"/>
                <w:szCs w:val="22"/>
              </w:rPr>
              <w:t xml:space="preserve"> </w:t>
            </w:r>
            <w:r w:rsidR="00AF23C3" w:rsidRPr="00797F48">
              <w:rPr>
                <w:sz w:val="22"/>
                <w:szCs w:val="22"/>
              </w:rPr>
              <w:t>(</w:t>
            </w:r>
            <w:r w:rsidR="00730F92" w:rsidRPr="00797F48">
              <w:rPr>
                <w:sz w:val="22"/>
                <w:szCs w:val="22"/>
              </w:rPr>
              <w:t xml:space="preserve">ознакомительная, </w:t>
            </w:r>
            <w:r w:rsidR="008B2F31" w:rsidRPr="00797F48">
              <w:rPr>
                <w:sz w:val="22"/>
                <w:szCs w:val="22"/>
              </w:rPr>
              <w:t>общеинженерная</w:t>
            </w:r>
            <w:r w:rsidR="00AF23C3" w:rsidRPr="00797F48">
              <w:rPr>
                <w:sz w:val="22"/>
                <w:szCs w:val="22"/>
              </w:rPr>
              <w:t>)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F44646" w:rsidRPr="00797F48" w:rsidRDefault="0081498B" w:rsidP="00C16D8B">
            <w:pPr>
              <w:jc w:val="center"/>
              <w:rPr>
                <w:sz w:val="22"/>
                <w:szCs w:val="22"/>
              </w:rPr>
            </w:pPr>
            <w:r w:rsidRPr="00797F48">
              <w:rPr>
                <w:sz w:val="22"/>
                <w:szCs w:val="22"/>
              </w:rPr>
              <w:t>3-10</w:t>
            </w:r>
          </w:p>
        </w:tc>
      </w:tr>
      <w:tr w:rsidR="002C2E5D" w:rsidRPr="0038631E" w:rsidTr="00DA5A78">
        <w:trPr>
          <w:trHeight w:val="308"/>
          <w:jc w:val="center"/>
        </w:trPr>
        <w:tc>
          <w:tcPr>
            <w:tcW w:w="670" w:type="dxa"/>
          </w:tcPr>
          <w:p w:rsidR="002C2E5D" w:rsidRPr="00797F48" w:rsidRDefault="002C2E5D" w:rsidP="00C16D8B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97F48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7835" w:type="dxa"/>
          </w:tcPr>
          <w:p w:rsidR="002C2E5D" w:rsidRPr="00797F48" w:rsidRDefault="002C2E5D" w:rsidP="008B2F31">
            <w:pPr>
              <w:rPr>
                <w:sz w:val="22"/>
                <w:szCs w:val="22"/>
              </w:rPr>
            </w:pPr>
            <w:r w:rsidRPr="00797F48">
              <w:rPr>
                <w:b/>
                <w:sz w:val="22"/>
                <w:szCs w:val="22"/>
              </w:rPr>
              <w:t>Производственная практика</w:t>
            </w:r>
            <w:r w:rsidRPr="00797F48">
              <w:rPr>
                <w:sz w:val="22"/>
                <w:szCs w:val="22"/>
              </w:rPr>
              <w:t xml:space="preserve"> </w:t>
            </w:r>
            <w:r w:rsidR="00AF23C3" w:rsidRPr="00797F48">
              <w:rPr>
                <w:sz w:val="22"/>
                <w:szCs w:val="22"/>
              </w:rPr>
              <w:t>(</w:t>
            </w:r>
            <w:r w:rsidR="00DA5A78" w:rsidRPr="00797F48">
              <w:rPr>
                <w:sz w:val="22"/>
                <w:szCs w:val="22"/>
              </w:rPr>
              <w:t xml:space="preserve">конструкторско-технологическая, </w:t>
            </w:r>
            <w:r w:rsidR="002A74E3" w:rsidRPr="00797F48">
              <w:rPr>
                <w:sz w:val="22"/>
                <w:szCs w:val="22"/>
              </w:rPr>
              <w:t>п</w:t>
            </w:r>
            <w:r w:rsidR="00AF23C3" w:rsidRPr="00797F48">
              <w:rPr>
                <w:sz w:val="22"/>
                <w:szCs w:val="22"/>
              </w:rPr>
              <w:t>реддипломная)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2C2E5D" w:rsidRPr="00797F48" w:rsidRDefault="0081498B" w:rsidP="00C16D8B">
            <w:pPr>
              <w:jc w:val="center"/>
              <w:rPr>
                <w:sz w:val="22"/>
                <w:szCs w:val="22"/>
              </w:rPr>
            </w:pPr>
            <w:r w:rsidRPr="00797F48">
              <w:rPr>
                <w:sz w:val="22"/>
                <w:szCs w:val="22"/>
              </w:rPr>
              <w:t>9-3</w:t>
            </w:r>
            <w:r w:rsidR="00730F92" w:rsidRPr="00797F48">
              <w:rPr>
                <w:sz w:val="22"/>
                <w:szCs w:val="22"/>
              </w:rPr>
              <w:t>6</w:t>
            </w:r>
          </w:p>
        </w:tc>
      </w:tr>
      <w:tr w:rsidR="002C2E5D" w:rsidRPr="0038631E" w:rsidTr="00797F48">
        <w:trPr>
          <w:trHeight w:val="70"/>
          <w:jc w:val="center"/>
        </w:trPr>
        <w:tc>
          <w:tcPr>
            <w:tcW w:w="670" w:type="dxa"/>
          </w:tcPr>
          <w:p w:rsidR="002C2E5D" w:rsidRPr="00797F48" w:rsidRDefault="002C2E5D" w:rsidP="00C16D8B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97F48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835" w:type="dxa"/>
          </w:tcPr>
          <w:p w:rsidR="002C2E5D" w:rsidRPr="00797F48" w:rsidRDefault="002C2E5D" w:rsidP="00C16D8B">
            <w:pPr>
              <w:rPr>
                <w:b/>
                <w:spacing w:val="2"/>
                <w:sz w:val="22"/>
                <w:szCs w:val="22"/>
              </w:rPr>
            </w:pPr>
            <w:r w:rsidRPr="00797F48">
              <w:rPr>
                <w:b/>
                <w:spacing w:val="2"/>
                <w:sz w:val="22"/>
                <w:szCs w:val="22"/>
              </w:rPr>
              <w:t>Дипломное проектирование</w:t>
            </w:r>
          </w:p>
        </w:tc>
        <w:tc>
          <w:tcPr>
            <w:tcW w:w="1623" w:type="dxa"/>
            <w:shd w:val="clear" w:color="auto" w:fill="auto"/>
          </w:tcPr>
          <w:p w:rsidR="002C2E5D" w:rsidRPr="00797F48" w:rsidRDefault="0081498B" w:rsidP="00C16D8B">
            <w:pPr>
              <w:jc w:val="center"/>
              <w:rPr>
                <w:sz w:val="22"/>
                <w:szCs w:val="22"/>
              </w:rPr>
            </w:pPr>
            <w:r w:rsidRPr="00797F48">
              <w:rPr>
                <w:sz w:val="22"/>
                <w:szCs w:val="22"/>
              </w:rPr>
              <w:t>9</w:t>
            </w:r>
            <w:r w:rsidR="002C2E5D" w:rsidRPr="00797F48">
              <w:rPr>
                <w:sz w:val="22"/>
                <w:szCs w:val="22"/>
              </w:rPr>
              <w:t>-22</w:t>
            </w:r>
          </w:p>
        </w:tc>
      </w:tr>
      <w:tr w:rsidR="002C2E5D" w:rsidRPr="0038631E" w:rsidTr="00797F48">
        <w:trPr>
          <w:trHeight w:val="70"/>
          <w:jc w:val="center"/>
        </w:trPr>
        <w:tc>
          <w:tcPr>
            <w:tcW w:w="670" w:type="dxa"/>
          </w:tcPr>
          <w:p w:rsidR="002C2E5D" w:rsidRPr="00797F48" w:rsidRDefault="002C2E5D" w:rsidP="00C16D8B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35" w:type="dxa"/>
          </w:tcPr>
          <w:p w:rsidR="002C2E5D" w:rsidRPr="00797F48" w:rsidRDefault="002C2E5D" w:rsidP="00C16D8B">
            <w:pPr>
              <w:jc w:val="both"/>
              <w:rPr>
                <w:b/>
                <w:sz w:val="22"/>
                <w:szCs w:val="22"/>
              </w:rPr>
            </w:pPr>
            <w:r w:rsidRPr="00797F4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2C2E5D" w:rsidRPr="00797F48" w:rsidRDefault="000275A4" w:rsidP="00C16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</w:tr>
    </w:tbl>
    <w:p w:rsidR="00171845" w:rsidRPr="0038631E" w:rsidRDefault="00171845" w:rsidP="00F55D42">
      <w:pPr>
        <w:spacing w:before="60"/>
        <w:ind w:firstLine="567"/>
        <w:jc w:val="both"/>
        <w:rPr>
          <w:sz w:val="24"/>
          <w:szCs w:val="24"/>
        </w:rPr>
      </w:pPr>
      <w:r w:rsidRPr="0038631E">
        <w:rPr>
          <w:sz w:val="24"/>
          <w:szCs w:val="24"/>
        </w:rPr>
        <w:t>7.3.2. Распределение трудоемкости между отдельными модулями и учебным</w:t>
      </w:r>
      <w:bookmarkStart w:id="31" w:name="_GoBack"/>
      <w:bookmarkEnd w:id="31"/>
      <w:r w:rsidRPr="0038631E">
        <w:rPr>
          <w:sz w:val="24"/>
          <w:szCs w:val="24"/>
        </w:rPr>
        <w:t xml:space="preserve">и дисциплинами </w:t>
      </w:r>
      <w:r w:rsidRPr="0038631E">
        <w:rPr>
          <w:spacing w:val="-4"/>
          <w:sz w:val="24"/>
          <w:szCs w:val="24"/>
        </w:rPr>
        <w:t>государственного компонента, а также отдельными видами учебных и производственных</w:t>
      </w:r>
      <w:r w:rsidRPr="0038631E">
        <w:rPr>
          <w:sz w:val="24"/>
          <w:szCs w:val="24"/>
        </w:rPr>
        <w:t xml:space="preserve"> практик осуществляется учреждением образования.</w:t>
      </w:r>
    </w:p>
    <w:p w:rsidR="00171845" w:rsidRPr="0038631E" w:rsidRDefault="00171845" w:rsidP="003969A6">
      <w:pPr>
        <w:ind w:firstLine="567"/>
        <w:jc w:val="both"/>
        <w:rPr>
          <w:sz w:val="24"/>
          <w:szCs w:val="24"/>
        </w:rPr>
      </w:pPr>
      <w:r w:rsidRPr="0038631E">
        <w:rPr>
          <w:sz w:val="24"/>
          <w:szCs w:val="24"/>
        </w:rPr>
        <w:t xml:space="preserve">7.3.3. При определении наименований учебных и производственных практик учитывается </w:t>
      </w:r>
      <w:r w:rsidRPr="0038631E">
        <w:rPr>
          <w:spacing w:val="-4"/>
          <w:sz w:val="24"/>
          <w:szCs w:val="24"/>
        </w:rPr>
        <w:t>приведенный в настоящем образовательном стандарте примерный перечень практик и особенности</w:t>
      </w:r>
      <w:r w:rsidRPr="0038631E">
        <w:rPr>
          <w:sz w:val="24"/>
          <w:szCs w:val="24"/>
        </w:rPr>
        <w:t xml:space="preserve"> профессиональной деятельности специалиста.</w:t>
      </w:r>
    </w:p>
    <w:p w:rsidR="00171845" w:rsidRPr="0038631E" w:rsidRDefault="00171845" w:rsidP="003969A6">
      <w:pPr>
        <w:ind w:firstLine="567"/>
        <w:jc w:val="both"/>
        <w:rPr>
          <w:sz w:val="24"/>
          <w:szCs w:val="24"/>
        </w:rPr>
      </w:pPr>
      <w:r w:rsidRPr="0038631E">
        <w:rPr>
          <w:spacing w:val="-2"/>
          <w:sz w:val="24"/>
          <w:szCs w:val="24"/>
        </w:rPr>
        <w:t>7.3.4. Трудоемкость каждой учебной дисциплины должна</w:t>
      </w:r>
      <w:r w:rsidRPr="0038631E">
        <w:rPr>
          <w:sz w:val="24"/>
          <w:szCs w:val="24"/>
        </w:rPr>
        <w:t xml:space="preserve"> </w:t>
      </w:r>
      <w:r w:rsidRPr="0038631E">
        <w:rPr>
          <w:spacing w:val="-4"/>
          <w:sz w:val="24"/>
          <w:szCs w:val="24"/>
        </w:rPr>
        <w:t xml:space="preserve">составлять не менее трех зачетных единиц. Соответственно, трудоемкость каждого модуля </w:t>
      </w:r>
      <w:r w:rsidRPr="0038631E">
        <w:rPr>
          <w:sz w:val="24"/>
          <w:szCs w:val="24"/>
        </w:rPr>
        <w:t>должна составлять не менее шести зачетных единиц.</w:t>
      </w:r>
    </w:p>
    <w:p w:rsidR="003969A6" w:rsidRPr="0038631E" w:rsidRDefault="00171845" w:rsidP="003969A6">
      <w:pPr>
        <w:ind w:firstLine="567"/>
        <w:jc w:val="both"/>
        <w:rPr>
          <w:sz w:val="24"/>
          <w:szCs w:val="24"/>
        </w:rPr>
      </w:pPr>
      <w:r w:rsidRPr="0038631E">
        <w:rPr>
          <w:sz w:val="24"/>
          <w:szCs w:val="24"/>
        </w:rPr>
        <w:t xml:space="preserve">7.3.5. При разработке учебного плана учреждения </w:t>
      </w:r>
      <w:r w:rsidR="003969A6" w:rsidRPr="0038631E">
        <w:rPr>
          <w:sz w:val="24"/>
          <w:szCs w:val="24"/>
        </w:rPr>
        <w:t xml:space="preserve">высшего </w:t>
      </w:r>
      <w:r w:rsidRPr="0038631E">
        <w:rPr>
          <w:sz w:val="24"/>
          <w:szCs w:val="24"/>
        </w:rPr>
        <w:t xml:space="preserve">образования по специальности </w:t>
      </w:r>
      <w:r w:rsidR="0091284C" w:rsidRPr="0038631E">
        <w:rPr>
          <w:sz w:val="24"/>
          <w:szCs w:val="24"/>
        </w:rPr>
        <w:t xml:space="preserve">(направлению специальности) </w:t>
      </w:r>
      <w:r w:rsidRPr="0038631E">
        <w:rPr>
          <w:sz w:val="24"/>
          <w:szCs w:val="24"/>
        </w:rPr>
        <w:t>рекомендуется предусматривать в рамках компонента учреждения</w:t>
      </w:r>
      <w:r w:rsidR="00682449" w:rsidRPr="0038631E">
        <w:rPr>
          <w:sz w:val="24"/>
          <w:szCs w:val="24"/>
        </w:rPr>
        <w:t xml:space="preserve"> высшего</w:t>
      </w:r>
      <w:r w:rsidRPr="0038631E">
        <w:rPr>
          <w:sz w:val="24"/>
          <w:szCs w:val="24"/>
        </w:rPr>
        <w:t xml:space="preserve"> образования модули и учебные дисциплины по выбору обучающегося в объеме не менее 15% от общего объема теоретического обучения.</w:t>
      </w:r>
    </w:p>
    <w:p w:rsidR="003969A6" w:rsidRPr="0038631E" w:rsidRDefault="003969A6" w:rsidP="003969A6">
      <w:pPr>
        <w:ind w:firstLine="567"/>
        <w:jc w:val="both"/>
        <w:rPr>
          <w:sz w:val="24"/>
          <w:szCs w:val="24"/>
        </w:rPr>
      </w:pPr>
      <w:r w:rsidRPr="0038631E">
        <w:rPr>
          <w:sz w:val="24"/>
          <w:szCs w:val="24"/>
        </w:rPr>
        <w:t xml:space="preserve">7.3.6. При составлении учебного плана учреждения высшего образования по специальности, (направлению специальности) учебная дисциплина «Основы управления интеллектуальной </w:t>
      </w:r>
      <w:r w:rsidRPr="0038631E">
        <w:rPr>
          <w:spacing w:val="-4"/>
          <w:sz w:val="24"/>
          <w:szCs w:val="24"/>
        </w:rPr>
        <w:t>собственностью» планируется в качестве дисциплины компонента учреждения высшего образования</w:t>
      </w:r>
      <w:r w:rsidRPr="0038631E">
        <w:rPr>
          <w:sz w:val="24"/>
          <w:szCs w:val="24"/>
        </w:rPr>
        <w:t>, дисциплины по выбору или факультативной дисциплины.</w:t>
      </w:r>
    </w:p>
    <w:p w:rsidR="005C1FED" w:rsidRPr="0038631E" w:rsidRDefault="005C1FED" w:rsidP="00D87420">
      <w:pPr>
        <w:ind w:firstLine="567"/>
        <w:jc w:val="both"/>
        <w:rPr>
          <w:b/>
          <w:bCs/>
          <w:sz w:val="12"/>
          <w:szCs w:val="12"/>
        </w:rPr>
      </w:pPr>
    </w:p>
    <w:p w:rsidR="00090746" w:rsidRPr="0038631E" w:rsidRDefault="00090746" w:rsidP="00D87420">
      <w:pPr>
        <w:ind w:firstLine="567"/>
        <w:jc w:val="both"/>
        <w:rPr>
          <w:b/>
          <w:bCs/>
          <w:sz w:val="24"/>
          <w:szCs w:val="24"/>
        </w:rPr>
      </w:pPr>
      <w:r w:rsidRPr="0038631E">
        <w:rPr>
          <w:b/>
          <w:bCs/>
          <w:sz w:val="24"/>
          <w:szCs w:val="24"/>
        </w:rPr>
        <w:t>7.4</w:t>
      </w:r>
      <w:r w:rsidR="001546E4" w:rsidRPr="0038631E">
        <w:rPr>
          <w:b/>
          <w:bCs/>
          <w:sz w:val="24"/>
          <w:szCs w:val="24"/>
        </w:rPr>
        <w:t>.</w:t>
      </w:r>
      <w:r w:rsidRPr="0038631E">
        <w:rPr>
          <w:b/>
          <w:bCs/>
          <w:sz w:val="24"/>
          <w:szCs w:val="24"/>
        </w:rPr>
        <w:t xml:space="preserve"> </w:t>
      </w:r>
      <w:r w:rsidR="008500D6" w:rsidRPr="0038631E">
        <w:rPr>
          <w:b/>
          <w:sz w:val="24"/>
          <w:szCs w:val="24"/>
        </w:rPr>
        <w:t>Требования к результатам обучения</w:t>
      </w:r>
    </w:p>
    <w:p w:rsidR="00AF598E" w:rsidRPr="0038631E" w:rsidRDefault="00AF598E" w:rsidP="00D87420">
      <w:pPr>
        <w:pStyle w:val="a6"/>
        <w:tabs>
          <w:tab w:val="clear" w:pos="4677"/>
          <w:tab w:val="clear" w:pos="9355"/>
        </w:tabs>
        <w:ind w:firstLine="567"/>
        <w:jc w:val="both"/>
        <w:rPr>
          <w:sz w:val="12"/>
          <w:szCs w:val="12"/>
        </w:rPr>
      </w:pPr>
    </w:p>
    <w:p w:rsidR="008500D6" w:rsidRPr="0038631E" w:rsidRDefault="008500D6" w:rsidP="005A194F">
      <w:pPr>
        <w:ind w:firstLine="567"/>
        <w:jc w:val="both"/>
        <w:rPr>
          <w:sz w:val="24"/>
          <w:szCs w:val="24"/>
        </w:rPr>
      </w:pPr>
      <w:r w:rsidRPr="0038631E">
        <w:rPr>
          <w:spacing w:val="-6"/>
          <w:sz w:val="24"/>
          <w:szCs w:val="24"/>
        </w:rPr>
        <w:t xml:space="preserve">7.4.1. Коды универсальных и базовых профессиональных компетенций, формирование </w:t>
      </w:r>
      <w:r w:rsidRPr="0038631E">
        <w:rPr>
          <w:spacing w:val="-6"/>
          <w:sz w:val="24"/>
          <w:szCs w:val="24"/>
        </w:rPr>
        <w:lastRenderedPageBreak/>
        <w:t xml:space="preserve">которых </w:t>
      </w:r>
      <w:r w:rsidRPr="0038631E">
        <w:rPr>
          <w:sz w:val="24"/>
          <w:szCs w:val="24"/>
        </w:rPr>
        <w:t>обеспечивают модули и учебные дисциплины государственного компонента, указаны в таблице 2.</w:t>
      </w:r>
    </w:p>
    <w:p w:rsidR="0043275D" w:rsidRPr="0038631E" w:rsidRDefault="00F55D42" w:rsidP="005A194F">
      <w:pPr>
        <w:ind w:firstLine="425"/>
        <w:rPr>
          <w:sz w:val="24"/>
          <w:szCs w:val="24"/>
        </w:rPr>
      </w:pPr>
      <w:r w:rsidRPr="0038631E">
        <w:rPr>
          <w:sz w:val="24"/>
          <w:szCs w:val="24"/>
        </w:rPr>
        <w:t>Таблица 2</w:t>
      </w:r>
    </w:p>
    <w:tbl>
      <w:tblPr>
        <w:tblpPr w:leftFromText="180" w:rightFromText="180" w:vertAnchor="text" w:tblpY="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56"/>
        <w:gridCol w:w="6996"/>
        <w:gridCol w:w="2041"/>
      </w:tblGrid>
      <w:tr w:rsidR="008500D6" w:rsidRPr="00AA1CA0" w:rsidTr="00243EA0">
        <w:trPr>
          <w:trHeight w:val="253"/>
        </w:trPr>
        <w:tc>
          <w:tcPr>
            <w:tcW w:w="386" w:type="pct"/>
            <w:vMerge w:val="restart"/>
            <w:shd w:val="clear" w:color="auto" w:fill="auto"/>
            <w:vAlign w:val="center"/>
          </w:tcPr>
          <w:p w:rsidR="00243EA0" w:rsidRPr="00243EA0" w:rsidRDefault="00243EA0" w:rsidP="00AA1CA0">
            <w:pPr>
              <w:jc w:val="center"/>
              <w:rPr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№</w:t>
            </w:r>
          </w:p>
          <w:p w:rsidR="008500D6" w:rsidRPr="00243EA0" w:rsidRDefault="00F55D42" w:rsidP="00AA1CA0">
            <w:pPr>
              <w:jc w:val="center"/>
              <w:rPr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п/п</w:t>
            </w:r>
          </w:p>
        </w:tc>
        <w:tc>
          <w:tcPr>
            <w:tcW w:w="3572" w:type="pct"/>
            <w:vMerge w:val="restart"/>
            <w:shd w:val="clear" w:color="auto" w:fill="auto"/>
            <w:vAlign w:val="center"/>
          </w:tcPr>
          <w:p w:rsidR="008500D6" w:rsidRPr="00243EA0" w:rsidRDefault="008500D6" w:rsidP="00AA1CA0">
            <w:pPr>
              <w:jc w:val="center"/>
              <w:rPr>
                <w:sz w:val="22"/>
                <w:szCs w:val="22"/>
              </w:rPr>
            </w:pPr>
            <w:r w:rsidRPr="00243EA0">
              <w:rPr>
                <w:bCs/>
                <w:sz w:val="22"/>
                <w:szCs w:val="22"/>
              </w:rPr>
              <w:t>Наименование модулей, учебных дисциплин</w:t>
            </w:r>
          </w:p>
        </w:tc>
        <w:tc>
          <w:tcPr>
            <w:tcW w:w="1043" w:type="pct"/>
            <w:vMerge w:val="restart"/>
            <w:shd w:val="clear" w:color="auto" w:fill="auto"/>
            <w:vAlign w:val="center"/>
          </w:tcPr>
          <w:p w:rsidR="008500D6" w:rsidRPr="00243EA0" w:rsidRDefault="008500D6" w:rsidP="00AA1CA0">
            <w:pPr>
              <w:jc w:val="center"/>
              <w:rPr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Коды формируемых компетенций</w:t>
            </w:r>
          </w:p>
        </w:tc>
      </w:tr>
      <w:tr w:rsidR="008500D6" w:rsidRPr="00AA1CA0" w:rsidTr="00243EA0">
        <w:trPr>
          <w:trHeight w:val="253"/>
        </w:trPr>
        <w:tc>
          <w:tcPr>
            <w:tcW w:w="386" w:type="pct"/>
            <w:vMerge/>
            <w:shd w:val="clear" w:color="auto" w:fill="auto"/>
          </w:tcPr>
          <w:p w:rsidR="008500D6" w:rsidRPr="00243EA0" w:rsidRDefault="008500D6" w:rsidP="00AA1CA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pct"/>
            <w:vMerge/>
            <w:shd w:val="clear" w:color="auto" w:fill="auto"/>
          </w:tcPr>
          <w:p w:rsidR="008500D6" w:rsidRPr="00243EA0" w:rsidRDefault="008500D6" w:rsidP="00AA1CA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43" w:type="pct"/>
            <w:vMerge/>
            <w:shd w:val="clear" w:color="auto" w:fill="auto"/>
          </w:tcPr>
          <w:p w:rsidR="008500D6" w:rsidRPr="00243EA0" w:rsidRDefault="008500D6" w:rsidP="00AA1CA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92227" w:rsidRPr="00AA1CA0" w:rsidTr="00243EA0">
        <w:trPr>
          <w:trHeight w:val="255"/>
        </w:trPr>
        <w:tc>
          <w:tcPr>
            <w:tcW w:w="386" w:type="pct"/>
            <w:shd w:val="clear" w:color="auto" w:fill="auto"/>
          </w:tcPr>
          <w:p w:rsidR="00D92227" w:rsidRPr="00243EA0" w:rsidRDefault="00D92227" w:rsidP="00AA1CA0">
            <w:pPr>
              <w:pStyle w:val="5"/>
              <w:spacing w:before="0" w:after="0"/>
              <w:ind w:firstLine="20"/>
              <w:jc w:val="center"/>
              <w:rPr>
                <w:i w:val="0"/>
                <w:sz w:val="22"/>
                <w:szCs w:val="22"/>
              </w:rPr>
            </w:pPr>
            <w:r w:rsidRPr="00243EA0">
              <w:rPr>
                <w:i w:val="0"/>
                <w:sz w:val="22"/>
                <w:szCs w:val="22"/>
              </w:rPr>
              <w:t>1</w:t>
            </w:r>
            <w:r w:rsidR="00243EA0"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3572" w:type="pct"/>
            <w:shd w:val="clear" w:color="auto" w:fill="auto"/>
          </w:tcPr>
          <w:p w:rsidR="00D92227" w:rsidRPr="00243EA0" w:rsidRDefault="00D92227" w:rsidP="00243EA0">
            <w:pPr>
              <w:rPr>
                <w:b/>
                <w:bCs/>
                <w:sz w:val="22"/>
                <w:szCs w:val="22"/>
              </w:rPr>
            </w:pPr>
            <w:r w:rsidRPr="00243EA0">
              <w:rPr>
                <w:b/>
                <w:bCs/>
                <w:sz w:val="22"/>
                <w:szCs w:val="22"/>
              </w:rPr>
              <w:t>Социально-гуманитарный модуль</w:t>
            </w:r>
          </w:p>
        </w:tc>
        <w:tc>
          <w:tcPr>
            <w:tcW w:w="1043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92227" w:rsidRPr="00AA1CA0" w:rsidTr="00243EA0">
        <w:trPr>
          <w:trHeight w:val="170"/>
        </w:trPr>
        <w:tc>
          <w:tcPr>
            <w:tcW w:w="386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1.1</w:t>
            </w:r>
            <w:r w:rsidR="00243EA0">
              <w:rPr>
                <w:sz w:val="22"/>
                <w:szCs w:val="22"/>
              </w:rPr>
              <w:t>.</w:t>
            </w:r>
          </w:p>
        </w:tc>
        <w:tc>
          <w:tcPr>
            <w:tcW w:w="3572" w:type="pct"/>
            <w:shd w:val="clear" w:color="auto" w:fill="auto"/>
          </w:tcPr>
          <w:p w:rsidR="00D92227" w:rsidRPr="00243EA0" w:rsidRDefault="00D92227" w:rsidP="00243EA0">
            <w:pPr>
              <w:rPr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История</w:t>
            </w:r>
          </w:p>
        </w:tc>
        <w:tc>
          <w:tcPr>
            <w:tcW w:w="1043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УК-1</w:t>
            </w:r>
          </w:p>
        </w:tc>
      </w:tr>
      <w:tr w:rsidR="00D92227" w:rsidRPr="00AA1CA0" w:rsidTr="00243EA0">
        <w:trPr>
          <w:trHeight w:val="170"/>
        </w:trPr>
        <w:tc>
          <w:tcPr>
            <w:tcW w:w="386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1.2</w:t>
            </w:r>
            <w:r w:rsidR="00243EA0">
              <w:rPr>
                <w:sz w:val="22"/>
                <w:szCs w:val="22"/>
              </w:rPr>
              <w:t>.</w:t>
            </w:r>
          </w:p>
        </w:tc>
        <w:tc>
          <w:tcPr>
            <w:tcW w:w="3572" w:type="pct"/>
            <w:shd w:val="clear" w:color="auto" w:fill="auto"/>
          </w:tcPr>
          <w:p w:rsidR="00D92227" w:rsidRPr="00243EA0" w:rsidRDefault="00D92227" w:rsidP="00243EA0">
            <w:pPr>
              <w:rPr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Философия</w:t>
            </w:r>
          </w:p>
        </w:tc>
        <w:tc>
          <w:tcPr>
            <w:tcW w:w="1043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УК-2</w:t>
            </w:r>
          </w:p>
        </w:tc>
      </w:tr>
      <w:tr w:rsidR="00D92227" w:rsidRPr="00AA1CA0" w:rsidTr="00243EA0">
        <w:trPr>
          <w:trHeight w:val="170"/>
        </w:trPr>
        <w:tc>
          <w:tcPr>
            <w:tcW w:w="386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1.3</w:t>
            </w:r>
            <w:r w:rsidR="00243EA0">
              <w:rPr>
                <w:sz w:val="22"/>
                <w:szCs w:val="22"/>
              </w:rPr>
              <w:t>.</w:t>
            </w:r>
          </w:p>
        </w:tc>
        <w:tc>
          <w:tcPr>
            <w:tcW w:w="3572" w:type="pct"/>
            <w:shd w:val="clear" w:color="auto" w:fill="auto"/>
          </w:tcPr>
          <w:p w:rsidR="00D92227" w:rsidRPr="00243EA0" w:rsidRDefault="00D92227" w:rsidP="00243EA0">
            <w:pPr>
              <w:rPr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Экономика</w:t>
            </w:r>
          </w:p>
        </w:tc>
        <w:tc>
          <w:tcPr>
            <w:tcW w:w="1043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УК-3</w:t>
            </w:r>
          </w:p>
        </w:tc>
      </w:tr>
      <w:tr w:rsidR="00D92227" w:rsidRPr="00AA1CA0" w:rsidTr="00243EA0">
        <w:trPr>
          <w:trHeight w:val="170"/>
        </w:trPr>
        <w:tc>
          <w:tcPr>
            <w:tcW w:w="386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1.4</w:t>
            </w:r>
            <w:r w:rsidR="00243EA0">
              <w:rPr>
                <w:sz w:val="22"/>
                <w:szCs w:val="22"/>
              </w:rPr>
              <w:t>.</w:t>
            </w:r>
          </w:p>
        </w:tc>
        <w:tc>
          <w:tcPr>
            <w:tcW w:w="3572" w:type="pct"/>
            <w:shd w:val="clear" w:color="auto" w:fill="auto"/>
          </w:tcPr>
          <w:p w:rsidR="00D92227" w:rsidRPr="00243EA0" w:rsidRDefault="00D92227" w:rsidP="00243EA0">
            <w:pPr>
              <w:rPr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Политология</w:t>
            </w:r>
          </w:p>
        </w:tc>
        <w:tc>
          <w:tcPr>
            <w:tcW w:w="1043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УК-4</w:t>
            </w:r>
          </w:p>
        </w:tc>
      </w:tr>
      <w:tr w:rsidR="00D92227" w:rsidRPr="00AA1CA0" w:rsidTr="00243EA0">
        <w:trPr>
          <w:trHeight w:val="170"/>
        </w:trPr>
        <w:tc>
          <w:tcPr>
            <w:tcW w:w="386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b/>
                <w:sz w:val="22"/>
                <w:szCs w:val="22"/>
              </w:rPr>
            </w:pPr>
            <w:r w:rsidRPr="00243EA0">
              <w:rPr>
                <w:b/>
                <w:sz w:val="22"/>
                <w:szCs w:val="22"/>
              </w:rPr>
              <w:t>2</w:t>
            </w:r>
            <w:r w:rsidR="00243EA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72" w:type="pct"/>
            <w:shd w:val="clear" w:color="auto" w:fill="auto"/>
          </w:tcPr>
          <w:p w:rsidR="00D92227" w:rsidRPr="00243EA0" w:rsidRDefault="00243EA0" w:rsidP="00243EA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Естественнонаучные дисциплины</w:t>
            </w:r>
          </w:p>
        </w:tc>
        <w:tc>
          <w:tcPr>
            <w:tcW w:w="1043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color w:val="000000"/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БПК-1</w:t>
            </w:r>
          </w:p>
        </w:tc>
      </w:tr>
      <w:tr w:rsidR="00D92227" w:rsidRPr="00AA1CA0" w:rsidTr="00243EA0">
        <w:trPr>
          <w:trHeight w:val="255"/>
        </w:trPr>
        <w:tc>
          <w:tcPr>
            <w:tcW w:w="386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b/>
                <w:sz w:val="22"/>
                <w:szCs w:val="22"/>
              </w:rPr>
            </w:pPr>
            <w:r w:rsidRPr="00243EA0">
              <w:rPr>
                <w:b/>
                <w:sz w:val="22"/>
                <w:szCs w:val="22"/>
              </w:rPr>
              <w:t>3</w:t>
            </w:r>
            <w:r w:rsidR="00243EA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72" w:type="pct"/>
            <w:shd w:val="clear" w:color="auto" w:fill="auto"/>
          </w:tcPr>
          <w:p w:rsidR="00D92227" w:rsidRPr="00243EA0" w:rsidRDefault="00D92227" w:rsidP="00243EA0">
            <w:pPr>
              <w:rPr>
                <w:b/>
                <w:sz w:val="22"/>
                <w:szCs w:val="22"/>
              </w:rPr>
            </w:pPr>
            <w:r w:rsidRPr="00243EA0">
              <w:rPr>
                <w:b/>
                <w:sz w:val="22"/>
                <w:szCs w:val="22"/>
              </w:rPr>
              <w:t>Лингвистический модуль</w:t>
            </w:r>
          </w:p>
        </w:tc>
        <w:tc>
          <w:tcPr>
            <w:tcW w:w="1043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b/>
                <w:sz w:val="22"/>
                <w:szCs w:val="22"/>
              </w:rPr>
            </w:pPr>
            <w:r w:rsidRPr="00243EA0">
              <w:rPr>
                <w:color w:val="000000"/>
                <w:sz w:val="22"/>
                <w:szCs w:val="22"/>
              </w:rPr>
              <w:t>УК-5</w:t>
            </w:r>
          </w:p>
        </w:tc>
      </w:tr>
      <w:tr w:rsidR="00D92227" w:rsidRPr="00AA1CA0" w:rsidTr="00243EA0">
        <w:trPr>
          <w:trHeight w:val="255"/>
        </w:trPr>
        <w:tc>
          <w:tcPr>
            <w:tcW w:w="386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b/>
                <w:sz w:val="22"/>
                <w:szCs w:val="22"/>
              </w:rPr>
            </w:pPr>
            <w:r w:rsidRPr="00243EA0">
              <w:rPr>
                <w:b/>
                <w:sz w:val="22"/>
                <w:szCs w:val="22"/>
              </w:rPr>
              <w:t>4</w:t>
            </w:r>
            <w:r w:rsidR="00243EA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72" w:type="pct"/>
            <w:shd w:val="clear" w:color="auto" w:fill="auto"/>
          </w:tcPr>
          <w:p w:rsidR="00D92227" w:rsidRPr="00243EA0" w:rsidRDefault="00D92227" w:rsidP="00243EA0">
            <w:pPr>
              <w:rPr>
                <w:b/>
                <w:sz w:val="22"/>
                <w:szCs w:val="22"/>
              </w:rPr>
            </w:pPr>
            <w:r w:rsidRPr="00243EA0">
              <w:rPr>
                <w:b/>
                <w:sz w:val="22"/>
                <w:szCs w:val="22"/>
              </w:rPr>
              <w:t>Инженерная графика</w:t>
            </w:r>
          </w:p>
        </w:tc>
        <w:tc>
          <w:tcPr>
            <w:tcW w:w="1043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sz w:val="22"/>
                <w:szCs w:val="22"/>
              </w:rPr>
            </w:pPr>
            <w:r w:rsidRPr="00243EA0">
              <w:rPr>
                <w:color w:val="000000"/>
                <w:sz w:val="22"/>
                <w:szCs w:val="22"/>
              </w:rPr>
              <w:t>БПК-2</w:t>
            </w:r>
          </w:p>
        </w:tc>
      </w:tr>
      <w:tr w:rsidR="00D92227" w:rsidRPr="00AA1CA0" w:rsidTr="00243EA0">
        <w:trPr>
          <w:trHeight w:val="255"/>
        </w:trPr>
        <w:tc>
          <w:tcPr>
            <w:tcW w:w="386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b/>
                <w:sz w:val="22"/>
                <w:szCs w:val="22"/>
              </w:rPr>
            </w:pPr>
            <w:r w:rsidRPr="00243EA0">
              <w:rPr>
                <w:b/>
                <w:sz w:val="22"/>
                <w:szCs w:val="22"/>
              </w:rPr>
              <w:t>5</w:t>
            </w:r>
            <w:r w:rsidR="00243EA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72" w:type="pct"/>
            <w:shd w:val="clear" w:color="auto" w:fill="auto"/>
          </w:tcPr>
          <w:p w:rsidR="00D92227" w:rsidRPr="00243EA0" w:rsidRDefault="00D92227" w:rsidP="00243EA0">
            <w:pPr>
              <w:rPr>
                <w:b/>
                <w:sz w:val="22"/>
                <w:szCs w:val="22"/>
              </w:rPr>
            </w:pPr>
            <w:r w:rsidRPr="00243EA0">
              <w:rPr>
                <w:b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043" w:type="pct"/>
            <w:tcBorders>
              <w:bottom w:val="single" w:sz="4" w:space="0" w:color="000000"/>
            </w:tcBorders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sz w:val="22"/>
                <w:szCs w:val="22"/>
              </w:rPr>
            </w:pPr>
          </w:p>
        </w:tc>
      </w:tr>
      <w:tr w:rsidR="00D92227" w:rsidRPr="00AA1CA0" w:rsidTr="00243EA0">
        <w:trPr>
          <w:trHeight w:val="255"/>
        </w:trPr>
        <w:tc>
          <w:tcPr>
            <w:tcW w:w="386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5.1</w:t>
            </w:r>
            <w:r w:rsidR="00243EA0">
              <w:rPr>
                <w:sz w:val="22"/>
                <w:szCs w:val="22"/>
              </w:rPr>
              <w:t>.</w:t>
            </w:r>
          </w:p>
        </w:tc>
        <w:tc>
          <w:tcPr>
            <w:tcW w:w="3572" w:type="pct"/>
            <w:tcBorders>
              <w:right w:val="single" w:sz="4" w:space="0" w:color="000000"/>
            </w:tcBorders>
            <w:shd w:val="clear" w:color="auto" w:fill="auto"/>
          </w:tcPr>
          <w:p w:rsidR="00D92227" w:rsidRPr="00243EA0" w:rsidRDefault="00D92227" w:rsidP="00243EA0">
            <w:pPr>
              <w:rPr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Защита населения и объектов от чрезвычайных ситуаций. Радиационная безопасность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color w:val="000000"/>
                <w:sz w:val="22"/>
                <w:szCs w:val="22"/>
                <w:lang w:val="be-BY"/>
              </w:rPr>
            </w:pPr>
            <w:r w:rsidRPr="00243EA0">
              <w:rPr>
                <w:color w:val="000000"/>
                <w:sz w:val="22"/>
                <w:szCs w:val="22"/>
                <w:lang w:val="be-BY"/>
              </w:rPr>
              <w:t>БПК-3</w:t>
            </w:r>
          </w:p>
        </w:tc>
      </w:tr>
      <w:tr w:rsidR="00243EA0" w:rsidRPr="00AA1CA0" w:rsidTr="00243EA0">
        <w:trPr>
          <w:trHeight w:val="255"/>
        </w:trPr>
        <w:tc>
          <w:tcPr>
            <w:tcW w:w="386" w:type="pct"/>
            <w:shd w:val="clear" w:color="auto" w:fill="auto"/>
          </w:tcPr>
          <w:p w:rsidR="00243EA0" w:rsidRPr="00243EA0" w:rsidRDefault="00243EA0" w:rsidP="00AA1C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3572" w:type="pct"/>
            <w:shd w:val="clear" w:color="auto" w:fill="auto"/>
          </w:tcPr>
          <w:p w:rsidR="00243EA0" w:rsidRPr="00243EA0" w:rsidRDefault="00243EA0" w:rsidP="00243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труда</w:t>
            </w:r>
          </w:p>
        </w:tc>
        <w:tc>
          <w:tcPr>
            <w:tcW w:w="1043" w:type="pct"/>
            <w:tcBorders>
              <w:top w:val="nil"/>
            </w:tcBorders>
            <w:shd w:val="clear" w:color="auto" w:fill="auto"/>
          </w:tcPr>
          <w:p w:rsidR="00243EA0" w:rsidRPr="00243EA0" w:rsidRDefault="00243EA0" w:rsidP="00AA1CA0">
            <w:pPr>
              <w:jc w:val="center"/>
              <w:rPr>
                <w:color w:val="000000"/>
                <w:sz w:val="22"/>
                <w:szCs w:val="22"/>
                <w:lang w:val="be-BY"/>
              </w:rPr>
            </w:pPr>
          </w:p>
        </w:tc>
      </w:tr>
      <w:tr w:rsidR="00D92227" w:rsidRPr="00AA1CA0" w:rsidTr="00243EA0">
        <w:trPr>
          <w:trHeight w:val="255"/>
        </w:trPr>
        <w:tc>
          <w:tcPr>
            <w:tcW w:w="386" w:type="pct"/>
            <w:shd w:val="clear" w:color="auto" w:fill="auto"/>
          </w:tcPr>
          <w:p w:rsidR="00D92227" w:rsidRPr="00243EA0" w:rsidRDefault="00243EA0" w:rsidP="00AA1C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3572" w:type="pct"/>
            <w:shd w:val="clear" w:color="auto" w:fill="auto"/>
          </w:tcPr>
          <w:p w:rsidR="00D92227" w:rsidRPr="00243EA0" w:rsidRDefault="00D92227" w:rsidP="00243EA0">
            <w:pPr>
              <w:rPr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Энергосбережение и энергетический менеджмент</w:t>
            </w:r>
          </w:p>
        </w:tc>
        <w:tc>
          <w:tcPr>
            <w:tcW w:w="1043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color w:val="000000"/>
                <w:sz w:val="22"/>
                <w:szCs w:val="22"/>
                <w:lang w:val="be-BY"/>
              </w:rPr>
            </w:pPr>
            <w:r w:rsidRPr="00243EA0">
              <w:rPr>
                <w:color w:val="000000"/>
                <w:sz w:val="22"/>
                <w:szCs w:val="22"/>
                <w:lang w:val="be-BY"/>
              </w:rPr>
              <w:t>БПК-4</w:t>
            </w:r>
          </w:p>
        </w:tc>
      </w:tr>
      <w:tr w:rsidR="00D92227" w:rsidRPr="00AA1CA0" w:rsidTr="00243EA0">
        <w:trPr>
          <w:trHeight w:val="255"/>
        </w:trPr>
        <w:tc>
          <w:tcPr>
            <w:tcW w:w="386" w:type="pct"/>
            <w:shd w:val="clear" w:color="auto" w:fill="auto"/>
          </w:tcPr>
          <w:p w:rsidR="00D92227" w:rsidRPr="00243EA0" w:rsidRDefault="00243EA0" w:rsidP="00AA1C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72" w:type="pct"/>
            <w:shd w:val="clear" w:color="auto" w:fill="auto"/>
          </w:tcPr>
          <w:p w:rsidR="00D92227" w:rsidRPr="00243EA0" w:rsidRDefault="00D92227" w:rsidP="00243EA0">
            <w:pPr>
              <w:rPr>
                <w:b/>
                <w:sz w:val="22"/>
                <w:szCs w:val="22"/>
              </w:rPr>
            </w:pPr>
            <w:r w:rsidRPr="00243EA0">
              <w:rPr>
                <w:b/>
                <w:sz w:val="22"/>
                <w:szCs w:val="22"/>
              </w:rPr>
              <w:t>Механика</w:t>
            </w:r>
          </w:p>
        </w:tc>
        <w:tc>
          <w:tcPr>
            <w:tcW w:w="1043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sz w:val="22"/>
                <w:szCs w:val="22"/>
              </w:rPr>
            </w:pPr>
          </w:p>
        </w:tc>
      </w:tr>
      <w:tr w:rsidR="00D92227" w:rsidRPr="00AA1CA0" w:rsidTr="00243EA0">
        <w:trPr>
          <w:trHeight w:val="255"/>
        </w:trPr>
        <w:tc>
          <w:tcPr>
            <w:tcW w:w="386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6.1</w:t>
            </w:r>
            <w:r w:rsidR="00243EA0">
              <w:rPr>
                <w:sz w:val="22"/>
                <w:szCs w:val="22"/>
              </w:rPr>
              <w:t>.</w:t>
            </w:r>
          </w:p>
        </w:tc>
        <w:tc>
          <w:tcPr>
            <w:tcW w:w="3572" w:type="pct"/>
            <w:shd w:val="clear" w:color="auto" w:fill="auto"/>
          </w:tcPr>
          <w:p w:rsidR="00D92227" w:rsidRPr="00243EA0" w:rsidRDefault="00D92227" w:rsidP="00243EA0">
            <w:pPr>
              <w:rPr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Теоретическая механика</w:t>
            </w:r>
          </w:p>
        </w:tc>
        <w:tc>
          <w:tcPr>
            <w:tcW w:w="1043" w:type="pct"/>
            <w:shd w:val="clear" w:color="auto" w:fill="auto"/>
          </w:tcPr>
          <w:p w:rsidR="00D92227" w:rsidRPr="00243EA0" w:rsidRDefault="00D92227" w:rsidP="00AA1CA0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БПК-5</w:t>
            </w:r>
          </w:p>
        </w:tc>
      </w:tr>
      <w:tr w:rsidR="00D92227" w:rsidRPr="00AA1CA0" w:rsidTr="00243EA0">
        <w:trPr>
          <w:trHeight w:val="255"/>
        </w:trPr>
        <w:tc>
          <w:tcPr>
            <w:tcW w:w="386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6.2</w:t>
            </w:r>
            <w:r w:rsidR="00243EA0">
              <w:rPr>
                <w:sz w:val="22"/>
                <w:szCs w:val="22"/>
              </w:rPr>
              <w:t>.</w:t>
            </w:r>
          </w:p>
        </w:tc>
        <w:tc>
          <w:tcPr>
            <w:tcW w:w="3572" w:type="pct"/>
            <w:shd w:val="clear" w:color="auto" w:fill="auto"/>
          </w:tcPr>
          <w:p w:rsidR="00D92227" w:rsidRPr="00243EA0" w:rsidRDefault="00D92227" w:rsidP="00243EA0">
            <w:pPr>
              <w:rPr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Механика материалов и конструкций</w:t>
            </w:r>
          </w:p>
        </w:tc>
        <w:tc>
          <w:tcPr>
            <w:tcW w:w="1043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color w:val="000000"/>
                <w:sz w:val="22"/>
                <w:szCs w:val="22"/>
              </w:rPr>
            </w:pPr>
            <w:r w:rsidRPr="00243EA0">
              <w:rPr>
                <w:color w:val="000000"/>
                <w:sz w:val="22"/>
                <w:szCs w:val="22"/>
              </w:rPr>
              <w:t>БПК-6</w:t>
            </w:r>
          </w:p>
        </w:tc>
      </w:tr>
      <w:tr w:rsidR="00D92227" w:rsidRPr="00AA1CA0" w:rsidTr="00243EA0">
        <w:trPr>
          <w:trHeight w:val="255"/>
        </w:trPr>
        <w:tc>
          <w:tcPr>
            <w:tcW w:w="386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6</w:t>
            </w:r>
            <w:r w:rsidR="00243EA0">
              <w:rPr>
                <w:sz w:val="22"/>
                <w:szCs w:val="22"/>
              </w:rPr>
              <w:t>.3.</w:t>
            </w:r>
          </w:p>
        </w:tc>
        <w:tc>
          <w:tcPr>
            <w:tcW w:w="3572" w:type="pct"/>
            <w:shd w:val="clear" w:color="auto" w:fill="auto"/>
          </w:tcPr>
          <w:p w:rsidR="00D92227" w:rsidRPr="00243EA0" w:rsidRDefault="00D92227" w:rsidP="00243EA0">
            <w:pPr>
              <w:rPr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1043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color w:val="000000"/>
                <w:sz w:val="22"/>
                <w:szCs w:val="22"/>
              </w:rPr>
            </w:pPr>
            <w:r w:rsidRPr="00243EA0">
              <w:rPr>
                <w:color w:val="000000"/>
                <w:sz w:val="22"/>
                <w:szCs w:val="22"/>
              </w:rPr>
              <w:t>БПК-7</w:t>
            </w:r>
          </w:p>
        </w:tc>
      </w:tr>
      <w:tr w:rsidR="00D92227" w:rsidRPr="00AA1CA0" w:rsidTr="00243EA0">
        <w:trPr>
          <w:trHeight w:val="255"/>
        </w:trPr>
        <w:tc>
          <w:tcPr>
            <w:tcW w:w="386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b/>
                <w:sz w:val="22"/>
                <w:szCs w:val="22"/>
              </w:rPr>
            </w:pPr>
            <w:r w:rsidRPr="00243EA0">
              <w:rPr>
                <w:b/>
                <w:sz w:val="22"/>
                <w:szCs w:val="22"/>
              </w:rPr>
              <w:t>7</w:t>
            </w:r>
            <w:r w:rsidR="00243EA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72" w:type="pct"/>
            <w:shd w:val="clear" w:color="auto" w:fill="auto"/>
          </w:tcPr>
          <w:p w:rsidR="00D92227" w:rsidRPr="00243EA0" w:rsidRDefault="00243EA0" w:rsidP="00243EA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Моделирование и конструирование</w:t>
            </w:r>
          </w:p>
        </w:tc>
        <w:tc>
          <w:tcPr>
            <w:tcW w:w="1043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sz w:val="22"/>
                <w:szCs w:val="22"/>
              </w:rPr>
            </w:pPr>
          </w:p>
        </w:tc>
      </w:tr>
      <w:tr w:rsidR="00D92227" w:rsidRPr="00AA1CA0" w:rsidTr="00243EA0">
        <w:trPr>
          <w:trHeight w:val="255"/>
        </w:trPr>
        <w:tc>
          <w:tcPr>
            <w:tcW w:w="386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7.1</w:t>
            </w:r>
            <w:r w:rsidR="00243EA0">
              <w:rPr>
                <w:sz w:val="22"/>
                <w:szCs w:val="22"/>
              </w:rPr>
              <w:t>.</w:t>
            </w:r>
          </w:p>
        </w:tc>
        <w:tc>
          <w:tcPr>
            <w:tcW w:w="3572" w:type="pct"/>
            <w:shd w:val="clear" w:color="auto" w:fill="auto"/>
          </w:tcPr>
          <w:p w:rsidR="00D92227" w:rsidRPr="00243EA0" w:rsidRDefault="00D92227" w:rsidP="00243EA0">
            <w:pPr>
              <w:rPr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Конструирование и расчет изделий</w:t>
            </w:r>
          </w:p>
        </w:tc>
        <w:tc>
          <w:tcPr>
            <w:tcW w:w="1043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color w:val="000000"/>
                <w:sz w:val="22"/>
                <w:szCs w:val="22"/>
              </w:rPr>
            </w:pPr>
            <w:r w:rsidRPr="00243EA0">
              <w:rPr>
                <w:color w:val="000000"/>
                <w:sz w:val="22"/>
                <w:szCs w:val="22"/>
              </w:rPr>
              <w:t>БПК-8</w:t>
            </w:r>
          </w:p>
        </w:tc>
      </w:tr>
      <w:tr w:rsidR="00D92227" w:rsidRPr="00AA1CA0" w:rsidTr="00243EA0">
        <w:trPr>
          <w:trHeight w:val="255"/>
        </w:trPr>
        <w:tc>
          <w:tcPr>
            <w:tcW w:w="386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7.2</w:t>
            </w:r>
            <w:r w:rsidR="00243EA0">
              <w:rPr>
                <w:sz w:val="22"/>
                <w:szCs w:val="22"/>
              </w:rPr>
              <w:t>.</w:t>
            </w:r>
          </w:p>
        </w:tc>
        <w:tc>
          <w:tcPr>
            <w:tcW w:w="3572" w:type="pct"/>
            <w:shd w:val="clear" w:color="auto" w:fill="auto"/>
          </w:tcPr>
          <w:p w:rsidR="00D92227" w:rsidRPr="00243EA0" w:rsidRDefault="00D92227" w:rsidP="00243EA0">
            <w:pPr>
              <w:rPr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Компьютерное моделирование и инженерный анализ</w:t>
            </w:r>
          </w:p>
        </w:tc>
        <w:tc>
          <w:tcPr>
            <w:tcW w:w="1043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color w:val="000000"/>
                <w:sz w:val="22"/>
                <w:szCs w:val="22"/>
              </w:rPr>
            </w:pPr>
            <w:r w:rsidRPr="00243EA0">
              <w:rPr>
                <w:color w:val="000000"/>
                <w:sz w:val="22"/>
                <w:szCs w:val="22"/>
              </w:rPr>
              <w:t>БПК-9</w:t>
            </w:r>
          </w:p>
        </w:tc>
      </w:tr>
      <w:tr w:rsidR="00D92227" w:rsidRPr="00AA1CA0" w:rsidTr="00243EA0">
        <w:trPr>
          <w:trHeight w:val="255"/>
        </w:trPr>
        <w:tc>
          <w:tcPr>
            <w:tcW w:w="386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7.3</w:t>
            </w:r>
            <w:r w:rsidR="00243EA0">
              <w:rPr>
                <w:sz w:val="22"/>
                <w:szCs w:val="22"/>
              </w:rPr>
              <w:t>.</w:t>
            </w:r>
          </w:p>
        </w:tc>
        <w:tc>
          <w:tcPr>
            <w:tcW w:w="3572" w:type="pct"/>
            <w:shd w:val="clear" w:color="auto" w:fill="auto"/>
          </w:tcPr>
          <w:p w:rsidR="00D92227" w:rsidRPr="00243EA0" w:rsidRDefault="00D92227" w:rsidP="00243EA0">
            <w:pPr>
              <w:rPr>
                <w:sz w:val="22"/>
                <w:szCs w:val="22"/>
              </w:rPr>
            </w:pPr>
            <w:proofErr w:type="spellStart"/>
            <w:r w:rsidRPr="00243EA0">
              <w:rPr>
                <w:sz w:val="22"/>
                <w:szCs w:val="22"/>
              </w:rPr>
              <w:t>Мехатроника</w:t>
            </w:r>
            <w:proofErr w:type="spellEnd"/>
            <w:r w:rsidRPr="00243EA0">
              <w:rPr>
                <w:sz w:val="22"/>
                <w:szCs w:val="22"/>
              </w:rPr>
              <w:t xml:space="preserve"> и основы программирования</w:t>
            </w:r>
          </w:p>
        </w:tc>
        <w:tc>
          <w:tcPr>
            <w:tcW w:w="1043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color w:val="000000"/>
                <w:sz w:val="22"/>
                <w:szCs w:val="22"/>
              </w:rPr>
            </w:pPr>
            <w:r w:rsidRPr="00243EA0">
              <w:rPr>
                <w:color w:val="000000"/>
                <w:sz w:val="22"/>
                <w:szCs w:val="22"/>
              </w:rPr>
              <w:t>БПК-10</w:t>
            </w:r>
          </w:p>
        </w:tc>
      </w:tr>
      <w:tr w:rsidR="00D92227" w:rsidRPr="00AA1CA0" w:rsidTr="00243EA0">
        <w:trPr>
          <w:trHeight w:val="255"/>
        </w:trPr>
        <w:tc>
          <w:tcPr>
            <w:tcW w:w="386" w:type="pct"/>
            <w:shd w:val="clear" w:color="auto" w:fill="auto"/>
          </w:tcPr>
          <w:p w:rsidR="00D92227" w:rsidRPr="00243EA0" w:rsidRDefault="00243EA0" w:rsidP="00AA1C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72" w:type="pct"/>
            <w:shd w:val="clear" w:color="auto" w:fill="auto"/>
          </w:tcPr>
          <w:p w:rsidR="00D92227" w:rsidRPr="00243EA0" w:rsidRDefault="00D92227" w:rsidP="00243EA0">
            <w:pPr>
              <w:rPr>
                <w:sz w:val="22"/>
                <w:szCs w:val="22"/>
              </w:rPr>
            </w:pPr>
            <w:r w:rsidRPr="00243EA0">
              <w:rPr>
                <w:b/>
                <w:sz w:val="22"/>
                <w:szCs w:val="22"/>
              </w:rPr>
              <w:t>Материаловедение</w:t>
            </w:r>
          </w:p>
        </w:tc>
        <w:tc>
          <w:tcPr>
            <w:tcW w:w="1043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sz w:val="22"/>
                <w:szCs w:val="22"/>
              </w:rPr>
            </w:pPr>
          </w:p>
        </w:tc>
      </w:tr>
      <w:tr w:rsidR="00D92227" w:rsidRPr="00AA1CA0" w:rsidTr="00243EA0">
        <w:trPr>
          <w:trHeight w:val="255"/>
        </w:trPr>
        <w:tc>
          <w:tcPr>
            <w:tcW w:w="386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8.1</w:t>
            </w:r>
            <w:r w:rsidR="00243EA0">
              <w:rPr>
                <w:sz w:val="22"/>
                <w:szCs w:val="22"/>
              </w:rPr>
              <w:t>.</w:t>
            </w:r>
          </w:p>
        </w:tc>
        <w:tc>
          <w:tcPr>
            <w:tcW w:w="3572" w:type="pct"/>
            <w:shd w:val="clear" w:color="auto" w:fill="auto"/>
          </w:tcPr>
          <w:p w:rsidR="00D92227" w:rsidRPr="00243EA0" w:rsidRDefault="00D92227" w:rsidP="00243EA0">
            <w:pPr>
              <w:rPr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Материалы аддитивного синтеза</w:t>
            </w:r>
          </w:p>
        </w:tc>
        <w:tc>
          <w:tcPr>
            <w:tcW w:w="1043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БПК-11</w:t>
            </w:r>
          </w:p>
        </w:tc>
      </w:tr>
      <w:tr w:rsidR="00D92227" w:rsidRPr="00AA1CA0" w:rsidTr="00243EA0">
        <w:trPr>
          <w:trHeight w:val="255"/>
        </w:trPr>
        <w:tc>
          <w:tcPr>
            <w:tcW w:w="386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8.2</w:t>
            </w:r>
            <w:r w:rsidR="00243EA0">
              <w:rPr>
                <w:sz w:val="22"/>
                <w:szCs w:val="22"/>
              </w:rPr>
              <w:t>.</w:t>
            </w:r>
          </w:p>
        </w:tc>
        <w:tc>
          <w:tcPr>
            <w:tcW w:w="3572" w:type="pct"/>
            <w:shd w:val="clear" w:color="auto" w:fill="auto"/>
          </w:tcPr>
          <w:p w:rsidR="00D92227" w:rsidRPr="00243EA0" w:rsidRDefault="00D92227" w:rsidP="00243EA0">
            <w:pPr>
              <w:rPr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Механика материалов аддитивного синтеза</w:t>
            </w:r>
          </w:p>
        </w:tc>
        <w:tc>
          <w:tcPr>
            <w:tcW w:w="1043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БПК-12</w:t>
            </w:r>
          </w:p>
        </w:tc>
      </w:tr>
      <w:tr w:rsidR="00D92227" w:rsidRPr="00AA1CA0" w:rsidTr="00243EA0">
        <w:trPr>
          <w:trHeight w:val="255"/>
        </w:trPr>
        <w:tc>
          <w:tcPr>
            <w:tcW w:w="386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b/>
                <w:sz w:val="22"/>
                <w:szCs w:val="22"/>
              </w:rPr>
            </w:pPr>
            <w:r w:rsidRPr="00243EA0">
              <w:rPr>
                <w:b/>
                <w:sz w:val="22"/>
                <w:szCs w:val="22"/>
              </w:rPr>
              <w:t>9</w:t>
            </w:r>
            <w:r w:rsidR="00243EA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72" w:type="pct"/>
            <w:shd w:val="clear" w:color="auto" w:fill="auto"/>
          </w:tcPr>
          <w:p w:rsidR="00D92227" w:rsidRPr="00243EA0" w:rsidRDefault="00D92227" w:rsidP="00243EA0">
            <w:pPr>
              <w:rPr>
                <w:b/>
                <w:sz w:val="22"/>
                <w:szCs w:val="22"/>
              </w:rPr>
            </w:pPr>
            <w:r w:rsidRPr="00243EA0">
              <w:rPr>
                <w:b/>
                <w:sz w:val="22"/>
                <w:szCs w:val="22"/>
              </w:rPr>
              <w:t>Технология и оборудование</w:t>
            </w:r>
          </w:p>
        </w:tc>
        <w:tc>
          <w:tcPr>
            <w:tcW w:w="1043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sz w:val="22"/>
                <w:szCs w:val="22"/>
              </w:rPr>
            </w:pPr>
          </w:p>
        </w:tc>
      </w:tr>
      <w:tr w:rsidR="00D92227" w:rsidRPr="00AA1CA0" w:rsidTr="00243EA0">
        <w:trPr>
          <w:trHeight w:val="255"/>
        </w:trPr>
        <w:tc>
          <w:tcPr>
            <w:tcW w:w="386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9.1</w:t>
            </w:r>
            <w:r w:rsidR="00243EA0">
              <w:rPr>
                <w:sz w:val="22"/>
                <w:szCs w:val="22"/>
              </w:rPr>
              <w:t>.</w:t>
            </w:r>
          </w:p>
        </w:tc>
        <w:tc>
          <w:tcPr>
            <w:tcW w:w="3572" w:type="pct"/>
            <w:shd w:val="clear" w:color="auto" w:fill="auto"/>
          </w:tcPr>
          <w:p w:rsidR="00D92227" w:rsidRPr="00243EA0" w:rsidRDefault="00D92227" w:rsidP="00243EA0">
            <w:pPr>
              <w:rPr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Аддитивные технологии в производстве</w:t>
            </w:r>
          </w:p>
        </w:tc>
        <w:tc>
          <w:tcPr>
            <w:tcW w:w="1043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color w:val="000000"/>
                <w:sz w:val="22"/>
                <w:szCs w:val="22"/>
              </w:rPr>
            </w:pPr>
            <w:r w:rsidRPr="00243EA0">
              <w:rPr>
                <w:color w:val="000000"/>
                <w:sz w:val="22"/>
                <w:szCs w:val="22"/>
              </w:rPr>
              <w:t>БПК-13</w:t>
            </w:r>
          </w:p>
        </w:tc>
      </w:tr>
      <w:tr w:rsidR="00D92227" w:rsidRPr="00AA1CA0" w:rsidTr="00243EA0">
        <w:trPr>
          <w:trHeight w:val="255"/>
        </w:trPr>
        <w:tc>
          <w:tcPr>
            <w:tcW w:w="386" w:type="pct"/>
            <w:shd w:val="clear" w:color="auto" w:fill="auto"/>
          </w:tcPr>
          <w:p w:rsidR="00D92227" w:rsidRPr="00243EA0" w:rsidRDefault="00D92227" w:rsidP="00AA1CA0">
            <w:pPr>
              <w:ind w:left="-30"/>
              <w:jc w:val="center"/>
              <w:rPr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9.2</w:t>
            </w:r>
            <w:r w:rsidR="00243EA0">
              <w:rPr>
                <w:sz w:val="22"/>
                <w:szCs w:val="22"/>
              </w:rPr>
              <w:t>.</w:t>
            </w:r>
          </w:p>
        </w:tc>
        <w:tc>
          <w:tcPr>
            <w:tcW w:w="3572" w:type="pct"/>
            <w:shd w:val="clear" w:color="auto" w:fill="auto"/>
          </w:tcPr>
          <w:p w:rsidR="00D92227" w:rsidRPr="00243EA0" w:rsidRDefault="00D92227" w:rsidP="00243EA0">
            <w:pPr>
              <w:rPr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Проектирование технологического оборудования для трехмерных технологий</w:t>
            </w:r>
          </w:p>
        </w:tc>
        <w:tc>
          <w:tcPr>
            <w:tcW w:w="1043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color w:val="000000"/>
                <w:sz w:val="22"/>
                <w:szCs w:val="22"/>
              </w:rPr>
            </w:pPr>
            <w:r w:rsidRPr="00243EA0">
              <w:rPr>
                <w:color w:val="000000"/>
                <w:sz w:val="22"/>
                <w:szCs w:val="22"/>
              </w:rPr>
              <w:t>БПК-14</w:t>
            </w:r>
          </w:p>
        </w:tc>
      </w:tr>
      <w:tr w:rsidR="00D92227" w:rsidRPr="00AA1CA0" w:rsidTr="00243EA0">
        <w:trPr>
          <w:trHeight w:val="255"/>
        </w:trPr>
        <w:tc>
          <w:tcPr>
            <w:tcW w:w="386" w:type="pct"/>
            <w:shd w:val="clear" w:color="auto" w:fill="auto"/>
          </w:tcPr>
          <w:p w:rsidR="00D92227" w:rsidRPr="00243EA0" w:rsidRDefault="00D92227" w:rsidP="00AA1CA0">
            <w:pPr>
              <w:ind w:right="-59"/>
              <w:jc w:val="center"/>
              <w:rPr>
                <w:b/>
                <w:sz w:val="22"/>
                <w:szCs w:val="22"/>
              </w:rPr>
            </w:pPr>
            <w:r w:rsidRPr="00243EA0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572" w:type="pct"/>
            <w:shd w:val="clear" w:color="auto" w:fill="auto"/>
          </w:tcPr>
          <w:p w:rsidR="00D92227" w:rsidRPr="00243EA0" w:rsidRDefault="00D92227" w:rsidP="00243EA0">
            <w:pPr>
              <w:rPr>
                <w:b/>
                <w:sz w:val="22"/>
                <w:szCs w:val="22"/>
              </w:rPr>
            </w:pPr>
            <w:r w:rsidRPr="00243EA0">
              <w:rPr>
                <w:b/>
                <w:sz w:val="22"/>
                <w:szCs w:val="22"/>
              </w:rPr>
              <w:t>Дополнительные виды обучения</w:t>
            </w:r>
          </w:p>
        </w:tc>
        <w:tc>
          <w:tcPr>
            <w:tcW w:w="1043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sz w:val="22"/>
                <w:szCs w:val="22"/>
              </w:rPr>
            </w:pPr>
          </w:p>
        </w:tc>
      </w:tr>
      <w:tr w:rsidR="00D92227" w:rsidRPr="00AA1CA0" w:rsidTr="00243EA0">
        <w:trPr>
          <w:trHeight w:val="255"/>
        </w:trPr>
        <w:tc>
          <w:tcPr>
            <w:tcW w:w="386" w:type="pct"/>
            <w:shd w:val="clear" w:color="auto" w:fill="auto"/>
          </w:tcPr>
          <w:p w:rsidR="00D92227" w:rsidRPr="00243EA0" w:rsidRDefault="00D92227" w:rsidP="00AA1CA0">
            <w:pPr>
              <w:ind w:right="-59"/>
              <w:jc w:val="center"/>
              <w:rPr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10.1</w:t>
            </w:r>
            <w:r w:rsidR="00243EA0">
              <w:rPr>
                <w:sz w:val="22"/>
                <w:szCs w:val="22"/>
              </w:rPr>
              <w:t>.</w:t>
            </w:r>
          </w:p>
        </w:tc>
        <w:tc>
          <w:tcPr>
            <w:tcW w:w="3572" w:type="pct"/>
            <w:shd w:val="clear" w:color="auto" w:fill="auto"/>
          </w:tcPr>
          <w:p w:rsidR="00D92227" w:rsidRPr="00243EA0" w:rsidRDefault="00D92227" w:rsidP="00243EA0">
            <w:pPr>
              <w:rPr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Белорусский язык (профессиональная лексика)</w:t>
            </w:r>
          </w:p>
        </w:tc>
        <w:tc>
          <w:tcPr>
            <w:tcW w:w="1043" w:type="pct"/>
            <w:shd w:val="clear" w:color="auto" w:fill="auto"/>
          </w:tcPr>
          <w:p w:rsidR="00D92227" w:rsidRPr="00243EA0" w:rsidRDefault="00D92227" w:rsidP="00AA1CA0">
            <w:pPr>
              <w:jc w:val="center"/>
              <w:rPr>
                <w:sz w:val="22"/>
                <w:szCs w:val="22"/>
              </w:rPr>
            </w:pPr>
            <w:r w:rsidRPr="00243EA0">
              <w:rPr>
                <w:sz w:val="22"/>
                <w:szCs w:val="22"/>
              </w:rPr>
              <w:t>УК-6</w:t>
            </w:r>
          </w:p>
        </w:tc>
      </w:tr>
    </w:tbl>
    <w:p w:rsidR="00573D30" w:rsidRPr="0038631E" w:rsidRDefault="00BA68AB" w:rsidP="00573D30">
      <w:pPr>
        <w:spacing w:before="120"/>
        <w:ind w:firstLine="567"/>
        <w:jc w:val="both"/>
        <w:rPr>
          <w:sz w:val="24"/>
          <w:szCs w:val="24"/>
        </w:rPr>
      </w:pPr>
      <w:r w:rsidRPr="0038631E">
        <w:rPr>
          <w:spacing w:val="-6"/>
          <w:sz w:val="24"/>
          <w:szCs w:val="24"/>
        </w:rPr>
        <w:t>7.4.2. Результаты обучения по модулям и учебным дисциплинам государственного компонента</w:t>
      </w:r>
      <w:r w:rsidRPr="0038631E">
        <w:rPr>
          <w:sz w:val="24"/>
          <w:szCs w:val="24"/>
        </w:rPr>
        <w:t xml:space="preserve"> (знать, уметь, владеть) определяются типовыми учебными программами по учебным дисциплинам (модулям).</w:t>
      </w:r>
    </w:p>
    <w:p w:rsidR="00573D30" w:rsidRPr="0038631E" w:rsidRDefault="00573D30" w:rsidP="00573D30">
      <w:pPr>
        <w:ind w:firstLine="567"/>
        <w:jc w:val="both"/>
        <w:rPr>
          <w:sz w:val="24"/>
          <w:szCs w:val="24"/>
        </w:rPr>
      </w:pPr>
      <w:r w:rsidRPr="0038631E">
        <w:rPr>
          <w:sz w:val="24"/>
          <w:szCs w:val="24"/>
        </w:rPr>
        <w:t xml:space="preserve">7.4.3. Учреждение образования самостоятельно планирует результаты обучения по модулям и учебным дисциплинам компонента учреждения высшего образования, практикам, дипломному проектированию, а также может конкретизировать и дополнять результаты </w:t>
      </w:r>
      <w:r w:rsidRPr="0038631E">
        <w:rPr>
          <w:spacing w:val="-4"/>
          <w:sz w:val="24"/>
          <w:szCs w:val="24"/>
        </w:rPr>
        <w:t xml:space="preserve">обучения по модулям и </w:t>
      </w:r>
      <w:r w:rsidRPr="0038631E">
        <w:rPr>
          <w:sz w:val="24"/>
          <w:szCs w:val="24"/>
        </w:rPr>
        <w:t>учебным дисциплинам государственного компонента, установленные типовыми учебными программами.</w:t>
      </w:r>
    </w:p>
    <w:p w:rsidR="00573D30" w:rsidRPr="0038631E" w:rsidRDefault="00573D30" w:rsidP="00573D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31E">
        <w:rPr>
          <w:rFonts w:ascii="Times New Roman" w:hAnsi="Times New Roman"/>
          <w:spacing w:val="-2"/>
          <w:sz w:val="24"/>
        </w:rPr>
        <w:t>7.4.4.</w:t>
      </w:r>
      <w:r w:rsidRPr="0038631E">
        <w:rPr>
          <w:rFonts w:ascii="Times New Roman" w:hAnsi="Times New Roman" w:cs="Times New Roman"/>
          <w:sz w:val="24"/>
          <w:szCs w:val="24"/>
        </w:rPr>
        <w:t xml:space="preserve"> Результаты обучения должны быть </w:t>
      </w:r>
      <w:r w:rsidRPr="0038631E">
        <w:rPr>
          <w:rFonts w:ascii="Times New Roman" w:hAnsi="Times New Roman" w:cs="Times New Roman"/>
          <w:spacing w:val="-2"/>
          <w:sz w:val="24"/>
          <w:szCs w:val="24"/>
        </w:rPr>
        <w:t>соотнесены с требуемыми результатами освоения содержания образовательной программы</w:t>
      </w:r>
      <w:r w:rsidRPr="0038631E">
        <w:rPr>
          <w:rFonts w:ascii="Times New Roman" w:hAnsi="Times New Roman" w:cs="Times New Roman"/>
          <w:sz w:val="24"/>
          <w:szCs w:val="24"/>
        </w:rPr>
        <w:t xml:space="preserve"> по специальности (компетенциями). </w:t>
      </w:r>
    </w:p>
    <w:p w:rsidR="00083DD1" w:rsidRPr="0038631E" w:rsidRDefault="00573D30" w:rsidP="00573D30">
      <w:pPr>
        <w:pStyle w:val="a6"/>
        <w:tabs>
          <w:tab w:val="clear" w:pos="4677"/>
          <w:tab w:val="clear" w:pos="9355"/>
        </w:tabs>
        <w:ind w:firstLine="567"/>
        <w:jc w:val="both"/>
        <w:rPr>
          <w:spacing w:val="-4"/>
          <w:sz w:val="24"/>
          <w:szCs w:val="24"/>
        </w:rPr>
      </w:pPr>
      <w:r w:rsidRPr="0038631E">
        <w:rPr>
          <w:spacing w:val="-4"/>
          <w:sz w:val="24"/>
        </w:rPr>
        <w:t>7.4.5. Совокупность запланированных результатов обучения должна обеспечивать выпускнику</w:t>
      </w:r>
      <w:r w:rsidRPr="0038631E">
        <w:rPr>
          <w:spacing w:val="-2"/>
          <w:sz w:val="24"/>
          <w:szCs w:val="24"/>
        </w:rPr>
        <w:t xml:space="preserve"> </w:t>
      </w:r>
      <w:r w:rsidRPr="0038631E">
        <w:rPr>
          <w:spacing w:val="-4"/>
          <w:sz w:val="24"/>
          <w:szCs w:val="24"/>
        </w:rPr>
        <w:t>формирование всех универсальных и базовых профессиональных компетенций, установленных</w:t>
      </w:r>
      <w:r w:rsidRPr="0038631E">
        <w:rPr>
          <w:sz w:val="24"/>
          <w:szCs w:val="24"/>
        </w:rPr>
        <w:t xml:space="preserve"> </w:t>
      </w:r>
      <w:r w:rsidRPr="0038631E">
        <w:rPr>
          <w:spacing w:val="-4"/>
          <w:sz w:val="24"/>
          <w:szCs w:val="24"/>
        </w:rPr>
        <w:t>настоящим образовательным стандартом, а также всех дополнительных универсальных компетенций и (или) специализированных компетенций, установленных учреждением образования самостоятельно.</w:t>
      </w:r>
    </w:p>
    <w:p w:rsidR="005871A7" w:rsidRDefault="005871A7" w:rsidP="00D87420">
      <w:pPr>
        <w:pStyle w:val="a6"/>
        <w:tabs>
          <w:tab w:val="clear" w:pos="4677"/>
          <w:tab w:val="clear" w:pos="9355"/>
        </w:tabs>
        <w:ind w:firstLine="540"/>
        <w:jc w:val="both"/>
        <w:rPr>
          <w:sz w:val="16"/>
          <w:szCs w:val="16"/>
        </w:rPr>
      </w:pPr>
    </w:p>
    <w:p w:rsidR="005A194F" w:rsidRDefault="005A194F">
      <w:pPr>
        <w:widowControl/>
        <w:autoSpaceDE/>
        <w:autoSpaceDN/>
        <w:adjustRightInd/>
        <w:rPr>
          <w:b/>
          <w:bCs/>
          <w:sz w:val="28"/>
          <w:szCs w:val="28"/>
        </w:rPr>
      </w:pPr>
      <w:bookmarkStart w:id="32" w:name="_Toc159380300"/>
      <w:bookmarkStart w:id="33" w:name="_Toc159380404"/>
      <w:r>
        <w:rPr>
          <w:b/>
          <w:bCs/>
          <w:sz w:val="28"/>
          <w:szCs w:val="28"/>
        </w:rPr>
        <w:br w:type="page"/>
      </w:r>
    </w:p>
    <w:p w:rsidR="00AB6700" w:rsidRPr="00243EA0" w:rsidRDefault="00AB6700" w:rsidP="00D87420">
      <w:pPr>
        <w:ind w:firstLine="567"/>
        <w:rPr>
          <w:b/>
          <w:bCs/>
          <w:sz w:val="28"/>
          <w:szCs w:val="28"/>
        </w:rPr>
      </w:pPr>
      <w:r w:rsidRPr="0038631E">
        <w:rPr>
          <w:b/>
          <w:bCs/>
          <w:sz w:val="28"/>
          <w:szCs w:val="28"/>
        </w:rPr>
        <w:lastRenderedPageBreak/>
        <w:t>8</w:t>
      </w:r>
      <w:r w:rsidR="00841D93" w:rsidRPr="0038631E">
        <w:rPr>
          <w:b/>
          <w:bCs/>
          <w:sz w:val="28"/>
          <w:szCs w:val="28"/>
        </w:rPr>
        <w:t>.</w:t>
      </w:r>
      <w:r w:rsidRPr="0038631E">
        <w:rPr>
          <w:b/>
          <w:bCs/>
          <w:sz w:val="28"/>
          <w:szCs w:val="28"/>
        </w:rPr>
        <w:t xml:space="preserve"> Требования к </w:t>
      </w:r>
      <w:r w:rsidRPr="00243EA0">
        <w:rPr>
          <w:b/>
          <w:bCs/>
          <w:sz w:val="28"/>
          <w:szCs w:val="28"/>
        </w:rPr>
        <w:t>организации образовательного процесса</w:t>
      </w:r>
    </w:p>
    <w:p w:rsidR="00AB6700" w:rsidRPr="00243EA0" w:rsidRDefault="00AB6700" w:rsidP="00D87420">
      <w:pPr>
        <w:pStyle w:val="ad"/>
        <w:tabs>
          <w:tab w:val="num" w:pos="0"/>
        </w:tabs>
        <w:spacing w:before="0" w:after="0"/>
        <w:ind w:firstLine="567"/>
        <w:rPr>
          <w:sz w:val="16"/>
          <w:szCs w:val="16"/>
        </w:rPr>
      </w:pPr>
    </w:p>
    <w:p w:rsidR="00841D93" w:rsidRPr="00243EA0" w:rsidRDefault="00841D93" w:rsidP="005C1FED">
      <w:pPr>
        <w:pStyle w:val="ad"/>
        <w:tabs>
          <w:tab w:val="num" w:pos="0"/>
        </w:tabs>
        <w:spacing w:before="0" w:after="0"/>
        <w:ind w:firstLine="567"/>
        <w:rPr>
          <w:sz w:val="24"/>
        </w:rPr>
      </w:pPr>
      <w:bookmarkStart w:id="34" w:name="_Toc159380307"/>
      <w:bookmarkStart w:id="35" w:name="_Toc159380411"/>
      <w:bookmarkEnd w:id="32"/>
      <w:bookmarkEnd w:id="33"/>
      <w:r w:rsidRPr="00243EA0">
        <w:rPr>
          <w:sz w:val="24"/>
        </w:rPr>
        <w:t>8.1. Требования к кадровому обеспечению образовательного процесса</w:t>
      </w:r>
    </w:p>
    <w:p w:rsidR="00841D93" w:rsidRPr="00243EA0" w:rsidRDefault="00841D93" w:rsidP="00BA2A65">
      <w:pPr>
        <w:pStyle w:val="a9"/>
        <w:tabs>
          <w:tab w:val="num" w:pos="0"/>
          <w:tab w:val="left" w:pos="709"/>
        </w:tabs>
        <w:spacing w:line="240" w:lineRule="auto"/>
        <w:ind w:firstLine="425"/>
        <w:rPr>
          <w:sz w:val="12"/>
          <w:szCs w:val="12"/>
        </w:rPr>
      </w:pPr>
    </w:p>
    <w:p w:rsidR="00243EA0" w:rsidRPr="00243EA0" w:rsidRDefault="00243EA0" w:rsidP="00243EA0">
      <w:pPr>
        <w:ind w:firstLine="426"/>
        <w:jc w:val="both"/>
        <w:rPr>
          <w:sz w:val="24"/>
        </w:rPr>
      </w:pPr>
      <w:r w:rsidRPr="00243EA0">
        <w:rPr>
          <w:sz w:val="24"/>
        </w:rPr>
        <w:t>Педагогические работники учреждения высшего образования должны:</w:t>
      </w:r>
    </w:p>
    <w:p w:rsidR="00243EA0" w:rsidRPr="00243EA0" w:rsidRDefault="00243EA0" w:rsidP="00243EA0">
      <w:pPr>
        <w:tabs>
          <w:tab w:val="left" w:pos="540"/>
        </w:tabs>
        <w:ind w:firstLine="426"/>
        <w:jc w:val="both"/>
        <w:rPr>
          <w:sz w:val="24"/>
        </w:rPr>
      </w:pPr>
      <w:r w:rsidRPr="00243EA0">
        <w:rPr>
          <w:b/>
          <w:sz w:val="24"/>
        </w:rPr>
        <w:t>– </w:t>
      </w:r>
      <w:r w:rsidRPr="00243EA0">
        <w:rPr>
          <w:sz w:val="24"/>
        </w:rPr>
        <w:t>заниматься научной и (или) научно-методической деятельностью;</w:t>
      </w:r>
    </w:p>
    <w:p w:rsidR="00243EA0" w:rsidRPr="00243EA0" w:rsidRDefault="00243EA0" w:rsidP="00243EA0">
      <w:pPr>
        <w:tabs>
          <w:tab w:val="left" w:pos="540"/>
        </w:tabs>
        <w:ind w:firstLine="425"/>
        <w:jc w:val="both"/>
        <w:rPr>
          <w:sz w:val="24"/>
        </w:rPr>
      </w:pPr>
      <w:r w:rsidRPr="00243EA0">
        <w:rPr>
          <w:b/>
          <w:sz w:val="24"/>
        </w:rPr>
        <w:t>– </w:t>
      </w:r>
      <w:r w:rsidRPr="00243EA0">
        <w:rPr>
          <w:sz w:val="24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243EA0" w:rsidRPr="00243EA0" w:rsidRDefault="00243EA0" w:rsidP="00243EA0">
      <w:pPr>
        <w:tabs>
          <w:tab w:val="left" w:pos="540"/>
        </w:tabs>
        <w:ind w:firstLine="425"/>
        <w:jc w:val="both"/>
        <w:rPr>
          <w:sz w:val="24"/>
        </w:rPr>
      </w:pPr>
      <w:r w:rsidRPr="00243EA0">
        <w:rPr>
          <w:b/>
          <w:sz w:val="24"/>
        </w:rPr>
        <w:t>– </w:t>
      </w:r>
      <w:r w:rsidRPr="00243EA0">
        <w:rPr>
          <w:sz w:val="24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студентами, курсантами, слушателями.</w:t>
      </w:r>
    </w:p>
    <w:p w:rsidR="00841D93" w:rsidRPr="00243EA0" w:rsidRDefault="00841D93" w:rsidP="00841D93">
      <w:pPr>
        <w:pStyle w:val="ad"/>
        <w:tabs>
          <w:tab w:val="num" w:pos="0"/>
        </w:tabs>
        <w:spacing w:before="0" w:after="0"/>
        <w:ind w:firstLine="425"/>
        <w:rPr>
          <w:sz w:val="16"/>
          <w:szCs w:val="16"/>
        </w:rPr>
      </w:pPr>
    </w:p>
    <w:p w:rsidR="00841D93" w:rsidRPr="0038631E" w:rsidRDefault="00841D93" w:rsidP="00295C8C">
      <w:pPr>
        <w:ind w:firstLine="567"/>
        <w:jc w:val="both"/>
        <w:rPr>
          <w:b/>
          <w:sz w:val="24"/>
          <w:szCs w:val="24"/>
        </w:rPr>
      </w:pPr>
      <w:r w:rsidRPr="0038631E">
        <w:rPr>
          <w:b/>
          <w:sz w:val="24"/>
          <w:szCs w:val="24"/>
        </w:rPr>
        <w:t>8.2.</w:t>
      </w:r>
      <w:r w:rsidR="00243EA0">
        <w:rPr>
          <w:b/>
          <w:sz w:val="24"/>
          <w:szCs w:val="24"/>
        </w:rPr>
        <w:t> </w:t>
      </w:r>
      <w:r w:rsidRPr="0038631E">
        <w:rPr>
          <w:b/>
          <w:sz w:val="24"/>
          <w:szCs w:val="24"/>
        </w:rPr>
        <w:t>Требования к материально-техническому обеспечению образовательного процесса</w:t>
      </w:r>
    </w:p>
    <w:p w:rsidR="00841D93" w:rsidRPr="00243EA0" w:rsidRDefault="00841D93" w:rsidP="00295C8C">
      <w:pPr>
        <w:ind w:firstLine="567"/>
        <w:jc w:val="both"/>
        <w:rPr>
          <w:sz w:val="12"/>
          <w:szCs w:val="12"/>
        </w:rPr>
      </w:pPr>
    </w:p>
    <w:p w:rsidR="00841D93" w:rsidRPr="0038631E" w:rsidRDefault="00841D93" w:rsidP="00295C8C">
      <w:pPr>
        <w:ind w:firstLine="567"/>
        <w:jc w:val="both"/>
        <w:rPr>
          <w:sz w:val="24"/>
          <w:szCs w:val="24"/>
        </w:rPr>
      </w:pPr>
      <w:r w:rsidRPr="0038631E">
        <w:rPr>
          <w:sz w:val="24"/>
          <w:szCs w:val="24"/>
        </w:rPr>
        <w:t>Учреждение высшего образования должно располагать:</w:t>
      </w:r>
    </w:p>
    <w:p w:rsidR="00841D93" w:rsidRPr="0038631E" w:rsidRDefault="00841D93" w:rsidP="00295C8C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38631E">
        <w:rPr>
          <w:b/>
          <w:sz w:val="24"/>
          <w:szCs w:val="24"/>
        </w:rPr>
        <w:t>– </w:t>
      </w:r>
      <w:r w:rsidRPr="0038631E">
        <w:rPr>
          <w:sz w:val="24"/>
          <w:szCs w:val="24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</w:t>
      </w:r>
      <w:r w:rsidR="00243EA0">
        <w:rPr>
          <w:sz w:val="24"/>
          <w:szCs w:val="24"/>
        </w:rPr>
        <w:t>,</w:t>
      </w:r>
      <w:r w:rsidRPr="0038631E">
        <w:rPr>
          <w:sz w:val="24"/>
          <w:szCs w:val="24"/>
        </w:rPr>
        <w:t xml:space="preserve"> курсанта, слушателя;</w:t>
      </w:r>
    </w:p>
    <w:p w:rsidR="00841D93" w:rsidRDefault="00841D93" w:rsidP="00295C8C">
      <w:pPr>
        <w:ind w:firstLine="567"/>
        <w:jc w:val="both"/>
        <w:rPr>
          <w:sz w:val="24"/>
          <w:szCs w:val="24"/>
        </w:rPr>
      </w:pPr>
      <w:r w:rsidRPr="0038631E">
        <w:rPr>
          <w:b/>
          <w:sz w:val="24"/>
          <w:szCs w:val="24"/>
        </w:rPr>
        <w:t>– </w:t>
      </w:r>
      <w:r w:rsidRPr="0038631E">
        <w:rPr>
          <w:sz w:val="24"/>
          <w:szCs w:val="24"/>
        </w:rPr>
        <w:t xml:space="preserve">средствами обучения, необходимыми для реализации образовательной программы по </w:t>
      </w:r>
      <w:r w:rsidRPr="0038631E">
        <w:rPr>
          <w:spacing w:val="-6"/>
          <w:sz w:val="24"/>
          <w:szCs w:val="24"/>
        </w:rPr>
        <w:t xml:space="preserve">специальности </w:t>
      </w:r>
      <w:r w:rsidR="00211021">
        <w:rPr>
          <w:bCs/>
          <w:spacing w:val="-6"/>
          <w:sz w:val="24"/>
        </w:rPr>
        <w:t>1-36</w:t>
      </w:r>
      <w:r w:rsidR="00243EA0">
        <w:rPr>
          <w:bCs/>
          <w:spacing w:val="-6"/>
          <w:sz w:val="24"/>
        </w:rPr>
        <w:t> </w:t>
      </w:r>
      <w:r w:rsidR="00211021">
        <w:rPr>
          <w:bCs/>
          <w:spacing w:val="-6"/>
          <w:sz w:val="24"/>
        </w:rPr>
        <w:t>07</w:t>
      </w:r>
      <w:r w:rsidR="00243EA0">
        <w:rPr>
          <w:bCs/>
          <w:spacing w:val="-6"/>
          <w:sz w:val="24"/>
        </w:rPr>
        <w:t> </w:t>
      </w:r>
      <w:r w:rsidR="00211021">
        <w:rPr>
          <w:bCs/>
          <w:spacing w:val="-6"/>
          <w:sz w:val="24"/>
        </w:rPr>
        <w:t>02 «Производство изделий на основе трехмерных технологий»</w:t>
      </w:r>
      <w:r w:rsidR="001C267A" w:rsidRPr="0038631E">
        <w:rPr>
          <w:sz w:val="24"/>
          <w:szCs w:val="24"/>
        </w:rPr>
        <w:t xml:space="preserve"> </w:t>
      </w:r>
      <w:r w:rsidRPr="0038631E">
        <w:rPr>
          <w:sz w:val="24"/>
          <w:szCs w:val="24"/>
        </w:rPr>
        <w:t>(приборы, оборудование, инструменты</w:t>
      </w:r>
      <w:r w:rsidR="00BA2A65" w:rsidRPr="0038631E">
        <w:rPr>
          <w:sz w:val="24"/>
          <w:szCs w:val="24"/>
        </w:rPr>
        <w:t>,</w:t>
      </w:r>
      <w:r w:rsidR="002B5F56" w:rsidRPr="0038631E">
        <w:rPr>
          <w:sz w:val="24"/>
          <w:szCs w:val="24"/>
        </w:rPr>
        <w:t xml:space="preserve"> </w:t>
      </w:r>
      <w:r w:rsidRPr="0038631E">
        <w:rPr>
          <w:sz w:val="24"/>
          <w:szCs w:val="24"/>
        </w:rPr>
        <w:t>учебно-наглядные пособия, компьютеры, компьютерные сети, аудиовизуальные средства и иные материальные объекты).</w:t>
      </w:r>
    </w:p>
    <w:p w:rsidR="00BA68AB" w:rsidRPr="00243EA0" w:rsidRDefault="00BA68AB" w:rsidP="00295C8C">
      <w:pPr>
        <w:ind w:firstLine="567"/>
        <w:jc w:val="both"/>
        <w:rPr>
          <w:b/>
          <w:sz w:val="16"/>
          <w:szCs w:val="16"/>
        </w:rPr>
      </w:pPr>
    </w:p>
    <w:p w:rsidR="00841D93" w:rsidRPr="0038631E" w:rsidRDefault="00841D93" w:rsidP="00295C8C">
      <w:pPr>
        <w:keepNext/>
        <w:ind w:firstLine="567"/>
        <w:jc w:val="both"/>
        <w:rPr>
          <w:b/>
          <w:spacing w:val="-4"/>
          <w:sz w:val="24"/>
          <w:szCs w:val="24"/>
        </w:rPr>
      </w:pPr>
      <w:r w:rsidRPr="0038631E">
        <w:rPr>
          <w:b/>
          <w:spacing w:val="-4"/>
          <w:sz w:val="24"/>
          <w:szCs w:val="24"/>
        </w:rPr>
        <w:t>8.3. Требования к научно-методическому обеспечению образовательного процесса</w:t>
      </w:r>
    </w:p>
    <w:p w:rsidR="00841D93" w:rsidRPr="00243EA0" w:rsidRDefault="00841D93" w:rsidP="00295C8C">
      <w:pPr>
        <w:keepNext/>
        <w:ind w:firstLine="567"/>
        <w:jc w:val="both"/>
        <w:rPr>
          <w:b/>
          <w:sz w:val="12"/>
          <w:szCs w:val="12"/>
        </w:rPr>
      </w:pPr>
    </w:p>
    <w:p w:rsidR="00841D93" w:rsidRPr="0038631E" w:rsidRDefault="00841D93" w:rsidP="00295C8C">
      <w:pPr>
        <w:keepNext/>
        <w:ind w:firstLine="567"/>
        <w:jc w:val="both"/>
        <w:rPr>
          <w:sz w:val="24"/>
          <w:szCs w:val="24"/>
        </w:rPr>
      </w:pPr>
      <w:r w:rsidRPr="0038631E">
        <w:rPr>
          <w:sz w:val="24"/>
          <w:szCs w:val="24"/>
        </w:rPr>
        <w:t>Научно-методическое обеспечение образовательного процесса должно соответствовать следующим требованиям:</w:t>
      </w:r>
    </w:p>
    <w:p w:rsidR="00841D93" w:rsidRPr="0038631E" w:rsidRDefault="00841D93" w:rsidP="00295C8C">
      <w:pPr>
        <w:ind w:firstLine="567"/>
        <w:jc w:val="both"/>
        <w:rPr>
          <w:sz w:val="24"/>
          <w:szCs w:val="24"/>
        </w:rPr>
      </w:pPr>
      <w:r w:rsidRPr="0038631E">
        <w:rPr>
          <w:sz w:val="24"/>
          <w:szCs w:val="24"/>
        </w:rPr>
        <w:t xml:space="preserve">– учебные дисциплины должны быть обеспечены современной учебной, справочной, иной </w:t>
      </w:r>
      <w:r w:rsidRPr="0038631E">
        <w:rPr>
          <w:spacing w:val="-6"/>
          <w:sz w:val="24"/>
          <w:szCs w:val="24"/>
        </w:rPr>
        <w:t>литературой, учебными программами, учебно-методической документацией, учебно-методическими,</w:t>
      </w:r>
      <w:r w:rsidRPr="0038631E">
        <w:rPr>
          <w:sz w:val="24"/>
          <w:szCs w:val="24"/>
        </w:rPr>
        <w:t xml:space="preserve"> информационно-аналитическими материалами;</w:t>
      </w:r>
    </w:p>
    <w:p w:rsidR="00841D93" w:rsidRPr="0038631E" w:rsidRDefault="00841D93" w:rsidP="00295C8C">
      <w:pPr>
        <w:ind w:firstLine="567"/>
        <w:jc w:val="both"/>
        <w:rPr>
          <w:sz w:val="24"/>
          <w:szCs w:val="24"/>
        </w:rPr>
      </w:pPr>
      <w:r w:rsidRPr="0038631E">
        <w:rPr>
          <w:bCs/>
          <w:color w:val="7030A0"/>
          <w:sz w:val="24"/>
          <w:szCs w:val="24"/>
        </w:rPr>
        <w:t>– </w:t>
      </w:r>
      <w:r w:rsidRPr="0038631E">
        <w:rPr>
          <w:bCs/>
          <w:spacing w:val="-6"/>
          <w:sz w:val="24"/>
          <w:szCs w:val="24"/>
        </w:rPr>
        <w:t>должен быть обеспечен</w:t>
      </w:r>
      <w:r w:rsidRPr="0038631E">
        <w:rPr>
          <w:spacing w:val="-6"/>
          <w:sz w:val="24"/>
          <w:szCs w:val="24"/>
        </w:rPr>
        <w:t xml:space="preserve"> доступ для каждого </w:t>
      </w:r>
      <w:r w:rsidRPr="0038631E">
        <w:rPr>
          <w:bCs/>
          <w:spacing w:val="-6"/>
          <w:sz w:val="24"/>
          <w:szCs w:val="24"/>
        </w:rPr>
        <w:t>студента</w:t>
      </w:r>
      <w:r w:rsidR="00243EA0">
        <w:rPr>
          <w:bCs/>
          <w:spacing w:val="-6"/>
          <w:sz w:val="24"/>
          <w:szCs w:val="24"/>
        </w:rPr>
        <w:t>,</w:t>
      </w:r>
      <w:r w:rsidRPr="0038631E">
        <w:rPr>
          <w:bCs/>
          <w:spacing w:val="-6"/>
          <w:sz w:val="24"/>
          <w:szCs w:val="24"/>
        </w:rPr>
        <w:t xml:space="preserve"> курсанта, слушателя к библиотечным</w:t>
      </w:r>
      <w:r w:rsidRPr="0038631E">
        <w:rPr>
          <w:sz w:val="24"/>
          <w:szCs w:val="24"/>
        </w:rPr>
        <w:t xml:space="preserve"> </w:t>
      </w:r>
      <w:r w:rsidRPr="0038631E">
        <w:rPr>
          <w:bCs/>
          <w:sz w:val="24"/>
          <w:szCs w:val="24"/>
          <w:lang w:val="x-none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дисциплинам.</w:t>
      </w:r>
    </w:p>
    <w:p w:rsidR="00841D93" w:rsidRPr="0038631E" w:rsidRDefault="00841D93" w:rsidP="00295C8C">
      <w:pPr>
        <w:ind w:firstLine="567"/>
        <w:jc w:val="both"/>
        <w:rPr>
          <w:sz w:val="24"/>
          <w:szCs w:val="24"/>
        </w:rPr>
      </w:pPr>
      <w:r w:rsidRPr="0038631E">
        <w:rPr>
          <w:sz w:val="24"/>
          <w:szCs w:val="24"/>
        </w:rPr>
        <w:t xml:space="preserve"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</w:t>
      </w:r>
      <w:proofErr w:type="spellStart"/>
      <w:r w:rsidRPr="0038631E">
        <w:rPr>
          <w:sz w:val="24"/>
          <w:szCs w:val="24"/>
        </w:rPr>
        <w:t>компетентностному</w:t>
      </w:r>
      <w:proofErr w:type="spellEnd"/>
      <w:r w:rsidRPr="0038631E">
        <w:rPr>
          <w:sz w:val="24"/>
          <w:szCs w:val="24"/>
        </w:rPr>
        <w:t xml:space="preserve">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т. п.).</w:t>
      </w:r>
    </w:p>
    <w:p w:rsidR="00841D93" w:rsidRPr="0038631E" w:rsidRDefault="00841D93" w:rsidP="00841D93">
      <w:pPr>
        <w:pStyle w:val="a9"/>
        <w:tabs>
          <w:tab w:val="num" w:pos="0"/>
          <w:tab w:val="left" w:pos="709"/>
        </w:tabs>
        <w:spacing w:line="240" w:lineRule="auto"/>
        <w:ind w:firstLine="425"/>
        <w:rPr>
          <w:sz w:val="16"/>
          <w:szCs w:val="16"/>
        </w:rPr>
      </w:pPr>
    </w:p>
    <w:p w:rsidR="00841D93" w:rsidRPr="0038631E" w:rsidRDefault="00841D93" w:rsidP="00295C8C">
      <w:pPr>
        <w:pStyle w:val="a9"/>
        <w:tabs>
          <w:tab w:val="num" w:pos="0"/>
          <w:tab w:val="left" w:pos="709"/>
        </w:tabs>
        <w:spacing w:line="240" w:lineRule="auto"/>
        <w:ind w:firstLine="567"/>
        <w:rPr>
          <w:b/>
          <w:spacing w:val="-6"/>
          <w:sz w:val="24"/>
        </w:rPr>
      </w:pPr>
      <w:r w:rsidRPr="0038631E">
        <w:rPr>
          <w:b/>
          <w:sz w:val="24"/>
        </w:rPr>
        <w:t>8.4.</w:t>
      </w:r>
      <w:r w:rsidR="00295C8C" w:rsidRPr="0038631E">
        <w:rPr>
          <w:sz w:val="24"/>
        </w:rPr>
        <w:t> </w:t>
      </w:r>
      <w:r w:rsidRPr="0038631E">
        <w:rPr>
          <w:b/>
          <w:spacing w:val="-6"/>
          <w:sz w:val="24"/>
        </w:rPr>
        <w:t>Требования к организации самостоятельной работы студентов</w:t>
      </w:r>
      <w:r w:rsidR="00243EA0">
        <w:rPr>
          <w:b/>
          <w:spacing w:val="-6"/>
          <w:sz w:val="24"/>
        </w:rPr>
        <w:t>,</w:t>
      </w:r>
      <w:r w:rsidRPr="0038631E">
        <w:rPr>
          <w:b/>
          <w:spacing w:val="-6"/>
          <w:sz w:val="24"/>
        </w:rPr>
        <w:t xml:space="preserve"> курсантов, слушателей</w:t>
      </w:r>
    </w:p>
    <w:p w:rsidR="00841D93" w:rsidRPr="00243EA0" w:rsidRDefault="00841D93" w:rsidP="00295C8C">
      <w:pPr>
        <w:pStyle w:val="a9"/>
        <w:tabs>
          <w:tab w:val="num" w:pos="0"/>
          <w:tab w:val="left" w:pos="709"/>
        </w:tabs>
        <w:spacing w:line="240" w:lineRule="auto"/>
        <w:ind w:firstLine="567"/>
        <w:rPr>
          <w:b/>
          <w:sz w:val="12"/>
          <w:szCs w:val="12"/>
        </w:rPr>
      </w:pPr>
    </w:p>
    <w:p w:rsidR="00841D93" w:rsidRPr="0038631E" w:rsidRDefault="00841D93" w:rsidP="00295C8C">
      <w:pPr>
        <w:ind w:firstLine="567"/>
        <w:jc w:val="both"/>
        <w:rPr>
          <w:sz w:val="24"/>
          <w:szCs w:val="24"/>
        </w:rPr>
      </w:pPr>
      <w:r w:rsidRPr="0038631E">
        <w:rPr>
          <w:sz w:val="24"/>
          <w:szCs w:val="24"/>
        </w:rPr>
        <w:t>Требования к организации самостоятельной работы устанавливаются законодательством Республики Беларусь.</w:t>
      </w:r>
    </w:p>
    <w:p w:rsidR="00841D93" w:rsidRPr="0038631E" w:rsidRDefault="00841D93" w:rsidP="00295C8C">
      <w:pPr>
        <w:pStyle w:val="a9"/>
        <w:tabs>
          <w:tab w:val="num" w:pos="0"/>
          <w:tab w:val="left" w:pos="709"/>
        </w:tabs>
        <w:spacing w:line="240" w:lineRule="auto"/>
        <w:ind w:firstLine="567"/>
        <w:rPr>
          <w:b/>
          <w:sz w:val="16"/>
          <w:szCs w:val="16"/>
        </w:rPr>
      </w:pPr>
    </w:p>
    <w:p w:rsidR="00841D93" w:rsidRPr="0038631E" w:rsidRDefault="00841D93" w:rsidP="00295C8C">
      <w:pPr>
        <w:pStyle w:val="a9"/>
        <w:tabs>
          <w:tab w:val="num" w:pos="0"/>
          <w:tab w:val="left" w:pos="709"/>
        </w:tabs>
        <w:spacing w:line="240" w:lineRule="auto"/>
        <w:ind w:firstLine="567"/>
        <w:rPr>
          <w:b/>
          <w:sz w:val="24"/>
        </w:rPr>
      </w:pPr>
      <w:r w:rsidRPr="0038631E">
        <w:rPr>
          <w:b/>
          <w:sz w:val="24"/>
        </w:rPr>
        <w:t>8.5. Требования к организации идеологической и воспитательной работы</w:t>
      </w:r>
    </w:p>
    <w:p w:rsidR="00841D93" w:rsidRPr="00ED3814" w:rsidRDefault="00841D93" w:rsidP="00ED3814">
      <w:pPr>
        <w:ind w:left="782" w:firstLine="567"/>
        <w:jc w:val="both"/>
        <w:rPr>
          <w:sz w:val="12"/>
          <w:szCs w:val="12"/>
        </w:rPr>
      </w:pPr>
    </w:p>
    <w:p w:rsidR="00841D93" w:rsidRPr="0038631E" w:rsidRDefault="00841D93" w:rsidP="00295C8C">
      <w:pPr>
        <w:ind w:firstLine="567"/>
        <w:jc w:val="both"/>
        <w:rPr>
          <w:sz w:val="24"/>
          <w:szCs w:val="24"/>
        </w:rPr>
      </w:pPr>
      <w:r w:rsidRPr="0038631E">
        <w:rPr>
          <w:sz w:val="24"/>
          <w:szCs w:val="24"/>
        </w:rPr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841D93" w:rsidRPr="0038631E" w:rsidRDefault="00841D93" w:rsidP="00841D93">
      <w:pPr>
        <w:pStyle w:val="a9"/>
        <w:tabs>
          <w:tab w:val="num" w:pos="0"/>
          <w:tab w:val="left" w:pos="709"/>
        </w:tabs>
        <w:spacing w:line="240" w:lineRule="auto"/>
        <w:ind w:firstLine="425"/>
        <w:rPr>
          <w:b/>
          <w:bCs/>
          <w:sz w:val="16"/>
          <w:szCs w:val="16"/>
        </w:rPr>
      </w:pPr>
    </w:p>
    <w:p w:rsidR="00841D93" w:rsidRPr="0038631E" w:rsidRDefault="00841D93" w:rsidP="00295C8C">
      <w:pPr>
        <w:pStyle w:val="a9"/>
        <w:tabs>
          <w:tab w:val="num" w:pos="0"/>
          <w:tab w:val="left" w:pos="709"/>
        </w:tabs>
        <w:spacing w:line="240" w:lineRule="auto"/>
        <w:ind w:firstLine="567"/>
        <w:rPr>
          <w:b/>
          <w:sz w:val="24"/>
        </w:rPr>
      </w:pPr>
      <w:r w:rsidRPr="0038631E">
        <w:rPr>
          <w:b/>
          <w:bCs/>
          <w:sz w:val="24"/>
        </w:rPr>
        <w:t>8.6. Общие требования к формам и средствам диагностики</w:t>
      </w:r>
      <w:r w:rsidRPr="0038631E">
        <w:rPr>
          <w:b/>
          <w:sz w:val="24"/>
        </w:rPr>
        <w:t xml:space="preserve"> компетенций</w:t>
      </w:r>
    </w:p>
    <w:p w:rsidR="00841D93" w:rsidRPr="00ED3814" w:rsidRDefault="00841D93" w:rsidP="00295C8C">
      <w:pPr>
        <w:pStyle w:val="a9"/>
        <w:tabs>
          <w:tab w:val="num" w:pos="0"/>
          <w:tab w:val="left" w:pos="709"/>
        </w:tabs>
        <w:spacing w:line="240" w:lineRule="auto"/>
        <w:ind w:firstLine="567"/>
        <w:rPr>
          <w:sz w:val="12"/>
          <w:szCs w:val="12"/>
        </w:rPr>
      </w:pPr>
    </w:p>
    <w:p w:rsidR="00841D93" w:rsidRPr="0038631E" w:rsidRDefault="00841D93" w:rsidP="00295C8C">
      <w:pPr>
        <w:pStyle w:val="a9"/>
        <w:tabs>
          <w:tab w:val="num" w:pos="0"/>
          <w:tab w:val="left" w:pos="709"/>
        </w:tabs>
        <w:spacing w:line="240" w:lineRule="auto"/>
        <w:ind w:firstLine="567"/>
        <w:rPr>
          <w:sz w:val="24"/>
        </w:rPr>
      </w:pPr>
      <w:r w:rsidRPr="0038631E">
        <w:rPr>
          <w:sz w:val="24"/>
        </w:rPr>
        <w:t xml:space="preserve">8.6.1. Конкретные формы и процедуры промежуточного контроля </w:t>
      </w:r>
      <w:proofErr w:type="gramStart"/>
      <w:r w:rsidRPr="0038631E">
        <w:rPr>
          <w:sz w:val="24"/>
        </w:rPr>
        <w:t>знаний</w:t>
      </w:r>
      <w:proofErr w:type="gramEnd"/>
      <w:r w:rsidRPr="0038631E">
        <w:rPr>
          <w:sz w:val="24"/>
        </w:rPr>
        <w:t xml:space="preserve">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841D93" w:rsidRPr="0038631E" w:rsidRDefault="00295C8C" w:rsidP="00295C8C">
      <w:pPr>
        <w:pStyle w:val="a9"/>
        <w:tabs>
          <w:tab w:val="num" w:pos="0"/>
          <w:tab w:val="left" w:pos="709"/>
        </w:tabs>
        <w:spacing w:line="240" w:lineRule="auto"/>
        <w:ind w:firstLine="567"/>
        <w:rPr>
          <w:sz w:val="24"/>
        </w:rPr>
      </w:pPr>
      <w:r w:rsidRPr="0038631E">
        <w:rPr>
          <w:spacing w:val="-4"/>
          <w:sz w:val="24"/>
        </w:rPr>
        <w:lastRenderedPageBreak/>
        <w:t>8.6.2. </w:t>
      </w:r>
      <w:r w:rsidR="00841D93" w:rsidRPr="0038631E">
        <w:rPr>
          <w:spacing w:val="-4"/>
          <w:sz w:val="24"/>
        </w:rPr>
        <w:t>Для аттестации обучающихся на соответствие их персональных достижений поэтапным</w:t>
      </w:r>
      <w:r w:rsidR="00841D93" w:rsidRPr="0038631E">
        <w:rPr>
          <w:sz w:val="24"/>
        </w:rPr>
        <w:t xml:space="preserve"> или конечным требованиям образовательной программы по специальности создаются фонды оценочных средств, включающие типовые задания, задания открытого типа, задания коммуникативного типа, контрольные работы, тесты, комплексные квалификационные задания, тематику курсовых работ и проектов, тематику рефератов,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др. Фонды оценочных средств разрабатываются соответствующими кафедрами учреждения высшего образования. </w:t>
      </w:r>
    </w:p>
    <w:p w:rsidR="00841D93" w:rsidRPr="0038631E" w:rsidRDefault="00841D93" w:rsidP="00295C8C">
      <w:pPr>
        <w:pStyle w:val="a9"/>
        <w:tabs>
          <w:tab w:val="num" w:pos="0"/>
          <w:tab w:val="left" w:pos="709"/>
        </w:tabs>
        <w:spacing w:line="240" w:lineRule="auto"/>
        <w:ind w:firstLine="567"/>
        <w:rPr>
          <w:sz w:val="24"/>
        </w:rPr>
      </w:pPr>
      <w:r w:rsidRPr="0038631E">
        <w:rPr>
          <w:sz w:val="24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841D93" w:rsidRPr="0038631E" w:rsidRDefault="00295C8C" w:rsidP="00295C8C">
      <w:pPr>
        <w:pStyle w:val="a9"/>
        <w:tabs>
          <w:tab w:val="num" w:pos="0"/>
          <w:tab w:val="left" w:pos="709"/>
        </w:tabs>
        <w:spacing w:line="240" w:lineRule="auto"/>
        <w:ind w:firstLine="567"/>
        <w:rPr>
          <w:sz w:val="24"/>
        </w:rPr>
      </w:pPr>
      <w:r w:rsidRPr="0038631E">
        <w:rPr>
          <w:sz w:val="24"/>
        </w:rPr>
        <w:t>8.6.3. </w:t>
      </w:r>
      <w:r w:rsidR="00841D93" w:rsidRPr="0038631E">
        <w:rPr>
          <w:sz w:val="24"/>
        </w:rPr>
        <w:t>Для диагностики компетенций</w:t>
      </w:r>
      <w:r w:rsidR="00841D93" w:rsidRPr="0038631E" w:rsidDel="00934928">
        <w:rPr>
          <w:sz w:val="24"/>
        </w:rPr>
        <w:t xml:space="preserve"> </w:t>
      </w:r>
      <w:r w:rsidR="00841D93" w:rsidRPr="0038631E">
        <w:rPr>
          <w:sz w:val="24"/>
        </w:rPr>
        <w:t>используются следующие формы:</w:t>
      </w:r>
    </w:p>
    <w:p w:rsidR="00841D93" w:rsidRPr="0038631E" w:rsidRDefault="00841D93" w:rsidP="00841D93">
      <w:pPr>
        <w:pStyle w:val="a9"/>
        <w:numPr>
          <w:ilvl w:val="0"/>
          <w:numId w:val="38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Устная форма.</w:t>
      </w:r>
    </w:p>
    <w:p w:rsidR="00841D93" w:rsidRPr="0038631E" w:rsidRDefault="00841D93" w:rsidP="00841D93">
      <w:pPr>
        <w:pStyle w:val="a9"/>
        <w:numPr>
          <w:ilvl w:val="0"/>
          <w:numId w:val="38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Письменная форма.</w:t>
      </w:r>
    </w:p>
    <w:p w:rsidR="00841D93" w:rsidRPr="0038631E" w:rsidRDefault="00841D93" w:rsidP="00841D93">
      <w:pPr>
        <w:pStyle w:val="a9"/>
        <w:numPr>
          <w:ilvl w:val="0"/>
          <w:numId w:val="38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Устно-письменная форма.</w:t>
      </w:r>
    </w:p>
    <w:p w:rsidR="00841D93" w:rsidRPr="0038631E" w:rsidRDefault="00841D93" w:rsidP="00841D93">
      <w:pPr>
        <w:pStyle w:val="a9"/>
        <w:numPr>
          <w:ilvl w:val="0"/>
          <w:numId w:val="38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Техническая форма.</w:t>
      </w:r>
    </w:p>
    <w:p w:rsidR="00841D93" w:rsidRPr="0038631E" w:rsidRDefault="00841D93" w:rsidP="00295C8C">
      <w:pPr>
        <w:pStyle w:val="a9"/>
        <w:tabs>
          <w:tab w:val="left" w:pos="709"/>
        </w:tabs>
        <w:spacing w:line="240" w:lineRule="auto"/>
        <w:ind w:firstLine="0"/>
        <w:rPr>
          <w:sz w:val="24"/>
        </w:rPr>
      </w:pPr>
      <w:r w:rsidRPr="0038631E">
        <w:rPr>
          <w:sz w:val="24"/>
        </w:rPr>
        <w:t>К устной форме диагностики компетенций относятся:</w:t>
      </w:r>
    </w:p>
    <w:p w:rsidR="00841D93" w:rsidRPr="0038631E" w:rsidRDefault="00841D93" w:rsidP="00841D93">
      <w:pPr>
        <w:pStyle w:val="a9"/>
        <w:numPr>
          <w:ilvl w:val="0"/>
          <w:numId w:val="39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Собеседования.</w:t>
      </w:r>
    </w:p>
    <w:p w:rsidR="00841D93" w:rsidRPr="0038631E" w:rsidRDefault="00841D93" w:rsidP="00841D93">
      <w:pPr>
        <w:pStyle w:val="a9"/>
        <w:numPr>
          <w:ilvl w:val="0"/>
          <w:numId w:val="39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Коллоквиумы.</w:t>
      </w:r>
    </w:p>
    <w:p w:rsidR="00841D93" w:rsidRPr="0038631E" w:rsidRDefault="00841D93" w:rsidP="00841D93">
      <w:pPr>
        <w:pStyle w:val="a9"/>
        <w:numPr>
          <w:ilvl w:val="0"/>
          <w:numId w:val="39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Доклады на семинарских занятиях.</w:t>
      </w:r>
    </w:p>
    <w:p w:rsidR="00841D93" w:rsidRPr="0038631E" w:rsidRDefault="00841D93" w:rsidP="00841D93">
      <w:pPr>
        <w:pStyle w:val="a9"/>
        <w:numPr>
          <w:ilvl w:val="0"/>
          <w:numId w:val="39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Доклады на конференциях.</w:t>
      </w:r>
    </w:p>
    <w:p w:rsidR="00841D93" w:rsidRPr="0038631E" w:rsidRDefault="00841D93" w:rsidP="00841D93">
      <w:pPr>
        <w:pStyle w:val="a9"/>
        <w:numPr>
          <w:ilvl w:val="0"/>
          <w:numId w:val="39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Устные зачеты.</w:t>
      </w:r>
    </w:p>
    <w:p w:rsidR="00841D93" w:rsidRPr="0038631E" w:rsidRDefault="00841D93" w:rsidP="00841D93">
      <w:pPr>
        <w:pStyle w:val="a9"/>
        <w:numPr>
          <w:ilvl w:val="0"/>
          <w:numId w:val="39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Устные экзамены.</w:t>
      </w:r>
    </w:p>
    <w:p w:rsidR="00841D93" w:rsidRPr="0038631E" w:rsidRDefault="00841D93" w:rsidP="00841D93">
      <w:pPr>
        <w:pStyle w:val="a9"/>
        <w:numPr>
          <w:ilvl w:val="0"/>
          <w:numId w:val="39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Оценивание на основе деловой игры.</w:t>
      </w:r>
    </w:p>
    <w:p w:rsidR="00841D93" w:rsidRPr="0038631E" w:rsidRDefault="00841D93" w:rsidP="00841D93">
      <w:pPr>
        <w:pStyle w:val="a9"/>
        <w:numPr>
          <w:ilvl w:val="0"/>
          <w:numId w:val="39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Тесты действия.</w:t>
      </w:r>
    </w:p>
    <w:p w:rsidR="00841D93" w:rsidRPr="0038631E" w:rsidRDefault="00841D93" w:rsidP="00841D93">
      <w:pPr>
        <w:pStyle w:val="a9"/>
        <w:numPr>
          <w:ilvl w:val="0"/>
          <w:numId w:val="39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Другие.</w:t>
      </w:r>
    </w:p>
    <w:p w:rsidR="00841D93" w:rsidRPr="0038631E" w:rsidRDefault="00841D93" w:rsidP="00295C8C">
      <w:pPr>
        <w:pStyle w:val="a9"/>
        <w:tabs>
          <w:tab w:val="left" w:pos="709"/>
        </w:tabs>
        <w:spacing w:line="240" w:lineRule="auto"/>
        <w:ind w:firstLine="0"/>
        <w:rPr>
          <w:sz w:val="24"/>
        </w:rPr>
      </w:pPr>
      <w:r w:rsidRPr="0038631E">
        <w:rPr>
          <w:sz w:val="24"/>
        </w:rPr>
        <w:t>К письменной форме диагностики компетенций относятся:</w:t>
      </w:r>
    </w:p>
    <w:p w:rsidR="00841D93" w:rsidRPr="0038631E" w:rsidRDefault="00841D93" w:rsidP="00841D93">
      <w:pPr>
        <w:pStyle w:val="a9"/>
        <w:numPr>
          <w:ilvl w:val="0"/>
          <w:numId w:val="40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Тесты.</w:t>
      </w:r>
    </w:p>
    <w:p w:rsidR="00841D93" w:rsidRPr="0038631E" w:rsidRDefault="00841D93" w:rsidP="00841D93">
      <w:pPr>
        <w:pStyle w:val="a9"/>
        <w:numPr>
          <w:ilvl w:val="0"/>
          <w:numId w:val="40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Контрольные опросы.</w:t>
      </w:r>
    </w:p>
    <w:p w:rsidR="00841D93" w:rsidRPr="0038631E" w:rsidRDefault="00841D93" w:rsidP="00841D93">
      <w:pPr>
        <w:pStyle w:val="a9"/>
        <w:numPr>
          <w:ilvl w:val="0"/>
          <w:numId w:val="40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Контрольные работы.</w:t>
      </w:r>
    </w:p>
    <w:p w:rsidR="00841D93" w:rsidRPr="0038631E" w:rsidRDefault="00841D93" w:rsidP="00841D93">
      <w:pPr>
        <w:pStyle w:val="a9"/>
        <w:numPr>
          <w:ilvl w:val="0"/>
          <w:numId w:val="40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Письменные отчеты по аудиторным (домашним) практическим упражнениям.</w:t>
      </w:r>
    </w:p>
    <w:p w:rsidR="00841D93" w:rsidRPr="0038631E" w:rsidRDefault="00841D93" w:rsidP="00841D93">
      <w:pPr>
        <w:pStyle w:val="a9"/>
        <w:numPr>
          <w:ilvl w:val="0"/>
          <w:numId w:val="40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Письменные отчеты по лабораторным работам.</w:t>
      </w:r>
    </w:p>
    <w:p w:rsidR="00841D93" w:rsidRPr="0038631E" w:rsidRDefault="00841D93" w:rsidP="00841D93">
      <w:pPr>
        <w:pStyle w:val="a9"/>
        <w:numPr>
          <w:ilvl w:val="0"/>
          <w:numId w:val="40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Эссе.</w:t>
      </w:r>
    </w:p>
    <w:p w:rsidR="00841D93" w:rsidRPr="0038631E" w:rsidRDefault="00841D93" w:rsidP="00841D93">
      <w:pPr>
        <w:pStyle w:val="a9"/>
        <w:numPr>
          <w:ilvl w:val="0"/>
          <w:numId w:val="40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Рефераты.</w:t>
      </w:r>
    </w:p>
    <w:p w:rsidR="00841D93" w:rsidRPr="0038631E" w:rsidRDefault="00841D93" w:rsidP="00841D93">
      <w:pPr>
        <w:pStyle w:val="a9"/>
        <w:numPr>
          <w:ilvl w:val="0"/>
          <w:numId w:val="40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Курсовые проекты</w:t>
      </w:r>
      <w:r w:rsidR="00ED3814">
        <w:rPr>
          <w:sz w:val="24"/>
        </w:rPr>
        <w:t xml:space="preserve"> (курсовые работы</w:t>
      </w:r>
      <w:r w:rsidRPr="0038631E">
        <w:rPr>
          <w:sz w:val="24"/>
        </w:rPr>
        <w:t>).</w:t>
      </w:r>
    </w:p>
    <w:p w:rsidR="00841D93" w:rsidRPr="0038631E" w:rsidRDefault="00841D93" w:rsidP="00841D93">
      <w:pPr>
        <w:pStyle w:val="a9"/>
        <w:numPr>
          <w:ilvl w:val="0"/>
          <w:numId w:val="40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Отчеты по научно-исследовательской работе.</w:t>
      </w:r>
    </w:p>
    <w:p w:rsidR="00841D93" w:rsidRPr="0038631E" w:rsidRDefault="00841D93" w:rsidP="00841D93">
      <w:pPr>
        <w:pStyle w:val="a9"/>
        <w:numPr>
          <w:ilvl w:val="0"/>
          <w:numId w:val="40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Публикации статей, докладов.</w:t>
      </w:r>
    </w:p>
    <w:p w:rsidR="00841D93" w:rsidRPr="0038631E" w:rsidRDefault="00841D93" w:rsidP="00841D93">
      <w:pPr>
        <w:pStyle w:val="a9"/>
        <w:numPr>
          <w:ilvl w:val="0"/>
          <w:numId w:val="40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Заявки на изобретения и полезные модели.</w:t>
      </w:r>
    </w:p>
    <w:p w:rsidR="00841D93" w:rsidRPr="0038631E" w:rsidRDefault="00841D93" w:rsidP="00841D93">
      <w:pPr>
        <w:pStyle w:val="a9"/>
        <w:numPr>
          <w:ilvl w:val="0"/>
          <w:numId w:val="40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Письменные зачеты.</w:t>
      </w:r>
    </w:p>
    <w:p w:rsidR="00841D93" w:rsidRPr="0038631E" w:rsidRDefault="00841D93" w:rsidP="00841D93">
      <w:pPr>
        <w:pStyle w:val="a9"/>
        <w:numPr>
          <w:ilvl w:val="0"/>
          <w:numId w:val="40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Письменные экзамены.</w:t>
      </w:r>
    </w:p>
    <w:p w:rsidR="00841D93" w:rsidRPr="0038631E" w:rsidRDefault="00841D93" w:rsidP="00841D93">
      <w:pPr>
        <w:pStyle w:val="a9"/>
        <w:numPr>
          <w:ilvl w:val="0"/>
          <w:numId w:val="40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Стандартизированные тесты.</w:t>
      </w:r>
    </w:p>
    <w:p w:rsidR="00841D93" w:rsidRPr="0038631E" w:rsidRDefault="00841D93" w:rsidP="00841D93">
      <w:pPr>
        <w:pStyle w:val="a9"/>
        <w:numPr>
          <w:ilvl w:val="0"/>
          <w:numId w:val="40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Оценивание на основе модульно-рейтинговой системы.</w:t>
      </w:r>
    </w:p>
    <w:p w:rsidR="00841D93" w:rsidRPr="0038631E" w:rsidRDefault="00841D93" w:rsidP="00841D93">
      <w:pPr>
        <w:pStyle w:val="a9"/>
        <w:numPr>
          <w:ilvl w:val="0"/>
          <w:numId w:val="40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Оценивание на основе кейс-метода.</w:t>
      </w:r>
    </w:p>
    <w:p w:rsidR="00841D93" w:rsidRPr="0038631E" w:rsidRDefault="00841D93" w:rsidP="00841D93">
      <w:pPr>
        <w:pStyle w:val="a9"/>
        <w:numPr>
          <w:ilvl w:val="0"/>
          <w:numId w:val="40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Оценивание на основе портфолио.</w:t>
      </w:r>
    </w:p>
    <w:p w:rsidR="00841D93" w:rsidRPr="0038631E" w:rsidRDefault="00841D93" w:rsidP="00841D93">
      <w:pPr>
        <w:pStyle w:val="a9"/>
        <w:numPr>
          <w:ilvl w:val="0"/>
          <w:numId w:val="40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Оценивание на основе метода развивающейся кооперации.</w:t>
      </w:r>
    </w:p>
    <w:p w:rsidR="00841D93" w:rsidRPr="0038631E" w:rsidRDefault="00841D93" w:rsidP="00841D93">
      <w:pPr>
        <w:pStyle w:val="a9"/>
        <w:numPr>
          <w:ilvl w:val="0"/>
          <w:numId w:val="40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Оценивание на основе проектного метода.</w:t>
      </w:r>
    </w:p>
    <w:p w:rsidR="00841D93" w:rsidRPr="0038631E" w:rsidRDefault="00841D93" w:rsidP="00841D93">
      <w:pPr>
        <w:pStyle w:val="a9"/>
        <w:numPr>
          <w:ilvl w:val="0"/>
          <w:numId w:val="40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Оценивание на основе деловой игры.</w:t>
      </w:r>
    </w:p>
    <w:p w:rsidR="00841D93" w:rsidRPr="0038631E" w:rsidRDefault="00841D93" w:rsidP="00841D93">
      <w:pPr>
        <w:pStyle w:val="a9"/>
        <w:numPr>
          <w:ilvl w:val="0"/>
          <w:numId w:val="40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Другие.</w:t>
      </w:r>
    </w:p>
    <w:p w:rsidR="00841D93" w:rsidRPr="0038631E" w:rsidRDefault="00841D93" w:rsidP="00295C8C">
      <w:pPr>
        <w:pStyle w:val="a9"/>
        <w:tabs>
          <w:tab w:val="left" w:pos="709"/>
          <w:tab w:val="left" w:pos="1134"/>
        </w:tabs>
        <w:spacing w:line="240" w:lineRule="auto"/>
        <w:ind w:firstLine="0"/>
        <w:rPr>
          <w:sz w:val="24"/>
        </w:rPr>
      </w:pPr>
      <w:r w:rsidRPr="0038631E">
        <w:rPr>
          <w:sz w:val="24"/>
        </w:rPr>
        <w:t>К устно-письменной форме диагностики компетенций относятся:</w:t>
      </w:r>
    </w:p>
    <w:p w:rsidR="00841D93" w:rsidRPr="0038631E" w:rsidRDefault="00841D93" w:rsidP="00841D93">
      <w:pPr>
        <w:pStyle w:val="a9"/>
        <w:numPr>
          <w:ilvl w:val="0"/>
          <w:numId w:val="41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lastRenderedPageBreak/>
        <w:t>Отчеты по аудиторным практическим упражнениям с их устной защитой.</w:t>
      </w:r>
    </w:p>
    <w:p w:rsidR="00841D93" w:rsidRPr="0038631E" w:rsidRDefault="00841D93" w:rsidP="00841D93">
      <w:pPr>
        <w:pStyle w:val="a9"/>
        <w:numPr>
          <w:ilvl w:val="0"/>
          <w:numId w:val="41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Отчеты по домашним практическим упражнениям с их устной защитой.</w:t>
      </w:r>
    </w:p>
    <w:p w:rsidR="00841D93" w:rsidRPr="0038631E" w:rsidRDefault="00841D93" w:rsidP="00841D93">
      <w:pPr>
        <w:pStyle w:val="a9"/>
        <w:numPr>
          <w:ilvl w:val="0"/>
          <w:numId w:val="41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Отчеты по лабораторным работам с их устной защитой.</w:t>
      </w:r>
    </w:p>
    <w:p w:rsidR="00841D93" w:rsidRPr="0038631E" w:rsidRDefault="00841D93" w:rsidP="00841D93">
      <w:pPr>
        <w:pStyle w:val="a9"/>
        <w:numPr>
          <w:ilvl w:val="0"/>
          <w:numId w:val="42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Курсовые проекты</w:t>
      </w:r>
      <w:r w:rsidR="00ED3814">
        <w:rPr>
          <w:sz w:val="24"/>
        </w:rPr>
        <w:t xml:space="preserve"> (курсовые работы</w:t>
      </w:r>
      <w:r w:rsidRPr="0038631E">
        <w:rPr>
          <w:sz w:val="24"/>
        </w:rPr>
        <w:t>) с их устной защитой.</w:t>
      </w:r>
    </w:p>
    <w:p w:rsidR="00841D93" w:rsidRPr="0038631E" w:rsidRDefault="00841D93" w:rsidP="00841D93">
      <w:pPr>
        <w:pStyle w:val="a9"/>
        <w:numPr>
          <w:ilvl w:val="0"/>
          <w:numId w:val="42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Зачеты.</w:t>
      </w:r>
    </w:p>
    <w:p w:rsidR="00841D93" w:rsidRPr="0038631E" w:rsidRDefault="00841D93" w:rsidP="00841D93">
      <w:pPr>
        <w:pStyle w:val="a9"/>
        <w:numPr>
          <w:ilvl w:val="0"/>
          <w:numId w:val="42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Экзамены.</w:t>
      </w:r>
    </w:p>
    <w:p w:rsidR="00841D93" w:rsidRPr="0038631E" w:rsidRDefault="00ED3814" w:rsidP="00841D93">
      <w:pPr>
        <w:pStyle w:val="a9"/>
        <w:numPr>
          <w:ilvl w:val="0"/>
          <w:numId w:val="42"/>
        </w:numPr>
        <w:tabs>
          <w:tab w:val="left" w:pos="709"/>
        </w:tabs>
        <w:spacing w:line="240" w:lineRule="auto"/>
        <w:jc w:val="left"/>
        <w:rPr>
          <w:sz w:val="24"/>
        </w:rPr>
      </w:pPr>
      <w:r>
        <w:rPr>
          <w:sz w:val="24"/>
        </w:rPr>
        <w:t>Защита дипломного проекта (дипломной работы</w:t>
      </w:r>
      <w:r w:rsidR="00841D93" w:rsidRPr="0038631E">
        <w:rPr>
          <w:sz w:val="24"/>
        </w:rPr>
        <w:t>).</w:t>
      </w:r>
    </w:p>
    <w:p w:rsidR="00841D93" w:rsidRPr="0038631E" w:rsidRDefault="00841D93" w:rsidP="00841D93">
      <w:pPr>
        <w:pStyle w:val="a9"/>
        <w:numPr>
          <w:ilvl w:val="0"/>
          <w:numId w:val="42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Взаимное рецензирование студентами дипломных проектов</w:t>
      </w:r>
      <w:r w:rsidR="00ED3814">
        <w:rPr>
          <w:sz w:val="24"/>
        </w:rPr>
        <w:t xml:space="preserve"> (дипломных работ</w:t>
      </w:r>
      <w:r w:rsidRPr="0038631E">
        <w:rPr>
          <w:sz w:val="24"/>
        </w:rPr>
        <w:t>).</w:t>
      </w:r>
    </w:p>
    <w:p w:rsidR="00841D93" w:rsidRPr="0038631E" w:rsidRDefault="00841D93" w:rsidP="00841D93">
      <w:pPr>
        <w:pStyle w:val="a9"/>
        <w:numPr>
          <w:ilvl w:val="0"/>
          <w:numId w:val="42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Оценивание на основе модульно-рейтинговой системы.</w:t>
      </w:r>
    </w:p>
    <w:p w:rsidR="00841D93" w:rsidRPr="0038631E" w:rsidRDefault="00841D93" w:rsidP="00841D93">
      <w:pPr>
        <w:pStyle w:val="a9"/>
        <w:numPr>
          <w:ilvl w:val="0"/>
          <w:numId w:val="42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Оценивание на основе метода развивающейся кооперации.</w:t>
      </w:r>
    </w:p>
    <w:p w:rsidR="00841D93" w:rsidRPr="0038631E" w:rsidRDefault="00841D93" w:rsidP="00841D93">
      <w:pPr>
        <w:pStyle w:val="a9"/>
        <w:numPr>
          <w:ilvl w:val="0"/>
          <w:numId w:val="42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Оценивание на основе проектного метода.</w:t>
      </w:r>
    </w:p>
    <w:p w:rsidR="00841D93" w:rsidRPr="0038631E" w:rsidRDefault="00841D93" w:rsidP="00841D93">
      <w:pPr>
        <w:pStyle w:val="a9"/>
        <w:numPr>
          <w:ilvl w:val="0"/>
          <w:numId w:val="42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Оценивание на основе деловой игры.</w:t>
      </w:r>
    </w:p>
    <w:p w:rsidR="00841D93" w:rsidRPr="0038631E" w:rsidRDefault="00841D93" w:rsidP="00841D93">
      <w:pPr>
        <w:pStyle w:val="a9"/>
        <w:numPr>
          <w:ilvl w:val="0"/>
          <w:numId w:val="42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 xml:space="preserve">Оценивание на основе метода </w:t>
      </w:r>
      <w:proofErr w:type="spellStart"/>
      <w:r w:rsidRPr="0038631E">
        <w:rPr>
          <w:sz w:val="24"/>
        </w:rPr>
        <w:t>Дельфи</w:t>
      </w:r>
      <w:proofErr w:type="spellEnd"/>
      <w:r w:rsidRPr="0038631E">
        <w:rPr>
          <w:sz w:val="24"/>
        </w:rPr>
        <w:t>.</w:t>
      </w:r>
    </w:p>
    <w:p w:rsidR="00841D93" w:rsidRPr="0038631E" w:rsidRDefault="00841D93" w:rsidP="00841D93">
      <w:pPr>
        <w:pStyle w:val="a9"/>
        <w:numPr>
          <w:ilvl w:val="0"/>
          <w:numId w:val="42"/>
        </w:numPr>
        <w:tabs>
          <w:tab w:val="left" w:pos="709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Другие.</w:t>
      </w:r>
    </w:p>
    <w:p w:rsidR="00841D93" w:rsidRPr="0038631E" w:rsidRDefault="00841D93" w:rsidP="00295C8C">
      <w:pPr>
        <w:pStyle w:val="a9"/>
        <w:tabs>
          <w:tab w:val="left" w:pos="709"/>
        </w:tabs>
        <w:spacing w:line="240" w:lineRule="auto"/>
        <w:ind w:firstLine="0"/>
        <w:rPr>
          <w:sz w:val="24"/>
        </w:rPr>
      </w:pPr>
      <w:r w:rsidRPr="0038631E">
        <w:rPr>
          <w:sz w:val="24"/>
        </w:rPr>
        <w:t>К технической форме диагностики компетенций относятся:</w:t>
      </w:r>
    </w:p>
    <w:p w:rsidR="00841D93" w:rsidRPr="0038631E" w:rsidRDefault="00841D93" w:rsidP="00841D93">
      <w:pPr>
        <w:pStyle w:val="a9"/>
        <w:numPr>
          <w:ilvl w:val="0"/>
          <w:numId w:val="43"/>
        </w:numPr>
        <w:tabs>
          <w:tab w:val="left" w:pos="709"/>
          <w:tab w:val="left" w:pos="1134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Электронные тесты.</w:t>
      </w:r>
    </w:p>
    <w:p w:rsidR="00841D93" w:rsidRPr="0038631E" w:rsidRDefault="00841D93" w:rsidP="00841D93">
      <w:pPr>
        <w:pStyle w:val="a9"/>
        <w:numPr>
          <w:ilvl w:val="0"/>
          <w:numId w:val="43"/>
        </w:numPr>
        <w:tabs>
          <w:tab w:val="left" w:pos="709"/>
          <w:tab w:val="left" w:pos="1134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Электронные практикумы.</w:t>
      </w:r>
    </w:p>
    <w:p w:rsidR="00841D93" w:rsidRPr="0038631E" w:rsidRDefault="00841D93" w:rsidP="00841D93">
      <w:pPr>
        <w:pStyle w:val="a9"/>
        <w:numPr>
          <w:ilvl w:val="0"/>
          <w:numId w:val="43"/>
        </w:numPr>
        <w:tabs>
          <w:tab w:val="left" w:pos="709"/>
          <w:tab w:val="left" w:pos="1134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Визуальные лабораторные работы.</w:t>
      </w:r>
    </w:p>
    <w:p w:rsidR="00841D93" w:rsidRPr="0038631E" w:rsidRDefault="00841D93" w:rsidP="00841D93">
      <w:pPr>
        <w:pStyle w:val="a9"/>
        <w:numPr>
          <w:ilvl w:val="0"/>
          <w:numId w:val="43"/>
        </w:numPr>
        <w:tabs>
          <w:tab w:val="left" w:pos="709"/>
          <w:tab w:val="left" w:pos="1134"/>
        </w:tabs>
        <w:spacing w:line="240" w:lineRule="auto"/>
        <w:jc w:val="left"/>
        <w:rPr>
          <w:sz w:val="24"/>
        </w:rPr>
      </w:pPr>
      <w:r w:rsidRPr="0038631E">
        <w:rPr>
          <w:sz w:val="24"/>
        </w:rPr>
        <w:t>Другие.</w:t>
      </w:r>
    </w:p>
    <w:p w:rsidR="00841D93" w:rsidRPr="0038631E" w:rsidRDefault="00841D93" w:rsidP="00841D93">
      <w:pPr>
        <w:rPr>
          <w:sz w:val="16"/>
          <w:szCs w:val="16"/>
        </w:rPr>
      </w:pPr>
    </w:p>
    <w:p w:rsidR="00841D93" w:rsidRPr="0038631E" w:rsidRDefault="00841D93" w:rsidP="00295C8C">
      <w:pPr>
        <w:pStyle w:val="af"/>
        <w:pageBreakBefore w:val="0"/>
        <w:widowControl/>
        <w:spacing w:before="0" w:after="0"/>
        <w:ind w:firstLine="567"/>
        <w:jc w:val="left"/>
        <w:rPr>
          <w:bCs/>
          <w:kern w:val="0"/>
          <w:szCs w:val="28"/>
        </w:rPr>
      </w:pPr>
      <w:r w:rsidRPr="0038631E">
        <w:rPr>
          <w:bCs/>
          <w:kern w:val="0"/>
          <w:szCs w:val="28"/>
        </w:rPr>
        <w:t>9. Требования к итоговой аттестации</w:t>
      </w:r>
    </w:p>
    <w:p w:rsidR="00841D93" w:rsidRPr="0038631E" w:rsidRDefault="00841D93" w:rsidP="00295C8C">
      <w:pPr>
        <w:pStyle w:val="a9"/>
        <w:tabs>
          <w:tab w:val="num" w:pos="0"/>
          <w:tab w:val="left" w:pos="709"/>
        </w:tabs>
        <w:spacing w:line="240" w:lineRule="auto"/>
        <w:ind w:firstLine="567"/>
        <w:rPr>
          <w:sz w:val="16"/>
          <w:szCs w:val="16"/>
        </w:rPr>
      </w:pPr>
    </w:p>
    <w:p w:rsidR="00841D93" w:rsidRPr="0038631E" w:rsidRDefault="00841D93" w:rsidP="00295C8C">
      <w:pPr>
        <w:pStyle w:val="a9"/>
        <w:tabs>
          <w:tab w:val="num" w:pos="0"/>
          <w:tab w:val="left" w:pos="709"/>
        </w:tabs>
        <w:spacing w:line="240" w:lineRule="auto"/>
        <w:ind w:firstLine="567"/>
        <w:rPr>
          <w:b/>
          <w:sz w:val="24"/>
        </w:rPr>
      </w:pPr>
      <w:r w:rsidRPr="0038631E">
        <w:rPr>
          <w:b/>
          <w:sz w:val="24"/>
        </w:rPr>
        <w:t>9.1. Общие требования</w:t>
      </w:r>
    </w:p>
    <w:p w:rsidR="00841D93" w:rsidRPr="00ED3814" w:rsidRDefault="00841D93" w:rsidP="00295C8C">
      <w:pPr>
        <w:pStyle w:val="a9"/>
        <w:tabs>
          <w:tab w:val="num" w:pos="0"/>
          <w:tab w:val="left" w:pos="709"/>
        </w:tabs>
        <w:spacing w:line="240" w:lineRule="auto"/>
        <w:ind w:firstLine="567"/>
        <w:rPr>
          <w:bCs/>
          <w:sz w:val="12"/>
          <w:szCs w:val="12"/>
        </w:rPr>
      </w:pPr>
    </w:p>
    <w:p w:rsidR="00841D93" w:rsidRPr="0038631E" w:rsidRDefault="00295C8C" w:rsidP="00295C8C">
      <w:pPr>
        <w:pStyle w:val="a9"/>
        <w:tabs>
          <w:tab w:val="num" w:pos="0"/>
          <w:tab w:val="left" w:pos="709"/>
        </w:tabs>
        <w:spacing w:line="240" w:lineRule="auto"/>
        <w:ind w:firstLine="567"/>
        <w:rPr>
          <w:bCs/>
          <w:sz w:val="24"/>
        </w:rPr>
      </w:pPr>
      <w:r w:rsidRPr="0038631E">
        <w:rPr>
          <w:bCs/>
          <w:sz w:val="24"/>
        </w:rPr>
        <w:t>9.1.1. </w:t>
      </w:r>
      <w:r w:rsidR="00841D93" w:rsidRPr="0038631E">
        <w:rPr>
          <w:bCs/>
          <w:sz w:val="24"/>
        </w:rPr>
        <w:t>Итоговая аттестация осуществляется государственной экзаменационной комиссией.</w:t>
      </w:r>
    </w:p>
    <w:p w:rsidR="00841D93" w:rsidRPr="0038631E" w:rsidRDefault="00841D93" w:rsidP="00295C8C">
      <w:pPr>
        <w:pStyle w:val="a9"/>
        <w:tabs>
          <w:tab w:val="num" w:pos="0"/>
          <w:tab w:val="left" w:pos="709"/>
        </w:tabs>
        <w:spacing w:line="240" w:lineRule="auto"/>
        <w:ind w:firstLine="567"/>
        <w:rPr>
          <w:bCs/>
          <w:sz w:val="24"/>
        </w:rPr>
      </w:pPr>
      <w:r w:rsidRPr="0038631E">
        <w:rPr>
          <w:bCs/>
          <w:sz w:val="24"/>
        </w:rPr>
        <w:t>9.1.2.</w:t>
      </w:r>
      <w:r w:rsidR="00295C8C" w:rsidRPr="0038631E">
        <w:rPr>
          <w:bCs/>
          <w:sz w:val="24"/>
        </w:rPr>
        <w:t> </w:t>
      </w:r>
      <w:r w:rsidRPr="0038631E">
        <w:rPr>
          <w:bCs/>
          <w:sz w:val="24"/>
        </w:rPr>
        <w:t>К итоговой аттестации допускаются студенты</w:t>
      </w:r>
      <w:r w:rsidR="00ED3814">
        <w:rPr>
          <w:bCs/>
          <w:sz w:val="24"/>
        </w:rPr>
        <w:t>,</w:t>
      </w:r>
      <w:r w:rsidRPr="0038631E">
        <w:rPr>
          <w:bCs/>
          <w:sz w:val="24"/>
        </w:rPr>
        <w:t xml:space="preserve"> курсанты, слушатели, полностью выполнившие учебный план и учебные программы.</w:t>
      </w:r>
    </w:p>
    <w:p w:rsidR="00841D93" w:rsidRPr="0038631E" w:rsidRDefault="00841D93" w:rsidP="00295C8C">
      <w:pPr>
        <w:pStyle w:val="a9"/>
        <w:tabs>
          <w:tab w:val="num" w:pos="0"/>
          <w:tab w:val="left" w:pos="709"/>
        </w:tabs>
        <w:spacing w:line="240" w:lineRule="auto"/>
        <w:ind w:firstLine="567"/>
        <w:rPr>
          <w:sz w:val="24"/>
        </w:rPr>
      </w:pPr>
      <w:r w:rsidRPr="0038631E">
        <w:rPr>
          <w:sz w:val="24"/>
        </w:rPr>
        <w:t>9.1.3.</w:t>
      </w:r>
      <w:r w:rsidRPr="0038631E">
        <w:rPr>
          <w:sz w:val="24"/>
          <w:lang w:val="en-US"/>
        </w:rPr>
        <w:t> </w:t>
      </w:r>
      <w:r w:rsidRPr="0038631E">
        <w:rPr>
          <w:sz w:val="24"/>
        </w:rPr>
        <w:t>Итоговая аттестация студентов</w:t>
      </w:r>
      <w:r w:rsidR="00ED3814">
        <w:rPr>
          <w:sz w:val="24"/>
        </w:rPr>
        <w:t>,</w:t>
      </w:r>
      <w:r w:rsidRPr="0038631E">
        <w:rPr>
          <w:sz w:val="24"/>
        </w:rPr>
        <w:t xml:space="preserve"> курсантов, слушателей при освоении образовательной </w:t>
      </w:r>
      <w:r w:rsidRPr="0038631E">
        <w:rPr>
          <w:spacing w:val="-4"/>
          <w:sz w:val="24"/>
        </w:rPr>
        <w:t xml:space="preserve">программы по специальности </w:t>
      </w:r>
      <w:r w:rsidR="00211021">
        <w:rPr>
          <w:bCs/>
          <w:spacing w:val="-4"/>
          <w:sz w:val="24"/>
        </w:rPr>
        <w:t>1-36</w:t>
      </w:r>
      <w:r w:rsidR="00ED3814">
        <w:rPr>
          <w:bCs/>
          <w:spacing w:val="-4"/>
          <w:sz w:val="24"/>
        </w:rPr>
        <w:t> </w:t>
      </w:r>
      <w:r w:rsidR="00211021">
        <w:rPr>
          <w:bCs/>
          <w:spacing w:val="-4"/>
          <w:sz w:val="24"/>
        </w:rPr>
        <w:t>07</w:t>
      </w:r>
      <w:r w:rsidR="00ED3814">
        <w:rPr>
          <w:bCs/>
          <w:spacing w:val="-4"/>
          <w:sz w:val="24"/>
        </w:rPr>
        <w:t> </w:t>
      </w:r>
      <w:r w:rsidR="00211021">
        <w:rPr>
          <w:bCs/>
          <w:spacing w:val="-4"/>
          <w:sz w:val="24"/>
        </w:rPr>
        <w:t>02 «Производство изделий на основе трехмерных технологий»</w:t>
      </w:r>
      <w:r w:rsidR="00AA16C8" w:rsidRPr="0038631E">
        <w:rPr>
          <w:sz w:val="24"/>
        </w:rPr>
        <w:t xml:space="preserve"> </w:t>
      </w:r>
      <w:r w:rsidRPr="0038631E">
        <w:rPr>
          <w:sz w:val="24"/>
        </w:rPr>
        <w:t xml:space="preserve">проводится в </w:t>
      </w:r>
      <w:r w:rsidR="00682449" w:rsidRPr="0038631E">
        <w:rPr>
          <w:sz w:val="24"/>
        </w:rPr>
        <w:t>форме государственного экзамена</w:t>
      </w:r>
      <w:r w:rsidR="00ED3814">
        <w:rPr>
          <w:sz w:val="24"/>
        </w:rPr>
        <w:t xml:space="preserve"> по специальности</w:t>
      </w:r>
      <w:r w:rsidR="00682449" w:rsidRPr="0038631E">
        <w:rPr>
          <w:sz w:val="24"/>
        </w:rPr>
        <w:t xml:space="preserve"> и </w:t>
      </w:r>
      <w:r w:rsidR="00AA16C8" w:rsidRPr="0038631E">
        <w:rPr>
          <w:sz w:val="24"/>
        </w:rPr>
        <w:t>защиты дипломного проекта</w:t>
      </w:r>
      <w:r w:rsidR="00682449" w:rsidRPr="0038631E">
        <w:rPr>
          <w:sz w:val="24"/>
        </w:rPr>
        <w:t xml:space="preserve"> (</w:t>
      </w:r>
      <w:r w:rsidR="00ED3814">
        <w:rPr>
          <w:sz w:val="24"/>
        </w:rPr>
        <w:t>дипломной работы)</w:t>
      </w:r>
      <w:r w:rsidR="00AA16C8" w:rsidRPr="0038631E">
        <w:rPr>
          <w:sz w:val="24"/>
        </w:rPr>
        <w:t>.</w:t>
      </w:r>
    </w:p>
    <w:p w:rsidR="00841D93" w:rsidRPr="0038631E" w:rsidRDefault="00295C8C" w:rsidP="00295C8C">
      <w:pPr>
        <w:pStyle w:val="a9"/>
        <w:tabs>
          <w:tab w:val="num" w:pos="0"/>
          <w:tab w:val="left" w:pos="709"/>
        </w:tabs>
        <w:spacing w:line="240" w:lineRule="auto"/>
        <w:ind w:firstLine="567"/>
        <w:rPr>
          <w:sz w:val="24"/>
        </w:rPr>
      </w:pPr>
      <w:r w:rsidRPr="0038631E">
        <w:rPr>
          <w:sz w:val="24"/>
        </w:rPr>
        <w:t>9.1.4. </w:t>
      </w:r>
      <w:r w:rsidR="00841D93" w:rsidRPr="0038631E">
        <w:rPr>
          <w:sz w:val="24"/>
        </w:rPr>
        <w:t>При подготовке к итоговой аттестации формируются или развиваются компетенции, приведенные в таблице</w:t>
      </w:r>
      <w:r w:rsidR="00AA16C8" w:rsidRPr="0038631E">
        <w:rPr>
          <w:sz w:val="24"/>
        </w:rPr>
        <w:t xml:space="preserve"> </w:t>
      </w:r>
      <w:r w:rsidR="00841D93" w:rsidRPr="0038631E">
        <w:rPr>
          <w:sz w:val="24"/>
        </w:rPr>
        <w:t>2 настоящего образовательного стандарта.</w:t>
      </w:r>
    </w:p>
    <w:p w:rsidR="00841D93" w:rsidRPr="0038631E" w:rsidRDefault="00841D93" w:rsidP="00295C8C">
      <w:pPr>
        <w:pStyle w:val="a9"/>
        <w:tabs>
          <w:tab w:val="num" w:pos="0"/>
          <w:tab w:val="left" w:pos="709"/>
        </w:tabs>
        <w:spacing w:line="240" w:lineRule="auto"/>
        <w:ind w:firstLine="567"/>
        <w:rPr>
          <w:b/>
          <w:sz w:val="16"/>
          <w:szCs w:val="16"/>
        </w:rPr>
      </w:pPr>
    </w:p>
    <w:p w:rsidR="00841D93" w:rsidRPr="0038631E" w:rsidRDefault="00295C8C" w:rsidP="00295C8C">
      <w:pPr>
        <w:pStyle w:val="a9"/>
        <w:tabs>
          <w:tab w:val="num" w:pos="0"/>
          <w:tab w:val="left" w:pos="709"/>
        </w:tabs>
        <w:spacing w:line="240" w:lineRule="auto"/>
        <w:ind w:firstLine="567"/>
        <w:rPr>
          <w:b/>
          <w:sz w:val="24"/>
        </w:rPr>
      </w:pPr>
      <w:r w:rsidRPr="0038631E">
        <w:rPr>
          <w:b/>
          <w:sz w:val="24"/>
        </w:rPr>
        <w:t>9.2. </w:t>
      </w:r>
      <w:r w:rsidR="00841D93" w:rsidRPr="0038631E">
        <w:rPr>
          <w:b/>
          <w:sz w:val="24"/>
        </w:rPr>
        <w:t>Требования к государственному экзамену</w:t>
      </w:r>
    </w:p>
    <w:p w:rsidR="00841D93" w:rsidRPr="0038631E" w:rsidRDefault="00841D93" w:rsidP="00295C8C">
      <w:pPr>
        <w:pStyle w:val="a9"/>
        <w:tabs>
          <w:tab w:val="num" w:pos="0"/>
          <w:tab w:val="left" w:pos="709"/>
        </w:tabs>
        <w:spacing w:line="240" w:lineRule="auto"/>
        <w:ind w:firstLine="567"/>
        <w:rPr>
          <w:bCs/>
          <w:sz w:val="16"/>
          <w:szCs w:val="16"/>
        </w:rPr>
      </w:pPr>
    </w:p>
    <w:p w:rsidR="00841D93" w:rsidRPr="0038631E" w:rsidRDefault="00841D93" w:rsidP="00295C8C">
      <w:pPr>
        <w:pStyle w:val="a9"/>
        <w:tabs>
          <w:tab w:val="num" w:pos="0"/>
          <w:tab w:val="left" w:pos="709"/>
        </w:tabs>
        <w:spacing w:line="240" w:lineRule="auto"/>
        <w:ind w:firstLine="567"/>
        <w:rPr>
          <w:bCs/>
          <w:sz w:val="24"/>
        </w:rPr>
      </w:pPr>
      <w:r w:rsidRPr="0038631E">
        <w:rPr>
          <w:bCs/>
          <w:sz w:val="24"/>
        </w:rPr>
        <w:t>Государственный экзамен проводится на заседании государственной экзаменационной комиссии.</w:t>
      </w:r>
    </w:p>
    <w:p w:rsidR="00841D93" w:rsidRPr="0038631E" w:rsidRDefault="00841D93" w:rsidP="00295C8C">
      <w:pPr>
        <w:pStyle w:val="a9"/>
        <w:tabs>
          <w:tab w:val="num" w:pos="0"/>
          <w:tab w:val="left" w:pos="709"/>
        </w:tabs>
        <w:spacing w:line="240" w:lineRule="auto"/>
        <w:ind w:firstLine="567"/>
        <w:rPr>
          <w:bCs/>
          <w:sz w:val="24"/>
        </w:rPr>
      </w:pPr>
      <w:r w:rsidRPr="0038631E">
        <w:rPr>
          <w:bCs/>
          <w:sz w:val="24"/>
        </w:rPr>
        <w:t xml:space="preserve">Программа государственного экзамена разрабатывается учреждением высшего образования </w:t>
      </w:r>
      <w:r w:rsidRPr="0038631E">
        <w:rPr>
          <w:bCs/>
          <w:spacing w:val="-4"/>
          <w:sz w:val="24"/>
        </w:rPr>
        <w:t>в соответствии с Правилами проведения аттестации студентов, курсантов, слушателей при освоении</w:t>
      </w:r>
      <w:r w:rsidRPr="0038631E">
        <w:rPr>
          <w:bCs/>
          <w:sz w:val="24"/>
        </w:rPr>
        <w:t xml:space="preserve"> содержания образовательных программ высшего образования.</w:t>
      </w:r>
    </w:p>
    <w:p w:rsidR="00841D93" w:rsidRPr="0038631E" w:rsidRDefault="00841D93" w:rsidP="00295C8C">
      <w:pPr>
        <w:pStyle w:val="a9"/>
        <w:tabs>
          <w:tab w:val="num" w:pos="0"/>
          <w:tab w:val="left" w:pos="709"/>
        </w:tabs>
        <w:spacing w:line="240" w:lineRule="auto"/>
        <w:ind w:firstLine="567"/>
        <w:rPr>
          <w:b/>
          <w:sz w:val="16"/>
          <w:szCs w:val="16"/>
        </w:rPr>
      </w:pPr>
    </w:p>
    <w:p w:rsidR="00841D93" w:rsidRPr="0038631E" w:rsidRDefault="00295C8C" w:rsidP="00295C8C">
      <w:pPr>
        <w:pStyle w:val="a9"/>
        <w:tabs>
          <w:tab w:val="num" w:pos="0"/>
          <w:tab w:val="left" w:pos="709"/>
        </w:tabs>
        <w:spacing w:line="240" w:lineRule="auto"/>
        <w:ind w:firstLine="567"/>
        <w:rPr>
          <w:b/>
          <w:sz w:val="24"/>
        </w:rPr>
      </w:pPr>
      <w:r w:rsidRPr="0038631E">
        <w:rPr>
          <w:b/>
          <w:sz w:val="24"/>
        </w:rPr>
        <w:t>9.3. </w:t>
      </w:r>
      <w:r w:rsidR="00841D93" w:rsidRPr="0038631E">
        <w:rPr>
          <w:b/>
          <w:sz w:val="24"/>
        </w:rPr>
        <w:t>Требования к дипломному проекту (дипломной работе)</w:t>
      </w:r>
    </w:p>
    <w:p w:rsidR="00841D93" w:rsidRPr="0038631E" w:rsidRDefault="00841D93" w:rsidP="00295C8C">
      <w:pPr>
        <w:pStyle w:val="a9"/>
        <w:tabs>
          <w:tab w:val="num" w:pos="0"/>
          <w:tab w:val="left" w:pos="709"/>
        </w:tabs>
        <w:spacing w:line="240" w:lineRule="auto"/>
        <w:ind w:firstLine="567"/>
        <w:rPr>
          <w:bCs/>
          <w:sz w:val="16"/>
          <w:szCs w:val="16"/>
        </w:rPr>
      </w:pPr>
    </w:p>
    <w:p w:rsidR="00841D93" w:rsidRPr="0038631E" w:rsidRDefault="00841D93" w:rsidP="00295C8C">
      <w:pPr>
        <w:pStyle w:val="a9"/>
        <w:tabs>
          <w:tab w:val="num" w:pos="0"/>
          <w:tab w:val="left" w:pos="709"/>
        </w:tabs>
        <w:spacing w:line="240" w:lineRule="auto"/>
        <w:ind w:firstLine="567"/>
        <w:rPr>
          <w:bCs/>
          <w:sz w:val="24"/>
        </w:rPr>
      </w:pPr>
      <w:r w:rsidRPr="0038631E">
        <w:rPr>
          <w:bCs/>
          <w:spacing w:val="-6"/>
          <w:sz w:val="24"/>
        </w:rPr>
        <w:t>Требования к структуре, содержанию, объему и порядку защиты дипломного проекта (дипломной</w:t>
      </w:r>
      <w:r w:rsidRPr="0038631E">
        <w:rPr>
          <w:bCs/>
          <w:sz w:val="24"/>
        </w:rPr>
        <w:t xml:space="preserve"> работы) определяются учреждением высшего образования на основе настоящего образовательного </w:t>
      </w:r>
      <w:r w:rsidRPr="0038631E">
        <w:rPr>
          <w:bCs/>
          <w:spacing w:val="-6"/>
          <w:sz w:val="24"/>
        </w:rPr>
        <w:t>стандарта и Правил проведения аттестации студентов, курсантов, слушателей при освоении содержания</w:t>
      </w:r>
      <w:r w:rsidRPr="0038631E">
        <w:rPr>
          <w:bCs/>
          <w:sz w:val="24"/>
        </w:rPr>
        <w:t xml:space="preserve"> образовательных программ высшего образования.</w:t>
      </w:r>
    </w:p>
    <w:p w:rsidR="005A6349" w:rsidRDefault="00841D93" w:rsidP="00295C8C">
      <w:pPr>
        <w:pStyle w:val="a9"/>
        <w:tabs>
          <w:tab w:val="num" w:pos="0"/>
          <w:tab w:val="left" w:pos="709"/>
        </w:tabs>
        <w:spacing w:line="240" w:lineRule="auto"/>
        <w:ind w:firstLine="567"/>
        <w:rPr>
          <w:bCs/>
          <w:sz w:val="24"/>
        </w:rPr>
      </w:pPr>
      <w:r w:rsidRPr="0038631E">
        <w:rPr>
          <w:bCs/>
          <w:sz w:val="24"/>
        </w:rPr>
        <w:t xml:space="preserve">При выборе темы дипломного проекта (дипломной работы) необходимо руководствоваться актуальностью и </w:t>
      </w:r>
      <w:r w:rsidRPr="0038631E">
        <w:rPr>
          <w:sz w:val="24"/>
        </w:rPr>
        <w:t>практической значимостью</w:t>
      </w:r>
      <w:r w:rsidRPr="0038631E">
        <w:rPr>
          <w:bCs/>
          <w:sz w:val="24"/>
        </w:rPr>
        <w:t xml:space="preserve"> проблемы.</w:t>
      </w:r>
    </w:p>
    <w:bookmarkEnd w:id="34"/>
    <w:bookmarkEnd w:id="35"/>
    <w:p w:rsidR="008A344B" w:rsidRDefault="008A344B" w:rsidP="008A344B">
      <w:pPr>
        <w:pStyle w:val="a9"/>
        <w:tabs>
          <w:tab w:val="num" w:pos="0"/>
          <w:tab w:val="left" w:pos="709"/>
        </w:tabs>
        <w:spacing w:line="240" w:lineRule="auto"/>
        <w:jc w:val="center"/>
        <w:rPr>
          <w:b/>
          <w:bCs/>
        </w:rPr>
      </w:pPr>
      <w:r>
        <w:rPr>
          <w:sz w:val="24"/>
        </w:rPr>
        <w:br w:type="page"/>
      </w:r>
      <w:r>
        <w:rPr>
          <w:b/>
          <w:bCs/>
        </w:rPr>
        <w:lastRenderedPageBreak/>
        <w:t>Приложение</w:t>
      </w:r>
    </w:p>
    <w:p w:rsidR="008A344B" w:rsidRPr="008A344B" w:rsidRDefault="008A344B" w:rsidP="008A344B">
      <w:pPr>
        <w:pStyle w:val="a9"/>
        <w:tabs>
          <w:tab w:val="num" w:pos="0"/>
          <w:tab w:val="left" w:pos="709"/>
        </w:tabs>
        <w:spacing w:line="240" w:lineRule="auto"/>
        <w:jc w:val="center"/>
        <w:rPr>
          <w:sz w:val="24"/>
        </w:rPr>
      </w:pPr>
      <w:r w:rsidRPr="008A344B">
        <w:rPr>
          <w:sz w:val="24"/>
        </w:rPr>
        <w:t>(информационное)</w:t>
      </w:r>
    </w:p>
    <w:p w:rsidR="008A344B" w:rsidRPr="008A344B" w:rsidRDefault="008A344B" w:rsidP="008A344B">
      <w:pPr>
        <w:pStyle w:val="a9"/>
        <w:tabs>
          <w:tab w:val="num" w:pos="0"/>
          <w:tab w:val="left" w:pos="709"/>
        </w:tabs>
        <w:spacing w:line="240" w:lineRule="auto"/>
        <w:jc w:val="center"/>
        <w:rPr>
          <w:b/>
          <w:bCs/>
          <w:sz w:val="24"/>
        </w:rPr>
      </w:pPr>
    </w:p>
    <w:p w:rsidR="008A344B" w:rsidRDefault="008A344B" w:rsidP="008A344B">
      <w:pPr>
        <w:pStyle w:val="a9"/>
        <w:tabs>
          <w:tab w:val="num" w:pos="0"/>
          <w:tab w:val="left" w:pos="709"/>
        </w:tabs>
        <w:spacing w:line="240" w:lineRule="auto"/>
        <w:jc w:val="center"/>
        <w:rPr>
          <w:b/>
          <w:bCs/>
        </w:rPr>
      </w:pPr>
      <w:r>
        <w:rPr>
          <w:b/>
          <w:bCs/>
        </w:rPr>
        <w:t>Библиография</w:t>
      </w:r>
    </w:p>
    <w:p w:rsidR="008A344B" w:rsidRPr="008A344B" w:rsidRDefault="008A344B" w:rsidP="008A344B">
      <w:pPr>
        <w:pStyle w:val="a9"/>
        <w:tabs>
          <w:tab w:val="num" w:pos="0"/>
          <w:tab w:val="left" w:pos="709"/>
        </w:tabs>
        <w:spacing w:line="240" w:lineRule="auto"/>
        <w:jc w:val="center"/>
        <w:rPr>
          <w:sz w:val="24"/>
        </w:rPr>
      </w:pPr>
    </w:p>
    <w:p w:rsidR="008A344B" w:rsidRPr="008A344B" w:rsidRDefault="008A344B" w:rsidP="008A344B">
      <w:pPr>
        <w:ind w:firstLine="426"/>
        <w:jc w:val="both"/>
        <w:rPr>
          <w:sz w:val="24"/>
          <w:szCs w:val="24"/>
        </w:rPr>
      </w:pPr>
      <w:r w:rsidRPr="008A344B">
        <w:rPr>
          <w:spacing w:val="-6"/>
          <w:sz w:val="24"/>
          <w:szCs w:val="24"/>
        </w:rPr>
        <w:t xml:space="preserve">[1] Государственная программа «Образование и молодежная политика» на 2016-2020 гг.: </w:t>
      </w:r>
      <w:r w:rsidRPr="008A344B">
        <w:rPr>
          <w:sz w:val="24"/>
          <w:szCs w:val="24"/>
        </w:rPr>
        <w:t xml:space="preserve">постановление Совета Министров </w:t>
      </w:r>
      <w:proofErr w:type="spellStart"/>
      <w:r w:rsidRPr="008A344B">
        <w:rPr>
          <w:sz w:val="24"/>
          <w:szCs w:val="24"/>
        </w:rPr>
        <w:t>Респ</w:t>
      </w:r>
      <w:proofErr w:type="spellEnd"/>
      <w:r w:rsidRPr="008A344B">
        <w:rPr>
          <w:sz w:val="24"/>
          <w:szCs w:val="24"/>
        </w:rPr>
        <w:t xml:space="preserve">. Беларусь, 28 марта 2016 г., № 250 // Нац. правовой Интернет-портал </w:t>
      </w:r>
      <w:proofErr w:type="spellStart"/>
      <w:r w:rsidRPr="008A344B">
        <w:rPr>
          <w:sz w:val="24"/>
          <w:szCs w:val="24"/>
        </w:rPr>
        <w:t>Респ</w:t>
      </w:r>
      <w:proofErr w:type="spellEnd"/>
      <w:r w:rsidRPr="008A344B">
        <w:rPr>
          <w:sz w:val="24"/>
          <w:szCs w:val="24"/>
        </w:rPr>
        <w:t>. Беларусь. – 13.04.2016, 5/41915.</w:t>
      </w:r>
    </w:p>
    <w:p w:rsidR="00CA57DA" w:rsidRPr="008A344B" w:rsidRDefault="00CA57DA" w:rsidP="008A344B">
      <w:pPr>
        <w:jc w:val="both"/>
        <w:rPr>
          <w:sz w:val="24"/>
          <w:szCs w:val="24"/>
        </w:rPr>
      </w:pPr>
    </w:p>
    <w:sectPr w:rsidR="00CA57DA" w:rsidRPr="008A344B" w:rsidSect="00D65661">
      <w:headerReference w:type="even" r:id="rId12"/>
      <w:headerReference w:type="default" r:id="rId13"/>
      <w:footerReference w:type="even" r:id="rId14"/>
      <w:footerReference w:type="default" r:id="rId15"/>
      <w:pgSz w:w="11907" w:h="16840" w:code="9"/>
      <w:pgMar w:top="1134" w:right="680" w:bottom="1134" w:left="1418" w:header="720" w:footer="720" w:gutter="0"/>
      <w:pgNumType w:start="4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D01" w:rsidRDefault="00306D01">
      <w:r>
        <w:separator/>
      </w:r>
    </w:p>
  </w:endnote>
  <w:endnote w:type="continuationSeparator" w:id="0">
    <w:p w:rsidR="00306D01" w:rsidRDefault="0030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ermin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67A" w:rsidRPr="00F62D07" w:rsidRDefault="007A2685" w:rsidP="00964973">
    <w:pPr>
      <w:pStyle w:val="a3"/>
      <w:jc w:val="right"/>
      <w:rPr>
        <w:lang w:val="en-US"/>
      </w:rPr>
    </w:pPr>
    <w:r w:rsidRPr="007A2685">
      <w:rPr>
        <w:sz w:val="24"/>
        <w:szCs w:val="24"/>
      </w:rPr>
      <w:fldChar w:fldCharType="begin"/>
    </w:r>
    <w:r w:rsidRPr="007A2685">
      <w:rPr>
        <w:sz w:val="24"/>
        <w:szCs w:val="24"/>
      </w:rPr>
      <w:instrText>PAGE   \* MERGEFORMAT</w:instrText>
    </w:r>
    <w:r w:rsidRPr="007A2685">
      <w:rPr>
        <w:sz w:val="24"/>
        <w:szCs w:val="24"/>
      </w:rPr>
      <w:fldChar w:fldCharType="separate"/>
    </w:r>
    <w:r w:rsidR="000275A4">
      <w:rPr>
        <w:noProof/>
        <w:sz w:val="24"/>
        <w:szCs w:val="24"/>
      </w:rPr>
      <w:t>III</w:t>
    </w:r>
    <w:r w:rsidRPr="007A2685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67A" w:rsidRDefault="001C267A" w:rsidP="00EC43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30</w:t>
    </w:r>
    <w:r>
      <w:rPr>
        <w:rStyle w:val="a5"/>
      </w:rPr>
      <w:fldChar w:fldCharType="end"/>
    </w:r>
  </w:p>
  <w:p w:rsidR="001C267A" w:rsidRDefault="001C267A" w:rsidP="00EC17F7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67A" w:rsidRPr="0004603F" w:rsidRDefault="00F13D62" w:rsidP="00F13D62">
    <w:pPr>
      <w:pStyle w:val="a3"/>
      <w:jc w:val="right"/>
      <w:rPr>
        <w:sz w:val="24"/>
        <w:szCs w:val="24"/>
      </w:rPr>
    </w:pPr>
    <w:r w:rsidRPr="0004603F">
      <w:rPr>
        <w:sz w:val="24"/>
        <w:szCs w:val="24"/>
      </w:rPr>
      <w:fldChar w:fldCharType="begin"/>
    </w:r>
    <w:r w:rsidRPr="0004603F">
      <w:rPr>
        <w:sz w:val="24"/>
        <w:szCs w:val="24"/>
      </w:rPr>
      <w:instrText>PAGE   \* MERGEFORMAT</w:instrText>
    </w:r>
    <w:r w:rsidRPr="0004603F">
      <w:rPr>
        <w:sz w:val="24"/>
        <w:szCs w:val="24"/>
      </w:rPr>
      <w:fldChar w:fldCharType="separate"/>
    </w:r>
    <w:r w:rsidR="000275A4">
      <w:rPr>
        <w:noProof/>
        <w:sz w:val="24"/>
        <w:szCs w:val="24"/>
      </w:rPr>
      <w:t>15</w:t>
    </w:r>
    <w:r w:rsidRPr="0004603F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D01" w:rsidRDefault="00306D01">
      <w:r>
        <w:separator/>
      </w:r>
    </w:p>
  </w:footnote>
  <w:footnote w:type="continuationSeparator" w:id="0">
    <w:p w:rsidR="00306D01" w:rsidRDefault="0030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67A" w:rsidRPr="00873169" w:rsidRDefault="001C267A">
    <w:pPr>
      <w:pStyle w:val="a6"/>
      <w:rPr>
        <w:sz w:val="24"/>
      </w:rPr>
    </w:pPr>
    <w:r>
      <w:rPr>
        <w:sz w:val="24"/>
      </w:rPr>
      <w:tab/>
    </w:r>
    <w:r>
      <w:rPr>
        <w:sz w:val="24"/>
      </w:rPr>
      <w:tab/>
    </w:r>
    <w:r w:rsidR="00D67888" w:rsidRPr="00D67888">
      <w:rPr>
        <w:sz w:val="24"/>
      </w:rPr>
      <w:t>ОСВО 1-36 07 0</w:t>
    </w:r>
    <w:r w:rsidR="00D67888">
      <w:rPr>
        <w:sz w:val="24"/>
      </w:rPr>
      <w:t>2</w:t>
    </w:r>
    <w:r w:rsidR="00D67888" w:rsidRPr="00D67888">
      <w:rPr>
        <w:sz w:val="24"/>
      </w:rPr>
      <w:t>-2018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554" w:rsidRPr="00DB4554" w:rsidRDefault="00DB4554" w:rsidP="00DB4554">
    <w:pPr>
      <w:pStyle w:val="a6"/>
      <w:jc w:val="right"/>
      <w:rPr>
        <w:sz w:val="24"/>
        <w:szCs w:val="24"/>
      </w:rPr>
    </w:pPr>
    <w:r w:rsidRPr="00DB4554">
      <w:rPr>
        <w:sz w:val="24"/>
        <w:szCs w:val="24"/>
      </w:rPr>
      <w:t>ОСВО 1-36 0</w:t>
    </w:r>
    <w:r w:rsidR="0042094D">
      <w:rPr>
        <w:sz w:val="24"/>
        <w:szCs w:val="24"/>
      </w:rPr>
      <w:t>7</w:t>
    </w:r>
    <w:r w:rsidRPr="00DB4554">
      <w:rPr>
        <w:sz w:val="24"/>
        <w:szCs w:val="24"/>
      </w:rPr>
      <w:t> 0</w:t>
    </w:r>
    <w:r w:rsidR="00D67888">
      <w:rPr>
        <w:sz w:val="24"/>
        <w:szCs w:val="24"/>
      </w:rPr>
      <w:t>2</w:t>
    </w:r>
    <w:r w:rsidRPr="00DB4554">
      <w:rPr>
        <w:sz w:val="24"/>
        <w:szCs w:val="24"/>
      </w:rPr>
      <w:t>-2018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67A" w:rsidRDefault="001C267A" w:rsidP="007E1A0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267A" w:rsidRDefault="001C267A" w:rsidP="00466D1C">
    <w:pPr>
      <w:pStyle w:val="a6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67A" w:rsidRPr="00D67888" w:rsidRDefault="00D67888" w:rsidP="00D67888">
    <w:pPr>
      <w:pStyle w:val="a6"/>
      <w:tabs>
        <w:tab w:val="left" w:pos="3261"/>
      </w:tabs>
      <w:jc w:val="right"/>
      <w:rPr>
        <w:sz w:val="32"/>
        <w:szCs w:val="28"/>
      </w:rPr>
    </w:pPr>
    <w:r w:rsidRPr="00D67888">
      <w:rPr>
        <w:sz w:val="22"/>
      </w:rPr>
      <w:t>ОСВО 1-36 07 02-2018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1C"/>
    <w:multiLevelType w:val="singleLevel"/>
    <w:tmpl w:val="0000001C"/>
    <w:name w:val="WW8Num32"/>
    <w:lvl w:ilvl="0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3FC7996"/>
    <w:multiLevelType w:val="multilevel"/>
    <w:tmpl w:val="64E2BAC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5" w15:restartNumberingAfterBreak="0">
    <w:nsid w:val="0438034F"/>
    <w:multiLevelType w:val="hybridMultilevel"/>
    <w:tmpl w:val="43A812B6"/>
    <w:lvl w:ilvl="0" w:tplc="30FEC878">
      <w:start w:val="1"/>
      <w:numFmt w:val="bullet"/>
      <w:lvlText w:val="–"/>
      <w:lvlJc w:val="left"/>
      <w:pPr>
        <w:tabs>
          <w:tab w:val="num" w:pos="567"/>
        </w:tabs>
        <w:ind w:left="567" w:firstLine="567"/>
      </w:pPr>
      <w:rPr>
        <w:rFonts w:ascii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B235F15"/>
    <w:multiLevelType w:val="hybridMultilevel"/>
    <w:tmpl w:val="EC0A0488"/>
    <w:lvl w:ilvl="0" w:tplc="68004ACE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D6408E"/>
    <w:multiLevelType w:val="hybridMultilevel"/>
    <w:tmpl w:val="76200D14"/>
    <w:lvl w:ilvl="0" w:tplc="68004ACE">
      <w:start w:val="1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136A0E6E"/>
    <w:multiLevelType w:val="hybridMultilevel"/>
    <w:tmpl w:val="2B4685C0"/>
    <w:lvl w:ilvl="0" w:tplc="D1400F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8E65FB"/>
    <w:multiLevelType w:val="hybridMultilevel"/>
    <w:tmpl w:val="22661BBA"/>
    <w:lvl w:ilvl="0" w:tplc="30FEC878">
      <w:start w:val="1"/>
      <w:numFmt w:val="bullet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9A74783"/>
    <w:multiLevelType w:val="hybridMultilevel"/>
    <w:tmpl w:val="609CAEBA"/>
    <w:lvl w:ilvl="0" w:tplc="68004ACE">
      <w:start w:val="1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FE96315"/>
    <w:multiLevelType w:val="hybridMultilevel"/>
    <w:tmpl w:val="BDAAB8FA"/>
    <w:lvl w:ilvl="0" w:tplc="30FEC878">
      <w:start w:val="1"/>
      <w:numFmt w:val="bullet"/>
      <w:lvlText w:val="–"/>
      <w:lvlJc w:val="left"/>
      <w:pPr>
        <w:tabs>
          <w:tab w:val="num" w:pos="567"/>
        </w:tabs>
        <w:ind w:left="567" w:firstLine="567"/>
      </w:pPr>
      <w:rPr>
        <w:rFonts w:ascii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31216E2"/>
    <w:multiLevelType w:val="hybridMultilevel"/>
    <w:tmpl w:val="32040D02"/>
    <w:lvl w:ilvl="0" w:tplc="68004ACE">
      <w:start w:val="1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34B38B8"/>
    <w:multiLevelType w:val="hybridMultilevel"/>
    <w:tmpl w:val="5C88275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34C44"/>
    <w:multiLevelType w:val="hybridMultilevel"/>
    <w:tmpl w:val="465EEA80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8" w15:restartNumberingAfterBreak="0">
    <w:nsid w:val="2B727023"/>
    <w:multiLevelType w:val="hybridMultilevel"/>
    <w:tmpl w:val="63EE0D9A"/>
    <w:lvl w:ilvl="0" w:tplc="68004ACE">
      <w:start w:val="1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2D560529"/>
    <w:multiLevelType w:val="hybridMultilevel"/>
    <w:tmpl w:val="654A2140"/>
    <w:lvl w:ilvl="0" w:tplc="30FEC878">
      <w:start w:val="1"/>
      <w:numFmt w:val="bullet"/>
      <w:lvlText w:val="–"/>
      <w:lvlJc w:val="left"/>
      <w:pPr>
        <w:tabs>
          <w:tab w:val="num" w:pos="567"/>
        </w:tabs>
        <w:ind w:left="567" w:firstLine="567"/>
      </w:pPr>
      <w:rPr>
        <w:rFonts w:ascii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D7E79AC"/>
    <w:multiLevelType w:val="hybridMultilevel"/>
    <w:tmpl w:val="04907C9A"/>
    <w:lvl w:ilvl="0" w:tplc="30FEC878">
      <w:start w:val="1"/>
      <w:numFmt w:val="bullet"/>
      <w:lvlText w:val="–"/>
      <w:lvlJc w:val="left"/>
      <w:pPr>
        <w:tabs>
          <w:tab w:val="num" w:pos="567"/>
        </w:tabs>
        <w:ind w:left="567" w:firstLine="567"/>
      </w:pPr>
      <w:rPr>
        <w:rFonts w:ascii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3D0B1A17"/>
    <w:multiLevelType w:val="hybridMultilevel"/>
    <w:tmpl w:val="37A04D3E"/>
    <w:lvl w:ilvl="0" w:tplc="F2289A70">
      <w:start w:val="1"/>
      <w:numFmt w:val="bullet"/>
      <w:lvlText w:val=""/>
      <w:lvlJc w:val="left"/>
      <w:pPr>
        <w:tabs>
          <w:tab w:val="num" w:pos="-17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466138CD"/>
    <w:multiLevelType w:val="hybridMultilevel"/>
    <w:tmpl w:val="BA5CFE24"/>
    <w:lvl w:ilvl="0" w:tplc="D23CE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4C9D684B"/>
    <w:multiLevelType w:val="hybridMultilevel"/>
    <w:tmpl w:val="88A0ED9C"/>
    <w:lvl w:ilvl="0" w:tplc="30FEC878">
      <w:start w:val="1"/>
      <w:numFmt w:val="bullet"/>
      <w:lvlText w:val="–"/>
      <w:lvlJc w:val="left"/>
      <w:pPr>
        <w:tabs>
          <w:tab w:val="num" w:pos="567"/>
        </w:tabs>
        <w:ind w:left="567" w:firstLine="567"/>
      </w:pPr>
      <w:rPr>
        <w:rFonts w:ascii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11C5DAD"/>
    <w:multiLevelType w:val="hybridMultilevel"/>
    <w:tmpl w:val="1B98183A"/>
    <w:lvl w:ilvl="0" w:tplc="30FEC878">
      <w:start w:val="1"/>
      <w:numFmt w:val="bullet"/>
      <w:lvlText w:val="–"/>
      <w:lvlJc w:val="left"/>
      <w:pPr>
        <w:tabs>
          <w:tab w:val="num" w:pos="567"/>
        </w:tabs>
        <w:ind w:left="567" w:firstLine="567"/>
      </w:pPr>
      <w:rPr>
        <w:rFonts w:ascii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4021BB5"/>
    <w:multiLevelType w:val="hybridMultilevel"/>
    <w:tmpl w:val="2A52D62C"/>
    <w:lvl w:ilvl="0" w:tplc="68004ACE">
      <w:start w:val="1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5B544E9"/>
    <w:multiLevelType w:val="hybridMultilevel"/>
    <w:tmpl w:val="41BC17F2"/>
    <w:lvl w:ilvl="0" w:tplc="68004ACE">
      <w:start w:val="1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9DE6624"/>
    <w:multiLevelType w:val="hybridMultilevel"/>
    <w:tmpl w:val="90AC786A"/>
    <w:lvl w:ilvl="0" w:tplc="30FEC878">
      <w:start w:val="1"/>
      <w:numFmt w:val="bullet"/>
      <w:lvlText w:val="–"/>
      <w:lvlJc w:val="left"/>
      <w:pPr>
        <w:tabs>
          <w:tab w:val="num" w:pos="709"/>
        </w:tabs>
        <w:ind w:left="709" w:firstLine="567"/>
      </w:pPr>
      <w:rPr>
        <w:rFonts w:ascii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BD71B76"/>
    <w:multiLevelType w:val="hybridMultilevel"/>
    <w:tmpl w:val="570E1DEA"/>
    <w:lvl w:ilvl="0" w:tplc="D23CE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4" w15:restartNumberingAfterBreak="0">
    <w:nsid w:val="5EE53D7C"/>
    <w:multiLevelType w:val="hybridMultilevel"/>
    <w:tmpl w:val="9A181FDE"/>
    <w:lvl w:ilvl="0" w:tplc="30FEC878">
      <w:start w:val="1"/>
      <w:numFmt w:val="bullet"/>
      <w:lvlText w:val="–"/>
      <w:lvlJc w:val="left"/>
      <w:pPr>
        <w:tabs>
          <w:tab w:val="num" w:pos="567"/>
        </w:tabs>
        <w:ind w:left="567" w:firstLine="567"/>
      </w:pPr>
      <w:rPr>
        <w:rFonts w:ascii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1496CA3"/>
    <w:multiLevelType w:val="hybridMultilevel"/>
    <w:tmpl w:val="E1D2FA6A"/>
    <w:lvl w:ilvl="0" w:tplc="30FEC878">
      <w:start w:val="1"/>
      <w:numFmt w:val="bullet"/>
      <w:lvlText w:val="–"/>
      <w:lvlJc w:val="left"/>
      <w:pPr>
        <w:tabs>
          <w:tab w:val="num" w:pos="709"/>
        </w:tabs>
        <w:ind w:left="709" w:firstLine="567"/>
      </w:pPr>
      <w:rPr>
        <w:rFonts w:ascii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E196A"/>
    <w:multiLevelType w:val="hybridMultilevel"/>
    <w:tmpl w:val="619AD054"/>
    <w:lvl w:ilvl="0" w:tplc="68004ACE">
      <w:start w:val="1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6A8B2BE2"/>
    <w:multiLevelType w:val="hybridMultilevel"/>
    <w:tmpl w:val="78BEAE3E"/>
    <w:lvl w:ilvl="0" w:tplc="68004ACE">
      <w:start w:val="1"/>
      <w:numFmt w:val="bullet"/>
      <w:lvlText w:val="–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2" w15:restartNumberingAfterBreak="0">
    <w:nsid w:val="739438E5"/>
    <w:multiLevelType w:val="hybridMultilevel"/>
    <w:tmpl w:val="CB9CA546"/>
    <w:lvl w:ilvl="0" w:tplc="68004ACE">
      <w:start w:val="1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73D346FC"/>
    <w:multiLevelType w:val="hybridMultilevel"/>
    <w:tmpl w:val="D36C680C"/>
    <w:lvl w:ilvl="0" w:tplc="18D06BFC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5" w15:restartNumberingAfterBreak="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776374A0"/>
    <w:multiLevelType w:val="hybridMultilevel"/>
    <w:tmpl w:val="8A345EFC"/>
    <w:lvl w:ilvl="0" w:tplc="68004ACE">
      <w:start w:val="1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 w15:restartNumberingAfterBreak="0">
    <w:nsid w:val="78BF03E3"/>
    <w:multiLevelType w:val="multilevel"/>
    <w:tmpl w:val="DAD4B3F0"/>
    <w:lvl w:ilvl="0">
      <w:start w:val="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45"/>
        </w:tabs>
        <w:ind w:left="21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8" w15:restartNumberingAfterBreak="0">
    <w:nsid w:val="7A450277"/>
    <w:multiLevelType w:val="hybridMultilevel"/>
    <w:tmpl w:val="7D2C6438"/>
    <w:lvl w:ilvl="0" w:tplc="30FEC878">
      <w:start w:val="1"/>
      <w:numFmt w:val="bullet"/>
      <w:lvlText w:val="–"/>
      <w:lvlJc w:val="left"/>
      <w:pPr>
        <w:tabs>
          <w:tab w:val="num" w:pos="709"/>
        </w:tabs>
        <w:ind w:left="709" w:firstLine="567"/>
      </w:pPr>
      <w:rPr>
        <w:rFonts w:ascii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BFB2A97"/>
    <w:multiLevelType w:val="hybridMultilevel"/>
    <w:tmpl w:val="23AAAA52"/>
    <w:lvl w:ilvl="0" w:tplc="D23CE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3"/>
  </w:num>
  <w:num w:numId="3">
    <w:abstractNumId w:val="45"/>
  </w:num>
  <w:num w:numId="4">
    <w:abstractNumId w:val="44"/>
  </w:num>
  <w:num w:numId="5">
    <w:abstractNumId w:val="16"/>
  </w:num>
  <w:num w:numId="6">
    <w:abstractNumId w:val="38"/>
  </w:num>
  <w:num w:numId="7">
    <w:abstractNumId w:val="26"/>
  </w:num>
  <w:num w:numId="8">
    <w:abstractNumId w:val="23"/>
  </w:num>
  <w:num w:numId="9">
    <w:abstractNumId w:val="9"/>
  </w:num>
  <w:num w:numId="10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7"/>
  </w:num>
  <w:num w:numId="13">
    <w:abstractNumId w:val="7"/>
  </w:num>
  <w:num w:numId="14">
    <w:abstractNumId w:val="30"/>
  </w:num>
  <w:num w:numId="15">
    <w:abstractNumId w:val="39"/>
  </w:num>
  <w:num w:numId="16">
    <w:abstractNumId w:val="42"/>
  </w:num>
  <w:num w:numId="17">
    <w:abstractNumId w:val="11"/>
  </w:num>
  <w:num w:numId="18">
    <w:abstractNumId w:val="29"/>
  </w:num>
  <w:num w:numId="19">
    <w:abstractNumId w:val="6"/>
  </w:num>
  <w:num w:numId="20">
    <w:abstractNumId w:val="13"/>
  </w:num>
  <w:num w:numId="21">
    <w:abstractNumId w:val="18"/>
  </w:num>
  <w:num w:numId="22">
    <w:abstractNumId w:val="46"/>
  </w:num>
  <w:num w:numId="23">
    <w:abstractNumId w:val="14"/>
  </w:num>
  <w:num w:numId="24">
    <w:abstractNumId w:val="10"/>
  </w:num>
  <w:num w:numId="25">
    <w:abstractNumId w:val="19"/>
  </w:num>
  <w:num w:numId="26">
    <w:abstractNumId w:val="49"/>
  </w:num>
  <w:num w:numId="27">
    <w:abstractNumId w:val="32"/>
  </w:num>
  <w:num w:numId="28">
    <w:abstractNumId w:val="25"/>
  </w:num>
  <w:num w:numId="29">
    <w:abstractNumId w:val="34"/>
  </w:num>
  <w:num w:numId="30">
    <w:abstractNumId w:val="28"/>
  </w:num>
  <w:num w:numId="31">
    <w:abstractNumId w:val="20"/>
  </w:num>
  <w:num w:numId="32">
    <w:abstractNumId w:val="5"/>
  </w:num>
  <w:num w:numId="33">
    <w:abstractNumId w:val="48"/>
  </w:num>
  <w:num w:numId="34">
    <w:abstractNumId w:val="35"/>
  </w:num>
  <w:num w:numId="35">
    <w:abstractNumId w:val="31"/>
  </w:num>
  <w:num w:numId="36">
    <w:abstractNumId w:val="12"/>
  </w:num>
  <w:num w:numId="37">
    <w:abstractNumId w:val="27"/>
  </w:num>
  <w:num w:numId="38">
    <w:abstractNumId w:val="24"/>
  </w:num>
  <w:num w:numId="39">
    <w:abstractNumId w:val="22"/>
  </w:num>
  <w:num w:numId="40">
    <w:abstractNumId w:val="8"/>
  </w:num>
  <w:num w:numId="41">
    <w:abstractNumId w:val="40"/>
  </w:num>
  <w:num w:numId="42">
    <w:abstractNumId w:val="21"/>
  </w:num>
  <w:num w:numId="43">
    <w:abstractNumId w:val="41"/>
  </w:num>
  <w:num w:numId="44">
    <w:abstractNumId w:val="36"/>
  </w:num>
  <w:num w:numId="45">
    <w:abstractNumId w:val="17"/>
  </w:num>
  <w:num w:numId="46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2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B9"/>
    <w:rsid w:val="00001B26"/>
    <w:rsid w:val="00003230"/>
    <w:rsid w:val="0000338D"/>
    <w:rsid w:val="00003DF6"/>
    <w:rsid w:val="000048C1"/>
    <w:rsid w:val="00005A19"/>
    <w:rsid w:val="000068A0"/>
    <w:rsid w:val="00006DA8"/>
    <w:rsid w:val="000073DA"/>
    <w:rsid w:val="0001249D"/>
    <w:rsid w:val="00014CF7"/>
    <w:rsid w:val="00014D55"/>
    <w:rsid w:val="0001525B"/>
    <w:rsid w:val="000203AF"/>
    <w:rsid w:val="00020FE6"/>
    <w:rsid w:val="00022A7B"/>
    <w:rsid w:val="000232F5"/>
    <w:rsid w:val="00024473"/>
    <w:rsid w:val="00025109"/>
    <w:rsid w:val="000258F4"/>
    <w:rsid w:val="000275A4"/>
    <w:rsid w:val="00032ECC"/>
    <w:rsid w:val="00034711"/>
    <w:rsid w:val="00034ABB"/>
    <w:rsid w:val="00034FE6"/>
    <w:rsid w:val="000356FD"/>
    <w:rsid w:val="00036D1C"/>
    <w:rsid w:val="0004113C"/>
    <w:rsid w:val="0004176B"/>
    <w:rsid w:val="00041DA1"/>
    <w:rsid w:val="00042FEB"/>
    <w:rsid w:val="0004328E"/>
    <w:rsid w:val="0004348C"/>
    <w:rsid w:val="00045E9D"/>
    <w:rsid w:val="00045EDE"/>
    <w:rsid w:val="0004603F"/>
    <w:rsid w:val="00046C2E"/>
    <w:rsid w:val="000501A6"/>
    <w:rsid w:val="00053623"/>
    <w:rsid w:val="0005487C"/>
    <w:rsid w:val="00054C7B"/>
    <w:rsid w:val="00054DE2"/>
    <w:rsid w:val="00055166"/>
    <w:rsid w:val="0005733D"/>
    <w:rsid w:val="00060800"/>
    <w:rsid w:val="0006408C"/>
    <w:rsid w:val="000657B1"/>
    <w:rsid w:val="00065832"/>
    <w:rsid w:val="0007284A"/>
    <w:rsid w:val="00072906"/>
    <w:rsid w:val="000730BE"/>
    <w:rsid w:val="00073623"/>
    <w:rsid w:val="00075F93"/>
    <w:rsid w:val="00077CE3"/>
    <w:rsid w:val="0008007F"/>
    <w:rsid w:val="00080534"/>
    <w:rsid w:val="0008065F"/>
    <w:rsid w:val="000825FF"/>
    <w:rsid w:val="00083DD1"/>
    <w:rsid w:val="00084E9F"/>
    <w:rsid w:val="00084EC5"/>
    <w:rsid w:val="0008596C"/>
    <w:rsid w:val="00086075"/>
    <w:rsid w:val="00086D66"/>
    <w:rsid w:val="00087C1D"/>
    <w:rsid w:val="00090746"/>
    <w:rsid w:val="0009080E"/>
    <w:rsid w:val="00091B54"/>
    <w:rsid w:val="00093C35"/>
    <w:rsid w:val="0009576F"/>
    <w:rsid w:val="00097E8C"/>
    <w:rsid w:val="000A0050"/>
    <w:rsid w:val="000A163D"/>
    <w:rsid w:val="000A1C4D"/>
    <w:rsid w:val="000A258D"/>
    <w:rsid w:val="000A36BF"/>
    <w:rsid w:val="000A3E9B"/>
    <w:rsid w:val="000A4A14"/>
    <w:rsid w:val="000A5A76"/>
    <w:rsid w:val="000A5B5D"/>
    <w:rsid w:val="000A7E76"/>
    <w:rsid w:val="000B0803"/>
    <w:rsid w:val="000B181F"/>
    <w:rsid w:val="000B391B"/>
    <w:rsid w:val="000B3AEF"/>
    <w:rsid w:val="000B5D87"/>
    <w:rsid w:val="000B7277"/>
    <w:rsid w:val="000C0434"/>
    <w:rsid w:val="000C07E5"/>
    <w:rsid w:val="000C4756"/>
    <w:rsid w:val="000C5263"/>
    <w:rsid w:val="000C5BED"/>
    <w:rsid w:val="000C742A"/>
    <w:rsid w:val="000C7C48"/>
    <w:rsid w:val="000D0BA4"/>
    <w:rsid w:val="000D0FD5"/>
    <w:rsid w:val="000D1479"/>
    <w:rsid w:val="000D1929"/>
    <w:rsid w:val="000D4AB7"/>
    <w:rsid w:val="000D4B60"/>
    <w:rsid w:val="000D60EF"/>
    <w:rsid w:val="000D66B0"/>
    <w:rsid w:val="000E050A"/>
    <w:rsid w:val="000E0F7E"/>
    <w:rsid w:val="000E1E39"/>
    <w:rsid w:val="000E1FB5"/>
    <w:rsid w:val="000E3AC7"/>
    <w:rsid w:val="000E3C58"/>
    <w:rsid w:val="000E464A"/>
    <w:rsid w:val="000E534E"/>
    <w:rsid w:val="000E63AC"/>
    <w:rsid w:val="000E6BDC"/>
    <w:rsid w:val="000E6D16"/>
    <w:rsid w:val="000E7B39"/>
    <w:rsid w:val="000F0A42"/>
    <w:rsid w:val="000F1285"/>
    <w:rsid w:val="000F195D"/>
    <w:rsid w:val="000F310A"/>
    <w:rsid w:val="000F3AB6"/>
    <w:rsid w:val="000F4B86"/>
    <w:rsid w:val="000F4F57"/>
    <w:rsid w:val="000F5F2D"/>
    <w:rsid w:val="000F5F4B"/>
    <w:rsid w:val="000F6479"/>
    <w:rsid w:val="000F6820"/>
    <w:rsid w:val="0010048D"/>
    <w:rsid w:val="00100F03"/>
    <w:rsid w:val="001019FA"/>
    <w:rsid w:val="001035D6"/>
    <w:rsid w:val="00104100"/>
    <w:rsid w:val="0010584D"/>
    <w:rsid w:val="0010662C"/>
    <w:rsid w:val="00106D39"/>
    <w:rsid w:val="00106D7F"/>
    <w:rsid w:val="00107444"/>
    <w:rsid w:val="0011087C"/>
    <w:rsid w:val="0011235A"/>
    <w:rsid w:val="0011280F"/>
    <w:rsid w:val="001132AA"/>
    <w:rsid w:val="0011420A"/>
    <w:rsid w:val="00114708"/>
    <w:rsid w:val="00116703"/>
    <w:rsid w:val="001172F9"/>
    <w:rsid w:val="00120A53"/>
    <w:rsid w:val="00120BB2"/>
    <w:rsid w:val="001234B3"/>
    <w:rsid w:val="001234BC"/>
    <w:rsid w:val="00124C4B"/>
    <w:rsid w:val="00126EBC"/>
    <w:rsid w:val="00126F85"/>
    <w:rsid w:val="00133E2D"/>
    <w:rsid w:val="001366CA"/>
    <w:rsid w:val="001409FA"/>
    <w:rsid w:val="00141D3E"/>
    <w:rsid w:val="00147F12"/>
    <w:rsid w:val="00150615"/>
    <w:rsid w:val="00152A18"/>
    <w:rsid w:val="0015452F"/>
    <w:rsid w:val="001546E4"/>
    <w:rsid w:val="0015615A"/>
    <w:rsid w:val="00156EE0"/>
    <w:rsid w:val="00163713"/>
    <w:rsid w:val="00164797"/>
    <w:rsid w:val="0016493C"/>
    <w:rsid w:val="0017039B"/>
    <w:rsid w:val="00171163"/>
    <w:rsid w:val="001713A7"/>
    <w:rsid w:val="00171845"/>
    <w:rsid w:val="0017314A"/>
    <w:rsid w:val="00175327"/>
    <w:rsid w:val="001757B1"/>
    <w:rsid w:val="00176CF2"/>
    <w:rsid w:val="00177763"/>
    <w:rsid w:val="00181100"/>
    <w:rsid w:val="00182B31"/>
    <w:rsid w:val="00183084"/>
    <w:rsid w:val="001834A0"/>
    <w:rsid w:val="00183710"/>
    <w:rsid w:val="00185CDE"/>
    <w:rsid w:val="00186894"/>
    <w:rsid w:val="0018698B"/>
    <w:rsid w:val="00190B2C"/>
    <w:rsid w:val="00192C10"/>
    <w:rsid w:val="00193CD3"/>
    <w:rsid w:val="00195810"/>
    <w:rsid w:val="00195D8F"/>
    <w:rsid w:val="00195E9B"/>
    <w:rsid w:val="00196303"/>
    <w:rsid w:val="00196C2C"/>
    <w:rsid w:val="00196D76"/>
    <w:rsid w:val="00197A6A"/>
    <w:rsid w:val="001A0083"/>
    <w:rsid w:val="001A1469"/>
    <w:rsid w:val="001A217E"/>
    <w:rsid w:val="001A260F"/>
    <w:rsid w:val="001A3F3C"/>
    <w:rsid w:val="001A42B7"/>
    <w:rsid w:val="001A4BAD"/>
    <w:rsid w:val="001A795E"/>
    <w:rsid w:val="001B00CB"/>
    <w:rsid w:val="001B1A5E"/>
    <w:rsid w:val="001B37AA"/>
    <w:rsid w:val="001B3824"/>
    <w:rsid w:val="001B403C"/>
    <w:rsid w:val="001B4438"/>
    <w:rsid w:val="001B47C8"/>
    <w:rsid w:val="001B524A"/>
    <w:rsid w:val="001C100E"/>
    <w:rsid w:val="001C1F3A"/>
    <w:rsid w:val="001C21D0"/>
    <w:rsid w:val="001C267A"/>
    <w:rsid w:val="001C4693"/>
    <w:rsid w:val="001C509C"/>
    <w:rsid w:val="001C5393"/>
    <w:rsid w:val="001C611B"/>
    <w:rsid w:val="001C7FF1"/>
    <w:rsid w:val="001D0E2E"/>
    <w:rsid w:val="001D11BD"/>
    <w:rsid w:val="001D157C"/>
    <w:rsid w:val="001D2D20"/>
    <w:rsid w:val="001D3FE1"/>
    <w:rsid w:val="001D44F9"/>
    <w:rsid w:val="001D60B7"/>
    <w:rsid w:val="001D71AB"/>
    <w:rsid w:val="001D7FCA"/>
    <w:rsid w:val="001E1365"/>
    <w:rsid w:val="001E14AD"/>
    <w:rsid w:val="001E2886"/>
    <w:rsid w:val="001E58AE"/>
    <w:rsid w:val="001E5D58"/>
    <w:rsid w:val="001E669F"/>
    <w:rsid w:val="001F080E"/>
    <w:rsid w:val="001F3F45"/>
    <w:rsid w:val="001F5D35"/>
    <w:rsid w:val="001F5E1E"/>
    <w:rsid w:val="001F71F2"/>
    <w:rsid w:val="001F7875"/>
    <w:rsid w:val="001F7936"/>
    <w:rsid w:val="0020119C"/>
    <w:rsid w:val="00201501"/>
    <w:rsid w:val="00203405"/>
    <w:rsid w:val="002051EF"/>
    <w:rsid w:val="00205BF4"/>
    <w:rsid w:val="002063C6"/>
    <w:rsid w:val="00206597"/>
    <w:rsid w:val="002068CA"/>
    <w:rsid w:val="00207515"/>
    <w:rsid w:val="00207634"/>
    <w:rsid w:val="002103DD"/>
    <w:rsid w:val="00211021"/>
    <w:rsid w:val="002115AD"/>
    <w:rsid w:val="00211F8D"/>
    <w:rsid w:val="00212119"/>
    <w:rsid w:val="00214316"/>
    <w:rsid w:val="002163AD"/>
    <w:rsid w:val="00220719"/>
    <w:rsid w:val="00221367"/>
    <w:rsid w:val="00223EE9"/>
    <w:rsid w:val="002240DA"/>
    <w:rsid w:val="00225A39"/>
    <w:rsid w:val="00225A6B"/>
    <w:rsid w:val="00225C81"/>
    <w:rsid w:val="002262F7"/>
    <w:rsid w:val="0022641B"/>
    <w:rsid w:val="00227109"/>
    <w:rsid w:val="0023049E"/>
    <w:rsid w:val="00231932"/>
    <w:rsid w:val="00232B32"/>
    <w:rsid w:val="00232B82"/>
    <w:rsid w:val="002333F6"/>
    <w:rsid w:val="00233A26"/>
    <w:rsid w:val="00234235"/>
    <w:rsid w:val="002342EC"/>
    <w:rsid w:val="002366F1"/>
    <w:rsid w:val="00237070"/>
    <w:rsid w:val="00240197"/>
    <w:rsid w:val="00240DB4"/>
    <w:rsid w:val="00241347"/>
    <w:rsid w:val="002432DF"/>
    <w:rsid w:val="00243EA0"/>
    <w:rsid w:val="0024525D"/>
    <w:rsid w:val="0025005F"/>
    <w:rsid w:val="00250A73"/>
    <w:rsid w:val="00250F1D"/>
    <w:rsid w:val="00251AD6"/>
    <w:rsid w:val="002547F7"/>
    <w:rsid w:val="00254973"/>
    <w:rsid w:val="00255FCE"/>
    <w:rsid w:val="0025655D"/>
    <w:rsid w:val="00256A0E"/>
    <w:rsid w:val="00257E78"/>
    <w:rsid w:val="00262066"/>
    <w:rsid w:val="00263563"/>
    <w:rsid w:val="00265496"/>
    <w:rsid w:val="00265648"/>
    <w:rsid w:val="00267D74"/>
    <w:rsid w:val="0027013B"/>
    <w:rsid w:val="0027117B"/>
    <w:rsid w:val="002717C1"/>
    <w:rsid w:val="002721BD"/>
    <w:rsid w:val="00272604"/>
    <w:rsid w:val="00272DD9"/>
    <w:rsid w:val="002745E4"/>
    <w:rsid w:val="0027787E"/>
    <w:rsid w:val="00280D1A"/>
    <w:rsid w:val="00281BF6"/>
    <w:rsid w:val="00283F63"/>
    <w:rsid w:val="00286696"/>
    <w:rsid w:val="00287DC2"/>
    <w:rsid w:val="0029008D"/>
    <w:rsid w:val="0029065A"/>
    <w:rsid w:val="0029248A"/>
    <w:rsid w:val="002931BA"/>
    <w:rsid w:val="00294516"/>
    <w:rsid w:val="00294FBF"/>
    <w:rsid w:val="00295C8C"/>
    <w:rsid w:val="002963EE"/>
    <w:rsid w:val="00296622"/>
    <w:rsid w:val="0029688D"/>
    <w:rsid w:val="00296DB2"/>
    <w:rsid w:val="0029725B"/>
    <w:rsid w:val="002A1B36"/>
    <w:rsid w:val="002A1FAE"/>
    <w:rsid w:val="002A2864"/>
    <w:rsid w:val="002A2961"/>
    <w:rsid w:val="002A3692"/>
    <w:rsid w:val="002A37B9"/>
    <w:rsid w:val="002A3C8E"/>
    <w:rsid w:val="002A3D19"/>
    <w:rsid w:val="002A5437"/>
    <w:rsid w:val="002A57E4"/>
    <w:rsid w:val="002A5837"/>
    <w:rsid w:val="002A585A"/>
    <w:rsid w:val="002A5CF4"/>
    <w:rsid w:val="002A74E3"/>
    <w:rsid w:val="002B0154"/>
    <w:rsid w:val="002B1FE4"/>
    <w:rsid w:val="002B342E"/>
    <w:rsid w:val="002B3498"/>
    <w:rsid w:val="002B4C44"/>
    <w:rsid w:val="002B4C93"/>
    <w:rsid w:val="002B4E62"/>
    <w:rsid w:val="002B5D3C"/>
    <w:rsid w:val="002B5F56"/>
    <w:rsid w:val="002C0806"/>
    <w:rsid w:val="002C2578"/>
    <w:rsid w:val="002C2E5D"/>
    <w:rsid w:val="002C516A"/>
    <w:rsid w:val="002C66C6"/>
    <w:rsid w:val="002C6B0C"/>
    <w:rsid w:val="002C737C"/>
    <w:rsid w:val="002C7C5F"/>
    <w:rsid w:val="002C7D64"/>
    <w:rsid w:val="002C7FBB"/>
    <w:rsid w:val="002D3244"/>
    <w:rsid w:val="002D3459"/>
    <w:rsid w:val="002D45CD"/>
    <w:rsid w:val="002D723B"/>
    <w:rsid w:val="002D7E61"/>
    <w:rsid w:val="002E0AB7"/>
    <w:rsid w:val="002E14CF"/>
    <w:rsid w:val="002E1F55"/>
    <w:rsid w:val="002E2BA2"/>
    <w:rsid w:val="002E3824"/>
    <w:rsid w:val="002E4261"/>
    <w:rsid w:val="002E5589"/>
    <w:rsid w:val="002E692F"/>
    <w:rsid w:val="002E7105"/>
    <w:rsid w:val="002E7DBD"/>
    <w:rsid w:val="002F0D6D"/>
    <w:rsid w:val="002F100D"/>
    <w:rsid w:val="002F2AA1"/>
    <w:rsid w:val="002F2E77"/>
    <w:rsid w:val="002F368F"/>
    <w:rsid w:val="002F3E80"/>
    <w:rsid w:val="002F3F2D"/>
    <w:rsid w:val="002F4888"/>
    <w:rsid w:val="003013C1"/>
    <w:rsid w:val="00301A7A"/>
    <w:rsid w:val="00305381"/>
    <w:rsid w:val="003061F6"/>
    <w:rsid w:val="00306A43"/>
    <w:rsid w:val="00306D01"/>
    <w:rsid w:val="003104BD"/>
    <w:rsid w:val="00310899"/>
    <w:rsid w:val="00310F35"/>
    <w:rsid w:val="0031328F"/>
    <w:rsid w:val="00314DAF"/>
    <w:rsid w:val="003168BD"/>
    <w:rsid w:val="00317244"/>
    <w:rsid w:val="00320AF4"/>
    <w:rsid w:val="00323258"/>
    <w:rsid w:val="003240FC"/>
    <w:rsid w:val="003255BF"/>
    <w:rsid w:val="003261DF"/>
    <w:rsid w:val="003271A1"/>
    <w:rsid w:val="003277A8"/>
    <w:rsid w:val="003307ED"/>
    <w:rsid w:val="00330B65"/>
    <w:rsid w:val="003324D1"/>
    <w:rsid w:val="00332AD6"/>
    <w:rsid w:val="00334A0F"/>
    <w:rsid w:val="00334EB0"/>
    <w:rsid w:val="003444D2"/>
    <w:rsid w:val="00344DCE"/>
    <w:rsid w:val="0034691A"/>
    <w:rsid w:val="0035049E"/>
    <w:rsid w:val="003510E0"/>
    <w:rsid w:val="00352581"/>
    <w:rsid w:val="00353C09"/>
    <w:rsid w:val="00353D49"/>
    <w:rsid w:val="00355798"/>
    <w:rsid w:val="00355FAF"/>
    <w:rsid w:val="00364AD5"/>
    <w:rsid w:val="00365A2C"/>
    <w:rsid w:val="00366934"/>
    <w:rsid w:val="00367C5F"/>
    <w:rsid w:val="00371F2F"/>
    <w:rsid w:val="00376010"/>
    <w:rsid w:val="00380629"/>
    <w:rsid w:val="003818E4"/>
    <w:rsid w:val="00384972"/>
    <w:rsid w:val="00386044"/>
    <w:rsid w:val="0038631E"/>
    <w:rsid w:val="00386749"/>
    <w:rsid w:val="00391389"/>
    <w:rsid w:val="0039349D"/>
    <w:rsid w:val="00394B72"/>
    <w:rsid w:val="003957B8"/>
    <w:rsid w:val="00395985"/>
    <w:rsid w:val="00395A42"/>
    <w:rsid w:val="00396506"/>
    <w:rsid w:val="003969A6"/>
    <w:rsid w:val="00396F27"/>
    <w:rsid w:val="00397D03"/>
    <w:rsid w:val="003A2361"/>
    <w:rsid w:val="003A2E2E"/>
    <w:rsid w:val="003A7580"/>
    <w:rsid w:val="003A7824"/>
    <w:rsid w:val="003B152C"/>
    <w:rsid w:val="003B28B2"/>
    <w:rsid w:val="003B2AA0"/>
    <w:rsid w:val="003B399A"/>
    <w:rsid w:val="003B54E8"/>
    <w:rsid w:val="003B5A1C"/>
    <w:rsid w:val="003B5B44"/>
    <w:rsid w:val="003B5E6A"/>
    <w:rsid w:val="003B77CA"/>
    <w:rsid w:val="003C08AA"/>
    <w:rsid w:val="003C2436"/>
    <w:rsid w:val="003C33FD"/>
    <w:rsid w:val="003C483D"/>
    <w:rsid w:val="003C7CB1"/>
    <w:rsid w:val="003D07A6"/>
    <w:rsid w:val="003D25F1"/>
    <w:rsid w:val="003D3186"/>
    <w:rsid w:val="003D3649"/>
    <w:rsid w:val="003D3FF7"/>
    <w:rsid w:val="003D55FB"/>
    <w:rsid w:val="003D574E"/>
    <w:rsid w:val="003D704A"/>
    <w:rsid w:val="003D7B8C"/>
    <w:rsid w:val="003D7DB5"/>
    <w:rsid w:val="003E026E"/>
    <w:rsid w:val="003E0706"/>
    <w:rsid w:val="003E671A"/>
    <w:rsid w:val="003E6800"/>
    <w:rsid w:val="003E70DD"/>
    <w:rsid w:val="003E7B64"/>
    <w:rsid w:val="003E7F1E"/>
    <w:rsid w:val="003E7F4C"/>
    <w:rsid w:val="003F0284"/>
    <w:rsid w:val="003F082D"/>
    <w:rsid w:val="003F2150"/>
    <w:rsid w:val="003F330F"/>
    <w:rsid w:val="003F4D75"/>
    <w:rsid w:val="003F604C"/>
    <w:rsid w:val="003F72BF"/>
    <w:rsid w:val="003F7A33"/>
    <w:rsid w:val="00403A27"/>
    <w:rsid w:val="00403B88"/>
    <w:rsid w:val="00414DF7"/>
    <w:rsid w:val="0041710B"/>
    <w:rsid w:val="00420091"/>
    <w:rsid w:val="004207DC"/>
    <w:rsid w:val="0042094D"/>
    <w:rsid w:val="00422737"/>
    <w:rsid w:val="0042375C"/>
    <w:rsid w:val="00425A3A"/>
    <w:rsid w:val="004274EF"/>
    <w:rsid w:val="00427595"/>
    <w:rsid w:val="00430538"/>
    <w:rsid w:val="0043275D"/>
    <w:rsid w:val="00434174"/>
    <w:rsid w:val="00435BAF"/>
    <w:rsid w:val="004365D3"/>
    <w:rsid w:val="0043724C"/>
    <w:rsid w:val="0044250F"/>
    <w:rsid w:val="00442606"/>
    <w:rsid w:val="00447660"/>
    <w:rsid w:val="004512EC"/>
    <w:rsid w:val="004553B7"/>
    <w:rsid w:val="004609D7"/>
    <w:rsid w:val="00461851"/>
    <w:rsid w:val="00462BC2"/>
    <w:rsid w:val="00464B03"/>
    <w:rsid w:val="00464FAD"/>
    <w:rsid w:val="00465FEB"/>
    <w:rsid w:val="004667B8"/>
    <w:rsid w:val="00466CDF"/>
    <w:rsid w:val="00466D1C"/>
    <w:rsid w:val="00470A0F"/>
    <w:rsid w:val="00472AB2"/>
    <w:rsid w:val="004741F6"/>
    <w:rsid w:val="004765A8"/>
    <w:rsid w:val="004772AE"/>
    <w:rsid w:val="004802CB"/>
    <w:rsid w:val="00480475"/>
    <w:rsid w:val="0048173D"/>
    <w:rsid w:val="0048176F"/>
    <w:rsid w:val="00482E9A"/>
    <w:rsid w:val="0048407C"/>
    <w:rsid w:val="004860D2"/>
    <w:rsid w:val="00491B48"/>
    <w:rsid w:val="00492022"/>
    <w:rsid w:val="0049463A"/>
    <w:rsid w:val="00494A8A"/>
    <w:rsid w:val="00495624"/>
    <w:rsid w:val="004A1BEB"/>
    <w:rsid w:val="004A1E56"/>
    <w:rsid w:val="004A1E85"/>
    <w:rsid w:val="004A2287"/>
    <w:rsid w:val="004A3EDA"/>
    <w:rsid w:val="004A4BBD"/>
    <w:rsid w:val="004A4D24"/>
    <w:rsid w:val="004A5B8E"/>
    <w:rsid w:val="004A61F0"/>
    <w:rsid w:val="004A6980"/>
    <w:rsid w:val="004A6E5C"/>
    <w:rsid w:val="004A7070"/>
    <w:rsid w:val="004A7333"/>
    <w:rsid w:val="004B0543"/>
    <w:rsid w:val="004B06D9"/>
    <w:rsid w:val="004B17E3"/>
    <w:rsid w:val="004B1BC0"/>
    <w:rsid w:val="004B207C"/>
    <w:rsid w:val="004B498E"/>
    <w:rsid w:val="004B53E1"/>
    <w:rsid w:val="004C06BB"/>
    <w:rsid w:val="004C0F84"/>
    <w:rsid w:val="004C1BB8"/>
    <w:rsid w:val="004C2093"/>
    <w:rsid w:val="004C5868"/>
    <w:rsid w:val="004C6193"/>
    <w:rsid w:val="004C6432"/>
    <w:rsid w:val="004C7A3F"/>
    <w:rsid w:val="004D0F31"/>
    <w:rsid w:val="004D4B58"/>
    <w:rsid w:val="004D7112"/>
    <w:rsid w:val="004E1036"/>
    <w:rsid w:val="004E236F"/>
    <w:rsid w:val="004E2669"/>
    <w:rsid w:val="004E3CA7"/>
    <w:rsid w:val="004E51CB"/>
    <w:rsid w:val="004E61AA"/>
    <w:rsid w:val="004F1A2B"/>
    <w:rsid w:val="004F1D73"/>
    <w:rsid w:val="004F27DC"/>
    <w:rsid w:val="004F3546"/>
    <w:rsid w:val="004F356C"/>
    <w:rsid w:val="004F37C2"/>
    <w:rsid w:val="004F4617"/>
    <w:rsid w:val="004F5BB6"/>
    <w:rsid w:val="004F5C0F"/>
    <w:rsid w:val="004F5DBB"/>
    <w:rsid w:val="00503A1D"/>
    <w:rsid w:val="00504172"/>
    <w:rsid w:val="00505223"/>
    <w:rsid w:val="005063A2"/>
    <w:rsid w:val="00506604"/>
    <w:rsid w:val="00506E60"/>
    <w:rsid w:val="005126AF"/>
    <w:rsid w:val="00513A42"/>
    <w:rsid w:val="00515012"/>
    <w:rsid w:val="00515A05"/>
    <w:rsid w:val="00516275"/>
    <w:rsid w:val="00517FFB"/>
    <w:rsid w:val="00520CFD"/>
    <w:rsid w:val="005214BE"/>
    <w:rsid w:val="0052301F"/>
    <w:rsid w:val="00524127"/>
    <w:rsid w:val="005247B6"/>
    <w:rsid w:val="005258A7"/>
    <w:rsid w:val="00526A0B"/>
    <w:rsid w:val="00527CCA"/>
    <w:rsid w:val="005312A1"/>
    <w:rsid w:val="00532365"/>
    <w:rsid w:val="00534ED7"/>
    <w:rsid w:val="00536E97"/>
    <w:rsid w:val="00537BA2"/>
    <w:rsid w:val="005405E3"/>
    <w:rsid w:val="005407CD"/>
    <w:rsid w:val="0054244C"/>
    <w:rsid w:val="0054367A"/>
    <w:rsid w:val="00543709"/>
    <w:rsid w:val="005438A0"/>
    <w:rsid w:val="005439FF"/>
    <w:rsid w:val="0054548B"/>
    <w:rsid w:val="005459A5"/>
    <w:rsid w:val="00551051"/>
    <w:rsid w:val="00551697"/>
    <w:rsid w:val="00551887"/>
    <w:rsid w:val="005518AC"/>
    <w:rsid w:val="005518FD"/>
    <w:rsid w:val="00554025"/>
    <w:rsid w:val="00557AA9"/>
    <w:rsid w:val="00557CB0"/>
    <w:rsid w:val="005612F7"/>
    <w:rsid w:val="00563C01"/>
    <w:rsid w:val="005649B5"/>
    <w:rsid w:val="00565563"/>
    <w:rsid w:val="005701DE"/>
    <w:rsid w:val="00570905"/>
    <w:rsid w:val="00572584"/>
    <w:rsid w:val="00573AE5"/>
    <w:rsid w:val="00573D30"/>
    <w:rsid w:val="005744CD"/>
    <w:rsid w:val="00577B74"/>
    <w:rsid w:val="0058080A"/>
    <w:rsid w:val="00580B7D"/>
    <w:rsid w:val="0058349C"/>
    <w:rsid w:val="00585168"/>
    <w:rsid w:val="005871A7"/>
    <w:rsid w:val="00587566"/>
    <w:rsid w:val="00587758"/>
    <w:rsid w:val="005903DC"/>
    <w:rsid w:val="0059278A"/>
    <w:rsid w:val="00592A8C"/>
    <w:rsid w:val="00592BAD"/>
    <w:rsid w:val="00592F8C"/>
    <w:rsid w:val="00593702"/>
    <w:rsid w:val="005940E1"/>
    <w:rsid w:val="005974E6"/>
    <w:rsid w:val="005975D9"/>
    <w:rsid w:val="00597752"/>
    <w:rsid w:val="00597D4C"/>
    <w:rsid w:val="005A0907"/>
    <w:rsid w:val="005A194F"/>
    <w:rsid w:val="005A1DE0"/>
    <w:rsid w:val="005A44F7"/>
    <w:rsid w:val="005A56F0"/>
    <w:rsid w:val="005A6349"/>
    <w:rsid w:val="005A707A"/>
    <w:rsid w:val="005B0057"/>
    <w:rsid w:val="005B233E"/>
    <w:rsid w:val="005B6B8A"/>
    <w:rsid w:val="005B7502"/>
    <w:rsid w:val="005C0B85"/>
    <w:rsid w:val="005C1FED"/>
    <w:rsid w:val="005C3948"/>
    <w:rsid w:val="005C49C2"/>
    <w:rsid w:val="005C5B52"/>
    <w:rsid w:val="005C62E8"/>
    <w:rsid w:val="005C65B1"/>
    <w:rsid w:val="005C7698"/>
    <w:rsid w:val="005D14C4"/>
    <w:rsid w:val="005D1714"/>
    <w:rsid w:val="005D344E"/>
    <w:rsid w:val="005D35E4"/>
    <w:rsid w:val="005D3974"/>
    <w:rsid w:val="005D4B60"/>
    <w:rsid w:val="005D4F6E"/>
    <w:rsid w:val="005D5264"/>
    <w:rsid w:val="005D5804"/>
    <w:rsid w:val="005D792C"/>
    <w:rsid w:val="005D7BD0"/>
    <w:rsid w:val="005E12B7"/>
    <w:rsid w:val="005E275C"/>
    <w:rsid w:val="005E3B2A"/>
    <w:rsid w:val="005E6057"/>
    <w:rsid w:val="005E65CB"/>
    <w:rsid w:val="005E741B"/>
    <w:rsid w:val="005F1ED5"/>
    <w:rsid w:val="005F3062"/>
    <w:rsid w:val="005F30CC"/>
    <w:rsid w:val="005F3EFF"/>
    <w:rsid w:val="005F56A7"/>
    <w:rsid w:val="005F7239"/>
    <w:rsid w:val="00600BEC"/>
    <w:rsid w:val="00602322"/>
    <w:rsid w:val="00603B9B"/>
    <w:rsid w:val="0060534F"/>
    <w:rsid w:val="006054A7"/>
    <w:rsid w:val="00606D1C"/>
    <w:rsid w:val="006100DB"/>
    <w:rsid w:val="00612422"/>
    <w:rsid w:val="006130FA"/>
    <w:rsid w:val="00613E1B"/>
    <w:rsid w:val="00614AA5"/>
    <w:rsid w:val="00614F90"/>
    <w:rsid w:val="00615CB5"/>
    <w:rsid w:val="006162A5"/>
    <w:rsid w:val="00616E6A"/>
    <w:rsid w:val="00622C49"/>
    <w:rsid w:val="00625676"/>
    <w:rsid w:val="00625BFC"/>
    <w:rsid w:val="00625CD6"/>
    <w:rsid w:val="00627586"/>
    <w:rsid w:val="00627A11"/>
    <w:rsid w:val="00627E3B"/>
    <w:rsid w:val="0063061B"/>
    <w:rsid w:val="00630AF1"/>
    <w:rsid w:val="00635886"/>
    <w:rsid w:val="006366BD"/>
    <w:rsid w:val="00637D70"/>
    <w:rsid w:val="00640ECA"/>
    <w:rsid w:val="00644526"/>
    <w:rsid w:val="00644FFD"/>
    <w:rsid w:val="00645B45"/>
    <w:rsid w:val="00650E4A"/>
    <w:rsid w:val="0065190E"/>
    <w:rsid w:val="006528C7"/>
    <w:rsid w:val="006539B3"/>
    <w:rsid w:val="00654986"/>
    <w:rsid w:val="006560FC"/>
    <w:rsid w:val="0065640E"/>
    <w:rsid w:val="00657177"/>
    <w:rsid w:val="00657BFC"/>
    <w:rsid w:val="00657F47"/>
    <w:rsid w:val="006604BD"/>
    <w:rsid w:val="00660E0B"/>
    <w:rsid w:val="0066281C"/>
    <w:rsid w:val="00662BAE"/>
    <w:rsid w:val="00662C6A"/>
    <w:rsid w:val="00665909"/>
    <w:rsid w:val="006702E5"/>
    <w:rsid w:val="0067049E"/>
    <w:rsid w:val="006745B5"/>
    <w:rsid w:val="00675993"/>
    <w:rsid w:val="0067691E"/>
    <w:rsid w:val="0067698F"/>
    <w:rsid w:val="00677D17"/>
    <w:rsid w:val="00680FBA"/>
    <w:rsid w:val="006817DD"/>
    <w:rsid w:val="00682007"/>
    <w:rsid w:val="00682320"/>
    <w:rsid w:val="00682449"/>
    <w:rsid w:val="006839B1"/>
    <w:rsid w:val="0068543C"/>
    <w:rsid w:val="00690F08"/>
    <w:rsid w:val="0069428D"/>
    <w:rsid w:val="0069495E"/>
    <w:rsid w:val="00696A03"/>
    <w:rsid w:val="00696E11"/>
    <w:rsid w:val="006A0A00"/>
    <w:rsid w:val="006A159A"/>
    <w:rsid w:val="006A1993"/>
    <w:rsid w:val="006A1A77"/>
    <w:rsid w:val="006A1F1A"/>
    <w:rsid w:val="006A251D"/>
    <w:rsid w:val="006A60AF"/>
    <w:rsid w:val="006A6C5A"/>
    <w:rsid w:val="006B00C7"/>
    <w:rsid w:val="006B0BE6"/>
    <w:rsid w:val="006B1000"/>
    <w:rsid w:val="006B14F9"/>
    <w:rsid w:val="006B42F4"/>
    <w:rsid w:val="006B5497"/>
    <w:rsid w:val="006B59FD"/>
    <w:rsid w:val="006B5DB9"/>
    <w:rsid w:val="006B62FD"/>
    <w:rsid w:val="006B69CD"/>
    <w:rsid w:val="006B700A"/>
    <w:rsid w:val="006C3687"/>
    <w:rsid w:val="006C3932"/>
    <w:rsid w:val="006C4F2B"/>
    <w:rsid w:val="006C5C63"/>
    <w:rsid w:val="006C638E"/>
    <w:rsid w:val="006C72CD"/>
    <w:rsid w:val="006C779F"/>
    <w:rsid w:val="006D17AE"/>
    <w:rsid w:val="006D2C1C"/>
    <w:rsid w:val="006D338E"/>
    <w:rsid w:val="006D583B"/>
    <w:rsid w:val="006E0B3A"/>
    <w:rsid w:val="006E6255"/>
    <w:rsid w:val="006E69CE"/>
    <w:rsid w:val="006E70BC"/>
    <w:rsid w:val="006F1A58"/>
    <w:rsid w:val="006F1B5E"/>
    <w:rsid w:val="006F1EC6"/>
    <w:rsid w:val="006F3BEF"/>
    <w:rsid w:val="006F4267"/>
    <w:rsid w:val="006F6541"/>
    <w:rsid w:val="006F7AC8"/>
    <w:rsid w:val="006F7C6C"/>
    <w:rsid w:val="006F7E90"/>
    <w:rsid w:val="00701F54"/>
    <w:rsid w:val="00702F64"/>
    <w:rsid w:val="00703591"/>
    <w:rsid w:val="00703B5B"/>
    <w:rsid w:val="00703FB5"/>
    <w:rsid w:val="007043F2"/>
    <w:rsid w:val="0070585F"/>
    <w:rsid w:val="00706373"/>
    <w:rsid w:val="00707467"/>
    <w:rsid w:val="00707C1F"/>
    <w:rsid w:val="00711022"/>
    <w:rsid w:val="0071378E"/>
    <w:rsid w:val="00713A9C"/>
    <w:rsid w:val="0071415F"/>
    <w:rsid w:val="00714584"/>
    <w:rsid w:val="0071481E"/>
    <w:rsid w:val="007179B2"/>
    <w:rsid w:val="007228A7"/>
    <w:rsid w:val="007228D9"/>
    <w:rsid w:val="00726CAB"/>
    <w:rsid w:val="0072703D"/>
    <w:rsid w:val="00727642"/>
    <w:rsid w:val="007276A0"/>
    <w:rsid w:val="00730F92"/>
    <w:rsid w:val="00733022"/>
    <w:rsid w:val="00733F43"/>
    <w:rsid w:val="007343B0"/>
    <w:rsid w:val="00736738"/>
    <w:rsid w:val="00737E8B"/>
    <w:rsid w:val="0074152E"/>
    <w:rsid w:val="00741D46"/>
    <w:rsid w:val="00744580"/>
    <w:rsid w:val="007476E2"/>
    <w:rsid w:val="0074797E"/>
    <w:rsid w:val="00747E69"/>
    <w:rsid w:val="00751E47"/>
    <w:rsid w:val="00754A75"/>
    <w:rsid w:val="00757F87"/>
    <w:rsid w:val="007618F0"/>
    <w:rsid w:val="00761EB7"/>
    <w:rsid w:val="007631A9"/>
    <w:rsid w:val="00764BA7"/>
    <w:rsid w:val="00765844"/>
    <w:rsid w:val="00767B65"/>
    <w:rsid w:val="00767E47"/>
    <w:rsid w:val="00770B98"/>
    <w:rsid w:val="007715D4"/>
    <w:rsid w:val="00776BD3"/>
    <w:rsid w:val="00776C0B"/>
    <w:rsid w:val="007771A5"/>
    <w:rsid w:val="00780336"/>
    <w:rsid w:val="00780B7D"/>
    <w:rsid w:val="00782617"/>
    <w:rsid w:val="00784CF2"/>
    <w:rsid w:val="007860E9"/>
    <w:rsid w:val="00786366"/>
    <w:rsid w:val="00790881"/>
    <w:rsid w:val="0079127E"/>
    <w:rsid w:val="0079246A"/>
    <w:rsid w:val="00794307"/>
    <w:rsid w:val="0079596F"/>
    <w:rsid w:val="00795BB6"/>
    <w:rsid w:val="00797F48"/>
    <w:rsid w:val="007A104C"/>
    <w:rsid w:val="007A2685"/>
    <w:rsid w:val="007A4E67"/>
    <w:rsid w:val="007A5830"/>
    <w:rsid w:val="007A5934"/>
    <w:rsid w:val="007A7985"/>
    <w:rsid w:val="007B18A3"/>
    <w:rsid w:val="007B1992"/>
    <w:rsid w:val="007B7DA8"/>
    <w:rsid w:val="007C073D"/>
    <w:rsid w:val="007C3E3B"/>
    <w:rsid w:val="007C5387"/>
    <w:rsid w:val="007C5FAE"/>
    <w:rsid w:val="007C6A30"/>
    <w:rsid w:val="007D014E"/>
    <w:rsid w:val="007D1CD9"/>
    <w:rsid w:val="007D26FE"/>
    <w:rsid w:val="007D3346"/>
    <w:rsid w:val="007D43C7"/>
    <w:rsid w:val="007D6699"/>
    <w:rsid w:val="007D6E9A"/>
    <w:rsid w:val="007D7157"/>
    <w:rsid w:val="007D7514"/>
    <w:rsid w:val="007D78C3"/>
    <w:rsid w:val="007E0DB2"/>
    <w:rsid w:val="007E1A00"/>
    <w:rsid w:val="007E1B9E"/>
    <w:rsid w:val="007E2332"/>
    <w:rsid w:val="007E2EAA"/>
    <w:rsid w:val="007E7C3F"/>
    <w:rsid w:val="007F029C"/>
    <w:rsid w:val="007F0350"/>
    <w:rsid w:val="007F1606"/>
    <w:rsid w:val="007F1F0F"/>
    <w:rsid w:val="007F205A"/>
    <w:rsid w:val="007F2E84"/>
    <w:rsid w:val="007F66BD"/>
    <w:rsid w:val="007F6B4B"/>
    <w:rsid w:val="007F7676"/>
    <w:rsid w:val="007F7961"/>
    <w:rsid w:val="00800324"/>
    <w:rsid w:val="00802286"/>
    <w:rsid w:val="00803A20"/>
    <w:rsid w:val="00803AF7"/>
    <w:rsid w:val="00804150"/>
    <w:rsid w:val="00804CCC"/>
    <w:rsid w:val="00805745"/>
    <w:rsid w:val="00806825"/>
    <w:rsid w:val="00806CC2"/>
    <w:rsid w:val="00811406"/>
    <w:rsid w:val="0081374E"/>
    <w:rsid w:val="00813D3A"/>
    <w:rsid w:val="0081449E"/>
    <w:rsid w:val="0081498B"/>
    <w:rsid w:val="008161CA"/>
    <w:rsid w:val="00816667"/>
    <w:rsid w:val="0082178F"/>
    <w:rsid w:val="00822B86"/>
    <w:rsid w:val="00823FC3"/>
    <w:rsid w:val="0082571E"/>
    <w:rsid w:val="0082797A"/>
    <w:rsid w:val="008309DB"/>
    <w:rsid w:val="00830BEB"/>
    <w:rsid w:val="0083116B"/>
    <w:rsid w:val="00832D67"/>
    <w:rsid w:val="00834BB6"/>
    <w:rsid w:val="00835766"/>
    <w:rsid w:val="00835E1A"/>
    <w:rsid w:val="00836784"/>
    <w:rsid w:val="00836C63"/>
    <w:rsid w:val="008400F4"/>
    <w:rsid w:val="00840DEF"/>
    <w:rsid w:val="0084179B"/>
    <w:rsid w:val="00841D67"/>
    <w:rsid w:val="00841D93"/>
    <w:rsid w:val="00842A7D"/>
    <w:rsid w:val="00843C69"/>
    <w:rsid w:val="00843D9B"/>
    <w:rsid w:val="0084445F"/>
    <w:rsid w:val="00844E7F"/>
    <w:rsid w:val="008451ED"/>
    <w:rsid w:val="00845B05"/>
    <w:rsid w:val="00845DEC"/>
    <w:rsid w:val="00846034"/>
    <w:rsid w:val="00846CAB"/>
    <w:rsid w:val="00847BE6"/>
    <w:rsid w:val="008500D6"/>
    <w:rsid w:val="0085036A"/>
    <w:rsid w:val="00853C2E"/>
    <w:rsid w:val="008545BB"/>
    <w:rsid w:val="00855A69"/>
    <w:rsid w:val="00855D93"/>
    <w:rsid w:val="008569F7"/>
    <w:rsid w:val="008602E7"/>
    <w:rsid w:val="00861880"/>
    <w:rsid w:val="00862F42"/>
    <w:rsid w:val="00867334"/>
    <w:rsid w:val="00873169"/>
    <w:rsid w:val="00873F33"/>
    <w:rsid w:val="00874682"/>
    <w:rsid w:val="00875967"/>
    <w:rsid w:val="0087779E"/>
    <w:rsid w:val="00880781"/>
    <w:rsid w:val="008821FD"/>
    <w:rsid w:val="008832CB"/>
    <w:rsid w:val="00884940"/>
    <w:rsid w:val="0088614C"/>
    <w:rsid w:val="008874E2"/>
    <w:rsid w:val="00887EDE"/>
    <w:rsid w:val="008903E9"/>
    <w:rsid w:val="0089190E"/>
    <w:rsid w:val="00891D34"/>
    <w:rsid w:val="00891EC8"/>
    <w:rsid w:val="0089231F"/>
    <w:rsid w:val="008937CF"/>
    <w:rsid w:val="00894F29"/>
    <w:rsid w:val="00896754"/>
    <w:rsid w:val="00897585"/>
    <w:rsid w:val="008A04B1"/>
    <w:rsid w:val="008A08C4"/>
    <w:rsid w:val="008A1FA4"/>
    <w:rsid w:val="008A3307"/>
    <w:rsid w:val="008A344B"/>
    <w:rsid w:val="008A3795"/>
    <w:rsid w:val="008A47E9"/>
    <w:rsid w:val="008A5AA2"/>
    <w:rsid w:val="008B0781"/>
    <w:rsid w:val="008B1127"/>
    <w:rsid w:val="008B2F31"/>
    <w:rsid w:val="008B3200"/>
    <w:rsid w:val="008B352F"/>
    <w:rsid w:val="008B3EA8"/>
    <w:rsid w:val="008B5D19"/>
    <w:rsid w:val="008C0187"/>
    <w:rsid w:val="008C0889"/>
    <w:rsid w:val="008C09A0"/>
    <w:rsid w:val="008C1BDE"/>
    <w:rsid w:val="008C2B99"/>
    <w:rsid w:val="008C2D46"/>
    <w:rsid w:val="008C3C4D"/>
    <w:rsid w:val="008C40BD"/>
    <w:rsid w:val="008C4B49"/>
    <w:rsid w:val="008C4FBA"/>
    <w:rsid w:val="008C7366"/>
    <w:rsid w:val="008C7DF6"/>
    <w:rsid w:val="008D1E9B"/>
    <w:rsid w:val="008D5271"/>
    <w:rsid w:val="008D64CB"/>
    <w:rsid w:val="008D6CCA"/>
    <w:rsid w:val="008D7430"/>
    <w:rsid w:val="008E2538"/>
    <w:rsid w:val="008E2894"/>
    <w:rsid w:val="008E29EB"/>
    <w:rsid w:val="008E29FC"/>
    <w:rsid w:val="008E5514"/>
    <w:rsid w:val="008E5ACA"/>
    <w:rsid w:val="008E6F3D"/>
    <w:rsid w:val="008E7ED1"/>
    <w:rsid w:val="008F24C9"/>
    <w:rsid w:val="008F2CC3"/>
    <w:rsid w:val="008F5CE3"/>
    <w:rsid w:val="008F642D"/>
    <w:rsid w:val="008F6A95"/>
    <w:rsid w:val="009001D1"/>
    <w:rsid w:val="00900643"/>
    <w:rsid w:val="009010CB"/>
    <w:rsid w:val="00901D55"/>
    <w:rsid w:val="0090468A"/>
    <w:rsid w:val="00904A7C"/>
    <w:rsid w:val="00910A05"/>
    <w:rsid w:val="00910DB5"/>
    <w:rsid w:val="0091186F"/>
    <w:rsid w:val="00911F02"/>
    <w:rsid w:val="00912100"/>
    <w:rsid w:val="00912339"/>
    <w:rsid w:val="00912488"/>
    <w:rsid w:val="0091284C"/>
    <w:rsid w:val="00915232"/>
    <w:rsid w:val="009159F4"/>
    <w:rsid w:val="009209DA"/>
    <w:rsid w:val="00921CC7"/>
    <w:rsid w:val="00923C8A"/>
    <w:rsid w:val="00924681"/>
    <w:rsid w:val="00927292"/>
    <w:rsid w:val="00930FA3"/>
    <w:rsid w:val="00931D4A"/>
    <w:rsid w:val="00933406"/>
    <w:rsid w:val="00933DE6"/>
    <w:rsid w:val="00936B32"/>
    <w:rsid w:val="0093739F"/>
    <w:rsid w:val="009377D5"/>
    <w:rsid w:val="00937CF8"/>
    <w:rsid w:val="009403DD"/>
    <w:rsid w:val="00942FF4"/>
    <w:rsid w:val="009436B4"/>
    <w:rsid w:val="00944CFC"/>
    <w:rsid w:val="00944FAB"/>
    <w:rsid w:val="00946A27"/>
    <w:rsid w:val="00950574"/>
    <w:rsid w:val="009510B7"/>
    <w:rsid w:val="00953D77"/>
    <w:rsid w:val="0095424C"/>
    <w:rsid w:val="00954555"/>
    <w:rsid w:val="00954EA0"/>
    <w:rsid w:val="00955DC7"/>
    <w:rsid w:val="009571ED"/>
    <w:rsid w:val="00960814"/>
    <w:rsid w:val="009643D9"/>
    <w:rsid w:val="00964629"/>
    <w:rsid w:val="00964973"/>
    <w:rsid w:val="0096506C"/>
    <w:rsid w:val="0096534B"/>
    <w:rsid w:val="009661CB"/>
    <w:rsid w:val="00967CA3"/>
    <w:rsid w:val="009702B8"/>
    <w:rsid w:val="00970897"/>
    <w:rsid w:val="00971CD1"/>
    <w:rsid w:val="0097239C"/>
    <w:rsid w:val="00972B5C"/>
    <w:rsid w:val="009740A6"/>
    <w:rsid w:val="00975273"/>
    <w:rsid w:val="00975C65"/>
    <w:rsid w:val="00977595"/>
    <w:rsid w:val="00981071"/>
    <w:rsid w:val="00981A86"/>
    <w:rsid w:val="00982773"/>
    <w:rsid w:val="00986201"/>
    <w:rsid w:val="009866A3"/>
    <w:rsid w:val="00987C53"/>
    <w:rsid w:val="0099093B"/>
    <w:rsid w:val="009911C7"/>
    <w:rsid w:val="00991504"/>
    <w:rsid w:val="00991874"/>
    <w:rsid w:val="009923FB"/>
    <w:rsid w:val="00994912"/>
    <w:rsid w:val="009957A2"/>
    <w:rsid w:val="00996110"/>
    <w:rsid w:val="00997252"/>
    <w:rsid w:val="009A1654"/>
    <w:rsid w:val="009A2A7C"/>
    <w:rsid w:val="009A693E"/>
    <w:rsid w:val="009A6E63"/>
    <w:rsid w:val="009B1F9C"/>
    <w:rsid w:val="009B3870"/>
    <w:rsid w:val="009B43DC"/>
    <w:rsid w:val="009B48B4"/>
    <w:rsid w:val="009B5AE7"/>
    <w:rsid w:val="009B7741"/>
    <w:rsid w:val="009C0173"/>
    <w:rsid w:val="009C4BAB"/>
    <w:rsid w:val="009C593E"/>
    <w:rsid w:val="009D0F8B"/>
    <w:rsid w:val="009D3C25"/>
    <w:rsid w:val="009D523B"/>
    <w:rsid w:val="009D5496"/>
    <w:rsid w:val="009D5A96"/>
    <w:rsid w:val="009D78AB"/>
    <w:rsid w:val="009E1824"/>
    <w:rsid w:val="009E3351"/>
    <w:rsid w:val="009E39CD"/>
    <w:rsid w:val="009E3F02"/>
    <w:rsid w:val="009E4419"/>
    <w:rsid w:val="009E4460"/>
    <w:rsid w:val="009E4558"/>
    <w:rsid w:val="009E4A0D"/>
    <w:rsid w:val="009E5F70"/>
    <w:rsid w:val="009F02DB"/>
    <w:rsid w:val="009F25FE"/>
    <w:rsid w:val="009F28BA"/>
    <w:rsid w:val="009F336F"/>
    <w:rsid w:val="009F42EC"/>
    <w:rsid w:val="009F6408"/>
    <w:rsid w:val="009F685E"/>
    <w:rsid w:val="009F7284"/>
    <w:rsid w:val="00A021C7"/>
    <w:rsid w:val="00A036BF"/>
    <w:rsid w:val="00A04B40"/>
    <w:rsid w:val="00A07034"/>
    <w:rsid w:val="00A106B7"/>
    <w:rsid w:val="00A10970"/>
    <w:rsid w:val="00A11E48"/>
    <w:rsid w:val="00A13CA2"/>
    <w:rsid w:val="00A14DC6"/>
    <w:rsid w:val="00A15947"/>
    <w:rsid w:val="00A21567"/>
    <w:rsid w:val="00A21CCC"/>
    <w:rsid w:val="00A23065"/>
    <w:rsid w:val="00A2357B"/>
    <w:rsid w:val="00A2595D"/>
    <w:rsid w:val="00A30B52"/>
    <w:rsid w:val="00A31279"/>
    <w:rsid w:val="00A31CFF"/>
    <w:rsid w:val="00A37A2D"/>
    <w:rsid w:val="00A4183B"/>
    <w:rsid w:val="00A41A2B"/>
    <w:rsid w:val="00A43EF4"/>
    <w:rsid w:val="00A445C2"/>
    <w:rsid w:val="00A45F1A"/>
    <w:rsid w:val="00A471A9"/>
    <w:rsid w:val="00A47DB7"/>
    <w:rsid w:val="00A50A01"/>
    <w:rsid w:val="00A51882"/>
    <w:rsid w:val="00A51B60"/>
    <w:rsid w:val="00A5266A"/>
    <w:rsid w:val="00A57528"/>
    <w:rsid w:val="00A6023C"/>
    <w:rsid w:val="00A60BAD"/>
    <w:rsid w:val="00A60E23"/>
    <w:rsid w:val="00A616DE"/>
    <w:rsid w:val="00A66318"/>
    <w:rsid w:val="00A70C2E"/>
    <w:rsid w:val="00A71074"/>
    <w:rsid w:val="00A71C87"/>
    <w:rsid w:val="00A7386D"/>
    <w:rsid w:val="00A73ABF"/>
    <w:rsid w:val="00A74E10"/>
    <w:rsid w:val="00A75A82"/>
    <w:rsid w:val="00A76C02"/>
    <w:rsid w:val="00A81C16"/>
    <w:rsid w:val="00A861BB"/>
    <w:rsid w:val="00A86644"/>
    <w:rsid w:val="00A91A68"/>
    <w:rsid w:val="00A92BB8"/>
    <w:rsid w:val="00A9319F"/>
    <w:rsid w:val="00A936FF"/>
    <w:rsid w:val="00A94B60"/>
    <w:rsid w:val="00A97B0D"/>
    <w:rsid w:val="00AA16C8"/>
    <w:rsid w:val="00AA1847"/>
    <w:rsid w:val="00AA1CA0"/>
    <w:rsid w:val="00AA321B"/>
    <w:rsid w:val="00AA41E2"/>
    <w:rsid w:val="00AA4242"/>
    <w:rsid w:val="00AA56B1"/>
    <w:rsid w:val="00AA5820"/>
    <w:rsid w:val="00AA6ACD"/>
    <w:rsid w:val="00AA74E7"/>
    <w:rsid w:val="00AB1A9E"/>
    <w:rsid w:val="00AB3ECF"/>
    <w:rsid w:val="00AB4435"/>
    <w:rsid w:val="00AB4F00"/>
    <w:rsid w:val="00AB5D3E"/>
    <w:rsid w:val="00AB61FF"/>
    <w:rsid w:val="00AB6700"/>
    <w:rsid w:val="00AB6BE8"/>
    <w:rsid w:val="00AC10ED"/>
    <w:rsid w:val="00AC119A"/>
    <w:rsid w:val="00AC11CB"/>
    <w:rsid w:val="00AC38C1"/>
    <w:rsid w:val="00AC4F6C"/>
    <w:rsid w:val="00AC695F"/>
    <w:rsid w:val="00AD2E71"/>
    <w:rsid w:val="00AD4F9F"/>
    <w:rsid w:val="00AD542F"/>
    <w:rsid w:val="00AD5CAC"/>
    <w:rsid w:val="00AD6820"/>
    <w:rsid w:val="00AE0C73"/>
    <w:rsid w:val="00AE0D10"/>
    <w:rsid w:val="00AE2263"/>
    <w:rsid w:val="00AE3512"/>
    <w:rsid w:val="00AE5909"/>
    <w:rsid w:val="00AE5CA2"/>
    <w:rsid w:val="00AF05DA"/>
    <w:rsid w:val="00AF1E1A"/>
    <w:rsid w:val="00AF2325"/>
    <w:rsid w:val="00AF23C3"/>
    <w:rsid w:val="00AF23C5"/>
    <w:rsid w:val="00AF598E"/>
    <w:rsid w:val="00AF6A89"/>
    <w:rsid w:val="00AF720E"/>
    <w:rsid w:val="00B04B09"/>
    <w:rsid w:val="00B07467"/>
    <w:rsid w:val="00B12377"/>
    <w:rsid w:val="00B14364"/>
    <w:rsid w:val="00B15480"/>
    <w:rsid w:val="00B176FD"/>
    <w:rsid w:val="00B17C0E"/>
    <w:rsid w:val="00B20571"/>
    <w:rsid w:val="00B21234"/>
    <w:rsid w:val="00B21E8F"/>
    <w:rsid w:val="00B22338"/>
    <w:rsid w:val="00B22381"/>
    <w:rsid w:val="00B24B5F"/>
    <w:rsid w:val="00B26378"/>
    <w:rsid w:val="00B30B3F"/>
    <w:rsid w:val="00B32040"/>
    <w:rsid w:val="00B32ECF"/>
    <w:rsid w:val="00B34482"/>
    <w:rsid w:val="00B34AB7"/>
    <w:rsid w:val="00B34FB8"/>
    <w:rsid w:val="00B3506E"/>
    <w:rsid w:val="00B3596F"/>
    <w:rsid w:val="00B3601C"/>
    <w:rsid w:val="00B362A4"/>
    <w:rsid w:val="00B377FF"/>
    <w:rsid w:val="00B37D18"/>
    <w:rsid w:val="00B404F3"/>
    <w:rsid w:val="00B43B0C"/>
    <w:rsid w:val="00B452DA"/>
    <w:rsid w:val="00B4637A"/>
    <w:rsid w:val="00B52456"/>
    <w:rsid w:val="00B52965"/>
    <w:rsid w:val="00B533F6"/>
    <w:rsid w:val="00B54867"/>
    <w:rsid w:val="00B55389"/>
    <w:rsid w:val="00B6064B"/>
    <w:rsid w:val="00B6397E"/>
    <w:rsid w:val="00B649ED"/>
    <w:rsid w:val="00B64F95"/>
    <w:rsid w:val="00B66219"/>
    <w:rsid w:val="00B71184"/>
    <w:rsid w:val="00B7233C"/>
    <w:rsid w:val="00B7370E"/>
    <w:rsid w:val="00B73C9F"/>
    <w:rsid w:val="00B74B58"/>
    <w:rsid w:val="00B75A99"/>
    <w:rsid w:val="00B76D02"/>
    <w:rsid w:val="00B7794A"/>
    <w:rsid w:val="00B77E9A"/>
    <w:rsid w:val="00B8109A"/>
    <w:rsid w:val="00B830B5"/>
    <w:rsid w:val="00B85458"/>
    <w:rsid w:val="00B854AF"/>
    <w:rsid w:val="00B85DF4"/>
    <w:rsid w:val="00B86081"/>
    <w:rsid w:val="00B86F93"/>
    <w:rsid w:val="00B91634"/>
    <w:rsid w:val="00B92CA0"/>
    <w:rsid w:val="00B931C8"/>
    <w:rsid w:val="00BA030A"/>
    <w:rsid w:val="00BA0EBA"/>
    <w:rsid w:val="00BA136F"/>
    <w:rsid w:val="00BA14C5"/>
    <w:rsid w:val="00BA1659"/>
    <w:rsid w:val="00BA245A"/>
    <w:rsid w:val="00BA2A65"/>
    <w:rsid w:val="00BA3656"/>
    <w:rsid w:val="00BA4673"/>
    <w:rsid w:val="00BA4B9C"/>
    <w:rsid w:val="00BA518F"/>
    <w:rsid w:val="00BA59D6"/>
    <w:rsid w:val="00BA5BEB"/>
    <w:rsid w:val="00BA648A"/>
    <w:rsid w:val="00BA68AB"/>
    <w:rsid w:val="00BA72B9"/>
    <w:rsid w:val="00BB01E7"/>
    <w:rsid w:val="00BB02E5"/>
    <w:rsid w:val="00BB220D"/>
    <w:rsid w:val="00BB31DD"/>
    <w:rsid w:val="00BB766F"/>
    <w:rsid w:val="00BC3F2A"/>
    <w:rsid w:val="00BC45A5"/>
    <w:rsid w:val="00BD0A66"/>
    <w:rsid w:val="00BD1003"/>
    <w:rsid w:val="00BD1487"/>
    <w:rsid w:val="00BD20E2"/>
    <w:rsid w:val="00BD3067"/>
    <w:rsid w:val="00BD359D"/>
    <w:rsid w:val="00BD4E12"/>
    <w:rsid w:val="00BD5FE2"/>
    <w:rsid w:val="00BD7B64"/>
    <w:rsid w:val="00BE05F4"/>
    <w:rsid w:val="00BE0F86"/>
    <w:rsid w:val="00BE169A"/>
    <w:rsid w:val="00BE1E2C"/>
    <w:rsid w:val="00BE2015"/>
    <w:rsid w:val="00BE39E9"/>
    <w:rsid w:val="00BE5AF3"/>
    <w:rsid w:val="00BE5EEB"/>
    <w:rsid w:val="00BE6A11"/>
    <w:rsid w:val="00BF1261"/>
    <w:rsid w:val="00BF1CE2"/>
    <w:rsid w:val="00BF1DAC"/>
    <w:rsid w:val="00BF20DD"/>
    <w:rsid w:val="00BF3617"/>
    <w:rsid w:val="00BF506F"/>
    <w:rsid w:val="00C01740"/>
    <w:rsid w:val="00C06F36"/>
    <w:rsid w:val="00C107FF"/>
    <w:rsid w:val="00C12A43"/>
    <w:rsid w:val="00C137F1"/>
    <w:rsid w:val="00C13AAB"/>
    <w:rsid w:val="00C13C43"/>
    <w:rsid w:val="00C15D01"/>
    <w:rsid w:val="00C16D8B"/>
    <w:rsid w:val="00C20D2D"/>
    <w:rsid w:val="00C211D9"/>
    <w:rsid w:val="00C222DD"/>
    <w:rsid w:val="00C248CA"/>
    <w:rsid w:val="00C26772"/>
    <w:rsid w:val="00C26AA2"/>
    <w:rsid w:val="00C279AE"/>
    <w:rsid w:val="00C31FC8"/>
    <w:rsid w:val="00C328D3"/>
    <w:rsid w:val="00C33237"/>
    <w:rsid w:val="00C335E0"/>
    <w:rsid w:val="00C33B67"/>
    <w:rsid w:val="00C34DEE"/>
    <w:rsid w:val="00C35092"/>
    <w:rsid w:val="00C359BE"/>
    <w:rsid w:val="00C42ED3"/>
    <w:rsid w:val="00C442F4"/>
    <w:rsid w:val="00C443F9"/>
    <w:rsid w:val="00C44B26"/>
    <w:rsid w:val="00C452F8"/>
    <w:rsid w:val="00C51423"/>
    <w:rsid w:val="00C518A1"/>
    <w:rsid w:val="00C52969"/>
    <w:rsid w:val="00C543FA"/>
    <w:rsid w:val="00C55520"/>
    <w:rsid w:val="00C56A03"/>
    <w:rsid w:val="00C57248"/>
    <w:rsid w:val="00C57585"/>
    <w:rsid w:val="00C6329E"/>
    <w:rsid w:val="00C6334B"/>
    <w:rsid w:val="00C63CFC"/>
    <w:rsid w:val="00C63E4C"/>
    <w:rsid w:val="00C6530F"/>
    <w:rsid w:val="00C655A1"/>
    <w:rsid w:val="00C66E85"/>
    <w:rsid w:val="00C71649"/>
    <w:rsid w:val="00C743AD"/>
    <w:rsid w:val="00C744EC"/>
    <w:rsid w:val="00C74745"/>
    <w:rsid w:val="00C75718"/>
    <w:rsid w:val="00C76568"/>
    <w:rsid w:val="00C77BAB"/>
    <w:rsid w:val="00C81050"/>
    <w:rsid w:val="00C83D32"/>
    <w:rsid w:val="00C84112"/>
    <w:rsid w:val="00C8558C"/>
    <w:rsid w:val="00C91ABD"/>
    <w:rsid w:val="00C92991"/>
    <w:rsid w:val="00C9422F"/>
    <w:rsid w:val="00C95764"/>
    <w:rsid w:val="00C96DF2"/>
    <w:rsid w:val="00C97548"/>
    <w:rsid w:val="00CA0FD9"/>
    <w:rsid w:val="00CA1B6D"/>
    <w:rsid w:val="00CA2B88"/>
    <w:rsid w:val="00CA2F4B"/>
    <w:rsid w:val="00CA34CB"/>
    <w:rsid w:val="00CA42FD"/>
    <w:rsid w:val="00CA459B"/>
    <w:rsid w:val="00CA57DA"/>
    <w:rsid w:val="00CA5A76"/>
    <w:rsid w:val="00CA5AC8"/>
    <w:rsid w:val="00CA6B3C"/>
    <w:rsid w:val="00CA7C54"/>
    <w:rsid w:val="00CB1580"/>
    <w:rsid w:val="00CB2379"/>
    <w:rsid w:val="00CB3204"/>
    <w:rsid w:val="00CB63B5"/>
    <w:rsid w:val="00CB6B21"/>
    <w:rsid w:val="00CC298F"/>
    <w:rsid w:val="00CC3A68"/>
    <w:rsid w:val="00CC487C"/>
    <w:rsid w:val="00CC6FA3"/>
    <w:rsid w:val="00CD0C22"/>
    <w:rsid w:val="00CD0FB9"/>
    <w:rsid w:val="00CD12C2"/>
    <w:rsid w:val="00CD69D3"/>
    <w:rsid w:val="00CD6CB0"/>
    <w:rsid w:val="00CD6CE9"/>
    <w:rsid w:val="00CD78D7"/>
    <w:rsid w:val="00CE1187"/>
    <w:rsid w:val="00CE171F"/>
    <w:rsid w:val="00CE2DEF"/>
    <w:rsid w:val="00CE33F8"/>
    <w:rsid w:val="00CE438D"/>
    <w:rsid w:val="00CE57DD"/>
    <w:rsid w:val="00CE5D2C"/>
    <w:rsid w:val="00CE783E"/>
    <w:rsid w:val="00CE7E71"/>
    <w:rsid w:val="00CF0158"/>
    <w:rsid w:val="00CF11E3"/>
    <w:rsid w:val="00CF2A72"/>
    <w:rsid w:val="00CF359E"/>
    <w:rsid w:val="00CF51CA"/>
    <w:rsid w:val="00CF5CB8"/>
    <w:rsid w:val="00D00DF8"/>
    <w:rsid w:val="00D01301"/>
    <w:rsid w:val="00D017B7"/>
    <w:rsid w:val="00D0204C"/>
    <w:rsid w:val="00D02A68"/>
    <w:rsid w:val="00D02CEE"/>
    <w:rsid w:val="00D02D2D"/>
    <w:rsid w:val="00D03E3C"/>
    <w:rsid w:val="00D04E09"/>
    <w:rsid w:val="00D0758A"/>
    <w:rsid w:val="00D11148"/>
    <w:rsid w:val="00D13A3D"/>
    <w:rsid w:val="00D14A13"/>
    <w:rsid w:val="00D20BDF"/>
    <w:rsid w:val="00D21096"/>
    <w:rsid w:val="00D21626"/>
    <w:rsid w:val="00D217A7"/>
    <w:rsid w:val="00D22263"/>
    <w:rsid w:val="00D23655"/>
    <w:rsid w:val="00D23EC2"/>
    <w:rsid w:val="00D24E40"/>
    <w:rsid w:val="00D3503D"/>
    <w:rsid w:val="00D358A7"/>
    <w:rsid w:val="00D3658A"/>
    <w:rsid w:val="00D36674"/>
    <w:rsid w:val="00D43DA3"/>
    <w:rsid w:val="00D4463D"/>
    <w:rsid w:val="00D447E3"/>
    <w:rsid w:val="00D46B94"/>
    <w:rsid w:val="00D529A9"/>
    <w:rsid w:val="00D52BD8"/>
    <w:rsid w:val="00D53C69"/>
    <w:rsid w:val="00D54362"/>
    <w:rsid w:val="00D54B6E"/>
    <w:rsid w:val="00D5608C"/>
    <w:rsid w:val="00D609AC"/>
    <w:rsid w:val="00D60DDC"/>
    <w:rsid w:val="00D61E6E"/>
    <w:rsid w:val="00D6239C"/>
    <w:rsid w:val="00D64402"/>
    <w:rsid w:val="00D65661"/>
    <w:rsid w:val="00D65853"/>
    <w:rsid w:val="00D66FCC"/>
    <w:rsid w:val="00D67274"/>
    <w:rsid w:val="00D67888"/>
    <w:rsid w:val="00D717C4"/>
    <w:rsid w:val="00D72172"/>
    <w:rsid w:val="00D74D20"/>
    <w:rsid w:val="00D76A90"/>
    <w:rsid w:val="00D77A41"/>
    <w:rsid w:val="00D80EC9"/>
    <w:rsid w:val="00D81E20"/>
    <w:rsid w:val="00D83041"/>
    <w:rsid w:val="00D834D3"/>
    <w:rsid w:val="00D84E0A"/>
    <w:rsid w:val="00D850C2"/>
    <w:rsid w:val="00D8730F"/>
    <w:rsid w:val="00D87420"/>
    <w:rsid w:val="00D8754C"/>
    <w:rsid w:val="00D9164F"/>
    <w:rsid w:val="00D92227"/>
    <w:rsid w:val="00D9258C"/>
    <w:rsid w:val="00D94C8B"/>
    <w:rsid w:val="00D9784F"/>
    <w:rsid w:val="00D97B91"/>
    <w:rsid w:val="00DA000A"/>
    <w:rsid w:val="00DA0144"/>
    <w:rsid w:val="00DA05C7"/>
    <w:rsid w:val="00DA3F46"/>
    <w:rsid w:val="00DA4734"/>
    <w:rsid w:val="00DA52C8"/>
    <w:rsid w:val="00DA551A"/>
    <w:rsid w:val="00DA5A78"/>
    <w:rsid w:val="00DA7130"/>
    <w:rsid w:val="00DB06D7"/>
    <w:rsid w:val="00DB2A97"/>
    <w:rsid w:val="00DB2AB6"/>
    <w:rsid w:val="00DB430F"/>
    <w:rsid w:val="00DB4554"/>
    <w:rsid w:val="00DB7150"/>
    <w:rsid w:val="00DB7D90"/>
    <w:rsid w:val="00DB7EE3"/>
    <w:rsid w:val="00DC0A78"/>
    <w:rsid w:val="00DC1D86"/>
    <w:rsid w:val="00DC6DC2"/>
    <w:rsid w:val="00DD07E2"/>
    <w:rsid w:val="00DD0BCF"/>
    <w:rsid w:val="00DD0E76"/>
    <w:rsid w:val="00DD1B9F"/>
    <w:rsid w:val="00DD24C2"/>
    <w:rsid w:val="00DD2783"/>
    <w:rsid w:val="00DD5958"/>
    <w:rsid w:val="00DD6173"/>
    <w:rsid w:val="00DE00BD"/>
    <w:rsid w:val="00DE1D4E"/>
    <w:rsid w:val="00DE27CC"/>
    <w:rsid w:val="00DE343B"/>
    <w:rsid w:val="00DE3C53"/>
    <w:rsid w:val="00DE3FDA"/>
    <w:rsid w:val="00DE67DE"/>
    <w:rsid w:val="00DF28AA"/>
    <w:rsid w:val="00DF5990"/>
    <w:rsid w:val="00DF5AB1"/>
    <w:rsid w:val="00DF6520"/>
    <w:rsid w:val="00DF7273"/>
    <w:rsid w:val="00DF7F3C"/>
    <w:rsid w:val="00E00264"/>
    <w:rsid w:val="00E0303B"/>
    <w:rsid w:val="00E039C0"/>
    <w:rsid w:val="00E0579B"/>
    <w:rsid w:val="00E05D17"/>
    <w:rsid w:val="00E0789A"/>
    <w:rsid w:val="00E10337"/>
    <w:rsid w:val="00E121F2"/>
    <w:rsid w:val="00E123CD"/>
    <w:rsid w:val="00E150BA"/>
    <w:rsid w:val="00E15310"/>
    <w:rsid w:val="00E15AD1"/>
    <w:rsid w:val="00E16622"/>
    <w:rsid w:val="00E17843"/>
    <w:rsid w:val="00E17A6F"/>
    <w:rsid w:val="00E231D2"/>
    <w:rsid w:val="00E23A3F"/>
    <w:rsid w:val="00E23C0B"/>
    <w:rsid w:val="00E24EA9"/>
    <w:rsid w:val="00E24F6A"/>
    <w:rsid w:val="00E25847"/>
    <w:rsid w:val="00E27B6E"/>
    <w:rsid w:val="00E27D57"/>
    <w:rsid w:val="00E3208A"/>
    <w:rsid w:val="00E34E4E"/>
    <w:rsid w:val="00E37C3A"/>
    <w:rsid w:val="00E37D04"/>
    <w:rsid w:val="00E37FCE"/>
    <w:rsid w:val="00E43B7D"/>
    <w:rsid w:val="00E45FFF"/>
    <w:rsid w:val="00E472B1"/>
    <w:rsid w:val="00E5008A"/>
    <w:rsid w:val="00E502F7"/>
    <w:rsid w:val="00E50A7C"/>
    <w:rsid w:val="00E52A89"/>
    <w:rsid w:val="00E52D60"/>
    <w:rsid w:val="00E5339E"/>
    <w:rsid w:val="00E5559B"/>
    <w:rsid w:val="00E55B1A"/>
    <w:rsid w:val="00E57927"/>
    <w:rsid w:val="00E5799F"/>
    <w:rsid w:val="00E60A43"/>
    <w:rsid w:val="00E62DD1"/>
    <w:rsid w:val="00E636F9"/>
    <w:rsid w:val="00E64169"/>
    <w:rsid w:val="00E6442B"/>
    <w:rsid w:val="00E65171"/>
    <w:rsid w:val="00E657BD"/>
    <w:rsid w:val="00E65F2C"/>
    <w:rsid w:val="00E66271"/>
    <w:rsid w:val="00E67EA3"/>
    <w:rsid w:val="00E70106"/>
    <w:rsid w:val="00E7347F"/>
    <w:rsid w:val="00E74768"/>
    <w:rsid w:val="00E75924"/>
    <w:rsid w:val="00E801FA"/>
    <w:rsid w:val="00E84F43"/>
    <w:rsid w:val="00E91967"/>
    <w:rsid w:val="00E91DA9"/>
    <w:rsid w:val="00E96355"/>
    <w:rsid w:val="00E9724D"/>
    <w:rsid w:val="00E9727C"/>
    <w:rsid w:val="00EA195D"/>
    <w:rsid w:val="00EA1F95"/>
    <w:rsid w:val="00EA2DDC"/>
    <w:rsid w:val="00EA3FE5"/>
    <w:rsid w:val="00EA417E"/>
    <w:rsid w:val="00EA45F4"/>
    <w:rsid w:val="00EA4C3A"/>
    <w:rsid w:val="00EB074B"/>
    <w:rsid w:val="00EB130B"/>
    <w:rsid w:val="00EB1F51"/>
    <w:rsid w:val="00EB3499"/>
    <w:rsid w:val="00EB4357"/>
    <w:rsid w:val="00EC0D52"/>
    <w:rsid w:val="00EC17F7"/>
    <w:rsid w:val="00EC2C8C"/>
    <w:rsid w:val="00EC3376"/>
    <w:rsid w:val="00EC37CC"/>
    <w:rsid w:val="00EC439D"/>
    <w:rsid w:val="00EC509A"/>
    <w:rsid w:val="00EC6C44"/>
    <w:rsid w:val="00EC6D20"/>
    <w:rsid w:val="00EC7738"/>
    <w:rsid w:val="00ED119C"/>
    <w:rsid w:val="00ED1517"/>
    <w:rsid w:val="00ED24AD"/>
    <w:rsid w:val="00ED2504"/>
    <w:rsid w:val="00ED3814"/>
    <w:rsid w:val="00ED5668"/>
    <w:rsid w:val="00ED64D4"/>
    <w:rsid w:val="00ED7069"/>
    <w:rsid w:val="00ED73E5"/>
    <w:rsid w:val="00ED7CC8"/>
    <w:rsid w:val="00EE29C3"/>
    <w:rsid w:val="00EE2C39"/>
    <w:rsid w:val="00EE5497"/>
    <w:rsid w:val="00EE5BC2"/>
    <w:rsid w:val="00EE7DF0"/>
    <w:rsid w:val="00EF00A9"/>
    <w:rsid w:val="00EF29F5"/>
    <w:rsid w:val="00EF37D0"/>
    <w:rsid w:val="00EF4C83"/>
    <w:rsid w:val="00EF5CA5"/>
    <w:rsid w:val="00EF61A7"/>
    <w:rsid w:val="00EF7C5E"/>
    <w:rsid w:val="00F02458"/>
    <w:rsid w:val="00F03673"/>
    <w:rsid w:val="00F04A8A"/>
    <w:rsid w:val="00F0786C"/>
    <w:rsid w:val="00F07D82"/>
    <w:rsid w:val="00F13D62"/>
    <w:rsid w:val="00F14F63"/>
    <w:rsid w:val="00F161BF"/>
    <w:rsid w:val="00F165B0"/>
    <w:rsid w:val="00F16A2A"/>
    <w:rsid w:val="00F22ABE"/>
    <w:rsid w:val="00F23781"/>
    <w:rsid w:val="00F24758"/>
    <w:rsid w:val="00F24B0D"/>
    <w:rsid w:val="00F25B73"/>
    <w:rsid w:val="00F2676D"/>
    <w:rsid w:val="00F267E6"/>
    <w:rsid w:val="00F27F9D"/>
    <w:rsid w:val="00F303EE"/>
    <w:rsid w:val="00F30A7D"/>
    <w:rsid w:val="00F320C5"/>
    <w:rsid w:val="00F32702"/>
    <w:rsid w:val="00F33D01"/>
    <w:rsid w:val="00F33E01"/>
    <w:rsid w:val="00F34371"/>
    <w:rsid w:val="00F35813"/>
    <w:rsid w:val="00F37EA3"/>
    <w:rsid w:val="00F40110"/>
    <w:rsid w:val="00F40445"/>
    <w:rsid w:val="00F40688"/>
    <w:rsid w:val="00F40C2C"/>
    <w:rsid w:val="00F41266"/>
    <w:rsid w:val="00F41FD2"/>
    <w:rsid w:val="00F42501"/>
    <w:rsid w:val="00F44646"/>
    <w:rsid w:val="00F45046"/>
    <w:rsid w:val="00F45A4C"/>
    <w:rsid w:val="00F45E9B"/>
    <w:rsid w:val="00F46C58"/>
    <w:rsid w:val="00F46F5F"/>
    <w:rsid w:val="00F47EAD"/>
    <w:rsid w:val="00F52A49"/>
    <w:rsid w:val="00F538F8"/>
    <w:rsid w:val="00F53CA4"/>
    <w:rsid w:val="00F55979"/>
    <w:rsid w:val="00F55D42"/>
    <w:rsid w:val="00F56BAA"/>
    <w:rsid w:val="00F5739C"/>
    <w:rsid w:val="00F627F2"/>
    <w:rsid w:val="00F62DC8"/>
    <w:rsid w:val="00F63767"/>
    <w:rsid w:val="00F637AE"/>
    <w:rsid w:val="00F63B7F"/>
    <w:rsid w:val="00F64046"/>
    <w:rsid w:val="00F64318"/>
    <w:rsid w:val="00F6534F"/>
    <w:rsid w:val="00F709E3"/>
    <w:rsid w:val="00F7155A"/>
    <w:rsid w:val="00F72015"/>
    <w:rsid w:val="00F73A54"/>
    <w:rsid w:val="00F7587E"/>
    <w:rsid w:val="00F7611A"/>
    <w:rsid w:val="00F7692B"/>
    <w:rsid w:val="00F83E2B"/>
    <w:rsid w:val="00F83FC0"/>
    <w:rsid w:val="00F85208"/>
    <w:rsid w:val="00F85534"/>
    <w:rsid w:val="00F91FE7"/>
    <w:rsid w:val="00F9266B"/>
    <w:rsid w:val="00F94071"/>
    <w:rsid w:val="00F940CF"/>
    <w:rsid w:val="00F96718"/>
    <w:rsid w:val="00F97DAF"/>
    <w:rsid w:val="00FA2C6E"/>
    <w:rsid w:val="00FA3D1C"/>
    <w:rsid w:val="00FA5713"/>
    <w:rsid w:val="00FA6DDA"/>
    <w:rsid w:val="00FA7E38"/>
    <w:rsid w:val="00FB0992"/>
    <w:rsid w:val="00FB15E1"/>
    <w:rsid w:val="00FB58BA"/>
    <w:rsid w:val="00FB6DF3"/>
    <w:rsid w:val="00FB7DAC"/>
    <w:rsid w:val="00FC0215"/>
    <w:rsid w:val="00FC335F"/>
    <w:rsid w:val="00FC4AA9"/>
    <w:rsid w:val="00FC5DBC"/>
    <w:rsid w:val="00FC7E71"/>
    <w:rsid w:val="00FD1108"/>
    <w:rsid w:val="00FD1370"/>
    <w:rsid w:val="00FD2E90"/>
    <w:rsid w:val="00FD36BF"/>
    <w:rsid w:val="00FD3EF1"/>
    <w:rsid w:val="00FD5A1C"/>
    <w:rsid w:val="00FD5ACC"/>
    <w:rsid w:val="00FD6586"/>
    <w:rsid w:val="00FD733E"/>
    <w:rsid w:val="00FE086B"/>
    <w:rsid w:val="00FE30A0"/>
    <w:rsid w:val="00FE3440"/>
    <w:rsid w:val="00FE54E8"/>
    <w:rsid w:val="00FE56A3"/>
    <w:rsid w:val="00FE5CE4"/>
    <w:rsid w:val="00FE70AB"/>
    <w:rsid w:val="00FF2549"/>
    <w:rsid w:val="00FF29FD"/>
    <w:rsid w:val="00FF2F7D"/>
    <w:rsid w:val="00FF3781"/>
    <w:rsid w:val="00FF41A6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F50008B"/>
  <w15:chartTrackingRefBased/>
  <w15:docId w15:val="{D65B34B6-95DE-42E1-8CB1-E85421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"/>
    <w:next w:val="a"/>
    <w:qFormat/>
    <w:rsid w:val="000D19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471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866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347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D78D7"/>
    <w:pPr>
      <w:keepNext/>
      <w:widowControl/>
      <w:autoSpaceDE/>
      <w:autoSpaceDN/>
      <w:adjustRightInd/>
      <w:ind w:firstLine="851"/>
      <w:jc w:val="both"/>
      <w:outlineLvl w:val="5"/>
    </w:pPr>
    <w:rPr>
      <w:sz w:val="28"/>
    </w:rPr>
  </w:style>
  <w:style w:type="paragraph" w:styleId="9">
    <w:name w:val="heading 9"/>
    <w:basedOn w:val="a"/>
    <w:next w:val="a"/>
    <w:qFormat/>
    <w:rsid w:val="00F9671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17F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C17F7"/>
  </w:style>
  <w:style w:type="paragraph" w:styleId="a6">
    <w:name w:val="header"/>
    <w:basedOn w:val="a"/>
    <w:link w:val="a7"/>
    <w:uiPriority w:val="99"/>
    <w:rsid w:val="00B86F93"/>
    <w:pPr>
      <w:tabs>
        <w:tab w:val="center" w:pos="4677"/>
        <w:tab w:val="right" w:pos="9355"/>
      </w:tabs>
    </w:pPr>
  </w:style>
  <w:style w:type="paragraph" w:customStyle="1" w:styleId="a8">
    <w:name w:val="Название"/>
    <w:basedOn w:val="a"/>
    <w:qFormat/>
    <w:rsid w:val="00901D55"/>
    <w:pPr>
      <w:widowControl/>
      <w:autoSpaceDE/>
      <w:autoSpaceDN/>
      <w:adjustRightInd/>
      <w:jc w:val="center"/>
    </w:pPr>
    <w:rPr>
      <w:b/>
      <w:sz w:val="24"/>
    </w:rPr>
  </w:style>
  <w:style w:type="paragraph" w:styleId="a9">
    <w:name w:val="Body Text Indent"/>
    <w:basedOn w:val="a"/>
    <w:link w:val="aa"/>
    <w:rsid w:val="00975273"/>
    <w:pPr>
      <w:widowControl/>
      <w:autoSpaceDE/>
      <w:autoSpaceDN/>
      <w:adjustRightInd/>
      <w:spacing w:line="360" w:lineRule="auto"/>
      <w:ind w:firstLine="851"/>
      <w:jc w:val="both"/>
    </w:pPr>
    <w:rPr>
      <w:sz w:val="28"/>
      <w:szCs w:val="24"/>
    </w:rPr>
  </w:style>
  <w:style w:type="paragraph" w:styleId="20">
    <w:name w:val="Body Text Indent 2"/>
    <w:basedOn w:val="a"/>
    <w:rsid w:val="00CD78D7"/>
    <w:pPr>
      <w:spacing w:after="120" w:line="480" w:lineRule="auto"/>
      <w:ind w:left="283"/>
    </w:pPr>
  </w:style>
  <w:style w:type="paragraph" w:styleId="30">
    <w:name w:val="Body Text Indent 3"/>
    <w:basedOn w:val="a"/>
    <w:rsid w:val="000D1929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3C08AA"/>
    <w:pPr>
      <w:spacing w:after="120"/>
    </w:pPr>
  </w:style>
  <w:style w:type="paragraph" w:styleId="21">
    <w:name w:val="Body Text 2"/>
    <w:basedOn w:val="a"/>
    <w:rsid w:val="008E2538"/>
    <w:pPr>
      <w:spacing w:after="120" w:line="480" w:lineRule="auto"/>
    </w:pPr>
  </w:style>
  <w:style w:type="paragraph" w:styleId="ac">
    <w:name w:val="Document Map"/>
    <w:basedOn w:val="a"/>
    <w:semiHidden/>
    <w:rsid w:val="00894F29"/>
    <w:pPr>
      <w:shd w:val="clear" w:color="auto" w:fill="000080"/>
    </w:pPr>
    <w:rPr>
      <w:rFonts w:ascii="Tahoma" w:hAnsi="Tahoma" w:cs="Tahoma"/>
    </w:rPr>
  </w:style>
  <w:style w:type="paragraph" w:styleId="10">
    <w:name w:val="toc 1"/>
    <w:basedOn w:val="a"/>
    <w:next w:val="a"/>
    <w:autoRedefine/>
    <w:semiHidden/>
    <w:rsid w:val="00BF1DAC"/>
    <w:pPr>
      <w:tabs>
        <w:tab w:val="right" w:leader="dot" w:pos="9344"/>
      </w:tabs>
    </w:pPr>
    <w:rPr>
      <w:b/>
      <w:bCs/>
      <w:caps/>
      <w:sz w:val="24"/>
      <w:szCs w:val="24"/>
    </w:rPr>
  </w:style>
  <w:style w:type="paragraph" w:customStyle="1" w:styleId="ad">
    <w:name w:val="Пзагл"/>
    <w:rsid w:val="00FB0992"/>
    <w:pPr>
      <w:keepNext/>
      <w:suppressAutoHyphens/>
      <w:spacing w:before="360" w:after="240"/>
      <w:ind w:firstLine="454"/>
    </w:pPr>
    <w:rPr>
      <w:b/>
      <w:lang w:val="ru-RU" w:eastAsia="ru-RU"/>
    </w:rPr>
  </w:style>
  <w:style w:type="paragraph" w:customStyle="1" w:styleId="11">
    <w:name w:val="Обычный1"/>
    <w:rsid w:val="000E0F7E"/>
    <w:pPr>
      <w:widowControl w:val="0"/>
      <w:spacing w:line="260" w:lineRule="auto"/>
      <w:ind w:firstLine="440"/>
      <w:jc w:val="both"/>
    </w:pPr>
    <w:rPr>
      <w:snapToGrid w:val="0"/>
      <w:sz w:val="18"/>
      <w:lang w:val="ru-RU" w:eastAsia="ru-RU"/>
    </w:rPr>
  </w:style>
  <w:style w:type="paragraph" w:customStyle="1" w:styleId="ae">
    <w:name w:val="Примечание"/>
    <w:basedOn w:val="a"/>
    <w:rsid w:val="0001249D"/>
    <w:pPr>
      <w:autoSpaceDE/>
      <w:autoSpaceDN/>
      <w:adjustRightInd/>
    </w:pPr>
    <w:rPr>
      <w:color w:val="0000FF"/>
      <w:sz w:val="16"/>
    </w:rPr>
  </w:style>
  <w:style w:type="paragraph" w:customStyle="1" w:styleId="af">
    <w:name w:val="Заголовок приложения"/>
    <w:basedOn w:val="a"/>
    <w:next w:val="a"/>
    <w:rsid w:val="004D0F31"/>
    <w:pPr>
      <w:keepNext/>
      <w:pageBreakBefore/>
      <w:autoSpaceDE/>
      <w:autoSpaceDN/>
      <w:adjustRightInd/>
      <w:spacing w:before="240" w:after="60"/>
      <w:jc w:val="center"/>
    </w:pPr>
    <w:rPr>
      <w:b/>
      <w:kern w:val="28"/>
      <w:sz w:val="28"/>
    </w:rPr>
  </w:style>
  <w:style w:type="paragraph" w:styleId="af0">
    <w:name w:val="footnote text"/>
    <w:basedOn w:val="a"/>
    <w:link w:val="af1"/>
    <w:rsid w:val="00254973"/>
    <w:pPr>
      <w:widowControl/>
      <w:autoSpaceDE/>
      <w:autoSpaceDN/>
      <w:adjustRightInd/>
      <w:ind w:firstLine="454"/>
      <w:jc w:val="both"/>
    </w:pPr>
    <w:rPr>
      <w:sz w:val="18"/>
    </w:rPr>
  </w:style>
  <w:style w:type="character" w:customStyle="1" w:styleId="a7">
    <w:name w:val="Верхний колонтитул Знак"/>
    <w:link w:val="a6"/>
    <w:uiPriority w:val="99"/>
    <w:rsid w:val="00A86644"/>
    <w:rPr>
      <w:lang w:val="ru-RU" w:eastAsia="ru-RU" w:bidi="ar-SA"/>
    </w:rPr>
  </w:style>
  <w:style w:type="paragraph" w:customStyle="1" w:styleId="af2">
    <w:name w:val="Загл"/>
    <w:basedOn w:val="a"/>
    <w:rsid w:val="00D22263"/>
    <w:pPr>
      <w:widowControl/>
      <w:autoSpaceDE/>
      <w:autoSpaceDN/>
      <w:adjustRightInd/>
      <w:spacing w:before="360" w:after="360"/>
      <w:ind w:firstLine="454"/>
      <w:jc w:val="center"/>
    </w:pPr>
    <w:rPr>
      <w:b/>
      <w:lang w:val="en-GB"/>
    </w:rPr>
  </w:style>
  <w:style w:type="paragraph" w:styleId="31">
    <w:name w:val="Body Text 3"/>
    <w:basedOn w:val="a"/>
    <w:rsid w:val="00F45A4C"/>
    <w:pPr>
      <w:spacing w:after="120"/>
    </w:pPr>
    <w:rPr>
      <w:sz w:val="16"/>
      <w:szCs w:val="16"/>
    </w:rPr>
  </w:style>
  <w:style w:type="character" w:customStyle="1" w:styleId="22">
    <w:name w:val="Знак Знак2"/>
    <w:rsid w:val="00F96718"/>
    <w:rPr>
      <w:sz w:val="24"/>
      <w:szCs w:val="24"/>
    </w:rPr>
  </w:style>
  <w:style w:type="character" w:styleId="af3">
    <w:name w:val="footnote reference"/>
    <w:rsid w:val="00AB6700"/>
    <w:rPr>
      <w:vertAlign w:val="superscript"/>
    </w:rPr>
  </w:style>
  <w:style w:type="paragraph" w:customStyle="1" w:styleId="Default">
    <w:name w:val="Default"/>
    <w:rsid w:val="00A47DB7"/>
    <w:pPr>
      <w:autoSpaceDE w:val="0"/>
      <w:autoSpaceDN w:val="0"/>
      <w:adjustRightInd w:val="0"/>
    </w:pPr>
    <w:rPr>
      <w:color w:val="000000"/>
      <w:sz w:val="24"/>
      <w:szCs w:val="24"/>
      <w:lang w:val="be-BY" w:eastAsia="be-BY"/>
    </w:rPr>
  </w:style>
  <w:style w:type="paragraph" w:customStyle="1" w:styleId="51">
    <w:name w:val="Квадрат5"/>
    <w:basedOn w:val="a"/>
    <w:rsid w:val="00971CD1"/>
    <w:pPr>
      <w:autoSpaceDE/>
      <w:autoSpaceDN/>
      <w:adjustRightInd/>
      <w:ind w:left="601"/>
      <w:jc w:val="both"/>
    </w:pPr>
    <w:rPr>
      <w:rFonts w:ascii="a_Timer" w:hAnsi="a_Timer"/>
      <w:sz w:val="24"/>
      <w:lang w:val="en-US"/>
    </w:rPr>
  </w:style>
  <w:style w:type="character" w:customStyle="1" w:styleId="aa">
    <w:name w:val="Основной текст с отступом Знак"/>
    <w:link w:val="a9"/>
    <w:rsid w:val="00FD2E90"/>
    <w:rPr>
      <w:sz w:val="28"/>
      <w:szCs w:val="24"/>
      <w:lang w:val="ru-RU" w:eastAsia="ru-RU" w:bidi="ar-SA"/>
    </w:rPr>
  </w:style>
  <w:style w:type="paragraph" w:customStyle="1" w:styleId="af4">
    <w:name w:val="пример"/>
    <w:basedOn w:val="3"/>
    <w:rsid w:val="00780B7D"/>
    <w:pPr>
      <w:widowControl/>
      <w:autoSpaceDE/>
      <w:autoSpaceDN/>
      <w:adjustRightInd/>
      <w:spacing w:before="120"/>
      <w:ind w:firstLine="454"/>
    </w:pPr>
    <w:rPr>
      <w:rFonts w:ascii="Times New Roman" w:hAnsi="Times New Roman" w:cs="Times New Roman"/>
      <w:b w:val="0"/>
      <w:bCs w:val="0"/>
      <w:i/>
      <w:sz w:val="20"/>
      <w:szCs w:val="20"/>
    </w:rPr>
  </w:style>
  <w:style w:type="character" w:customStyle="1" w:styleId="8">
    <w:name w:val="Знак Знак8"/>
    <w:rsid w:val="00396F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8F6A9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FC7E71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customStyle="1" w:styleId="210">
    <w:name w:val="Основной текст 21"/>
    <w:basedOn w:val="a"/>
    <w:rsid w:val="00DA52C8"/>
    <w:pPr>
      <w:suppressAutoHyphens/>
      <w:autoSpaceDN/>
      <w:adjustRightInd/>
      <w:spacing w:after="120" w:line="480" w:lineRule="auto"/>
    </w:pPr>
    <w:rPr>
      <w:lang w:eastAsia="zh-CN"/>
    </w:rPr>
  </w:style>
  <w:style w:type="character" w:customStyle="1" w:styleId="4">
    <w:name w:val="Знак Знак4"/>
    <w:rsid w:val="002B342E"/>
    <w:rPr>
      <w:sz w:val="24"/>
      <w:szCs w:val="24"/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73169"/>
  </w:style>
  <w:style w:type="character" w:customStyle="1" w:styleId="hps">
    <w:name w:val="hps"/>
    <w:basedOn w:val="a0"/>
    <w:rsid w:val="00126EBC"/>
  </w:style>
  <w:style w:type="paragraph" w:customStyle="1" w:styleId="32">
    <w:name w:val="Обычный3"/>
    <w:rsid w:val="00DD0E76"/>
    <w:pPr>
      <w:widowControl w:val="0"/>
      <w:spacing w:line="260" w:lineRule="auto"/>
      <w:ind w:firstLine="440"/>
      <w:jc w:val="both"/>
    </w:pPr>
    <w:rPr>
      <w:snapToGrid w:val="0"/>
      <w:sz w:val="18"/>
      <w:lang w:val="ru-RU" w:eastAsia="ru-RU"/>
    </w:rPr>
  </w:style>
  <w:style w:type="paragraph" w:customStyle="1" w:styleId="ConsPlusNormal">
    <w:name w:val="ConsPlusNormal"/>
    <w:rsid w:val="00C8558C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character" w:styleId="af6">
    <w:name w:val="Hyperlink"/>
    <w:rsid w:val="00887EDE"/>
    <w:rPr>
      <w:color w:val="0000FF"/>
      <w:u w:val="single"/>
    </w:rPr>
  </w:style>
  <w:style w:type="paragraph" w:styleId="af7">
    <w:name w:val="Balloon Text"/>
    <w:basedOn w:val="a"/>
    <w:link w:val="af8"/>
    <w:rsid w:val="00D4463D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rsid w:val="00D4463D"/>
    <w:rPr>
      <w:rFonts w:ascii="Segoe UI" w:hAnsi="Segoe UI" w:cs="Segoe UI"/>
      <w:sz w:val="18"/>
      <w:szCs w:val="18"/>
    </w:rPr>
  </w:style>
  <w:style w:type="character" w:customStyle="1" w:styleId="af1">
    <w:name w:val="Текст сноски Знак"/>
    <w:link w:val="af0"/>
    <w:rsid w:val="00F6534F"/>
    <w:rPr>
      <w:sz w:val="18"/>
    </w:rPr>
  </w:style>
  <w:style w:type="character" w:customStyle="1" w:styleId="50">
    <w:name w:val="Заголовок 5 Знак"/>
    <w:link w:val="5"/>
    <w:rsid w:val="00A75A82"/>
    <w:rPr>
      <w:b/>
      <w:bCs/>
      <w:i/>
      <w:iCs/>
      <w:sz w:val="26"/>
      <w:szCs w:val="26"/>
    </w:rPr>
  </w:style>
  <w:style w:type="table" w:styleId="13">
    <w:name w:val="Table Grid 1"/>
    <w:basedOn w:val="a1"/>
    <w:rsid w:val="00A75A82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01">
    <w:name w:val="fontstyle01"/>
    <w:rsid w:val="008A344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belorus?base=RLAW425;n=86692;fld=134;dst=10001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EFF10-9CD5-4AC2-B6F3-EDD5335E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5251</Words>
  <Characters>29937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</vt:lpstr>
    </vt:vector>
  </TitlesOfParts>
  <Company>BATU</Company>
  <LinksUpToDate>false</LinksUpToDate>
  <CharactersWithSpaces>35118</CharactersWithSpaces>
  <SharedDoc>false</SharedDoc>
  <HLinks>
    <vt:vector size="6" baseType="variant">
      <vt:variant>
        <vt:i4>4980762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</dc:title>
  <dc:subject/>
  <dc:creator>Metod kabinet</dc:creator>
  <cp:keywords/>
  <dc:description/>
  <cp:lastModifiedBy>HP</cp:lastModifiedBy>
  <cp:revision>4</cp:revision>
  <cp:lastPrinted>2018-11-16T11:06:00Z</cp:lastPrinted>
  <dcterms:created xsi:type="dcterms:W3CDTF">2019-02-06T11:25:00Z</dcterms:created>
  <dcterms:modified xsi:type="dcterms:W3CDTF">2019-02-06T14:32:00Z</dcterms:modified>
</cp:coreProperties>
</file>