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E" w:rsidRPr="00E33793" w:rsidRDefault="006F3969" w:rsidP="00E33793">
      <w:pPr>
        <w:pStyle w:val="a3"/>
        <w:ind w:left="5670" w:firstLine="0"/>
        <w:jc w:val="left"/>
      </w:pPr>
      <w:r w:rsidRPr="00E33793">
        <w:t>УТВЕРЖДЕНО</w:t>
      </w:r>
    </w:p>
    <w:p w:rsidR="00F41EDE" w:rsidRDefault="006F3969" w:rsidP="00E33793">
      <w:pPr>
        <w:pStyle w:val="a3"/>
        <w:ind w:left="5670" w:firstLine="0"/>
        <w:jc w:val="left"/>
      </w:pPr>
      <w:r w:rsidRPr="00E33793">
        <w:t xml:space="preserve">Постановление </w:t>
      </w:r>
    </w:p>
    <w:p w:rsidR="00243D2E" w:rsidRPr="00E33793" w:rsidRDefault="006F3969" w:rsidP="00E33793">
      <w:pPr>
        <w:pStyle w:val="a3"/>
        <w:ind w:left="5670" w:firstLine="0"/>
        <w:jc w:val="left"/>
      </w:pPr>
      <w:r w:rsidRPr="00E33793">
        <w:t>Министерства образования Республики Беларусь</w:t>
      </w:r>
    </w:p>
    <w:p w:rsidR="00243D2E" w:rsidRPr="00E33793" w:rsidRDefault="006F3969" w:rsidP="00E33793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E33793">
        <w:rPr>
          <w:u w:val="single"/>
        </w:rPr>
        <w:t xml:space="preserve"> </w:t>
      </w:r>
      <w:r w:rsidRPr="00E33793">
        <w:rPr>
          <w:u w:val="single"/>
        </w:rPr>
        <w:tab/>
      </w:r>
      <w:r w:rsidRPr="00E33793">
        <w:t>20</w:t>
      </w:r>
      <w:r w:rsidRPr="00E33793">
        <w:rPr>
          <w:u w:val="single"/>
        </w:rPr>
        <w:t xml:space="preserve"> </w:t>
      </w:r>
      <w:r w:rsidRPr="00E33793">
        <w:rPr>
          <w:u w:val="single"/>
        </w:rPr>
        <w:tab/>
      </w:r>
      <w:r w:rsidRPr="00E33793">
        <w:t>№</w:t>
      </w:r>
      <w:r w:rsidRPr="00E33793">
        <w:rPr>
          <w:spacing w:val="-2"/>
        </w:rPr>
        <w:t xml:space="preserve"> </w:t>
      </w:r>
      <w:r w:rsidRPr="00E33793">
        <w:rPr>
          <w:u w:val="single"/>
        </w:rPr>
        <w:t xml:space="preserve"> </w:t>
      </w:r>
      <w:r w:rsidRPr="00E33793">
        <w:rPr>
          <w:u w:val="single"/>
        </w:rPr>
        <w:tab/>
      </w:r>
    </w:p>
    <w:p w:rsidR="00FF15A2" w:rsidRPr="00E33793" w:rsidRDefault="00FF15A2" w:rsidP="00E33793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FF15A2" w:rsidRPr="00E33793" w:rsidRDefault="006F3969" w:rsidP="00E33793">
      <w:pPr>
        <w:jc w:val="center"/>
        <w:rPr>
          <w:b/>
          <w:sz w:val="30"/>
        </w:rPr>
      </w:pPr>
      <w:r w:rsidRPr="00E33793">
        <w:rPr>
          <w:b/>
          <w:sz w:val="30"/>
        </w:rPr>
        <w:t xml:space="preserve">ОБРАЗОВАТЕЛЬНЫЙ СТАНДАРТ </w:t>
      </w:r>
    </w:p>
    <w:p w:rsidR="00F41EDE" w:rsidRDefault="006F3969" w:rsidP="00E33793">
      <w:pPr>
        <w:jc w:val="center"/>
        <w:rPr>
          <w:b/>
          <w:sz w:val="30"/>
        </w:rPr>
      </w:pPr>
      <w:r w:rsidRPr="00E33793">
        <w:rPr>
          <w:b/>
          <w:sz w:val="30"/>
        </w:rPr>
        <w:t xml:space="preserve">ВЫСШЕГО ОБРАЗОВАНИЯ </w:t>
      </w:r>
    </w:p>
    <w:p w:rsidR="00243D2E" w:rsidRPr="00E33793" w:rsidRDefault="006F3969" w:rsidP="00E33793">
      <w:pPr>
        <w:jc w:val="center"/>
        <w:rPr>
          <w:sz w:val="30"/>
        </w:rPr>
      </w:pPr>
      <w:r w:rsidRPr="00E33793">
        <w:rPr>
          <w:sz w:val="30"/>
        </w:rPr>
        <w:t xml:space="preserve">(ОСВО </w:t>
      </w:r>
      <w:r w:rsidR="00721267" w:rsidRPr="00FF15A2">
        <w:rPr>
          <w:sz w:val="30"/>
        </w:rPr>
        <w:t>1-</w:t>
      </w:r>
      <w:r w:rsidR="00721267">
        <w:rPr>
          <w:sz w:val="30"/>
        </w:rPr>
        <w:t>40</w:t>
      </w:r>
      <w:r w:rsidR="00721267" w:rsidRPr="00FF15A2">
        <w:rPr>
          <w:sz w:val="30"/>
        </w:rPr>
        <w:t xml:space="preserve"> 03 01-2021</w:t>
      </w:r>
      <w:r w:rsidRPr="00E33793">
        <w:rPr>
          <w:sz w:val="30"/>
        </w:rPr>
        <w:t>)</w:t>
      </w:r>
    </w:p>
    <w:p w:rsidR="00FF15A2" w:rsidRPr="00E33793" w:rsidRDefault="00FF15A2" w:rsidP="00E33793">
      <w:pPr>
        <w:pStyle w:val="11"/>
        <w:spacing w:before="0"/>
        <w:ind w:left="0"/>
        <w:jc w:val="center"/>
      </w:pPr>
    </w:p>
    <w:p w:rsidR="00FF15A2" w:rsidRPr="00E33793" w:rsidRDefault="00FF15A2" w:rsidP="00E33793">
      <w:pPr>
        <w:pStyle w:val="11"/>
        <w:spacing w:before="0"/>
        <w:ind w:left="0"/>
        <w:jc w:val="center"/>
      </w:pPr>
      <w:r w:rsidRPr="00E33793">
        <w:t xml:space="preserve">ВЫСШЕЕ ОБРАЗОВАНИЕ. </w:t>
      </w:r>
      <w:r w:rsidR="00F41EDE">
        <w:rPr>
          <w:lang w:val="en-US"/>
        </w:rPr>
        <w:t>I</w:t>
      </w:r>
      <w:r w:rsidRPr="00E33793">
        <w:t xml:space="preserve"> СТУПЕНЬ</w:t>
      </w:r>
    </w:p>
    <w:p w:rsidR="002A31B6" w:rsidRPr="00FF15A2" w:rsidRDefault="002A31B6" w:rsidP="002A31B6">
      <w:pPr>
        <w:tabs>
          <w:tab w:val="left" w:pos="10287"/>
        </w:tabs>
        <w:jc w:val="center"/>
        <w:rPr>
          <w:sz w:val="30"/>
        </w:rPr>
      </w:pPr>
      <w:r w:rsidRPr="00FF15A2">
        <w:rPr>
          <w:b/>
          <w:sz w:val="30"/>
        </w:rPr>
        <w:t>Специальность</w:t>
      </w:r>
      <w:r w:rsidRPr="00FF15A2">
        <w:rPr>
          <w:b/>
          <w:spacing w:val="2"/>
          <w:sz w:val="30"/>
        </w:rPr>
        <w:t xml:space="preserve"> </w:t>
      </w:r>
      <w:r w:rsidRPr="00FF15A2">
        <w:rPr>
          <w:sz w:val="30"/>
        </w:rPr>
        <w:t>1-</w:t>
      </w:r>
      <w:r>
        <w:rPr>
          <w:sz w:val="30"/>
        </w:rPr>
        <w:t>40</w:t>
      </w:r>
      <w:r w:rsidRPr="00FF15A2">
        <w:rPr>
          <w:sz w:val="30"/>
        </w:rPr>
        <w:t xml:space="preserve"> 03 01 </w:t>
      </w:r>
      <w:r w:rsidRPr="008B3AAF">
        <w:rPr>
          <w:spacing w:val="2"/>
          <w:sz w:val="30"/>
        </w:rPr>
        <w:t>Искусственный интеллект</w:t>
      </w:r>
    </w:p>
    <w:p w:rsidR="002A31B6" w:rsidRPr="00FF15A2" w:rsidRDefault="002A31B6" w:rsidP="002A31B6">
      <w:pPr>
        <w:pStyle w:val="11"/>
        <w:tabs>
          <w:tab w:val="left" w:pos="10260"/>
        </w:tabs>
        <w:spacing w:before="0"/>
        <w:ind w:left="0"/>
        <w:jc w:val="center"/>
        <w:rPr>
          <w:b w:val="0"/>
        </w:rPr>
      </w:pPr>
      <w:r w:rsidRPr="00FF15A2">
        <w:t>Квалификация</w:t>
      </w:r>
      <w:r w:rsidRPr="00FF15A2">
        <w:rPr>
          <w:spacing w:val="-1"/>
        </w:rPr>
        <w:t xml:space="preserve"> </w:t>
      </w:r>
      <w:r w:rsidRPr="00FF15A2">
        <w:rPr>
          <w:b w:val="0"/>
        </w:rPr>
        <w:t>Инженер-</w:t>
      </w:r>
      <w:r>
        <w:rPr>
          <w:b w:val="0"/>
        </w:rPr>
        <w:t>системотехник</w:t>
      </w:r>
    </w:p>
    <w:p w:rsidR="00FF15A2" w:rsidRPr="00E33793" w:rsidRDefault="00FF15A2" w:rsidP="00E33793">
      <w:pPr>
        <w:pStyle w:val="11"/>
        <w:spacing w:before="0"/>
        <w:ind w:left="0"/>
        <w:jc w:val="center"/>
      </w:pPr>
    </w:p>
    <w:p w:rsidR="00FF15A2" w:rsidRPr="00E33793" w:rsidRDefault="00FF15A2" w:rsidP="00E33793">
      <w:pPr>
        <w:pStyle w:val="11"/>
        <w:spacing w:before="0"/>
        <w:ind w:left="0"/>
        <w:jc w:val="center"/>
      </w:pPr>
      <w:r w:rsidRPr="00E33793">
        <w:t xml:space="preserve">ВЫШЭЙШАЯ АДУКАЦЫЯ. </w:t>
      </w:r>
      <w:r w:rsidR="00F41EDE">
        <w:rPr>
          <w:lang w:val="en-US"/>
        </w:rPr>
        <w:t>I</w:t>
      </w:r>
      <w:r w:rsidRPr="00E33793">
        <w:t xml:space="preserve"> СТУПЕНЬ</w:t>
      </w:r>
    </w:p>
    <w:p w:rsidR="002A31B6" w:rsidRPr="00FF15A2" w:rsidRDefault="002A31B6" w:rsidP="002A31B6">
      <w:pPr>
        <w:tabs>
          <w:tab w:val="left" w:pos="10384"/>
        </w:tabs>
        <w:jc w:val="center"/>
        <w:rPr>
          <w:sz w:val="30"/>
        </w:rPr>
      </w:pPr>
      <w:r w:rsidRPr="00FF15A2">
        <w:rPr>
          <w:b/>
          <w:sz w:val="30"/>
        </w:rPr>
        <w:t>Спецыяльнасць</w:t>
      </w:r>
      <w:r w:rsidRPr="00FF15A2">
        <w:rPr>
          <w:b/>
          <w:spacing w:val="3"/>
          <w:sz w:val="30"/>
        </w:rPr>
        <w:t xml:space="preserve"> </w:t>
      </w:r>
      <w:r w:rsidRPr="00FF15A2">
        <w:rPr>
          <w:sz w:val="30"/>
        </w:rPr>
        <w:t>1-</w:t>
      </w:r>
      <w:r>
        <w:rPr>
          <w:sz w:val="30"/>
        </w:rPr>
        <w:t>40</w:t>
      </w:r>
      <w:r w:rsidRPr="00FF15A2">
        <w:rPr>
          <w:sz w:val="30"/>
        </w:rPr>
        <w:t xml:space="preserve"> 03 01 </w:t>
      </w:r>
      <w:r w:rsidRPr="008B3AAF">
        <w:rPr>
          <w:color w:val="000000"/>
          <w:sz w:val="28"/>
          <w:szCs w:val="28"/>
        </w:rPr>
        <w:t xml:space="preserve">Штучны </w:t>
      </w:r>
      <w:r w:rsidRPr="008B3AAF">
        <w:rPr>
          <w:rStyle w:val="tlid-translation"/>
          <w:color w:val="000000"/>
          <w:sz w:val="28"/>
          <w:szCs w:val="28"/>
          <w:lang w:val="be-BY"/>
        </w:rPr>
        <w:t>інтэлект</w:t>
      </w:r>
    </w:p>
    <w:p w:rsidR="00FF15A2" w:rsidRDefault="002A31B6" w:rsidP="002A31B6">
      <w:pPr>
        <w:pStyle w:val="11"/>
        <w:spacing w:before="0"/>
        <w:ind w:left="0"/>
        <w:jc w:val="center"/>
        <w:rPr>
          <w:rStyle w:val="jlqj4b"/>
          <w:b w:val="0"/>
          <w:lang w:val="be-BY"/>
        </w:rPr>
      </w:pPr>
      <w:r w:rsidRPr="00FF15A2">
        <w:t xml:space="preserve">Кваліфікацыя </w:t>
      </w:r>
      <w:r>
        <w:rPr>
          <w:b w:val="0"/>
        </w:rPr>
        <w:t>Інжынер</w:t>
      </w:r>
      <w:r w:rsidRPr="001715EA">
        <w:t>-</w:t>
      </w:r>
      <w:r w:rsidRPr="001715EA">
        <w:rPr>
          <w:rStyle w:val="jlqj4b"/>
          <w:b w:val="0"/>
          <w:lang w:val="be-BY"/>
        </w:rPr>
        <w:t>сістэматэхнік</w:t>
      </w:r>
    </w:p>
    <w:p w:rsidR="002A31B6" w:rsidRPr="00E33793" w:rsidRDefault="002A31B6" w:rsidP="002A31B6">
      <w:pPr>
        <w:pStyle w:val="11"/>
        <w:spacing w:before="0"/>
        <w:ind w:left="0"/>
        <w:jc w:val="center"/>
      </w:pPr>
    </w:p>
    <w:p w:rsidR="00FF15A2" w:rsidRPr="00E33793" w:rsidRDefault="00FF15A2" w:rsidP="00E33793">
      <w:pPr>
        <w:pStyle w:val="11"/>
        <w:spacing w:before="0"/>
        <w:ind w:left="0"/>
        <w:jc w:val="center"/>
        <w:rPr>
          <w:lang w:val="en-US"/>
        </w:rPr>
      </w:pPr>
      <w:r w:rsidRPr="00E33793">
        <w:rPr>
          <w:lang w:val="en-US"/>
        </w:rPr>
        <w:t>HIGHER</w:t>
      </w:r>
      <w:r w:rsidRPr="005A793A">
        <w:rPr>
          <w:lang w:val="en-US"/>
        </w:rPr>
        <w:t xml:space="preserve"> </w:t>
      </w:r>
      <w:r w:rsidRPr="00E33793">
        <w:rPr>
          <w:lang w:val="en-US"/>
        </w:rPr>
        <w:t>EDUCATION</w:t>
      </w:r>
      <w:r w:rsidRPr="005A793A">
        <w:rPr>
          <w:lang w:val="en-US"/>
        </w:rPr>
        <w:t xml:space="preserve">. </w:t>
      </w:r>
      <w:r w:rsidR="00F41EDE">
        <w:rPr>
          <w:lang w:val="en-US"/>
        </w:rPr>
        <w:t>I</w:t>
      </w:r>
      <w:r w:rsidRPr="00E33793">
        <w:rPr>
          <w:lang w:val="en-US"/>
        </w:rPr>
        <w:t xml:space="preserve"> STAGE</w:t>
      </w:r>
    </w:p>
    <w:p w:rsidR="005A793A" w:rsidRPr="004341CD" w:rsidRDefault="005A793A" w:rsidP="005A793A">
      <w:pPr>
        <w:tabs>
          <w:tab w:val="left" w:pos="10328"/>
        </w:tabs>
        <w:jc w:val="center"/>
        <w:rPr>
          <w:b/>
          <w:sz w:val="30"/>
          <w:lang w:val="en-US"/>
        </w:rPr>
      </w:pPr>
      <w:r w:rsidRPr="00FF15A2">
        <w:rPr>
          <w:b/>
          <w:sz w:val="30"/>
          <w:lang w:val="en-US"/>
        </w:rPr>
        <w:t>Speciality</w:t>
      </w:r>
      <w:r w:rsidRPr="004341CD">
        <w:rPr>
          <w:b/>
          <w:spacing w:val="2"/>
          <w:sz w:val="30"/>
          <w:lang w:val="en-US"/>
        </w:rPr>
        <w:t xml:space="preserve"> </w:t>
      </w:r>
      <w:r w:rsidRPr="004341CD">
        <w:rPr>
          <w:sz w:val="30"/>
          <w:lang w:val="en-US"/>
        </w:rPr>
        <w:t>1-</w:t>
      </w:r>
      <w:r w:rsidRPr="00E37C54">
        <w:rPr>
          <w:sz w:val="30"/>
          <w:lang w:val="en-US"/>
        </w:rPr>
        <w:t>40</w:t>
      </w:r>
      <w:r w:rsidRPr="004341CD">
        <w:rPr>
          <w:sz w:val="30"/>
          <w:lang w:val="en-US"/>
        </w:rPr>
        <w:t xml:space="preserve"> 03 01 </w:t>
      </w:r>
      <w:r w:rsidRPr="00E37C54">
        <w:rPr>
          <w:rStyle w:val="tlid-translation"/>
          <w:color w:val="000000"/>
          <w:sz w:val="28"/>
          <w:szCs w:val="28"/>
          <w:lang w:val="en-US"/>
        </w:rPr>
        <w:t>Artificial Intelligence</w:t>
      </w:r>
    </w:p>
    <w:p w:rsidR="00FF15A2" w:rsidRDefault="005A793A" w:rsidP="005A793A">
      <w:pPr>
        <w:pStyle w:val="11"/>
        <w:tabs>
          <w:tab w:val="left" w:pos="10311"/>
        </w:tabs>
        <w:spacing w:before="0"/>
        <w:ind w:left="0"/>
        <w:jc w:val="center"/>
        <w:rPr>
          <w:b w:val="0"/>
          <w:bCs w:val="0"/>
          <w:lang w:val="en-US"/>
        </w:rPr>
      </w:pPr>
      <w:r w:rsidRPr="00FF15A2">
        <w:rPr>
          <w:lang w:val="en-US"/>
        </w:rPr>
        <w:t>Qualification</w:t>
      </w:r>
      <w:r w:rsidRPr="006453BD">
        <w:rPr>
          <w:lang w:val="en-US"/>
        </w:rPr>
        <w:t xml:space="preserve"> </w:t>
      </w:r>
      <w:r w:rsidRPr="006453BD">
        <w:rPr>
          <w:b w:val="0"/>
          <w:lang w:val="en-US"/>
        </w:rPr>
        <w:t>Systems</w:t>
      </w:r>
      <w:r w:rsidRPr="006453BD">
        <w:rPr>
          <w:lang w:val="en-US"/>
        </w:rPr>
        <w:t xml:space="preserve"> </w:t>
      </w:r>
      <w:r w:rsidRPr="00FF15A2">
        <w:rPr>
          <w:b w:val="0"/>
          <w:lang w:val="en-US"/>
        </w:rPr>
        <w:t>Engineer</w:t>
      </w:r>
    </w:p>
    <w:p w:rsidR="00621D90" w:rsidRDefault="00621D90" w:rsidP="00E33793">
      <w:pPr>
        <w:pStyle w:val="11"/>
        <w:tabs>
          <w:tab w:val="left" w:pos="10311"/>
        </w:tabs>
        <w:spacing w:before="0"/>
        <w:ind w:left="0"/>
        <w:jc w:val="center"/>
        <w:rPr>
          <w:b w:val="0"/>
          <w:bCs w:val="0"/>
          <w:lang w:val="en-US"/>
        </w:rPr>
      </w:pPr>
    </w:p>
    <w:p w:rsidR="00621D90" w:rsidRPr="006453BD" w:rsidRDefault="00621D90" w:rsidP="00E33793">
      <w:pPr>
        <w:pStyle w:val="11"/>
        <w:tabs>
          <w:tab w:val="left" w:pos="10311"/>
        </w:tabs>
        <w:spacing w:before="0"/>
        <w:ind w:left="0"/>
        <w:jc w:val="center"/>
        <w:rPr>
          <w:rStyle w:val="markedcontent"/>
          <w:lang w:val="en-US"/>
        </w:rPr>
      </w:pPr>
      <w:r w:rsidRPr="00621D90">
        <w:rPr>
          <w:rStyle w:val="markedcontent"/>
        </w:rPr>
        <w:t>ГЛАВА</w:t>
      </w:r>
      <w:r w:rsidRPr="006453BD">
        <w:rPr>
          <w:rStyle w:val="markedcontent"/>
          <w:lang w:val="en-US"/>
        </w:rPr>
        <w:t xml:space="preserve"> 1</w:t>
      </w:r>
    </w:p>
    <w:p w:rsidR="00621D90" w:rsidRPr="006453BD" w:rsidRDefault="00621D90" w:rsidP="00E33793">
      <w:pPr>
        <w:pStyle w:val="11"/>
        <w:tabs>
          <w:tab w:val="left" w:pos="10311"/>
        </w:tabs>
        <w:spacing w:before="0"/>
        <w:ind w:left="0"/>
        <w:jc w:val="center"/>
        <w:rPr>
          <w:lang w:val="en-US"/>
        </w:rPr>
      </w:pPr>
      <w:r w:rsidRPr="00621D90">
        <w:rPr>
          <w:rStyle w:val="markedcontent"/>
        </w:rPr>
        <w:t>ОБЩИЕ</w:t>
      </w:r>
      <w:r w:rsidRPr="006453BD">
        <w:rPr>
          <w:rStyle w:val="markedcontent"/>
          <w:lang w:val="en-US"/>
        </w:rPr>
        <w:t xml:space="preserve"> </w:t>
      </w:r>
      <w:r w:rsidRPr="00621D90">
        <w:rPr>
          <w:rStyle w:val="markedcontent"/>
        </w:rPr>
        <w:t>ПОЛОЖЕНИЯ</w:t>
      </w:r>
    </w:p>
    <w:p w:rsidR="00FF15A2" w:rsidRPr="006453BD" w:rsidRDefault="00FF15A2" w:rsidP="00E33793">
      <w:pPr>
        <w:pStyle w:val="11"/>
        <w:tabs>
          <w:tab w:val="left" w:pos="1690"/>
        </w:tabs>
        <w:spacing w:before="0"/>
        <w:ind w:left="0" w:firstLine="720"/>
        <w:rPr>
          <w:lang w:val="en-US"/>
        </w:rPr>
      </w:pPr>
    </w:p>
    <w:p w:rsidR="00243D2E" w:rsidRPr="00E33793" w:rsidRDefault="006F3969" w:rsidP="00621D90">
      <w:pPr>
        <w:pStyle w:val="a3"/>
        <w:numPr>
          <w:ilvl w:val="0"/>
          <w:numId w:val="7"/>
        </w:numPr>
        <w:tabs>
          <w:tab w:val="left" w:pos="993"/>
          <w:tab w:val="left" w:pos="3866"/>
          <w:tab w:val="left" w:pos="5224"/>
          <w:tab w:val="left" w:pos="6575"/>
          <w:tab w:val="left" w:pos="8387"/>
          <w:tab w:val="left" w:pos="8752"/>
          <w:tab w:val="left" w:pos="10016"/>
          <w:tab w:val="left" w:pos="10212"/>
        </w:tabs>
        <w:ind w:left="0" w:firstLine="720"/>
      </w:pPr>
      <w:r w:rsidRPr="00E33793">
        <w:rPr>
          <w:spacing w:val="-5"/>
        </w:rPr>
        <w:t>Образовательный</w:t>
      </w:r>
      <w:r w:rsidR="00462C8C" w:rsidRPr="00E33793">
        <w:rPr>
          <w:spacing w:val="-5"/>
        </w:rPr>
        <w:t xml:space="preserve"> </w:t>
      </w:r>
      <w:r w:rsidRPr="00E33793">
        <w:rPr>
          <w:spacing w:val="-4"/>
        </w:rPr>
        <w:t>стандарт</w:t>
      </w:r>
      <w:r w:rsidR="00462C8C" w:rsidRPr="00E33793">
        <w:rPr>
          <w:spacing w:val="-4"/>
        </w:rPr>
        <w:t xml:space="preserve"> </w:t>
      </w:r>
      <w:r w:rsidRPr="00E33793">
        <w:rPr>
          <w:spacing w:val="-4"/>
        </w:rPr>
        <w:t>высшего</w:t>
      </w:r>
      <w:r w:rsidR="00462C8C" w:rsidRPr="00E33793">
        <w:rPr>
          <w:spacing w:val="-4"/>
        </w:rPr>
        <w:t xml:space="preserve"> </w:t>
      </w:r>
      <w:r w:rsidRPr="00E33793">
        <w:rPr>
          <w:spacing w:val="-4"/>
        </w:rPr>
        <w:t>образования</w:t>
      </w:r>
      <w:r w:rsidR="00462C8C" w:rsidRPr="00E33793">
        <w:rPr>
          <w:spacing w:val="-4"/>
        </w:rPr>
        <w:t xml:space="preserve"> </w:t>
      </w:r>
      <w:r w:rsidRPr="00E33793">
        <w:t>I</w:t>
      </w:r>
      <w:r w:rsidR="00462C8C" w:rsidRPr="00E33793">
        <w:t xml:space="preserve"> </w:t>
      </w:r>
      <w:r w:rsidRPr="00E33793">
        <w:rPr>
          <w:spacing w:val="-4"/>
        </w:rPr>
        <w:t>ступени</w:t>
      </w:r>
      <w:r w:rsidR="00462C8C" w:rsidRPr="00E33793">
        <w:rPr>
          <w:spacing w:val="-4"/>
        </w:rPr>
        <w:t xml:space="preserve"> </w:t>
      </w:r>
      <w:r w:rsidRPr="00E33793">
        <w:rPr>
          <w:spacing w:val="-12"/>
        </w:rPr>
        <w:t xml:space="preserve">по </w:t>
      </w:r>
      <w:r w:rsidRPr="00E33793">
        <w:rPr>
          <w:spacing w:val="-5"/>
        </w:rPr>
        <w:t>специальности</w:t>
      </w:r>
      <w:r w:rsidRPr="00E33793">
        <w:rPr>
          <w:spacing w:val="-8"/>
        </w:rPr>
        <w:t xml:space="preserve"> </w:t>
      </w:r>
      <w:r w:rsidR="001A1B16" w:rsidRPr="006361C7">
        <w:rPr>
          <w:spacing w:val="-4"/>
        </w:rPr>
        <w:t>1-</w:t>
      </w:r>
      <w:r w:rsidR="001A1B16" w:rsidRPr="001715EA">
        <w:rPr>
          <w:spacing w:val="-4"/>
        </w:rPr>
        <w:t>40</w:t>
      </w:r>
      <w:r w:rsidR="001A1B16" w:rsidRPr="006361C7">
        <w:rPr>
          <w:spacing w:val="-4"/>
        </w:rPr>
        <w:t xml:space="preserve"> 03 01 «</w:t>
      </w:r>
      <w:r w:rsidR="001A1B16">
        <w:rPr>
          <w:spacing w:val="-4"/>
        </w:rPr>
        <w:t>Искусственный интеллект</w:t>
      </w:r>
      <w:r w:rsidR="001A1B16" w:rsidRPr="006361C7">
        <w:rPr>
          <w:spacing w:val="-4"/>
        </w:rPr>
        <w:t>»</w:t>
      </w:r>
      <w:r w:rsidR="00FF15A2" w:rsidRPr="00E33793">
        <w:rPr>
          <w:spacing w:val="-4"/>
        </w:rPr>
        <w:t xml:space="preserve"> </w:t>
      </w:r>
      <w:r w:rsidRPr="00E33793">
        <w:rPr>
          <w:spacing w:val="-6"/>
        </w:rPr>
        <w:t xml:space="preserve">(далее </w:t>
      </w:r>
      <w:r w:rsidRPr="00E33793">
        <w:t xml:space="preserve">– </w:t>
      </w:r>
      <w:r w:rsidRPr="00E33793">
        <w:rPr>
          <w:spacing w:val="-6"/>
        </w:rPr>
        <w:t xml:space="preserve">образовательный стандарт) применяется </w:t>
      </w:r>
      <w:r w:rsidRPr="00E33793">
        <w:rPr>
          <w:spacing w:val="-5"/>
        </w:rPr>
        <w:t xml:space="preserve">при </w:t>
      </w:r>
      <w:r w:rsidRPr="00E33793">
        <w:rPr>
          <w:spacing w:val="-6"/>
        </w:rPr>
        <w:t xml:space="preserve">разработке учебно-программной документации образовательной программы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ступени, обеспечивающей получение квалификации специалиста </w:t>
      </w:r>
      <w:r w:rsidRPr="00E33793">
        <w:t xml:space="preserve">с </w:t>
      </w:r>
      <w:r w:rsidRPr="00E33793">
        <w:rPr>
          <w:spacing w:val="-5"/>
        </w:rPr>
        <w:t xml:space="preserve">высшим </w:t>
      </w:r>
      <w:r w:rsidRPr="00E33793">
        <w:rPr>
          <w:spacing w:val="-7"/>
        </w:rPr>
        <w:t xml:space="preserve">образованием, </w:t>
      </w:r>
      <w:r w:rsidRPr="00E33793">
        <w:t xml:space="preserve">и </w:t>
      </w:r>
      <w:r w:rsidRPr="00E33793">
        <w:rPr>
          <w:spacing w:val="-6"/>
        </w:rPr>
        <w:t xml:space="preserve">образовательной программы высшего образования </w:t>
      </w:r>
      <w:r w:rsidRPr="00E33793">
        <w:t xml:space="preserve">I </w:t>
      </w:r>
      <w:r w:rsidRPr="00E33793">
        <w:rPr>
          <w:spacing w:val="-6"/>
        </w:rPr>
        <w:t>ступени, обеспечивающей получение</w:t>
      </w:r>
      <w:r w:rsidRPr="00E33793">
        <w:rPr>
          <w:spacing w:val="59"/>
        </w:rPr>
        <w:t xml:space="preserve"> </w:t>
      </w:r>
      <w:r w:rsidRPr="00E33793">
        <w:t>квалификации</w:t>
      </w:r>
      <w:r w:rsidR="00FF15A2" w:rsidRPr="00E33793">
        <w:t xml:space="preserve"> </w:t>
      </w:r>
      <w:r w:rsidRPr="00E33793">
        <w:rPr>
          <w:spacing w:val="-6"/>
        </w:rPr>
        <w:t xml:space="preserve">специалиста </w:t>
      </w:r>
      <w:r w:rsidRPr="00E33793">
        <w:t xml:space="preserve">с </w:t>
      </w:r>
      <w:r w:rsidRPr="00E33793">
        <w:rPr>
          <w:spacing w:val="-6"/>
        </w:rPr>
        <w:t xml:space="preserve">высшим образованием </w:t>
      </w:r>
      <w:r w:rsidRPr="00E33793">
        <w:t xml:space="preserve">и </w:t>
      </w:r>
      <w:r w:rsidRPr="00E33793">
        <w:rPr>
          <w:spacing w:val="-6"/>
        </w:rPr>
        <w:t xml:space="preserve">интегрированной </w:t>
      </w:r>
      <w:r w:rsidRPr="00E33793">
        <w:t xml:space="preserve">с </w:t>
      </w:r>
      <w:r w:rsidRPr="00E33793">
        <w:rPr>
          <w:spacing w:val="-6"/>
        </w:rPr>
        <w:t xml:space="preserve">образовательными программами среднего специального образования (далее, если </w:t>
      </w:r>
      <w:r w:rsidRPr="00E33793">
        <w:rPr>
          <w:spacing w:val="-3"/>
        </w:rPr>
        <w:t xml:space="preserve">не </w:t>
      </w:r>
      <w:r w:rsidRPr="00E33793">
        <w:rPr>
          <w:spacing w:val="-6"/>
        </w:rPr>
        <w:t xml:space="preserve">установлено </w:t>
      </w:r>
      <w:r w:rsidRPr="00E33793">
        <w:rPr>
          <w:spacing w:val="-5"/>
        </w:rPr>
        <w:t xml:space="preserve">иное </w:t>
      </w:r>
      <w:r w:rsidRPr="00E33793">
        <w:t xml:space="preserve">– </w:t>
      </w:r>
      <w:r w:rsidRPr="00E33793">
        <w:rPr>
          <w:spacing w:val="-6"/>
        </w:rPr>
        <w:t xml:space="preserve">образовательная программа высшего образования </w:t>
      </w:r>
      <w:r w:rsidRPr="00E33793">
        <w:t xml:space="preserve">I </w:t>
      </w:r>
      <w:r w:rsidRPr="00E33793">
        <w:rPr>
          <w:spacing w:val="-6"/>
        </w:rPr>
        <w:t>ступени), учебно-</w:t>
      </w:r>
      <w:r w:rsidRPr="00E33793">
        <w:rPr>
          <w:spacing w:val="-7"/>
        </w:rPr>
        <w:t xml:space="preserve">методической </w:t>
      </w:r>
      <w:r w:rsidRPr="00E33793">
        <w:rPr>
          <w:spacing w:val="-6"/>
        </w:rPr>
        <w:t xml:space="preserve">документации, </w:t>
      </w:r>
      <w:r w:rsidRPr="00E33793">
        <w:rPr>
          <w:spacing w:val="-7"/>
        </w:rPr>
        <w:t xml:space="preserve">учебных </w:t>
      </w:r>
      <w:r w:rsidRPr="00E33793">
        <w:rPr>
          <w:spacing w:val="-6"/>
        </w:rPr>
        <w:t>изданий, информационно-</w:t>
      </w:r>
      <w:bookmarkStart w:id="0" w:name="_GoBack"/>
      <w:bookmarkEnd w:id="0"/>
      <w:r w:rsidRPr="00E33793">
        <w:rPr>
          <w:spacing w:val="-7"/>
        </w:rPr>
        <w:t xml:space="preserve">аналитических </w:t>
      </w:r>
      <w:r w:rsidRPr="00E33793">
        <w:rPr>
          <w:spacing w:val="-6"/>
        </w:rPr>
        <w:t>материалов.</w:t>
      </w:r>
    </w:p>
    <w:p w:rsidR="00243D2E" w:rsidRPr="00E33793" w:rsidRDefault="006F3969" w:rsidP="00E33793">
      <w:pPr>
        <w:pStyle w:val="a3"/>
        <w:tabs>
          <w:tab w:val="left" w:pos="10113"/>
        </w:tabs>
        <w:ind w:left="0" w:firstLine="720"/>
        <w:rPr>
          <w:spacing w:val="-4"/>
        </w:rPr>
      </w:pPr>
      <w:r w:rsidRPr="00E33793">
        <w:rPr>
          <w:spacing w:val="-4"/>
        </w:rPr>
        <w:t xml:space="preserve">Настоящий образовательный стандарт обязателен </w:t>
      </w:r>
      <w:r w:rsidRPr="00E33793">
        <w:rPr>
          <w:spacing w:val="-2"/>
        </w:rPr>
        <w:t xml:space="preserve">для </w:t>
      </w:r>
      <w:r w:rsidRPr="00E33793">
        <w:rPr>
          <w:spacing w:val="-4"/>
        </w:rPr>
        <w:t xml:space="preserve">применения </w:t>
      </w:r>
      <w:r w:rsidRPr="00E33793">
        <w:rPr>
          <w:spacing w:val="-3"/>
        </w:rPr>
        <w:t xml:space="preserve">во </w:t>
      </w:r>
      <w:r w:rsidRPr="00E33793">
        <w:rPr>
          <w:spacing w:val="-4"/>
        </w:rPr>
        <w:t xml:space="preserve">всех </w:t>
      </w:r>
      <w:r w:rsidRPr="00E33793">
        <w:rPr>
          <w:spacing w:val="-5"/>
        </w:rPr>
        <w:t xml:space="preserve">учреждениях </w:t>
      </w:r>
      <w:r w:rsidRPr="00E33793">
        <w:rPr>
          <w:spacing w:val="-4"/>
        </w:rPr>
        <w:t xml:space="preserve">высшего образования, осуществляющих подготовку </w:t>
      </w:r>
      <w:r w:rsidRPr="00E33793">
        <w:rPr>
          <w:spacing w:val="-3"/>
        </w:rPr>
        <w:t xml:space="preserve">по </w:t>
      </w:r>
      <w:r w:rsidRPr="00E33793">
        <w:rPr>
          <w:spacing w:val="-5"/>
        </w:rPr>
        <w:t xml:space="preserve">образовательной </w:t>
      </w:r>
      <w:r w:rsidRPr="00E33793">
        <w:rPr>
          <w:spacing w:val="-4"/>
        </w:rPr>
        <w:t xml:space="preserve">программе высшего образования </w:t>
      </w:r>
      <w:r w:rsidRPr="00E33793">
        <w:t xml:space="preserve">I </w:t>
      </w:r>
      <w:r w:rsidRPr="00E33793">
        <w:rPr>
          <w:spacing w:val="-4"/>
        </w:rPr>
        <w:t xml:space="preserve">ступени </w:t>
      </w:r>
      <w:r w:rsidRPr="00E33793">
        <w:t xml:space="preserve">по </w:t>
      </w:r>
      <w:r w:rsidRPr="00E33793">
        <w:rPr>
          <w:spacing w:val="-5"/>
        </w:rPr>
        <w:t>специальности</w:t>
      </w:r>
      <w:r w:rsidR="00FF15A2" w:rsidRPr="00E33793">
        <w:rPr>
          <w:spacing w:val="-5"/>
        </w:rPr>
        <w:t xml:space="preserve"> </w:t>
      </w:r>
      <w:r w:rsidR="00C0448D" w:rsidRPr="00E33793">
        <w:rPr>
          <w:spacing w:val="-5"/>
        </w:rPr>
        <w:t xml:space="preserve">             </w:t>
      </w:r>
      <w:r w:rsidR="001A1B16" w:rsidRPr="006361C7">
        <w:rPr>
          <w:spacing w:val="-4"/>
        </w:rPr>
        <w:t>1-</w:t>
      </w:r>
      <w:r w:rsidR="001A1B16" w:rsidRPr="001715EA">
        <w:rPr>
          <w:spacing w:val="-4"/>
        </w:rPr>
        <w:t>40</w:t>
      </w:r>
      <w:r w:rsidR="001A1B16" w:rsidRPr="006361C7">
        <w:rPr>
          <w:spacing w:val="-4"/>
        </w:rPr>
        <w:t xml:space="preserve"> 03 01 «</w:t>
      </w:r>
      <w:r w:rsidR="001A1B16">
        <w:rPr>
          <w:spacing w:val="-4"/>
        </w:rPr>
        <w:t>Искусственный интеллект</w:t>
      </w:r>
      <w:r w:rsidR="001A1B16" w:rsidRPr="006361C7">
        <w:rPr>
          <w:spacing w:val="-4"/>
        </w:rPr>
        <w:t>»</w:t>
      </w:r>
      <w:r w:rsidR="00FF15A2" w:rsidRPr="00E33793">
        <w:rPr>
          <w:spacing w:val="-4"/>
        </w:rPr>
        <w:t>.</w:t>
      </w:r>
    </w:p>
    <w:p w:rsidR="00243D2E" w:rsidRPr="00E33793" w:rsidRDefault="006F3969" w:rsidP="00AE565D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В настоящем образовательном стандарте использованы ссылки на следующие акты законодательства:</w:t>
      </w:r>
    </w:p>
    <w:p w:rsidR="00243D2E" w:rsidRPr="00E33793" w:rsidRDefault="006F3969" w:rsidP="00E33793">
      <w:pPr>
        <w:pStyle w:val="a3"/>
        <w:ind w:left="0" w:firstLine="720"/>
        <w:jc w:val="left"/>
      </w:pPr>
      <w:r w:rsidRPr="00E33793">
        <w:lastRenderedPageBreak/>
        <w:t>Кодекс Республики Беларусь об</w:t>
      </w:r>
      <w:r w:rsidRPr="00E33793">
        <w:rPr>
          <w:spacing w:val="-22"/>
        </w:rPr>
        <w:t xml:space="preserve"> </w:t>
      </w:r>
      <w:r w:rsidRPr="00E33793">
        <w:t>образовании;</w:t>
      </w:r>
    </w:p>
    <w:p w:rsidR="00243D2E" w:rsidRPr="00E33793" w:rsidRDefault="003B3C6B" w:rsidP="00BA5E9C">
      <w:pPr>
        <w:pStyle w:val="a3"/>
        <w:tabs>
          <w:tab w:val="left" w:pos="1134"/>
          <w:tab w:val="left" w:pos="2150"/>
          <w:tab w:val="left" w:pos="2842"/>
          <w:tab w:val="left" w:pos="4352"/>
          <w:tab w:val="left" w:pos="5706"/>
          <w:tab w:val="left" w:pos="7634"/>
          <w:tab w:val="left" w:pos="9018"/>
        </w:tabs>
        <w:ind w:left="0" w:firstLine="720"/>
      </w:pPr>
      <w:r w:rsidRPr="00E33793">
        <w:t xml:space="preserve">СТБ ISO 9000-2015 Системы менеджмента </w:t>
      </w:r>
      <w:r w:rsidR="006F3969" w:rsidRPr="00E33793">
        <w:t>качества.</w:t>
      </w:r>
      <w:r w:rsidR="00BA5E9C">
        <w:t xml:space="preserve"> </w:t>
      </w:r>
      <w:r w:rsidR="006F3969" w:rsidRPr="00E33793">
        <w:rPr>
          <w:spacing w:val="-3"/>
        </w:rPr>
        <w:t xml:space="preserve">Основные </w:t>
      </w:r>
      <w:r w:rsidR="006F3969" w:rsidRPr="00E33793">
        <w:t>положения и словарь (далее – СТБ ISО</w:t>
      </w:r>
      <w:r w:rsidR="006F3969" w:rsidRPr="00E33793">
        <w:rPr>
          <w:spacing w:val="-8"/>
        </w:rPr>
        <w:t xml:space="preserve"> </w:t>
      </w:r>
      <w:r w:rsidR="006F3969" w:rsidRPr="00E33793">
        <w:t>9000-2015);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Общегосударственный классификатор Республики Беларусь ОКРБ </w:t>
      </w:r>
      <w:r w:rsidR="00BA5E9C">
        <w:t xml:space="preserve">                  </w:t>
      </w:r>
      <w:r w:rsidRPr="00E33793">
        <w:t>011-2009 «Специальности и квалификации» (далее – ОКРБ 011-2009);</w:t>
      </w:r>
    </w:p>
    <w:p w:rsidR="00243D2E" w:rsidRPr="00E33793" w:rsidRDefault="006F3969" w:rsidP="00E33793">
      <w:pPr>
        <w:pStyle w:val="a3"/>
        <w:ind w:left="0" w:firstLine="720"/>
        <w:rPr>
          <w:spacing w:val="-6"/>
        </w:rPr>
      </w:pPr>
      <w:r w:rsidRPr="00E33793">
        <w:rPr>
          <w:spacing w:val="-7"/>
        </w:rPr>
        <w:t xml:space="preserve">Общегосударственный </w:t>
      </w:r>
      <w:hyperlink r:id="rId7">
        <w:r w:rsidRPr="00E33793">
          <w:rPr>
            <w:spacing w:val="-6"/>
          </w:rPr>
          <w:t xml:space="preserve">классификатор </w:t>
        </w:r>
      </w:hyperlink>
      <w:r w:rsidRPr="00E33793">
        <w:rPr>
          <w:spacing w:val="-6"/>
        </w:rPr>
        <w:t xml:space="preserve">Республики Беларусь ОКРБ </w:t>
      </w:r>
      <w:r w:rsidRPr="00E33793">
        <w:rPr>
          <w:spacing w:val="-4"/>
        </w:rPr>
        <w:t>005-</w:t>
      </w:r>
      <w:r w:rsidRPr="00E33793">
        <w:rPr>
          <w:spacing w:val="-5"/>
        </w:rPr>
        <w:t xml:space="preserve">2011 </w:t>
      </w:r>
      <w:r w:rsidRPr="00E33793">
        <w:rPr>
          <w:spacing w:val="-6"/>
        </w:rPr>
        <w:t xml:space="preserve">«Виды экономической деятельности» </w:t>
      </w:r>
      <w:r w:rsidRPr="00E33793">
        <w:rPr>
          <w:spacing w:val="-5"/>
        </w:rPr>
        <w:t xml:space="preserve">(далее </w:t>
      </w:r>
      <w:r w:rsidRPr="00E33793">
        <w:t xml:space="preserve">– </w:t>
      </w:r>
      <w:r w:rsidRPr="00E33793">
        <w:rPr>
          <w:spacing w:val="-6"/>
        </w:rPr>
        <w:t>ОКРБ 005-2011).</w:t>
      </w:r>
    </w:p>
    <w:p w:rsidR="00EE0790" w:rsidRPr="00621D90" w:rsidRDefault="00EE0790" w:rsidP="00AE565D">
      <w:pPr>
        <w:pStyle w:val="a3"/>
        <w:numPr>
          <w:ilvl w:val="0"/>
          <w:numId w:val="7"/>
        </w:numPr>
        <w:tabs>
          <w:tab w:val="left" w:pos="1134"/>
          <w:tab w:val="left" w:pos="10324"/>
        </w:tabs>
        <w:ind w:left="0" w:right="166" w:firstLine="851"/>
      </w:pPr>
      <w:r w:rsidRPr="00621D90"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E227CE" w:rsidRPr="00E227CE" w:rsidRDefault="00E227CE" w:rsidP="00E227CE">
      <w:pPr>
        <w:pStyle w:val="a3"/>
        <w:tabs>
          <w:tab w:val="left" w:pos="10324"/>
        </w:tabs>
        <w:ind w:left="0" w:right="166" w:firstLine="710"/>
        <w:rPr>
          <w:color w:val="000000" w:themeColor="text1"/>
        </w:rPr>
      </w:pPr>
      <w:r w:rsidRPr="00E227CE">
        <w:rPr>
          <w:bCs/>
          <w:color w:val="000000" w:themeColor="text1"/>
        </w:rPr>
        <w:t>база знаний</w:t>
      </w:r>
      <w:r w:rsidRPr="00E227CE">
        <w:rPr>
          <w:color w:val="000000" w:themeColor="text1"/>
        </w:rPr>
        <w:t xml:space="preserve"> – информационное хранилище, содержащее правила вывода и </w:t>
      </w:r>
      <w:hyperlink r:id="rId8" w:tooltip="Информация" w:history="1">
        <w:r w:rsidRPr="00E227CE">
          <w:rPr>
            <w:rStyle w:val="a8"/>
            <w:color w:val="000000" w:themeColor="text1"/>
            <w:u w:val="none"/>
          </w:rPr>
          <w:t>информацию</w:t>
        </w:r>
      </w:hyperlink>
      <w:r w:rsidRPr="00E227CE">
        <w:rPr>
          <w:color w:val="000000" w:themeColor="text1"/>
        </w:rPr>
        <w:t xml:space="preserve"> о человеческом опыте и знаниях в некоторой </w:t>
      </w:r>
      <w:hyperlink r:id="rId9" w:tooltip="Предметная область" w:history="1">
        <w:r w:rsidRPr="00E227CE">
          <w:rPr>
            <w:rStyle w:val="a8"/>
            <w:color w:val="000000" w:themeColor="text1"/>
            <w:u w:val="none"/>
          </w:rPr>
          <w:t>предметной области</w:t>
        </w:r>
      </w:hyperlink>
      <w:r w:rsidRPr="00E227CE">
        <w:rPr>
          <w:color w:val="000000" w:themeColor="text1"/>
        </w:rPr>
        <w:t>;</w:t>
      </w:r>
    </w:p>
    <w:p w:rsidR="00E227CE" w:rsidRPr="00E227CE" w:rsidRDefault="00E227CE" w:rsidP="00E227CE">
      <w:pPr>
        <w:pStyle w:val="a3"/>
        <w:tabs>
          <w:tab w:val="left" w:pos="10324"/>
        </w:tabs>
        <w:ind w:left="0" w:right="162" w:firstLine="710"/>
        <w:rPr>
          <w:color w:val="000000" w:themeColor="text1"/>
        </w:rPr>
      </w:pPr>
      <w:r w:rsidRPr="00E227CE">
        <w:rPr>
          <w:color w:val="000000" w:themeColor="text1"/>
        </w:rPr>
        <w:t>базовые профессиональные компетенции – 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E227CE" w:rsidRPr="00E227CE" w:rsidRDefault="00E227CE" w:rsidP="00E227CE">
      <w:pPr>
        <w:pStyle w:val="a3"/>
        <w:ind w:left="0" w:right="162" w:firstLine="710"/>
        <w:rPr>
          <w:color w:val="000000" w:themeColor="text1"/>
        </w:rPr>
      </w:pPr>
      <w:r w:rsidRPr="00E227CE">
        <w:rPr>
          <w:color w:val="000000" w:themeColor="text1"/>
        </w:rPr>
        <w:t>зачетная единица 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E227CE" w:rsidRPr="00E227CE" w:rsidRDefault="00E227CE" w:rsidP="00E227CE">
      <w:pPr>
        <w:pStyle w:val="a3"/>
        <w:ind w:left="0" w:right="162" w:firstLine="710"/>
        <w:rPr>
          <w:bCs/>
          <w:color w:val="000000" w:themeColor="text1"/>
        </w:rPr>
      </w:pPr>
      <w:r w:rsidRPr="00E227CE">
        <w:rPr>
          <w:bCs/>
          <w:color w:val="000000" w:themeColor="text1"/>
        </w:rPr>
        <w:t>знания – информация о свойствах и закономерностях предметной области, к которой относятся задачи, решаемые интеллектуальной системой (ИС), а также о правилах построения программ, обеспечивающих решение задач по их постановкам. Знания в ИС хранятся в специальном блоке, называемом базой знаний;</w:t>
      </w:r>
    </w:p>
    <w:p w:rsidR="00E227CE" w:rsidRPr="00E227CE" w:rsidRDefault="00E227CE" w:rsidP="00E227CE">
      <w:pPr>
        <w:pStyle w:val="a3"/>
        <w:ind w:left="0" w:right="162" w:firstLine="710"/>
        <w:rPr>
          <w:color w:val="000000" w:themeColor="text1"/>
        </w:rPr>
      </w:pPr>
      <w:r w:rsidRPr="00E227CE">
        <w:rPr>
          <w:bCs/>
          <w:color w:val="000000" w:themeColor="text1"/>
        </w:rPr>
        <w:t>инженер по знаниям –</w:t>
      </w:r>
      <w:r w:rsidRPr="00E227CE">
        <w:rPr>
          <w:color w:val="000000" w:themeColor="text1"/>
        </w:rPr>
        <w:t xml:space="preserve"> специалист по </w:t>
      </w:r>
      <w:hyperlink r:id="rId10" w:tooltip="Искусственный интеллект" w:history="1">
        <w:r w:rsidRPr="00E227CE">
          <w:rPr>
            <w:rStyle w:val="a8"/>
            <w:color w:val="000000" w:themeColor="text1"/>
            <w:u w:val="none"/>
          </w:rPr>
          <w:t>искусственному интеллекту</w:t>
        </w:r>
      </w:hyperlink>
      <w:r w:rsidRPr="00E227CE">
        <w:rPr>
          <w:color w:val="000000" w:themeColor="text1"/>
        </w:rPr>
        <w:t xml:space="preserve">, проектирующий и создающий интеллектуальную систему. Обычно </w:t>
      </w:r>
      <w:hyperlink r:id="rId11" w:tooltip="Инженер" w:history="1">
        <w:r w:rsidRPr="00E227CE">
          <w:rPr>
            <w:rStyle w:val="a8"/>
            <w:color w:val="000000" w:themeColor="text1"/>
            <w:u w:val="none"/>
          </w:rPr>
          <w:t>инженер</w:t>
        </w:r>
      </w:hyperlink>
      <w:r w:rsidRPr="00E227CE">
        <w:rPr>
          <w:color w:val="000000" w:themeColor="text1"/>
        </w:rPr>
        <w:t xml:space="preserve"> по знаниям выступает в роли посредника между экспертом и </w:t>
      </w:r>
      <w:hyperlink r:id="rId12" w:tooltip="База знаний" w:history="1">
        <w:r w:rsidRPr="00E227CE">
          <w:rPr>
            <w:rStyle w:val="a8"/>
            <w:color w:val="000000" w:themeColor="text1"/>
            <w:u w:val="none"/>
          </w:rPr>
          <w:t>базой знаний</w:t>
        </w:r>
      </w:hyperlink>
      <w:r w:rsidRPr="00E227CE">
        <w:rPr>
          <w:color w:val="000000" w:themeColor="text1"/>
        </w:rPr>
        <w:t>;</w:t>
      </w:r>
    </w:p>
    <w:p w:rsidR="00E227CE" w:rsidRPr="00E227CE" w:rsidRDefault="00E227CE" w:rsidP="00E227CE">
      <w:pPr>
        <w:pStyle w:val="a3"/>
        <w:ind w:left="0" w:right="162" w:firstLine="710"/>
        <w:rPr>
          <w:color w:val="000000" w:themeColor="text1"/>
        </w:rPr>
      </w:pPr>
      <w:r w:rsidRPr="00E227CE">
        <w:rPr>
          <w:bCs/>
          <w:color w:val="000000" w:themeColor="text1"/>
        </w:rPr>
        <w:t>интеллектуальная система – это компьютерная система, способная обучаться новым видам деятельности, то есть умеющая находить решения задач не только по заранее заданному алгоритму, но и по постановке задачи, даже в том случае, когда она нечетко сформулирована. Пользователь ИС лишь дает компьютеру нужное задание, а программу, выполняющую это задание, система должна построить сама. ИС по своему строению представляют собой сложные иерархические системы, на нижнем уровне которых находится комплекс традиционных аппаратно-программных компьютерных средств, а на верхних уровнях – специальные аппаратно-программные средства для решения различных классов задач, в том числе трудноформализуемых;</w:t>
      </w:r>
    </w:p>
    <w:p w:rsidR="00E227CE" w:rsidRPr="00E227CE" w:rsidRDefault="00E227CE" w:rsidP="00E227CE">
      <w:pPr>
        <w:pStyle w:val="a3"/>
        <w:ind w:left="0" w:right="169" w:firstLine="710"/>
        <w:rPr>
          <w:color w:val="000000" w:themeColor="text1"/>
        </w:rPr>
      </w:pPr>
      <w:r w:rsidRPr="00E227CE">
        <w:rPr>
          <w:color w:val="000000" w:themeColor="text1"/>
        </w:rPr>
        <w:t xml:space="preserve">искусственный (компьютерный) интеллект </w:t>
      </w:r>
      <w:r w:rsidRPr="00E227CE">
        <w:rPr>
          <w:bCs/>
          <w:color w:val="000000" w:themeColor="text1"/>
        </w:rPr>
        <w:t>–</w:t>
      </w:r>
      <w:r w:rsidRPr="00E227CE">
        <w:rPr>
          <w:color w:val="000000" w:themeColor="text1"/>
        </w:rPr>
        <w:t xml:space="preserve"> </w:t>
      </w:r>
      <w:r w:rsidRPr="00E227CE">
        <w:rPr>
          <w:bCs/>
          <w:color w:val="000000" w:themeColor="text1"/>
        </w:rPr>
        <w:t>одна из научных дисциплин, появившихся в 50-е годы XX в. на базе вычислительной техники, математической логики, программирования, психологии, лингвистики, нейрофизиологии и других отраслей знаний. Работы в области искусственного интеллекта направлены на создание методов, средств и технологий проектирования компьютерных систем специального класса, которые названы интеллектуальными системами и</w:t>
      </w:r>
      <w:r w:rsidRPr="00E227CE">
        <w:rPr>
          <w:color w:val="000000" w:themeColor="text1"/>
        </w:rPr>
        <w:t xml:space="preserve"> должны обладать: способностью к обучению и самообучению; высокой скоростью обучения; отсутствием ограничений на приобретаемые системой знания и навыки; способностью решать интеллектуальные задачи. Признаками интеллектуальных задач являются: неточность, некорректность и противоречивость целей; неполнота, недостоверность, некорректность, противоречивость имеющихся у системы знаний. Интеллектуализация компьютерных систем существенно расширяет сферы их применения в самых различных областях человеческой деятельности;</w:t>
      </w:r>
    </w:p>
    <w:p w:rsidR="00E227CE" w:rsidRPr="00E227CE" w:rsidRDefault="00E227CE" w:rsidP="00E227CE">
      <w:pPr>
        <w:ind w:firstLine="710"/>
        <w:rPr>
          <w:color w:val="000000" w:themeColor="text1"/>
          <w:sz w:val="30"/>
          <w:szCs w:val="30"/>
        </w:rPr>
      </w:pPr>
      <w:r w:rsidRPr="00E227CE">
        <w:rPr>
          <w:color w:val="000000" w:themeColor="text1"/>
          <w:sz w:val="30"/>
          <w:szCs w:val="30"/>
          <w:lang w:val="be-BY"/>
        </w:rPr>
        <w:t>интеллектуальный</w:t>
      </w:r>
      <w:r w:rsidRPr="00E227CE">
        <w:rPr>
          <w:color w:val="000000" w:themeColor="text1"/>
          <w:sz w:val="30"/>
          <w:szCs w:val="30"/>
        </w:rPr>
        <w:t xml:space="preserve"> компьютер – это специализированные аппаратные средства, то есть специальные архитектуры и элементная база компьютеров, которые в максимальной степени ориентированы на решение интеллектуальных трудноформализуемых задач;</w:t>
      </w:r>
    </w:p>
    <w:p w:rsidR="00E227CE" w:rsidRPr="00E227CE" w:rsidRDefault="00E227CE" w:rsidP="00E227CE">
      <w:pPr>
        <w:pStyle w:val="a3"/>
        <w:ind w:left="0" w:right="169" w:firstLine="710"/>
        <w:rPr>
          <w:color w:val="000000" w:themeColor="text1"/>
        </w:rPr>
      </w:pPr>
      <w:r w:rsidRPr="00E227CE">
        <w:rPr>
          <w:color w:val="000000" w:themeColor="text1"/>
        </w:rPr>
        <w:t>квалификация 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E227CE" w:rsidRPr="00E227CE" w:rsidRDefault="00E227CE" w:rsidP="00E227CE">
      <w:pPr>
        <w:pStyle w:val="a3"/>
        <w:ind w:left="0" w:right="163" w:firstLine="710"/>
        <w:rPr>
          <w:color w:val="000000" w:themeColor="text1"/>
        </w:rPr>
      </w:pPr>
      <w:r w:rsidRPr="00E227CE">
        <w:rPr>
          <w:color w:val="000000" w:themeColor="text1"/>
        </w:rPr>
        <w:t>компетентность – способность применять знания и навыки для достижения намеченных результатов (СТБ ISO 9000-2015);</w:t>
      </w:r>
    </w:p>
    <w:p w:rsidR="00E227CE" w:rsidRPr="00E227CE" w:rsidRDefault="00E227CE" w:rsidP="00E227CE">
      <w:pPr>
        <w:pStyle w:val="a3"/>
        <w:ind w:left="0" w:right="168" w:firstLine="710"/>
        <w:rPr>
          <w:color w:val="000000" w:themeColor="text1"/>
        </w:rPr>
      </w:pPr>
      <w:r w:rsidRPr="00E227CE">
        <w:rPr>
          <w:color w:val="000000" w:themeColor="text1"/>
        </w:rPr>
        <w:t>компетенция – знания, умения и опыт, необходимые для решения теоретических и практических задач;</w:t>
      </w:r>
    </w:p>
    <w:p w:rsidR="00E227CE" w:rsidRPr="00E227CE" w:rsidRDefault="00E227CE" w:rsidP="00E227CE">
      <w:pPr>
        <w:pStyle w:val="a3"/>
        <w:ind w:left="0" w:right="168" w:firstLine="710"/>
        <w:rPr>
          <w:color w:val="000000" w:themeColor="text1"/>
        </w:rPr>
      </w:pPr>
      <w:r w:rsidRPr="00E227CE">
        <w:rPr>
          <w:color w:val="000000" w:themeColor="text1"/>
        </w:rPr>
        <w:t>модуль 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E227CE" w:rsidRPr="00E227CE" w:rsidRDefault="00E227CE" w:rsidP="00E227CE">
      <w:pPr>
        <w:pStyle w:val="a3"/>
        <w:ind w:left="0" w:right="168" w:firstLine="710"/>
        <w:rPr>
          <w:color w:val="000000" w:themeColor="text1"/>
        </w:rPr>
      </w:pPr>
      <w:r w:rsidRPr="00E227CE">
        <w:rPr>
          <w:color w:val="000000" w:themeColor="text1"/>
        </w:rPr>
        <w:t>обеспечение качества – часть менеджмента качества, направленная на обеспечение уверенности, что требования к качеству будут выполнены (СТБ ISO 9000-2015);</w:t>
      </w:r>
    </w:p>
    <w:p w:rsidR="00E227CE" w:rsidRPr="00E227CE" w:rsidRDefault="00E227CE" w:rsidP="00E227CE">
      <w:pPr>
        <w:pStyle w:val="a3"/>
        <w:ind w:left="0" w:right="158" w:firstLine="710"/>
        <w:rPr>
          <w:color w:val="000000" w:themeColor="text1"/>
        </w:rPr>
      </w:pPr>
      <w:r w:rsidRPr="00E227CE">
        <w:rPr>
          <w:color w:val="000000" w:themeColor="text1"/>
        </w:rPr>
        <w:t>результаты обучения 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E227CE" w:rsidRPr="00E227CE" w:rsidRDefault="00E227CE" w:rsidP="00E227CE">
      <w:pPr>
        <w:pStyle w:val="a3"/>
        <w:ind w:left="0" w:right="163" w:firstLine="710"/>
        <w:rPr>
          <w:color w:val="000000" w:themeColor="text1"/>
        </w:rPr>
      </w:pPr>
      <w:r w:rsidRPr="00E227CE">
        <w:rPr>
          <w:color w:val="000000" w:themeColor="text1"/>
        </w:rPr>
        <w:t>специализированные компетенции – компетенции, формируемые в соответствии с требованиями к специалисту с высшим образованием I</w:t>
      </w:r>
      <w:r w:rsidRPr="00E227CE">
        <w:rPr>
          <w:color w:val="000000" w:themeColor="text1"/>
          <w:lang w:val="en-US"/>
        </w:rPr>
        <w:t> </w:t>
      </w:r>
      <w:r w:rsidRPr="00E227CE">
        <w:rPr>
          <w:color w:val="000000" w:themeColor="text1"/>
        </w:rPr>
        <w:t>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 w:rsidRPr="00E227CE">
        <w:rPr>
          <w:color w:val="000000" w:themeColor="text1"/>
          <w:spacing w:val="-2"/>
        </w:rPr>
        <w:t xml:space="preserve"> </w:t>
      </w:r>
      <w:r w:rsidRPr="00E227CE">
        <w:rPr>
          <w:color w:val="000000" w:themeColor="text1"/>
        </w:rPr>
        <w:t>образования;</w:t>
      </w:r>
    </w:p>
    <w:p w:rsidR="00E227CE" w:rsidRPr="00E227CE" w:rsidRDefault="00E227CE" w:rsidP="00E227CE">
      <w:pPr>
        <w:pStyle w:val="a3"/>
        <w:ind w:left="0" w:right="156" w:firstLine="710"/>
        <w:rPr>
          <w:color w:val="000000" w:themeColor="text1"/>
        </w:rPr>
      </w:pPr>
      <w:r w:rsidRPr="00E227CE">
        <w:rPr>
          <w:color w:val="000000" w:themeColor="text1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E227CE" w:rsidRPr="00E227CE" w:rsidRDefault="00E227CE" w:rsidP="00E227CE">
      <w:pPr>
        <w:pStyle w:val="a3"/>
        <w:ind w:left="0" w:right="161" w:firstLine="710"/>
        <w:rPr>
          <w:color w:val="000000" w:themeColor="text1"/>
        </w:rPr>
      </w:pPr>
      <w:r w:rsidRPr="00E227CE">
        <w:rPr>
          <w:color w:val="000000" w:themeColor="text1"/>
          <w:spacing w:val="-4"/>
        </w:rPr>
        <w:t xml:space="preserve">универсальные </w:t>
      </w:r>
      <w:r w:rsidRPr="00E227CE">
        <w:rPr>
          <w:color w:val="000000" w:themeColor="text1"/>
          <w:spacing w:val="-5"/>
        </w:rPr>
        <w:t xml:space="preserve">компетенции </w:t>
      </w:r>
      <w:r w:rsidRPr="00E227CE">
        <w:rPr>
          <w:color w:val="000000" w:themeColor="text1"/>
        </w:rPr>
        <w:t xml:space="preserve">– </w:t>
      </w:r>
      <w:r w:rsidRPr="00E227CE">
        <w:rPr>
          <w:color w:val="000000" w:themeColor="text1"/>
          <w:spacing w:val="-5"/>
        </w:rPr>
        <w:t xml:space="preserve">компетенции, </w:t>
      </w:r>
      <w:r w:rsidRPr="00E227CE">
        <w:rPr>
          <w:color w:val="000000" w:themeColor="text1"/>
          <w:spacing w:val="-4"/>
        </w:rPr>
        <w:t xml:space="preserve">формируемые </w:t>
      </w:r>
      <w:r w:rsidRPr="00E227CE">
        <w:rPr>
          <w:color w:val="000000" w:themeColor="text1"/>
        </w:rPr>
        <w:t xml:space="preserve">в </w:t>
      </w:r>
      <w:r w:rsidRPr="00E227CE">
        <w:rPr>
          <w:color w:val="000000" w:themeColor="text1"/>
          <w:spacing w:val="-5"/>
        </w:rPr>
        <w:t xml:space="preserve">соответствии </w:t>
      </w:r>
      <w:r w:rsidRPr="00E227CE">
        <w:rPr>
          <w:color w:val="000000" w:themeColor="text1"/>
        </w:rPr>
        <w:t>с требованиями к специалисту с высшим образованием I </w:t>
      </w:r>
      <w:r w:rsidRPr="00E227CE">
        <w:rPr>
          <w:color w:val="000000" w:themeColor="text1"/>
          <w:spacing w:val="-4"/>
        </w:rPr>
        <w:t xml:space="preserve">ступени </w:t>
      </w:r>
      <w:r w:rsidRPr="00E227CE">
        <w:rPr>
          <w:color w:val="000000" w:themeColor="text1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общества;</w:t>
      </w:r>
    </w:p>
    <w:p w:rsidR="00FF15A2" w:rsidRPr="00E227CE" w:rsidRDefault="00E227CE" w:rsidP="00E227CE">
      <w:pPr>
        <w:pStyle w:val="11"/>
        <w:tabs>
          <w:tab w:val="left" w:pos="1690"/>
        </w:tabs>
        <w:spacing w:before="0"/>
        <w:ind w:left="0" w:firstLine="710"/>
        <w:rPr>
          <w:b w:val="0"/>
          <w:color w:val="000000" w:themeColor="text1"/>
        </w:rPr>
      </w:pPr>
      <w:r w:rsidRPr="00E227CE">
        <w:rPr>
          <w:b w:val="0"/>
          <w:bCs w:val="0"/>
          <w:color w:val="000000" w:themeColor="text1"/>
        </w:rPr>
        <w:t>эксперт</w:t>
      </w:r>
      <w:r w:rsidRPr="00E227CE">
        <w:rPr>
          <w:b w:val="0"/>
          <w:color w:val="000000" w:themeColor="text1"/>
        </w:rPr>
        <w:t xml:space="preserve"> – высококвалифицированный </w:t>
      </w:r>
      <w:hyperlink r:id="rId13" w:tooltip="Специалист" w:history="1">
        <w:r w:rsidRPr="00E227CE">
          <w:rPr>
            <w:rStyle w:val="a8"/>
            <w:b w:val="0"/>
            <w:color w:val="000000" w:themeColor="text1"/>
            <w:u w:val="none"/>
          </w:rPr>
          <w:t>специалист</w:t>
        </w:r>
      </w:hyperlink>
      <w:r w:rsidRPr="00E227CE">
        <w:rPr>
          <w:b w:val="0"/>
          <w:color w:val="000000" w:themeColor="text1"/>
        </w:rPr>
        <w:t xml:space="preserve"> способный выдать квалифицированное </w:t>
      </w:r>
      <w:hyperlink r:id="rId14" w:tooltip="Заключение" w:history="1">
        <w:r w:rsidRPr="00E227CE">
          <w:rPr>
            <w:rStyle w:val="a8"/>
            <w:b w:val="0"/>
            <w:color w:val="000000" w:themeColor="text1"/>
            <w:u w:val="none"/>
          </w:rPr>
          <w:t>заключени</w:t>
        </w:r>
      </w:hyperlink>
      <w:r w:rsidRPr="00E227CE">
        <w:rPr>
          <w:b w:val="0"/>
          <w:color w:val="000000" w:themeColor="text1"/>
        </w:rPr>
        <w:t xml:space="preserve">е или </w:t>
      </w:r>
      <w:hyperlink r:id="rId15" w:tooltip="Суждение" w:history="1">
        <w:r w:rsidRPr="00E227CE">
          <w:rPr>
            <w:rStyle w:val="a8"/>
            <w:b w:val="0"/>
            <w:color w:val="000000" w:themeColor="text1"/>
            <w:u w:val="none"/>
          </w:rPr>
          <w:t>суждени</w:t>
        </w:r>
      </w:hyperlink>
      <w:r w:rsidRPr="00E227CE">
        <w:rPr>
          <w:b w:val="0"/>
          <w:color w:val="000000" w:themeColor="text1"/>
        </w:rPr>
        <w:t>е по вопросу, рассматриваемому или решаемому в конкретной предметной области.</w:t>
      </w:r>
    </w:p>
    <w:p w:rsidR="00EE0790" w:rsidRPr="00E33793" w:rsidRDefault="00B046D8" w:rsidP="00AE565D">
      <w:pPr>
        <w:pStyle w:val="a3"/>
        <w:numPr>
          <w:ilvl w:val="0"/>
          <w:numId w:val="7"/>
        </w:numPr>
        <w:tabs>
          <w:tab w:val="left" w:pos="993"/>
          <w:tab w:val="left" w:pos="2918"/>
          <w:tab w:val="left" w:pos="4019"/>
          <w:tab w:val="left" w:pos="5501"/>
          <w:tab w:val="left" w:pos="6163"/>
          <w:tab w:val="left" w:pos="8376"/>
        </w:tabs>
        <w:ind w:left="0" w:firstLine="709"/>
      </w:pPr>
      <w:r>
        <w:rPr>
          <w:spacing w:val="-7"/>
        </w:rPr>
        <w:t xml:space="preserve">Специальность </w:t>
      </w:r>
      <w:r w:rsidRPr="007D11DC">
        <w:t>1-</w:t>
      </w:r>
      <w:r>
        <w:t>40</w:t>
      </w:r>
      <w:r w:rsidRPr="007D11DC">
        <w:t xml:space="preserve"> 03 01 «</w:t>
      </w:r>
      <w:r>
        <w:t>Искусственный интеллект</w:t>
      </w:r>
      <w:r w:rsidRPr="009123EA">
        <w:t>»</w:t>
      </w:r>
      <w:r w:rsidRPr="009123EA">
        <w:rPr>
          <w:spacing w:val="-7"/>
        </w:rPr>
        <w:t xml:space="preserve"> </w:t>
      </w:r>
      <w:r w:rsidRPr="009123EA">
        <w:t>в</w:t>
      </w:r>
      <w:r>
        <w:t xml:space="preserve"> </w:t>
      </w:r>
      <w:r>
        <w:rPr>
          <w:spacing w:val="-6"/>
        </w:rPr>
        <w:t>соответствии</w:t>
      </w:r>
      <w:r w:rsidRPr="00954D4D">
        <w:rPr>
          <w:spacing w:val="-6"/>
        </w:rPr>
        <w:t xml:space="preserve"> с </w:t>
      </w:r>
      <w:r>
        <w:rPr>
          <w:spacing w:val="-6"/>
        </w:rPr>
        <w:t xml:space="preserve">ОКРБ 011-2009 относится </w:t>
      </w:r>
      <w:r w:rsidRPr="00954D4D">
        <w:rPr>
          <w:spacing w:val="-6"/>
        </w:rPr>
        <w:t xml:space="preserve">к </w:t>
      </w:r>
      <w:r>
        <w:rPr>
          <w:spacing w:val="-6"/>
        </w:rPr>
        <w:t>профилю</w:t>
      </w:r>
      <w:r w:rsidRPr="00954D4D">
        <w:rPr>
          <w:spacing w:val="-6"/>
        </w:rPr>
        <w:t xml:space="preserve"> </w:t>
      </w:r>
      <w:r>
        <w:rPr>
          <w:spacing w:val="-6"/>
        </w:rPr>
        <w:t xml:space="preserve">образования </w:t>
      </w:r>
      <w:r w:rsidRPr="008D028A">
        <w:rPr>
          <w:spacing w:val="-6"/>
        </w:rPr>
        <w:t xml:space="preserve">I </w:t>
      </w:r>
      <w:r>
        <w:rPr>
          <w:spacing w:val="-6"/>
        </w:rPr>
        <w:t>«</w:t>
      </w:r>
      <w:r w:rsidRPr="00954D4D">
        <w:rPr>
          <w:spacing w:val="-6"/>
        </w:rPr>
        <w:t>Техника и технолог</w:t>
      </w:r>
      <w:r>
        <w:rPr>
          <w:spacing w:val="-6"/>
        </w:rPr>
        <w:t>ии»</w:t>
      </w:r>
      <w:r w:rsidRPr="00954D4D">
        <w:rPr>
          <w:spacing w:val="-6"/>
        </w:rPr>
        <w:t>,</w:t>
      </w:r>
      <w:r>
        <w:rPr>
          <w:spacing w:val="-6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 xml:space="preserve">образования </w:t>
      </w:r>
      <w:r w:rsidRPr="00584A92">
        <w:rPr>
          <w:color w:val="000000"/>
        </w:rPr>
        <w:t>40 «Информатика и вычислительная техника»</w:t>
      </w:r>
      <w:r>
        <w:t xml:space="preserve"> и обеспечивает получение</w:t>
      </w:r>
      <w:r>
        <w:rPr>
          <w:spacing w:val="-4"/>
        </w:rPr>
        <w:t xml:space="preserve"> </w:t>
      </w:r>
      <w:r>
        <w:t>квалификации «Инженер-системотехник»</w:t>
      </w:r>
      <w:r w:rsidRPr="00954D4D">
        <w:t>.</w:t>
      </w:r>
    </w:p>
    <w:p w:rsidR="00EE0790" w:rsidRPr="00BA5FB7" w:rsidRDefault="00BA5FB7" w:rsidP="00BA5FB7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BA5FB7">
        <w:rPr>
          <w:rStyle w:val="markedcontent"/>
        </w:rPr>
        <w:t xml:space="preserve">Специальность </w:t>
      </w:r>
      <w:r w:rsidR="001133D3" w:rsidRPr="007D11DC">
        <w:t>1-</w:t>
      </w:r>
      <w:r w:rsidR="001133D3">
        <w:t>40</w:t>
      </w:r>
      <w:r w:rsidR="001133D3" w:rsidRPr="007D11DC">
        <w:t xml:space="preserve"> 03 01 «</w:t>
      </w:r>
      <w:r w:rsidR="001133D3">
        <w:t>Искусственный интеллект</w:t>
      </w:r>
      <w:r w:rsidR="001133D3" w:rsidRPr="009123EA">
        <w:t>»</w:t>
      </w:r>
      <w:r w:rsidRPr="00BA5FB7">
        <w:rPr>
          <w:rStyle w:val="markedcontent"/>
        </w:rPr>
        <w:t xml:space="preserve"> относится к уровню 6 Национальной рамки квалификаций высшего образования Республики Беларусь.</w:t>
      </w:r>
    </w:p>
    <w:p w:rsidR="00274BED" w:rsidRDefault="00274BED" w:rsidP="00E33793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880E68" w:rsidRPr="00880E68" w:rsidRDefault="00880E68" w:rsidP="00880E68">
      <w:pPr>
        <w:pStyle w:val="a3"/>
        <w:ind w:left="0" w:firstLine="0"/>
        <w:jc w:val="center"/>
        <w:rPr>
          <w:rStyle w:val="markedcontent"/>
          <w:b/>
        </w:rPr>
      </w:pPr>
      <w:r w:rsidRPr="00880E68">
        <w:rPr>
          <w:rStyle w:val="markedcontent"/>
          <w:b/>
        </w:rPr>
        <w:t>ГЛАВА 2</w:t>
      </w:r>
    </w:p>
    <w:p w:rsidR="00274BED" w:rsidRPr="00880E68" w:rsidRDefault="00880E68" w:rsidP="00880E68">
      <w:pPr>
        <w:pStyle w:val="a3"/>
        <w:ind w:left="0" w:firstLine="0"/>
        <w:jc w:val="center"/>
        <w:rPr>
          <w:b/>
        </w:rPr>
      </w:pPr>
      <w:r w:rsidRPr="00880E68">
        <w:rPr>
          <w:rStyle w:val="markedcontent"/>
          <w:b/>
        </w:rPr>
        <w:t>ТРЕБОВАНИЯ К УРОВНЮ ОСНОВНОГО</w:t>
      </w:r>
      <w:r w:rsidR="006453BD">
        <w:rPr>
          <w:rStyle w:val="markedcontent"/>
          <w:b/>
        </w:rPr>
        <w:t xml:space="preserve"> </w:t>
      </w:r>
      <w:r w:rsidRPr="00880E68">
        <w:rPr>
          <w:rStyle w:val="markedcontent"/>
          <w:b/>
        </w:rPr>
        <w:t>ОБРАЗОВАНИЯ ЛИЦ, ПОСТУПАЮЩИХ ДЛЯ ПОЛУЧЕНИЯ ВЫСШЕГО ОБРАЗОВАНИЯ</w:t>
      </w:r>
      <w:r w:rsidR="00553B74">
        <w:rPr>
          <w:rStyle w:val="markedcontent"/>
          <w:b/>
        </w:rPr>
        <w:t xml:space="preserve">               </w:t>
      </w:r>
      <w:r w:rsidRPr="00880E68">
        <w:rPr>
          <w:rStyle w:val="markedcontent"/>
          <w:b/>
        </w:rPr>
        <w:t xml:space="preserve"> I</w:t>
      </w:r>
      <w:r w:rsidR="00553B74">
        <w:rPr>
          <w:rStyle w:val="markedcontent"/>
          <w:b/>
        </w:rPr>
        <w:t xml:space="preserve"> </w:t>
      </w:r>
      <w:r w:rsidRPr="00880E68">
        <w:rPr>
          <w:rStyle w:val="markedcontent"/>
          <w:b/>
        </w:rPr>
        <w:t>СТУПЕНИ, ФОРМАМ И СРОКАМ ПОЛУЧЕНИЯ ВЫСШЕГО ОБРАЗОВАНИЯ I</w:t>
      </w:r>
      <w:r>
        <w:rPr>
          <w:rStyle w:val="markedcontent"/>
          <w:b/>
        </w:rPr>
        <w:t xml:space="preserve"> </w:t>
      </w:r>
      <w:r w:rsidRPr="00880E68">
        <w:rPr>
          <w:rStyle w:val="markedcontent"/>
          <w:b/>
        </w:rPr>
        <w:t>СТУПЕНИ</w:t>
      </w:r>
    </w:p>
    <w:p w:rsidR="00274BED" w:rsidRPr="00E33793" w:rsidRDefault="00274BED" w:rsidP="00E33793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243D2E" w:rsidRPr="00D300CA" w:rsidRDefault="006F3969" w:rsidP="00D300CA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D300CA"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Pr="00D300CA">
        <w:rPr>
          <w:spacing w:val="-1"/>
        </w:rPr>
        <w:t xml:space="preserve"> </w:t>
      </w:r>
      <w:r w:rsidRPr="00D300CA">
        <w:t>образовании.</w:t>
      </w:r>
    </w:p>
    <w:p w:rsidR="00243D2E" w:rsidRPr="00D300CA" w:rsidRDefault="006F3969" w:rsidP="00D300CA">
      <w:pPr>
        <w:pStyle w:val="a3"/>
        <w:tabs>
          <w:tab w:val="left" w:pos="993"/>
        </w:tabs>
        <w:ind w:left="0" w:firstLine="709"/>
      </w:pPr>
      <w:r w:rsidRPr="00D300CA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232CDF" w:rsidRPr="00D300CA" w:rsidRDefault="006F3969" w:rsidP="00D300CA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rPr>
          <w:sz w:val="22"/>
        </w:rPr>
      </w:pPr>
      <w:r w:rsidRPr="00D300CA">
        <w:t>Обучение по специальности предусматривает следующие формы получения высшего образования I ступени:</w:t>
      </w:r>
      <w:r w:rsidR="00232CDF" w:rsidRPr="00D300CA">
        <w:rPr>
          <w:sz w:val="22"/>
        </w:rPr>
        <w:t xml:space="preserve"> </w:t>
      </w:r>
    </w:p>
    <w:p w:rsidR="00232CDF" w:rsidRPr="00D300CA" w:rsidRDefault="00232CDF" w:rsidP="00D300CA">
      <w:pPr>
        <w:pStyle w:val="a3"/>
        <w:tabs>
          <w:tab w:val="left" w:pos="993"/>
        </w:tabs>
        <w:ind w:left="0" w:firstLine="709"/>
      </w:pPr>
      <w:r w:rsidRPr="00D300CA">
        <w:t xml:space="preserve">очная (дневная, вечерняя), заочная (в </w:t>
      </w:r>
      <w:r w:rsidR="00F34FDB">
        <w:t>том числе</w:t>
      </w:r>
      <w:r w:rsidRPr="00D300CA">
        <w:t xml:space="preserve"> дистанционная). </w:t>
      </w:r>
    </w:p>
    <w:p w:rsidR="00243D2E" w:rsidRPr="00E33793" w:rsidRDefault="006F3969" w:rsidP="007F47EC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D300CA">
        <w:rPr>
          <w:spacing w:val="-6"/>
        </w:rPr>
        <w:t>Срок получения</w:t>
      </w:r>
      <w:r w:rsidRPr="00E33793">
        <w:rPr>
          <w:spacing w:val="-6"/>
        </w:rPr>
        <w:t xml:space="preserve">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</w:t>
      </w:r>
      <w:r w:rsidRPr="00E33793">
        <w:t xml:space="preserve">в </w:t>
      </w:r>
      <w:r w:rsidRPr="00E33793">
        <w:rPr>
          <w:spacing w:val="-6"/>
        </w:rPr>
        <w:t>дневной форме составляет</w:t>
      </w:r>
      <w:r w:rsidR="000F0B3B" w:rsidRPr="00E33793">
        <w:rPr>
          <w:spacing w:val="-6"/>
        </w:rPr>
        <w:t xml:space="preserve"> 4</w:t>
      </w:r>
      <w:r w:rsidRPr="00E33793">
        <w:rPr>
          <w:spacing w:val="-6"/>
        </w:rPr>
        <w:t xml:space="preserve"> </w:t>
      </w:r>
      <w:r w:rsidRPr="00E33793">
        <w:rPr>
          <w:spacing w:val="-5"/>
        </w:rPr>
        <w:t>года.</w:t>
      </w:r>
    </w:p>
    <w:p w:rsidR="00243D2E" w:rsidRPr="00E33793" w:rsidRDefault="006F3969" w:rsidP="00E33793">
      <w:pPr>
        <w:pStyle w:val="a3"/>
        <w:ind w:left="0" w:firstLine="709"/>
      </w:pPr>
      <w:r w:rsidRPr="00E33793">
        <w:rPr>
          <w:spacing w:val="-6"/>
        </w:rPr>
        <w:t xml:space="preserve">Срок получения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</w:t>
      </w:r>
      <w:r w:rsidRPr="00E33793">
        <w:t xml:space="preserve">в </w:t>
      </w:r>
      <w:r w:rsidRPr="00E33793">
        <w:rPr>
          <w:spacing w:val="-6"/>
        </w:rPr>
        <w:t>вечерней форме составляет</w:t>
      </w:r>
      <w:r w:rsidR="000F0B3B" w:rsidRPr="00E33793">
        <w:rPr>
          <w:spacing w:val="-6"/>
        </w:rPr>
        <w:t xml:space="preserve"> </w:t>
      </w:r>
      <w:r w:rsidRPr="00E33793">
        <w:rPr>
          <w:spacing w:val="-6"/>
        </w:rPr>
        <w:t xml:space="preserve">5 </w:t>
      </w:r>
      <w:r w:rsidRPr="00E33793">
        <w:rPr>
          <w:spacing w:val="-5"/>
        </w:rPr>
        <w:t>лет.</w:t>
      </w:r>
    </w:p>
    <w:p w:rsidR="00243D2E" w:rsidRPr="00E33793" w:rsidRDefault="006F3969" w:rsidP="00E33793">
      <w:pPr>
        <w:pStyle w:val="a3"/>
        <w:ind w:left="0" w:firstLine="709"/>
      </w:pPr>
      <w:r w:rsidRPr="00E33793">
        <w:rPr>
          <w:spacing w:val="-6"/>
        </w:rPr>
        <w:t xml:space="preserve">Срок получения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</w:t>
      </w:r>
      <w:r w:rsidRPr="00E33793">
        <w:t xml:space="preserve">в </w:t>
      </w:r>
      <w:r w:rsidRPr="00E33793">
        <w:rPr>
          <w:spacing w:val="-6"/>
        </w:rPr>
        <w:t>заочной форме составляет</w:t>
      </w:r>
      <w:r w:rsidR="000F0B3B" w:rsidRPr="00E33793">
        <w:rPr>
          <w:spacing w:val="-6"/>
          <w:vertAlign w:val="superscript"/>
        </w:rPr>
        <w:t xml:space="preserve"> </w:t>
      </w:r>
      <w:r w:rsidR="006E7645" w:rsidRPr="00E33793">
        <w:rPr>
          <w:spacing w:val="-6"/>
          <w:vertAlign w:val="superscript"/>
        </w:rPr>
        <w:t xml:space="preserve">                        </w:t>
      </w:r>
      <w:r w:rsidR="000F0B3B" w:rsidRPr="00E33793">
        <w:rPr>
          <w:spacing w:val="-6"/>
        </w:rPr>
        <w:t>5</w:t>
      </w:r>
      <w:r w:rsidRPr="00E33793">
        <w:rPr>
          <w:spacing w:val="-6"/>
        </w:rPr>
        <w:t xml:space="preserve"> </w:t>
      </w:r>
      <w:r w:rsidRPr="00E33793">
        <w:rPr>
          <w:spacing w:val="-5"/>
        </w:rPr>
        <w:t>лет</w:t>
      </w:r>
      <w:r w:rsidR="000F0B3B" w:rsidRPr="00E33793">
        <w:rPr>
          <w:spacing w:val="-5"/>
        </w:rPr>
        <w:t>.</w:t>
      </w:r>
    </w:p>
    <w:p w:rsidR="00243D2E" w:rsidRPr="00E33793" w:rsidRDefault="006F3969" w:rsidP="00E33793">
      <w:pPr>
        <w:pStyle w:val="a3"/>
        <w:ind w:left="0" w:firstLine="709"/>
      </w:pPr>
      <w:r w:rsidRPr="00E33793">
        <w:t>Срок получения высшего образования I ступени в дистанционной форме составляет</w:t>
      </w:r>
      <w:r w:rsidR="000F0B3B" w:rsidRPr="00E33793">
        <w:t xml:space="preserve"> 5</w:t>
      </w:r>
      <w:r w:rsidRPr="00E33793">
        <w:t xml:space="preserve"> лет.</w:t>
      </w:r>
    </w:p>
    <w:p w:rsidR="009E4C0F" w:rsidRPr="00E33793" w:rsidRDefault="006F3969" w:rsidP="00D45B39">
      <w:pPr>
        <w:pStyle w:val="a3"/>
        <w:numPr>
          <w:ilvl w:val="0"/>
          <w:numId w:val="7"/>
        </w:numPr>
        <w:tabs>
          <w:tab w:val="left" w:pos="993"/>
          <w:tab w:val="left" w:pos="8365"/>
        </w:tabs>
        <w:ind w:left="0" w:firstLine="709"/>
        <w:rPr>
          <w:sz w:val="20"/>
        </w:rPr>
      </w:pPr>
      <w:r w:rsidRPr="00E33793"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</w:t>
      </w:r>
      <w:r w:rsidR="00C0448D" w:rsidRPr="00E33793">
        <w:t xml:space="preserve">   </w:t>
      </w:r>
      <w:r w:rsidR="001645EF" w:rsidRPr="007D11DC">
        <w:t>1-</w:t>
      </w:r>
      <w:r w:rsidR="001645EF">
        <w:t>40</w:t>
      </w:r>
      <w:r w:rsidR="001645EF" w:rsidRPr="007D11DC">
        <w:t xml:space="preserve"> 03 01 «</w:t>
      </w:r>
      <w:r w:rsidR="001645EF">
        <w:t>Искусственный интеллект</w:t>
      </w:r>
      <w:r w:rsidR="001645EF" w:rsidRPr="009123EA">
        <w:t>»</w:t>
      </w:r>
      <w:r w:rsidRPr="00E33793">
        <w:t>,</w:t>
      </w:r>
      <w:r w:rsidRPr="00E33793">
        <w:rPr>
          <w:spacing w:val="-7"/>
        </w:rPr>
        <w:t xml:space="preserve"> </w:t>
      </w:r>
      <w:r w:rsidRPr="00E33793">
        <w:t>определяется</w:t>
      </w:r>
      <w:r w:rsidR="00C0448D" w:rsidRPr="00E33793">
        <w:t xml:space="preserve"> </w:t>
      </w:r>
      <w:r w:rsidRPr="00E33793">
        <w:t>Министерством образования.</w:t>
      </w:r>
      <w:r w:rsidR="00C0448D" w:rsidRPr="00E33793">
        <w:rPr>
          <w:sz w:val="20"/>
        </w:rPr>
        <w:t xml:space="preserve"> </w:t>
      </w:r>
    </w:p>
    <w:p w:rsidR="00243D2E" w:rsidRPr="00E33793" w:rsidRDefault="006F3969" w:rsidP="00E33793">
      <w:pPr>
        <w:pStyle w:val="a3"/>
        <w:tabs>
          <w:tab w:val="left" w:pos="8365"/>
        </w:tabs>
        <w:ind w:left="0" w:firstLine="709"/>
      </w:pPr>
      <w:r w:rsidRPr="00E33793">
        <w:rPr>
          <w:spacing w:val="-6"/>
        </w:rPr>
        <w:t>Срок</w:t>
      </w:r>
      <w:r w:rsidR="009E4C0F" w:rsidRPr="00E33793">
        <w:rPr>
          <w:spacing w:val="-6"/>
        </w:rPr>
        <w:t xml:space="preserve"> </w:t>
      </w:r>
      <w:r w:rsidRPr="00E33793">
        <w:rPr>
          <w:spacing w:val="-6"/>
        </w:rPr>
        <w:t>получения</w:t>
      </w:r>
      <w:r w:rsidR="009E4C0F" w:rsidRPr="00E33793">
        <w:rPr>
          <w:spacing w:val="-6"/>
        </w:rPr>
        <w:t xml:space="preserve"> </w:t>
      </w:r>
      <w:r w:rsidRPr="00E33793">
        <w:rPr>
          <w:spacing w:val="-6"/>
        </w:rPr>
        <w:t>высшего</w:t>
      </w:r>
      <w:r w:rsidR="009E4C0F" w:rsidRPr="00E33793">
        <w:rPr>
          <w:spacing w:val="-6"/>
        </w:rPr>
        <w:t xml:space="preserve"> </w:t>
      </w:r>
      <w:r w:rsidRPr="00E33793">
        <w:rPr>
          <w:spacing w:val="-6"/>
        </w:rPr>
        <w:t>образования</w:t>
      </w:r>
      <w:r w:rsidR="009E4C0F" w:rsidRPr="00E33793">
        <w:rPr>
          <w:spacing w:val="-6"/>
        </w:rPr>
        <w:t xml:space="preserve"> </w:t>
      </w:r>
      <w:r w:rsidR="009E4C0F" w:rsidRPr="00E33793">
        <w:rPr>
          <w:spacing w:val="-4"/>
        </w:rPr>
        <w:t xml:space="preserve">по </w:t>
      </w:r>
      <w:r w:rsidRPr="00E33793">
        <w:rPr>
          <w:spacing w:val="-6"/>
        </w:rPr>
        <w:t>специальности</w:t>
      </w:r>
      <w:r w:rsidR="009E4C0F" w:rsidRPr="00E33793">
        <w:rPr>
          <w:spacing w:val="-6"/>
        </w:rPr>
        <w:t xml:space="preserve"> </w:t>
      </w:r>
      <w:r w:rsidR="001645EF" w:rsidRPr="007D11DC">
        <w:t>1-</w:t>
      </w:r>
      <w:r w:rsidR="001645EF">
        <w:t>40</w:t>
      </w:r>
      <w:r w:rsidR="001645EF" w:rsidRPr="007D11DC">
        <w:t xml:space="preserve"> 03 01 «</w:t>
      </w:r>
      <w:r w:rsidR="001645EF">
        <w:t>Искусственный интеллект</w:t>
      </w:r>
      <w:r w:rsidR="001645EF" w:rsidRPr="009123EA">
        <w:t>»</w:t>
      </w:r>
      <w:r w:rsidR="009E4C0F" w:rsidRPr="00E33793">
        <w:rPr>
          <w:spacing w:val="-4"/>
        </w:rPr>
        <w:t xml:space="preserve"> </w:t>
      </w:r>
      <w:r w:rsidRPr="00E33793">
        <w:rPr>
          <w:spacing w:val="-6"/>
        </w:rPr>
        <w:t xml:space="preserve">лицами, обучающимися </w:t>
      </w:r>
      <w:r w:rsidRPr="00E33793">
        <w:rPr>
          <w:spacing w:val="-4"/>
        </w:rPr>
        <w:t xml:space="preserve">по </w:t>
      </w:r>
      <w:r w:rsidRPr="00E33793">
        <w:rPr>
          <w:spacing w:val="-6"/>
        </w:rPr>
        <w:t>образовательной программе высшего образования</w:t>
      </w:r>
      <w:r w:rsidR="001645EF">
        <w:rPr>
          <w:spacing w:val="-6"/>
        </w:rPr>
        <w:t xml:space="preserve"> </w:t>
      </w:r>
      <w:r w:rsidRPr="00E33793">
        <w:t xml:space="preserve">I </w:t>
      </w:r>
      <w:r w:rsidRPr="00E33793">
        <w:rPr>
          <w:spacing w:val="-6"/>
        </w:rPr>
        <w:t xml:space="preserve">ступени, обеспечивающей получение квалификации специалиста </w:t>
      </w:r>
      <w:r w:rsidRPr="00E33793">
        <w:t xml:space="preserve">с </w:t>
      </w:r>
      <w:r w:rsidRPr="00E33793">
        <w:rPr>
          <w:spacing w:val="-5"/>
        </w:rPr>
        <w:t xml:space="preserve">высшим </w:t>
      </w:r>
      <w:r w:rsidRPr="00E33793">
        <w:rPr>
          <w:spacing w:val="-6"/>
        </w:rPr>
        <w:t xml:space="preserve">образованием </w:t>
      </w:r>
      <w:r w:rsidRPr="00E33793">
        <w:t xml:space="preserve">и </w:t>
      </w:r>
      <w:r w:rsidRPr="00E33793">
        <w:rPr>
          <w:spacing w:val="-6"/>
        </w:rPr>
        <w:t xml:space="preserve">интегрированной </w:t>
      </w:r>
      <w:r w:rsidRPr="00E33793">
        <w:t xml:space="preserve">с </w:t>
      </w:r>
      <w:r w:rsidRPr="00E33793">
        <w:rPr>
          <w:spacing w:val="-7"/>
        </w:rPr>
        <w:t xml:space="preserve">образовательными </w:t>
      </w:r>
      <w:r w:rsidRPr="00E33793">
        <w:rPr>
          <w:spacing w:val="-6"/>
        </w:rPr>
        <w:t xml:space="preserve">программами среднего специального образования, может </w:t>
      </w:r>
      <w:r w:rsidRPr="00E33793">
        <w:rPr>
          <w:spacing w:val="-5"/>
        </w:rPr>
        <w:t xml:space="preserve">быть </w:t>
      </w:r>
      <w:r w:rsidRPr="00E33793">
        <w:rPr>
          <w:spacing w:val="-6"/>
        </w:rPr>
        <w:t xml:space="preserve">сокращен учреждением высшего образования </w:t>
      </w:r>
      <w:r w:rsidRPr="00E33793">
        <w:rPr>
          <w:spacing w:val="-5"/>
        </w:rPr>
        <w:t xml:space="preserve">при </w:t>
      </w:r>
      <w:r w:rsidRPr="00E33793">
        <w:rPr>
          <w:spacing w:val="-6"/>
        </w:rPr>
        <w:t xml:space="preserve">условии соблюдения требований настоящего </w:t>
      </w:r>
      <w:r w:rsidRPr="00E33793">
        <w:rPr>
          <w:spacing w:val="-7"/>
        </w:rPr>
        <w:t xml:space="preserve">образовательного </w:t>
      </w:r>
      <w:r w:rsidRPr="00E33793">
        <w:rPr>
          <w:spacing w:val="-6"/>
        </w:rPr>
        <w:t xml:space="preserve">стандарта </w:t>
      </w:r>
      <w:r w:rsidRPr="00E33793">
        <w:t xml:space="preserve">в </w:t>
      </w:r>
      <w:r w:rsidRPr="00E33793">
        <w:rPr>
          <w:spacing w:val="-7"/>
        </w:rPr>
        <w:t xml:space="preserve">соответствии </w:t>
      </w:r>
      <w:r w:rsidRPr="00E33793">
        <w:t xml:space="preserve">с </w:t>
      </w:r>
      <w:r w:rsidRPr="00E33793">
        <w:rPr>
          <w:spacing w:val="-6"/>
        </w:rPr>
        <w:t>законодательством.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4"/>
        </w:rPr>
        <w:t xml:space="preserve">Срок обучения </w:t>
      </w:r>
      <w:r w:rsidRPr="00E33793">
        <w:rPr>
          <w:spacing w:val="-3"/>
        </w:rPr>
        <w:t xml:space="preserve">по </w:t>
      </w:r>
      <w:r w:rsidRPr="00E33793">
        <w:rPr>
          <w:spacing w:val="-5"/>
        </w:rPr>
        <w:t xml:space="preserve">образовательной </w:t>
      </w:r>
      <w:r w:rsidRPr="00E33793">
        <w:rPr>
          <w:spacing w:val="-4"/>
        </w:rPr>
        <w:t xml:space="preserve">программе высшего образования </w:t>
      </w:r>
      <w:r w:rsidR="006E7645" w:rsidRPr="00E33793">
        <w:rPr>
          <w:spacing w:val="-4"/>
        </w:rPr>
        <w:t xml:space="preserve">                              </w:t>
      </w:r>
      <w:r w:rsidRPr="00E33793">
        <w:t xml:space="preserve">I </w:t>
      </w:r>
      <w:r w:rsidRPr="00E33793">
        <w:rPr>
          <w:spacing w:val="-4"/>
        </w:rPr>
        <w:t xml:space="preserve">ступени, обеспечивающей получение </w:t>
      </w:r>
      <w:r w:rsidRPr="00E33793">
        <w:rPr>
          <w:spacing w:val="-5"/>
        </w:rPr>
        <w:t xml:space="preserve">квалификации специалиста </w:t>
      </w:r>
      <w:r w:rsidRPr="00E33793">
        <w:t xml:space="preserve">с </w:t>
      </w:r>
      <w:r w:rsidRPr="00E33793">
        <w:rPr>
          <w:spacing w:val="-4"/>
        </w:rPr>
        <w:t xml:space="preserve">высшим </w:t>
      </w:r>
      <w:r w:rsidRPr="00E33793">
        <w:rPr>
          <w:spacing w:val="-5"/>
        </w:rPr>
        <w:t xml:space="preserve">образованием </w:t>
      </w:r>
      <w:r w:rsidRPr="00E33793">
        <w:t xml:space="preserve">и </w:t>
      </w:r>
      <w:r w:rsidRPr="00E33793">
        <w:rPr>
          <w:spacing w:val="-5"/>
        </w:rPr>
        <w:t xml:space="preserve">интегрированной </w:t>
      </w:r>
      <w:r w:rsidRPr="00E33793">
        <w:t xml:space="preserve">с </w:t>
      </w:r>
      <w:r w:rsidRPr="00E33793">
        <w:rPr>
          <w:spacing w:val="-5"/>
        </w:rPr>
        <w:t xml:space="preserve">образовательными </w:t>
      </w:r>
      <w:r w:rsidRPr="00E33793">
        <w:rPr>
          <w:spacing w:val="-4"/>
        </w:rPr>
        <w:t xml:space="preserve">программами </w:t>
      </w:r>
      <w:r w:rsidRPr="00E33793">
        <w:rPr>
          <w:spacing w:val="-5"/>
        </w:rPr>
        <w:t xml:space="preserve">среднего специального образования, </w:t>
      </w:r>
      <w:r w:rsidRPr="00E33793">
        <w:t xml:space="preserve">в </w:t>
      </w:r>
      <w:r w:rsidRPr="00E33793">
        <w:rPr>
          <w:spacing w:val="-4"/>
        </w:rPr>
        <w:t xml:space="preserve">вечерней </w:t>
      </w:r>
      <w:r w:rsidRPr="00E33793">
        <w:t xml:space="preserve">и </w:t>
      </w:r>
      <w:r w:rsidRPr="00E33793">
        <w:rPr>
          <w:spacing w:val="-4"/>
        </w:rPr>
        <w:t xml:space="preserve">заочной </w:t>
      </w:r>
      <w:r w:rsidRPr="00E33793">
        <w:t xml:space="preserve">(в </w:t>
      </w:r>
      <w:r w:rsidR="00F34FDB">
        <w:rPr>
          <w:spacing w:val="-4"/>
        </w:rPr>
        <w:t>том числе</w:t>
      </w:r>
      <w:r w:rsidRPr="00E33793">
        <w:rPr>
          <w:spacing w:val="-4"/>
        </w:rPr>
        <w:t xml:space="preserve"> </w:t>
      </w:r>
      <w:r w:rsidRPr="00E33793">
        <w:rPr>
          <w:spacing w:val="-5"/>
        </w:rPr>
        <w:t xml:space="preserve">дистанционной) </w:t>
      </w:r>
      <w:r w:rsidRPr="00E33793">
        <w:rPr>
          <w:spacing w:val="-4"/>
        </w:rPr>
        <w:t xml:space="preserve">формах может увеличиваться </w:t>
      </w:r>
      <w:r w:rsidRPr="00E33793">
        <w:t xml:space="preserve">на </w:t>
      </w:r>
      <w:r w:rsidR="00877076">
        <w:t>1</w:t>
      </w:r>
      <w:r w:rsidRPr="00E33793">
        <w:t xml:space="preserve"> </w:t>
      </w:r>
      <w:r w:rsidRPr="00E33793">
        <w:rPr>
          <w:spacing w:val="-4"/>
        </w:rPr>
        <w:t xml:space="preserve">год относительно срока обучения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 xml:space="preserve">данной </w:t>
      </w:r>
      <w:r w:rsidRPr="00E33793">
        <w:rPr>
          <w:spacing w:val="-5"/>
        </w:rPr>
        <w:t xml:space="preserve">образовательной </w:t>
      </w:r>
      <w:r w:rsidRPr="00E33793">
        <w:rPr>
          <w:spacing w:val="-4"/>
        </w:rPr>
        <w:t xml:space="preserve">программе </w:t>
      </w:r>
      <w:r w:rsidRPr="00E33793">
        <w:t xml:space="preserve">в </w:t>
      </w:r>
      <w:r w:rsidRPr="00E33793">
        <w:rPr>
          <w:spacing w:val="-4"/>
        </w:rPr>
        <w:t>дневной</w:t>
      </w:r>
      <w:r w:rsidRPr="00E33793">
        <w:rPr>
          <w:spacing w:val="-31"/>
        </w:rPr>
        <w:t xml:space="preserve"> </w:t>
      </w:r>
      <w:r w:rsidRPr="00E33793">
        <w:rPr>
          <w:spacing w:val="-4"/>
        </w:rPr>
        <w:t>форме.</w:t>
      </w:r>
    </w:p>
    <w:p w:rsidR="00243D2E" w:rsidRPr="00E33793" w:rsidRDefault="006F3969" w:rsidP="00384FB9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4"/>
        </w:rPr>
        <w:t xml:space="preserve">При обучении </w:t>
      </w:r>
      <w:r w:rsidRPr="00E33793">
        <w:rPr>
          <w:spacing w:val="-3"/>
        </w:rPr>
        <w:t xml:space="preserve">по </w:t>
      </w:r>
      <w:r w:rsidRPr="00E33793">
        <w:rPr>
          <w:spacing w:val="-5"/>
        </w:rPr>
        <w:t xml:space="preserve">индивидуальному </w:t>
      </w:r>
      <w:r w:rsidRPr="00E33793">
        <w:rPr>
          <w:spacing w:val="-4"/>
        </w:rPr>
        <w:t xml:space="preserve">учебному плану </w:t>
      </w:r>
      <w:r w:rsidRPr="00E33793">
        <w:rPr>
          <w:spacing w:val="-3"/>
        </w:rPr>
        <w:t xml:space="preserve">лиц </w:t>
      </w:r>
      <w:r w:rsidRPr="00E33793">
        <w:t xml:space="preserve">с </w:t>
      </w:r>
      <w:r w:rsidR="008B65CF">
        <w:rPr>
          <w:spacing w:val="-5"/>
        </w:rPr>
        <w:t>особенностями психофизического развития</w:t>
      </w:r>
      <w:r w:rsidRPr="00E33793">
        <w:rPr>
          <w:spacing w:val="-5"/>
        </w:rPr>
        <w:t xml:space="preserve"> </w:t>
      </w:r>
      <w:r w:rsidRPr="00E33793">
        <w:rPr>
          <w:spacing w:val="-4"/>
        </w:rPr>
        <w:t>учреждение высшего образования вправе продлить</w:t>
      </w:r>
      <w:r w:rsidRPr="00E33793">
        <w:rPr>
          <w:spacing w:val="67"/>
        </w:rPr>
        <w:t xml:space="preserve"> </w:t>
      </w:r>
      <w:r w:rsidRPr="00E33793">
        <w:rPr>
          <w:spacing w:val="-4"/>
        </w:rPr>
        <w:t>срок</w:t>
      </w:r>
      <w:r w:rsidRPr="00E33793">
        <w:rPr>
          <w:spacing w:val="67"/>
        </w:rPr>
        <w:t xml:space="preserve"> </w:t>
      </w:r>
      <w:r w:rsidRPr="00E33793">
        <w:t xml:space="preserve">не </w:t>
      </w:r>
      <w:r w:rsidRPr="00E33793">
        <w:rPr>
          <w:spacing w:val="-4"/>
        </w:rPr>
        <w:t>более</w:t>
      </w:r>
      <w:r w:rsidRPr="00E33793">
        <w:rPr>
          <w:spacing w:val="67"/>
        </w:rPr>
        <w:t xml:space="preserve"> </w:t>
      </w:r>
      <w:r w:rsidRPr="00E33793">
        <w:rPr>
          <w:spacing w:val="-3"/>
        </w:rPr>
        <w:t xml:space="preserve">чем </w:t>
      </w:r>
      <w:r w:rsidRPr="00E33793">
        <w:t xml:space="preserve">на 1 </w:t>
      </w:r>
      <w:r w:rsidRPr="00E33793">
        <w:rPr>
          <w:spacing w:val="-4"/>
        </w:rPr>
        <w:t xml:space="preserve">год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>сравнению</w:t>
      </w:r>
      <w:r w:rsidRPr="00E33793">
        <w:rPr>
          <w:spacing w:val="67"/>
        </w:rPr>
        <w:t xml:space="preserve"> </w:t>
      </w:r>
      <w:r w:rsidRPr="00E33793">
        <w:rPr>
          <w:spacing w:val="-3"/>
        </w:rPr>
        <w:t xml:space="preserve">со </w:t>
      </w:r>
      <w:r w:rsidRPr="00E33793">
        <w:rPr>
          <w:spacing w:val="-4"/>
        </w:rPr>
        <w:t>сроком,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установленным </w:t>
      </w:r>
      <w:r w:rsidRPr="00E33793">
        <w:rPr>
          <w:spacing w:val="-2"/>
        </w:rPr>
        <w:t xml:space="preserve">для </w:t>
      </w:r>
      <w:r w:rsidRPr="00E33793">
        <w:rPr>
          <w:spacing w:val="-4"/>
        </w:rPr>
        <w:t xml:space="preserve">соответствующей формы получения </w:t>
      </w:r>
      <w:r w:rsidRPr="00E33793">
        <w:rPr>
          <w:spacing w:val="-5"/>
        </w:rPr>
        <w:t>образования.</w:t>
      </w:r>
    </w:p>
    <w:p w:rsidR="00243D2E" w:rsidRPr="00E33793" w:rsidRDefault="006F3969" w:rsidP="008B65CF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rPr>
          <w:spacing w:val="-4"/>
        </w:rPr>
        <w:t>Общий объем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образовательной программы </w:t>
      </w:r>
      <w:r w:rsidRPr="00E33793">
        <w:rPr>
          <w:spacing w:val="-4"/>
        </w:rPr>
        <w:t>высшего</w:t>
      </w:r>
      <w:r w:rsidR="005A51A0" w:rsidRPr="00E33793">
        <w:rPr>
          <w:spacing w:val="-4"/>
        </w:rPr>
        <w:t xml:space="preserve"> </w:t>
      </w:r>
      <w:r w:rsidRPr="00E33793">
        <w:rPr>
          <w:spacing w:val="-5"/>
        </w:rPr>
        <w:t xml:space="preserve">образования </w:t>
      </w:r>
      <w:r w:rsidR="00760F14">
        <w:rPr>
          <w:spacing w:val="-5"/>
        </w:rPr>
        <w:t xml:space="preserve">                         </w:t>
      </w:r>
      <w:r w:rsidRPr="00E33793">
        <w:t xml:space="preserve">I </w:t>
      </w:r>
      <w:r w:rsidRPr="00E33793">
        <w:rPr>
          <w:spacing w:val="-4"/>
        </w:rPr>
        <w:t>ступени составляет</w:t>
      </w:r>
      <w:r w:rsidR="00B434BD" w:rsidRPr="00E33793">
        <w:rPr>
          <w:spacing w:val="-4"/>
        </w:rPr>
        <w:t xml:space="preserve"> 240 </w:t>
      </w:r>
      <w:r w:rsidRPr="00E33793">
        <w:t>зачетных</w:t>
      </w:r>
      <w:r w:rsidRPr="00E33793">
        <w:rPr>
          <w:spacing w:val="9"/>
        </w:rPr>
        <w:t xml:space="preserve"> </w:t>
      </w:r>
      <w:r w:rsidRPr="00E33793">
        <w:t>единиц.</w:t>
      </w:r>
    </w:p>
    <w:p w:rsidR="00243D2E" w:rsidRPr="00E33793" w:rsidRDefault="006F3969" w:rsidP="00E33793">
      <w:pPr>
        <w:pStyle w:val="a3"/>
        <w:ind w:left="0" w:firstLine="720"/>
      </w:pPr>
      <w:r w:rsidRPr="00E33793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9E4C0F" w:rsidRDefault="009E4C0F" w:rsidP="00E33793">
      <w:pPr>
        <w:pStyle w:val="a3"/>
        <w:ind w:left="0" w:firstLine="720"/>
      </w:pPr>
    </w:p>
    <w:p w:rsidR="006D4500" w:rsidRDefault="006D4500" w:rsidP="00E33793">
      <w:pPr>
        <w:pStyle w:val="a3"/>
        <w:ind w:left="0" w:firstLine="720"/>
      </w:pPr>
    </w:p>
    <w:p w:rsidR="006D4500" w:rsidRDefault="006D4500" w:rsidP="00E33793">
      <w:pPr>
        <w:pStyle w:val="a3"/>
        <w:ind w:left="0" w:firstLine="720"/>
      </w:pPr>
    </w:p>
    <w:p w:rsidR="006D4500" w:rsidRDefault="006D4500" w:rsidP="00E33793">
      <w:pPr>
        <w:pStyle w:val="a3"/>
        <w:ind w:left="0" w:firstLine="720"/>
      </w:pPr>
    </w:p>
    <w:p w:rsidR="006D4500" w:rsidRPr="00E33793" w:rsidRDefault="006D4500" w:rsidP="00E33793">
      <w:pPr>
        <w:pStyle w:val="a3"/>
        <w:ind w:left="0" w:firstLine="720"/>
      </w:pPr>
    </w:p>
    <w:p w:rsidR="006F1D37" w:rsidRPr="006F1D37" w:rsidRDefault="006F1D37" w:rsidP="006F1D37">
      <w:pPr>
        <w:pStyle w:val="11"/>
        <w:tabs>
          <w:tab w:val="left" w:pos="1134"/>
        </w:tabs>
        <w:spacing w:before="0"/>
        <w:ind w:left="0"/>
        <w:jc w:val="center"/>
        <w:rPr>
          <w:rStyle w:val="markedcontent"/>
        </w:rPr>
      </w:pPr>
      <w:r w:rsidRPr="006F1D37">
        <w:rPr>
          <w:rStyle w:val="markedcontent"/>
        </w:rPr>
        <w:t>ГЛАВА 3</w:t>
      </w:r>
    </w:p>
    <w:p w:rsidR="002427B6" w:rsidRDefault="006F1D37" w:rsidP="006F1D37">
      <w:pPr>
        <w:pStyle w:val="11"/>
        <w:tabs>
          <w:tab w:val="left" w:pos="1134"/>
        </w:tabs>
        <w:spacing w:before="0"/>
        <w:ind w:left="0"/>
        <w:jc w:val="center"/>
        <w:rPr>
          <w:rStyle w:val="markedcontent"/>
        </w:rPr>
      </w:pPr>
      <w:r w:rsidRPr="006F1D37">
        <w:rPr>
          <w:rStyle w:val="markedcontent"/>
        </w:rPr>
        <w:t>ТРЕБОВАНИЯ К СОДЕРЖАНИЮ ПРОФЕССИОНАЛЬНОЙ ДЕЯТЕЛЬНОСТИ СПЕЦИАЛИСТА С ВЫСШИМ ОБРАЗОВАНИЕМ</w:t>
      </w:r>
    </w:p>
    <w:p w:rsidR="006F1D37" w:rsidRPr="00E33793" w:rsidRDefault="006F1D37" w:rsidP="006F1D37">
      <w:pPr>
        <w:pStyle w:val="11"/>
        <w:tabs>
          <w:tab w:val="left" w:pos="1134"/>
        </w:tabs>
        <w:spacing w:before="0"/>
        <w:ind w:left="0"/>
        <w:jc w:val="center"/>
      </w:pPr>
    </w:p>
    <w:p w:rsidR="006F5DFD" w:rsidRPr="00E33793" w:rsidRDefault="006F3969" w:rsidP="00950B19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t xml:space="preserve">Основными видами профессиональной деятельности специалиста </w:t>
      </w:r>
      <w:r w:rsidR="006F4940">
        <w:t xml:space="preserve">с высшим образованием (далее </w:t>
      </w:r>
      <w:r w:rsidR="006F4940" w:rsidRPr="00621D90">
        <w:t>‒</w:t>
      </w:r>
      <w:r w:rsidR="006F4940">
        <w:t xml:space="preserve"> специалист) </w:t>
      </w:r>
      <w:r w:rsidRPr="00E33793">
        <w:t>в соответствии с ОКРБ 005-2011 являются:</w:t>
      </w:r>
    </w:p>
    <w:p w:rsidR="00E55318" w:rsidRDefault="00E55318" w:rsidP="00E55318">
      <w:pPr>
        <w:pStyle w:val="a3"/>
        <w:ind w:left="0" w:right="161" w:firstLine="710"/>
        <w:rPr>
          <w:rFonts w:eastAsiaTheme="minorHAnsi"/>
          <w:bCs/>
        </w:rPr>
      </w:pPr>
      <w:r>
        <w:t>62 </w:t>
      </w:r>
      <w:r w:rsidRPr="00CF4948">
        <w:rPr>
          <w:rFonts w:eastAsiaTheme="minorHAnsi"/>
          <w:bCs/>
        </w:rPr>
        <w:t>Компьютерное программирование, консультационные и другие сопутствующие услуги</w:t>
      </w:r>
      <w:r>
        <w:rPr>
          <w:rFonts w:eastAsiaTheme="minorHAnsi"/>
          <w:bCs/>
        </w:rPr>
        <w:t>;</w:t>
      </w:r>
    </w:p>
    <w:p w:rsidR="00E55318" w:rsidRDefault="00E55318" w:rsidP="00E55318">
      <w:pPr>
        <w:pStyle w:val="a3"/>
        <w:ind w:left="0" w:right="161" w:firstLine="710"/>
        <w:rPr>
          <w:rFonts w:eastAsiaTheme="minorHAnsi"/>
          <w:bCs/>
        </w:rPr>
      </w:pPr>
      <w:r>
        <w:rPr>
          <w:rFonts w:eastAsiaTheme="minorHAnsi"/>
          <w:bCs/>
        </w:rPr>
        <w:t>63 Деятельность в области информационного обслуживания.</w:t>
      </w:r>
    </w:p>
    <w:p w:rsidR="00E55318" w:rsidRPr="00077662" w:rsidRDefault="00E55318" w:rsidP="00E55318">
      <w:pPr>
        <w:pStyle w:val="a3"/>
        <w:ind w:left="0" w:right="161" w:firstLine="710"/>
      </w:pPr>
      <w:r>
        <w:t>71121 </w:t>
      </w:r>
      <w:r w:rsidRPr="00077662">
        <w:t xml:space="preserve">Инженерно-техническое проектирование и предоставление технических консультаций в этой области; </w:t>
      </w:r>
    </w:p>
    <w:p w:rsidR="00E55318" w:rsidRPr="00077662" w:rsidRDefault="00E55318" w:rsidP="00E55318">
      <w:pPr>
        <w:pStyle w:val="a3"/>
        <w:ind w:left="0" w:right="161" w:firstLine="710"/>
      </w:pPr>
      <w:r>
        <w:t>712 </w:t>
      </w:r>
      <w:r w:rsidRPr="00077662">
        <w:t xml:space="preserve">Технические испытания, исследования, анализ и сертификация; </w:t>
      </w:r>
    </w:p>
    <w:p w:rsidR="00E55318" w:rsidRPr="00077662" w:rsidRDefault="00E55318" w:rsidP="00E55318">
      <w:pPr>
        <w:pStyle w:val="a3"/>
        <w:ind w:left="0" w:right="161" w:firstLine="710"/>
      </w:pPr>
      <w:r>
        <w:t>721 </w:t>
      </w:r>
      <w:r w:rsidRPr="00077662">
        <w:t xml:space="preserve">Научные исследования и разработки в области естественных и технических наук; </w:t>
      </w:r>
    </w:p>
    <w:p w:rsidR="006F5DFD" w:rsidRPr="00E33793" w:rsidRDefault="00E55318" w:rsidP="00E55318">
      <w:pPr>
        <w:pStyle w:val="ConsPlusCell"/>
        <w:ind w:firstLine="710"/>
        <w:rPr>
          <w:rFonts w:ascii="Times New Roman" w:hAnsi="Times New Roman" w:cs="Times New Roman"/>
          <w:sz w:val="30"/>
          <w:szCs w:val="30"/>
        </w:rPr>
      </w:pPr>
      <w:r w:rsidRPr="005E4DF5">
        <w:rPr>
          <w:rFonts w:ascii="Times New Roman" w:hAnsi="Times New Roman" w:cs="Times New Roman"/>
          <w:sz w:val="30"/>
          <w:szCs w:val="30"/>
        </w:rPr>
        <w:t>854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E4DF5">
        <w:rPr>
          <w:rFonts w:ascii="Times New Roman" w:hAnsi="Times New Roman" w:cs="Times New Roman"/>
          <w:sz w:val="30"/>
          <w:szCs w:val="30"/>
        </w:rPr>
        <w:t>Высшее и послесреднее образование.</w:t>
      </w:r>
    </w:p>
    <w:p w:rsidR="00243D2E" w:rsidRPr="00E33793" w:rsidRDefault="006F3969" w:rsidP="0004617C">
      <w:pPr>
        <w:pStyle w:val="a3"/>
        <w:ind w:left="0" w:firstLine="720"/>
      </w:pPr>
      <w:r w:rsidRPr="00E33793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303DE2" w:rsidRPr="00E33793" w:rsidRDefault="006F3969" w:rsidP="009A7DED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Объектами профессиональной деятельности специалиста являются</w:t>
      </w:r>
      <w:r w:rsidR="00BF4B85" w:rsidRPr="00BF4B85">
        <w:rPr>
          <w:color w:val="000000"/>
        </w:rPr>
        <w:t xml:space="preserve"> </w:t>
      </w:r>
      <w:r w:rsidR="00BF4B85" w:rsidRPr="00584A92">
        <w:rPr>
          <w:color w:val="000000"/>
        </w:rPr>
        <w:t xml:space="preserve">интеллектуальные системы, </w:t>
      </w:r>
      <w:r w:rsidR="00BF4B85">
        <w:rPr>
          <w:color w:val="000000"/>
        </w:rPr>
        <w:t xml:space="preserve">процессы и </w:t>
      </w:r>
      <w:r w:rsidR="00BF4B85" w:rsidRPr="00584A92">
        <w:rPr>
          <w:color w:val="000000"/>
        </w:rPr>
        <w:t>технологии их проектирования</w:t>
      </w:r>
      <w:r w:rsidR="00303DE2" w:rsidRPr="00E33793">
        <w:t>.</w:t>
      </w:r>
    </w:p>
    <w:p w:rsidR="002847A3" w:rsidRPr="00E33793" w:rsidRDefault="006F3969" w:rsidP="00B40D8A">
      <w:pPr>
        <w:pStyle w:val="a3"/>
        <w:numPr>
          <w:ilvl w:val="0"/>
          <w:numId w:val="7"/>
        </w:numPr>
        <w:tabs>
          <w:tab w:val="left" w:pos="1134"/>
          <w:tab w:val="left" w:pos="10296"/>
        </w:tabs>
        <w:ind w:left="0" w:firstLine="709"/>
        <w:rPr>
          <w:spacing w:val="-6"/>
        </w:rPr>
      </w:pPr>
      <w:r w:rsidRPr="00E33793">
        <w:rPr>
          <w:spacing w:val="-7"/>
        </w:rPr>
        <w:t xml:space="preserve">Специалист </w:t>
      </w:r>
      <w:r w:rsidRPr="00E33793">
        <w:rPr>
          <w:spacing w:val="-6"/>
        </w:rPr>
        <w:t>может решать задачи профессиональной деятельности следующих</w:t>
      </w:r>
      <w:r w:rsidRPr="00E33793">
        <w:rPr>
          <w:spacing w:val="-7"/>
        </w:rPr>
        <w:t xml:space="preserve"> </w:t>
      </w:r>
      <w:r w:rsidRPr="00E33793">
        <w:rPr>
          <w:spacing w:val="-6"/>
        </w:rPr>
        <w:t>типов</w:t>
      </w:r>
      <w:r w:rsidR="00B2783E" w:rsidRPr="00E33793">
        <w:rPr>
          <w:spacing w:val="-6"/>
        </w:rPr>
        <w:t>:</w:t>
      </w:r>
      <w:r w:rsidR="002177F6" w:rsidRPr="00E33793">
        <w:rPr>
          <w:spacing w:val="-6"/>
        </w:rPr>
        <w:t xml:space="preserve"> </w:t>
      </w:r>
    </w:p>
    <w:p w:rsidR="00F575C8" w:rsidRPr="00824D44" w:rsidRDefault="00BA6BDB" w:rsidP="00F575C8">
      <w:pPr>
        <w:pStyle w:val="a3"/>
        <w:ind w:left="0" w:right="170" w:firstLine="709"/>
      </w:pPr>
      <w:r w:rsidRPr="00824D44">
        <w:t>программно</w:t>
      </w:r>
      <w:r w:rsidR="00F575C8" w:rsidRPr="00824D44">
        <w:t>-технические:</w:t>
      </w:r>
    </w:p>
    <w:p w:rsidR="00F575C8" w:rsidRDefault="00F575C8" w:rsidP="00F575C8">
      <w:pPr>
        <w:pStyle w:val="a3"/>
        <w:ind w:left="0" w:right="170" w:firstLine="709"/>
      </w:pPr>
      <w:r>
        <w:t>выбор моделей представления знаний</w:t>
      </w:r>
      <w:r w:rsidRPr="00824D44">
        <w:t>;</w:t>
      </w:r>
    </w:p>
    <w:p w:rsidR="00F575C8" w:rsidRDefault="00F575C8" w:rsidP="00F575C8">
      <w:pPr>
        <w:pStyle w:val="a3"/>
        <w:ind w:left="0" w:right="170" w:firstLine="709"/>
      </w:pPr>
      <w:r w:rsidRPr="00824D44">
        <w:t xml:space="preserve">организация взаимосвязи между </w:t>
      </w:r>
      <w:r>
        <w:t>экспертами предметных областей</w:t>
      </w:r>
      <w:r w:rsidRPr="00824D44">
        <w:t>, а также обеспечение</w:t>
      </w:r>
      <w:r>
        <w:t xml:space="preserve"> формализации знаний предметных областей</w:t>
      </w:r>
      <w:r w:rsidRPr="00824D44">
        <w:t>;</w:t>
      </w:r>
    </w:p>
    <w:p w:rsidR="00F575C8" w:rsidRDefault="00F575C8" w:rsidP="00F575C8">
      <w:pPr>
        <w:pStyle w:val="a3"/>
        <w:ind w:left="0" w:right="170" w:firstLine="709"/>
      </w:pPr>
      <w:r>
        <w:t>интеллектуализация компьютерных систем</w:t>
      </w:r>
      <w:r w:rsidR="00BA6BDB">
        <w:t>;</w:t>
      </w:r>
      <w:r>
        <w:t xml:space="preserve"> </w:t>
      </w:r>
    </w:p>
    <w:p w:rsidR="00F575C8" w:rsidRPr="00824D44" w:rsidRDefault="00BA6BDB" w:rsidP="00F575C8">
      <w:pPr>
        <w:pStyle w:val="a3"/>
        <w:ind w:left="0" w:right="170" w:firstLine="709"/>
      </w:pPr>
      <w:r w:rsidRPr="00824D44">
        <w:t>научно</w:t>
      </w:r>
      <w:r w:rsidR="00F575C8" w:rsidRPr="00824D44">
        <w:t>-исследовательские:</w:t>
      </w:r>
    </w:p>
    <w:p w:rsidR="00F575C8" w:rsidRPr="00824D44" w:rsidRDefault="00F575C8" w:rsidP="00F575C8">
      <w:pPr>
        <w:pStyle w:val="a3"/>
        <w:ind w:left="0" w:right="170" w:firstLine="709"/>
      </w:pPr>
      <w:r w:rsidRPr="00824D44">
        <w:t>проведение научных и опытно-исследовательских работ, связанных с созданием</w:t>
      </w:r>
      <w:r>
        <w:t xml:space="preserve"> интеллектуальных компьютерных систем</w:t>
      </w:r>
      <w:r w:rsidRPr="00824D44">
        <w:t>;</w:t>
      </w:r>
    </w:p>
    <w:p w:rsidR="00F575C8" w:rsidRDefault="00F575C8" w:rsidP="00F575C8">
      <w:pPr>
        <w:pStyle w:val="a3"/>
        <w:ind w:left="0" w:right="170" w:firstLine="709"/>
      </w:pPr>
      <w:r w:rsidRPr="00824D44">
        <w:t>научно-исследовательская деятельность в составе группы;</w:t>
      </w:r>
    </w:p>
    <w:p w:rsidR="00F575C8" w:rsidRPr="001330C6" w:rsidRDefault="00F575C8" w:rsidP="00F575C8">
      <w:pPr>
        <w:pStyle w:val="a3"/>
        <w:ind w:left="0" w:right="170" w:firstLine="709"/>
      </w:pPr>
      <w:r w:rsidRPr="001330C6">
        <w:t>участие в разработке новых технологий и методических подходов;</w:t>
      </w:r>
    </w:p>
    <w:p w:rsidR="00F575C8" w:rsidRDefault="00F575C8" w:rsidP="00F575C8">
      <w:pPr>
        <w:pStyle w:val="a3"/>
        <w:ind w:left="0" w:right="170" w:firstLine="709"/>
      </w:pPr>
      <w:r w:rsidRPr="001330C6">
        <w:t>системный анализ и постановка задач;</w:t>
      </w:r>
    </w:p>
    <w:p w:rsidR="00F575C8" w:rsidRDefault="00F575C8" w:rsidP="00F575C8">
      <w:pPr>
        <w:pStyle w:val="a3"/>
        <w:ind w:left="0" w:right="170" w:firstLine="709"/>
      </w:pPr>
      <w:r w:rsidRPr="00824D44">
        <w:t>составление научных докладов и библиографических списков по заданной теме</w:t>
      </w:r>
      <w:r w:rsidR="00BA6BDB">
        <w:t>;</w:t>
      </w:r>
      <w:r w:rsidRPr="00824D44">
        <w:t xml:space="preserve"> </w:t>
      </w:r>
    </w:p>
    <w:p w:rsidR="00F575C8" w:rsidRPr="00824D44" w:rsidRDefault="00BA6BDB" w:rsidP="00F575C8">
      <w:pPr>
        <w:pStyle w:val="a3"/>
        <w:ind w:left="0" w:right="170" w:firstLine="709"/>
      </w:pPr>
      <w:r w:rsidRPr="00824D44">
        <w:t>научно</w:t>
      </w:r>
      <w:r w:rsidR="00F575C8" w:rsidRPr="00824D44">
        <w:t>-производственные и проектные:</w:t>
      </w:r>
    </w:p>
    <w:p w:rsidR="00F575C8" w:rsidRDefault="00F575C8" w:rsidP="00F575C8">
      <w:pPr>
        <w:pStyle w:val="a3"/>
        <w:ind w:left="0" w:right="170" w:firstLine="709"/>
      </w:pPr>
      <w:r w:rsidRPr="00824D44">
        <w:t>работа со справочными системами, поиск и обработка научно-технической</w:t>
      </w:r>
      <w:r>
        <w:t xml:space="preserve"> информации;</w:t>
      </w:r>
    </w:p>
    <w:p w:rsidR="00F575C8" w:rsidRPr="001330C6" w:rsidRDefault="00F575C8" w:rsidP="00F575C8">
      <w:pPr>
        <w:pStyle w:val="a3"/>
        <w:ind w:left="0" w:right="170" w:firstLine="709"/>
      </w:pPr>
      <w:r w:rsidRPr="001330C6">
        <w:t>получение и накопление новых знаний;</w:t>
      </w:r>
    </w:p>
    <w:p w:rsidR="00F575C8" w:rsidRPr="001330C6" w:rsidRDefault="00F575C8" w:rsidP="00F575C8">
      <w:pPr>
        <w:pStyle w:val="a3"/>
        <w:ind w:left="0" w:right="170" w:firstLine="709"/>
      </w:pPr>
      <w:r w:rsidRPr="001330C6">
        <w:t>спецификация алгоритмов;</w:t>
      </w:r>
    </w:p>
    <w:p w:rsidR="00F575C8" w:rsidRPr="001330C6" w:rsidRDefault="00F575C8" w:rsidP="00F575C8">
      <w:pPr>
        <w:pStyle w:val="a3"/>
        <w:ind w:left="0" w:right="170" w:firstLine="709"/>
      </w:pPr>
      <w:r w:rsidRPr="001330C6">
        <w:t>формализация информации и знаний;</w:t>
      </w:r>
    </w:p>
    <w:p w:rsidR="00F575C8" w:rsidRPr="001330C6" w:rsidRDefault="00F575C8" w:rsidP="00F575C8">
      <w:pPr>
        <w:pStyle w:val="a3"/>
        <w:ind w:left="0" w:right="170" w:firstLine="709"/>
      </w:pPr>
      <w:r w:rsidRPr="001330C6">
        <w:t>программирование и отладка программ в составе сложной системы;</w:t>
      </w:r>
    </w:p>
    <w:p w:rsidR="00F575C8" w:rsidRPr="001330C6" w:rsidRDefault="00F575C8" w:rsidP="00F575C8">
      <w:pPr>
        <w:pStyle w:val="a3"/>
        <w:ind w:left="0" w:right="170" w:firstLine="709"/>
      </w:pPr>
      <w:r w:rsidRPr="001330C6">
        <w:t xml:space="preserve">обработка и анализ полученных данных с помощью современных информационных технологий; </w:t>
      </w:r>
    </w:p>
    <w:p w:rsidR="00F575C8" w:rsidRPr="001330C6" w:rsidRDefault="00F575C8" w:rsidP="00F575C8">
      <w:pPr>
        <w:pStyle w:val="a3"/>
        <w:ind w:left="0" w:right="170" w:firstLine="709"/>
      </w:pPr>
      <w:r w:rsidRPr="001330C6">
        <w:t>участие в подготовке и оформлении научно-технических проектов, отчетов и патентов</w:t>
      </w:r>
      <w:r>
        <w:t xml:space="preserve">, </w:t>
      </w:r>
      <w:r w:rsidRPr="00824D44">
        <w:t>организации конференций</w:t>
      </w:r>
      <w:r w:rsidR="00BA6BDB">
        <w:t>;</w:t>
      </w:r>
      <w:r>
        <w:t xml:space="preserve"> </w:t>
      </w:r>
    </w:p>
    <w:p w:rsidR="00F575C8" w:rsidRPr="00824D44" w:rsidRDefault="00BA6BDB" w:rsidP="00F575C8">
      <w:pPr>
        <w:pStyle w:val="a3"/>
        <w:ind w:left="0" w:right="170" w:firstLine="709"/>
      </w:pPr>
      <w:r w:rsidRPr="00824D44">
        <w:t>организационно</w:t>
      </w:r>
      <w:r w:rsidR="00F575C8" w:rsidRPr="00824D44">
        <w:t>-управленческие:</w:t>
      </w:r>
    </w:p>
    <w:p w:rsidR="00F575C8" w:rsidRPr="001330C6" w:rsidRDefault="00F575C8" w:rsidP="00F575C8">
      <w:pPr>
        <w:pStyle w:val="a3"/>
        <w:ind w:left="0" w:right="170" w:firstLine="709"/>
      </w:pPr>
      <w:r w:rsidRPr="001330C6">
        <w:t>выработка и принятие решения</w:t>
      </w:r>
      <w:r>
        <w:t xml:space="preserve"> в области проектирования интеллектуальных систем</w:t>
      </w:r>
      <w:r w:rsidRPr="001330C6">
        <w:t>;</w:t>
      </w:r>
    </w:p>
    <w:p w:rsidR="00F575C8" w:rsidRPr="001330C6" w:rsidRDefault="00F575C8" w:rsidP="00F575C8">
      <w:pPr>
        <w:pStyle w:val="a3"/>
        <w:ind w:left="0" w:right="170" w:firstLine="709"/>
      </w:pPr>
      <w:r w:rsidRPr="001330C6">
        <w:t>планирование и организация деятельности</w:t>
      </w:r>
      <w:r>
        <w:t xml:space="preserve"> разработчиков интеллектуальных систем</w:t>
      </w:r>
      <w:r w:rsidRPr="001330C6">
        <w:t>;</w:t>
      </w:r>
    </w:p>
    <w:p w:rsidR="00F575C8" w:rsidRPr="001330C6" w:rsidRDefault="00F575C8" w:rsidP="00F575C8">
      <w:pPr>
        <w:pStyle w:val="a3"/>
        <w:ind w:left="0" w:right="170" w:firstLine="709"/>
      </w:pPr>
      <w:r w:rsidRPr="001330C6">
        <w:t>организация взаимодействия</w:t>
      </w:r>
      <w:r>
        <w:t xml:space="preserve"> разработчиков интеллектуальных систем</w:t>
      </w:r>
      <w:r w:rsidRPr="001330C6">
        <w:t>;</w:t>
      </w:r>
    </w:p>
    <w:p w:rsidR="00F575C8" w:rsidRPr="001330C6" w:rsidRDefault="00F575C8" w:rsidP="00F575C8">
      <w:pPr>
        <w:pStyle w:val="a3"/>
        <w:ind w:left="0" w:right="170" w:firstLine="709"/>
      </w:pPr>
      <w:r w:rsidRPr="001330C6">
        <w:t>организация управления</w:t>
      </w:r>
      <w:r>
        <w:t xml:space="preserve"> разработкой интеллектуальных систем</w:t>
      </w:r>
      <w:r w:rsidRPr="001330C6">
        <w:t>;</w:t>
      </w:r>
    </w:p>
    <w:p w:rsidR="00F575C8" w:rsidRPr="00824D44" w:rsidRDefault="00F575C8" w:rsidP="00F575C8">
      <w:pPr>
        <w:pStyle w:val="a3"/>
        <w:ind w:left="0" w:right="170" w:firstLine="709"/>
      </w:pPr>
      <w:r w:rsidRPr="00824D44">
        <w:t>обеспечение техники безопасности</w:t>
      </w:r>
      <w:r w:rsidR="00BA6BDB">
        <w:t>;</w:t>
      </w:r>
    </w:p>
    <w:p w:rsidR="00F575C8" w:rsidRPr="00824D44" w:rsidRDefault="00BA6BDB" w:rsidP="00F575C8">
      <w:pPr>
        <w:pStyle w:val="a3"/>
        <w:ind w:left="0" w:right="170" w:firstLine="709"/>
      </w:pPr>
      <w:r w:rsidRPr="00824D44">
        <w:t>технико</w:t>
      </w:r>
      <w:r w:rsidR="00F575C8" w:rsidRPr="00824D44">
        <w:t>-экономические:</w:t>
      </w:r>
    </w:p>
    <w:p w:rsidR="00F575C8" w:rsidRDefault="00F575C8" w:rsidP="00F575C8">
      <w:pPr>
        <w:pStyle w:val="a3"/>
        <w:ind w:left="0" w:right="170" w:firstLine="709"/>
      </w:pPr>
      <w:r w:rsidRPr="00824D44">
        <w:t xml:space="preserve">технико-экономический анализ эффективности </w:t>
      </w:r>
      <w:r>
        <w:t>интеллектуализации компьютерных систем</w:t>
      </w:r>
      <w:r w:rsidRPr="00824D44">
        <w:t>;</w:t>
      </w:r>
    </w:p>
    <w:p w:rsidR="00F575C8" w:rsidRDefault="00F575C8" w:rsidP="00F575C8">
      <w:pPr>
        <w:pStyle w:val="a3"/>
        <w:ind w:left="0" w:right="170" w:firstLine="709"/>
      </w:pPr>
      <w:r w:rsidRPr="00824D44">
        <w:t>технико-экономический анализ эффективности</w:t>
      </w:r>
      <w:r>
        <w:t xml:space="preserve"> разработки интеллектуальных систем</w:t>
      </w:r>
      <w:r w:rsidRPr="00824D44">
        <w:t>;</w:t>
      </w:r>
    </w:p>
    <w:p w:rsidR="00F575C8" w:rsidRPr="00824D44" w:rsidRDefault="00F575C8" w:rsidP="00F575C8">
      <w:pPr>
        <w:pStyle w:val="a3"/>
        <w:ind w:left="0" w:right="170" w:firstLine="709"/>
      </w:pPr>
      <w:r w:rsidRPr="00824D44">
        <w:t>участие в осуществлении финансово-экономического планирования предприятия</w:t>
      </w:r>
      <w:r w:rsidR="00BA6BDB">
        <w:t>;</w:t>
      </w:r>
    </w:p>
    <w:p w:rsidR="00F575C8" w:rsidRPr="00824D44" w:rsidRDefault="00BA6BDB" w:rsidP="00F575C8">
      <w:pPr>
        <w:pStyle w:val="a3"/>
        <w:ind w:left="0" w:right="170" w:firstLine="709"/>
      </w:pPr>
      <w:r w:rsidRPr="00824D44">
        <w:t>педагогические</w:t>
      </w:r>
      <w:r w:rsidR="00F575C8" w:rsidRPr="00824D44">
        <w:t>:</w:t>
      </w:r>
    </w:p>
    <w:p w:rsidR="00F575C8" w:rsidRPr="00824D44" w:rsidRDefault="00F575C8" w:rsidP="00F575C8">
      <w:pPr>
        <w:pStyle w:val="a3"/>
        <w:ind w:left="0" w:right="170" w:firstLine="709"/>
      </w:pPr>
      <w:r w:rsidRPr="00824D44">
        <w:t>обучение и подготовк</w:t>
      </w:r>
      <w:r>
        <w:t>а</w:t>
      </w:r>
      <w:r w:rsidRPr="00824D44">
        <w:t xml:space="preserve"> специалистов в области</w:t>
      </w:r>
      <w:r>
        <w:t xml:space="preserve"> искусственного интеллекта и проектирования интеллектуальных систем</w:t>
      </w:r>
      <w:r w:rsidRPr="00824D44">
        <w:t>;</w:t>
      </w:r>
    </w:p>
    <w:p w:rsidR="00B2783E" w:rsidRPr="00E33793" w:rsidRDefault="00F575C8" w:rsidP="00F575C8">
      <w:pPr>
        <w:pStyle w:val="a3"/>
        <w:ind w:left="0" w:firstLine="709"/>
      </w:pPr>
      <w:r w:rsidRPr="00824D44">
        <w:t>проведение консультаций по эксплуатации</w:t>
      </w:r>
      <w:r>
        <w:t xml:space="preserve"> и сопровождению интеллектуальных систем</w:t>
      </w:r>
      <w:r w:rsidRPr="00824D44">
        <w:t xml:space="preserve"> различного функционального назначения, консультаций по проектированию и разработке программного обеспечения</w:t>
      </w:r>
      <w:r>
        <w:t xml:space="preserve"> интеллектуальных систем</w:t>
      </w:r>
      <w:r w:rsidRPr="00824D44">
        <w:t>.</w:t>
      </w:r>
    </w:p>
    <w:p w:rsidR="00B2783E" w:rsidRPr="00E33793" w:rsidRDefault="00B2783E" w:rsidP="00E33793">
      <w:pPr>
        <w:pStyle w:val="a3"/>
        <w:ind w:left="0" w:right="170" w:firstLine="709"/>
      </w:pPr>
    </w:p>
    <w:p w:rsidR="00820944" w:rsidRPr="00820944" w:rsidRDefault="00820944" w:rsidP="00820944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0"/>
        <w:jc w:val="center"/>
        <w:rPr>
          <w:rStyle w:val="markedcontent"/>
          <w:b/>
        </w:rPr>
      </w:pPr>
      <w:r w:rsidRPr="00820944">
        <w:rPr>
          <w:rStyle w:val="markedcontent"/>
          <w:b/>
        </w:rPr>
        <w:t>ГЛАВА 4</w:t>
      </w:r>
    </w:p>
    <w:p w:rsidR="00820944" w:rsidRDefault="00820944" w:rsidP="00820944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0"/>
        <w:jc w:val="center"/>
        <w:rPr>
          <w:rStyle w:val="markedcontent"/>
          <w:b/>
        </w:rPr>
      </w:pPr>
      <w:r w:rsidRPr="00820944">
        <w:rPr>
          <w:rStyle w:val="markedcontent"/>
          <w:b/>
        </w:rPr>
        <w:t>ТРЕБОВАНИЯ К КОМПЕТЕНТНОСТИ СПЕЦИАЛИСТА</w:t>
      </w:r>
    </w:p>
    <w:p w:rsidR="00820944" w:rsidRPr="00820944" w:rsidRDefault="00820944" w:rsidP="00820944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0"/>
        <w:jc w:val="center"/>
        <w:rPr>
          <w:rStyle w:val="markedcontent"/>
          <w:b/>
        </w:rPr>
      </w:pPr>
    </w:p>
    <w:p w:rsidR="00243D2E" w:rsidRPr="00E33793" w:rsidRDefault="006F3969" w:rsidP="00454F49">
      <w:pPr>
        <w:pStyle w:val="a3"/>
        <w:numPr>
          <w:ilvl w:val="0"/>
          <w:numId w:val="7"/>
        </w:numPr>
        <w:tabs>
          <w:tab w:val="left" w:pos="1134"/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09"/>
        <w:rPr>
          <w:spacing w:val="2"/>
        </w:rPr>
      </w:pPr>
      <w:r w:rsidRPr="00E33793">
        <w:rPr>
          <w:spacing w:val="-6"/>
        </w:rPr>
        <w:t>Специалист,</w:t>
      </w:r>
      <w:r w:rsidR="00FE1978" w:rsidRPr="00E33793">
        <w:rPr>
          <w:spacing w:val="-6"/>
        </w:rPr>
        <w:t xml:space="preserve"> </w:t>
      </w:r>
      <w:r w:rsidRPr="00E33793">
        <w:rPr>
          <w:spacing w:val="-6"/>
        </w:rPr>
        <w:t>освоивший</w:t>
      </w:r>
      <w:r w:rsidR="00FE1978" w:rsidRPr="00E33793">
        <w:rPr>
          <w:spacing w:val="-6"/>
        </w:rPr>
        <w:t xml:space="preserve"> </w:t>
      </w:r>
      <w:r w:rsidRPr="00E33793">
        <w:rPr>
          <w:spacing w:val="-6"/>
        </w:rPr>
        <w:t>содержание</w:t>
      </w:r>
      <w:r w:rsidR="00FE1978" w:rsidRPr="00E33793">
        <w:rPr>
          <w:spacing w:val="-6"/>
        </w:rPr>
        <w:t xml:space="preserve"> </w:t>
      </w:r>
      <w:r w:rsidRPr="00E33793">
        <w:rPr>
          <w:spacing w:val="-6"/>
        </w:rPr>
        <w:t>образовательной</w:t>
      </w:r>
      <w:r w:rsidR="00FE1978" w:rsidRPr="00E33793">
        <w:rPr>
          <w:spacing w:val="-6"/>
        </w:rPr>
        <w:t xml:space="preserve"> </w:t>
      </w:r>
      <w:r w:rsidRPr="00E33793">
        <w:rPr>
          <w:spacing w:val="-8"/>
        </w:rPr>
        <w:t xml:space="preserve">программы </w:t>
      </w:r>
      <w:r w:rsidRPr="00E33793">
        <w:rPr>
          <w:spacing w:val="-6"/>
        </w:rPr>
        <w:t xml:space="preserve">высшего образования </w:t>
      </w:r>
      <w:r w:rsidRPr="00E33793">
        <w:t xml:space="preserve">I </w:t>
      </w:r>
      <w:r w:rsidRPr="00E33793">
        <w:rPr>
          <w:spacing w:val="-6"/>
        </w:rPr>
        <w:t>ступени</w:t>
      </w:r>
      <w:r w:rsidRPr="00E33793">
        <w:rPr>
          <w:spacing w:val="-33"/>
        </w:rPr>
        <w:t xml:space="preserve"> </w:t>
      </w:r>
      <w:r w:rsidRPr="00E33793">
        <w:rPr>
          <w:spacing w:val="-4"/>
        </w:rPr>
        <w:t>по</w:t>
      </w:r>
      <w:r w:rsidRPr="00E33793">
        <w:rPr>
          <w:spacing w:val="-8"/>
        </w:rPr>
        <w:t xml:space="preserve"> </w:t>
      </w:r>
      <w:r w:rsidRPr="00E33793">
        <w:rPr>
          <w:spacing w:val="-6"/>
        </w:rPr>
        <w:t>специальности</w:t>
      </w:r>
      <w:r w:rsidR="00FE1978" w:rsidRPr="00E33793">
        <w:rPr>
          <w:spacing w:val="-6"/>
        </w:rPr>
        <w:t xml:space="preserve"> </w:t>
      </w:r>
      <w:r w:rsidR="009D4B32" w:rsidRPr="007D11DC">
        <w:t>1-</w:t>
      </w:r>
      <w:r w:rsidR="009D4B32">
        <w:t>40</w:t>
      </w:r>
      <w:r w:rsidR="009D4B32" w:rsidRPr="007D11DC">
        <w:t xml:space="preserve"> 03 01 «</w:t>
      </w:r>
      <w:r w:rsidR="009D4B32">
        <w:t>Искусственный интеллект</w:t>
      </w:r>
      <w:r w:rsidR="009D4B32" w:rsidRPr="009123EA">
        <w:t>»</w:t>
      </w:r>
      <w:r w:rsidRPr="00E33793">
        <w:t>,</w:t>
      </w:r>
      <w:r w:rsidR="00FE1978" w:rsidRPr="00E33793">
        <w:t xml:space="preserve"> должен обладать универсальными, </w:t>
      </w:r>
      <w:r w:rsidRPr="00E33793">
        <w:t>базовыми</w:t>
      </w:r>
      <w:r w:rsidR="00FE1978" w:rsidRPr="00E33793">
        <w:t xml:space="preserve"> </w:t>
      </w:r>
      <w:r w:rsidRPr="00E33793">
        <w:rPr>
          <w:spacing w:val="3"/>
        </w:rPr>
        <w:t>профессиональными</w:t>
      </w:r>
      <w:r w:rsidR="00FE1978" w:rsidRPr="00E33793">
        <w:rPr>
          <w:spacing w:val="3"/>
        </w:rPr>
        <w:t xml:space="preserve"> </w:t>
      </w:r>
      <w:r w:rsidRPr="00E33793">
        <w:rPr>
          <w:spacing w:val="-18"/>
        </w:rPr>
        <w:t xml:space="preserve">и </w:t>
      </w:r>
      <w:r w:rsidRPr="00E33793">
        <w:rPr>
          <w:spacing w:val="3"/>
        </w:rPr>
        <w:t>специализированными</w:t>
      </w:r>
      <w:r w:rsidRPr="00E33793">
        <w:rPr>
          <w:spacing w:val="6"/>
        </w:rPr>
        <w:t xml:space="preserve"> </w:t>
      </w:r>
      <w:r w:rsidRPr="00E33793">
        <w:rPr>
          <w:spacing w:val="2"/>
        </w:rPr>
        <w:t>компетенциями.</w:t>
      </w:r>
    </w:p>
    <w:p w:rsidR="00CE5ECF" w:rsidRPr="002B09E9" w:rsidRDefault="002B09E9" w:rsidP="00E33793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</w:pPr>
      <w:r w:rsidRPr="002B09E9">
        <w:rPr>
          <w:rStyle w:val="markedcontent"/>
        </w:rPr>
        <w:t>Универсальные,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Беларусь.</w:t>
      </w:r>
    </w:p>
    <w:p w:rsidR="00243D2E" w:rsidRPr="00E33793" w:rsidRDefault="006F3969" w:rsidP="005F59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– УК):</w:t>
      </w:r>
    </w:p>
    <w:p w:rsidR="000B0F4B" w:rsidRPr="008F10E2" w:rsidRDefault="000B0F4B" w:rsidP="000B0F4B">
      <w:pPr>
        <w:pStyle w:val="a3"/>
        <w:ind w:left="0" w:firstLine="709"/>
      </w:pPr>
      <w:r w:rsidRPr="008F10E2">
        <w:t>УК-1. Владеть основами исследовательской деятельности, осуществлять поиск, анализ и синтез информации;</w:t>
      </w:r>
    </w:p>
    <w:p w:rsidR="000B0F4B" w:rsidRPr="008F10E2" w:rsidRDefault="000B0F4B" w:rsidP="000B0F4B">
      <w:pPr>
        <w:pStyle w:val="a3"/>
        <w:ind w:left="0" w:firstLine="709"/>
      </w:pPr>
      <w:r w:rsidRPr="008F10E2">
        <w:t>УК-2. Решать стандартные задачи профессиональной деятельности на основе применения информационно-коммуникационных технологий</w:t>
      </w:r>
      <w:r>
        <w:t>;</w:t>
      </w:r>
    </w:p>
    <w:p w:rsidR="000B0F4B" w:rsidRPr="008F10E2" w:rsidRDefault="000B0F4B" w:rsidP="000B0F4B">
      <w:pPr>
        <w:pStyle w:val="a3"/>
        <w:ind w:left="0" w:firstLine="709"/>
      </w:pPr>
      <w:r w:rsidRPr="008F10E2">
        <w:t>УК-3. Осуществлять коммуникации, в том числе на иностранном языке, для решения задач межличностного, профессионального и межкультурного взаимодействия</w:t>
      </w:r>
      <w:r>
        <w:t>;</w:t>
      </w:r>
    </w:p>
    <w:p w:rsidR="000B0F4B" w:rsidRPr="008F10E2" w:rsidRDefault="000B0F4B" w:rsidP="000B0F4B">
      <w:pPr>
        <w:pStyle w:val="a3"/>
        <w:ind w:left="0" w:firstLine="709"/>
      </w:pPr>
      <w:r w:rsidRPr="008F10E2">
        <w:t>УК-4. Работать в команде, толерантно воспринимать социальные, этнические, конфессиональные, культурные и иные различия</w:t>
      </w:r>
      <w:r>
        <w:t>;</w:t>
      </w:r>
    </w:p>
    <w:p w:rsidR="000B0F4B" w:rsidRPr="008F10E2" w:rsidRDefault="000B0F4B" w:rsidP="000B0F4B">
      <w:pPr>
        <w:pStyle w:val="a3"/>
        <w:ind w:left="0" w:firstLine="709"/>
      </w:pPr>
      <w:r w:rsidRPr="008F10E2">
        <w:t>УК-5. Обладать навыками саморазвития и совершенствования в профессиональной деятельности</w:t>
      </w:r>
      <w:r>
        <w:t>;</w:t>
      </w:r>
    </w:p>
    <w:p w:rsidR="000B0F4B" w:rsidRPr="008F10E2" w:rsidRDefault="000B0F4B" w:rsidP="000B0F4B">
      <w:pPr>
        <w:pStyle w:val="a3"/>
        <w:ind w:left="0" w:firstLine="709"/>
      </w:pPr>
      <w:r w:rsidRPr="008F10E2">
        <w:t>УК-6. Проявлять инициативу и адаптироваться к изменениям в профессиональной деятельности</w:t>
      </w:r>
      <w:r>
        <w:t>;</w:t>
      </w:r>
    </w:p>
    <w:p w:rsidR="000B0F4B" w:rsidRPr="008F10E2" w:rsidRDefault="000B0F4B" w:rsidP="000B0F4B">
      <w:pPr>
        <w:pStyle w:val="a3"/>
        <w:ind w:left="0" w:firstLine="709"/>
      </w:pPr>
      <w:r w:rsidRPr="008F10E2">
        <w:t>УК-7. Обладать гуманистическим мировоззрением, качествами гражданственности и патриотизма</w:t>
      </w:r>
      <w:r>
        <w:t>;</w:t>
      </w:r>
    </w:p>
    <w:p w:rsidR="000B0F4B" w:rsidRPr="008F10E2" w:rsidRDefault="000B0F4B" w:rsidP="000B0F4B">
      <w:pPr>
        <w:pStyle w:val="a3"/>
        <w:ind w:left="0" w:firstLine="709"/>
      </w:pPr>
      <w:r w:rsidRPr="008F10E2">
        <w:t>УК-8. Обладать современной культурой мышления, использовать основы философских знаний в профессиональной деятельности</w:t>
      </w:r>
      <w:r>
        <w:t>;</w:t>
      </w:r>
    </w:p>
    <w:p w:rsidR="000B0F4B" w:rsidRPr="008F10E2" w:rsidRDefault="000B0F4B" w:rsidP="000B0F4B">
      <w:pPr>
        <w:pStyle w:val="a3"/>
        <w:ind w:left="0" w:firstLine="709"/>
      </w:pPr>
      <w:r w:rsidRPr="008F10E2">
        <w:t>УК-9. Выявлять факторы и механизмы исторического развития, определять общественное значение исторических событий</w:t>
      </w:r>
      <w:r>
        <w:t>;</w:t>
      </w:r>
    </w:p>
    <w:p w:rsidR="000B0F4B" w:rsidRPr="008F10E2" w:rsidRDefault="000B0F4B" w:rsidP="000B0F4B">
      <w:pPr>
        <w:pStyle w:val="a3"/>
        <w:ind w:left="0" w:firstLine="709"/>
      </w:pPr>
      <w:r w:rsidRPr="008F10E2">
        <w:t>УК-10. 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</w:t>
      </w:r>
      <w:r>
        <w:t>;</w:t>
      </w:r>
    </w:p>
    <w:p w:rsidR="000B0F4B" w:rsidRPr="008F10E2" w:rsidRDefault="000B0F4B" w:rsidP="000B0F4B">
      <w:pPr>
        <w:pStyle w:val="a3"/>
        <w:ind w:left="0" w:firstLine="709"/>
      </w:pPr>
      <w:r w:rsidRPr="008F10E2">
        <w:t>УК-11. Анализировать государственные и общественные институты белорусского этноса в контексте развития европейской цивилизации</w:t>
      </w:r>
      <w:r>
        <w:t>;</w:t>
      </w:r>
    </w:p>
    <w:p w:rsidR="00F338CD" w:rsidRPr="00E33793" w:rsidRDefault="000B0F4B" w:rsidP="000B0F4B">
      <w:pPr>
        <w:pStyle w:val="a3"/>
        <w:ind w:left="0" w:firstLine="709"/>
      </w:pPr>
      <w:r w:rsidRPr="008F10E2">
        <w:t>УК-12. Обладать навыками творческого аналитического мышления</w:t>
      </w:r>
      <w:r>
        <w:t>.</w:t>
      </w:r>
    </w:p>
    <w:p w:rsidR="00442870" w:rsidRPr="00E33793" w:rsidRDefault="006F3969" w:rsidP="00986F2E">
      <w:pPr>
        <w:pStyle w:val="a3"/>
        <w:numPr>
          <w:ilvl w:val="0"/>
          <w:numId w:val="7"/>
        </w:numPr>
        <w:ind w:left="0" w:firstLine="709"/>
      </w:pPr>
      <w:r w:rsidRPr="00E33793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:rsidR="00323972" w:rsidRPr="008F10E2" w:rsidRDefault="00323972" w:rsidP="00323972">
      <w:pPr>
        <w:pStyle w:val="a3"/>
        <w:ind w:left="0" w:firstLine="709"/>
      </w:pPr>
      <w:r w:rsidRPr="008F10E2">
        <w:t xml:space="preserve">БПК-1. </w:t>
      </w:r>
      <w:r w:rsidRPr="009F6581">
        <w:t>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</w:t>
      </w:r>
      <w:r w:rsidRPr="008F10E2">
        <w:t>;</w:t>
      </w:r>
    </w:p>
    <w:p w:rsidR="00323972" w:rsidRPr="008F10E2" w:rsidRDefault="00323972" w:rsidP="00323972">
      <w:pPr>
        <w:pStyle w:val="a3"/>
        <w:ind w:left="0" w:firstLine="709"/>
      </w:pPr>
      <w:r w:rsidRPr="008F10E2">
        <w:t xml:space="preserve">БПК-2. </w:t>
      </w:r>
      <w:r w:rsidRPr="009F6581">
        <w:t>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</w:t>
      </w:r>
      <w:r w:rsidRPr="008F10E2">
        <w:t>;</w:t>
      </w:r>
    </w:p>
    <w:p w:rsidR="00323972" w:rsidRPr="008F10E2" w:rsidRDefault="00323972" w:rsidP="00323972">
      <w:pPr>
        <w:pStyle w:val="a3"/>
        <w:ind w:left="0" w:firstLine="709"/>
      </w:pPr>
      <w:r w:rsidRPr="008F10E2">
        <w:t xml:space="preserve">БПК-3. </w:t>
      </w:r>
      <w:r w:rsidRPr="00F261ED">
        <w:t>Формализовать и решать прикладные задачи в сфере интеллектуальных технологий с помощью методов дискретной математики и кибернетики</w:t>
      </w:r>
      <w:r w:rsidRPr="008F10E2">
        <w:t>;</w:t>
      </w:r>
    </w:p>
    <w:p w:rsidR="00323972" w:rsidRPr="008F10E2" w:rsidRDefault="00323972" w:rsidP="00323972">
      <w:pPr>
        <w:pStyle w:val="a3"/>
        <w:ind w:left="0" w:firstLine="709"/>
      </w:pPr>
      <w:r w:rsidRPr="008F10E2">
        <w:t xml:space="preserve">БПК-4. </w:t>
      </w:r>
      <w:r w:rsidRPr="00F261ED">
        <w:t>Выбирать эффективные алгоритмы вычислительной математики для решения поставленной профессиональной задачи, интерпретировать и анализировать результаты ее решения</w:t>
      </w:r>
      <w:r w:rsidRPr="008F10E2">
        <w:t>;</w:t>
      </w:r>
    </w:p>
    <w:p w:rsidR="00323972" w:rsidRPr="008F10E2" w:rsidRDefault="00323972" w:rsidP="00323972">
      <w:pPr>
        <w:pStyle w:val="a3"/>
        <w:ind w:left="0" w:firstLine="709"/>
      </w:pPr>
      <w:r w:rsidRPr="008F10E2">
        <w:t xml:space="preserve">БПК-5. </w:t>
      </w:r>
      <w:r w:rsidRPr="00F261ED">
        <w:t>Применять инструментарий теории вероятностей и математической статистики для формирования вероятностного подхода в инженерной деятельности</w:t>
      </w:r>
      <w:r w:rsidRPr="008F10E2">
        <w:t>;</w:t>
      </w:r>
    </w:p>
    <w:p w:rsidR="00323972" w:rsidRPr="008F10E2" w:rsidRDefault="00323972" w:rsidP="00323972">
      <w:pPr>
        <w:pStyle w:val="a3"/>
        <w:ind w:left="0" w:firstLine="709"/>
      </w:pPr>
      <w:r w:rsidRPr="008F10E2">
        <w:t xml:space="preserve">БПК-6. </w:t>
      </w:r>
      <w:r w:rsidRPr="00F261ED"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 w:rsidRPr="008F10E2">
        <w:t>;</w:t>
      </w:r>
    </w:p>
    <w:p w:rsidR="00323972" w:rsidRPr="008F10E2" w:rsidRDefault="00323972" w:rsidP="00323972">
      <w:pPr>
        <w:pStyle w:val="a3"/>
        <w:ind w:left="0" w:firstLine="709"/>
      </w:pPr>
      <w:r w:rsidRPr="008F10E2">
        <w:t xml:space="preserve">БПК-7. </w:t>
      </w:r>
      <w:r w:rsidRPr="00F261ED">
        <w:t>Применять основные понятия и законы физики для изучения физических явлений и процессов</w:t>
      </w:r>
      <w:r w:rsidRPr="008F10E2">
        <w:t>;</w:t>
      </w:r>
    </w:p>
    <w:p w:rsidR="00323972" w:rsidRPr="008F10E2" w:rsidRDefault="00323972" w:rsidP="00323972">
      <w:pPr>
        <w:pStyle w:val="a3"/>
        <w:ind w:left="0" w:firstLine="709"/>
      </w:pPr>
      <w:r w:rsidRPr="008F10E2">
        <w:t xml:space="preserve">БПК-8. </w:t>
      </w:r>
      <w:r w:rsidRPr="00F261ED">
        <w:t>Применять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Pr="008F10E2">
        <w:t>;</w:t>
      </w:r>
    </w:p>
    <w:p w:rsidR="00323972" w:rsidRPr="008F10E2" w:rsidRDefault="00323972" w:rsidP="00323972">
      <w:pPr>
        <w:pStyle w:val="a3"/>
        <w:ind w:left="0" w:firstLine="709"/>
      </w:pPr>
      <w:r w:rsidRPr="008F10E2">
        <w:t xml:space="preserve">БПК-9. </w:t>
      </w:r>
      <w:r w:rsidRPr="00E4541B">
        <w:t>Проводить основные экономические и финансовые расчеты, определять цели и пути развития бизнеса и организаций сферы инфокоммуникационных технологий в соответствии с нормативными правовыми актами Республики Беларусь, регулирующими экономическую и хозяйственную деятельность</w:t>
      </w:r>
      <w:r w:rsidRPr="008F10E2">
        <w:t>;</w:t>
      </w:r>
    </w:p>
    <w:p w:rsidR="00323972" w:rsidRPr="008F10E2" w:rsidRDefault="00323972" w:rsidP="00323972">
      <w:pPr>
        <w:pStyle w:val="a3"/>
        <w:ind w:left="0" w:firstLine="709"/>
      </w:pPr>
      <w:r w:rsidRPr="008F10E2">
        <w:t xml:space="preserve">БПК-10. </w:t>
      </w:r>
      <w:r w:rsidRPr="001726F8">
        <w:t>Применять фундаментальные математические, общесистемные и аппаратные принципы организации интеллектуальных систем при их проектировании, реализации и внедрении</w:t>
      </w:r>
      <w:r w:rsidRPr="008F10E2">
        <w:t>;</w:t>
      </w:r>
    </w:p>
    <w:p w:rsidR="00323972" w:rsidRPr="008F10E2" w:rsidRDefault="00323972" w:rsidP="00323972">
      <w:pPr>
        <w:pStyle w:val="a3"/>
        <w:ind w:left="0" w:firstLine="709"/>
      </w:pPr>
      <w:r w:rsidRPr="008F10E2">
        <w:t xml:space="preserve">БПК-11. </w:t>
      </w:r>
      <w:r w:rsidRPr="001726F8">
        <w:t>Строить базы знаний интеллектуальных систем и программные модели информационных систем, языки, методики и инструментальные средства разработки баз знаний</w:t>
      </w:r>
      <w:r w:rsidRPr="008F10E2">
        <w:t>;</w:t>
      </w:r>
    </w:p>
    <w:p w:rsidR="00323972" w:rsidRPr="008F10E2" w:rsidRDefault="00323972" w:rsidP="00323972">
      <w:pPr>
        <w:pStyle w:val="a3"/>
        <w:ind w:left="0" w:firstLine="709"/>
      </w:pPr>
      <w:r w:rsidRPr="008F10E2">
        <w:t>БПК-12. Применять инструментальные средства построения интеллектуальных решателей задач и их компонентов, модели решения задач в интеллектуальных системах, в том числе алгоритмические, параллельные, логические и нейросетевые;</w:t>
      </w:r>
    </w:p>
    <w:p w:rsidR="00323972" w:rsidRPr="008F10E2" w:rsidRDefault="00323972" w:rsidP="00323972">
      <w:pPr>
        <w:pStyle w:val="a3"/>
        <w:ind w:left="0" w:firstLine="709"/>
      </w:pPr>
      <w:r w:rsidRPr="008F10E2">
        <w:t xml:space="preserve">БПК-13. </w:t>
      </w:r>
      <w:r w:rsidRPr="001726F8">
        <w:t>Применять принципы построения и функционирования графических интерфейсов интеллектуальных систем, методы и средства визуализации графической информации в интеллектуальных системах</w:t>
      </w:r>
      <w:r w:rsidRPr="008F10E2">
        <w:t>;</w:t>
      </w:r>
    </w:p>
    <w:p w:rsidR="00554FFC" w:rsidRPr="00E33793" w:rsidRDefault="00323972" w:rsidP="00323972">
      <w:pPr>
        <w:pStyle w:val="a3"/>
        <w:ind w:left="0" w:firstLine="709"/>
      </w:pPr>
      <w:r w:rsidRPr="008F10E2">
        <w:t xml:space="preserve">БПК-14. </w:t>
      </w:r>
      <w:r w:rsidRPr="00766E6F">
        <w:t>Проектировать естественно-языковые интерфейсы интеллектуальных систем</w:t>
      </w:r>
      <w:r w:rsidRPr="008F10E2">
        <w:t>.</w:t>
      </w:r>
    </w:p>
    <w:p w:rsidR="00243D2E" w:rsidRPr="00E33793" w:rsidRDefault="006F3969" w:rsidP="00ED558C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 xml:space="preserve">При разработке образовательной программы высшего образования </w:t>
      </w:r>
      <w:r w:rsidR="00A50EFE" w:rsidRPr="00E33793">
        <w:t xml:space="preserve">                            </w:t>
      </w:r>
      <w:r w:rsidRPr="00E33793">
        <w:t>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</w:t>
      </w:r>
      <w:r w:rsidRPr="00E33793">
        <w:rPr>
          <w:spacing w:val="-7"/>
        </w:rPr>
        <w:t xml:space="preserve"> </w:t>
      </w:r>
      <w:r w:rsidRPr="00E33793">
        <w:t>стандартом.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4"/>
        </w:rPr>
        <w:t xml:space="preserve">Перечень </w:t>
      </w:r>
      <w:r w:rsidRPr="00E33793">
        <w:rPr>
          <w:spacing w:val="-5"/>
        </w:rPr>
        <w:t xml:space="preserve">установленных </w:t>
      </w:r>
      <w:r w:rsidRPr="00E33793">
        <w:rPr>
          <w:spacing w:val="-4"/>
        </w:rPr>
        <w:t xml:space="preserve">настоящим </w:t>
      </w:r>
      <w:r w:rsidRPr="00E33793">
        <w:rPr>
          <w:spacing w:val="-5"/>
        </w:rPr>
        <w:t xml:space="preserve">образовательным </w:t>
      </w:r>
      <w:r w:rsidRPr="00E33793">
        <w:rPr>
          <w:spacing w:val="-4"/>
        </w:rPr>
        <w:t xml:space="preserve">стандартом </w:t>
      </w:r>
      <w:r w:rsidRPr="00E33793">
        <w:t xml:space="preserve">УК может быть дополнен учреждением высшего образования с учетом направленности   </w:t>
      </w:r>
      <w:r w:rsidRPr="00E33793">
        <w:rPr>
          <w:spacing w:val="3"/>
        </w:rPr>
        <w:t xml:space="preserve">образовательной </w:t>
      </w:r>
      <w:r w:rsidRPr="00E33793">
        <w:rPr>
          <w:spacing w:val="2"/>
        </w:rPr>
        <w:t xml:space="preserve">программы </w:t>
      </w:r>
      <w:r w:rsidRPr="00E33793">
        <w:t xml:space="preserve">высшего образования I ступени в </w:t>
      </w:r>
      <w:r w:rsidRPr="00E33793">
        <w:rPr>
          <w:spacing w:val="3"/>
        </w:rPr>
        <w:t xml:space="preserve">учреждении </w:t>
      </w:r>
      <w:r w:rsidRPr="00E33793">
        <w:rPr>
          <w:spacing w:val="2"/>
        </w:rPr>
        <w:t>высшего</w:t>
      </w:r>
      <w:r w:rsidRPr="00E33793">
        <w:rPr>
          <w:spacing w:val="24"/>
        </w:rPr>
        <w:t xml:space="preserve"> </w:t>
      </w:r>
      <w:r w:rsidRPr="00E33793">
        <w:rPr>
          <w:spacing w:val="3"/>
        </w:rPr>
        <w:t>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</w:t>
      </w:r>
      <w:r w:rsidRPr="00E33793">
        <w:rPr>
          <w:spacing w:val="3"/>
        </w:rPr>
        <w:t xml:space="preserve">учреждении </w:t>
      </w:r>
      <w:r w:rsidRPr="00E33793">
        <w:rPr>
          <w:spacing w:val="2"/>
        </w:rPr>
        <w:t>высшего</w:t>
      </w:r>
      <w:r w:rsidRPr="00E33793">
        <w:rPr>
          <w:spacing w:val="12"/>
        </w:rPr>
        <w:t xml:space="preserve"> </w:t>
      </w:r>
      <w:r w:rsidRPr="00E33793">
        <w:rPr>
          <w:spacing w:val="4"/>
        </w:rPr>
        <w:t>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</w:t>
      </w:r>
      <w:r w:rsidRPr="00E33793">
        <w:rPr>
          <w:spacing w:val="-1"/>
        </w:rPr>
        <w:t xml:space="preserve"> </w:t>
      </w:r>
      <w:r w:rsidRPr="00E33793">
        <w:t>источников.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</w:t>
      </w:r>
      <w:r w:rsidR="00F92D88">
        <w:t>пунктах</w:t>
      </w:r>
      <w:r w:rsidRPr="00E33793">
        <w:t xml:space="preserve"> </w:t>
      </w:r>
      <w:r w:rsidR="00F92D88">
        <w:t>12</w:t>
      </w:r>
      <w:r w:rsidRPr="00E33793">
        <w:t xml:space="preserve"> и </w:t>
      </w:r>
      <w:r w:rsidR="00F92D88">
        <w:t>14</w:t>
      </w:r>
      <w:r w:rsidRPr="00E33793">
        <w:t xml:space="preserve"> настоящего образовательного</w:t>
      </w:r>
      <w:r w:rsidRPr="00E33793">
        <w:rPr>
          <w:spacing w:val="-9"/>
        </w:rPr>
        <w:t xml:space="preserve"> </w:t>
      </w:r>
      <w:r w:rsidRPr="00E33793">
        <w:t>стандарта.</w:t>
      </w:r>
    </w:p>
    <w:p w:rsidR="005D06AF" w:rsidRPr="00E33793" w:rsidRDefault="005D06AF" w:rsidP="00E33793">
      <w:pPr>
        <w:pStyle w:val="a3"/>
        <w:ind w:left="0" w:firstLine="720"/>
      </w:pPr>
    </w:p>
    <w:p w:rsidR="005D06AF" w:rsidRPr="005D06AF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  <w:r w:rsidRPr="005D06AF">
        <w:rPr>
          <w:rStyle w:val="markedcontent"/>
          <w:b/>
        </w:rPr>
        <w:t>ГЛАВА 5</w:t>
      </w:r>
    </w:p>
    <w:p w:rsidR="006453BD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  <w:r w:rsidRPr="005D06AF">
        <w:rPr>
          <w:rStyle w:val="markedcontent"/>
          <w:b/>
        </w:rPr>
        <w:t xml:space="preserve">ТРЕБОВАНИЯ К УЧЕБНО-ПРОГРАММНОЙ ДОКУМЕНТАЦИИ ОБРАЗОВАТЕЛЬНЫХ ПРОГРАММ </w:t>
      </w:r>
    </w:p>
    <w:p w:rsidR="005D06AF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  <w:r w:rsidRPr="005D06AF">
        <w:rPr>
          <w:rStyle w:val="markedcontent"/>
          <w:b/>
        </w:rPr>
        <w:t>ВЫСШЕГО ОБРАЗОВАНИЯ</w:t>
      </w:r>
      <w:r w:rsidR="006453BD">
        <w:rPr>
          <w:rStyle w:val="markedcontent"/>
          <w:b/>
        </w:rPr>
        <w:t xml:space="preserve"> </w:t>
      </w:r>
      <w:r w:rsidRPr="005D06AF">
        <w:rPr>
          <w:rStyle w:val="markedcontent"/>
          <w:b/>
        </w:rPr>
        <w:t>I</w:t>
      </w:r>
      <w:r w:rsidR="006453BD">
        <w:rPr>
          <w:rStyle w:val="markedcontent"/>
          <w:b/>
        </w:rPr>
        <w:t xml:space="preserve"> </w:t>
      </w:r>
      <w:r w:rsidRPr="005D06AF">
        <w:rPr>
          <w:rStyle w:val="markedcontent"/>
          <w:b/>
        </w:rPr>
        <w:t>СТУПЕНИ</w:t>
      </w:r>
    </w:p>
    <w:p w:rsidR="005D06AF" w:rsidRPr="005D06AF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</w:p>
    <w:p w:rsidR="00243D2E" w:rsidRPr="00E33793" w:rsidRDefault="006F3969" w:rsidP="00F82951">
      <w:pPr>
        <w:pStyle w:val="a3"/>
        <w:numPr>
          <w:ilvl w:val="0"/>
          <w:numId w:val="7"/>
        </w:numPr>
        <w:tabs>
          <w:tab w:val="left" w:pos="1134"/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710"/>
      </w:pPr>
      <w:r w:rsidRPr="00E33793">
        <w:t>Образовательная</w:t>
      </w:r>
      <w:r w:rsidR="00CF2480" w:rsidRPr="00E33793">
        <w:t xml:space="preserve"> </w:t>
      </w:r>
      <w:r w:rsidRPr="00E33793">
        <w:t>программа</w:t>
      </w:r>
      <w:r w:rsidR="00CF2480" w:rsidRPr="00E33793">
        <w:t xml:space="preserve"> </w:t>
      </w:r>
      <w:r w:rsidR="00F82951">
        <w:t xml:space="preserve">высшего </w:t>
      </w:r>
      <w:r w:rsidRPr="00E33793">
        <w:t>образования</w:t>
      </w:r>
      <w:r w:rsidR="00CF2480" w:rsidRPr="00E33793">
        <w:t xml:space="preserve"> </w:t>
      </w:r>
      <w:r w:rsidRPr="00E33793">
        <w:t>I</w:t>
      </w:r>
      <w:r w:rsidR="00CF2480" w:rsidRPr="00E33793">
        <w:t xml:space="preserve"> </w:t>
      </w:r>
      <w:r w:rsidRPr="00E33793">
        <w:rPr>
          <w:spacing w:val="-3"/>
        </w:rPr>
        <w:t xml:space="preserve">ступени </w:t>
      </w:r>
      <w:r w:rsidRPr="00E33793">
        <w:t>включает следующую учебно-программную</w:t>
      </w:r>
      <w:r w:rsidRPr="00E33793">
        <w:rPr>
          <w:spacing w:val="-1"/>
        </w:rPr>
        <w:t xml:space="preserve"> </w:t>
      </w:r>
      <w:r w:rsidRPr="00E33793">
        <w:t>документацию:</w:t>
      </w:r>
    </w:p>
    <w:p w:rsidR="0020009F" w:rsidRPr="00E33793" w:rsidRDefault="006F3969" w:rsidP="00E33793">
      <w:pPr>
        <w:pStyle w:val="a3"/>
        <w:ind w:left="0" w:firstLine="720"/>
        <w:rPr>
          <w:spacing w:val="-7"/>
        </w:rPr>
      </w:pPr>
      <w:r w:rsidRPr="00E33793">
        <w:rPr>
          <w:spacing w:val="-6"/>
        </w:rPr>
        <w:t xml:space="preserve">типовой </w:t>
      </w:r>
      <w:r w:rsidRPr="00E33793">
        <w:rPr>
          <w:spacing w:val="-7"/>
        </w:rPr>
        <w:t xml:space="preserve">учебный </w:t>
      </w:r>
      <w:r w:rsidRPr="00E33793">
        <w:rPr>
          <w:spacing w:val="-5"/>
        </w:rPr>
        <w:t xml:space="preserve">план </w:t>
      </w:r>
      <w:r w:rsidRPr="00E33793">
        <w:rPr>
          <w:spacing w:val="-4"/>
        </w:rPr>
        <w:t xml:space="preserve">по </w:t>
      </w:r>
      <w:r w:rsidRPr="00E33793">
        <w:rPr>
          <w:spacing w:val="-6"/>
        </w:rPr>
        <w:t xml:space="preserve">специальности (направлению </w:t>
      </w:r>
      <w:r w:rsidRPr="00E33793">
        <w:rPr>
          <w:spacing w:val="-7"/>
        </w:rPr>
        <w:t xml:space="preserve">специальности); </w:t>
      </w:r>
    </w:p>
    <w:p w:rsidR="00243D2E" w:rsidRPr="00E33793" w:rsidRDefault="006F3969" w:rsidP="00E33793">
      <w:pPr>
        <w:pStyle w:val="a3"/>
        <w:ind w:left="0" w:firstLine="720"/>
      </w:pPr>
      <w:r w:rsidRPr="00E33793">
        <w:t>учебный план учреждения высшего образования по специальности</w:t>
      </w:r>
      <w:r w:rsidR="0020009F" w:rsidRPr="00E33793">
        <w:t xml:space="preserve"> </w:t>
      </w:r>
      <w:r w:rsidRPr="00E33793">
        <w:t>(направлению специальности);</w:t>
      </w:r>
    </w:p>
    <w:p w:rsidR="00243D2E" w:rsidRPr="00E33793" w:rsidRDefault="006F3969" w:rsidP="00E33793">
      <w:pPr>
        <w:pStyle w:val="a3"/>
        <w:ind w:left="0" w:firstLine="720"/>
        <w:jc w:val="left"/>
      </w:pPr>
      <w:r w:rsidRPr="00E33793">
        <w:t>типовые учебные программы по учебным дисциплинам;</w:t>
      </w:r>
    </w:p>
    <w:p w:rsidR="00243D2E" w:rsidRPr="00E33793" w:rsidRDefault="006F3969" w:rsidP="00C1198B">
      <w:pPr>
        <w:pStyle w:val="a3"/>
        <w:ind w:left="0" w:firstLine="720"/>
      </w:pPr>
      <w:r w:rsidRPr="00E33793">
        <w:t>учебные программы учреждения высшего образования по учебным дисциплинам;</w:t>
      </w:r>
    </w:p>
    <w:p w:rsidR="00243D2E" w:rsidRPr="00E33793" w:rsidRDefault="006F3969" w:rsidP="00E33793">
      <w:pPr>
        <w:pStyle w:val="a3"/>
        <w:ind w:left="0" w:firstLine="720"/>
        <w:jc w:val="left"/>
      </w:pPr>
      <w:r w:rsidRPr="00E33793">
        <w:t>программы практик.</w:t>
      </w:r>
    </w:p>
    <w:p w:rsidR="00243D2E" w:rsidRPr="00E33793" w:rsidRDefault="006F3969" w:rsidP="00CF7494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</w:t>
      </w:r>
      <w:r w:rsidRPr="00E33793">
        <w:rPr>
          <w:spacing w:val="-4"/>
        </w:rPr>
        <w:t xml:space="preserve"> </w:t>
      </w:r>
      <w:r w:rsidRPr="00E33793">
        <w:t>работы.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243D2E" w:rsidRPr="00E33793" w:rsidRDefault="006F3969" w:rsidP="00C1198B">
      <w:pPr>
        <w:pStyle w:val="a3"/>
        <w:numPr>
          <w:ilvl w:val="0"/>
          <w:numId w:val="7"/>
        </w:numPr>
        <w:tabs>
          <w:tab w:val="left" w:pos="1134"/>
        </w:tabs>
        <w:ind w:left="0" w:firstLine="710"/>
      </w:pPr>
      <w:r w:rsidRPr="00E33793"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5453AD" w:rsidRDefault="005453AD" w:rsidP="00E33793">
      <w:pPr>
        <w:pStyle w:val="a3"/>
        <w:ind w:left="0" w:firstLine="720"/>
        <w:jc w:val="right"/>
      </w:pPr>
    </w:p>
    <w:p w:rsidR="00ED214A" w:rsidRPr="00E33793" w:rsidRDefault="00ED214A" w:rsidP="00E33793">
      <w:pPr>
        <w:pStyle w:val="a3"/>
        <w:ind w:left="0" w:firstLine="720"/>
        <w:jc w:val="right"/>
      </w:pPr>
      <w:r w:rsidRPr="00E33793"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6917"/>
        <w:gridCol w:w="2469"/>
      </w:tblGrid>
      <w:tr w:rsidR="006A7AE0" w:rsidRPr="00E33793" w:rsidTr="00015BC1">
        <w:trPr>
          <w:tblHeader/>
        </w:trPr>
        <w:tc>
          <w:tcPr>
            <w:tcW w:w="696" w:type="dxa"/>
          </w:tcPr>
          <w:p w:rsidR="006A7AE0" w:rsidRPr="00E33793" w:rsidRDefault="006A7AE0" w:rsidP="00FE622F">
            <w:pPr>
              <w:pStyle w:val="TableParagraph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№</w:t>
            </w:r>
          </w:p>
          <w:p w:rsidR="006A7AE0" w:rsidRPr="00E33793" w:rsidRDefault="006A7AE0" w:rsidP="00FE622F">
            <w:pPr>
              <w:pStyle w:val="TableParagraph"/>
              <w:jc w:val="center"/>
              <w:rPr>
                <w:sz w:val="26"/>
              </w:rPr>
            </w:pPr>
            <w:r w:rsidRPr="00E33793">
              <w:rPr>
                <w:w w:val="95"/>
                <w:sz w:val="26"/>
              </w:rPr>
              <w:t>п/п</w:t>
            </w:r>
          </w:p>
        </w:tc>
        <w:tc>
          <w:tcPr>
            <w:tcW w:w="6917" w:type="dxa"/>
          </w:tcPr>
          <w:p w:rsidR="006A7AE0" w:rsidRPr="00E33793" w:rsidRDefault="006A7AE0" w:rsidP="00FE622F">
            <w:pPr>
              <w:pStyle w:val="TableParagraph"/>
              <w:ind w:left="660" w:right="653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Наименование видов деятельности обучающегося, модулей, учебных</w:t>
            </w:r>
            <w:r>
              <w:rPr>
                <w:sz w:val="26"/>
              </w:rPr>
              <w:t xml:space="preserve"> </w:t>
            </w:r>
            <w:r w:rsidRPr="00E33793">
              <w:rPr>
                <w:sz w:val="26"/>
              </w:rPr>
              <w:t>дисциплин</w:t>
            </w:r>
          </w:p>
        </w:tc>
        <w:tc>
          <w:tcPr>
            <w:tcW w:w="2469" w:type="dxa"/>
          </w:tcPr>
          <w:p w:rsidR="006A7AE0" w:rsidRPr="00E33793" w:rsidRDefault="006A7AE0" w:rsidP="00FE622F">
            <w:pPr>
              <w:pStyle w:val="TableParagraph"/>
              <w:ind w:left="347" w:right="341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Трудоемкость</w:t>
            </w:r>
          </w:p>
          <w:p w:rsidR="006A7AE0" w:rsidRPr="00E33793" w:rsidRDefault="006A7AE0" w:rsidP="00FE622F">
            <w:pPr>
              <w:pStyle w:val="TableParagraph"/>
              <w:ind w:left="347" w:right="345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(в зачетных единицах)</w:t>
            </w:r>
          </w:p>
        </w:tc>
      </w:tr>
      <w:tr w:rsidR="00015BC1" w:rsidRPr="00E33793" w:rsidTr="00015BC1">
        <w:tc>
          <w:tcPr>
            <w:tcW w:w="696" w:type="dxa"/>
          </w:tcPr>
          <w:p w:rsidR="00015BC1" w:rsidRDefault="00015BC1" w:rsidP="00015BC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6917" w:type="dxa"/>
          </w:tcPr>
          <w:p w:rsidR="00015BC1" w:rsidRDefault="00015BC1" w:rsidP="00015BC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Теоретическое обучение</w:t>
            </w:r>
          </w:p>
        </w:tc>
        <w:tc>
          <w:tcPr>
            <w:tcW w:w="2469" w:type="dxa"/>
          </w:tcPr>
          <w:p w:rsidR="00015BC1" w:rsidRPr="004C3A6A" w:rsidRDefault="00015BC1" w:rsidP="00015BC1">
            <w:pPr>
              <w:pStyle w:val="TableParagraph"/>
              <w:jc w:val="center"/>
              <w:rPr>
                <w:sz w:val="26"/>
              </w:rPr>
            </w:pPr>
            <w:r w:rsidRPr="004C3A6A">
              <w:rPr>
                <w:sz w:val="26"/>
              </w:rPr>
              <w:t>196-211</w:t>
            </w:r>
          </w:p>
        </w:tc>
      </w:tr>
      <w:tr w:rsidR="00015BC1" w:rsidRPr="00E33793" w:rsidTr="00015BC1">
        <w:tc>
          <w:tcPr>
            <w:tcW w:w="696" w:type="dxa"/>
          </w:tcPr>
          <w:p w:rsidR="00015BC1" w:rsidRDefault="00015BC1" w:rsidP="00015BC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6917" w:type="dxa"/>
          </w:tcPr>
          <w:p w:rsidR="00015BC1" w:rsidRPr="00D75076" w:rsidRDefault="00015BC1" w:rsidP="00015BC1">
            <w:pPr>
              <w:pStyle w:val="TableParagraph"/>
              <w:tabs>
                <w:tab w:val="left" w:pos="4661"/>
              </w:tabs>
              <w:ind w:right="204"/>
              <w:jc w:val="both"/>
              <w:rPr>
                <w:sz w:val="26"/>
                <w:szCs w:val="26"/>
              </w:rPr>
            </w:pPr>
            <w:r w:rsidRPr="00D75076">
              <w:rPr>
                <w:sz w:val="26"/>
                <w:szCs w:val="26"/>
              </w:rPr>
              <w:t xml:space="preserve">Государственный компонент: Социально-гуманитарные дисциплины 1 (Политология, История, Философия, Экономика), Профессиональная лексика (Иностранный язык, Белорусский язык (профессиональная лексика)), Математика (Линейная алгебра и </w:t>
            </w:r>
            <w:r>
              <w:rPr>
                <w:sz w:val="26"/>
                <w:szCs w:val="26"/>
              </w:rPr>
              <w:t>аналитическая</w:t>
            </w:r>
            <w:r w:rsidRPr="00D75076">
              <w:rPr>
                <w:sz w:val="26"/>
                <w:szCs w:val="26"/>
              </w:rPr>
              <w:t xml:space="preserve"> геометрия, Математический анализ), Дополнительные главы математики (</w:t>
            </w:r>
            <w:r w:rsidRPr="00D75076">
              <w:rPr>
                <w:color w:val="000000"/>
                <w:sz w:val="26"/>
                <w:szCs w:val="26"/>
              </w:rPr>
              <w:t>Теоретико-множественные основы интеллектуальных систем</w:t>
            </w:r>
            <w:r w:rsidRPr="00D75076">
              <w:rPr>
                <w:color w:val="000000"/>
                <w:sz w:val="26"/>
                <w:szCs w:val="26"/>
                <w:lang w:val="be-BY"/>
              </w:rPr>
              <w:t xml:space="preserve">, Численные методы, </w:t>
            </w:r>
            <w:r w:rsidRPr="00D75076">
              <w:rPr>
                <w:sz w:val="26"/>
                <w:szCs w:val="26"/>
              </w:rPr>
              <w:t>Теория вероятностей и математическая статистика),  Основы алгоритмизации и программирования, Физика, Безопасность жизнедеятельности человека, Основы бизнеса и права в</w:t>
            </w:r>
            <w:r>
              <w:rPr>
                <w:sz w:val="26"/>
                <w:szCs w:val="26"/>
              </w:rPr>
              <w:t xml:space="preserve"> сфере инфокоммуникационных технологий</w:t>
            </w:r>
            <w:r w:rsidRPr="00D75076">
              <w:rPr>
                <w:sz w:val="26"/>
                <w:szCs w:val="26"/>
              </w:rPr>
              <w:t>, Фундаментальные основы интеллектуальных систем (Общая теория интеллектуальных систем, Математические основы интеллектуальных систем), Проектирование баз знаний, Решатели задач интеллектуальных систем  (Логические основы интеллектуальных систем, Модели решения задач в интеллектуальных системах), Интерфейсы интеллектуальных систем (Графический интерфейс интеллектуальных систем, Естественно-языковой интерфейс интеллектуальных систем)</w:t>
            </w:r>
          </w:p>
        </w:tc>
        <w:tc>
          <w:tcPr>
            <w:tcW w:w="2469" w:type="dxa"/>
          </w:tcPr>
          <w:p w:rsidR="00015BC1" w:rsidRPr="004C3A6A" w:rsidRDefault="00015BC1" w:rsidP="00015BC1">
            <w:pPr>
              <w:pStyle w:val="TableParagraph"/>
              <w:jc w:val="center"/>
              <w:rPr>
                <w:sz w:val="26"/>
                <w:lang w:val="en-US"/>
              </w:rPr>
            </w:pPr>
            <w:r w:rsidRPr="004C3A6A">
              <w:rPr>
                <w:sz w:val="26"/>
              </w:rPr>
              <w:t>93-118</w:t>
            </w:r>
          </w:p>
        </w:tc>
      </w:tr>
      <w:tr w:rsidR="00015BC1" w:rsidRPr="00E33793" w:rsidTr="00015BC1">
        <w:tc>
          <w:tcPr>
            <w:tcW w:w="696" w:type="dxa"/>
          </w:tcPr>
          <w:p w:rsidR="00015BC1" w:rsidRDefault="00015BC1" w:rsidP="00015BC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6917" w:type="dxa"/>
          </w:tcPr>
          <w:p w:rsidR="00015BC1" w:rsidRDefault="00015BC1" w:rsidP="00015BC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Компонент учреждения высшего образования</w:t>
            </w:r>
          </w:p>
        </w:tc>
        <w:tc>
          <w:tcPr>
            <w:tcW w:w="2469" w:type="dxa"/>
          </w:tcPr>
          <w:p w:rsidR="00015BC1" w:rsidRPr="004C3A6A" w:rsidRDefault="00015BC1" w:rsidP="00015BC1">
            <w:pPr>
              <w:pStyle w:val="TableParagraph"/>
              <w:jc w:val="center"/>
              <w:rPr>
                <w:sz w:val="26"/>
              </w:rPr>
            </w:pPr>
            <w:r w:rsidRPr="004C3A6A">
              <w:rPr>
                <w:sz w:val="26"/>
              </w:rPr>
              <w:t>93-118</w:t>
            </w:r>
          </w:p>
        </w:tc>
      </w:tr>
      <w:tr w:rsidR="00015BC1" w:rsidRPr="00E33793" w:rsidTr="00015BC1">
        <w:tc>
          <w:tcPr>
            <w:tcW w:w="696" w:type="dxa"/>
          </w:tcPr>
          <w:p w:rsidR="00015BC1" w:rsidRDefault="00015BC1" w:rsidP="00015BC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6917" w:type="dxa"/>
          </w:tcPr>
          <w:p w:rsidR="00015BC1" w:rsidRDefault="00015BC1" w:rsidP="00015BC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Факультативные дисциплины</w:t>
            </w:r>
          </w:p>
        </w:tc>
        <w:tc>
          <w:tcPr>
            <w:tcW w:w="2469" w:type="dxa"/>
          </w:tcPr>
          <w:p w:rsidR="00015BC1" w:rsidRPr="004C3A6A" w:rsidRDefault="00015BC1" w:rsidP="00015BC1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015BC1" w:rsidRPr="00E33793" w:rsidTr="00015BC1">
        <w:tc>
          <w:tcPr>
            <w:tcW w:w="696" w:type="dxa"/>
          </w:tcPr>
          <w:p w:rsidR="00015BC1" w:rsidRDefault="00015BC1" w:rsidP="00015BC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6917" w:type="dxa"/>
          </w:tcPr>
          <w:p w:rsidR="00015BC1" w:rsidRDefault="00015BC1" w:rsidP="00015BC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Дополнительные виды обучения</w:t>
            </w:r>
          </w:p>
        </w:tc>
        <w:tc>
          <w:tcPr>
            <w:tcW w:w="2469" w:type="dxa"/>
          </w:tcPr>
          <w:p w:rsidR="00015BC1" w:rsidRPr="004C3A6A" w:rsidRDefault="00015BC1" w:rsidP="00015BC1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015BC1" w:rsidRPr="00E33793" w:rsidTr="00015BC1">
        <w:tc>
          <w:tcPr>
            <w:tcW w:w="696" w:type="dxa"/>
          </w:tcPr>
          <w:p w:rsidR="00015BC1" w:rsidRPr="00823003" w:rsidRDefault="00015BC1" w:rsidP="00015BC1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2. </w:t>
            </w:r>
          </w:p>
        </w:tc>
        <w:tc>
          <w:tcPr>
            <w:tcW w:w="6917" w:type="dxa"/>
          </w:tcPr>
          <w:p w:rsidR="00015BC1" w:rsidRPr="00823003" w:rsidRDefault="00015BC1" w:rsidP="00015BC1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Учебная практика</w:t>
            </w:r>
          </w:p>
        </w:tc>
        <w:tc>
          <w:tcPr>
            <w:tcW w:w="2469" w:type="dxa"/>
          </w:tcPr>
          <w:p w:rsidR="00015BC1" w:rsidRPr="004C3A6A" w:rsidRDefault="00015BC1" w:rsidP="00015BC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3-9</w:t>
            </w:r>
          </w:p>
        </w:tc>
      </w:tr>
      <w:tr w:rsidR="00015BC1" w:rsidRPr="00E33793" w:rsidTr="00015BC1">
        <w:tc>
          <w:tcPr>
            <w:tcW w:w="696" w:type="dxa"/>
          </w:tcPr>
          <w:p w:rsidR="00015BC1" w:rsidRPr="00823003" w:rsidRDefault="00015BC1" w:rsidP="00015BC1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3.</w:t>
            </w:r>
          </w:p>
        </w:tc>
        <w:tc>
          <w:tcPr>
            <w:tcW w:w="6917" w:type="dxa"/>
          </w:tcPr>
          <w:p w:rsidR="00015BC1" w:rsidRPr="00823003" w:rsidRDefault="00015BC1" w:rsidP="00015BC1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Производственная практика</w:t>
            </w:r>
          </w:p>
        </w:tc>
        <w:tc>
          <w:tcPr>
            <w:tcW w:w="2469" w:type="dxa"/>
          </w:tcPr>
          <w:p w:rsidR="00015BC1" w:rsidRPr="004C3A6A" w:rsidRDefault="00015BC1" w:rsidP="00015BC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12-18</w:t>
            </w:r>
          </w:p>
        </w:tc>
      </w:tr>
      <w:tr w:rsidR="00015BC1" w:rsidRPr="00E33793" w:rsidTr="00015BC1">
        <w:tc>
          <w:tcPr>
            <w:tcW w:w="696" w:type="dxa"/>
          </w:tcPr>
          <w:p w:rsidR="00015BC1" w:rsidRPr="00823003" w:rsidRDefault="00015BC1" w:rsidP="00015BC1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4 </w:t>
            </w:r>
          </w:p>
        </w:tc>
        <w:tc>
          <w:tcPr>
            <w:tcW w:w="6917" w:type="dxa"/>
          </w:tcPr>
          <w:p w:rsidR="00015BC1" w:rsidRPr="00823003" w:rsidRDefault="00015BC1" w:rsidP="00015BC1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Дипломное проектирование</w:t>
            </w:r>
          </w:p>
        </w:tc>
        <w:tc>
          <w:tcPr>
            <w:tcW w:w="2469" w:type="dxa"/>
          </w:tcPr>
          <w:p w:rsidR="00015BC1" w:rsidRPr="004C3A6A" w:rsidRDefault="00015BC1" w:rsidP="00015BC1">
            <w:pPr>
              <w:pStyle w:val="TableParagraph"/>
              <w:jc w:val="center"/>
              <w:rPr>
                <w:sz w:val="26"/>
              </w:rPr>
            </w:pPr>
            <w:r w:rsidRPr="004C3A6A">
              <w:rPr>
                <w:sz w:val="26"/>
              </w:rPr>
              <w:t>14-22</w:t>
            </w:r>
          </w:p>
        </w:tc>
      </w:tr>
      <w:tr w:rsidR="00015BC1" w:rsidRPr="00E33793" w:rsidTr="00015BC1">
        <w:tc>
          <w:tcPr>
            <w:tcW w:w="696" w:type="dxa"/>
          </w:tcPr>
          <w:p w:rsidR="00015BC1" w:rsidRPr="00823003" w:rsidRDefault="00015BC1" w:rsidP="00015BC1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6917" w:type="dxa"/>
          </w:tcPr>
          <w:p w:rsidR="00015BC1" w:rsidRPr="00823003" w:rsidRDefault="00015BC1" w:rsidP="00015BC1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Всего</w:t>
            </w:r>
          </w:p>
        </w:tc>
        <w:tc>
          <w:tcPr>
            <w:tcW w:w="2469" w:type="dxa"/>
          </w:tcPr>
          <w:p w:rsidR="00015BC1" w:rsidRPr="004C3A6A" w:rsidRDefault="00015BC1" w:rsidP="00015BC1">
            <w:pPr>
              <w:pStyle w:val="TableParagraph"/>
              <w:jc w:val="center"/>
              <w:rPr>
                <w:sz w:val="26"/>
              </w:rPr>
            </w:pPr>
            <w:r w:rsidRPr="004C3A6A">
              <w:rPr>
                <w:sz w:val="26"/>
              </w:rPr>
              <w:t>240</w:t>
            </w:r>
          </w:p>
        </w:tc>
      </w:tr>
    </w:tbl>
    <w:p w:rsidR="00243D2E" w:rsidRPr="00E33793" w:rsidRDefault="006F3969" w:rsidP="00EA225F">
      <w:pPr>
        <w:pStyle w:val="a3"/>
        <w:numPr>
          <w:ilvl w:val="0"/>
          <w:numId w:val="7"/>
        </w:numPr>
        <w:tabs>
          <w:tab w:val="left" w:pos="1134"/>
        </w:tabs>
        <w:ind w:left="0" w:firstLine="710"/>
      </w:pPr>
      <w:r w:rsidRPr="00E33793">
        <w:t xml:space="preserve">Распределение трудоемкости между отдельными модулями и учебными дисциплинами </w:t>
      </w:r>
      <w:r w:rsidRPr="00E33793">
        <w:rPr>
          <w:spacing w:val="-5"/>
        </w:rPr>
        <w:t xml:space="preserve">государственного </w:t>
      </w:r>
      <w:r w:rsidRPr="00E33793">
        <w:rPr>
          <w:spacing w:val="-4"/>
        </w:rPr>
        <w:t xml:space="preserve">компонента, </w:t>
      </w:r>
      <w:r w:rsidRPr="00E33793">
        <w:t xml:space="preserve">а </w:t>
      </w:r>
      <w:r w:rsidRPr="00E33793">
        <w:rPr>
          <w:spacing w:val="-4"/>
        </w:rPr>
        <w:t xml:space="preserve">также </w:t>
      </w:r>
      <w:r w:rsidRPr="00E33793">
        <w:rPr>
          <w:spacing w:val="-5"/>
        </w:rPr>
        <w:t xml:space="preserve">отдельными </w:t>
      </w:r>
      <w:r w:rsidRPr="00E33793">
        <w:rPr>
          <w:spacing w:val="-4"/>
        </w:rPr>
        <w:t xml:space="preserve">видами учебных </w:t>
      </w:r>
      <w:r w:rsidRPr="00E33793">
        <w:t xml:space="preserve">и </w:t>
      </w:r>
      <w:r w:rsidRPr="00E33793">
        <w:rPr>
          <w:spacing w:val="-5"/>
        </w:rPr>
        <w:t xml:space="preserve">производственных </w:t>
      </w:r>
      <w:r w:rsidRPr="00E33793">
        <w:t>практик осуществляется учреждением высшего образования.</w:t>
      </w:r>
    </w:p>
    <w:p w:rsidR="00243D2E" w:rsidRDefault="006F3969" w:rsidP="00EA225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0" w:firstLine="709"/>
      </w:pPr>
      <w:r w:rsidRPr="00E33793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7333D9" w:rsidRPr="00B960BA" w:rsidRDefault="00B960BA" w:rsidP="00B960BA">
      <w:pPr>
        <w:pStyle w:val="a3"/>
        <w:tabs>
          <w:tab w:val="left" w:pos="993"/>
          <w:tab w:val="left" w:pos="1134"/>
        </w:tabs>
        <w:ind w:left="0" w:firstLine="709"/>
      </w:pPr>
      <w:r w:rsidRPr="00B960BA">
        <w:rPr>
          <w:rStyle w:val="markedcontent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</w:t>
      </w:r>
      <w:r w:rsidR="00625846">
        <w:rPr>
          <w:rStyle w:val="markedcontent"/>
        </w:rPr>
        <w:t>.</w:t>
      </w:r>
    </w:p>
    <w:p w:rsidR="00243D2E" w:rsidRPr="00E33793" w:rsidRDefault="00963A9E" w:rsidP="00963A9E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>
        <w:rPr>
          <w:spacing w:val="-3"/>
        </w:rPr>
        <w:t>Т</w:t>
      </w:r>
      <w:r w:rsidR="006F3969" w:rsidRPr="00E33793">
        <w:rPr>
          <w:spacing w:val="-3"/>
        </w:rPr>
        <w:t xml:space="preserve">рудоемкость </w:t>
      </w:r>
      <w:r w:rsidR="006F3969" w:rsidRPr="00E33793">
        <w:t xml:space="preserve">каждой </w:t>
      </w:r>
      <w:r w:rsidR="006F3969" w:rsidRPr="00E33793">
        <w:rPr>
          <w:spacing w:val="-3"/>
        </w:rPr>
        <w:t xml:space="preserve">учебной дисциплины должна </w:t>
      </w:r>
      <w:r w:rsidR="006F3969" w:rsidRPr="00E33793">
        <w:rPr>
          <w:spacing w:val="-4"/>
        </w:rPr>
        <w:t xml:space="preserve">составлять </w:t>
      </w:r>
      <w:r w:rsidR="006F3969" w:rsidRPr="00E33793">
        <w:t xml:space="preserve">не </w:t>
      </w:r>
      <w:r w:rsidR="006F3969" w:rsidRPr="00E33793">
        <w:rPr>
          <w:spacing w:val="-4"/>
        </w:rPr>
        <w:t xml:space="preserve">менее трех зачетных единиц. Соответственно, трудоемкость </w:t>
      </w:r>
      <w:r w:rsidR="006F3969" w:rsidRPr="00E33793">
        <w:rPr>
          <w:spacing w:val="-5"/>
        </w:rPr>
        <w:t xml:space="preserve">каждого </w:t>
      </w:r>
      <w:r w:rsidR="006F3969" w:rsidRPr="00E33793">
        <w:rPr>
          <w:spacing w:val="-4"/>
        </w:rPr>
        <w:t xml:space="preserve">модуля </w:t>
      </w:r>
      <w:r w:rsidR="006F3969" w:rsidRPr="00E33793">
        <w:t>должна составлять не менее шести зачетных единиц.</w:t>
      </w:r>
    </w:p>
    <w:p w:rsidR="00243D2E" w:rsidRPr="00E33793" w:rsidRDefault="006F3969" w:rsidP="0046166A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 xml:space="preserve">При разработке учебного плана учреждения высшего образования по специальности </w:t>
      </w:r>
      <w:r w:rsidR="003B5F7D">
        <w:t xml:space="preserve">(направлению специальности) </w:t>
      </w:r>
      <w:r w:rsidRPr="00E33793">
        <w:t>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243D2E" w:rsidRPr="00E33793" w:rsidRDefault="006F3969" w:rsidP="00A043CE">
      <w:pPr>
        <w:pStyle w:val="a3"/>
        <w:numPr>
          <w:ilvl w:val="0"/>
          <w:numId w:val="7"/>
        </w:numPr>
        <w:ind w:left="0" w:firstLine="710"/>
      </w:pPr>
      <w:r w:rsidRPr="00E33793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43D2E" w:rsidRPr="00E33793" w:rsidRDefault="006F3969" w:rsidP="00E33793">
      <w:pPr>
        <w:pStyle w:val="a3"/>
        <w:ind w:left="0" w:firstLine="720"/>
        <w:jc w:val="right"/>
      </w:pPr>
      <w:r w:rsidRPr="00E33793">
        <w:t>Таблица 2</w:t>
      </w:r>
    </w:p>
    <w:p w:rsidR="00243D2E" w:rsidRPr="00E33793" w:rsidRDefault="00243D2E" w:rsidP="00E33793">
      <w:pPr>
        <w:pStyle w:val="a3"/>
        <w:ind w:left="0" w:firstLine="720"/>
        <w:jc w:val="left"/>
        <w:rPr>
          <w:sz w:val="6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663"/>
        <w:gridCol w:w="2552"/>
      </w:tblGrid>
      <w:tr w:rsidR="00243D2E" w:rsidRPr="00E33793" w:rsidTr="00D53148">
        <w:trPr>
          <w:trHeight w:val="597"/>
          <w:tblHeader/>
        </w:trPr>
        <w:tc>
          <w:tcPr>
            <w:tcW w:w="850" w:type="dxa"/>
          </w:tcPr>
          <w:p w:rsidR="00243D2E" w:rsidRPr="0004617C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17C">
              <w:rPr>
                <w:w w:val="99"/>
                <w:sz w:val="26"/>
                <w:szCs w:val="26"/>
              </w:rPr>
              <w:t>№</w:t>
            </w:r>
          </w:p>
          <w:p w:rsidR="00243D2E" w:rsidRPr="0004617C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17C">
              <w:rPr>
                <w:sz w:val="26"/>
                <w:szCs w:val="26"/>
              </w:rPr>
              <w:t>п/п</w:t>
            </w:r>
          </w:p>
        </w:tc>
        <w:tc>
          <w:tcPr>
            <w:tcW w:w="6663" w:type="dxa"/>
          </w:tcPr>
          <w:p w:rsidR="00243D2E" w:rsidRPr="0004617C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17C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2" w:type="dxa"/>
          </w:tcPr>
          <w:p w:rsidR="00243D2E" w:rsidRPr="00E33793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E33793">
              <w:rPr>
                <w:sz w:val="26"/>
                <w:szCs w:val="26"/>
              </w:rPr>
              <w:t>Коды формируемых</w:t>
            </w:r>
          </w:p>
          <w:p w:rsidR="00243D2E" w:rsidRPr="00E33793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E33793">
              <w:rPr>
                <w:sz w:val="26"/>
                <w:szCs w:val="26"/>
              </w:rPr>
              <w:t>компетенций</w:t>
            </w:r>
          </w:p>
        </w:tc>
      </w:tr>
      <w:tr w:rsidR="00D46941" w:rsidRPr="00E33793" w:rsidTr="00DF55EC">
        <w:trPr>
          <w:trHeight w:val="299"/>
        </w:trPr>
        <w:tc>
          <w:tcPr>
            <w:tcW w:w="850" w:type="dxa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6663" w:type="dxa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552" w:type="dxa"/>
          </w:tcPr>
          <w:p w:rsidR="00D46941" w:rsidRPr="00D53461" w:rsidRDefault="00D46941" w:rsidP="00D4694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46941" w:rsidRPr="00E33793" w:rsidTr="00DF55EC">
        <w:trPr>
          <w:trHeight w:val="306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Политология</w:t>
            </w:r>
          </w:p>
        </w:tc>
        <w:tc>
          <w:tcPr>
            <w:tcW w:w="2552" w:type="dxa"/>
            <w:vAlign w:val="center"/>
          </w:tcPr>
          <w:p w:rsidR="00D46941" w:rsidRPr="001208D6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1208D6">
              <w:rPr>
                <w:color w:val="000000"/>
                <w:sz w:val="26"/>
                <w:szCs w:val="26"/>
              </w:rPr>
              <w:t>УК-4,7</w:t>
            </w:r>
          </w:p>
        </w:tc>
      </w:tr>
      <w:tr w:rsidR="00D46941" w:rsidRPr="00E33793" w:rsidTr="00DF55EC">
        <w:trPr>
          <w:trHeight w:val="299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2552" w:type="dxa"/>
            <w:vAlign w:val="center"/>
          </w:tcPr>
          <w:p w:rsidR="00D46941" w:rsidRPr="001208D6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1208D6">
              <w:rPr>
                <w:color w:val="000000"/>
                <w:sz w:val="26"/>
                <w:szCs w:val="26"/>
              </w:rPr>
              <w:t>УК-4,9,11</w:t>
            </w:r>
          </w:p>
        </w:tc>
      </w:tr>
      <w:tr w:rsidR="00D46941" w:rsidRPr="00E33793" w:rsidTr="00DF55EC">
        <w:trPr>
          <w:trHeight w:val="306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Философия</w:t>
            </w:r>
          </w:p>
        </w:tc>
        <w:tc>
          <w:tcPr>
            <w:tcW w:w="2552" w:type="dxa"/>
            <w:vAlign w:val="center"/>
          </w:tcPr>
          <w:p w:rsidR="00D46941" w:rsidRPr="001208D6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1208D6">
              <w:rPr>
                <w:color w:val="000000"/>
                <w:sz w:val="26"/>
                <w:szCs w:val="26"/>
              </w:rPr>
              <w:t>УК-4,8</w:t>
            </w:r>
          </w:p>
        </w:tc>
      </w:tr>
      <w:tr w:rsidR="00D46941" w:rsidRPr="00E33793" w:rsidTr="00DF55EC">
        <w:trPr>
          <w:trHeight w:val="309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2552" w:type="dxa"/>
            <w:vAlign w:val="center"/>
          </w:tcPr>
          <w:p w:rsidR="00D46941" w:rsidRPr="001208D6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1208D6">
              <w:rPr>
                <w:color w:val="000000"/>
                <w:sz w:val="26"/>
                <w:szCs w:val="26"/>
              </w:rPr>
              <w:t>УК-4,10</w:t>
            </w:r>
          </w:p>
        </w:tc>
      </w:tr>
      <w:tr w:rsidR="00D46941" w:rsidRPr="00E33793" w:rsidTr="00DF55EC">
        <w:trPr>
          <w:trHeight w:val="299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1.2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552" w:type="dxa"/>
            <w:vAlign w:val="center"/>
          </w:tcPr>
          <w:p w:rsidR="00D46941" w:rsidRPr="001208D6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1208D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46941" w:rsidRPr="00E33793" w:rsidTr="00DF55EC">
        <w:trPr>
          <w:trHeight w:val="306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2552" w:type="dxa"/>
            <w:vAlign w:val="center"/>
          </w:tcPr>
          <w:p w:rsidR="00D46941" w:rsidRPr="001208D6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1208D6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D46941" w:rsidRPr="00E33793" w:rsidTr="00DF55EC">
        <w:trPr>
          <w:trHeight w:val="309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2" w:type="dxa"/>
            <w:vAlign w:val="center"/>
          </w:tcPr>
          <w:p w:rsidR="00D46941" w:rsidRPr="001208D6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1208D6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D46941" w:rsidRPr="00E33793" w:rsidTr="00DF55EC">
        <w:trPr>
          <w:trHeight w:val="299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1.3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552" w:type="dxa"/>
            <w:vAlign w:val="center"/>
          </w:tcPr>
          <w:p w:rsidR="00D46941" w:rsidRPr="001208D6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1208D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46941" w:rsidRPr="00E33793" w:rsidTr="00DF55EC">
        <w:trPr>
          <w:trHeight w:val="306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1.3.1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 xml:space="preserve">Линейная алгебра и аналитическая геометрия </w:t>
            </w:r>
          </w:p>
        </w:tc>
        <w:tc>
          <w:tcPr>
            <w:tcW w:w="2552" w:type="dxa"/>
            <w:vAlign w:val="center"/>
          </w:tcPr>
          <w:p w:rsidR="00D46941" w:rsidRPr="001208D6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1208D6">
              <w:rPr>
                <w:color w:val="000000"/>
                <w:sz w:val="26"/>
                <w:szCs w:val="26"/>
              </w:rPr>
              <w:t>УК-12, БПК-1</w:t>
            </w:r>
          </w:p>
        </w:tc>
      </w:tr>
      <w:tr w:rsidR="00D46941" w:rsidRPr="00E33793" w:rsidTr="00DF55EC">
        <w:trPr>
          <w:trHeight w:val="309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1.3.2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Математический анализ</w:t>
            </w:r>
          </w:p>
        </w:tc>
        <w:tc>
          <w:tcPr>
            <w:tcW w:w="2552" w:type="dxa"/>
            <w:vAlign w:val="center"/>
          </w:tcPr>
          <w:p w:rsidR="00D46941" w:rsidRPr="001208D6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1208D6">
              <w:rPr>
                <w:color w:val="000000"/>
                <w:sz w:val="26"/>
                <w:szCs w:val="26"/>
              </w:rPr>
              <w:t>УК-12, БПК-2</w:t>
            </w:r>
          </w:p>
        </w:tc>
      </w:tr>
      <w:tr w:rsidR="00D46941" w:rsidRPr="00E33793" w:rsidTr="00D53148">
        <w:trPr>
          <w:trHeight w:val="299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1.4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Дополнительные главы математики</w:t>
            </w:r>
          </w:p>
        </w:tc>
        <w:tc>
          <w:tcPr>
            <w:tcW w:w="2552" w:type="dxa"/>
            <w:vAlign w:val="center"/>
          </w:tcPr>
          <w:p w:rsidR="00D46941" w:rsidRPr="001208D6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1208D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46941" w:rsidRPr="00E33793" w:rsidTr="00D53148">
        <w:trPr>
          <w:trHeight w:val="306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1.4.1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Теоретико-множественные основы интеллектуальных систем</w:t>
            </w:r>
          </w:p>
        </w:tc>
        <w:tc>
          <w:tcPr>
            <w:tcW w:w="2552" w:type="dxa"/>
            <w:vAlign w:val="center"/>
          </w:tcPr>
          <w:p w:rsidR="00D46941" w:rsidRPr="001208D6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1208D6">
              <w:rPr>
                <w:color w:val="000000"/>
                <w:sz w:val="26"/>
                <w:szCs w:val="26"/>
              </w:rPr>
              <w:t>УК-12, БПК-3</w:t>
            </w:r>
          </w:p>
        </w:tc>
      </w:tr>
      <w:tr w:rsidR="00D46941" w:rsidRPr="00E33793" w:rsidTr="00DF55EC">
        <w:trPr>
          <w:trHeight w:val="306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1.4.2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Численные методы</w:t>
            </w:r>
          </w:p>
        </w:tc>
        <w:tc>
          <w:tcPr>
            <w:tcW w:w="2552" w:type="dxa"/>
            <w:vAlign w:val="center"/>
          </w:tcPr>
          <w:p w:rsidR="00D46941" w:rsidRPr="001208D6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1208D6">
              <w:rPr>
                <w:color w:val="000000"/>
                <w:sz w:val="26"/>
                <w:szCs w:val="26"/>
              </w:rPr>
              <w:t>УК-12, БПК-4</w:t>
            </w:r>
          </w:p>
        </w:tc>
      </w:tr>
      <w:tr w:rsidR="00D46941" w:rsidRPr="00E33793" w:rsidTr="00DF55EC">
        <w:trPr>
          <w:trHeight w:val="306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1.4.3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552" w:type="dxa"/>
            <w:vAlign w:val="center"/>
          </w:tcPr>
          <w:p w:rsidR="00D46941" w:rsidRPr="001208D6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1208D6">
              <w:rPr>
                <w:color w:val="000000"/>
                <w:sz w:val="26"/>
                <w:szCs w:val="26"/>
              </w:rPr>
              <w:t>УК-12, БПК-5</w:t>
            </w:r>
          </w:p>
        </w:tc>
      </w:tr>
      <w:tr w:rsidR="00D46941" w:rsidRPr="00E33793" w:rsidTr="00DF55EC">
        <w:trPr>
          <w:trHeight w:val="309"/>
        </w:trPr>
        <w:tc>
          <w:tcPr>
            <w:tcW w:w="850" w:type="dxa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1.5</w:t>
            </w:r>
          </w:p>
        </w:tc>
        <w:tc>
          <w:tcPr>
            <w:tcW w:w="6663" w:type="dxa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552" w:type="dxa"/>
            <w:vAlign w:val="center"/>
          </w:tcPr>
          <w:p w:rsidR="00D46941" w:rsidRPr="001208D6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1208D6">
              <w:rPr>
                <w:color w:val="000000"/>
                <w:sz w:val="26"/>
                <w:szCs w:val="26"/>
              </w:rPr>
              <w:t>УК-2, БПК-6</w:t>
            </w:r>
          </w:p>
        </w:tc>
      </w:tr>
      <w:tr w:rsidR="00D46941" w:rsidRPr="00E33793" w:rsidTr="00D53148">
        <w:trPr>
          <w:trHeight w:val="309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1.6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552" w:type="dxa"/>
            <w:vAlign w:val="center"/>
          </w:tcPr>
          <w:p w:rsidR="00D46941" w:rsidRPr="001208D6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1208D6">
              <w:rPr>
                <w:color w:val="000000"/>
                <w:sz w:val="26"/>
                <w:szCs w:val="26"/>
              </w:rPr>
              <w:t>БПК-7</w:t>
            </w:r>
          </w:p>
        </w:tc>
      </w:tr>
      <w:tr w:rsidR="00D46941" w:rsidRPr="00E33793" w:rsidTr="00DF55EC">
        <w:trPr>
          <w:trHeight w:val="306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1.7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2" w:type="dxa"/>
            <w:vAlign w:val="center"/>
          </w:tcPr>
          <w:p w:rsidR="00D46941" w:rsidRPr="007E08D8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7E08D8">
              <w:rPr>
                <w:color w:val="000000"/>
                <w:sz w:val="26"/>
                <w:szCs w:val="26"/>
              </w:rPr>
              <w:t>БПК-8</w:t>
            </w:r>
          </w:p>
        </w:tc>
      </w:tr>
      <w:tr w:rsidR="00D46941" w:rsidRPr="00E33793" w:rsidTr="00D53148">
        <w:trPr>
          <w:trHeight w:val="309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1.8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Основы бизнеса и права в сфере инфокоммуникационных технологий</w:t>
            </w:r>
          </w:p>
        </w:tc>
        <w:tc>
          <w:tcPr>
            <w:tcW w:w="2552" w:type="dxa"/>
            <w:vAlign w:val="center"/>
          </w:tcPr>
          <w:p w:rsidR="00D46941" w:rsidRPr="007E08D8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7E08D8">
              <w:rPr>
                <w:color w:val="000000"/>
                <w:sz w:val="26"/>
                <w:szCs w:val="26"/>
              </w:rPr>
              <w:t>БПК-9</w:t>
            </w:r>
          </w:p>
        </w:tc>
      </w:tr>
      <w:tr w:rsidR="00D46941" w:rsidRPr="00E33793" w:rsidTr="00DF55EC">
        <w:trPr>
          <w:trHeight w:val="306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1.9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Фундаментальные основы интеллектуальных систем</w:t>
            </w:r>
          </w:p>
        </w:tc>
        <w:tc>
          <w:tcPr>
            <w:tcW w:w="2552" w:type="dxa"/>
            <w:vAlign w:val="bottom"/>
          </w:tcPr>
          <w:p w:rsidR="00D46941" w:rsidRPr="007E08D8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7E08D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46941" w:rsidRPr="00E33793" w:rsidTr="00D53148">
        <w:trPr>
          <w:trHeight w:val="309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1.9.1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Общая теория интеллектуальных систем</w:t>
            </w:r>
          </w:p>
        </w:tc>
        <w:tc>
          <w:tcPr>
            <w:tcW w:w="2552" w:type="dxa"/>
            <w:vAlign w:val="center"/>
          </w:tcPr>
          <w:p w:rsidR="00D46941" w:rsidRPr="007E08D8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7E08D8">
              <w:rPr>
                <w:color w:val="000000"/>
                <w:sz w:val="26"/>
                <w:szCs w:val="26"/>
              </w:rPr>
              <w:t>БПК-10</w:t>
            </w:r>
          </w:p>
        </w:tc>
      </w:tr>
      <w:tr w:rsidR="00D46941" w:rsidRPr="00E33793" w:rsidTr="00DF55EC">
        <w:trPr>
          <w:trHeight w:val="309"/>
        </w:trPr>
        <w:tc>
          <w:tcPr>
            <w:tcW w:w="850" w:type="dxa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1.9.2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Математические основы интеллектуальных систем</w:t>
            </w:r>
          </w:p>
        </w:tc>
        <w:tc>
          <w:tcPr>
            <w:tcW w:w="2552" w:type="dxa"/>
            <w:vAlign w:val="center"/>
          </w:tcPr>
          <w:p w:rsidR="00D46941" w:rsidRPr="007E08D8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7E08D8">
              <w:rPr>
                <w:color w:val="000000"/>
                <w:sz w:val="26"/>
                <w:szCs w:val="26"/>
              </w:rPr>
              <w:t>УК-1,5,6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7E08D8">
              <w:rPr>
                <w:color w:val="000000"/>
                <w:sz w:val="26"/>
                <w:szCs w:val="26"/>
              </w:rPr>
              <w:t>БПК-10</w:t>
            </w:r>
          </w:p>
        </w:tc>
      </w:tr>
      <w:tr w:rsidR="00D46941" w:rsidRPr="00E33793" w:rsidTr="00DF55EC">
        <w:trPr>
          <w:trHeight w:val="309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Проектирование баз знаний</w:t>
            </w:r>
          </w:p>
        </w:tc>
        <w:tc>
          <w:tcPr>
            <w:tcW w:w="2552" w:type="dxa"/>
            <w:vAlign w:val="center"/>
          </w:tcPr>
          <w:p w:rsidR="00D46941" w:rsidRPr="007E08D8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7E08D8">
              <w:rPr>
                <w:color w:val="000000"/>
                <w:sz w:val="26"/>
                <w:szCs w:val="26"/>
              </w:rPr>
              <w:t>УК-1,5,6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7E08D8">
              <w:rPr>
                <w:color w:val="000000"/>
                <w:sz w:val="26"/>
                <w:szCs w:val="26"/>
              </w:rPr>
              <w:t>БПК-11</w:t>
            </w:r>
          </w:p>
        </w:tc>
      </w:tr>
      <w:tr w:rsidR="00D46941" w:rsidRPr="00E33793" w:rsidTr="00DF55EC">
        <w:trPr>
          <w:trHeight w:val="306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1.11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Решатели задач интеллектуальных систем</w:t>
            </w:r>
          </w:p>
        </w:tc>
        <w:tc>
          <w:tcPr>
            <w:tcW w:w="2552" w:type="dxa"/>
            <w:vAlign w:val="center"/>
          </w:tcPr>
          <w:p w:rsidR="00D46941" w:rsidRPr="007E08D8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7E08D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46941" w:rsidRPr="00E33793" w:rsidTr="00D53148">
        <w:trPr>
          <w:trHeight w:val="309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1.11.1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Логические основы интеллектуальных систем</w:t>
            </w:r>
          </w:p>
        </w:tc>
        <w:tc>
          <w:tcPr>
            <w:tcW w:w="2552" w:type="dxa"/>
            <w:vAlign w:val="center"/>
          </w:tcPr>
          <w:p w:rsidR="00D46941" w:rsidRPr="007E08D8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7E08D8">
              <w:rPr>
                <w:color w:val="000000"/>
                <w:sz w:val="26"/>
                <w:szCs w:val="26"/>
              </w:rPr>
              <w:t>БПК-12</w:t>
            </w:r>
          </w:p>
        </w:tc>
      </w:tr>
      <w:tr w:rsidR="00D46941" w:rsidRPr="00E33793" w:rsidTr="00D53148">
        <w:trPr>
          <w:trHeight w:val="309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1.11.2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Модели решения задач в интеллектуальных системах</w:t>
            </w:r>
          </w:p>
        </w:tc>
        <w:tc>
          <w:tcPr>
            <w:tcW w:w="2552" w:type="dxa"/>
            <w:vAlign w:val="center"/>
          </w:tcPr>
          <w:p w:rsidR="00D46941" w:rsidRPr="007E08D8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7E08D8">
              <w:rPr>
                <w:color w:val="000000"/>
                <w:sz w:val="26"/>
                <w:szCs w:val="26"/>
              </w:rPr>
              <w:t>УК-1,5,6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7E08D8">
              <w:rPr>
                <w:color w:val="000000"/>
                <w:sz w:val="26"/>
                <w:szCs w:val="26"/>
              </w:rPr>
              <w:t>БПК-12</w:t>
            </w:r>
          </w:p>
        </w:tc>
      </w:tr>
      <w:tr w:rsidR="00D46941" w:rsidRPr="00E33793" w:rsidTr="00D53148">
        <w:trPr>
          <w:trHeight w:val="309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1.12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bCs/>
                <w:color w:val="000000"/>
                <w:sz w:val="26"/>
                <w:szCs w:val="26"/>
              </w:rPr>
            </w:pPr>
            <w:r w:rsidRPr="00877757">
              <w:rPr>
                <w:bCs/>
                <w:color w:val="000000"/>
                <w:sz w:val="26"/>
                <w:szCs w:val="26"/>
              </w:rPr>
              <w:t>Интерфейсы интеллектуальных систем</w:t>
            </w:r>
          </w:p>
        </w:tc>
        <w:tc>
          <w:tcPr>
            <w:tcW w:w="2552" w:type="dxa"/>
            <w:vAlign w:val="center"/>
          </w:tcPr>
          <w:p w:rsidR="00D46941" w:rsidRPr="007E08D8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7E08D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46941" w:rsidRPr="00E33793" w:rsidTr="00D53148">
        <w:trPr>
          <w:trHeight w:val="309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1.12.1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Графический интерфейс интеллектуальных систем</w:t>
            </w:r>
          </w:p>
        </w:tc>
        <w:tc>
          <w:tcPr>
            <w:tcW w:w="2552" w:type="dxa"/>
            <w:vAlign w:val="center"/>
          </w:tcPr>
          <w:p w:rsidR="00D46941" w:rsidRPr="007E08D8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7E08D8">
              <w:rPr>
                <w:color w:val="000000"/>
                <w:sz w:val="26"/>
                <w:szCs w:val="26"/>
              </w:rPr>
              <w:t>БПК-13</w:t>
            </w:r>
          </w:p>
        </w:tc>
      </w:tr>
      <w:tr w:rsidR="00D46941" w:rsidRPr="00E33793" w:rsidTr="00D53148">
        <w:trPr>
          <w:trHeight w:val="309"/>
        </w:trPr>
        <w:tc>
          <w:tcPr>
            <w:tcW w:w="850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1.12.2</w:t>
            </w:r>
          </w:p>
        </w:tc>
        <w:tc>
          <w:tcPr>
            <w:tcW w:w="6663" w:type="dxa"/>
            <w:vAlign w:val="center"/>
          </w:tcPr>
          <w:p w:rsidR="00D46941" w:rsidRPr="00877757" w:rsidRDefault="00D46941" w:rsidP="00D46941">
            <w:pPr>
              <w:rPr>
                <w:color w:val="000000"/>
                <w:sz w:val="26"/>
                <w:szCs w:val="26"/>
              </w:rPr>
            </w:pPr>
            <w:r w:rsidRPr="00877757">
              <w:rPr>
                <w:color w:val="000000"/>
                <w:sz w:val="26"/>
                <w:szCs w:val="26"/>
              </w:rPr>
              <w:t>Естественно-языковой интерфейс интеллектуальных систем</w:t>
            </w:r>
          </w:p>
        </w:tc>
        <w:tc>
          <w:tcPr>
            <w:tcW w:w="2552" w:type="dxa"/>
            <w:vAlign w:val="center"/>
          </w:tcPr>
          <w:p w:rsidR="00D46941" w:rsidRPr="007E08D8" w:rsidRDefault="00D46941" w:rsidP="00D46941">
            <w:pPr>
              <w:jc w:val="center"/>
              <w:rPr>
                <w:color w:val="000000"/>
                <w:sz w:val="26"/>
                <w:szCs w:val="26"/>
              </w:rPr>
            </w:pPr>
            <w:r w:rsidRPr="007E08D8">
              <w:rPr>
                <w:color w:val="000000"/>
                <w:sz w:val="26"/>
                <w:szCs w:val="26"/>
              </w:rPr>
              <w:t>БПК-14</w:t>
            </w:r>
          </w:p>
        </w:tc>
      </w:tr>
    </w:tbl>
    <w:p w:rsidR="00243D2E" w:rsidRPr="00E33793" w:rsidRDefault="006F3969" w:rsidP="00F24571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243D2E" w:rsidRPr="00E33793" w:rsidRDefault="006F3969" w:rsidP="00BB65B2">
      <w:pPr>
        <w:pStyle w:val="a3"/>
        <w:numPr>
          <w:ilvl w:val="0"/>
          <w:numId w:val="7"/>
        </w:numPr>
        <w:ind w:left="0" w:firstLine="710"/>
      </w:pPr>
      <w:r w:rsidRPr="00E33793">
        <w:t xml:space="preserve">Результаты обучения по модулям и учебным дисциплинам компонента учреждения высшего </w:t>
      </w:r>
      <w:r w:rsidRPr="00E33793">
        <w:rPr>
          <w:spacing w:val="-3"/>
        </w:rPr>
        <w:t xml:space="preserve">образования, практикам, </w:t>
      </w:r>
      <w:r w:rsidRPr="00E33793">
        <w:t xml:space="preserve">дипломному </w:t>
      </w:r>
      <w:r w:rsidRPr="00E33793">
        <w:rPr>
          <w:spacing w:val="-3"/>
        </w:rPr>
        <w:t xml:space="preserve">проектированию учреждение высшего образования планирует </w:t>
      </w:r>
      <w:r w:rsidRPr="00E33793">
        <w:t xml:space="preserve">самостоятельно. Учреждение высшего образования также может конкретизировать и дополнять результаты </w:t>
      </w:r>
      <w:r w:rsidRPr="00E33793">
        <w:rPr>
          <w:spacing w:val="-5"/>
        </w:rPr>
        <w:t xml:space="preserve">обучения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 xml:space="preserve">модулям </w:t>
      </w:r>
      <w:r w:rsidRPr="00E33793">
        <w:t xml:space="preserve">и </w:t>
      </w:r>
      <w:r w:rsidRPr="00E33793">
        <w:rPr>
          <w:spacing w:val="-4"/>
        </w:rPr>
        <w:t xml:space="preserve">учебным </w:t>
      </w:r>
      <w:r w:rsidRPr="00E33793">
        <w:rPr>
          <w:spacing w:val="-5"/>
        </w:rPr>
        <w:t xml:space="preserve">дисциплинам государственного </w:t>
      </w:r>
      <w:r w:rsidRPr="00E33793">
        <w:rPr>
          <w:spacing w:val="-4"/>
        </w:rPr>
        <w:t>компонента,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установленные </w:t>
      </w:r>
      <w:r w:rsidRPr="00E33793">
        <w:rPr>
          <w:spacing w:val="-4"/>
        </w:rPr>
        <w:t>типовыми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учебными программами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>учебным дисциплинам.</w:t>
      </w:r>
    </w:p>
    <w:p w:rsidR="00243D2E" w:rsidRPr="00E33793" w:rsidRDefault="006F3969" w:rsidP="00BB65B2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t>Результаты обучения должны быть соотнесены с требуемыми результатами освоения содержания образовательной программы высшего</w:t>
      </w:r>
      <w:r w:rsidR="00A45A19" w:rsidRPr="00E33793">
        <w:t xml:space="preserve"> </w:t>
      </w:r>
      <w:r w:rsidRPr="00E33793">
        <w:t>образования I ступени (компетенциями).</w:t>
      </w:r>
    </w:p>
    <w:p w:rsidR="00243D2E" w:rsidRPr="00E33793" w:rsidRDefault="006F3969" w:rsidP="009925D2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rPr>
          <w:spacing w:val="-3"/>
        </w:rPr>
        <w:t xml:space="preserve">Совокупность запланированных результатов обучения </w:t>
      </w:r>
      <w:r w:rsidRPr="00E33793">
        <w:t xml:space="preserve">должна </w:t>
      </w:r>
      <w:r w:rsidRPr="00E33793">
        <w:rPr>
          <w:spacing w:val="-3"/>
        </w:rPr>
        <w:t xml:space="preserve">обеспечивать выпускнику </w:t>
      </w:r>
      <w:r w:rsidRPr="00E33793">
        <w:rPr>
          <w:spacing w:val="-5"/>
        </w:rPr>
        <w:t xml:space="preserve">формирование </w:t>
      </w:r>
      <w:r w:rsidRPr="00E33793">
        <w:rPr>
          <w:spacing w:val="-4"/>
        </w:rPr>
        <w:t xml:space="preserve">всех </w:t>
      </w:r>
      <w:r w:rsidRPr="00E33793">
        <w:t xml:space="preserve">УК и </w:t>
      </w:r>
      <w:r w:rsidRPr="00E33793">
        <w:rPr>
          <w:spacing w:val="-3"/>
        </w:rPr>
        <w:t xml:space="preserve">БПК, </w:t>
      </w:r>
      <w:r w:rsidRPr="00E33793">
        <w:rPr>
          <w:spacing w:val="-4"/>
        </w:rPr>
        <w:t>установленных</w:t>
      </w:r>
      <w:r w:rsidRPr="00E33793">
        <w:rPr>
          <w:spacing w:val="67"/>
        </w:rPr>
        <w:t xml:space="preserve"> </w:t>
      </w:r>
      <w:r w:rsidRPr="00E33793">
        <w:t xml:space="preserve">настоящим образовательным стандартом, а также всех дополнительных </w:t>
      </w:r>
      <w:r w:rsidR="00940A47">
        <w:t>УК</w:t>
      </w:r>
      <w:r w:rsidRPr="00E33793">
        <w:t xml:space="preserve"> и специализированных компетенций, установленных учреждением высшего образования самостоятельно.</w:t>
      </w:r>
    </w:p>
    <w:p w:rsidR="00A45A19" w:rsidRPr="00E33793" w:rsidRDefault="00A45A19" w:rsidP="00E33793">
      <w:pPr>
        <w:pStyle w:val="a3"/>
        <w:ind w:left="0" w:firstLine="720"/>
      </w:pPr>
    </w:p>
    <w:p w:rsidR="00405B85" w:rsidRPr="00405B85" w:rsidRDefault="00405B85" w:rsidP="00405B85">
      <w:pPr>
        <w:pStyle w:val="a3"/>
        <w:ind w:left="0" w:firstLine="0"/>
        <w:jc w:val="center"/>
        <w:rPr>
          <w:rStyle w:val="markedcontent"/>
          <w:b/>
        </w:rPr>
      </w:pPr>
      <w:r w:rsidRPr="00405B85">
        <w:rPr>
          <w:rStyle w:val="markedcontent"/>
          <w:b/>
        </w:rPr>
        <w:t>ГЛАВА 6</w:t>
      </w:r>
    </w:p>
    <w:p w:rsidR="00405B85" w:rsidRDefault="00405B85" w:rsidP="00405B85">
      <w:pPr>
        <w:pStyle w:val="a3"/>
        <w:ind w:left="0" w:firstLine="0"/>
        <w:jc w:val="center"/>
        <w:rPr>
          <w:rStyle w:val="markedcontent"/>
          <w:b/>
        </w:rPr>
      </w:pPr>
      <w:r w:rsidRPr="00405B85">
        <w:rPr>
          <w:rStyle w:val="markedcontent"/>
          <w:b/>
        </w:rPr>
        <w:t>ТРЕБОВАНИЯ К ОРГАНИЗАЦИИ ОБРАЗОВАТЕЛЬНОГО ПРОЦЕССА</w:t>
      </w:r>
    </w:p>
    <w:p w:rsidR="00405B85" w:rsidRPr="00405B85" w:rsidRDefault="00405B85" w:rsidP="00405B85">
      <w:pPr>
        <w:pStyle w:val="a3"/>
        <w:ind w:left="0" w:firstLine="0"/>
        <w:jc w:val="center"/>
        <w:rPr>
          <w:rStyle w:val="markedcontent"/>
          <w:b/>
        </w:rPr>
      </w:pPr>
    </w:p>
    <w:p w:rsidR="00243D2E" w:rsidRPr="00E33793" w:rsidRDefault="006F3969" w:rsidP="000850AF">
      <w:pPr>
        <w:pStyle w:val="a3"/>
        <w:numPr>
          <w:ilvl w:val="0"/>
          <w:numId w:val="7"/>
        </w:numPr>
        <w:ind w:left="0" w:firstLine="709"/>
      </w:pPr>
      <w:r w:rsidRPr="00E33793">
        <w:t>Педагогические работники учреждения высшего образования должны:</w:t>
      </w:r>
    </w:p>
    <w:p w:rsidR="00243D2E" w:rsidRPr="00E33793" w:rsidRDefault="006F3969" w:rsidP="00E33793">
      <w:pPr>
        <w:pStyle w:val="a3"/>
        <w:ind w:left="0" w:firstLine="720"/>
      </w:pPr>
      <w:r w:rsidRPr="00E33793">
        <w:t>заниматься научно-методической деятельностью;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E33793">
        <w:rPr>
          <w:spacing w:val="-8"/>
        </w:rPr>
        <w:t xml:space="preserve"> </w:t>
      </w:r>
      <w:r w:rsidRPr="00E33793">
        <w:t>слушателями.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Для осуществления образовательного процесса могут привлекаться ведущие специалисты реального сектора экономики, деятельность которых связана со специальностью высшего образования I ступени</w:t>
      </w:r>
      <w:r w:rsidR="00A54D22">
        <w:t>, в соответствии с законодательством</w:t>
      </w:r>
      <w:r w:rsidRPr="00E33793">
        <w:t>.</w:t>
      </w:r>
    </w:p>
    <w:p w:rsidR="00243D2E" w:rsidRPr="003325CD" w:rsidRDefault="003325CD" w:rsidP="003325CD">
      <w:pPr>
        <w:pStyle w:val="11"/>
        <w:tabs>
          <w:tab w:val="left" w:pos="1418"/>
        </w:tabs>
        <w:spacing w:before="0"/>
        <w:ind w:left="720"/>
        <w:rPr>
          <w:b w:val="0"/>
        </w:rPr>
      </w:pPr>
      <w:r w:rsidRPr="003325CD">
        <w:rPr>
          <w:b w:val="0"/>
        </w:rPr>
        <w:t xml:space="preserve">32. </w:t>
      </w:r>
      <w:r w:rsidR="006F3969" w:rsidRPr="003325CD">
        <w:rPr>
          <w:b w:val="0"/>
        </w:rPr>
        <w:t>Учреждение высшего образования должно располагать:</w:t>
      </w:r>
    </w:p>
    <w:p w:rsidR="00243D2E" w:rsidRPr="00E33793" w:rsidRDefault="006F3969" w:rsidP="00E33793">
      <w:pPr>
        <w:pStyle w:val="a3"/>
        <w:ind w:left="0" w:firstLine="720"/>
      </w:pPr>
      <w:r w:rsidRPr="00E33793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6"/>
        </w:rPr>
        <w:t xml:space="preserve">средствами обучения, необходимыми </w:t>
      </w:r>
      <w:r w:rsidRPr="00E33793">
        <w:rPr>
          <w:spacing w:val="-5"/>
        </w:rPr>
        <w:t xml:space="preserve">для </w:t>
      </w:r>
      <w:r w:rsidRPr="00E33793">
        <w:rPr>
          <w:spacing w:val="-6"/>
        </w:rPr>
        <w:t xml:space="preserve">реализации образовательной программы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(приборы, оборудование, инструменты, учебно-наглядные пособия, компьютеры, компьютерные </w:t>
      </w:r>
      <w:r w:rsidRPr="00E33793">
        <w:rPr>
          <w:spacing w:val="-3"/>
        </w:rPr>
        <w:t>сети,</w:t>
      </w:r>
      <w:r w:rsidR="00F94318" w:rsidRPr="00E33793">
        <w:rPr>
          <w:spacing w:val="-3"/>
        </w:rPr>
        <w:t xml:space="preserve"> </w:t>
      </w:r>
      <w:r w:rsidRPr="00E33793">
        <w:t>аудиовизуальные средства и иные материальные объекты).</w:t>
      </w:r>
    </w:p>
    <w:p w:rsidR="00243D2E" w:rsidRPr="00E33793" w:rsidRDefault="006F3969" w:rsidP="00E33793">
      <w:pPr>
        <w:pStyle w:val="a3"/>
        <w:ind w:left="0" w:firstLine="720"/>
      </w:pPr>
      <w:r w:rsidRPr="00E33793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5"/>
        </w:rPr>
        <w:t xml:space="preserve">Обучающиеся </w:t>
      </w:r>
      <w:r w:rsidRPr="00E33793">
        <w:t xml:space="preserve">из </w:t>
      </w:r>
      <w:r w:rsidRPr="00E33793">
        <w:rPr>
          <w:spacing w:val="-4"/>
        </w:rPr>
        <w:t xml:space="preserve">числа </w:t>
      </w:r>
      <w:r w:rsidRPr="00E33793">
        <w:rPr>
          <w:spacing w:val="-3"/>
        </w:rPr>
        <w:t xml:space="preserve">лиц </w:t>
      </w:r>
      <w:r w:rsidRPr="00E33793">
        <w:t xml:space="preserve">с </w:t>
      </w:r>
      <w:r w:rsidR="00F03729">
        <w:rPr>
          <w:spacing w:val="-5"/>
        </w:rPr>
        <w:t>особенностями психофизического развития</w:t>
      </w:r>
      <w:r w:rsidRPr="00E33793">
        <w:rPr>
          <w:spacing w:val="-5"/>
        </w:rPr>
        <w:t xml:space="preserve"> </w:t>
      </w:r>
      <w:r w:rsidRPr="00E33793">
        <w:rPr>
          <w:spacing w:val="-4"/>
        </w:rPr>
        <w:t>должны быть</w:t>
      </w:r>
      <w:r w:rsidRPr="00E33793">
        <w:rPr>
          <w:spacing w:val="67"/>
        </w:rPr>
        <w:t xml:space="preserve"> </w:t>
      </w:r>
      <w:r w:rsidRPr="00E33793">
        <w:rPr>
          <w:spacing w:val="-4"/>
        </w:rPr>
        <w:t>обеспечены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адаптированными </w:t>
      </w:r>
      <w:r w:rsidRPr="00E33793">
        <w:rPr>
          <w:spacing w:val="-4"/>
        </w:rPr>
        <w:t>печатными</w:t>
      </w:r>
      <w:r w:rsidRPr="00E33793">
        <w:rPr>
          <w:spacing w:val="67"/>
        </w:rPr>
        <w:t xml:space="preserve"> </w:t>
      </w:r>
      <w:r w:rsidRPr="00E33793">
        <w:t xml:space="preserve">и </w:t>
      </w:r>
      <w:r w:rsidRPr="00E33793">
        <w:rPr>
          <w:spacing w:val="-4"/>
        </w:rPr>
        <w:t>(или)</w:t>
      </w:r>
      <w:r w:rsidRPr="00E33793">
        <w:rPr>
          <w:spacing w:val="67"/>
        </w:rPr>
        <w:t xml:space="preserve"> </w:t>
      </w:r>
      <w:r w:rsidRPr="00E33793">
        <w:rPr>
          <w:spacing w:val="-4"/>
        </w:rPr>
        <w:t xml:space="preserve">электронными </w:t>
      </w:r>
      <w:r w:rsidRPr="00E33793">
        <w:rPr>
          <w:spacing w:val="-5"/>
        </w:rPr>
        <w:t>образовательными ресурсами.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В </w:t>
      </w:r>
      <w:r w:rsidRPr="00E33793">
        <w:rPr>
          <w:spacing w:val="-6"/>
        </w:rPr>
        <w:t xml:space="preserve">случае применения дистанционных </w:t>
      </w:r>
      <w:r w:rsidRPr="00E33793">
        <w:rPr>
          <w:spacing w:val="-7"/>
        </w:rPr>
        <w:t xml:space="preserve">образовательных </w:t>
      </w:r>
      <w:r w:rsidRPr="00E33793">
        <w:rPr>
          <w:spacing w:val="-6"/>
        </w:rPr>
        <w:t xml:space="preserve">технологий допускается замена специально оборудованных помещений </w:t>
      </w:r>
      <w:r w:rsidRPr="00E33793">
        <w:rPr>
          <w:spacing w:val="-4"/>
        </w:rPr>
        <w:t xml:space="preserve">их </w:t>
      </w:r>
      <w:r w:rsidRPr="00E33793">
        <w:rPr>
          <w:spacing w:val="-6"/>
        </w:rPr>
        <w:t xml:space="preserve">виртуальными аналогами, позволяющими обучающимся приобрести компетенции, определенные </w:t>
      </w:r>
      <w:r w:rsidRPr="00E33793">
        <w:t xml:space="preserve">в </w:t>
      </w:r>
      <w:r w:rsidR="00D61170">
        <w:rPr>
          <w:spacing w:val="-5"/>
        </w:rPr>
        <w:t>главе 4</w:t>
      </w:r>
      <w:r w:rsidRPr="00E33793">
        <w:t xml:space="preserve"> </w:t>
      </w:r>
      <w:r w:rsidRPr="00E33793">
        <w:rPr>
          <w:spacing w:val="-6"/>
        </w:rPr>
        <w:t xml:space="preserve">настоящего </w:t>
      </w:r>
      <w:r w:rsidRPr="00E33793">
        <w:rPr>
          <w:spacing w:val="-7"/>
        </w:rPr>
        <w:t xml:space="preserve">образовательного </w:t>
      </w:r>
      <w:r w:rsidRPr="00E33793">
        <w:rPr>
          <w:spacing w:val="-6"/>
        </w:rPr>
        <w:t>стандарта.</w:t>
      </w:r>
    </w:p>
    <w:p w:rsidR="00243D2E" w:rsidRPr="00E33793" w:rsidRDefault="006F3969" w:rsidP="00737404">
      <w:pPr>
        <w:pStyle w:val="a3"/>
        <w:numPr>
          <w:ilvl w:val="0"/>
          <w:numId w:val="8"/>
        </w:numPr>
        <w:tabs>
          <w:tab w:val="left" w:pos="1276"/>
        </w:tabs>
        <w:ind w:left="0" w:firstLine="709"/>
      </w:pPr>
      <w:r w:rsidRPr="00E33793">
        <w:t>Научно-методическое обеспечение образовательного процесса должно соответствовать следующим требованиям:</w:t>
      </w:r>
    </w:p>
    <w:p w:rsidR="00243D2E" w:rsidRPr="00E33793" w:rsidRDefault="006F3969" w:rsidP="00E33793">
      <w:pPr>
        <w:pStyle w:val="a3"/>
        <w:ind w:left="0" w:firstLine="720"/>
      </w:pPr>
      <w:r w:rsidRPr="00E33793"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E33793">
        <w:rPr>
          <w:spacing w:val="-10"/>
        </w:rPr>
        <w:t xml:space="preserve"> </w:t>
      </w:r>
      <w:r w:rsidRPr="00E33793">
        <w:t>(модулям).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</w:t>
      </w:r>
      <w:r w:rsidR="00D76A96">
        <w:t>иное</w:t>
      </w:r>
      <w:r w:rsidRPr="00E33793">
        <w:t>).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Обязательным элементом научно-методического обеспечения образовательного процесса является размещенный на </w:t>
      </w:r>
      <w:r w:rsidR="00D76A96">
        <w:t xml:space="preserve">официальном </w:t>
      </w:r>
      <w:r w:rsidRPr="00E33793">
        <w:t xml:space="preserve">сайте учреждения высшего образования </w:t>
      </w:r>
      <w:r w:rsidR="00D76A96">
        <w:t xml:space="preserve">в глобальной компьютерной сети Интернет </w:t>
      </w:r>
      <w:r w:rsidRPr="00E33793">
        <w:t>каталог учебных дисциплин (модулей), который удовлетворяет следующим требованиям: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6"/>
        </w:rPr>
        <w:t xml:space="preserve">включает </w:t>
      </w:r>
      <w:r w:rsidRPr="00E33793">
        <w:t xml:space="preserve">в </w:t>
      </w:r>
      <w:r w:rsidRPr="00E33793">
        <w:rPr>
          <w:spacing w:val="-5"/>
        </w:rPr>
        <w:t xml:space="preserve">себя </w:t>
      </w:r>
      <w:r w:rsidRPr="00E33793">
        <w:rPr>
          <w:spacing w:val="-6"/>
        </w:rPr>
        <w:t xml:space="preserve">удобную </w:t>
      </w:r>
      <w:r w:rsidRPr="00E33793">
        <w:t xml:space="preserve">в </w:t>
      </w:r>
      <w:r w:rsidRPr="00E33793">
        <w:rPr>
          <w:spacing w:val="-6"/>
        </w:rPr>
        <w:t xml:space="preserve">использовании </w:t>
      </w:r>
      <w:r w:rsidRPr="00E33793">
        <w:t xml:space="preserve">и </w:t>
      </w:r>
      <w:r w:rsidRPr="00E33793">
        <w:rPr>
          <w:spacing w:val="-6"/>
        </w:rPr>
        <w:t xml:space="preserve">актуальную информацию, доступную </w:t>
      </w:r>
      <w:r w:rsidRPr="00E33793">
        <w:rPr>
          <w:spacing w:val="-4"/>
        </w:rPr>
        <w:t xml:space="preserve">для </w:t>
      </w:r>
      <w:r w:rsidRPr="00E33793">
        <w:rPr>
          <w:spacing w:val="-6"/>
        </w:rPr>
        <w:t xml:space="preserve">абитуриентов </w:t>
      </w:r>
      <w:r w:rsidRPr="00E33793">
        <w:rPr>
          <w:spacing w:val="-3"/>
        </w:rPr>
        <w:t xml:space="preserve">на </w:t>
      </w:r>
      <w:r w:rsidRPr="00E33793">
        <w:rPr>
          <w:spacing w:val="-5"/>
        </w:rPr>
        <w:t xml:space="preserve">этапе </w:t>
      </w:r>
      <w:r w:rsidRPr="00E33793">
        <w:rPr>
          <w:spacing w:val="-6"/>
        </w:rPr>
        <w:t xml:space="preserve">вступительной кампании, </w:t>
      </w:r>
      <w:r w:rsidRPr="00E33793">
        <w:t xml:space="preserve">а </w:t>
      </w:r>
      <w:r w:rsidRPr="00E33793">
        <w:rPr>
          <w:spacing w:val="-5"/>
        </w:rPr>
        <w:t xml:space="preserve">также для </w:t>
      </w:r>
      <w:r w:rsidRPr="00E33793">
        <w:rPr>
          <w:spacing w:val="-6"/>
        </w:rPr>
        <w:t xml:space="preserve">студентов, курсантов, слушателей </w:t>
      </w:r>
      <w:r w:rsidRPr="00E33793">
        <w:rPr>
          <w:spacing w:val="-3"/>
        </w:rPr>
        <w:t xml:space="preserve">на </w:t>
      </w:r>
      <w:r w:rsidRPr="00E33793">
        <w:rPr>
          <w:spacing w:val="-6"/>
        </w:rPr>
        <w:t xml:space="preserve">протяжении </w:t>
      </w:r>
      <w:r w:rsidRPr="00E33793">
        <w:rPr>
          <w:spacing w:val="-5"/>
        </w:rPr>
        <w:t xml:space="preserve">всего </w:t>
      </w:r>
      <w:r w:rsidRPr="00E33793">
        <w:rPr>
          <w:spacing w:val="-6"/>
        </w:rPr>
        <w:t>периода обучения;</w:t>
      </w:r>
    </w:p>
    <w:p w:rsidR="004B4351" w:rsidRPr="00E33793" w:rsidRDefault="006F3969" w:rsidP="00E33793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  <w:rPr>
          <w:spacing w:val="-4"/>
        </w:rPr>
      </w:pPr>
      <w:r w:rsidRPr="00E33793">
        <w:rPr>
          <w:spacing w:val="-4"/>
        </w:rPr>
        <w:t xml:space="preserve">представляется </w:t>
      </w:r>
      <w:r w:rsidRPr="00E33793">
        <w:rPr>
          <w:spacing w:val="-3"/>
        </w:rPr>
        <w:t xml:space="preserve">на </w:t>
      </w:r>
      <w:r w:rsidR="00FF2A0E">
        <w:rPr>
          <w:spacing w:val="-4"/>
        </w:rPr>
        <w:t>русском и(или) белорусском языке</w:t>
      </w:r>
      <w:r w:rsidRPr="00E33793">
        <w:rPr>
          <w:spacing w:val="-4"/>
        </w:rPr>
        <w:t xml:space="preserve"> </w:t>
      </w:r>
      <w:r w:rsidRPr="00E33793">
        <w:t xml:space="preserve">и </w:t>
      </w:r>
      <w:r w:rsidRPr="00E33793">
        <w:rPr>
          <w:spacing w:val="-5"/>
        </w:rPr>
        <w:t xml:space="preserve">английском </w:t>
      </w:r>
      <w:r w:rsidRPr="00E33793">
        <w:rPr>
          <w:spacing w:val="-4"/>
        </w:rPr>
        <w:t>языке;</w:t>
      </w:r>
    </w:p>
    <w:p w:rsidR="00AA3B9B" w:rsidRPr="00E33793" w:rsidRDefault="006F3969" w:rsidP="00E33793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E33793">
        <w:t>описание каждой учебной дисциплины (модуля) содержит краткое содержание, формируемые компетенции, результаты обучения (знать, уметь,</w:t>
      </w:r>
      <w:r w:rsidR="00F94318" w:rsidRPr="00E33793">
        <w:t xml:space="preserve"> владеть), </w:t>
      </w:r>
      <w:r w:rsidRPr="00E33793">
        <w:t>семестр,</w:t>
      </w:r>
      <w:r w:rsidR="00F94318" w:rsidRPr="00E33793">
        <w:t xml:space="preserve"> </w:t>
      </w:r>
      <w:r w:rsidRPr="00E33793">
        <w:t>пререквизиты,</w:t>
      </w:r>
      <w:r w:rsidR="00F94318" w:rsidRPr="00E33793">
        <w:t xml:space="preserve"> </w:t>
      </w:r>
      <w:r w:rsidRPr="00E33793">
        <w:t>трудоемкость</w:t>
      </w:r>
      <w:r w:rsidR="00F94318" w:rsidRPr="00E33793">
        <w:t xml:space="preserve"> </w:t>
      </w:r>
      <w:r w:rsidRPr="00E33793">
        <w:t>в</w:t>
      </w:r>
      <w:r w:rsidR="00F94318" w:rsidRPr="00E33793">
        <w:t xml:space="preserve"> </w:t>
      </w:r>
      <w:r w:rsidRPr="00E33793">
        <w:t>зачетных единицах (кредитах), количество аудиторных часов и</w:t>
      </w:r>
      <w:r w:rsidRPr="00E33793">
        <w:rPr>
          <w:spacing w:val="19"/>
        </w:rPr>
        <w:t xml:space="preserve"> </w:t>
      </w:r>
      <w:r w:rsidRPr="00E33793">
        <w:t>самостоятельной</w:t>
      </w:r>
      <w:r w:rsidR="00AA3B9B" w:rsidRPr="00E33793">
        <w:t xml:space="preserve"> </w:t>
      </w:r>
      <w:r w:rsidRPr="00E33793">
        <w:t xml:space="preserve">работы, требования и формы текущей и промежуточной аттестации; </w:t>
      </w:r>
    </w:p>
    <w:p w:rsidR="00243D2E" w:rsidRPr="00E33793" w:rsidRDefault="006F3969" w:rsidP="00E33793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E33793">
        <w:t>объем описания учебной дисциплины (модуля) составляет</w:t>
      </w:r>
      <w:r w:rsidRPr="00E33793">
        <w:rPr>
          <w:spacing w:val="12"/>
        </w:rPr>
        <w:t xml:space="preserve"> </w:t>
      </w:r>
      <w:r w:rsidRPr="00E33793">
        <w:t>максимум</w:t>
      </w:r>
      <w:r w:rsidR="00D1007A" w:rsidRPr="00E33793">
        <w:t xml:space="preserve"> </w:t>
      </w:r>
      <w:r w:rsidRPr="00E33793">
        <w:t>одну страницу;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243D2E" w:rsidRDefault="006F3969" w:rsidP="00E33793">
      <w:pPr>
        <w:pStyle w:val="a3"/>
        <w:ind w:left="0" w:firstLine="720"/>
        <w:rPr>
          <w:spacing w:val="-3"/>
        </w:rPr>
      </w:pPr>
      <w:r w:rsidRPr="00E33793">
        <w:t xml:space="preserve">Учреждения высшего образования вправе самостоятельно принимать решение о формате </w:t>
      </w:r>
      <w:r w:rsidRPr="00E33793">
        <w:rPr>
          <w:spacing w:val="-3"/>
        </w:rPr>
        <w:t xml:space="preserve">каталога учебных дисциплин (модулей) </w:t>
      </w:r>
      <w:r w:rsidRPr="00E33793">
        <w:t xml:space="preserve">и </w:t>
      </w:r>
      <w:r w:rsidRPr="00E33793">
        <w:rPr>
          <w:spacing w:val="-3"/>
        </w:rPr>
        <w:t>последовательности представления</w:t>
      </w:r>
      <w:r w:rsidRPr="00E33793">
        <w:rPr>
          <w:spacing w:val="-10"/>
        </w:rPr>
        <w:t xml:space="preserve"> </w:t>
      </w:r>
      <w:r w:rsidRPr="00E33793">
        <w:rPr>
          <w:spacing w:val="-3"/>
        </w:rPr>
        <w:t>информации.</w:t>
      </w:r>
    </w:p>
    <w:p w:rsidR="00FF2A0E" w:rsidRPr="00F52A5B" w:rsidRDefault="00FF2A0E" w:rsidP="00E33793">
      <w:pPr>
        <w:pStyle w:val="a3"/>
        <w:ind w:left="0" w:firstLine="720"/>
      </w:pPr>
      <w:r w:rsidRPr="00F52A5B">
        <w:rPr>
          <w:spacing w:val="-3"/>
        </w:rPr>
        <w:t xml:space="preserve">34. </w:t>
      </w:r>
      <w:r w:rsidR="00F52A5B" w:rsidRPr="00F52A5B">
        <w:rPr>
          <w:rStyle w:val="markedcontent"/>
        </w:rPr>
        <w:t>Требования к организации самостоятельной работы устанавливаются законодательством.</w:t>
      </w:r>
    </w:p>
    <w:p w:rsidR="00243D2E" w:rsidRPr="00E33793" w:rsidRDefault="00FF2A0E" w:rsidP="00E33793">
      <w:pPr>
        <w:pStyle w:val="a3"/>
        <w:ind w:left="0" w:firstLine="720"/>
      </w:pPr>
      <w:r>
        <w:t xml:space="preserve">35. </w:t>
      </w:r>
      <w:r w:rsidR="006F3969" w:rsidRPr="00E33793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94318" w:rsidRPr="00E33793" w:rsidRDefault="00B96C03" w:rsidP="00E33793">
      <w:pPr>
        <w:pStyle w:val="a3"/>
        <w:ind w:left="0" w:firstLine="720"/>
      </w:pPr>
      <w:r>
        <w:t xml:space="preserve">36. </w:t>
      </w:r>
      <w:r w:rsidR="006F3969" w:rsidRPr="00E33793">
        <w:t>Конкретные формы и процедуры промежуточного контроля</w:t>
      </w:r>
      <w:r w:rsidR="00BF4CC0" w:rsidRPr="00E33793">
        <w:t xml:space="preserve"> </w:t>
      </w:r>
      <w:r w:rsidR="006F3969" w:rsidRPr="00E33793">
        <w:t>знаний</w:t>
      </w:r>
      <w:r w:rsidR="00BF4CC0" w:rsidRPr="00E33793">
        <w:t xml:space="preserve"> </w:t>
      </w:r>
      <w:r w:rsidR="006F3969" w:rsidRPr="00E33793">
        <w:t>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43D2E" w:rsidRPr="00E33793" w:rsidRDefault="00B96C03" w:rsidP="00E33793">
      <w:pPr>
        <w:pStyle w:val="a3"/>
        <w:ind w:left="0" w:firstLine="720"/>
      </w:pPr>
      <w:r>
        <w:t xml:space="preserve">37. </w:t>
      </w:r>
      <w:r w:rsidR="006F3969" w:rsidRPr="00E33793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="006F3969" w:rsidRPr="00E33793">
        <w:rPr>
          <w:spacing w:val="-4"/>
        </w:rPr>
        <w:t>курсовых проектов</w:t>
      </w:r>
      <w:r w:rsidR="006F3969" w:rsidRPr="00E33793">
        <w:rPr>
          <w:spacing w:val="67"/>
        </w:rPr>
        <w:t xml:space="preserve"> </w:t>
      </w:r>
      <w:r w:rsidR="006F3969" w:rsidRPr="00E33793">
        <w:rPr>
          <w:spacing w:val="-4"/>
        </w:rPr>
        <w:t xml:space="preserve">(курсовых работ), </w:t>
      </w:r>
      <w:r w:rsidR="006F3969" w:rsidRPr="00E33793">
        <w:t xml:space="preserve"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>
        <w:t>иное</w:t>
      </w:r>
      <w:r w:rsidR="006F3969" w:rsidRPr="00E33793">
        <w:t>. Фонды оценочных средств разрабатываются соответствующими кафедрами учреждения высшего</w:t>
      </w:r>
      <w:r w:rsidR="006F3969" w:rsidRPr="00E33793">
        <w:rPr>
          <w:spacing w:val="-9"/>
        </w:rPr>
        <w:t xml:space="preserve"> </w:t>
      </w:r>
      <w:r w:rsidR="006F3969" w:rsidRPr="00E33793">
        <w:t>образования.</w:t>
      </w:r>
    </w:p>
    <w:p w:rsidR="00243D2E" w:rsidRPr="00E33793" w:rsidRDefault="00B96C03" w:rsidP="00E33793">
      <w:pPr>
        <w:pStyle w:val="a3"/>
        <w:ind w:left="0" w:firstLine="720"/>
        <w:rPr>
          <w:spacing w:val="-5"/>
        </w:rPr>
      </w:pPr>
      <w:r>
        <w:rPr>
          <w:spacing w:val="-5"/>
        </w:rPr>
        <w:t xml:space="preserve">38. </w:t>
      </w:r>
      <w:r w:rsidR="006F3969" w:rsidRPr="00E33793">
        <w:rPr>
          <w:spacing w:val="-5"/>
        </w:rPr>
        <w:t xml:space="preserve">Оценочными средствами </w:t>
      </w:r>
      <w:r w:rsidR="006F3969" w:rsidRPr="00E33793">
        <w:rPr>
          <w:spacing w:val="-4"/>
        </w:rPr>
        <w:t>должна</w:t>
      </w:r>
      <w:r w:rsidR="006F3969" w:rsidRPr="00E33793">
        <w:rPr>
          <w:spacing w:val="67"/>
        </w:rPr>
        <w:t xml:space="preserve"> </w:t>
      </w:r>
      <w:r w:rsidR="006F3969" w:rsidRPr="00E33793">
        <w:rPr>
          <w:spacing w:val="-4"/>
        </w:rPr>
        <w:t>предусматриваться</w:t>
      </w:r>
      <w:r w:rsidR="006F3969" w:rsidRPr="00E33793">
        <w:rPr>
          <w:spacing w:val="67"/>
        </w:rPr>
        <w:t xml:space="preserve"> </w:t>
      </w:r>
      <w:r w:rsidR="006F3969" w:rsidRPr="00E33793">
        <w:rPr>
          <w:spacing w:val="-4"/>
        </w:rPr>
        <w:t xml:space="preserve">оценка способности обучающихся </w:t>
      </w:r>
      <w:r w:rsidR="006F3969" w:rsidRPr="00E33793">
        <w:t xml:space="preserve">к </w:t>
      </w:r>
      <w:r w:rsidR="006F3969" w:rsidRPr="00E33793">
        <w:rPr>
          <w:spacing w:val="-4"/>
        </w:rPr>
        <w:t xml:space="preserve">творческой </w:t>
      </w:r>
      <w:r w:rsidR="006F3969" w:rsidRPr="00E33793">
        <w:rPr>
          <w:spacing w:val="-5"/>
        </w:rPr>
        <w:t xml:space="preserve">деятельности, </w:t>
      </w:r>
      <w:r w:rsidR="006F3969" w:rsidRPr="00E33793">
        <w:rPr>
          <w:spacing w:val="-3"/>
        </w:rPr>
        <w:t xml:space="preserve">их </w:t>
      </w:r>
      <w:r w:rsidR="006F3969" w:rsidRPr="00E33793">
        <w:rPr>
          <w:spacing w:val="-4"/>
        </w:rPr>
        <w:t xml:space="preserve">готовность </w:t>
      </w:r>
      <w:r w:rsidR="006F3969" w:rsidRPr="00E33793">
        <w:rPr>
          <w:spacing w:val="-3"/>
        </w:rPr>
        <w:t xml:space="preserve">вести </w:t>
      </w:r>
      <w:r w:rsidR="006F3969" w:rsidRPr="00E33793">
        <w:rPr>
          <w:spacing w:val="-4"/>
        </w:rPr>
        <w:t xml:space="preserve">поиск решения новых задач, связанных </w:t>
      </w:r>
      <w:r w:rsidR="006F3969" w:rsidRPr="00E33793">
        <w:t xml:space="preserve">с </w:t>
      </w:r>
      <w:r w:rsidR="006F3969" w:rsidRPr="00E33793">
        <w:rPr>
          <w:spacing w:val="-4"/>
        </w:rPr>
        <w:t xml:space="preserve">недостаточностью конкретных </w:t>
      </w:r>
      <w:r w:rsidR="006F3969" w:rsidRPr="00E33793">
        <w:rPr>
          <w:spacing w:val="-5"/>
        </w:rPr>
        <w:t xml:space="preserve">специальных </w:t>
      </w:r>
      <w:r w:rsidR="006F3969" w:rsidRPr="00E33793">
        <w:rPr>
          <w:spacing w:val="-4"/>
        </w:rPr>
        <w:t xml:space="preserve">знаний </w:t>
      </w:r>
      <w:r w:rsidR="006F3969" w:rsidRPr="00E33793">
        <w:t xml:space="preserve">и </w:t>
      </w:r>
      <w:r w:rsidR="006F3969" w:rsidRPr="00E33793">
        <w:rPr>
          <w:spacing w:val="-4"/>
        </w:rPr>
        <w:t xml:space="preserve">отсутствием общепринятых </w:t>
      </w:r>
      <w:r w:rsidR="006F3969" w:rsidRPr="00E33793">
        <w:rPr>
          <w:spacing w:val="-5"/>
        </w:rPr>
        <w:t>алгоритмов.</w:t>
      </w:r>
    </w:p>
    <w:p w:rsidR="00F94318" w:rsidRPr="00E33793" w:rsidRDefault="00F94318" w:rsidP="00E33793">
      <w:pPr>
        <w:pStyle w:val="a3"/>
        <w:ind w:left="0" w:firstLine="720"/>
      </w:pPr>
    </w:p>
    <w:p w:rsidR="00BD1D0A" w:rsidRPr="00BD1D0A" w:rsidRDefault="00BD1D0A" w:rsidP="00BD1D0A">
      <w:pPr>
        <w:pStyle w:val="a3"/>
        <w:ind w:left="0" w:firstLine="0"/>
        <w:jc w:val="center"/>
        <w:rPr>
          <w:rStyle w:val="markedcontent"/>
          <w:b/>
        </w:rPr>
      </w:pPr>
      <w:r w:rsidRPr="00BD1D0A">
        <w:rPr>
          <w:rStyle w:val="markedcontent"/>
          <w:b/>
        </w:rPr>
        <w:t>ГЛАВА 7</w:t>
      </w:r>
    </w:p>
    <w:p w:rsidR="00BD1D0A" w:rsidRDefault="00BD1D0A" w:rsidP="00BD1D0A">
      <w:pPr>
        <w:pStyle w:val="a3"/>
        <w:ind w:left="0" w:firstLine="0"/>
        <w:jc w:val="center"/>
        <w:rPr>
          <w:rStyle w:val="markedcontent"/>
          <w:b/>
        </w:rPr>
      </w:pPr>
      <w:r w:rsidRPr="00BD1D0A">
        <w:rPr>
          <w:rStyle w:val="markedcontent"/>
          <w:b/>
        </w:rPr>
        <w:t>ТРЕБОВАНИЯ К ИТОГОВОЙ АТТЕСТАЦИИ</w:t>
      </w:r>
    </w:p>
    <w:p w:rsidR="00BD1D0A" w:rsidRPr="00BD1D0A" w:rsidRDefault="00BD1D0A" w:rsidP="00BD1D0A">
      <w:pPr>
        <w:pStyle w:val="a3"/>
        <w:ind w:left="0" w:firstLine="0"/>
        <w:jc w:val="center"/>
        <w:rPr>
          <w:rStyle w:val="markedcontent"/>
          <w:b/>
        </w:rPr>
      </w:pPr>
    </w:p>
    <w:p w:rsidR="00243D2E" w:rsidRPr="00E33793" w:rsidRDefault="00A13096" w:rsidP="00A13096">
      <w:pPr>
        <w:pStyle w:val="a3"/>
        <w:tabs>
          <w:tab w:val="left" w:pos="1134"/>
        </w:tabs>
        <w:ind w:left="0" w:firstLine="720"/>
      </w:pPr>
      <w:r>
        <w:t xml:space="preserve">39. </w:t>
      </w:r>
      <w:r w:rsidR="006F3969" w:rsidRPr="00E33793">
        <w:t>Итоговая аттестация осуществляется государственной экзаменационной комиссией.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243D2E" w:rsidRPr="00E33793" w:rsidRDefault="006F3969" w:rsidP="00E33793">
      <w:pPr>
        <w:pStyle w:val="a3"/>
        <w:ind w:left="0" w:firstLine="720"/>
        <w:rPr>
          <w:sz w:val="22"/>
        </w:rPr>
      </w:pPr>
      <w:r w:rsidRPr="00E33793">
        <w:t>Итоговая аттестация студентов, курсантов, слушателей при освоении образовательной программы высшего образования</w:t>
      </w:r>
      <w:r w:rsidR="000355EC" w:rsidRPr="00E33793">
        <w:t xml:space="preserve"> </w:t>
      </w:r>
      <w:r w:rsidRPr="00E33793">
        <w:t>I ступени</w:t>
      </w:r>
      <w:r w:rsidR="00A47436" w:rsidRPr="00E33793">
        <w:t xml:space="preserve">                                                         </w:t>
      </w:r>
      <w:r w:rsidR="00F51F84">
        <w:t>1-40 03 01 «Искусственный интеллект»</w:t>
      </w:r>
      <w:r w:rsidR="00A47436" w:rsidRPr="00E33793">
        <w:t xml:space="preserve"> </w:t>
      </w:r>
      <w:r w:rsidRPr="00E33793">
        <w:t>проводится</w:t>
      </w:r>
      <w:r w:rsidRPr="00E33793">
        <w:rPr>
          <w:spacing w:val="-5"/>
        </w:rPr>
        <w:t xml:space="preserve"> </w:t>
      </w:r>
      <w:r w:rsidRPr="00E33793">
        <w:t>в</w:t>
      </w:r>
      <w:r w:rsidRPr="00E33793">
        <w:rPr>
          <w:spacing w:val="-4"/>
        </w:rPr>
        <w:t xml:space="preserve"> </w:t>
      </w:r>
      <w:r w:rsidRPr="00E33793">
        <w:t>форме</w:t>
      </w:r>
      <w:r w:rsidR="00F34386" w:rsidRPr="00E33793">
        <w:t xml:space="preserve"> </w:t>
      </w:r>
      <w:r w:rsidR="00F90C45" w:rsidRPr="00E33793">
        <w:t>защиты дипломного проекта (работы)</w:t>
      </w:r>
      <w:r w:rsidRPr="00E33793">
        <w:rPr>
          <w:sz w:val="22"/>
        </w:rPr>
        <w:t>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310314" w:rsidRDefault="00310314" w:rsidP="00310314">
      <w:pPr>
        <w:pStyle w:val="11"/>
        <w:tabs>
          <w:tab w:val="left" w:pos="1276"/>
        </w:tabs>
        <w:spacing w:before="0"/>
        <w:ind w:left="0" w:firstLine="851"/>
      </w:pPr>
      <w:r w:rsidRPr="00310314">
        <w:rPr>
          <w:rStyle w:val="markedcontent"/>
          <w:b w:val="0"/>
        </w:rPr>
        <w:t>40. Программа государственного экзамена</w:t>
      </w:r>
      <w:r>
        <w:rPr>
          <w:rStyle w:val="markedcontent"/>
          <w:b w:val="0"/>
        </w:rPr>
        <w:t xml:space="preserve"> </w:t>
      </w:r>
      <w:r w:rsidRPr="00310314">
        <w:rPr>
          <w:rStyle w:val="markedcontent"/>
          <w:b w:val="0"/>
        </w:rPr>
        <w:t>разрабатывается учреждением высшего образования</w:t>
      </w:r>
      <w:r>
        <w:rPr>
          <w:rStyle w:val="markedcontent"/>
          <w:b w:val="0"/>
        </w:rPr>
        <w:t xml:space="preserve"> </w:t>
      </w:r>
      <w:r w:rsidRPr="00310314">
        <w:rPr>
          <w:rStyle w:val="markedcontent"/>
          <w:b w:val="0"/>
        </w:rPr>
        <w:t>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</w:t>
      </w:r>
    </w:p>
    <w:p w:rsidR="00243D2E" w:rsidRPr="00E33793" w:rsidRDefault="006E7597" w:rsidP="00E33793">
      <w:pPr>
        <w:pStyle w:val="a3"/>
        <w:ind w:left="0" w:firstLine="720"/>
      </w:pPr>
      <w:r>
        <w:t xml:space="preserve">41. </w:t>
      </w:r>
      <w:r w:rsidR="006F3969" w:rsidRPr="00E33793">
        <w:t>Требования к структуре, содержанию, объему и порядку защиты дипломного проекта (дипломной работы) определяются учреждением</w:t>
      </w:r>
      <w:r w:rsidR="0088371D" w:rsidRPr="00E33793">
        <w:t xml:space="preserve"> </w:t>
      </w:r>
      <w:r w:rsidR="006F3969" w:rsidRPr="00E33793">
        <w:t>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t>Тематика дипломных проектов (дипломных работ) должна определяться актуальностью и практической значимостью.</w:t>
      </w:r>
    </w:p>
    <w:p w:rsidR="00243D2E" w:rsidRPr="00E33793" w:rsidRDefault="00243D2E" w:rsidP="00E33793">
      <w:pPr>
        <w:ind w:firstLine="720"/>
        <w:sectPr w:rsidR="00243D2E" w:rsidRPr="00E33793" w:rsidSect="00F41EDE">
          <w:footerReference w:type="default" r:id="rId16"/>
          <w:pgSz w:w="11910" w:h="16840"/>
          <w:pgMar w:top="1040" w:right="400" w:bottom="1260" w:left="1418" w:header="0" w:footer="995" w:gutter="0"/>
          <w:cols w:space="720"/>
        </w:sect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9D0C73" w:rsidRPr="004965BB" w:rsidTr="00063490">
        <w:tc>
          <w:tcPr>
            <w:tcW w:w="3003" w:type="dxa"/>
          </w:tcPr>
          <w:p w:rsidR="009D0C73" w:rsidRPr="004965BB" w:rsidRDefault="009D0C73" w:rsidP="0006349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Руководитель коллектива </w:t>
            </w:r>
          </w:p>
          <w:p w:rsidR="009D0C73" w:rsidRPr="004965BB" w:rsidRDefault="009D0C73" w:rsidP="0006349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9D0C73" w:rsidRPr="004965BB" w:rsidRDefault="009D0C73" w:rsidP="0006349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9D0C73" w:rsidRPr="004965BB" w:rsidRDefault="009D0C73" w:rsidP="0006349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9D0C73" w:rsidRPr="004965BB" w:rsidRDefault="009D0C73" w:rsidP="0006349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Д.В.Шункевич</w:t>
            </w:r>
          </w:p>
        </w:tc>
      </w:tr>
      <w:tr w:rsidR="009D0C73" w:rsidTr="00063490">
        <w:tc>
          <w:tcPr>
            <w:tcW w:w="3003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«___»_______________2021</w:t>
            </w: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D0C73" w:rsidTr="00063490">
        <w:tc>
          <w:tcPr>
            <w:tcW w:w="3003" w:type="dxa"/>
            <w:hideMark/>
          </w:tcPr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8E3437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8E3437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информатики и радиоэлектроники</w:t>
            </w: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3856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В.А.Богуш  </w:t>
            </w:r>
          </w:p>
        </w:tc>
      </w:tr>
      <w:tr w:rsidR="009D0C73" w:rsidTr="00063490">
        <w:tc>
          <w:tcPr>
            <w:tcW w:w="3003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 2021</w:t>
            </w: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9D0C73" w:rsidTr="00063490">
        <w:tc>
          <w:tcPr>
            <w:tcW w:w="4962" w:type="dxa"/>
            <w:hideMark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</w:tc>
        <w:tc>
          <w:tcPr>
            <w:tcW w:w="496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D0C73" w:rsidTr="00063490">
        <w:tc>
          <w:tcPr>
            <w:tcW w:w="4962" w:type="dxa"/>
            <w:hideMark/>
          </w:tcPr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8E3437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  <w:hideMark/>
          </w:tcPr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8E3437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промышленности Республики Беларусь</w:t>
            </w:r>
          </w:p>
        </w:tc>
      </w:tr>
      <w:tr w:rsidR="009D0C73" w:rsidTr="00063490">
        <w:tc>
          <w:tcPr>
            <w:tcW w:w="4962" w:type="dxa"/>
          </w:tcPr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_____________И.А.Старовойтова</w:t>
            </w:r>
          </w:p>
        </w:tc>
        <w:tc>
          <w:tcPr>
            <w:tcW w:w="496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________________С.М.Гунько</w:t>
            </w:r>
          </w:p>
        </w:tc>
      </w:tr>
      <w:tr w:rsidR="009D0C73" w:rsidTr="00063490">
        <w:tc>
          <w:tcPr>
            <w:tcW w:w="4962" w:type="dxa"/>
            <w:hideMark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  <w:tc>
          <w:tcPr>
            <w:tcW w:w="4962" w:type="dxa"/>
            <w:hideMark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</w:tr>
    </w:tbl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Эксперты: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________________  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:rsidR="009D0C73" w:rsidRDefault="009D0C73" w:rsidP="009D0C73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________________ Ю.П.Бондарь</w:t>
      </w:r>
    </w:p>
    <w:p w:rsidR="009D0C73" w:rsidRDefault="009D0C73" w:rsidP="009D0C73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462C8C" w:rsidRPr="00E33793" w:rsidRDefault="00462C8C" w:rsidP="00E33793">
      <w:pPr>
        <w:ind w:left="870"/>
        <w:rPr>
          <w:color w:val="000000" w:themeColor="text1"/>
          <w:sz w:val="20"/>
        </w:rPr>
      </w:pPr>
    </w:p>
    <w:p w:rsidR="00462C8C" w:rsidRPr="00E33793" w:rsidRDefault="00462C8C" w:rsidP="00E33793">
      <w:pPr>
        <w:tabs>
          <w:tab w:val="num" w:pos="0"/>
          <w:tab w:val="left" w:pos="709"/>
        </w:tabs>
        <w:rPr>
          <w:sz w:val="28"/>
          <w:szCs w:val="28"/>
        </w:rPr>
      </w:pPr>
    </w:p>
    <w:p w:rsidR="00243D2E" w:rsidRPr="00E33793" w:rsidRDefault="00243D2E" w:rsidP="00E33793">
      <w:pPr>
        <w:tabs>
          <w:tab w:val="num" w:pos="0"/>
          <w:tab w:val="left" w:pos="709"/>
        </w:tabs>
        <w:rPr>
          <w:sz w:val="28"/>
          <w:szCs w:val="28"/>
        </w:rPr>
      </w:pPr>
    </w:p>
    <w:sectPr w:rsidR="00243D2E" w:rsidRPr="00E33793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501" w:rsidRDefault="00300501" w:rsidP="00243D2E">
      <w:r>
        <w:separator/>
      </w:r>
    </w:p>
  </w:endnote>
  <w:endnote w:type="continuationSeparator" w:id="0">
    <w:p w:rsidR="00300501" w:rsidRDefault="00300501" w:rsidP="0024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8FF" w:rsidRDefault="00DB78FF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8FF" w:rsidRDefault="00DB78F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0501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ICHdzhAAAADwEAAA8A&#10;AAAAAAAAAAAAAAAABQUAAGRycy9kb3ducmV2LnhtbFBLBQYAAAAABAAEAPMAAAATBgAAAAA=&#10;" filled="f" stroked="f">
              <v:textbox inset="0,0,0,0">
                <w:txbxContent>
                  <w:p w:rsidR="00DB78FF" w:rsidRDefault="00DB78F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0501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501" w:rsidRDefault="00300501" w:rsidP="00243D2E">
      <w:r>
        <w:separator/>
      </w:r>
    </w:p>
  </w:footnote>
  <w:footnote w:type="continuationSeparator" w:id="0">
    <w:p w:rsidR="00300501" w:rsidRDefault="00300501" w:rsidP="0024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B29"/>
    <w:multiLevelType w:val="multilevel"/>
    <w:tmpl w:val="94A294EA"/>
    <w:lvl w:ilvl="0">
      <w:start w:val="8"/>
      <w:numFmt w:val="decimal"/>
      <w:lvlText w:val="%1."/>
      <w:lvlJc w:val="left"/>
      <w:pPr>
        <w:ind w:left="101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24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16822913"/>
    <w:multiLevelType w:val="hybridMultilevel"/>
    <w:tmpl w:val="3D64B6D4"/>
    <w:lvl w:ilvl="0" w:tplc="C58E6822">
      <w:start w:val="33"/>
      <w:numFmt w:val="decimal"/>
      <w:lvlText w:val="%1."/>
      <w:lvlJc w:val="left"/>
      <w:pPr>
        <w:ind w:left="17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2" w15:restartNumberingAfterBreak="0">
    <w:nsid w:val="2AD01A00"/>
    <w:multiLevelType w:val="hybridMultilevel"/>
    <w:tmpl w:val="2CB454DC"/>
    <w:lvl w:ilvl="0" w:tplc="D57ED29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1682F23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64C8EA90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34EC9B4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31CE452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D320267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478C17A2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23875F0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02A839C0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379C1341"/>
    <w:multiLevelType w:val="multilevel"/>
    <w:tmpl w:val="B1FA4A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BC24E3A"/>
    <w:multiLevelType w:val="hybridMultilevel"/>
    <w:tmpl w:val="794CCCE4"/>
    <w:lvl w:ilvl="0" w:tplc="776AA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A706E9"/>
    <w:multiLevelType w:val="hybridMultilevel"/>
    <w:tmpl w:val="E29ADED2"/>
    <w:lvl w:ilvl="0" w:tplc="97C279FC">
      <w:start w:val="1"/>
      <w:numFmt w:val="decimal"/>
      <w:lvlText w:val="%1."/>
      <w:lvlJc w:val="left"/>
      <w:pPr>
        <w:ind w:left="107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071EC0"/>
    <w:multiLevelType w:val="hybridMultilevel"/>
    <w:tmpl w:val="C69267F8"/>
    <w:lvl w:ilvl="0" w:tplc="EC506DE6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94BA30CA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011CF940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99B09C4A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55BA3016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3796E20E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CBB699D0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5CEC2338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6F4C459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7" w15:restartNumberingAfterBreak="0">
    <w:nsid w:val="72752FE8"/>
    <w:multiLevelType w:val="multilevel"/>
    <w:tmpl w:val="486EFD7A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2E"/>
    <w:rsid w:val="00015BC1"/>
    <w:rsid w:val="00017D38"/>
    <w:rsid w:val="00032F1D"/>
    <w:rsid w:val="000355EC"/>
    <w:rsid w:val="000404A6"/>
    <w:rsid w:val="00040BCD"/>
    <w:rsid w:val="0004617C"/>
    <w:rsid w:val="0005168A"/>
    <w:rsid w:val="00060956"/>
    <w:rsid w:val="000850AF"/>
    <w:rsid w:val="00091DFF"/>
    <w:rsid w:val="000A0831"/>
    <w:rsid w:val="000A688B"/>
    <w:rsid w:val="000B0F4B"/>
    <w:rsid w:val="000B634B"/>
    <w:rsid w:val="000F0B3B"/>
    <w:rsid w:val="000F7D85"/>
    <w:rsid w:val="00104211"/>
    <w:rsid w:val="001133D3"/>
    <w:rsid w:val="00113E9B"/>
    <w:rsid w:val="0015780B"/>
    <w:rsid w:val="00157F9E"/>
    <w:rsid w:val="00160282"/>
    <w:rsid w:val="001645EF"/>
    <w:rsid w:val="001666DC"/>
    <w:rsid w:val="0019452E"/>
    <w:rsid w:val="001A1B16"/>
    <w:rsid w:val="001B462B"/>
    <w:rsid w:val="001B5FCC"/>
    <w:rsid w:val="0020009F"/>
    <w:rsid w:val="00201A52"/>
    <w:rsid w:val="002177F6"/>
    <w:rsid w:val="002321EA"/>
    <w:rsid w:val="00232CDF"/>
    <w:rsid w:val="00241223"/>
    <w:rsid w:val="002427B6"/>
    <w:rsid w:val="00243D2E"/>
    <w:rsid w:val="00257906"/>
    <w:rsid w:val="00266D1F"/>
    <w:rsid w:val="00274BED"/>
    <w:rsid w:val="0028266E"/>
    <w:rsid w:val="002847A3"/>
    <w:rsid w:val="00297F18"/>
    <w:rsid w:val="002A31B6"/>
    <w:rsid w:val="002B09E9"/>
    <w:rsid w:val="002C7711"/>
    <w:rsid w:val="00300501"/>
    <w:rsid w:val="00303DE2"/>
    <w:rsid w:val="00310314"/>
    <w:rsid w:val="003161A1"/>
    <w:rsid w:val="00320FCB"/>
    <w:rsid w:val="00323972"/>
    <w:rsid w:val="003325CD"/>
    <w:rsid w:val="00333D8E"/>
    <w:rsid w:val="003479F1"/>
    <w:rsid w:val="0036104F"/>
    <w:rsid w:val="0037727F"/>
    <w:rsid w:val="00384FB9"/>
    <w:rsid w:val="00395495"/>
    <w:rsid w:val="003B2BE9"/>
    <w:rsid w:val="003B3C6B"/>
    <w:rsid w:val="003B5F7D"/>
    <w:rsid w:val="003C2129"/>
    <w:rsid w:val="003C66ED"/>
    <w:rsid w:val="003F131A"/>
    <w:rsid w:val="00405B85"/>
    <w:rsid w:val="00413B2D"/>
    <w:rsid w:val="00426430"/>
    <w:rsid w:val="00431DB4"/>
    <w:rsid w:val="004341CD"/>
    <w:rsid w:val="00442870"/>
    <w:rsid w:val="004542D3"/>
    <w:rsid w:val="00454F49"/>
    <w:rsid w:val="004569FB"/>
    <w:rsid w:val="00461052"/>
    <w:rsid w:val="0046166A"/>
    <w:rsid w:val="00462C8C"/>
    <w:rsid w:val="00471F87"/>
    <w:rsid w:val="004762E8"/>
    <w:rsid w:val="0047761A"/>
    <w:rsid w:val="00482F6B"/>
    <w:rsid w:val="00486502"/>
    <w:rsid w:val="004937DF"/>
    <w:rsid w:val="004965BB"/>
    <w:rsid w:val="004A0914"/>
    <w:rsid w:val="004A49B6"/>
    <w:rsid w:val="004B29B4"/>
    <w:rsid w:val="004B4351"/>
    <w:rsid w:val="004B6BED"/>
    <w:rsid w:val="004C48BD"/>
    <w:rsid w:val="004D38AA"/>
    <w:rsid w:val="004D695F"/>
    <w:rsid w:val="004E1CAF"/>
    <w:rsid w:val="004E659A"/>
    <w:rsid w:val="005239E7"/>
    <w:rsid w:val="0053058B"/>
    <w:rsid w:val="0053786C"/>
    <w:rsid w:val="005453AD"/>
    <w:rsid w:val="00553B74"/>
    <w:rsid w:val="00554FFC"/>
    <w:rsid w:val="00561155"/>
    <w:rsid w:val="005861B0"/>
    <w:rsid w:val="005937A9"/>
    <w:rsid w:val="005939C0"/>
    <w:rsid w:val="005A51A0"/>
    <w:rsid w:val="005A793A"/>
    <w:rsid w:val="005B2C70"/>
    <w:rsid w:val="005D06AF"/>
    <w:rsid w:val="005D4617"/>
    <w:rsid w:val="005E4DF5"/>
    <w:rsid w:val="005F5912"/>
    <w:rsid w:val="005F78DB"/>
    <w:rsid w:val="00601FA1"/>
    <w:rsid w:val="00621D90"/>
    <w:rsid w:val="00624C81"/>
    <w:rsid w:val="00625846"/>
    <w:rsid w:val="006453BD"/>
    <w:rsid w:val="006457A4"/>
    <w:rsid w:val="00646ED0"/>
    <w:rsid w:val="006639DA"/>
    <w:rsid w:val="0066412B"/>
    <w:rsid w:val="0068028F"/>
    <w:rsid w:val="00692A95"/>
    <w:rsid w:val="00694185"/>
    <w:rsid w:val="006A7AE0"/>
    <w:rsid w:val="006C791E"/>
    <w:rsid w:val="006D4500"/>
    <w:rsid w:val="006D6411"/>
    <w:rsid w:val="006E7597"/>
    <w:rsid w:val="006E7645"/>
    <w:rsid w:val="006F1D37"/>
    <w:rsid w:val="006F3969"/>
    <w:rsid w:val="006F4940"/>
    <w:rsid w:val="006F5DFD"/>
    <w:rsid w:val="0071063F"/>
    <w:rsid w:val="00721267"/>
    <w:rsid w:val="00732CD8"/>
    <w:rsid w:val="007333D9"/>
    <w:rsid w:val="00737404"/>
    <w:rsid w:val="00750F78"/>
    <w:rsid w:val="00760F14"/>
    <w:rsid w:val="0076304F"/>
    <w:rsid w:val="007644DD"/>
    <w:rsid w:val="007839F0"/>
    <w:rsid w:val="00783FBA"/>
    <w:rsid w:val="007956A5"/>
    <w:rsid w:val="007B0E57"/>
    <w:rsid w:val="007C1B0A"/>
    <w:rsid w:val="007F234E"/>
    <w:rsid w:val="007F2E6D"/>
    <w:rsid w:val="007F47EC"/>
    <w:rsid w:val="00802379"/>
    <w:rsid w:val="00820944"/>
    <w:rsid w:val="00823003"/>
    <w:rsid w:val="008257D9"/>
    <w:rsid w:val="00853222"/>
    <w:rsid w:val="00860713"/>
    <w:rsid w:val="00870F48"/>
    <w:rsid w:val="00877076"/>
    <w:rsid w:val="00880E68"/>
    <w:rsid w:val="00883565"/>
    <w:rsid w:val="0088371D"/>
    <w:rsid w:val="00895A1E"/>
    <w:rsid w:val="0089654A"/>
    <w:rsid w:val="008B65CF"/>
    <w:rsid w:val="008C189E"/>
    <w:rsid w:val="008C498B"/>
    <w:rsid w:val="008D13BB"/>
    <w:rsid w:val="009003A7"/>
    <w:rsid w:val="009006FD"/>
    <w:rsid w:val="009049FB"/>
    <w:rsid w:val="009100B4"/>
    <w:rsid w:val="00921BA0"/>
    <w:rsid w:val="00940A47"/>
    <w:rsid w:val="00942ED3"/>
    <w:rsid w:val="00950B19"/>
    <w:rsid w:val="009574C4"/>
    <w:rsid w:val="00961628"/>
    <w:rsid w:val="00963260"/>
    <w:rsid w:val="00963A9E"/>
    <w:rsid w:val="00986F2E"/>
    <w:rsid w:val="009925D2"/>
    <w:rsid w:val="009A7DED"/>
    <w:rsid w:val="009D0C73"/>
    <w:rsid w:val="009D4B32"/>
    <w:rsid w:val="009E2D57"/>
    <w:rsid w:val="009E3E00"/>
    <w:rsid w:val="009E4C0F"/>
    <w:rsid w:val="00A043CE"/>
    <w:rsid w:val="00A07B08"/>
    <w:rsid w:val="00A13096"/>
    <w:rsid w:val="00A153C6"/>
    <w:rsid w:val="00A24258"/>
    <w:rsid w:val="00A333E8"/>
    <w:rsid w:val="00A3490E"/>
    <w:rsid w:val="00A45A19"/>
    <w:rsid w:val="00A47436"/>
    <w:rsid w:val="00A50EFE"/>
    <w:rsid w:val="00A54D22"/>
    <w:rsid w:val="00A8784B"/>
    <w:rsid w:val="00A95944"/>
    <w:rsid w:val="00AA3B9B"/>
    <w:rsid w:val="00AA5A61"/>
    <w:rsid w:val="00AC3751"/>
    <w:rsid w:val="00AC484E"/>
    <w:rsid w:val="00AD500A"/>
    <w:rsid w:val="00AE40ED"/>
    <w:rsid w:val="00AE565D"/>
    <w:rsid w:val="00AE633D"/>
    <w:rsid w:val="00AF27D9"/>
    <w:rsid w:val="00B038E4"/>
    <w:rsid w:val="00B046D8"/>
    <w:rsid w:val="00B2783E"/>
    <w:rsid w:val="00B40D8A"/>
    <w:rsid w:val="00B4242A"/>
    <w:rsid w:val="00B434BD"/>
    <w:rsid w:val="00B550B1"/>
    <w:rsid w:val="00B74E6A"/>
    <w:rsid w:val="00B86B32"/>
    <w:rsid w:val="00B876E6"/>
    <w:rsid w:val="00B92646"/>
    <w:rsid w:val="00B93C5B"/>
    <w:rsid w:val="00B960BA"/>
    <w:rsid w:val="00B96C03"/>
    <w:rsid w:val="00BA5E9C"/>
    <w:rsid w:val="00BA5FB7"/>
    <w:rsid w:val="00BA6BDB"/>
    <w:rsid w:val="00BA7448"/>
    <w:rsid w:val="00BB6436"/>
    <w:rsid w:val="00BB65B2"/>
    <w:rsid w:val="00BD076A"/>
    <w:rsid w:val="00BD1D0A"/>
    <w:rsid w:val="00BF4B85"/>
    <w:rsid w:val="00BF4CC0"/>
    <w:rsid w:val="00C03EE1"/>
    <w:rsid w:val="00C0448D"/>
    <w:rsid w:val="00C1198B"/>
    <w:rsid w:val="00C143A8"/>
    <w:rsid w:val="00C30ACA"/>
    <w:rsid w:val="00C500D5"/>
    <w:rsid w:val="00C63BCF"/>
    <w:rsid w:val="00C74240"/>
    <w:rsid w:val="00CB6424"/>
    <w:rsid w:val="00CB7BF7"/>
    <w:rsid w:val="00CE5ECF"/>
    <w:rsid w:val="00CE6FB5"/>
    <w:rsid w:val="00CF2480"/>
    <w:rsid w:val="00CF7494"/>
    <w:rsid w:val="00D037EE"/>
    <w:rsid w:val="00D1007A"/>
    <w:rsid w:val="00D300CA"/>
    <w:rsid w:val="00D31C02"/>
    <w:rsid w:val="00D45B39"/>
    <w:rsid w:val="00D46941"/>
    <w:rsid w:val="00D53148"/>
    <w:rsid w:val="00D61170"/>
    <w:rsid w:val="00D76A96"/>
    <w:rsid w:val="00DA7F45"/>
    <w:rsid w:val="00DB48CD"/>
    <w:rsid w:val="00DB78FF"/>
    <w:rsid w:val="00DD5085"/>
    <w:rsid w:val="00DD66C5"/>
    <w:rsid w:val="00E11058"/>
    <w:rsid w:val="00E227CE"/>
    <w:rsid w:val="00E23E60"/>
    <w:rsid w:val="00E33793"/>
    <w:rsid w:val="00E55318"/>
    <w:rsid w:val="00E5667D"/>
    <w:rsid w:val="00E56A4F"/>
    <w:rsid w:val="00EA152F"/>
    <w:rsid w:val="00EA225F"/>
    <w:rsid w:val="00EB582A"/>
    <w:rsid w:val="00EB5C9B"/>
    <w:rsid w:val="00ED08A2"/>
    <w:rsid w:val="00ED1B26"/>
    <w:rsid w:val="00ED214A"/>
    <w:rsid w:val="00ED558C"/>
    <w:rsid w:val="00EE0790"/>
    <w:rsid w:val="00EF471E"/>
    <w:rsid w:val="00F03729"/>
    <w:rsid w:val="00F11FB6"/>
    <w:rsid w:val="00F24571"/>
    <w:rsid w:val="00F338CD"/>
    <w:rsid w:val="00F34386"/>
    <w:rsid w:val="00F34FDB"/>
    <w:rsid w:val="00F41EDE"/>
    <w:rsid w:val="00F45736"/>
    <w:rsid w:val="00F51F84"/>
    <w:rsid w:val="00F52A5B"/>
    <w:rsid w:val="00F575C8"/>
    <w:rsid w:val="00F67733"/>
    <w:rsid w:val="00F805B1"/>
    <w:rsid w:val="00F82951"/>
    <w:rsid w:val="00F85F8E"/>
    <w:rsid w:val="00F90C45"/>
    <w:rsid w:val="00F92D88"/>
    <w:rsid w:val="00F94318"/>
    <w:rsid w:val="00FA6D02"/>
    <w:rsid w:val="00FD3013"/>
    <w:rsid w:val="00FE1978"/>
    <w:rsid w:val="00FF15A2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707E4-4A1B-48AF-AF61-699E504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D2E"/>
    <w:pPr>
      <w:ind w:left="682" w:firstLine="707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243D2E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243D2E"/>
    <w:pPr>
      <w:spacing w:before="126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D2E"/>
  </w:style>
  <w:style w:type="paragraph" w:styleId="a5">
    <w:name w:val="Balloon Text"/>
    <w:basedOn w:val="a"/>
    <w:link w:val="a6"/>
    <w:uiPriority w:val="99"/>
    <w:semiHidden/>
    <w:unhideWhenUsed/>
    <w:rsid w:val="008837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7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Cell">
    <w:name w:val="ConsPlusCell"/>
    <w:rsid w:val="005E4DF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32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21D90"/>
  </w:style>
  <w:style w:type="character" w:customStyle="1" w:styleId="tlid-translation">
    <w:name w:val="tlid-translation"/>
    <w:basedOn w:val="a0"/>
    <w:rsid w:val="002A31B6"/>
  </w:style>
  <w:style w:type="character" w:customStyle="1" w:styleId="jlqj4b">
    <w:name w:val="jlqj4b"/>
    <w:basedOn w:val="a0"/>
    <w:rsid w:val="002A31B6"/>
  </w:style>
  <w:style w:type="character" w:styleId="a8">
    <w:name w:val="Hyperlink"/>
    <w:basedOn w:val="a0"/>
    <w:uiPriority w:val="99"/>
    <w:semiHidden/>
    <w:unhideWhenUsed/>
    <w:rsid w:val="00E22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4%D0%BE%D1%80%D0%BC%D0%B0%D1%86%D0%B8%D1%8F" TargetMode="External"/><Relationship Id="rId13" Type="http://schemas.openxmlformats.org/officeDocument/2006/relationships/hyperlink" Target="https://ru.wikipedia.org/wiki/%D0%A1%D0%BF%D0%B5%D1%86%D0%B8%D0%B0%D0%BB%D0%B8%D1%81%D1%8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12" Type="http://schemas.openxmlformats.org/officeDocument/2006/relationships/hyperlink" Target="https://ru.wikipedia.org/wiki/%D0%91%D0%B0%D0%B7%D0%B0_%D0%B7%D0%BD%D0%B0%D0%BD%D0%B8%D0%B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8%D0%BD%D0%B6%D0%B5%D0%BD%D0%B5%D1%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1%D1%83%D0%B6%D0%B4%D0%B5%D0%BD%D0%B8%D0%B5" TargetMode="External"/><Relationship Id="rId10" Type="http://schemas.openxmlformats.org/officeDocument/2006/relationships/hyperlink" Target="https://ru.wikipedia.org/wiki/%D0%98%D1%81%D0%BA%D1%83%D1%81%D1%81%D1%82%D0%B2%D0%B5%D0%BD%D0%BD%D1%8B%D0%B9_%D0%B8%D0%BD%D1%82%D0%B5%D0%BB%D0%BB%D0%B5%D0%BA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5%D0%B4%D0%BC%D0%B5%D1%82%D0%BD%D0%B0%D1%8F_%D0%BE%D0%B1%D0%BB%D0%B0%D1%81%D1%82%D1%8C" TargetMode="External"/><Relationship Id="rId14" Type="http://schemas.openxmlformats.org/officeDocument/2006/relationships/hyperlink" Target="https://ru.wikipedia.org/wiki/%D0%97%D0%B0%D0%BA%D0%BB%D1%8E%D1%87%D0%B5%D0%BD%D0%B8%D0%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5276</Words>
  <Characters>30076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>СТРУКТУРА</vt:lpstr>
      <vt:lpstr>    </vt:lpstr>
      <vt:lpstr>    ВЫСШЕЕ ОБРАЗОВАНИЕ. I СТУПЕНЬ</vt:lpstr>
      <vt:lpstr>    Квалификация Инженер по радиоэлектронике</vt:lpstr>
      <vt:lpstr>    </vt:lpstr>
      <vt:lpstr>    ВЫШЭЙШАЯ АДУКАЦЫЯ. I СТУПЕНЬ</vt:lpstr>
      <vt:lpstr>    Кваліфікацыя Iнжынер па радыёэлектронiцы</vt:lpstr>
      <vt:lpstr>    </vt:lpstr>
      <vt:lpstr>    HIGHER EDUCATION. I STAGE</vt:lpstr>
      <vt:lpstr>    Qualification Radioelectronics Engineer</vt:lpstr>
      <vt:lpstr>    </vt:lpstr>
      <vt:lpstr>    ГЛАВА 1</vt:lpstr>
      <vt:lpstr>    ОБЩИЕ ПОЛОЖЕНИЯ</vt:lpstr>
      <vt:lpstr>    </vt:lpstr>
      <vt:lpstr>    электронный модуль (ЭМ) ‒ конструктивно и функционально законченное радиоэлектро</vt:lpstr>
      <vt:lpstr>    ГЛАВА 3</vt:lpstr>
      <vt:lpstr>    ТРЕБОВАНИЯ К СОДЕРЖАНИЮ ПРОФЕССИОНАЛЬНОЙ ДЕЯТЕЛЬНОСТИ СПЕЦИАЛИСТА С ВЫСШИМ ОБРАЗ</vt:lpstr>
      <vt:lpstr>    </vt:lpstr>
      <vt:lpstr>    32. Учреждение высшего образования должно располагать:</vt:lpstr>
      <vt:lpstr>    40. Программа государственного экзамена разрабатывается учреждением высшего обра</vt:lpstr>
    </vt:vector>
  </TitlesOfParts>
  <Company>bsuir</Company>
  <LinksUpToDate>false</LinksUpToDate>
  <CharactersWithSpaces>35282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Фецкович Д.А.</cp:lastModifiedBy>
  <cp:revision>52</cp:revision>
  <cp:lastPrinted>2021-04-15T12:24:00Z</cp:lastPrinted>
  <dcterms:created xsi:type="dcterms:W3CDTF">2021-06-28T08:50:00Z</dcterms:created>
  <dcterms:modified xsi:type="dcterms:W3CDTF">2021-06-28T12:43:00Z</dcterms:modified>
</cp:coreProperties>
</file>