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61" w:rsidRPr="006A1587" w:rsidRDefault="003D0F61" w:rsidP="005760E4">
      <w:pPr>
        <w:pStyle w:val="a3"/>
        <w:ind w:left="5670" w:firstLine="0"/>
        <w:jc w:val="left"/>
      </w:pPr>
      <w:r w:rsidRPr="006A1587">
        <w:t>УТВЕРЖДЕНО</w:t>
      </w:r>
    </w:p>
    <w:p w:rsidR="003D0F61" w:rsidRPr="006A1587" w:rsidRDefault="003D0F61" w:rsidP="005760E4">
      <w:pPr>
        <w:pStyle w:val="a3"/>
        <w:ind w:left="5670" w:firstLine="0"/>
        <w:jc w:val="left"/>
      </w:pPr>
      <w:r w:rsidRPr="006A1587">
        <w:t>Постановление Министерства образования Республики Беларусь</w:t>
      </w:r>
    </w:p>
    <w:p w:rsidR="003D0F61" w:rsidRPr="006A1587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  <w:r w:rsidRPr="006A1587">
        <w:t>20</w:t>
      </w: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  <w:r w:rsidRPr="006A1587">
        <w:t>№</w:t>
      </w:r>
      <w:r w:rsidRPr="006A1587">
        <w:rPr>
          <w:spacing w:val="-2"/>
        </w:rPr>
        <w:t xml:space="preserve"> </w:t>
      </w: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</w:p>
    <w:p w:rsidR="003D0F61" w:rsidRPr="006A1587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3D0F61" w:rsidRPr="006A1587" w:rsidRDefault="003D0F61" w:rsidP="005760E4">
      <w:pPr>
        <w:jc w:val="center"/>
        <w:rPr>
          <w:b/>
          <w:sz w:val="30"/>
          <w:szCs w:val="30"/>
        </w:rPr>
      </w:pPr>
      <w:r w:rsidRPr="006A1587">
        <w:rPr>
          <w:b/>
          <w:sz w:val="30"/>
          <w:szCs w:val="30"/>
        </w:rPr>
        <w:t xml:space="preserve">ОБРАЗОВАТЕЛЬНЫЙ СТАНДАРТ </w:t>
      </w:r>
    </w:p>
    <w:p w:rsidR="003D0F61" w:rsidRPr="006A1587" w:rsidRDefault="003D0F61" w:rsidP="005760E4">
      <w:pPr>
        <w:jc w:val="center"/>
        <w:rPr>
          <w:sz w:val="30"/>
          <w:szCs w:val="30"/>
        </w:rPr>
      </w:pPr>
      <w:r w:rsidRPr="006A1587">
        <w:rPr>
          <w:b/>
          <w:sz w:val="30"/>
          <w:szCs w:val="30"/>
        </w:rPr>
        <w:t xml:space="preserve">ВЫСШЕГО ОБРАЗОВАНИЯ </w:t>
      </w:r>
      <w:r w:rsidRPr="006A1587">
        <w:rPr>
          <w:sz w:val="30"/>
          <w:szCs w:val="30"/>
        </w:rPr>
        <w:t>(ОСВО 1-</w:t>
      </w:r>
      <w:r w:rsidR="00761437">
        <w:rPr>
          <w:sz w:val="30"/>
          <w:szCs w:val="30"/>
        </w:rPr>
        <w:t>40 80 0</w:t>
      </w:r>
      <w:r w:rsidR="00D053D1">
        <w:rPr>
          <w:sz w:val="30"/>
          <w:szCs w:val="30"/>
        </w:rPr>
        <w:t>5</w:t>
      </w:r>
      <w:r w:rsidRPr="006A1587">
        <w:rPr>
          <w:sz w:val="30"/>
          <w:szCs w:val="30"/>
        </w:rPr>
        <w:t>-2021)</w:t>
      </w:r>
    </w:p>
    <w:p w:rsidR="003D0F61" w:rsidRPr="006A1587" w:rsidRDefault="003D0F61" w:rsidP="005760E4">
      <w:pPr>
        <w:pStyle w:val="11"/>
        <w:spacing w:before="0"/>
        <w:ind w:left="0"/>
        <w:jc w:val="center"/>
      </w:pPr>
    </w:p>
    <w:p w:rsidR="003D0F61" w:rsidRPr="00761437" w:rsidRDefault="003D0F61" w:rsidP="005760E4">
      <w:pPr>
        <w:keepNext/>
        <w:suppressAutoHyphens/>
        <w:jc w:val="center"/>
        <w:outlineLvl w:val="0"/>
        <w:rPr>
          <w:b/>
          <w:sz w:val="30"/>
          <w:szCs w:val="30"/>
        </w:rPr>
      </w:pPr>
      <w:r w:rsidRPr="00761437">
        <w:rPr>
          <w:b/>
          <w:sz w:val="30"/>
          <w:szCs w:val="30"/>
        </w:rPr>
        <w:t>ВЫСШЕЕ ОБРАЗОВАНИЕ. II СТУПЕНЬ (МАГИСТРАТУРА)</w:t>
      </w: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26570">
        <w:rPr>
          <w:rFonts w:ascii="Times New Roman" w:hAnsi="Times New Roman" w:cs="Times New Roman"/>
          <w:sz w:val="30"/>
          <w:szCs w:val="30"/>
        </w:rPr>
        <w:t xml:space="preserve">Специальность </w:t>
      </w:r>
      <w:r w:rsidRPr="00326570">
        <w:rPr>
          <w:rFonts w:ascii="Times New Roman" w:hAnsi="Times New Roman" w:cs="Times New Roman"/>
          <w:b w:val="0"/>
          <w:sz w:val="30"/>
          <w:szCs w:val="30"/>
        </w:rPr>
        <w:t>1-40 80 05 Программная инженерия</w:t>
      </w: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sz w:val="30"/>
          <w:szCs w:val="30"/>
        </w:rPr>
      </w:pPr>
      <w:r w:rsidRPr="00326570">
        <w:rPr>
          <w:rFonts w:ascii="Times New Roman" w:hAnsi="Times New Roman" w:cs="Times New Roman"/>
          <w:sz w:val="30"/>
          <w:szCs w:val="30"/>
        </w:rPr>
        <w:t xml:space="preserve">Степень </w:t>
      </w:r>
      <w:r w:rsidRPr="00326570">
        <w:rPr>
          <w:rFonts w:ascii="Times New Roman" w:hAnsi="Times New Roman" w:cs="Times New Roman"/>
          <w:b w:val="0"/>
          <w:sz w:val="30"/>
          <w:szCs w:val="30"/>
        </w:rPr>
        <w:t>Магистр</w:t>
      </w: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sz w:val="30"/>
          <w:szCs w:val="30"/>
        </w:rPr>
      </w:pP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sz w:val="30"/>
          <w:szCs w:val="30"/>
        </w:rPr>
      </w:pPr>
      <w:r w:rsidRPr="00326570">
        <w:rPr>
          <w:rFonts w:ascii="Times New Roman" w:hAnsi="Times New Roman" w:cs="Times New Roman"/>
          <w:sz w:val="30"/>
          <w:szCs w:val="30"/>
        </w:rPr>
        <w:t>ВЫШЭЙШАЯ АДУКАЦЫЯ. II СТУПЕНЬ (МАГIСТРАТУРА)</w:t>
      </w: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26570">
        <w:rPr>
          <w:rFonts w:ascii="Times New Roman" w:hAnsi="Times New Roman" w:cs="Times New Roman"/>
          <w:sz w:val="30"/>
          <w:szCs w:val="30"/>
        </w:rPr>
        <w:t>Спецыяльнасць</w:t>
      </w:r>
      <w:r w:rsidRPr="00326570">
        <w:rPr>
          <w:rFonts w:ascii="Times New Roman" w:hAnsi="Times New Roman" w:cs="Times New Roman"/>
          <w:b w:val="0"/>
          <w:sz w:val="30"/>
          <w:szCs w:val="30"/>
        </w:rPr>
        <w:t xml:space="preserve"> 1-40 80 05 Праграмная iнжынерыя</w:t>
      </w:r>
    </w:p>
    <w:p w:rsidR="00326570" w:rsidRPr="002959B8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b w:val="0"/>
          <w:sz w:val="30"/>
          <w:szCs w:val="30"/>
          <w:lang w:val="en-US"/>
        </w:rPr>
      </w:pPr>
      <w:r w:rsidRPr="00326570">
        <w:rPr>
          <w:rFonts w:ascii="Times New Roman" w:hAnsi="Times New Roman" w:cs="Times New Roman"/>
          <w:sz w:val="30"/>
          <w:szCs w:val="30"/>
        </w:rPr>
        <w:t>Ступень</w:t>
      </w:r>
      <w:r w:rsidRPr="002959B8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326570">
        <w:rPr>
          <w:rFonts w:ascii="Times New Roman" w:hAnsi="Times New Roman" w:cs="Times New Roman"/>
          <w:b w:val="0"/>
          <w:sz w:val="30"/>
          <w:szCs w:val="30"/>
        </w:rPr>
        <w:t>Маг</w:t>
      </w:r>
      <w:r w:rsidRPr="00326570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326570">
        <w:rPr>
          <w:rFonts w:ascii="Times New Roman" w:hAnsi="Times New Roman" w:cs="Times New Roman"/>
          <w:b w:val="0"/>
          <w:sz w:val="30"/>
          <w:szCs w:val="30"/>
        </w:rPr>
        <w:t>стр</w:t>
      </w:r>
    </w:p>
    <w:p w:rsidR="00326570" w:rsidRPr="002959B8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326570">
        <w:rPr>
          <w:rFonts w:ascii="Times New Roman" w:hAnsi="Times New Roman" w:cs="Times New Roman"/>
          <w:sz w:val="30"/>
          <w:szCs w:val="30"/>
          <w:lang w:val="en-US"/>
        </w:rPr>
        <w:t>HIGHER EDUCATION. II STAGE (MASTER'S STUDIES)</w:t>
      </w: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326570">
        <w:rPr>
          <w:rFonts w:ascii="Times New Roman" w:hAnsi="Times New Roman" w:cs="Times New Roman"/>
          <w:sz w:val="30"/>
          <w:szCs w:val="30"/>
          <w:lang w:val="en-US"/>
        </w:rPr>
        <w:t xml:space="preserve">Speciality </w:t>
      </w:r>
      <w:r w:rsidRPr="00326570">
        <w:rPr>
          <w:rFonts w:ascii="Times New Roman" w:hAnsi="Times New Roman" w:cs="Times New Roman"/>
          <w:b w:val="0"/>
          <w:sz w:val="30"/>
          <w:szCs w:val="30"/>
          <w:lang w:val="en-US"/>
        </w:rPr>
        <w:t>1-40 80 05 Software Engineering</w:t>
      </w:r>
    </w:p>
    <w:p w:rsid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b w:val="0"/>
          <w:sz w:val="30"/>
          <w:szCs w:val="30"/>
          <w:lang w:val="en-US"/>
        </w:rPr>
      </w:pPr>
      <w:r w:rsidRPr="00326570">
        <w:rPr>
          <w:rFonts w:ascii="Times New Roman" w:hAnsi="Times New Roman" w:cs="Times New Roman"/>
          <w:sz w:val="30"/>
          <w:szCs w:val="30"/>
          <w:lang w:val="en-US"/>
        </w:rPr>
        <w:t xml:space="preserve">Degree </w:t>
      </w:r>
      <w:r w:rsidRPr="00326570">
        <w:rPr>
          <w:rFonts w:ascii="Times New Roman" w:hAnsi="Times New Roman" w:cs="Times New Roman"/>
          <w:b w:val="0"/>
          <w:sz w:val="30"/>
          <w:szCs w:val="30"/>
          <w:lang w:val="en-US"/>
        </w:rPr>
        <w:t>Master of Science</w:t>
      </w: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b w:val="0"/>
          <w:sz w:val="30"/>
          <w:szCs w:val="30"/>
          <w:lang w:val="en-US"/>
        </w:rPr>
      </w:pPr>
    </w:p>
    <w:p w:rsidR="007250CB" w:rsidRDefault="0080612F" w:rsidP="005760E4">
      <w:pPr>
        <w:pStyle w:val="1"/>
        <w:numPr>
          <w:ilvl w:val="0"/>
          <w:numId w:val="2"/>
        </w:numPr>
        <w:tabs>
          <w:tab w:val="left" w:pos="1170"/>
        </w:tabs>
      </w:pPr>
      <w:r>
        <w:t>Область</w:t>
      </w:r>
      <w:r>
        <w:rPr>
          <w:spacing w:val="-6"/>
        </w:rPr>
        <w:t xml:space="preserve"> </w:t>
      </w:r>
      <w:r>
        <w:t>применения</w:t>
      </w:r>
    </w:p>
    <w:p w:rsidR="007250CB" w:rsidRDefault="0080612F" w:rsidP="005760E4">
      <w:pPr>
        <w:pStyle w:val="a3"/>
        <w:tabs>
          <w:tab w:val="left" w:pos="9632"/>
        </w:tabs>
        <w:ind w:right="157"/>
      </w:pP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rPr>
          <w:spacing w:val="-4"/>
        </w:rPr>
        <w:t>(магистратуры)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специальности</w:t>
      </w:r>
      <w:r w:rsidR="005619DB">
        <w:rPr>
          <w:spacing w:val="-4"/>
        </w:rPr>
        <w:t xml:space="preserve"> </w:t>
      </w:r>
      <w:r w:rsidR="00591F25" w:rsidRPr="00326570">
        <w:t xml:space="preserve">1-40 80 05 </w:t>
      </w:r>
      <w:r w:rsidR="00591F25">
        <w:t>«</w:t>
      </w:r>
      <w:r w:rsidR="00591F25" w:rsidRPr="00326570">
        <w:t>Программная инженерия</w:t>
      </w:r>
      <w:r w:rsidR="005619DB" w:rsidRPr="009C3B8B">
        <w:t>»</w:t>
      </w:r>
      <w:r w:rsidR="005619DB">
        <w:t xml:space="preserve"> </w:t>
      </w:r>
      <w:r>
        <w:t>(далее – образовательный стандарт) применяется при разработке учебно-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 ступени</w:t>
      </w:r>
      <w:r>
        <w:rPr>
          <w:spacing w:val="1"/>
        </w:rPr>
        <w:t xml:space="preserve"> </w:t>
      </w:r>
      <w:r>
        <w:t>(магистратуры)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магистратуры), учебно-методической документации,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3"/>
        </w:rPr>
        <w:t xml:space="preserve"> </w:t>
      </w:r>
      <w:r>
        <w:t>информационно-аналитических</w:t>
      </w:r>
      <w:r>
        <w:rPr>
          <w:spacing w:val="-1"/>
        </w:rPr>
        <w:t xml:space="preserve"> </w:t>
      </w:r>
      <w:r>
        <w:t>материалов.</w:t>
      </w:r>
    </w:p>
    <w:p w:rsidR="0062083C" w:rsidRDefault="0080612F" w:rsidP="005760E4">
      <w:pPr>
        <w:pStyle w:val="a3"/>
        <w:ind w:right="170"/>
      </w:pPr>
      <w:r>
        <w:t>Настоящий образовательный стандарт обязателен для применения во</w:t>
      </w:r>
      <w:r>
        <w:rPr>
          <w:spacing w:val="-72"/>
        </w:rPr>
        <w:t xml:space="preserve"> </w:t>
      </w:r>
      <w:r>
        <w:t>всех учреждениях высшего образования, осуществляющих подготовку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программе</w:t>
      </w:r>
      <w:r>
        <w:rPr>
          <w:spacing w:val="67"/>
        </w:rPr>
        <w:t xml:space="preserve"> </w:t>
      </w:r>
      <w:r>
        <w:t>магистратуры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специальности</w:t>
      </w:r>
      <w:r w:rsidR="0062083C">
        <w:t xml:space="preserve"> </w:t>
      </w:r>
      <w:r w:rsidR="00591F25" w:rsidRPr="00326570">
        <w:t xml:space="preserve">1-40 80 05 </w:t>
      </w:r>
      <w:r w:rsidR="00591F25">
        <w:t>«</w:t>
      </w:r>
      <w:r w:rsidR="00591F25" w:rsidRPr="00326570">
        <w:t>Программная инженерия</w:t>
      </w:r>
      <w:r w:rsidR="00591F25" w:rsidRPr="009C3B8B">
        <w:t>»</w:t>
      </w:r>
      <w:r w:rsidR="0062083C">
        <w:t>.</w:t>
      </w:r>
    </w:p>
    <w:p w:rsidR="0062083C" w:rsidRDefault="0062083C" w:rsidP="005760E4">
      <w:pPr>
        <w:pStyle w:val="a3"/>
        <w:ind w:right="170"/>
      </w:pPr>
    </w:p>
    <w:p w:rsidR="007250CB" w:rsidRPr="0062083C" w:rsidRDefault="0080612F" w:rsidP="005760E4">
      <w:pPr>
        <w:pStyle w:val="a3"/>
        <w:numPr>
          <w:ilvl w:val="0"/>
          <w:numId w:val="2"/>
        </w:numPr>
        <w:ind w:right="170"/>
        <w:rPr>
          <w:b/>
        </w:rPr>
      </w:pPr>
      <w:r w:rsidRPr="0062083C">
        <w:rPr>
          <w:b/>
        </w:rPr>
        <w:t>Нормативные</w:t>
      </w:r>
      <w:r w:rsidRPr="0062083C">
        <w:rPr>
          <w:b/>
          <w:spacing w:val="-6"/>
        </w:rPr>
        <w:t xml:space="preserve"> </w:t>
      </w:r>
      <w:r w:rsidRPr="0062083C">
        <w:rPr>
          <w:b/>
        </w:rPr>
        <w:t>ссылки</w:t>
      </w:r>
    </w:p>
    <w:p w:rsidR="007250CB" w:rsidRDefault="0080612F" w:rsidP="005760E4">
      <w:pPr>
        <w:pStyle w:val="a3"/>
        <w:ind w:right="167"/>
      </w:pPr>
      <w:r>
        <w:t>В настоящем образовательном стандарте использованы ссылки на</w:t>
      </w:r>
      <w:r>
        <w:rPr>
          <w:spacing w:val="1"/>
        </w:rPr>
        <w:t xml:space="preserve"> </w:t>
      </w:r>
      <w:r>
        <w:t>следующие акты</w:t>
      </w:r>
      <w:r>
        <w:rPr>
          <w:spacing w:val="1"/>
        </w:rPr>
        <w:t xml:space="preserve"> </w:t>
      </w:r>
      <w:r>
        <w:t>законодательства:</w:t>
      </w:r>
    </w:p>
    <w:p w:rsidR="007250CB" w:rsidRDefault="0080612F" w:rsidP="005760E4">
      <w:pPr>
        <w:pStyle w:val="a3"/>
        <w:ind w:left="870" w:firstLine="0"/>
      </w:pPr>
      <w:r>
        <w:t>Кодекс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образовании;</w:t>
      </w:r>
    </w:p>
    <w:p w:rsidR="007250CB" w:rsidRDefault="0080612F" w:rsidP="005760E4">
      <w:pPr>
        <w:pStyle w:val="a3"/>
        <w:ind w:right="158"/>
      </w:pP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425-З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2"/>
        </w:rPr>
        <w:t>государственной</w:t>
      </w:r>
      <w:r>
        <w:rPr>
          <w:spacing w:val="-14"/>
        </w:rPr>
        <w:t xml:space="preserve"> </w:t>
      </w:r>
      <w:r>
        <w:rPr>
          <w:spacing w:val="-2"/>
        </w:rPr>
        <w:t>инновационной</w:t>
      </w:r>
      <w:r>
        <w:rPr>
          <w:spacing w:val="-14"/>
        </w:rPr>
        <w:t xml:space="preserve"> </w:t>
      </w:r>
      <w:r>
        <w:rPr>
          <w:spacing w:val="-2"/>
        </w:rPr>
        <w:t>политике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инновационной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73"/>
        </w:rPr>
        <w:t xml:space="preserve"> </w:t>
      </w:r>
      <w:r>
        <w:t>Республике</w:t>
      </w:r>
      <w:r>
        <w:rPr>
          <w:spacing w:val="-10"/>
        </w:rPr>
        <w:t xml:space="preserve"> </w:t>
      </w:r>
      <w:r>
        <w:t>Беларусь»;</w:t>
      </w:r>
    </w:p>
    <w:p w:rsidR="007250CB" w:rsidRDefault="0080612F" w:rsidP="005760E4">
      <w:pPr>
        <w:pStyle w:val="a3"/>
        <w:ind w:right="167"/>
      </w:pPr>
      <w:r>
        <w:lastRenderedPageBreak/>
        <w:t>СТБ</w:t>
      </w:r>
      <w:r>
        <w:rPr>
          <w:spacing w:val="1"/>
        </w:rPr>
        <w:t xml:space="preserve"> </w:t>
      </w:r>
      <w:r>
        <w:t>ISО</w:t>
      </w:r>
      <w:r>
        <w:rPr>
          <w:spacing w:val="1"/>
        </w:rPr>
        <w:t xml:space="preserve"> </w:t>
      </w:r>
      <w:r>
        <w:t>9000-2015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(далее – СТБ</w:t>
      </w:r>
      <w:r>
        <w:rPr>
          <w:spacing w:val="-1"/>
        </w:rPr>
        <w:t xml:space="preserve"> </w:t>
      </w:r>
      <w:r>
        <w:t>ISО</w:t>
      </w:r>
      <w:r>
        <w:rPr>
          <w:spacing w:val="-3"/>
        </w:rPr>
        <w:t xml:space="preserve"> </w:t>
      </w:r>
      <w:r>
        <w:t>9000-2015);</w:t>
      </w:r>
    </w:p>
    <w:p w:rsidR="007250CB" w:rsidRDefault="0080612F" w:rsidP="005760E4">
      <w:pPr>
        <w:pStyle w:val="a3"/>
        <w:ind w:right="169"/>
      </w:pPr>
      <w:r>
        <w:t>Общегосударственный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ОКРБ</w:t>
      </w:r>
      <w:r>
        <w:rPr>
          <w:spacing w:val="-72"/>
        </w:rPr>
        <w:t xml:space="preserve"> </w:t>
      </w:r>
      <w:r>
        <w:t>011-2009</w:t>
      </w:r>
      <w:r>
        <w:rPr>
          <w:spacing w:val="1"/>
        </w:rPr>
        <w:t xml:space="preserve"> </w:t>
      </w:r>
      <w:r>
        <w:t>«Специальности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квалификации»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ОКРБ</w:t>
      </w:r>
      <w:r>
        <w:rPr>
          <w:spacing w:val="-3"/>
        </w:rPr>
        <w:t xml:space="preserve"> </w:t>
      </w:r>
      <w:r>
        <w:t>011-2009);</w:t>
      </w:r>
    </w:p>
    <w:p w:rsidR="0062083C" w:rsidRDefault="0080612F" w:rsidP="005760E4">
      <w:pPr>
        <w:pStyle w:val="a3"/>
        <w:ind w:right="155"/>
        <w:rPr>
          <w:spacing w:val="-5"/>
        </w:rPr>
      </w:pPr>
      <w:r>
        <w:rPr>
          <w:spacing w:val="-4"/>
        </w:rPr>
        <w:t>Общегосударственный</w:t>
      </w:r>
      <w:r>
        <w:rPr>
          <w:spacing w:val="-13"/>
        </w:rPr>
        <w:t xml:space="preserve"> </w:t>
      </w:r>
      <w:hyperlink r:id="rId7">
        <w:r>
          <w:rPr>
            <w:spacing w:val="-4"/>
          </w:rPr>
          <w:t>классификатор</w:t>
        </w:r>
        <w:r>
          <w:rPr>
            <w:spacing w:val="-11"/>
          </w:rPr>
          <w:t xml:space="preserve"> </w:t>
        </w:r>
      </w:hyperlink>
      <w:r>
        <w:rPr>
          <w:spacing w:val="-4"/>
        </w:rPr>
        <w:t>Республики</w:t>
      </w:r>
      <w:r>
        <w:rPr>
          <w:spacing w:val="-13"/>
        </w:rPr>
        <w:t xml:space="preserve"> </w:t>
      </w:r>
      <w:r>
        <w:rPr>
          <w:spacing w:val="-4"/>
        </w:rPr>
        <w:t>Беларусь</w:t>
      </w:r>
      <w:r>
        <w:rPr>
          <w:spacing w:val="-13"/>
        </w:rPr>
        <w:t xml:space="preserve"> </w:t>
      </w:r>
      <w:r>
        <w:rPr>
          <w:spacing w:val="-4"/>
        </w:rPr>
        <w:t>ОКРБ</w:t>
      </w:r>
      <w:r>
        <w:rPr>
          <w:spacing w:val="-14"/>
        </w:rPr>
        <w:t xml:space="preserve"> </w:t>
      </w:r>
      <w:r>
        <w:rPr>
          <w:spacing w:val="-4"/>
        </w:rPr>
        <w:t>005-</w:t>
      </w:r>
      <w:r>
        <w:rPr>
          <w:spacing w:val="-73"/>
        </w:rPr>
        <w:t xml:space="preserve"> </w:t>
      </w:r>
      <w:r>
        <w:rPr>
          <w:spacing w:val="-6"/>
        </w:rPr>
        <w:t>2011</w:t>
      </w:r>
      <w:r>
        <w:rPr>
          <w:spacing w:val="-10"/>
        </w:rPr>
        <w:t xml:space="preserve"> </w:t>
      </w:r>
      <w:r>
        <w:rPr>
          <w:spacing w:val="-6"/>
        </w:rPr>
        <w:t>«Виды</w:t>
      </w:r>
      <w:r>
        <w:rPr>
          <w:spacing w:val="-13"/>
        </w:rPr>
        <w:t xml:space="preserve"> </w:t>
      </w:r>
      <w:r>
        <w:rPr>
          <w:spacing w:val="-6"/>
        </w:rPr>
        <w:t>экономической</w:t>
      </w:r>
      <w:r>
        <w:rPr>
          <w:spacing w:val="-13"/>
        </w:rPr>
        <w:t xml:space="preserve"> </w:t>
      </w:r>
      <w:r>
        <w:rPr>
          <w:spacing w:val="-5"/>
        </w:rPr>
        <w:t>деятельности»</w:t>
      </w:r>
      <w:r>
        <w:rPr>
          <w:spacing w:val="-19"/>
        </w:rPr>
        <w:t xml:space="preserve"> </w:t>
      </w:r>
      <w:r>
        <w:rPr>
          <w:spacing w:val="-5"/>
        </w:rPr>
        <w:t>(далее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9"/>
        </w:rPr>
        <w:t xml:space="preserve"> </w:t>
      </w:r>
      <w:r>
        <w:rPr>
          <w:spacing w:val="-5"/>
        </w:rPr>
        <w:t>ОКРБ</w:t>
      </w:r>
      <w:r>
        <w:rPr>
          <w:spacing w:val="-10"/>
        </w:rPr>
        <w:t xml:space="preserve"> </w:t>
      </w:r>
      <w:r>
        <w:rPr>
          <w:spacing w:val="-5"/>
        </w:rPr>
        <w:t>005-2011).</w:t>
      </w:r>
    </w:p>
    <w:p w:rsidR="0062083C" w:rsidRDefault="0062083C" w:rsidP="005760E4">
      <w:pPr>
        <w:pStyle w:val="a3"/>
        <w:ind w:right="155"/>
        <w:rPr>
          <w:spacing w:val="-5"/>
        </w:rPr>
      </w:pPr>
    </w:p>
    <w:p w:rsidR="007250CB" w:rsidRPr="0062083C" w:rsidRDefault="0080612F" w:rsidP="005760E4">
      <w:pPr>
        <w:pStyle w:val="a3"/>
        <w:numPr>
          <w:ilvl w:val="0"/>
          <w:numId w:val="2"/>
        </w:numPr>
        <w:ind w:right="155"/>
        <w:rPr>
          <w:b/>
        </w:rPr>
      </w:pPr>
      <w:r w:rsidRPr="0062083C">
        <w:rPr>
          <w:b/>
        </w:rPr>
        <w:t>Основные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термины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и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определения</w:t>
      </w:r>
    </w:p>
    <w:p w:rsidR="007250CB" w:rsidRDefault="0080612F" w:rsidP="005760E4">
      <w:pPr>
        <w:pStyle w:val="a3"/>
        <w:ind w:right="160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установленные в Кодексе Республики Беларусь об образовании, а также</w:t>
      </w:r>
      <w:r>
        <w:rPr>
          <w:spacing w:val="1"/>
        </w:rPr>
        <w:t xml:space="preserve"> </w:t>
      </w:r>
      <w:r>
        <w:rPr>
          <w:spacing w:val="-6"/>
        </w:rPr>
        <w:t>следующие</w:t>
      </w:r>
      <w:r>
        <w:rPr>
          <w:spacing w:val="-14"/>
        </w:rPr>
        <w:t xml:space="preserve"> </w:t>
      </w:r>
      <w:r>
        <w:rPr>
          <w:spacing w:val="-6"/>
        </w:rPr>
        <w:t>термины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соответствующими</w:t>
      </w:r>
      <w:r>
        <w:rPr>
          <w:spacing w:val="-13"/>
        </w:rPr>
        <w:t xml:space="preserve"> </w:t>
      </w:r>
      <w:r>
        <w:rPr>
          <w:spacing w:val="-5"/>
        </w:rPr>
        <w:t>определениями:</w:t>
      </w:r>
    </w:p>
    <w:p w:rsidR="00B630AD" w:rsidRPr="00B630AD" w:rsidRDefault="00B630AD" w:rsidP="00B630AD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630AD">
        <w:rPr>
          <w:rFonts w:ascii="Times New Roman" w:hAnsi="Times New Roman" w:cs="Times New Roman"/>
          <w:b/>
          <w:sz w:val="30"/>
          <w:szCs w:val="30"/>
        </w:rPr>
        <w:t>анализ данных</w:t>
      </w:r>
      <w:r w:rsidRPr="00B630AD">
        <w:rPr>
          <w:rFonts w:ascii="Times New Roman" w:hAnsi="Times New Roman" w:cs="Times New Roman"/>
          <w:sz w:val="30"/>
          <w:szCs w:val="30"/>
        </w:rPr>
        <w:t xml:space="preserve"> - это совокупность методов и средств извлечения из организованных данных полезной информации для принятия решений;</w:t>
      </w:r>
    </w:p>
    <w:p w:rsidR="007250CB" w:rsidRDefault="0080612F" w:rsidP="005760E4">
      <w:pPr>
        <w:pStyle w:val="a3"/>
        <w:ind w:right="156"/>
      </w:pPr>
      <w:r w:rsidRPr="0045237A">
        <w:rPr>
          <w:b/>
        </w:rPr>
        <w:t>зачетная</w:t>
      </w:r>
      <w:r w:rsidRPr="0045237A">
        <w:rPr>
          <w:b/>
          <w:spacing w:val="1"/>
        </w:rPr>
        <w:t xml:space="preserve"> </w:t>
      </w:r>
      <w:r w:rsidRPr="0045237A">
        <w:rPr>
          <w:b/>
        </w:rPr>
        <w:t>единица</w:t>
      </w:r>
      <w:r w:rsidRPr="0045237A">
        <w:rPr>
          <w:b/>
          <w:spacing w:val="1"/>
        </w:rPr>
        <w:t xml:space="preserve"> </w:t>
      </w:r>
      <w:r w:rsidRPr="0045237A">
        <w:t>–</w:t>
      </w:r>
      <w:r w:rsidRPr="0045237A">
        <w:rPr>
          <w:spacing w:val="1"/>
        </w:rPr>
        <w:t xml:space="preserve"> </w:t>
      </w:r>
      <w:r w:rsidRPr="0045237A">
        <w:t>числовой</w:t>
      </w:r>
      <w:r w:rsidRPr="0045237A">
        <w:rPr>
          <w:spacing w:val="1"/>
        </w:rPr>
        <w:t xml:space="preserve"> </w:t>
      </w:r>
      <w:r w:rsidRPr="0045237A">
        <w:t>способ</w:t>
      </w:r>
      <w:r w:rsidRPr="0045237A">
        <w:rPr>
          <w:spacing w:val="1"/>
        </w:rPr>
        <w:t xml:space="preserve"> </w:t>
      </w:r>
      <w:r w:rsidRPr="0045237A">
        <w:t>выражения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rPr>
          <w:spacing w:val="-2"/>
        </w:rPr>
        <w:t xml:space="preserve">учебной работы </w:t>
      </w:r>
      <w:r>
        <w:rPr>
          <w:spacing w:val="-1"/>
        </w:rPr>
        <w:t>студента, курсанта, слушателя, основанный на достижении</w:t>
      </w:r>
      <w:r>
        <w:rPr>
          <w:spacing w:val="-7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обучения;</w:t>
      </w:r>
    </w:p>
    <w:p w:rsidR="007250CB" w:rsidRDefault="0080612F" w:rsidP="005760E4">
      <w:pPr>
        <w:pStyle w:val="a3"/>
        <w:ind w:right="160"/>
      </w:pPr>
      <w:r>
        <w:rPr>
          <w:b/>
        </w:rPr>
        <w:t>инновация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введенные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гражданский</w:t>
      </w:r>
      <w:r>
        <w:rPr>
          <w:spacing w:val="-13"/>
        </w:rPr>
        <w:t xml:space="preserve"> </w:t>
      </w:r>
      <w:r>
        <w:t>оборот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собственных нужд новая или усовершенствованная продукция, новая или</w:t>
      </w:r>
      <w:r>
        <w:rPr>
          <w:spacing w:val="1"/>
        </w:rPr>
        <w:t xml:space="preserve"> </w:t>
      </w:r>
      <w:r>
        <w:t>усовершенствованная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72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производственного,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характера;</w:t>
      </w:r>
    </w:p>
    <w:p w:rsidR="007250CB" w:rsidRDefault="0080612F" w:rsidP="005760E4">
      <w:pPr>
        <w:ind w:left="162" w:right="160" w:firstLine="707"/>
        <w:jc w:val="both"/>
        <w:rPr>
          <w:sz w:val="30"/>
        </w:rPr>
      </w:pPr>
      <w:r>
        <w:rPr>
          <w:b/>
          <w:sz w:val="30"/>
        </w:rPr>
        <w:t xml:space="preserve">инновационная деятельность </w:t>
      </w:r>
      <w:r>
        <w:rPr>
          <w:sz w:val="30"/>
        </w:rPr>
        <w:t>– деятельность по преобразованию</w:t>
      </w:r>
      <w:r>
        <w:rPr>
          <w:spacing w:val="1"/>
          <w:sz w:val="30"/>
        </w:rPr>
        <w:t xml:space="preserve"> </w:t>
      </w:r>
      <w:r>
        <w:rPr>
          <w:sz w:val="30"/>
        </w:rPr>
        <w:t>новшества</w:t>
      </w:r>
      <w:r>
        <w:rPr>
          <w:spacing w:val="-13"/>
          <w:sz w:val="30"/>
        </w:rPr>
        <w:t xml:space="preserve"> </w:t>
      </w:r>
      <w:r>
        <w:rPr>
          <w:sz w:val="30"/>
        </w:rPr>
        <w:t>в</w:t>
      </w:r>
      <w:r>
        <w:rPr>
          <w:spacing w:val="-14"/>
          <w:sz w:val="30"/>
        </w:rPr>
        <w:t xml:space="preserve"> </w:t>
      </w:r>
      <w:r>
        <w:rPr>
          <w:sz w:val="30"/>
        </w:rPr>
        <w:t>инновацию;</w:t>
      </w:r>
    </w:p>
    <w:p w:rsidR="007250CB" w:rsidRDefault="0080612F" w:rsidP="005760E4">
      <w:pPr>
        <w:pStyle w:val="a3"/>
        <w:ind w:right="158"/>
      </w:pPr>
      <w:r>
        <w:rPr>
          <w:b/>
        </w:rPr>
        <w:t>компетентность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6"/>
        </w:rPr>
        <w:t>достижения</w:t>
      </w:r>
      <w:r>
        <w:rPr>
          <w:spacing w:val="-14"/>
        </w:rPr>
        <w:t xml:space="preserve"> </w:t>
      </w:r>
      <w:r>
        <w:rPr>
          <w:spacing w:val="-6"/>
        </w:rPr>
        <w:t>намеченных</w:t>
      </w:r>
      <w:r>
        <w:rPr>
          <w:spacing w:val="-12"/>
        </w:rPr>
        <w:t xml:space="preserve"> </w:t>
      </w:r>
      <w:r>
        <w:rPr>
          <w:spacing w:val="-5"/>
        </w:rPr>
        <w:t>результатов</w:t>
      </w:r>
      <w:r>
        <w:rPr>
          <w:spacing w:val="-13"/>
        </w:rPr>
        <w:t xml:space="preserve"> </w:t>
      </w:r>
      <w:r>
        <w:rPr>
          <w:spacing w:val="-5"/>
        </w:rPr>
        <w:t>(СТБ</w:t>
      </w:r>
      <w:r>
        <w:rPr>
          <w:spacing w:val="-12"/>
        </w:rPr>
        <w:t xml:space="preserve"> </w:t>
      </w:r>
      <w:r>
        <w:rPr>
          <w:spacing w:val="-5"/>
        </w:rPr>
        <w:t>ISО</w:t>
      </w:r>
      <w:r>
        <w:rPr>
          <w:spacing w:val="-16"/>
        </w:rPr>
        <w:t xml:space="preserve"> </w:t>
      </w:r>
      <w:r>
        <w:rPr>
          <w:spacing w:val="-5"/>
        </w:rPr>
        <w:t>9000-2015);</w:t>
      </w:r>
    </w:p>
    <w:p w:rsidR="007250CB" w:rsidRDefault="0080612F" w:rsidP="005760E4">
      <w:pPr>
        <w:pStyle w:val="a3"/>
        <w:ind w:right="159"/>
      </w:pPr>
      <w:r>
        <w:rPr>
          <w:b/>
        </w:rPr>
        <w:t xml:space="preserve">компетенция </w:t>
      </w:r>
      <w:r>
        <w:t>– знания, умения и опыт, необходимые для решения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задач;</w:t>
      </w:r>
    </w:p>
    <w:p w:rsidR="007250CB" w:rsidRDefault="0080612F" w:rsidP="005760E4">
      <w:pPr>
        <w:pStyle w:val="a3"/>
        <w:tabs>
          <w:tab w:val="left" w:pos="3226"/>
          <w:tab w:val="left" w:pos="4889"/>
          <w:tab w:val="left" w:pos="8088"/>
        </w:tabs>
        <w:ind w:right="157"/>
      </w:pPr>
      <w:r>
        <w:rPr>
          <w:b/>
          <w:spacing w:val="-1"/>
        </w:rPr>
        <w:t xml:space="preserve">магистерская диссертация </w:t>
      </w:r>
      <w:r>
        <w:rPr>
          <w:spacing w:val="-1"/>
        </w:rPr>
        <w:t xml:space="preserve">– самостоятельно </w:t>
      </w:r>
      <w:r>
        <w:t>выполненная научно-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посвященная</w:t>
      </w:r>
      <w:r>
        <w:rPr>
          <w:spacing w:val="-7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-72"/>
        </w:rPr>
        <w:t xml:space="preserve"> </w:t>
      </w:r>
      <w:r>
        <w:t>соответствующей</w:t>
      </w:r>
      <w:r>
        <w:tab/>
        <w:t>сферы</w:t>
      </w:r>
      <w:r>
        <w:tab/>
        <w:t>профессиональной</w:t>
      </w:r>
      <w:r>
        <w:tab/>
      </w:r>
      <w:r>
        <w:rPr>
          <w:spacing w:val="-6"/>
        </w:rPr>
        <w:t>деятельности,</w:t>
      </w:r>
      <w:r>
        <w:rPr>
          <w:spacing w:val="-73"/>
        </w:rPr>
        <w:t xml:space="preserve"> </w:t>
      </w:r>
      <w:r>
        <w:rPr>
          <w:spacing w:val="-6"/>
        </w:rPr>
        <w:t>свидетельствующая</w:t>
      </w:r>
      <w:r>
        <w:rPr>
          <w:spacing w:val="-14"/>
        </w:rPr>
        <w:t xml:space="preserve"> </w:t>
      </w:r>
      <w:r>
        <w:rPr>
          <w:spacing w:val="-5"/>
        </w:rPr>
        <w:t>о</w:t>
      </w:r>
      <w:r>
        <w:rPr>
          <w:spacing w:val="-11"/>
        </w:rPr>
        <w:t xml:space="preserve"> </w:t>
      </w:r>
      <w:r>
        <w:rPr>
          <w:spacing w:val="-5"/>
        </w:rPr>
        <w:t>личном</w:t>
      </w:r>
      <w:r>
        <w:rPr>
          <w:spacing w:val="-13"/>
        </w:rPr>
        <w:t xml:space="preserve"> </w:t>
      </w:r>
      <w:r>
        <w:rPr>
          <w:spacing w:val="-5"/>
        </w:rPr>
        <w:t>вкладе</w:t>
      </w:r>
      <w:r>
        <w:rPr>
          <w:spacing w:val="-13"/>
        </w:rPr>
        <w:t xml:space="preserve"> </w:t>
      </w:r>
      <w:r>
        <w:rPr>
          <w:spacing w:val="-5"/>
        </w:rPr>
        <w:t>автора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науку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(или)</w:t>
      </w:r>
      <w:r>
        <w:rPr>
          <w:spacing w:val="-15"/>
        </w:rPr>
        <w:t xml:space="preserve"> </w:t>
      </w:r>
      <w:r>
        <w:rPr>
          <w:spacing w:val="-5"/>
        </w:rPr>
        <w:t>практику;</w:t>
      </w:r>
    </w:p>
    <w:p w:rsidR="009E782D" w:rsidRDefault="0080612F" w:rsidP="005760E4">
      <w:pPr>
        <w:pStyle w:val="a3"/>
        <w:ind w:right="159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</w:t>
      </w:r>
      <w:r>
        <w:rPr>
          <w:spacing w:val="1"/>
        </w:rPr>
        <w:t xml:space="preserve"> </w:t>
      </w:r>
      <w:r>
        <w:rPr>
          <w:spacing w:val="-4"/>
        </w:rPr>
        <w:t xml:space="preserve">образовательной </w:t>
      </w:r>
      <w:r>
        <w:rPr>
          <w:spacing w:val="-3"/>
        </w:rPr>
        <w:t>программы магистратуры, обеспечивающая формирование</w:t>
      </w:r>
      <w:r>
        <w:rPr>
          <w:spacing w:val="-72"/>
        </w:rPr>
        <w:t xml:space="preserve"> </w:t>
      </w:r>
      <w:r>
        <w:t>определенной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(группы</w:t>
      </w:r>
      <w:r>
        <w:rPr>
          <w:spacing w:val="-17"/>
        </w:rPr>
        <w:t xml:space="preserve"> </w:t>
      </w:r>
      <w:r>
        <w:t>компетенций);</w:t>
      </w:r>
    </w:p>
    <w:p w:rsidR="007250CB" w:rsidRDefault="0080612F" w:rsidP="005760E4">
      <w:pPr>
        <w:pStyle w:val="a3"/>
        <w:ind w:right="159"/>
      </w:pPr>
      <w:r>
        <w:rPr>
          <w:b/>
          <w:spacing w:val="-3"/>
        </w:rPr>
        <w:t>обеспечение</w:t>
      </w:r>
      <w:r>
        <w:rPr>
          <w:b/>
          <w:spacing w:val="-15"/>
        </w:rPr>
        <w:t xml:space="preserve"> </w:t>
      </w:r>
      <w:r>
        <w:rPr>
          <w:b/>
          <w:spacing w:val="-3"/>
        </w:rPr>
        <w:t>качества</w:t>
      </w:r>
      <w:r>
        <w:rPr>
          <w:b/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часть</w:t>
      </w:r>
      <w:r>
        <w:rPr>
          <w:spacing w:val="-13"/>
        </w:rPr>
        <w:t xml:space="preserve"> </w:t>
      </w:r>
      <w:r>
        <w:rPr>
          <w:spacing w:val="-3"/>
        </w:rPr>
        <w:t>менеджмента</w:t>
      </w:r>
      <w:r>
        <w:rPr>
          <w:spacing w:val="-14"/>
        </w:rPr>
        <w:t xml:space="preserve"> </w:t>
      </w:r>
      <w:r>
        <w:rPr>
          <w:spacing w:val="-3"/>
        </w:rPr>
        <w:t>качества,</w:t>
      </w:r>
      <w:r>
        <w:rPr>
          <w:spacing w:val="-13"/>
        </w:rPr>
        <w:t xml:space="preserve"> </w:t>
      </w:r>
      <w:r>
        <w:rPr>
          <w:spacing w:val="-2"/>
        </w:rPr>
        <w:t>направленная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73"/>
        </w:rPr>
        <w:t xml:space="preserve"> </w:t>
      </w:r>
      <w:r>
        <w:t>обеспечение уверенности, что требования к качеству будут выполнены</w:t>
      </w:r>
      <w:r>
        <w:rPr>
          <w:spacing w:val="1"/>
        </w:rPr>
        <w:t xml:space="preserve"> </w:t>
      </w:r>
      <w:r>
        <w:t>(СТБ</w:t>
      </w:r>
      <w:r>
        <w:rPr>
          <w:spacing w:val="-14"/>
        </w:rPr>
        <w:t xml:space="preserve"> </w:t>
      </w:r>
      <w:r>
        <w:t>ISО</w:t>
      </w:r>
      <w:r>
        <w:rPr>
          <w:spacing w:val="-15"/>
        </w:rPr>
        <w:t xml:space="preserve"> </w:t>
      </w:r>
      <w:r>
        <w:t>9000-2015);</w:t>
      </w:r>
    </w:p>
    <w:p w:rsidR="007F5805" w:rsidRPr="007F5805" w:rsidRDefault="007F5805" w:rsidP="007F580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F5805">
        <w:rPr>
          <w:rFonts w:ascii="Times New Roman" w:hAnsi="Times New Roman" w:cs="Times New Roman"/>
          <w:b/>
          <w:sz w:val="30"/>
          <w:szCs w:val="30"/>
        </w:rPr>
        <w:t>программа</w:t>
      </w:r>
      <w:r w:rsidRPr="007F5805">
        <w:rPr>
          <w:rFonts w:ascii="Times New Roman" w:hAnsi="Times New Roman" w:cs="Times New Roman"/>
          <w:sz w:val="30"/>
          <w:szCs w:val="30"/>
        </w:rPr>
        <w:t xml:space="preserve"> - данные, предназначенные для управления конкретными компонентами системы обработки информации в целях реализации определенного алгоритма;</w:t>
      </w:r>
    </w:p>
    <w:p w:rsidR="007F5805" w:rsidRPr="007F5805" w:rsidRDefault="007F5805" w:rsidP="007F580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F5805">
        <w:rPr>
          <w:rFonts w:ascii="Times New Roman" w:hAnsi="Times New Roman" w:cs="Times New Roman"/>
          <w:b/>
          <w:sz w:val="30"/>
          <w:szCs w:val="30"/>
        </w:rPr>
        <w:t>программное обеспечение</w:t>
      </w:r>
      <w:r w:rsidRPr="007F5805">
        <w:rPr>
          <w:rFonts w:ascii="Times New Roman" w:hAnsi="Times New Roman" w:cs="Times New Roman"/>
          <w:sz w:val="30"/>
          <w:szCs w:val="30"/>
        </w:rPr>
        <w:t xml:space="preserve"> - совокупность программ системы обработки информации и программных документов, необходимых для эксплуатации этих программ;</w:t>
      </w:r>
    </w:p>
    <w:p w:rsidR="007250CB" w:rsidRDefault="0080612F" w:rsidP="005760E4">
      <w:pPr>
        <w:pStyle w:val="a3"/>
        <w:ind w:right="159"/>
      </w:pPr>
      <w:r>
        <w:rPr>
          <w:b/>
        </w:rPr>
        <w:t xml:space="preserve">профилизация </w:t>
      </w:r>
      <w:r>
        <w:t>–</w:t>
      </w:r>
      <w:r>
        <w:rPr>
          <w:spacing w:val="1"/>
        </w:rPr>
        <w:t xml:space="preserve"> </w:t>
      </w:r>
      <w:r>
        <w:t>вариант реализации образовательной 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магистра;</w:t>
      </w:r>
    </w:p>
    <w:p w:rsidR="007250CB" w:rsidRDefault="0080612F" w:rsidP="005760E4">
      <w:pPr>
        <w:pStyle w:val="a3"/>
        <w:ind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либо модуля;</w:t>
      </w:r>
    </w:p>
    <w:p w:rsidR="007250CB" w:rsidRDefault="0080612F" w:rsidP="005760E4">
      <w:pPr>
        <w:pStyle w:val="a3"/>
        <w:ind w:right="157"/>
      </w:pPr>
      <w:r>
        <w:rPr>
          <w:b/>
          <w:spacing w:val="-2"/>
        </w:rPr>
        <w:t xml:space="preserve">специализированные </w:t>
      </w:r>
      <w:r>
        <w:rPr>
          <w:b/>
          <w:spacing w:val="-1"/>
        </w:rPr>
        <w:t xml:space="preserve">компетенции </w:t>
      </w:r>
      <w:r>
        <w:rPr>
          <w:spacing w:val="-1"/>
        </w:rPr>
        <w:t>– компетенции, формируемые в</w:t>
      </w:r>
      <w:r>
        <w:t xml:space="preserve"> соответствии с требованиями к магистру и отражающие его 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4"/>
        </w:rPr>
        <w:t>деятельности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соответствии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профилизацией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3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73"/>
        </w:rPr>
        <w:t xml:space="preserve"> </w:t>
      </w:r>
      <w:r>
        <w:t>учреждении</w:t>
      </w:r>
      <w:r>
        <w:rPr>
          <w:spacing w:val="-15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образования;</w:t>
      </w:r>
    </w:p>
    <w:p w:rsidR="007250CB" w:rsidRDefault="0080612F" w:rsidP="005760E4">
      <w:pPr>
        <w:pStyle w:val="a3"/>
        <w:ind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обучения и практического опыта, – подсистема группы специальностей</w:t>
      </w:r>
      <w:r>
        <w:rPr>
          <w:spacing w:val="1"/>
        </w:rPr>
        <w:t xml:space="preserve"> </w:t>
      </w:r>
      <w:r>
        <w:t>(ОКРБ</w:t>
      </w:r>
      <w:r>
        <w:rPr>
          <w:spacing w:val="-14"/>
        </w:rPr>
        <w:t xml:space="preserve"> </w:t>
      </w:r>
      <w:r>
        <w:t>011-2009);</w:t>
      </w:r>
    </w:p>
    <w:p w:rsidR="007250CB" w:rsidRDefault="0080612F" w:rsidP="005760E4">
      <w:pPr>
        <w:pStyle w:val="a3"/>
        <w:ind w:right="156"/>
      </w:pPr>
      <w:r>
        <w:rPr>
          <w:b/>
        </w:rPr>
        <w:t>углубленные</w:t>
      </w:r>
      <w:r>
        <w:rPr>
          <w:b/>
          <w:spacing w:val="1"/>
        </w:rPr>
        <w:t xml:space="preserve"> </w:t>
      </w: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rPr>
          <w:spacing w:val="-1"/>
        </w:rPr>
        <w:t>формируемые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магистру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отражающие</w:t>
      </w:r>
      <w:r>
        <w:rPr>
          <w:spacing w:val="-14"/>
        </w:rPr>
        <w:t xml:space="preserve"> </w:t>
      </w:r>
      <w:r>
        <w:t>его</w:t>
      </w:r>
      <w:r>
        <w:rPr>
          <w:spacing w:val="-73"/>
        </w:rPr>
        <w:t xml:space="preserve"> </w:t>
      </w:r>
      <w:r>
        <w:rPr>
          <w:spacing w:val="-3"/>
        </w:rPr>
        <w:t>способность</w:t>
      </w:r>
      <w:r>
        <w:rPr>
          <w:spacing w:val="-14"/>
        </w:rPr>
        <w:t xml:space="preserve"> </w:t>
      </w:r>
      <w:r>
        <w:rPr>
          <w:spacing w:val="-3"/>
        </w:rPr>
        <w:t>решать</w:t>
      </w:r>
      <w:r>
        <w:rPr>
          <w:spacing w:val="-13"/>
        </w:rPr>
        <w:t xml:space="preserve"> </w:t>
      </w:r>
      <w:r>
        <w:rPr>
          <w:spacing w:val="-3"/>
        </w:rPr>
        <w:t>инновационные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профессиональной</w:t>
      </w:r>
      <w:r>
        <w:rPr>
          <w:spacing w:val="-12"/>
        </w:rPr>
        <w:t xml:space="preserve"> </w:t>
      </w:r>
      <w:r>
        <w:rPr>
          <w:spacing w:val="-3"/>
        </w:rPr>
        <w:t>деятельности</w:t>
      </w:r>
      <w:r>
        <w:rPr>
          <w:spacing w:val="-7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полученной</w:t>
      </w:r>
      <w:r>
        <w:rPr>
          <w:spacing w:val="-14"/>
        </w:rPr>
        <w:t xml:space="preserve"> </w:t>
      </w:r>
      <w:r>
        <w:t>специальностью;</w:t>
      </w:r>
    </w:p>
    <w:p w:rsidR="003D0C94" w:rsidRDefault="0080612F" w:rsidP="005760E4">
      <w:pPr>
        <w:pStyle w:val="a3"/>
        <w:ind w:right="154"/>
      </w:pP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соответствии с требованиями к магистру и отражающие его способность</w:t>
      </w:r>
      <w:r>
        <w:rPr>
          <w:spacing w:val="1"/>
        </w:rPr>
        <w:t xml:space="preserve"> </w:t>
      </w:r>
      <w:r>
        <w:rPr>
          <w:spacing w:val="-2"/>
        </w:rPr>
        <w:t xml:space="preserve">применять углубленные научно-теоретические, методологические знания </w:t>
      </w:r>
      <w:r>
        <w:rPr>
          <w:spacing w:val="-1"/>
        </w:rPr>
        <w:t>и</w:t>
      </w:r>
      <w:r>
        <w:t xml:space="preserve"> исследовательские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запросам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общества.</w:t>
      </w:r>
    </w:p>
    <w:p w:rsidR="003D0C94" w:rsidRDefault="003D0C94" w:rsidP="005760E4">
      <w:pPr>
        <w:pStyle w:val="a3"/>
        <w:ind w:right="154"/>
      </w:pPr>
    </w:p>
    <w:p w:rsidR="007250CB" w:rsidRPr="003D0C94" w:rsidRDefault="00564CDB" w:rsidP="00607591">
      <w:pPr>
        <w:pStyle w:val="a3"/>
        <w:ind w:left="0" w:right="154" w:firstLine="851"/>
        <w:rPr>
          <w:b/>
        </w:rPr>
      </w:pPr>
      <w:r>
        <w:rPr>
          <w:b/>
        </w:rPr>
        <w:t>4</w:t>
      </w:r>
      <w:r w:rsidR="003D0C94" w:rsidRPr="003D0C94">
        <w:rPr>
          <w:b/>
        </w:rPr>
        <w:t xml:space="preserve">. </w:t>
      </w:r>
      <w:r w:rsidR="0080612F" w:rsidRPr="003D0C94">
        <w:rPr>
          <w:b/>
        </w:rPr>
        <w:t>Общие</w:t>
      </w:r>
      <w:r w:rsidR="0080612F" w:rsidRPr="003D0C94">
        <w:rPr>
          <w:b/>
          <w:spacing w:val="-5"/>
        </w:rPr>
        <w:t xml:space="preserve"> </w:t>
      </w:r>
      <w:r w:rsidR="0080612F" w:rsidRPr="003D0C94">
        <w:rPr>
          <w:b/>
        </w:rPr>
        <w:t>положения</w:t>
      </w:r>
    </w:p>
    <w:p w:rsidR="007250CB" w:rsidRDefault="0080612F" w:rsidP="00607591">
      <w:pPr>
        <w:pStyle w:val="a4"/>
        <w:numPr>
          <w:ilvl w:val="1"/>
          <w:numId w:val="3"/>
        </w:numPr>
        <w:tabs>
          <w:tab w:val="left" w:pos="1396"/>
        </w:tabs>
        <w:ind w:left="0" w:firstLine="851"/>
        <w:jc w:val="left"/>
        <w:rPr>
          <w:b/>
          <w:sz w:val="30"/>
        </w:rPr>
      </w:pPr>
      <w:r>
        <w:rPr>
          <w:b/>
          <w:sz w:val="30"/>
        </w:rPr>
        <w:t>Общая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специальности</w:t>
      </w:r>
    </w:p>
    <w:p w:rsidR="000D7D9B" w:rsidRPr="000D7D9B" w:rsidRDefault="000D7D9B" w:rsidP="0060759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D7D9B">
        <w:rPr>
          <w:rFonts w:ascii="Times New Roman" w:hAnsi="Times New Roman" w:cs="Times New Roman"/>
          <w:sz w:val="30"/>
          <w:szCs w:val="30"/>
        </w:rPr>
        <w:t xml:space="preserve">Специальность </w:t>
      </w:r>
      <w:r w:rsidR="00D65FF4" w:rsidRPr="00326570">
        <w:rPr>
          <w:rFonts w:ascii="Times New Roman" w:hAnsi="Times New Roman" w:cs="Times New Roman"/>
          <w:sz w:val="30"/>
          <w:szCs w:val="30"/>
        </w:rPr>
        <w:t xml:space="preserve">1-40 80 05 </w:t>
      </w:r>
      <w:r w:rsidR="00D65FF4">
        <w:t>«</w:t>
      </w:r>
      <w:r w:rsidR="00D65FF4" w:rsidRPr="00326570">
        <w:rPr>
          <w:rFonts w:ascii="Times New Roman" w:hAnsi="Times New Roman" w:cs="Times New Roman"/>
          <w:sz w:val="30"/>
          <w:szCs w:val="30"/>
        </w:rPr>
        <w:t>Программная инженерия</w:t>
      </w:r>
      <w:r w:rsidR="00D65FF4" w:rsidRPr="009C3B8B">
        <w:t>»</w:t>
      </w:r>
      <w:r w:rsidR="00D65FF4">
        <w:t xml:space="preserve"> </w:t>
      </w:r>
      <w:r w:rsidRPr="000D7D9B">
        <w:rPr>
          <w:rFonts w:ascii="Times New Roman" w:hAnsi="Times New Roman" w:cs="Times New Roman"/>
          <w:sz w:val="30"/>
          <w:szCs w:val="30"/>
        </w:rPr>
        <w:t xml:space="preserve"> в соответствии с ОКРБ 011-2009 относится к профилю образования I «Техника и технологии», направлению образования 40 «Информатика и вычислительная техника» и обеспечивает получение степени магистра.</w:t>
      </w:r>
    </w:p>
    <w:p w:rsidR="00B354C8" w:rsidRDefault="0080612F" w:rsidP="00607591">
      <w:pPr>
        <w:pStyle w:val="a3"/>
        <w:tabs>
          <w:tab w:val="left" w:pos="7764"/>
        </w:tabs>
        <w:ind w:left="0" w:firstLine="851"/>
      </w:pPr>
      <w:r>
        <w:t>Специальность</w:t>
      </w:r>
      <w:r w:rsidR="008128D1">
        <w:t xml:space="preserve"> </w:t>
      </w:r>
      <w:r w:rsidR="00D65FF4" w:rsidRPr="00326570">
        <w:t xml:space="preserve">1-40 80 05 </w:t>
      </w:r>
      <w:r w:rsidR="00D65FF4">
        <w:t>«</w:t>
      </w:r>
      <w:r w:rsidR="00D65FF4" w:rsidRPr="00326570">
        <w:t>Программная инженерия</w:t>
      </w:r>
      <w:r w:rsidR="00D65FF4" w:rsidRPr="009C3B8B">
        <w:t>»</w:t>
      </w:r>
      <w:r w:rsidR="00D65FF4">
        <w:t xml:space="preserve"> </w:t>
      </w:r>
      <w:r>
        <w:rPr>
          <w:spacing w:val="-5"/>
        </w:rPr>
        <w:t>относится</w:t>
      </w:r>
      <w:r>
        <w:rPr>
          <w:spacing w:val="-13"/>
        </w:rPr>
        <w:t xml:space="preserve"> </w:t>
      </w:r>
      <w:r>
        <w:rPr>
          <w:spacing w:val="-4"/>
        </w:rPr>
        <w:t>к</w:t>
      </w:r>
      <w:r w:rsidR="00607591">
        <w:rPr>
          <w:spacing w:val="-4"/>
        </w:rPr>
        <w:t xml:space="preserve"> </w:t>
      </w:r>
      <w:r>
        <w:t>уровню</w:t>
      </w:r>
      <w:r w:rsidR="00607591">
        <w:t xml:space="preserve"> </w:t>
      </w:r>
      <w:r>
        <w:t>7</w:t>
      </w:r>
      <w:r w:rsidR="00607591">
        <w:t xml:space="preserve"> </w:t>
      </w:r>
      <w:r>
        <w:t>Национальной</w:t>
      </w:r>
      <w:r w:rsidR="00607591">
        <w:t xml:space="preserve"> </w:t>
      </w:r>
      <w:r>
        <w:t>рамки</w:t>
      </w:r>
      <w:r w:rsidR="00607591">
        <w:t xml:space="preserve"> </w:t>
      </w:r>
      <w:r>
        <w:t>квалификаций</w:t>
      </w:r>
      <w:r w:rsidR="00607591">
        <w:t xml:space="preserve"> </w:t>
      </w:r>
      <w:r>
        <w:t>высшего</w:t>
      </w:r>
      <w:r w:rsidR="00B80B89">
        <w:t xml:space="preserve"> </w:t>
      </w:r>
      <w:r>
        <w:rPr>
          <w:spacing w:val="-4"/>
        </w:rPr>
        <w:t>образования</w:t>
      </w:r>
      <w:r w:rsidR="00773C27">
        <w:rPr>
          <w:spacing w:val="-4"/>
        </w:rPr>
        <w:t xml:space="preserve"> </w:t>
      </w:r>
      <w:r>
        <w:rPr>
          <w:spacing w:val="-72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Беларусь.</w:t>
      </w:r>
    </w:p>
    <w:p w:rsidR="00B354C8" w:rsidRDefault="00B354C8" w:rsidP="00607591">
      <w:pPr>
        <w:pStyle w:val="a3"/>
        <w:tabs>
          <w:tab w:val="left" w:pos="1356"/>
          <w:tab w:val="left" w:pos="1757"/>
          <w:tab w:val="left" w:pos="3839"/>
          <w:tab w:val="left" w:pos="4857"/>
          <w:tab w:val="left" w:pos="6913"/>
          <w:tab w:val="left" w:pos="8255"/>
        </w:tabs>
        <w:ind w:left="0" w:right="157" w:firstLine="851"/>
        <w:jc w:val="left"/>
      </w:pPr>
    </w:p>
    <w:p w:rsidR="007250CB" w:rsidRPr="00564CDB" w:rsidRDefault="00B354C8" w:rsidP="005760E4">
      <w:pPr>
        <w:pStyle w:val="a3"/>
        <w:numPr>
          <w:ilvl w:val="1"/>
          <w:numId w:val="3"/>
        </w:numPr>
        <w:ind w:left="0" w:right="157" w:firstLine="851"/>
        <w:rPr>
          <w:b/>
        </w:rPr>
      </w:pPr>
      <w:r w:rsidRPr="00564CDB">
        <w:rPr>
          <w:b/>
        </w:rPr>
        <w:t xml:space="preserve"> </w:t>
      </w:r>
      <w:r w:rsidR="00564CDB" w:rsidRPr="00564CDB">
        <w:rPr>
          <w:b/>
        </w:rPr>
        <w:t xml:space="preserve">Требования к уровню основного образования лиц, поступающих для получения высшего образования </w:t>
      </w:r>
      <w:r w:rsidR="0080612F" w:rsidRPr="00564CDB">
        <w:rPr>
          <w:b/>
        </w:rPr>
        <w:t>II</w:t>
      </w:r>
      <w:r w:rsidR="0080612F" w:rsidRPr="00564CDB">
        <w:rPr>
          <w:b/>
          <w:spacing w:val="-2"/>
        </w:rPr>
        <w:t xml:space="preserve"> </w:t>
      </w:r>
      <w:r w:rsidR="0080612F" w:rsidRPr="00564CDB">
        <w:rPr>
          <w:b/>
        </w:rPr>
        <w:t>ступени</w:t>
      </w:r>
    </w:p>
    <w:p w:rsidR="007250CB" w:rsidRDefault="0080612F" w:rsidP="005760E4">
      <w:pPr>
        <w:pStyle w:val="a3"/>
      </w:pPr>
      <w:r>
        <w:t>Уровень</w:t>
      </w:r>
      <w:r>
        <w:rPr>
          <w:spacing w:val="54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лиц,</w:t>
      </w:r>
      <w:r>
        <w:rPr>
          <w:spacing w:val="54"/>
        </w:rPr>
        <w:t xml:space="preserve"> </w:t>
      </w:r>
      <w:r>
        <w:t>поступающих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получения</w:t>
      </w:r>
      <w:r>
        <w:rPr>
          <w:spacing w:val="-7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II ступени</w:t>
      </w:r>
      <w:r>
        <w:rPr>
          <w:spacing w:val="-2"/>
        </w:rPr>
        <w:t xml:space="preserve"> </w:t>
      </w:r>
      <w:r>
        <w:t>– 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ступени.</w:t>
      </w:r>
    </w:p>
    <w:p w:rsidR="007250CB" w:rsidRDefault="007250CB" w:rsidP="005760E4">
      <w:pPr>
        <w:pStyle w:val="a3"/>
        <w:ind w:left="0" w:firstLine="0"/>
        <w:jc w:val="left"/>
        <w:rPr>
          <w:sz w:val="32"/>
        </w:rPr>
      </w:pPr>
    </w:p>
    <w:p w:rsidR="007250CB" w:rsidRDefault="0080612F" w:rsidP="005760E4">
      <w:pPr>
        <w:pStyle w:val="1"/>
        <w:numPr>
          <w:ilvl w:val="1"/>
          <w:numId w:val="3"/>
        </w:numPr>
        <w:ind w:left="0" w:firstLine="85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 II</w:t>
      </w:r>
      <w:r>
        <w:rPr>
          <w:spacing w:val="-3"/>
        </w:rPr>
        <w:t xml:space="preserve"> </w:t>
      </w:r>
      <w:r>
        <w:t>ступени</w:t>
      </w:r>
    </w:p>
    <w:p w:rsidR="00564CDB" w:rsidRPr="00FF15A2" w:rsidRDefault="00564CDB" w:rsidP="005760E4">
      <w:pPr>
        <w:pStyle w:val="a3"/>
        <w:ind w:left="0" w:firstLine="851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Pr="00FF15A2">
        <w:rPr>
          <w:i/>
          <w:sz w:val="22"/>
        </w:rPr>
        <w:t xml:space="preserve"> </w:t>
      </w:r>
    </w:p>
    <w:p w:rsidR="00564CDB" w:rsidRPr="00FF15A2" w:rsidRDefault="00564CDB" w:rsidP="005760E4">
      <w:pPr>
        <w:pStyle w:val="a3"/>
        <w:ind w:left="0" w:firstLine="851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7250CB" w:rsidRDefault="0080612F" w:rsidP="005760E4">
      <w:pPr>
        <w:pStyle w:val="a3"/>
        <w:tabs>
          <w:tab w:val="left" w:pos="2045"/>
        </w:tabs>
        <w:ind w:left="0" w:right="165" w:firstLine="851"/>
        <w:jc w:val="left"/>
      </w:pPr>
      <w:r>
        <w:rPr>
          <w:spacing w:val="-3"/>
        </w:rPr>
        <w:t>Срок</w:t>
      </w:r>
      <w:r>
        <w:rPr>
          <w:spacing w:val="-2"/>
        </w:rPr>
        <w:t xml:space="preserve"> </w:t>
      </w:r>
      <w:r>
        <w:rPr>
          <w:spacing w:val="-3"/>
        </w:rPr>
        <w:t>получения</w:t>
      </w:r>
      <w:r>
        <w:rPr>
          <w:spacing w:val="-2"/>
        </w:rPr>
        <w:t xml:space="preserve"> высшего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II ступени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дневной</w:t>
      </w:r>
      <w:r>
        <w:rPr>
          <w:spacing w:val="-1"/>
        </w:rPr>
        <w:t xml:space="preserve"> </w:t>
      </w:r>
      <w:r>
        <w:rPr>
          <w:spacing w:val="-2"/>
        </w:rPr>
        <w:t>форме</w:t>
      </w:r>
      <w:r>
        <w:rPr>
          <w:spacing w:val="-72"/>
        </w:rPr>
        <w:t xml:space="preserve"> </w:t>
      </w:r>
      <w:r>
        <w:t>составляет</w:t>
      </w:r>
      <w:r w:rsidR="00564CDB" w:rsidRPr="00564CDB">
        <w:t>1</w:t>
      </w:r>
      <w:r w:rsidR="005A6E2D">
        <w:t xml:space="preserve"> </w:t>
      </w:r>
      <w:r>
        <w:t>год</w:t>
      </w:r>
      <w:r w:rsidR="00564CDB">
        <w:t xml:space="preserve"> 8 месяцев</w:t>
      </w:r>
      <w:r>
        <w:t>.</w:t>
      </w:r>
    </w:p>
    <w:p w:rsidR="007250CB" w:rsidRPr="00564CDB" w:rsidRDefault="0080612F" w:rsidP="005760E4">
      <w:pPr>
        <w:pStyle w:val="a3"/>
        <w:tabs>
          <w:tab w:val="left" w:pos="2148"/>
          <w:tab w:val="left" w:pos="5933"/>
        </w:tabs>
        <w:ind w:right="162"/>
      </w:pPr>
      <w:r w:rsidRPr="00564CDB">
        <w:t>Срок</w:t>
      </w:r>
      <w:r w:rsidRPr="00564CDB">
        <w:rPr>
          <w:spacing w:val="35"/>
        </w:rPr>
        <w:t xml:space="preserve"> </w:t>
      </w:r>
      <w:r w:rsidRPr="00564CDB">
        <w:t>получения</w:t>
      </w:r>
      <w:r w:rsidRPr="00564CDB">
        <w:rPr>
          <w:spacing w:val="37"/>
        </w:rPr>
        <w:t xml:space="preserve"> </w:t>
      </w:r>
      <w:r w:rsidRPr="00564CDB">
        <w:t>высшего</w:t>
      </w:r>
      <w:r w:rsidRPr="00564CDB">
        <w:rPr>
          <w:spacing w:val="36"/>
        </w:rPr>
        <w:t xml:space="preserve"> </w:t>
      </w:r>
      <w:r w:rsidRPr="00564CDB">
        <w:t>образования</w:t>
      </w:r>
      <w:r w:rsidRPr="00564CDB">
        <w:rPr>
          <w:spacing w:val="35"/>
        </w:rPr>
        <w:t xml:space="preserve"> </w:t>
      </w:r>
      <w:r w:rsidRPr="00564CDB">
        <w:t>II</w:t>
      </w:r>
      <w:r w:rsidRPr="00564CDB">
        <w:rPr>
          <w:spacing w:val="1"/>
        </w:rPr>
        <w:t xml:space="preserve"> </w:t>
      </w:r>
      <w:r w:rsidRPr="00564CDB">
        <w:t>ступени</w:t>
      </w:r>
      <w:r w:rsidRPr="00564CDB">
        <w:rPr>
          <w:spacing w:val="35"/>
        </w:rPr>
        <w:t xml:space="preserve"> </w:t>
      </w:r>
      <w:r w:rsidRPr="00564CDB">
        <w:t>в</w:t>
      </w:r>
      <w:r w:rsidRPr="00564CDB">
        <w:rPr>
          <w:spacing w:val="36"/>
        </w:rPr>
        <w:t xml:space="preserve"> </w:t>
      </w:r>
      <w:r w:rsidRPr="00564CDB">
        <w:t>вечерней</w:t>
      </w:r>
      <w:r w:rsidRPr="00564CDB">
        <w:rPr>
          <w:spacing w:val="35"/>
        </w:rPr>
        <w:t xml:space="preserve"> </w:t>
      </w:r>
      <w:r w:rsidRPr="00564CDB">
        <w:t>форме</w:t>
      </w:r>
      <w:r w:rsidRPr="00564CDB">
        <w:rPr>
          <w:spacing w:val="-72"/>
        </w:rPr>
        <w:t xml:space="preserve"> </w:t>
      </w:r>
      <w:r w:rsidRPr="00564CDB">
        <w:t>составляет</w:t>
      </w:r>
      <w:r w:rsidR="00564CDB" w:rsidRPr="00564CDB">
        <w:t xml:space="preserve"> 2 </w:t>
      </w:r>
      <w:r w:rsidRPr="00564CDB">
        <w:t>года,</w:t>
      </w:r>
      <w:r w:rsidRPr="00564CDB">
        <w:rPr>
          <w:spacing w:val="15"/>
        </w:rPr>
        <w:t xml:space="preserve"> </w:t>
      </w:r>
      <w:r w:rsidRPr="00564CDB">
        <w:t>в</w:t>
      </w:r>
      <w:r w:rsidRPr="00564CDB">
        <w:rPr>
          <w:spacing w:val="17"/>
        </w:rPr>
        <w:t xml:space="preserve"> </w:t>
      </w:r>
      <w:r w:rsidRPr="00564CDB">
        <w:t>заочной</w:t>
      </w:r>
      <w:r w:rsidRPr="00564CDB">
        <w:rPr>
          <w:spacing w:val="16"/>
        </w:rPr>
        <w:t xml:space="preserve"> </w:t>
      </w:r>
      <w:r w:rsidRPr="00564CDB">
        <w:t>форме</w:t>
      </w:r>
      <w:r w:rsidRPr="00564CDB">
        <w:rPr>
          <w:spacing w:val="22"/>
        </w:rPr>
        <w:t xml:space="preserve"> </w:t>
      </w:r>
      <w:r w:rsidRPr="00564CDB">
        <w:t>–</w:t>
      </w:r>
      <w:r w:rsidR="00564CDB" w:rsidRPr="00564CDB">
        <w:t xml:space="preserve"> 2 </w:t>
      </w:r>
      <w:r w:rsidRPr="00564CDB">
        <w:t>года,</w:t>
      </w:r>
      <w:r w:rsidRPr="00564CDB">
        <w:rPr>
          <w:spacing w:val="11"/>
        </w:rPr>
        <w:t xml:space="preserve"> </w:t>
      </w:r>
      <w:r w:rsidRPr="00564CDB">
        <w:t>в</w:t>
      </w:r>
      <w:r w:rsidRPr="00564CDB">
        <w:rPr>
          <w:spacing w:val="13"/>
        </w:rPr>
        <w:t xml:space="preserve"> </w:t>
      </w:r>
      <w:r w:rsidRPr="00564CDB">
        <w:t>дистанционной</w:t>
      </w:r>
      <w:r w:rsidRPr="00564CDB">
        <w:rPr>
          <w:spacing w:val="12"/>
        </w:rPr>
        <w:t xml:space="preserve"> </w:t>
      </w:r>
      <w:r w:rsidRPr="00564CDB">
        <w:t>форме</w:t>
      </w:r>
      <w:r w:rsidR="00564CDB">
        <w:t xml:space="preserve"> </w:t>
      </w:r>
      <w:r w:rsidRPr="00564CDB">
        <w:t>–</w:t>
      </w:r>
      <w:r w:rsidR="00564CDB">
        <w:t xml:space="preserve">                     </w:t>
      </w:r>
      <w:r w:rsidR="00564CDB" w:rsidRPr="00564CDB">
        <w:t xml:space="preserve"> 2 </w:t>
      </w:r>
      <w:r w:rsidRPr="00564CDB">
        <w:t>года.</w:t>
      </w:r>
    </w:p>
    <w:p w:rsidR="007250CB" w:rsidRDefault="0080612F" w:rsidP="005760E4">
      <w:pPr>
        <w:pStyle w:val="a3"/>
        <w:ind w:right="166"/>
      </w:pPr>
      <w:r>
        <w:t>При обучении по индивидуальному учебному плану вне зависимости</w:t>
      </w:r>
      <w:r>
        <w:rPr>
          <w:spacing w:val="-7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срока</w:t>
      </w:r>
      <w:r>
        <w:rPr>
          <w:spacing w:val="-7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 формы</w:t>
      </w:r>
      <w:r>
        <w:rPr>
          <w:spacing w:val="-2"/>
        </w:rPr>
        <w:t xml:space="preserve"> </w:t>
      </w:r>
      <w:r>
        <w:t>получения образования.</w:t>
      </w:r>
    </w:p>
    <w:p w:rsidR="007250CB" w:rsidRDefault="0080612F" w:rsidP="005760E4">
      <w:pPr>
        <w:pStyle w:val="a3"/>
        <w:ind w:right="16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учреждение высшего образования вправе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left="870" w:firstLine="0"/>
      </w:pPr>
      <w:r>
        <w:t>Общий</w:t>
      </w:r>
      <w:r>
        <w:rPr>
          <w:spacing w:val="11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магистратуры</w:t>
      </w:r>
      <w:r>
        <w:rPr>
          <w:spacing w:val="17"/>
        </w:rPr>
        <w:t xml:space="preserve"> </w:t>
      </w:r>
      <w:r>
        <w:t>составляет</w:t>
      </w:r>
    </w:p>
    <w:p w:rsidR="007250CB" w:rsidRDefault="00815588" w:rsidP="005760E4">
      <w:pPr>
        <w:pStyle w:val="a3"/>
        <w:ind w:firstLine="0"/>
      </w:pPr>
      <w:r w:rsidRPr="00815588">
        <w:t xml:space="preserve">120 </w:t>
      </w:r>
      <w:r w:rsidR="0080612F">
        <w:t>зачетных</w:t>
      </w:r>
      <w:r w:rsidR="0080612F">
        <w:rPr>
          <w:spacing w:val="-6"/>
        </w:rPr>
        <w:t xml:space="preserve"> </w:t>
      </w:r>
      <w:r w:rsidR="0080612F">
        <w:t>единиц.</w:t>
      </w:r>
    </w:p>
    <w:p w:rsidR="007250CB" w:rsidRDefault="0080612F" w:rsidP="005760E4">
      <w:pPr>
        <w:pStyle w:val="a3"/>
        <w:ind w:right="163"/>
      </w:pPr>
      <w:r>
        <w:t>Сумма зачетных единиц за 1 год обучения при получении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по индивидуальному учебному плану – не более 75 зачетных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вечерней,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дистанционной формах сумма зачетных единиц за 1 год обучения, как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зачетных единиц.</w:t>
      </w:r>
    </w:p>
    <w:p w:rsidR="007250CB" w:rsidRDefault="007250CB" w:rsidP="005760E4">
      <w:pPr>
        <w:pStyle w:val="a3"/>
        <w:ind w:left="0" w:firstLine="0"/>
        <w:jc w:val="left"/>
        <w:rPr>
          <w:sz w:val="20"/>
        </w:rPr>
      </w:pPr>
    </w:p>
    <w:p w:rsidR="007250CB" w:rsidRDefault="0080612F" w:rsidP="00773C27">
      <w:pPr>
        <w:pStyle w:val="1"/>
        <w:numPr>
          <w:ilvl w:val="0"/>
          <w:numId w:val="3"/>
        </w:numPr>
        <w:ind w:left="0" w:firstLine="851"/>
        <w:jc w:val="left"/>
      </w:pPr>
      <w:r>
        <w:t>Характеристика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7250CB" w:rsidRDefault="0080612F" w:rsidP="00773C27">
      <w:pPr>
        <w:pStyle w:val="a4"/>
        <w:numPr>
          <w:ilvl w:val="1"/>
          <w:numId w:val="3"/>
        </w:numPr>
        <w:tabs>
          <w:tab w:val="left" w:pos="1396"/>
        </w:tabs>
        <w:ind w:left="0" w:firstLine="851"/>
        <w:jc w:val="left"/>
        <w:rPr>
          <w:b/>
          <w:sz w:val="30"/>
        </w:rPr>
      </w:pPr>
      <w:r>
        <w:rPr>
          <w:b/>
          <w:sz w:val="30"/>
        </w:rPr>
        <w:t>Виды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профессиональной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деятельности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магистра</w:t>
      </w:r>
    </w:p>
    <w:p w:rsidR="005760E4" w:rsidRPr="001369E3" w:rsidRDefault="0080612F" w:rsidP="005760E4">
      <w:pPr>
        <w:pStyle w:val="a3"/>
        <w:tabs>
          <w:tab w:val="left" w:pos="2596"/>
          <w:tab w:val="left" w:pos="3745"/>
          <w:tab w:val="left" w:pos="6373"/>
          <w:tab w:val="left" w:pos="8292"/>
          <w:tab w:val="left" w:pos="9663"/>
        </w:tabs>
        <w:ind w:right="159"/>
        <w:jc w:val="left"/>
        <w:rPr>
          <w:sz w:val="24"/>
          <w:szCs w:val="24"/>
        </w:rPr>
      </w:pPr>
      <w:r>
        <w:t>Основными</w:t>
      </w:r>
      <w:r>
        <w:tab/>
        <w:t>видами</w:t>
      </w:r>
      <w:r>
        <w:tab/>
        <w:t>профессиональной</w:t>
      </w:r>
      <w:r>
        <w:tab/>
        <w:t>деятельности</w:t>
      </w:r>
      <w:r>
        <w:tab/>
        <w:t>магистра</w:t>
      </w:r>
      <w:r>
        <w:tab/>
      </w:r>
      <w:r>
        <w:rPr>
          <w:spacing w:val="-2"/>
        </w:rPr>
        <w:t>в</w:t>
      </w:r>
      <w:r>
        <w:rPr>
          <w:spacing w:val="-7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ОКРБ</w:t>
      </w:r>
      <w:r>
        <w:rPr>
          <w:spacing w:val="-17"/>
        </w:rPr>
        <w:t xml:space="preserve"> </w:t>
      </w:r>
      <w:r>
        <w:t>005-2011</w:t>
      </w:r>
      <w:r>
        <w:rPr>
          <w:spacing w:val="-14"/>
        </w:rPr>
        <w:t xml:space="preserve"> </w:t>
      </w:r>
      <w:r>
        <w:t>являются:</w:t>
      </w:r>
    </w:p>
    <w:p w:rsidR="007F68F5" w:rsidRPr="007F68F5" w:rsidRDefault="00770EF5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62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Компьютерное программирование, консультационные и другие сопутствующие услуги;</w:t>
      </w:r>
    </w:p>
    <w:p w:rsidR="007F68F5" w:rsidRPr="007F68F5" w:rsidRDefault="00770EF5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63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Деятельность в области информационного обслуживания;</w:t>
      </w:r>
    </w:p>
    <w:p w:rsidR="007F68F5" w:rsidRPr="007F68F5" w:rsidRDefault="00770EF5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72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Научные исследования и разработки;</w:t>
      </w:r>
    </w:p>
    <w:p w:rsidR="007F68F5" w:rsidRPr="007F68F5" w:rsidRDefault="00770EF5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7F68F5" w:rsidRPr="007F68F5">
          <w:rPr>
            <w:rFonts w:ascii="Times New Roman" w:hAnsi="Times New Roman" w:cs="Times New Roman"/>
            <w:color w:val="0000FF"/>
            <w:sz w:val="30"/>
            <w:szCs w:val="30"/>
          </w:rPr>
          <w:t>8542</w:t>
        </w:r>
      </w:hyperlink>
      <w:r w:rsidR="007F68F5" w:rsidRPr="007F68F5">
        <w:rPr>
          <w:rFonts w:ascii="Times New Roman" w:hAnsi="Times New Roman" w:cs="Times New Roman"/>
          <w:sz w:val="30"/>
          <w:szCs w:val="30"/>
        </w:rPr>
        <w:t xml:space="preserve"> Высшее образование.</w:t>
      </w:r>
    </w:p>
    <w:p w:rsidR="007250CB" w:rsidRPr="007F68F5" w:rsidRDefault="0080612F" w:rsidP="007F68F5">
      <w:pPr>
        <w:pStyle w:val="a3"/>
        <w:ind w:left="0" w:firstLine="851"/>
      </w:pPr>
      <w:r w:rsidRPr="007F68F5">
        <w:t>Магистр</w:t>
      </w:r>
      <w:r w:rsidRPr="007F68F5">
        <w:rPr>
          <w:spacing w:val="1"/>
        </w:rPr>
        <w:t xml:space="preserve"> </w:t>
      </w:r>
      <w:r w:rsidRPr="007F68F5">
        <w:t>может</w:t>
      </w:r>
      <w:r w:rsidRPr="007F68F5">
        <w:rPr>
          <w:spacing w:val="1"/>
        </w:rPr>
        <w:t xml:space="preserve"> </w:t>
      </w:r>
      <w:r w:rsidRPr="007F68F5">
        <w:t>осуществлять</w:t>
      </w:r>
      <w:r w:rsidRPr="007F68F5">
        <w:rPr>
          <w:spacing w:val="1"/>
        </w:rPr>
        <w:t xml:space="preserve"> </w:t>
      </w:r>
      <w:r w:rsidRPr="007F68F5">
        <w:t>иные</w:t>
      </w:r>
      <w:r w:rsidRPr="007F68F5">
        <w:rPr>
          <w:spacing w:val="1"/>
        </w:rPr>
        <w:t xml:space="preserve"> </w:t>
      </w:r>
      <w:r w:rsidRPr="007F68F5">
        <w:t>виды</w:t>
      </w:r>
      <w:r w:rsidRPr="007F68F5">
        <w:rPr>
          <w:spacing w:val="1"/>
        </w:rPr>
        <w:t xml:space="preserve"> </w:t>
      </w:r>
      <w:r w:rsidRPr="007F68F5">
        <w:t>профессиональной</w:t>
      </w:r>
      <w:r w:rsidRPr="007F68F5">
        <w:rPr>
          <w:spacing w:val="-72"/>
        </w:rPr>
        <w:t xml:space="preserve"> </w:t>
      </w:r>
      <w:r w:rsidRPr="007F68F5">
        <w:t>деятельности</w:t>
      </w:r>
      <w:r w:rsidRPr="007F68F5">
        <w:rPr>
          <w:spacing w:val="1"/>
        </w:rPr>
        <w:t xml:space="preserve"> </w:t>
      </w:r>
      <w:r w:rsidRPr="007F68F5">
        <w:t>при</w:t>
      </w:r>
      <w:r w:rsidRPr="007F68F5">
        <w:rPr>
          <w:spacing w:val="1"/>
        </w:rPr>
        <w:t xml:space="preserve"> </w:t>
      </w:r>
      <w:r w:rsidRPr="007F68F5">
        <w:t>условии</w:t>
      </w:r>
      <w:r w:rsidRPr="007F68F5">
        <w:rPr>
          <w:spacing w:val="1"/>
        </w:rPr>
        <w:t xml:space="preserve"> </w:t>
      </w:r>
      <w:r w:rsidRPr="007F68F5">
        <w:t>соответствия</w:t>
      </w:r>
      <w:r w:rsidRPr="007F68F5">
        <w:rPr>
          <w:spacing w:val="1"/>
        </w:rPr>
        <w:t xml:space="preserve"> </w:t>
      </w:r>
      <w:r w:rsidRPr="007F68F5">
        <w:t>уровня</w:t>
      </w:r>
      <w:r w:rsidRPr="007F68F5">
        <w:rPr>
          <w:spacing w:val="1"/>
        </w:rPr>
        <w:t xml:space="preserve"> </w:t>
      </w:r>
      <w:r w:rsidRPr="007F68F5">
        <w:t>его</w:t>
      </w:r>
      <w:r w:rsidRPr="007F68F5">
        <w:rPr>
          <w:spacing w:val="1"/>
        </w:rPr>
        <w:t xml:space="preserve"> </w:t>
      </w:r>
      <w:r w:rsidRPr="007F68F5">
        <w:t>образования</w:t>
      </w:r>
      <w:r w:rsidRPr="007F68F5">
        <w:rPr>
          <w:spacing w:val="1"/>
        </w:rPr>
        <w:t xml:space="preserve"> </w:t>
      </w:r>
      <w:r w:rsidRPr="007F68F5">
        <w:t>и</w:t>
      </w:r>
      <w:r w:rsidRPr="007F68F5">
        <w:rPr>
          <w:spacing w:val="1"/>
        </w:rPr>
        <w:t xml:space="preserve"> </w:t>
      </w:r>
      <w:r w:rsidRPr="007F68F5">
        <w:t>приобретенных</w:t>
      </w:r>
      <w:r w:rsidRPr="007F68F5">
        <w:rPr>
          <w:spacing w:val="-3"/>
        </w:rPr>
        <w:t xml:space="preserve"> </w:t>
      </w:r>
      <w:r w:rsidRPr="007F68F5">
        <w:t>компетенций</w:t>
      </w:r>
      <w:r w:rsidRPr="007F68F5">
        <w:rPr>
          <w:spacing w:val="-4"/>
        </w:rPr>
        <w:t xml:space="preserve"> </w:t>
      </w:r>
      <w:r w:rsidRPr="007F68F5">
        <w:t>требованиям</w:t>
      </w:r>
      <w:r w:rsidRPr="007F68F5">
        <w:rPr>
          <w:spacing w:val="-4"/>
        </w:rPr>
        <w:t xml:space="preserve"> </w:t>
      </w:r>
      <w:r w:rsidRPr="007F68F5">
        <w:t>к</w:t>
      </w:r>
      <w:r w:rsidRPr="007F68F5">
        <w:rPr>
          <w:spacing w:val="-3"/>
        </w:rPr>
        <w:t xml:space="preserve"> </w:t>
      </w:r>
      <w:r w:rsidRPr="007F68F5">
        <w:t>квалификации</w:t>
      </w:r>
      <w:r w:rsidRPr="007F68F5">
        <w:rPr>
          <w:spacing w:val="-3"/>
        </w:rPr>
        <w:t xml:space="preserve"> </w:t>
      </w:r>
      <w:r w:rsidRPr="007F68F5">
        <w:t>работника.</w:t>
      </w: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397"/>
        </w:tabs>
        <w:ind w:left="1396" w:hanging="527"/>
      </w:pPr>
      <w:bookmarkStart w:id="0" w:name="_GoBack"/>
      <w:bookmarkEnd w:id="0"/>
      <w:r>
        <w:t>Объекты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7250CB" w:rsidRPr="0098053B" w:rsidRDefault="0080612F" w:rsidP="007E4A6D">
      <w:pPr>
        <w:pStyle w:val="a3"/>
        <w:ind w:left="0" w:firstLine="851"/>
      </w:pPr>
      <w:r w:rsidRPr="0098053B">
        <w:t>Объектами</w:t>
      </w:r>
      <w:r w:rsidRPr="0098053B">
        <w:rPr>
          <w:spacing w:val="-7"/>
        </w:rPr>
        <w:t xml:space="preserve"> </w:t>
      </w:r>
      <w:r w:rsidRPr="0098053B">
        <w:t>профессиональной</w:t>
      </w:r>
      <w:r w:rsidRPr="0098053B">
        <w:rPr>
          <w:spacing w:val="-8"/>
        </w:rPr>
        <w:t xml:space="preserve"> </w:t>
      </w:r>
      <w:r w:rsidRPr="0098053B">
        <w:t>деятельности</w:t>
      </w:r>
      <w:r w:rsidRPr="0098053B">
        <w:rPr>
          <w:spacing w:val="-8"/>
        </w:rPr>
        <w:t xml:space="preserve"> </w:t>
      </w:r>
      <w:r w:rsidRPr="0098053B">
        <w:t>магистра</w:t>
      </w:r>
      <w:r w:rsidRPr="0098053B">
        <w:rPr>
          <w:spacing w:val="-8"/>
        </w:rPr>
        <w:t xml:space="preserve"> </w:t>
      </w:r>
      <w:r w:rsidRPr="0098053B">
        <w:t>являются:</w:t>
      </w:r>
    </w:p>
    <w:p w:rsidR="00EE0EE6" w:rsidRPr="00EE0EE6" w:rsidRDefault="00EE0EE6" w:rsidP="007E4A6D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E0EE6">
        <w:rPr>
          <w:rFonts w:ascii="Times New Roman" w:hAnsi="Times New Roman" w:cs="Times New Roman"/>
          <w:sz w:val="30"/>
          <w:szCs w:val="30"/>
        </w:rPr>
        <w:t>программные и аппаратные средства вычислительной техники, компьютерных систем, комплексов и сетей, мобильных вычислительных платформ, встроенных систем, инновационные разработки в областях создания и применения компьютерной техники и технологий;</w:t>
      </w:r>
    </w:p>
    <w:p w:rsidR="00EE0EE6" w:rsidRPr="00EE0EE6" w:rsidRDefault="00EE0EE6" w:rsidP="007E4A6D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E0EE6">
        <w:rPr>
          <w:rFonts w:ascii="Times New Roman" w:hAnsi="Times New Roman" w:cs="Times New Roman"/>
          <w:sz w:val="30"/>
          <w:szCs w:val="30"/>
        </w:rPr>
        <w:t>понятия, гипотезы, теоремы, методы, модели, алгоритмы, составляющие содержание компьютерных наук (алгоритмы и структуры данных, языки программирования, архитектура компьютеров, операционные системы, компьютерные сети, программные проекты, процессы жизненного цикла программного обеспечения, методы и средства разработки программного обеспечения, искусственный интеллект, взаимодействие человека и компьютера, качество программного обеспечения);</w:t>
      </w:r>
    </w:p>
    <w:p w:rsidR="00EE0EE6" w:rsidRPr="00EE0EE6" w:rsidRDefault="00EE0EE6" w:rsidP="007E4A6D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E0EE6">
        <w:rPr>
          <w:rFonts w:ascii="Times New Roman" w:hAnsi="Times New Roman" w:cs="Times New Roman"/>
          <w:sz w:val="30"/>
          <w:szCs w:val="30"/>
        </w:rPr>
        <w:t>образовательные системы, педагогические процессы, учебно-методическое обеспечение, образовательные инновации в области программного обеспечения информационных технологий.</w:t>
      </w:r>
    </w:p>
    <w:p w:rsidR="007250CB" w:rsidRDefault="007250CB" w:rsidP="0098053B">
      <w:pPr>
        <w:pStyle w:val="a3"/>
        <w:ind w:left="0" w:firstLine="0"/>
        <w:jc w:val="left"/>
        <w:rPr>
          <w:i/>
          <w:sz w:val="20"/>
        </w:rPr>
      </w:pPr>
    </w:p>
    <w:p w:rsidR="007250CB" w:rsidRDefault="0080612F" w:rsidP="00D95813">
      <w:pPr>
        <w:pStyle w:val="1"/>
        <w:numPr>
          <w:ilvl w:val="1"/>
          <w:numId w:val="3"/>
        </w:numPr>
        <w:tabs>
          <w:tab w:val="left" w:pos="1396"/>
        </w:tabs>
        <w:ind w:hanging="1264"/>
        <w:jc w:val="left"/>
      </w:pPr>
      <w:r>
        <w:t>Задачи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095534" w:rsidRPr="00095534" w:rsidRDefault="0080612F" w:rsidP="0009553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95534">
        <w:rPr>
          <w:rFonts w:ascii="Times New Roman" w:hAnsi="Times New Roman" w:cs="Times New Roman"/>
          <w:sz w:val="30"/>
          <w:szCs w:val="30"/>
        </w:rPr>
        <w:t>Магистр</w:t>
      </w:r>
      <w:r w:rsidRPr="00095534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095534">
        <w:rPr>
          <w:rFonts w:ascii="Times New Roman" w:hAnsi="Times New Roman" w:cs="Times New Roman"/>
          <w:sz w:val="30"/>
          <w:szCs w:val="30"/>
        </w:rPr>
        <w:t>может</w:t>
      </w:r>
      <w:r w:rsidRPr="0009553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95534">
        <w:rPr>
          <w:rFonts w:ascii="Times New Roman" w:hAnsi="Times New Roman" w:cs="Times New Roman"/>
          <w:sz w:val="30"/>
          <w:szCs w:val="30"/>
        </w:rPr>
        <w:t>решать</w:t>
      </w:r>
      <w:r w:rsidRPr="00095534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095534">
        <w:rPr>
          <w:rFonts w:ascii="Times New Roman" w:hAnsi="Times New Roman" w:cs="Times New Roman"/>
          <w:sz w:val="30"/>
          <w:szCs w:val="30"/>
        </w:rPr>
        <w:t>задачи</w:t>
      </w:r>
      <w:r w:rsidRPr="0009553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95534">
        <w:rPr>
          <w:rFonts w:ascii="Times New Roman" w:hAnsi="Times New Roman" w:cs="Times New Roman"/>
          <w:sz w:val="30"/>
          <w:szCs w:val="30"/>
        </w:rPr>
        <w:t>профессиональной</w:t>
      </w:r>
      <w:r w:rsidRPr="00095534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095534">
        <w:rPr>
          <w:rFonts w:ascii="Times New Roman" w:hAnsi="Times New Roman" w:cs="Times New Roman"/>
          <w:sz w:val="30"/>
          <w:szCs w:val="30"/>
        </w:rPr>
        <w:t>деятельности</w:t>
      </w:r>
      <w:r w:rsidRPr="00095534">
        <w:rPr>
          <w:rFonts w:ascii="Times New Roman" w:hAnsi="Times New Roman" w:cs="Times New Roman"/>
          <w:spacing w:val="-72"/>
          <w:sz w:val="30"/>
          <w:szCs w:val="30"/>
        </w:rPr>
        <w:t xml:space="preserve"> </w:t>
      </w:r>
      <w:r w:rsidRPr="00095534">
        <w:rPr>
          <w:rFonts w:ascii="Times New Roman" w:hAnsi="Times New Roman" w:cs="Times New Roman"/>
          <w:sz w:val="30"/>
          <w:szCs w:val="30"/>
        </w:rPr>
        <w:t>следующих типов:</w:t>
      </w:r>
      <w:r w:rsidR="00075226" w:rsidRPr="00095534">
        <w:rPr>
          <w:rFonts w:ascii="Times New Roman" w:hAnsi="Times New Roman" w:cs="Times New Roman"/>
          <w:sz w:val="30"/>
          <w:szCs w:val="30"/>
        </w:rPr>
        <w:t xml:space="preserve"> </w:t>
      </w:r>
      <w:r w:rsidR="00095534" w:rsidRPr="00095534">
        <w:rPr>
          <w:rFonts w:ascii="Times New Roman" w:hAnsi="Times New Roman" w:cs="Times New Roman"/>
          <w:sz w:val="30"/>
          <w:szCs w:val="30"/>
        </w:rPr>
        <w:t>научно-педагогической, научно-исследовательской, инновационной, аналитической, проектной, производственно-технологической.</w:t>
      </w:r>
    </w:p>
    <w:p w:rsidR="00095534" w:rsidRPr="00CA7BAC" w:rsidRDefault="0009553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Научно-педагогические:</w:t>
      </w:r>
    </w:p>
    <w:p w:rsidR="00095534" w:rsidRPr="00CA7BAC" w:rsidRDefault="0009553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подготовка и проведение занятий с обучающимися, руководство их научно-исследовательской работой;</w:t>
      </w:r>
    </w:p>
    <w:p w:rsidR="00095534" w:rsidRPr="00CA7BAC" w:rsidRDefault="0009553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разработка научно-методического обеспечения.</w:t>
      </w:r>
    </w:p>
    <w:p w:rsidR="00875994" w:rsidRPr="00CA7BAC" w:rsidRDefault="0087599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 xml:space="preserve">Научно-исследовательские: </w:t>
      </w:r>
    </w:p>
    <w:p w:rsidR="00451C95" w:rsidRDefault="00451C95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подготовка проектов и проведение научных исследований в области программных и информационных систем, систем обработки и анализа данных, интеллектуальных систем</w:t>
      </w:r>
    </w:p>
    <w:p w:rsidR="00CA7BAC" w:rsidRPr="00CA7BAC" w:rsidRDefault="00CA7BAC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разработка методов исследования объектов профессиональной деятельности на основе общих тенденций</w:t>
      </w:r>
      <w:r>
        <w:rPr>
          <w:rFonts w:ascii="Times New Roman" w:hAnsi="Times New Roman" w:cs="Times New Roman"/>
          <w:sz w:val="30"/>
          <w:szCs w:val="30"/>
        </w:rPr>
        <w:t xml:space="preserve"> развития программной инженерии.</w:t>
      </w:r>
    </w:p>
    <w:p w:rsidR="00875994" w:rsidRPr="00CA7BAC" w:rsidRDefault="0087599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Инновационные:</w:t>
      </w:r>
    </w:p>
    <w:p w:rsidR="00875994" w:rsidRPr="00CA7BAC" w:rsidRDefault="0087599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разработка планов и программ организации инновационной деятельности;</w:t>
      </w:r>
    </w:p>
    <w:p w:rsidR="00875994" w:rsidRPr="00CA7BAC" w:rsidRDefault="0087599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технико-экономическое обоснование инновационных проектов в профессиональной деятельности.</w:t>
      </w:r>
    </w:p>
    <w:p w:rsidR="007250CB" w:rsidRPr="00CA7BAC" w:rsidRDefault="00095534" w:rsidP="00CA7BAC">
      <w:pPr>
        <w:pStyle w:val="a3"/>
        <w:ind w:left="0" w:firstLine="851"/>
      </w:pPr>
      <w:r w:rsidRPr="00CA7BAC">
        <w:t>Аналитические:</w:t>
      </w:r>
    </w:p>
    <w:p w:rsidR="00451C95" w:rsidRPr="00CA7BAC" w:rsidRDefault="00451C95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проведение анализа деятельности организации, связанной с внедрением современных информационных технологий.</w:t>
      </w:r>
    </w:p>
    <w:p w:rsidR="00095534" w:rsidRPr="00CA7BAC" w:rsidRDefault="00095534" w:rsidP="00CA7BAC">
      <w:pPr>
        <w:pStyle w:val="a3"/>
        <w:ind w:left="0" w:firstLine="851"/>
      </w:pPr>
      <w:r w:rsidRPr="00CA7BAC">
        <w:t>Проектные:</w:t>
      </w:r>
    </w:p>
    <w:p w:rsidR="00CA7BAC" w:rsidRDefault="00451C95" w:rsidP="00CA7BAC">
      <w:pPr>
        <w:pStyle w:val="a3"/>
        <w:ind w:left="0" w:firstLine="851"/>
      </w:pPr>
      <w:r w:rsidRPr="00CA7BAC">
        <w:t>применение современных методов проектирования и разработки программных средств и информационных систем на основе системного подхода</w:t>
      </w:r>
      <w:r w:rsidR="00CA7BAC">
        <w:t>;</w:t>
      </w:r>
    </w:p>
    <w:p w:rsidR="00CA7BAC" w:rsidRDefault="00451C95" w:rsidP="00CA7BAC">
      <w:pPr>
        <w:pStyle w:val="a3"/>
        <w:ind w:left="0" w:firstLine="851"/>
      </w:pPr>
      <w:r w:rsidRPr="00CA7BAC">
        <w:t>использование средств автоматизации при выполнении проектных работ</w:t>
      </w:r>
      <w:r w:rsidR="00CA7BAC">
        <w:t>;</w:t>
      </w:r>
    </w:p>
    <w:p w:rsidR="00451C95" w:rsidRPr="00CA7BAC" w:rsidRDefault="00451C95" w:rsidP="00CA7BAC">
      <w:pPr>
        <w:pStyle w:val="a3"/>
      </w:pPr>
      <w:r w:rsidRPr="00CA7BAC">
        <w:t>оформление проектной документации.</w:t>
      </w:r>
    </w:p>
    <w:p w:rsidR="00095534" w:rsidRPr="00CA7BAC" w:rsidRDefault="00095534" w:rsidP="00CA7BAC">
      <w:pPr>
        <w:pStyle w:val="a3"/>
        <w:ind w:left="0" w:firstLine="851"/>
      </w:pPr>
      <w:r w:rsidRPr="00CA7BAC">
        <w:t>Производственно-технологические:</w:t>
      </w:r>
    </w:p>
    <w:p w:rsidR="00CA7BAC" w:rsidRPr="00CA7BAC" w:rsidRDefault="00CA7BAC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оптимизация проектных и технологических решений с целью обеспечения качества объектов профессиональной деятельности;</w:t>
      </w:r>
    </w:p>
    <w:p w:rsidR="00CA7BAC" w:rsidRPr="00CA7BAC" w:rsidRDefault="00CA7BAC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формирование технических заданий и руководство разработкой программного обеспечения; организация научно-исследовательской работы;</w:t>
      </w:r>
    </w:p>
    <w:p w:rsidR="00CA7BAC" w:rsidRPr="00CA7BAC" w:rsidRDefault="00CA7BAC" w:rsidP="00CA7BAC">
      <w:pPr>
        <w:pStyle w:val="a3"/>
        <w:ind w:left="0" w:firstLine="851"/>
      </w:pPr>
      <w:r w:rsidRPr="00CA7BAC">
        <w:t>выбор технической и экономической моделей эволюции и сопровождения программного обеспечения.</w:t>
      </w:r>
    </w:p>
    <w:p w:rsidR="00095534" w:rsidRPr="00075226" w:rsidRDefault="00095534" w:rsidP="005760E4">
      <w:pPr>
        <w:pStyle w:val="a3"/>
        <w:jc w:val="left"/>
      </w:pPr>
    </w:p>
    <w:p w:rsidR="007250CB" w:rsidRDefault="0080612F" w:rsidP="001E3973">
      <w:pPr>
        <w:pStyle w:val="1"/>
        <w:numPr>
          <w:ilvl w:val="0"/>
          <w:numId w:val="3"/>
        </w:numPr>
        <w:tabs>
          <w:tab w:val="left" w:pos="1170"/>
        </w:tabs>
        <w:ind w:left="1169" w:hanging="31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магистра</w:t>
      </w:r>
    </w:p>
    <w:p w:rsidR="007250CB" w:rsidRDefault="0080612F" w:rsidP="00511520">
      <w:pPr>
        <w:pStyle w:val="a3"/>
        <w:tabs>
          <w:tab w:val="left" w:pos="9674"/>
        </w:tabs>
        <w:ind w:right="162"/>
      </w:pPr>
      <w:r>
        <w:t>Магистр,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2"/>
        </w:rPr>
        <w:t xml:space="preserve"> </w:t>
      </w:r>
      <w:r>
        <w:rPr>
          <w:spacing w:val="-4"/>
        </w:rPr>
        <w:t>магистратуры</w:t>
      </w:r>
      <w:r>
        <w:rPr>
          <w:spacing w:val="-15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специальности</w:t>
      </w:r>
      <w:r w:rsidR="00511520">
        <w:rPr>
          <w:spacing w:val="-3"/>
        </w:rPr>
        <w:t xml:space="preserve"> </w:t>
      </w:r>
      <w:r w:rsidR="00D65FF4" w:rsidRPr="00326570">
        <w:t xml:space="preserve">1-40 80 05 </w:t>
      </w:r>
      <w:r w:rsidR="00D65FF4">
        <w:t>«</w:t>
      </w:r>
      <w:r w:rsidR="00D65FF4" w:rsidRPr="00326570">
        <w:t>Программная инженерия</w:t>
      </w:r>
      <w:r w:rsidR="00D65FF4" w:rsidRPr="009C3B8B">
        <w:t>»</w:t>
      </w:r>
      <w:r w:rsidR="00511520">
        <w:t xml:space="preserve">, </w:t>
      </w:r>
      <w:r>
        <w:t>должен обладать универсальными, углубленными профессиональными 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-2"/>
        </w:rPr>
        <w:t xml:space="preserve"> </w:t>
      </w:r>
      <w:r>
        <w:t>компетенциями.</w:t>
      </w:r>
    </w:p>
    <w:p w:rsidR="007250CB" w:rsidRDefault="0080612F" w:rsidP="005760E4">
      <w:pPr>
        <w:pStyle w:val="a3"/>
        <w:ind w:right="156"/>
      </w:pPr>
      <w:r>
        <w:rPr>
          <w:spacing w:val="-7"/>
        </w:rPr>
        <w:t xml:space="preserve">Универсальные, углубленные профессиональные </w:t>
      </w:r>
      <w:r>
        <w:rPr>
          <w:spacing w:val="-6"/>
        </w:rPr>
        <w:t>и специализированные</w:t>
      </w:r>
      <w:r>
        <w:rPr>
          <w:spacing w:val="-7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квалификаций</w:t>
      </w:r>
      <w:r>
        <w:rPr>
          <w:spacing w:val="-14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Беларусь.</w:t>
      </w:r>
    </w:p>
    <w:p w:rsidR="00511520" w:rsidRDefault="00511520" w:rsidP="005760E4">
      <w:pPr>
        <w:pStyle w:val="a3"/>
        <w:ind w:right="156"/>
      </w:pPr>
    </w:p>
    <w:p w:rsidR="007250CB" w:rsidRDefault="0080612F" w:rsidP="001E3973">
      <w:pPr>
        <w:pStyle w:val="1"/>
        <w:numPr>
          <w:ilvl w:val="1"/>
          <w:numId w:val="3"/>
        </w:numPr>
        <w:tabs>
          <w:tab w:val="left" w:pos="1396"/>
        </w:tabs>
        <w:ind w:hanging="1264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универсальным</w:t>
      </w:r>
      <w:r>
        <w:rPr>
          <w:spacing w:val="-7"/>
        </w:rPr>
        <w:t xml:space="preserve"> </w:t>
      </w:r>
      <w:r>
        <w:t>компетенциям</w:t>
      </w:r>
    </w:p>
    <w:p w:rsidR="00F223E3" w:rsidRDefault="0080612F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t>Магистр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rPr>
          <w:spacing w:val="-2"/>
        </w:rPr>
        <w:t>компетенциями</w:t>
      </w:r>
      <w:r>
        <w:rPr>
          <w:spacing w:val="-16"/>
        </w:rPr>
        <w:t xml:space="preserve"> </w:t>
      </w:r>
      <w:r>
        <w:rPr>
          <w:spacing w:val="-2"/>
        </w:rPr>
        <w:t>(далее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УК):</w:t>
      </w:r>
    </w:p>
    <w:p w:rsidR="00F223E3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УК-1. </w:t>
      </w:r>
      <w:r w:rsidRPr="000449CA">
        <w:rPr>
          <w:spacing w:val="-2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УК-2. </w:t>
      </w:r>
      <w:r w:rsidRPr="000449CA">
        <w:rPr>
          <w:spacing w:val="-2"/>
        </w:rPr>
        <w:t>Решать научно-исследовательские и инновационные задачи</w:t>
      </w:r>
      <w:r>
        <w:rPr>
          <w:spacing w:val="-2"/>
        </w:rPr>
        <w:t xml:space="preserve"> на </w:t>
      </w:r>
      <w:r w:rsidRPr="000449CA">
        <w:rPr>
          <w:spacing w:val="-2"/>
        </w:rPr>
        <w:t>основе применения информационно-коммуникационных технологий</w:t>
      </w:r>
      <w:r w:rsidR="00881F73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УК-3.</w:t>
      </w:r>
      <w:r w:rsidR="00881F73">
        <w:rPr>
          <w:spacing w:val="-2"/>
        </w:rPr>
        <w:t xml:space="preserve"> </w:t>
      </w:r>
      <w:r w:rsidR="00881F73" w:rsidRPr="00881F73">
        <w:rPr>
          <w:spacing w:val="-2"/>
        </w:rPr>
        <w:t>Осуществлять коммуникации на иностранном языке</w:t>
      </w:r>
      <w:r w:rsidR="00881F73">
        <w:rPr>
          <w:spacing w:val="-2"/>
        </w:rPr>
        <w:t xml:space="preserve"> в </w:t>
      </w:r>
      <w:r w:rsidR="00881F73" w:rsidRPr="00881F73">
        <w:rPr>
          <w:spacing w:val="-2"/>
        </w:rPr>
        <w:t>академической, научной и профессиональной среде для реализации научно-</w:t>
      </w:r>
      <w:r w:rsidR="00881F73">
        <w:rPr>
          <w:spacing w:val="-2"/>
        </w:rPr>
        <w:t>и</w:t>
      </w:r>
      <w:r w:rsidR="00881F73" w:rsidRPr="00881F73">
        <w:rPr>
          <w:spacing w:val="-2"/>
        </w:rPr>
        <w:t>сследовательской и инновационной деятельности</w:t>
      </w:r>
      <w:r w:rsidR="00881F73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УК-4.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Обеспечивать коммуникации, проявлять лидерские навыки, быть способным к командообразованию и разработке стратегических целей и задач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УК-5.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Развивать инновационную восприимчивость и способность к инновационной деятельности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УК-6.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УК-7.</w:t>
      </w:r>
      <w:r w:rsidR="0034242E">
        <w:rPr>
          <w:spacing w:val="-2"/>
        </w:rPr>
        <w:t xml:space="preserve"> </w:t>
      </w:r>
      <w:r w:rsidR="00697468" w:rsidRPr="00697468">
        <w:rPr>
          <w:spacing w:val="-2"/>
        </w:rPr>
        <w:t>Применять психолого-педагогические методы и информационно-коммуникационные технологии в образовании и управлении</w:t>
      </w:r>
      <w:r w:rsidR="00697468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УК-8.</w:t>
      </w:r>
      <w:r w:rsidR="00697468">
        <w:rPr>
          <w:spacing w:val="-2"/>
        </w:rPr>
        <w:t xml:space="preserve"> </w:t>
      </w:r>
      <w:r w:rsidR="00621F95" w:rsidRPr="00621F95">
        <w:rPr>
          <w:spacing w:val="-2"/>
        </w:rPr>
        <w:t>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</w:r>
      <w:r w:rsidR="00621F95">
        <w:rPr>
          <w:spacing w:val="-2"/>
        </w:rPr>
        <w:t>;</w:t>
      </w:r>
    </w:p>
    <w:p w:rsidR="00621F95" w:rsidRDefault="00621F95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УК-9. </w:t>
      </w:r>
      <w:r w:rsidRPr="00621F95">
        <w:rPr>
          <w:spacing w:val="-2"/>
        </w:rPr>
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</w:r>
      <w:r w:rsidR="004C1781">
        <w:rPr>
          <w:spacing w:val="-2"/>
        </w:rPr>
        <w:t>;</w:t>
      </w:r>
    </w:p>
    <w:p w:rsidR="004C1781" w:rsidRDefault="004C1781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УК-10.</w:t>
      </w:r>
      <w:r w:rsidR="00F46EC6" w:rsidRPr="00F46EC6">
        <w:t xml:space="preserve"> </w:t>
      </w:r>
      <w:r w:rsidR="00F46EC6" w:rsidRPr="00F46EC6">
        <w:rPr>
          <w:spacing w:val="-2"/>
        </w:rPr>
        <w:t>Применять методы поиска решения на основе анализа сложных причинно-следственных связей при проектировании вычислительных, информационных систем</w:t>
      </w:r>
      <w:r w:rsidR="00F46EC6">
        <w:rPr>
          <w:spacing w:val="-2"/>
        </w:rPr>
        <w:t>;</w:t>
      </w:r>
    </w:p>
    <w:p w:rsidR="004C1781" w:rsidRDefault="004C1781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УК-11.</w:t>
      </w:r>
      <w:r w:rsidR="00F46EC6" w:rsidRPr="00F46EC6">
        <w:t xml:space="preserve"> </w:t>
      </w:r>
      <w:r w:rsidR="00F46EC6" w:rsidRPr="00F46EC6">
        <w:rPr>
          <w:spacing w:val="-2"/>
        </w:rPr>
        <w:t>Анализировать и решать научно-технические проблемы в процессе планирования и проведения научного эксперимента</w:t>
      </w:r>
      <w:r w:rsidR="00F46EC6">
        <w:rPr>
          <w:spacing w:val="-2"/>
        </w:rPr>
        <w:t>.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374"/>
        </w:tabs>
        <w:ind w:left="1374" w:hanging="504"/>
        <w:jc w:val="left"/>
      </w:pPr>
      <w:r>
        <w:rPr>
          <w:spacing w:val="-4"/>
        </w:rPr>
        <w:t>Требования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углубленным</w:t>
      </w:r>
      <w:r>
        <w:rPr>
          <w:spacing w:val="-13"/>
        </w:rPr>
        <w:t xml:space="preserve"> </w:t>
      </w:r>
      <w:r>
        <w:rPr>
          <w:spacing w:val="-4"/>
        </w:rPr>
        <w:t>профессиональным</w:t>
      </w:r>
      <w:r>
        <w:rPr>
          <w:spacing w:val="-12"/>
        </w:rPr>
        <w:t xml:space="preserve"> </w:t>
      </w:r>
      <w:r>
        <w:rPr>
          <w:spacing w:val="-3"/>
        </w:rPr>
        <w:t>компетенциям</w:t>
      </w:r>
    </w:p>
    <w:p w:rsidR="00F223E3" w:rsidRDefault="0080612F" w:rsidP="00F223E3">
      <w:pPr>
        <w:pStyle w:val="a3"/>
        <w:ind w:right="171"/>
      </w:pPr>
      <w:r>
        <w:t>Магистр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углубленными</w:t>
      </w:r>
      <w:r>
        <w:rPr>
          <w:spacing w:val="-72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УПК):</w:t>
      </w:r>
      <w:r w:rsidR="00F223E3">
        <w:t xml:space="preserve"> </w:t>
      </w:r>
    </w:p>
    <w:p w:rsidR="00F223E3" w:rsidRDefault="00B30B0E" w:rsidP="00B30B0E">
      <w:pPr>
        <w:pStyle w:val="a3"/>
        <w:ind w:left="0" w:firstLine="851"/>
      </w:pPr>
      <w:r>
        <w:t xml:space="preserve">УПК-1. </w:t>
      </w:r>
      <w:r w:rsidR="0043417E" w:rsidRPr="0043417E">
        <w:t>Применять передовые методы оценки качества программного обеспечения, модели управления качеством для организации процессов обеспечения высокого качества программных продуктов в рамках индустриальной разработки программных систем</w:t>
      </w:r>
      <w:r w:rsidR="00833C96">
        <w:t>;</w:t>
      </w:r>
    </w:p>
    <w:p w:rsidR="00B815B7" w:rsidRDefault="00B30B0E" w:rsidP="00B30B0E">
      <w:pPr>
        <w:pStyle w:val="a3"/>
        <w:ind w:left="0" w:firstLine="851"/>
      </w:pPr>
      <w:r>
        <w:t xml:space="preserve">УПК-2. </w:t>
      </w:r>
      <w:r w:rsidR="0043417E" w:rsidRPr="0043417E">
        <w:t>Управлять группами (командами) сотрудников, проектами и сетями с учетом выбранной методологии и технологии разработки программного обеспечения</w:t>
      </w:r>
      <w:r w:rsidR="00B815B7">
        <w:t>;</w:t>
      </w:r>
    </w:p>
    <w:p w:rsidR="00F223E3" w:rsidRDefault="00B815B7" w:rsidP="001C2EEE">
      <w:pPr>
        <w:pStyle w:val="a3"/>
        <w:ind w:left="0" w:firstLine="851"/>
      </w:pPr>
      <w:r>
        <w:t xml:space="preserve">УПК-3. </w:t>
      </w:r>
      <w:r w:rsidR="0043417E" w:rsidRPr="0043417E">
        <w:t>Использовать современные методологии проектирования и анализа моделей требований к программному обеспечению и методы управления организационными процессами  жизненного цикла  программного обеспечения</w:t>
      </w:r>
      <w:r w:rsidR="006903CD">
        <w:t>.</w:t>
      </w:r>
    </w:p>
    <w:p w:rsidR="006903CD" w:rsidRPr="001C2EEE" w:rsidRDefault="006903CD" w:rsidP="001C2EEE">
      <w:pPr>
        <w:pStyle w:val="a3"/>
        <w:ind w:left="0" w:firstLine="851"/>
        <w:rPr>
          <w:b/>
        </w:rPr>
      </w:pPr>
    </w:p>
    <w:p w:rsidR="007250CB" w:rsidRPr="001C2EEE" w:rsidRDefault="0080612F" w:rsidP="001C2EEE">
      <w:pPr>
        <w:pStyle w:val="a3"/>
        <w:numPr>
          <w:ilvl w:val="1"/>
          <w:numId w:val="3"/>
        </w:numPr>
        <w:ind w:left="0" w:firstLine="851"/>
        <w:rPr>
          <w:b/>
        </w:rPr>
      </w:pPr>
      <w:r w:rsidRPr="001C2EEE">
        <w:rPr>
          <w:b/>
        </w:rPr>
        <w:t>Требования к разработке учреждением высшего образования</w:t>
      </w:r>
      <w:r w:rsidRPr="001C2EEE">
        <w:rPr>
          <w:b/>
          <w:spacing w:val="-72"/>
        </w:rPr>
        <w:t xml:space="preserve"> </w:t>
      </w:r>
      <w:r w:rsidRPr="001C2EEE">
        <w:rPr>
          <w:b/>
        </w:rPr>
        <w:t>результатов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освоения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содержания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образовательной</w:t>
      </w:r>
      <w:r w:rsidRPr="001C2EEE">
        <w:rPr>
          <w:b/>
          <w:spacing w:val="1"/>
        </w:rPr>
        <w:t xml:space="preserve"> </w:t>
      </w:r>
      <w:r w:rsidR="001C2EEE" w:rsidRPr="001C2EEE">
        <w:rPr>
          <w:b/>
        </w:rPr>
        <w:t xml:space="preserve">программы </w:t>
      </w:r>
      <w:r w:rsidRPr="001C2EEE">
        <w:rPr>
          <w:b/>
        </w:rPr>
        <w:t>магистратуры</w:t>
      </w:r>
    </w:p>
    <w:p w:rsidR="007250CB" w:rsidRDefault="0080612F" w:rsidP="005760E4">
      <w:pPr>
        <w:pStyle w:val="a3"/>
        <w:ind w:right="162"/>
      </w:pPr>
      <w:r>
        <w:t>При разработке образовательной программы магистратуры на основе</w:t>
      </w:r>
      <w:r>
        <w:rPr>
          <w:spacing w:val="-7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магистратуры в соответствии с настоящим образовательным</w:t>
      </w:r>
      <w:r>
        <w:rPr>
          <w:spacing w:val="1"/>
        </w:rPr>
        <w:t xml:space="preserve"> </w:t>
      </w:r>
      <w:r>
        <w:t>стандартом.</w:t>
      </w:r>
    </w:p>
    <w:p w:rsidR="007250CB" w:rsidRDefault="0080612F" w:rsidP="005760E4">
      <w:pPr>
        <w:pStyle w:val="a3"/>
        <w:ind w:right="16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профилизирует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72"/>
        </w:rPr>
        <w:t xml:space="preserve"> </w:t>
      </w:r>
      <w:r>
        <w:t>программу магистратуры с учетом тематики исследований и разработок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имеющих 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магистров.</w:t>
      </w:r>
    </w:p>
    <w:p w:rsidR="007250CB" w:rsidRDefault="0080612F" w:rsidP="005760E4">
      <w:pPr>
        <w:pStyle w:val="a3"/>
        <w:ind w:right="164"/>
      </w:pPr>
      <w:r>
        <w:t>Наименование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-7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типового учебного плана по специальности, учебного плана 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 специальности.</w:t>
      </w:r>
    </w:p>
    <w:p w:rsidR="001C2EEE" w:rsidRDefault="0080612F" w:rsidP="001C2EEE">
      <w:pPr>
        <w:pStyle w:val="a3"/>
        <w:ind w:right="159"/>
      </w:pPr>
      <w:r>
        <w:rPr>
          <w:spacing w:val="-2"/>
        </w:rPr>
        <w:t>Перечень</w:t>
      </w:r>
      <w:r>
        <w:rPr>
          <w:spacing w:val="-17"/>
        </w:rPr>
        <w:t xml:space="preserve"> </w:t>
      </w:r>
      <w:r>
        <w:rPr>
          <w:spacing w:val="-2"/>
        </w:rPr>
        <w:t>установленных</w:t>
      </w:r>
      <w:r>
        <w:rPr>
          <w:spacing w:val="-16"/>
        </w:rPr>
        <w:t xml:space="preserve"> </w:t>
      </w:r>
      <w:r>
        <w:rPr>
          <w:spacing w:val="-1"/>
        </w:rPr>
        <w:t>настоящим</w:t>
      </w:r>
      <w:r>
        <w:rPr>
          <w:spacing w:val="-17"/>
        </w:rPr>
        <w:t xml:space="preserve"> </w:t>
      </w:r>
      <w:r>
        <w:rPr>
          <w:spacing w:val="-1"/>
        </w:rPr>
        <w:t>образовательным</w:t>
      </w:r>
      <w:r>
        <w:rPr>
          <w:spacing w:val="-17"/>
        </w:rPr>
        <w:t xml:space="preserve"> </w:t>
      </w:r>
      <w:r>
        <w:rPr>
          <w:spacing w:val="-1"/>
        </w:rPr>
        <w:t>стандартом</w:t>
      </w:r>
      <w:r>
        <w:rPr>
          <w:spacing w:val="-15"/>
        </w:rPr>
        <w:t xml:space="preserve"> </w:t>
      </w:r>
      <w:r>
        <w:rPr>
          <w:spacing w:val="-1"/>
        </w:rPr>
        <w:t>УК</w:t>
      </w:r>
      <w:r>
        <w:rPr>
          <w:spacing w:val="-7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магистратуры.</w:t>
      </w:r>
    </w:p>
    <w:p w:rsidR="007250CB" w:rsidRDefault="0080612F" w:rsidP="001C2EEE">
      <w:pPr>
        <w:pStyle w:val="a3"/>
        <w:ind w:right="159"/>
      </w:pPr>
      <w:r>
        <w:t>Перечень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60"/>
      </w:pPr>
      <w:r>
        <w:t>Дополнительные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магистров,</w:t>
      </w:r>
      <w:r>
        <w:rPr>
          <w:spacing w:val="-4"/>
        </w:rPr>
        <w:t xml:space="preserve"> </w:t>
      </w:r>
      <w:r>
        <w:t>иных источников.</w:t>
      </w:r>
    </w:p>
    <w:p w:rsidR="007250CB" w:rsidRDefault="0080612F" w:rsidP="005760E4">
      <w:pPr>
        <w:pStyle w:val="a3"/>
        <w:ind w:right="162"/>
      </w:pPr>
      <w:r>
        <w:t>Совокупность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УК и</w:t>
      </w:r>
      <w:r>
        <w:rPr>
          <w:spacing w:val="1"/>
        </w:rPr>
        <w:t xml:space="preserve"> </w:t>
      </w:r>
      <w:r>
        <w:t>УПК,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должна обеспечивать магистру способность осуществлять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подразделах</w:t>
      </w:r>
      <w:r>
        <w:rPr>
          <w:spacing w:val="-2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5.3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стандарта.</w:t>
      </w:r>
    </w:p>
    <w:p w:rsidR="001C2EEE" w:rsidRDefault="001C2EEE" w:rsidP="005760E4">
      <w:pPr>
        <w:pStyle w:val="a3"/>
        <w:ind w:right="162"/>
      </w:pPr>
    </w:p>
    <w:p w:rsidR="007250CB" w:rsidRDefault="0080612F" w:rsidP="005760E4">
      <w:pPr>
        <w:pStyle w:val="1"/>
        <w:numPr>
          <w:ilvl w:val="0"/>
          <w:numId w:val="3"/>
        </w:numPr>
        <w:tabs>
          <w:tab w:val="left" w:pos="1619"/>
        </w:tabs>
        <w:ind w:left="162" w:right="1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</w:t>
      </w:r>
    </w:p>
    <w:p w:rsidR="007250CB" w:rsidRDefault="0080612F" w:rsidP="005760E4">
      <w:pPr>
        <w:pStyle w:val="a4"/>
        <w:numPr>
          <w:ilvl w:val="1"/>
          <w:numId w:val="3"/>
        </w:numPr>
        <w:tabs>
          <w:tab w:val="left" w:pos="1419"/>
        </w:tabs>
        <w:ind w:left="162" w:right="163" w:firstLine="707"/>
        <w:rPr>
          <w:b/>
          <w:sz w:val="30"/>
        </w:rPr>
      </w:pPr>
      <w:r>
        <w:rPr>
          <w:b/>
          <w:sz w:val="30"/>
        </w:rPr>
        <w:t>Состав учебно-программной документации образовательной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программы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магистратуры</w:t>
      </w:r>
    </w:p>
    <w:p w:rsidR="007250CB" w:rsidRDefault="0080612F" w:rsidP="005760E4">
      <w:pPr>
        <w:pStyle w:val="a3"/>
        <w:ind w:right="17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учебно-программную</w:t>
      </w:r>
      <w:r>
        <w:rPr>
          <w:spacing w:val="-3"/>
        </w:rPr>
        <w:t xml:space="preserve"> </w:t>
      </w:r>
      <w:r>
        <w:t>документацию:</w:t>
      </w:r>
    </w:p>
    <w:p w:rsidR="007250CB" w:rsidRDefault="0080612F" w:rsidP="005760E4">
      <w:pPr>
        <w:pStyle w:val="a3"/>
        <w:ind w:left="870" w:firstLine="0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специальности;</w:t>
      </w:r>
    </w:p>
    <w:p w:rsidR="007250CB" w:rsidRDefault="0080612F" w:rsidP="005760E4">
      <w:pPr>
        <w:pStyle w:val="a3"/>
        <w:ind w:left="870" w:right="171" w:firstLine="0"/>
      </w:pPr>
      <w:r>
        <w:t>учебный план учреждения высшего образования по специальности;</w:t>
      </w:r>
      <w:r>
        <w:rPr>
          <w:spacing w:val="1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учреждения</w:t>
      </w:r>
      <w:r>
        <w:rPr>
          <w:spacing w:val="36"/>
        </w:rPr>
        <w:t xml:space="preserve"> </w:t>
      </w:r>
      <w:r>
        <w:t>высшего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учебным</w:t>
      </w:r>
    </w:p>
    <w:p w:rsidR="007250CB" w:rsidRDefault="0080612F" w:rsidP="005760E4">
      <w:pPr>
        <w:pStyle w:val="a3"/>
        <w:ind w:firstLine="0"/>
        <w:jc w:val="left"/>
      </w:pPr>
      <w:r>
        <w:t>дисциплинам;</w:t>
      </w:r>
    </w:p>
    <w:p w:rsidR="007250CB" w:rsidRDefault="0080612F" w:rsidP="005760E4">
      <w:pPr>
        <w:pStyle w:val="a3"/>
        <w:ind w:left="870" w:firstLine="0"/>
        <w:jc w:val="left"/>
      </w:pPr>
      <w:r>
        <w:t>программу</w:t>
      </w:r>
      <w:r>
        <w:rPr>
          <w:spacing w:val="-6"/>
        </w:rPr>
        <w:t xml:space="preserve"> </w:t>
      </w:r>
      <w:r>
        <w:t>практики;</w:t>
      </w:r>
    </w:p>
    <w:p w:rsidR="007250CB" w:rsidRDefault="0080612F" w:rsidP="005760E4">
      <w:pPr>
        <w:pStyle w:val="a3"/>
        <w:ind w:left="870" w:firstLine="0"/>
        <w:jc w:val="left"/>
      </w:pPr>
      <w:r>
        <w:t>индивидуальный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магистранта.</w:t>
      </w:r>
    </w:p>
    <w:p w:rsidR="007250CB" w:rsidRDefault="0080612F" w:rsidP="005760E4">
      <w:pPr>
        <w:pStyle w:val="a3"/>
        <w:tabs>
          <w:tab w:val="left" w:pos="3253"/>
          <w:tab w:val="left" w:pos="4838"/>
          <w:tab w:val="left" w:pos="6831"/>
          <w:tab w:val="left" w:pos="7848"/>
        </w:tabs>
        <w:ind w:right="171"/>
        <w:jc w:val="left"/>
      </w:pPr>
      <w:r>
        <w:t>Образовательная</w:t>
      </w:r>
      <w:r>
        <w:tab/>
        <w:t>программа</w:t>
      </w:r>
      <w:r>
        <w:tab/>
        <w:t>магистратуры</w:t>
      </w:r>
      <w:r>
        <w:tab/>
        <w:t>может</w:t>
      </w:r>
      <w:r>
        <w:tab/>
        <w:t>дополнительно</w:t>
      </w:r>
      <w:r>
        <w:rPr>
          <w:spacing w:val="-7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учебно-программную документацию:</w:t>
      </w:r>
    </w:p>
    <w:p w:rsidR="007250CB" w:rsidRDefault="0080612F" w:rsidP="005760E4">
      <w:pPr>
        <w:pStyle w:val="a3"/>
        <w:tabs>
          <w:tab w:val="left" w:pos="4689"/>
          <w:tab w:val="left" w:pos="7317"/>
          <w:tab w:val="left" w:pos="9486"/>
        </w:tabs>
        <w:ind w:right="167"/>
        <w:jc w:val="left"/>
      </w:pPr>
      <w:r>
        <w:t>программы-минимумы</w:t>
      </w:r>
      <w:r>
        <w:tab/>
        <w:t>кандидатских</w:t>
      </w:r>
      <w:r>
        <w:tab/>
        <w:t>экзаменов</w:t>
      </w:r>
      <w:r>
        <w:tab/>
      </w:r>
      <w:r>
        <w:rPr>
          <w:spacing w:val="-1"/>
        </w:rPr>
        <w:t>по</w:t>
      </w:r>
      <w:r>
        <w:rPr>
          <w:spacing w:val="-7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дисциплинам;</w:t>
      </w:r>
    </w:p>
    <w:p w:rsidR="007250CB" w:rsidRDefault="0080612F" w:rsidP="005760E4">
      <w:pPr>
        <w:pStyle w:val="a3"/>
        <w:jc w:val="left"/>
      </w:pPr>
      <w:r>
        <w:t>программы-минимумы</w:t>
      </w:r>
      <w:r>
        <w:rPr>
          <w:spacing w:val="20"/>
        </w:rPr>
        <w:t xml:space="preserve"> </w:t>
      </w:r>
      <w:r>
        <w:t>кандидатских</w:t>
      </w:r>
      <w:r>
        <w:rPr>
          <w:spacing w:val="19"/>
        </w:rPr>
        <w:t xml:space="preserve"> </w:t>
      </w:r>
      <w:r>
        <w:t>зачетов</w:t>
      </w:r>
      <w:r>
        <w:rPr>
          <w:spacing w:val="21"/>
        </w:rPr>
        <w:t xml:space="preserve"> </w:t>
      </w:r>
      <w:r>
        <w:t>(дифференцированных</w:t>
      </w:r>
      <w:r>
        <w:rPr>
          <w:spacing w:val="-72"/>
        </w:rPr>
        <w:t xml:space="preserve"> </w:t>
      </w:r>
      <w:r>
        <w:t>зачетов)</w:t>
      </w:r>
      <w:r>
        <w:rPr>
          <w:spacing w:val="-1"/>
        </w:rPr>
        <w:t xml:space="preserve"> </w:t>
      </w:r>
      <w:r>
        <w:t>по общеобразовательным</w:t>
      </w:r>
      <w:r>
        <w:rPr>
          <w:spacing w:val="-2"/>
        </w:rPr>
        <w:t xml:space="preserve"> </w:t>
      </w:r>
      <w:r>
        <w:t>дисциплинам;</w:t>
      </w:r>
    </w:p>
    <w:p w:rsidR="007250CB" w:rsidRDefault="0080612F" w:rsidP="005760E4">
      <w:pPr>
        <w:pStyle w:val="a3"/>
        <w:ind w:left="870" w:firstLine="0"/>
        <w:jc w:val="left"/>
      </w:pPr>
      <w:r>
        <w:t>типовые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дисциплинам.</w:t>
      </w:r>
    </w:p>
    <w:p w:rsidR="001C2EEE" w:rsidRDefault="001C2EEE" w:rsidP="005760E4">
      <w:pPr>
        <w:pStyle w:val="a3"/>
        <w:ind w:left="870" w:firstLine="0"/>
        <w:jc w:val="left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520"/>
        </w:tabs>
        <w:ind w:left="162" w:right="170" w:firstLine="707"/>
        <w:jc w:val="left"/>
      </w:pP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максимальному</w:t>
      </w:r>
      <w:r>
        <w:rPr>
          <w:spacing w:val="43"/>
        </w:rPr>
        <w:t xml:space="preserve"> </w:t>
      </w:r>
      <w:r>
        <w:t>объему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нагрузки</w:t>
      </w:r>
      <w:r>
        <w:rPr>
          <w:spacing w:val="-72"/>
        </w:rPr>
        <w:t xml:space="preserve"> </w:t>
      </w:r>
      <w:r>
        <w:t>магистранта</w:t>
      </w:r>
    </w:p>
    <w:p w:rsidR="001C2EEE" w:rsidRDefault="0080612F" w:rsidP="001C2EEE">
      <w:pPr>
        <w:pStyle w:val="a3"/>
        <w:ind w:right="168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54 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7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работы.</w:t>
      </w:r>
    </w:p>
    <w:p w:rsidR="007250CB" w:rsidRDefault="0080612F" w:rsidP="001C2EEE">
      <w:pPr>
        <w:pStyle w:val="a3"/>
        <w:ind w:right="168"/>
      </w:pPr>
      <w:r>
        <w:rPr>
          <w:spacing w:val="-3"/>
        </w:rPr>
        <w:t>Объем</w:t>
      </w:r>
      <w:r>
        <w:rPr>
          <w:spacing w:val="-15"/>
        </w:rPr>
        <w:t xml:space="preserve"> </w:t>
      </w:r>
      <w:r>
        <w:rPr>
          <w:spacing w:val="-3"/>
        </w:rPr>
        <w:t>обязательных</w:t>
      </w:r>
      <w:r>
        <w:rPr>
          <w:spacing w:val="-14"/>
        </w:rPr>
        <w:t xml:space="preserve"> </w:t>
      </w:r>
      <w:r>
        <w:rPr>
          <w:spacing w:val="-3"/>
        </w:rPr>
        <w:t>аудиторных</w:t>
      </w:r>
      <w:r>
        <w:rPr>
          <w:spacing w:val="-12"/>
        </w:rPr>
        <w:t xml:space="preserve"> </w:t>
      </w:r>
      <w:r>
        <w:rPr>
          <w:spacing w:val="-3"/>
        </w:rPr>
        <w:t>занятий,</w:t>
      </w:r>
      <w:r>
        <w:rPr>
          <w:spacing w:val="-15"/>
        </w:rPr>
        <w:t xml:space="preserve"> </w:t>
      </w:r>
      <w:r>
        <w:rPr>
          <w:spacing w:val="-3"/>
        </w:rPr>
        <w:t>определяемый</w:t>
      </w:r>
      <w:r>
        <w:rPr>
          <w:spacing w:val="-13"/>
        </w:rPr>
        <w:t xml:space="preserve"> </w:t>
      </w:r>
      <w:r>
        <w:rPr>
          <w:spacing w:val="-3"/>
        </w:rPr>
        <w:t>учреждением</w:t>
      </w:r>
      <w:r>
        <w:rPr>
          <w:spacing w:val="-7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-7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учебно-лабораторной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rPr>
          <w:spacing w:val="-2"/>
        </w:rPr>
        <w:t xml:space="preserve">информационного, </w:t>
      </w:r>
      <w:r>
        <w:rPr>
          <w:spacing w:val="-1"/>
        </w:rPr>
        <w:t>научно-методического обеспечения устанавливается в</w:t>
      </w:r>
      <w:r>
        <w:t xml:space="preserve"> пределах 18-26 аудиторных часов в неделю. Для магистрантов из числа</w:t>
      </w:r>
      <w:r>
        <w:rPr>
          <w:spacing w:val="1"/>
        </w:rPr>
        <w:t xml:space="preserve"> </w:t>
      </w:r>
      <w:r>
        <w:t>иностранных граждан объем аудиторных занятий может быть увеличен</w:t>
      </w:r>
      <w:r>
        <w:rPr>
          <w:spacing w:val="1"/>
        </w:rPr>
        <w:t xml:space="preserve"> </w:t>
      </w:r>
      <w:r>
        <w:t>учреждением</w:t>
      </w:r>
      <w:r>
        <w:rPr>
          <w:spacing w:val="-15"/>
        </w:rPr>
        <w:t xml:space="preserve"> </w:t>
      </w:r>
      <w:r>
        <w:t>высшего</w:t>
      </w:r>
      <w:r>
        <w:rPr>
          <w:spacing w:val="-15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62"/>
      </w:pP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 (модулю), включается время, предусмотренное на 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(экзаменам)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(зачетам)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(модулю).</w:t>
      </w:r>
    </w:p>
    <w:p w:rsidR="001C2EEE" w:rsidRDefault="001C2EEE" w:rsidP="005760E4">
      <w:pPr>
        <w:pStyle w:val="a3"/>
        <w:ind w:right="162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599"/>
        </w:tabs>
        <w:ind w:left="162" w:right="173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 образования</w:t>
      </w:r>
      <w:r>
        <w:rPr>
          <w:spacing w:val="-1"/>
        </w:rPr>
        <w:t xml:space="preserve"> </w:t>
      </w:r>
      <w:r>
        <w:t>по специальности</w:t>
      </w:r>
    </w:p>
    <w:p w:rsidR="007250CB" w:rsidRDefault="0080612F" w:rsidP="005760E4">
      <w:pPr>
        <w:pStyle w:val="a3"/>
        <w:ind w:right="163"/>
      </w:pPr>
      <w:r>
        <w:t>Учебный план учреждения высшего образования по специальности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структурой,</w:t>
      </w:r>
      <w:r>
        <w:rPr>
          <w:spacing w:val="-4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1.</w:t>
      </w:r>
    </w:p>
    <w:p w:rsidR="007250CB" w:rsidRDefault="0080612F" w:rsidP="005760E4">
      <w:pPr>
        <w:pStyle w:val="a3"/>
        <w:ind w:left="8506" w:firstLine="0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7250CB" w:rsidRDefault="007250CB" w:rsidP="005760E4">
      <w:pPr>
        <w:pStyle w:val="a3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72"/>
        <w:gridCol w:w="2686"/>
      </w:tblGrid>
      <w:tr w:rsidR="007250CB" w:rsidTr="004D1F42">
        <w:trPr>
          <w:trHeight w:val="897"/>
          <w:tblHeader/>
        </w:trPr>
        <w:tc>
          <w:tcPr>
            <w:tcW w:w="634" w:type="dxa"/>
          </w:tcPr>
          <w:p w:rsidR="007250CB" w:rsidRDefault="0080612F" w:rsidP="005760E4">
            <w:pPr>
              <w:pStyle w:val="TableParagraph"/>
              <w:ind w:left="107" w:right="14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6172" w:type="dxa"/>
          </w:tcPr>
          <w:p w:rsidR="007250CB" w:rsidRDefault="0080612F" w:rsidP="005760E4">
            <w:pPr>
              <w:pStyle w:val="TableParagraph"/>
              <w:ind w:left="1432" w:hanging="85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магистра,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2686" w:type="dxa"/>
          </w:tcPr>
          <w:p w:rsidR="007250CB" w:rsidRDefault="0080612F" w:rsidP="005760E4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7250CB" w:rsidRDefault="0080612F" w:rsidP="005760E4">
            <w:pPr>
              <w:pStyle w:val="TableParagraph"/>
              <w:ind w:left="91" w:right="8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(в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зачетных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единицах)</w:t>
            </w:r>
          </w:p>
        </w:tc>
      </w:tr>
      <w:tr w:rsidR="00D95813" w:rsidTr="00D347CA">
        <w:trPr>
          <w:trHeight w:val="29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2686" w:type="dxa"/>
            <w:vAlign w:val="bottom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97-104</w:t>
            </w:r>
          </w:p>
        </w:tc>
      </w:tr>
      <w:tr w:rsidR="00D95813" w:rsidTr="00D347CA">
        <w:trPr>
          <w:trHeight w:val="1058"/>
        </w:trPr>
        <w:tc>
          <w:tcPr>
            <w:tcW w:w="634" w:type="dxa"/>
          </w:tcPr>
          <w:p w:rsidR="00D95813" w:rsidRPr="009A1F3D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9A1F3D">
              <w:rPr>
                <w:sz w:val="26"/>
                <w:szCs w:val="26"/>
              </w:rPr>
              <w:t>1.1.</w:t>
            </w:r>
          </w:p>
        </w:tc>
        <w:tc>
          <w:tcPr>
            <w:tcW w:w="6172" w:type="dxa"/>
          </w:tcPr>
          <w:p w:rsidR="00D95813" w:rsidRPr="009A1F3D" w:rsidRDefault="009A1F3D" w:rsidP="009A1F3D">
            <w:pPr>
              <w:jc w:val="both"/>
              <w:rPr>
                <w:sz w:val="26"/>
                <w:szCs w:val="26"/>
              </w:rPr>
            </w:pPr>
            <w:r w:rsidRPr="009A1F3D">
              <w:rPr>
                <w:sz w:val="26"/>
                <w:szCs w:val="26"/>
              </w:rPr>
              <w:t>Государственный компонент: Научно-исследовательская работа (Научно-исследовательский семинар); Управление качеством разработки программного обеспечения (Верификация и аттестация программного обеспечения, Управление проектами в сфере информационных технологий); Системный анализ и прикладная информатика (Стили и методы программирования, Системная инженерия)</w:t>
            </w:r>
          </w:p>
        </w:tc>
        <w:tc>
          <w:tcPr>
            <w:tcW w:w="2686" w:type="dxa"/>
            <w:vAlign w:val="center"/>
          </w:tcPr>
          <w:p w:rsidR="00D95813" w:rsidRPr="00D95813" w:rsidRDefault="00D95813" w:rsidP="00D95813">
            <w:pPr>
              <w:jc w:val="center"/>
              <w:rPr>
                <w:color w:val="000000"/>
                <w:w w:val="98"/>
                <w:sz w:val="26"/>
                <w:szCs w:val="26"/>
              </w:rPr>
            </w:pPr>
            <w:r w:rsidRPr="00D95813">
              <w:rPr>
                <w:color w:val="000000"/>
                <w:sz w:val="26"/>
                <w:szCs w:val="26"/>
              </w:rPr>
              <w:t>26-36</w:t>
            </w:r>
          </w:p>
        </w:tc>
      </w:tr>
      <w:tr w:rsidR="00D95813">
        <w:trPr>
          <w:trHeight w:val="306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1.2.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  <w:r w:rsidRPr="00D95813">
              <w:rPr>
                <w:color w:val="000000"/>
                <w:sz w:val="26"/>
                <w:szCs w:val="26"/>
              </w:rPr>
              <w:t>67-78</w:t>
            </w:r>
          </w:p>
        </w:tc>
      </w:tr>
      <w:tr w:rsidR="00D95813">
        <w:trPr>
          <w:trHeight w:val="30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1.3.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5813">
        <w:trPr>
          <w:trHeight w:val="306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1.4.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 xml:space="preserve">Дополнительные виды обучения 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5813">
        <w:trPr>
          <w:trHeight w:val="30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 xml:space="preserve">Практика </w:t>
            </w:r>
            <w:r w:rsidRPr="00D95813">
              <w:rPr>
                <w:sz w:val="26"/>
                <w:szCs w:val="26"/>
              </w:rPr>
              <w:t>(технологическая)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4-8</w:t>
            </w:r>
          </w:p>
        </w:tc>
      </w:tr>
      <w:tr w:rsidR="00D95813">
        <w:trPr>
          <w:trHeight w:val="297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Магистерская диссертация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  <w:lang w:val="en-US"/>
              </w:rPr>
              <w:t>12</w:t>
            </w:r>
            <w:r w:rsidRPr="00D95813">
              <w:rPr>
                <w:b/>
                <w:color w:val="000000"/>
                <w:sz w:val="26"/>
                <w:szCs w:val="26"/>
              </w:rPr>
              <w:t>-15</w:t>
            </w:r>
          </w:p>
        </w:tc>
      </w:tr>
      <w:tr w:rsidR="00D95813" w:rsidTr="00D347CA">
        <w:trPr>
          <w:trHeight w:val="29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172" w:type="dxa"/>
            <w:vAlign w:val="bottom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686" w:type="dxa"/>
            <w:vAlign w:val="bottom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120</w:t>
            </w:r>
          </w:p>
        </w:tc>
      </w:tr>
    </w:tbl>
    <w:p w:rsidR="00012CA7" w:rsidRDefault="00012CA7" w:rsidP="005760E4">
      <w:pPr>
        <w:pStyle w:val="a3"/>
        <w:ind w:right="158"/>
        <w:rPr>
          <w:spacing w:val="-5"/>
        </w:rPr>
      </w:pPr>
    </w:p>
    <w:p w:rsidR="007250CB" w:rsidRDefault="0080612F" w:rsidP="005760E4">
      <w:pPr>
        <w:pStyle w:val="a3"/>
        <w:ind w:right="158"/>
      </w:pPr>
      <w:r>
        <w:rPr>
          <w:spacing w:val="-5"/>
        </w:rPr>
        <w:t>Распределение</w:t>
      </w:r>
      <w:r>
        <w:rPr>
          <w:spacing w:val="-13"/>
        </w:rPr>
        <w:t xml:space="preserve"> </w:t>
      </w:r>
      <w:r>
        <w:rPr>
          <w:spacing w:val="-5"/>
        </w:rPr>
        <w:t>трудоемкости</w:t>
      </w:r>
      <w:r>
        <w:rPr>
          <w:spacing w:val="-10"/>
        </w:rPr>
        <w:t xml:space="preserve"> </w:t>
      </w:r>
      <w:r>
        <w:rPr>
          <w:spacing w:val="-5"/>
        </w:rPr>
        <w:t>между</w:t>
      </w:r>
      <w:r>
        <w:rPr>
          <w:spacing w:val="-13"/>
        </w:rPr>
        <w:t xml:space="preserve"> </w:t>
      </w:r>
      <w:r>
        <w:rPr>
          <w:spacing w:val="-5"/>
        </w:rPr>
        <w:t>отдельными</w:t>
      </w:r>
      <w:r>
        <w:rPr>
          <w:spacing w:val="-12"/>
        </w:rPr>
        <w:t xml:space="preserve"> </w:t>
      </w:r>
      <w:r>
        <w:rPr>
          <w:spacing w:val="-5"/>
        </w:rPr>
        <w:t>модулями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учебными</w:t>
      </w:r>
      <w:r>
        <w:rPr>
          <w:spacing w:val="-72"/>
        </w:rPr>
        <w:t xml:space="preserve"> </w:t>
      </w:r>
      <w:r>
        <w:rPr>
          <w:spacing w:val="-1"/>
        </w:rPr>
        <w:t xml:space="preserve">дисциплинами государственного компонента, а также </w:t>
      </w:r>
      <w:r>
        <w:t>отдельными видами</w:t>
      </w:r>
      <w:r>
        <w:rPr>
          <w:spacing w:val="1"/>
        </w:rPr>
        <w:t xml:space="preserve"> </w:t>
      </w:r>
      <w:r>
        <w:rPr>
          <w:spacing w:val="-6"/>
        </w:rPr>
        <w:t>практик</w:t>
      </w:r>
      <w:r>
        <w:rPr>
          <w:spacing w:val="-12"/>
        </w:rPr>
        <w:t xml:space="preserve"> </w:t>
      </w:r>
      <w:r>
        <w:rPr>
          <w:spacing w:val="-6"/>
        </w:rPr>
        <w:t>осуществляется</w:t>
      </w:r>
      <w:r>
        <w:rPr>
          <w:spacing w:val="-12"/>
        </w:rPr>
        <w:t xml:space="preserve"> </w:t>
      </w:r>
      <w:r>
        <w:rPr>
          <w:spacing w:val="-6"/>
        </w:rPr>
        <w:t>учреждением</w:t>
      </w:r>
      <w:r>
        <w:rPr>
          <w:spacing w:val="-13"/>
        </w:rPr>
        <w:t xml:space="preserve"> </w:t>
      </w:r>
      <w:r>
        <w:rPr>
          <w:spacing w:val="-6"/>
        </w:rPr>
        <w:t>высшего</w:t>
      </w:r>
      <w:r>
        <w:rPr>
          <w:spacing w:val="-14"/>
        </w:rPr>
        <w:t xml:space="preserve"> </w:t>
      </w:r>
      <w:r>
        <w:rPr>
          <w:spacing w:val="-5"/>
        </w:rPr>
        <w:t>образования.</w:t>
      </w:r>
    </w:p>
    <w:p w:rsidR="007250CB" w:rsidRDefault="0080612F" w:rsidP="005760E4">
      <w:pPr>
        <w:pStyle w:val="a3"/>
        <w:ind w:right="160"/>
      </w:pPr>
      <w:r>
        <w:t>Изучение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«Философия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следующих компетенций: владеть методологией научного познания, 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философско-методологических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и инновационной деятельности; владеть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 современных информационных технологий для решения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задач.</w:t>
      </w:r>
    </w:p>
    <w:p w:rsidR="007250CB" w:rsidRDefault="0080612F" w:rsidP="005760E4">
      <w:pPr>
        <w:pStyle w:val="a3"/>
        <w:ind w:right="154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программами-минимумами</w:t>
      </w:r>
      <w:r>
        <w:rPr>
          <w:spacing w:val="1"/>
        </w:rPr>
        <w:t xml:space="preserve"> </w:t>
      </w:r>
      <w:r>
        <w:t>кандидатских</w:t>
      </w:r>
      <w:r>
        <w:rPr>
          <w:spacing w:val="-72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кандидатских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(дифференцированных</w:t>
      </w:r>
      <w:r>
        <w:rPr>
          <w:spacing w:val="1"/>
        </w:rPr>
        <w:t xml:space="preserve"> </w:t>
      </w:r>
      <w:r>
        <w:t>зачетов)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Беларусь.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включаются в перечень учебных дисциплин цикла «Дополнительные виды</w:t>
      </w:r>
      <w:r>
        <w:rPr>
          <w:spacing w:val="-72"/>
        </w:rPr>
        <w:t xml:space="preserve"> </w:t>
      </w:r>
      <w:r>
        <w:t>обучения»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магистранта.</w:t>
      </w:r>
    </w:p>
    <w:p w:rsidR="007250CB" w:rsidRDefault="0080612F" w:rsidP="00012CA7">
      <w:pPr>
        <w:pStyle w:val="a3"/>
        <w:ind w:right="166"/>
      </w:pPr>
      <w:r>
        <w:t>Практика</w:t>
      </w:r>
      <w:r>
        <w:rPr>
          <w:spacing w:val="24"/>
        </w:rPr>
        <w:t xml:space="preserve"> </w:t>
      </w:r>
      <w:r>
        <w:t>направлена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закрепление</w:t>
      </w:r>
      <w:r>
        <w:rPr>
          <w:spacing w:val="24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умений,</w:t>
      </w:r>
      <w:r>
        <w:rPr>
          <w:spacing w:val="24"/>
        </w:rPr>
        <w:t xml:space="preserve"> </w:t>
      </w:r>
      <w:r>
        <w:t>полученных</w:t>
      </w:r>
      <w:r>
        <w:rPr>
          <w:spacing w:val="-72"/>
        </w:rPr>
        <w:t xml:space="preserve"> </w:t>
      </w:r>
      <w:r>
        <w:t>в процессе теоретического обучения в магистратуре, овладение навыками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социально-профессиональных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7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 w:rsidR="00012CA7">
        <w:t xml:space="preserve"> </w:t>
      </w:r>
      <w:r>
        <w:t>Вид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профилизации образовательной программы магистратуры и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магистратуры.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могут иметь различные цели и задачи (например, педагогическая, научно-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-3"/>
        </w:rPr>
        <w:t xml:space="preserve"> </w:t>
      </w:r>
      <w:r>
        <w:t>технологическая).</w:t>
      </w:r>
    </w:p>
    <w:p w:rsidR="007250CB" w:rsidRDefault="0080612F" w:rsidP="005760E4">
      <w:pPr>
        <w:pStyle w:val="a3"/>
        <w:ind w:right="160"/>
      </w:pPr>
      <w:r>
        <w:t>В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работы по тематике магистерской диссертации 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семинары,</w:t>
      </w:r>
      <w:r>
        <w:rPr>
          <w:spacing w:val="-4"/>
        </w:rPr>
        <w:t xml:space="preserve"> </w:t>
      </w:r>
      <w:r>
        <w:t>курсовое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250CB" w:rsidRDefault="0080612F" w:rsidP="005760E4">
      <w:pPr>
        <w:pStyle w:val="a3"/>
        <w:ind w:right="159"/>
      </w:pPr>
      <w:r>
        <w:t>Трудоемкость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</w:t>
      </w:r>
      <w:r>
        <w:rPr>
          <w:spacing w:val="1"/>
        </w:rPr>
        <w:t xml:space="preserve"> </w:t>
      </w:r>
      <w:r>
        <w:rPr>
          <w:spacing w:val="-3"/>
        </w:rPr>
        <w:t>менее</w:t>
      </w:r>
      <w:r>
        <w:rPr>
          <w:spacing w:val="-16"/>
        </w:rPr>
        <w:t xml:space="preserve"> </w:t>
      </w:r>
      <w:r>
        <w:rPr>
          <w:spacing w:val="-3"/>
        </w:rPr>
        <w:t>трех</w:t>
      </w:r>
      <w:r>
        <w:rPr>
          <w:spacing w:val="-14"/>
        </w:rPr>
        <w:t xml:space="preserve"> </w:t>
      </w:r>
      <w:r>
        <w:rPr>
          <w:spacing w:val="-3"/>
        </w:rPr>
        <w:t>зачетных</w:t>
      </w:r>
      <w:r>
        <w:rPr>
          <w:spacing w:val="-14"/>
        </w:rPr>
        <w:t xml:space="preserve"> </w:t>
      </w:r>
      <w:r>
        <w:rPr>
          <w:spacing w:val="-3"/>
        </w:rPr>
        <w:t>единиц.</w:t>
      </w:r>
      <w:r>
        <w:rPr>
          <w:spacing w:val="-15"/>
        </w:rPr>
        <w:t xml:space="preserve"> </w:t>
      </w:r>
      <w:r>
        <w:rPr>
          <w:spacing w:val="-3"/>
        </w:rPr>
        <w:t>Соответственно,</w:t>
      </w:r>
      <w:r>
        <w:rPr>
          <w:spacing w:val="-15"/>
        </w:rPr>
        <w:t xml:space="preserve"> </w:t>
      </w:r>
      <w:r>
        <w:rPr>
          <w:spacing w:val="-2"/>
        </w:rPr>
        <w:t>трудоемкость</w:t>
      </w:r>
      <w:r>
        <w:rPr>
          <w:spacing w:val="-14"/>
        </w:rPr>
        <w:t xml:space="preserve"> </w:t>
      </w:r>
      <w:r>
        <w:rPr>
          <w:spacing w:val="-2"/>
        </w:rPr>
        <w:t>каждого</w:t>
      </w:r>
      <w:r>
        <w:rPr>
          <w:spacing w:val="-14"/>
        </w:rPr>
        <w:t xml:space="preserve"> </w:t>
      </w:r>
      <w:r>
        <w:rPr>
          <w:spacing w:val="-2"/>
        </w:rPr>
        <w:t>модуля</w:t>
      </w:r>
      <w:r>
        <w:rPr>
          <w:spacing w:val="-7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единиц.</w:t>
      </w:r>
    </w:p>
    <w:p w:rsidR="007250CB" w:rsidRDefault="0080612F" w:rsidP="005760E4">
      <w:pPr>
        <w:pStyle w:val="a3"/>
        <w:ind w:right="163"/>
      </w:pPr>
      <w:r>
        <w:t>При разработке учебного плана учреждения высшего образования по</w:t>
      </w:r>
      <w:r>
        <w:rPr>
          <w:spacing w:val="-72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магистранта в объеме не менее 30 процентов от общего объема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обучения.</w:t>
      </w:r>
    </w:p>
    <w:p w:rsidR="00012CA7" w:rsidRDefault="00012CA7" w:rsidP="005760E4">
      <w:pPr>
        <w:pStyle w:val="a3"/>
        <w:ind w:right="163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485"/>
        </w:tabs>
        <w:ind w:left="162" w:right="1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72"/>
        </w:rPr>
        <w:t xml:space="preserve"> </w:t>
      </w:r>
      <w:r>
        <w:t>магистранта</w:t>
      </w:r>
    </w:p>
    <w:p w:rsidR="007250CB" w:rsidRDefault="0080612F" w:rsidP="005760E4">
      <w:pPr>
        <w:pStyle w:val="a3"/>
        <w:ind w:right="158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rPr>
          <w:spacing w:val="-1"/>
        </w:rPr>
        <w:t xml:space="preserve">руководителем научно-исследовательской работы магистранта </w:t>
      </w:r>
      <w:r>
        <w:t>совместно с</w:t>
      </w:r>
      <w:r>
        <w:rPr>
          <w:spacing w:val="-72"/>
        </w:rPr>
        <w:t xml:space="preserve"> </w:t>
      </w:r>
      <w:r>
        <w:rPr>
          <w:spacing w:val="-1"/>
        </w:rPr>
        <w:t xml:space="preserve">магистрантом, </w:t>
      </w:r>
      <w:r>
        <w:t>обсуждается на заседании профилирующей (выпускающей)</w:t>
      </w:r>
      <w:r>
        <w:rPr>
          <w:spacing w:val="-72"/>
        </w:rPr>
        <w:t xml:space="preserve"> </w:t>
      </w:r>
      <w:r>
        <w:rPr>
          <w:spacing w:val="-3"/>
        </w:rPr>
        <w:t>кафедры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утверждается</w:t>
      </w:r>
      <w:r>
        <w:rPr>
          <w:spacing w:val="-14"/>
        </w:rPr>
        <w:t xml:space="preserve"> </w:t>
      </w:r>
      <w:r>
        <w:rPr>
          <w:spacing w:val="-3"/>
        </w:rPr>
        <w:t>руководителем</w:t>
      </w:r>
      <w:r>
        <w:rPr>
          <w:spacing w:val="-15"/>
        </w:rPr>
        <w:t xml:space="preserve"> </w:t>
      </w:r>
      <w:r>
        <w:rPr>
          <w:spacing w:val="-3"/>
        </w:rPr>
        <w:t>учреждения</w:t>
      </w:r>
      <w:r>
        <w:rPr>
          <w:spacing w:val="-14"/>
        </w:rPr>
        <w:t xml:space="preserve"> </w:t>
      </w:r>
      <w:r>
        <w:rPr>
          <w:spacing w:val="-3"/>
        </w:rPr>
        <w:t>высшего</w:t>
      </w:r>
      <w:r>
        <w:rPr>
          <w:spacing w:val="-15"/>
        </w:rPr>
        <w:t xml:space="preserve"> </w:t>
      </w:r>
      <w:r>
        <w:rPr>
          <w:spacing w:val="-3"/>
        </w:rPr>
        <w:t>образования.</w:t>
      </w:r>
    </w:p>
    <w:p w:rsidR="007250CB" w:rsidRDefault="0080612F" w:rsidP="005760E4">
      <w:pPr>
        <w:pStyle w:val="a3"/>
        <w:ind w:right="160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 ступени,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мероприятия.</w:t>
      </w:r>
    </w:p>
    <w:p w:rsidR="00262346" w:rsidRDefault="00262346" w:rsidP="005760E4">
      <w:pPr>
        <w:pStyle w:val="a3"/>
        <w:ind w:right="160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660"/>
        </w:tabs>
        <w:ind w:left="162" w:right="161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</w:p>
    <w:p w:rsidR="007250CB" w:rsidRDefault="0080612F" w:rsidP="00DD336D">
      <w:pPr>
        <w:pStyle w:val="a3"/>
        <w:tabs>
          <w:tab w:val="left" w:pos="3179"/>
          <w:tab w:val="left" w:pos="5114"/>
          <w:tab w:val="left" w:pos="8882"/>
        </w:tabs>
        <w:ind w:right="163"/>
      </w:pPr>
      <w:r>
        <w:t>Требования</w:t>
      </w:r>
      <w:r w:rsidR="00262346">
        <w:t xml:space="preserve"> </w:t>
      </w:r>
      <w:r>
        <w:t>к</w:t>
      </w:r>
      <w:r w:rsidR="00262346">
        <w:t xml:space="preserve"> </w:t>
      </w:r>
      <w:r>
        <w:t>содержанию</w:t>
      </w:r>
      <w:r w:rsidR="00262346">
        <w:t xml:space="preserve"> </w:t>
      </w:r>
      <w:r>
        <w:t>научно-исследовательской</w:t>
      </w:r>
      <w:r w:rsidR="00262346">
        <w:t xml:space="preserve"> </w:t>
      </w:r>
      <w:r>
        <w:rPr>
          <w:spacing w:val="-1"/>
        </w:rPr>
        <w:t>работы</w:t>
      </w:r>
      <w:r>
        <w:rPr>
          <w:spacing w:val="-72"/>
        </w:rPr>
        <w:t xml:space="preserve"> </w:t>
      </w:r>
      <w:r>
        <w:t>магистранта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8"/>
        </w:rPr>
        <w:t xml:space="preserve"> </w:t>
      </w:r>
      <w:r>
        <w:t>профилирующей</w:t>
      </w:r>
      <w:r>
        <w:rPr>
          <w:spacing w:val="-4"/>
        </w:rPr>
        <w:t xml:space="preserve"> </w:t>
      </w:r>
      <w:r>
        <w:t>(выпускающей)</w:t>
      </w:r>
      <w:r>
        <w:rPr>
          <w:spacing w:val="-7"/>
        </w:rPr>
        <w:t xml:space="preserve"> </w:t>
      </w:r>
      <w:r>
        <w:t>кафедрой.</w:t>
      </w:r>
    </w:p>
    <w:p w:rsidR="007250CB" w:rsidRDefault="0080612F" w:rsidP="005760E4">
      <w:pPr>
        <w:pStyle w:val="a3"/>
        <w:ind w:right="16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магистрантов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навыки:</w:t>
      </w:r>
    </w:p>
    <w:p w:rsidR="00262346" w:rsidRDefault="0080612F" w:rsidP="00262346">
      <w:pPr>
        <w:pStyle w:val="a3"/>
        <w:ind w:right="167"/>
      </w:pP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отечественными и зарубежными учеными, выявления и формулирования</w:t>
      </w:r>
      <w:r>
        <w:rPr>
          <w:spacing w:val="1"/>
        </w:rPr>
        <w:t xml:space="preserve"> </w:t>
      </w:r>
      <w:r>
        <w:t>актуальных научных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исследования;</w:t>
      </w:r>
      <w:r w:rsidR="00262346">
        <w:t xml:space="preserve"> </w:t>
      </w:r>
    </w:p>
    <w:p w:rsidR="007250CB" w:rsidRDefault="0080612F" w:rsidP="00262346">
      <w:pPr>
        <w:pStyle w:val="a3"/>
        <w:ind w:right="167"/>
      </w:pPr>
      <w:r>
        <w:t>обоснования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 темы научного исследования, разработки плана и программы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исследования;</w:t>
      </w:r>
    </w:p>
    <w:p w:rsidR="007250CB" w:rsidRDefault="0080612F" w:rsidP="005760E4">
      <w:pPr>
        <w:pStyle w:val="a3"/>
        <w:ind w:right="170"/>
      </w:pPr>
      <w:r>
        <w:t>проведения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7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программой;</w:t>
      </w:r>
    </w:p>
    <w:p w:rsidR="007250CB" w:rsidRDefault="0080612F" w:rsidP="005760E4">
      <w:pPr>
        <w:pStyle w:val="a3"/>
        <w:ind w:right="171"/>
      </w:pPr>
      <w:r>
        <w:t>разработки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модификация</w:t>
      </w:r>
      <w:r>
        <w:rPr>
          <w:spacing w:val="-3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моделей);</w:t>
      </w:r>
    </w:p>
    <w:p w:rsidR="007250CB" w:rsidRDefault="0080612F" w:rsidP="005760E4">
      <w:pPr>
        <w:pStyle w:val="a3"/>
        <w:ind w:right="162"/>
      </w:pPr>
      <w:r>
        <w:t>выбора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разработки</w:t>
      </w:r>
      <w:r>
        <w:rPr>
          <w:spacing w:val="76"/>
        </w:rPr>
        <w:t xml:space="preserve"> </w:t>
      </w:r>
      <w:r>
        <w:t>инструментария</w:t>
      </w:r>
      <w:r>
        <w:rPr>
          <w:spacing w:val="-72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исследования;</w:t>
      </w:r>
    </w:p>
    <w:p w:rsidR="007250CB" w:rsidRDefault="0080612F" w:rsidP="005760E4">
      <w:pPr>
        <w:pStyle w:val="a3"/>
        <w:ind w:right="164"/>
      </w:pP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привлечением</w:t>
      </w:r>
      <w:r>
        <w:rPr>
          <w:spacing w:val="-1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</w:p>
    <w:p w:rsidR="007250CB" w:rsidRDefault="0080612F" w:rsidP="005760E4">
      <w:pPr>
        <w:pStyle w:val="a3"/>
        <w:ind w:right="161"/>
      </w:pP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научного отчета, статьи, доклада, модели, макета, программного продукта,</w:t>
      </w:r>
      <w:r>
        <w:rPr>
          <w:spacing w:val="-72"/>
        </w:rPr>
        <w:t xml:space="preserve"> </w:t>
      </w:r>
      <w:r>
        <w:t>патента,</w:t>
      </w:r>
      <w:r>
        <w:rPr>
          <w:spacing w:val="-3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диссертации,</w:t>
      </w:r>
      <w:r>
        <w:rPr>
          <w:spacing w:val="-3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250CB" w:rsidRDefault="0080612F" w:rsidP="005760E4">
      <w:pPr>
        <w:pStyle w:val="a3"/>
        <w:ind w:right="162"/>
      </w:pPr>
      <w:r>
        <w:t>Содержание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определяется научным руководителем в соответствии с профилизацией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rPr>
          <w:spacing w:val="-4"/>
        </w:rPr>
        <w:t>исследования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закрепляется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индивидуальном</w:t>
      </w:r>
      <w:r>
        <w:rPr>
          <w:spacing w:val="-11"/>
        </w:rPr>
        <w:t xml:space="preserve"> </w:t>
      </w:r>
      <w:r>
        <w:rPr>
          <w:spacing w:val="-3"/>
        </w:rPr>
        <w:t>плане</w:t>
      </w:r>
      <w:r>
        <w:rPr>
          <w:spacing w:val="-13"/>
        </w:rPr>
        <w:t xml:space="preserve"> </w:t>
      </w:r>
      <w:r>
        <w:rPr>
          <w:spacing w:val="-3"/>
        </w:rPr>
        <w:t>работы</w:t>
      </w:r>
      <w:r>
        <w:rPr>
          <w:spacing w:val="-13"/>
        </w:rPr>
        <w:t xml:space="preserve"> </w:t>
      </w:r>
      <w:r>
        <w:rPr>
          <w:spacing w:val="-3"/>
        </w:rPr>
        <w:t>магистранта.</w:t>
      </w:r>
    </w:p>
    <w:p w:rsidR="007250CB" w:rsidRDefault="0080612F" w:rsidP="005760E4">
      <w:pPr>
        <w:pStyle w:val="a3"/>
        <w:ind w:right="168"/>
      </w:pPr>
      <w:r>
        <w:t>Содержание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-7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работ:</w:t>
      </w:r>
    </w:p>
    <w:p w:rsidR="007250CB" w:rsidRDefault="0080612F" w:rsidP="005760E4">
      <w:pPr>
        <w:pStyle w:val="a3"/>
        <w:ind w:right="165"/>
      </w:pP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72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базе;</w:t>
      </w:r>
    </w:p>
    <w:p w:rsidR="007250CB" w:rsidRDefault="0080612F" w:rsidP="005760E4">
      <w:pPr>
        <w:pStyle w:val="a3"/>
        <w:ind w:right="166"/>
      </w:pPr>
      <w:r>
        <w:t>участие в научных и научно-практических конференциях, 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-3"/>
        </w:rPr>
        <w:t xml:space="preserve"> </w:t>
      </w:r>
      <w:r>
        <w:t>дискуссиях;</w:t>
      </w:r>
    </w:p>
    <w:p w:rsidR="007250CB" w:rsidRDefault="0080612F" w:rsidP="005760E4">
      <w:pPr>
        <w:pStyle w:val="a3"/>
        <w:ind w:left="870" w:right="169" w:firstLine="0"/>
      </w:pPr>
      <w:r>
        <w:t>участие</w:t>
      </w:r>
      <w:r>
        <w:rPr>
          <w:spacing w:val="2"/>
        </w:rPr>
        <w:t xml:space="preserve"> </w:t>
      </w:r>
      <w:r>
        <w:t>в конкурсах</w:t>
      </w:r>
      <w:r>
        <w:rPr>
          <w:spacing w:val="2"/>
        </w:rPr>
        <w:t xml:space="preserve"> </w:t>
      </w:r>
      <w:r>
        <w:t>научно-исследовательских</w:t>
      </w:r>
      <w:r>
        <w:rPr>
          <w:spacing w:val="2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55"/>
        </w:rPr>
        <w:t xml:space="preserve"> </w:t>
      </w:r>
      <w:r>
        <w:t>самостоятельного</w:t>
      </w:r>
      <w:r>
        <w:rPr>
          <w:spacing w:val="56"/>
        </w:rPr>
        <w:t xml:space="preserve"> </w:t>
      </w:r>
      <w:r>
        <w:t>исследования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теме</w:t>
      </w:r>
    </w:p>
    <w:p w:rsidR="007250CB" w:rsidRDefault="0080612F" w:rsidP="005760E4">
      <w:pPr>
        <w:pStyle w:val="a3"/>
        <w:ind w:firstLine="0"/>
      </w:pPr>
      <w:r>
        <w:t>магистерской</w:t>
      </w:r>
      <w:r>
        <w:rPr>
          <w:spacing w:val="-9"/>
        </w:rPr>
        <w:t xml:space="preserve"> </w:t>
      </w:r>
      <w:r>
        <w:t>диссертации.</w:t>
      </w:r>
    </w:p>
    <w:p w:rsidR="007250CB" w:rsidRDefault="0080612F" w:rsidP="005760E4">
      <w:pPr>
        <w:pStyle w:val="a3"/>
        <w:ind w:right="163"/>
      </w:pPr>
      <w:r>
        <w:t>Перечень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магистратуры.</w:t>
      </w:r>
    </w:p>
    <w:p w:rsidR="00262346" w:rsidRDefault="00262346" w:rsidP="005760E4">
      <w:pPr>
        <w:pStyle w:val="a3"/>
        <w:ind w:right="163"/>
      </w:pPr>
    </w:p>
    <w:p w:rsidR="007250CB" w:rsidRDefault="0080612F" w:rsidP="00262346">
      <w:pPr>
        <w:pStyle w:val="1"/>
        <w:numPr>
          <w:ilvl w:val="1"/>
          <w:numId w:val="3"/>
        </w:numPr>
        <w:tabs>
          <w:tab w:val="left" w:pos="1396"/>
        </w:tabs>
        <w:ind w:hanging="126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обучения</w:t>
      </w:r>
    </w:p>
    <w:p w:rsidR="007250CB" w:rsidRDefault="0080612F" w:rsidP="005760E4">
      <w:pPr>
        <w:pStyle w:val="a3"/>
        <w:ind w:right="170"/>
      </w:pPr>
      <w:r>
        <w:t>Коды УК и УПК, формирование которых обеспечивают модули и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компонента,</w:t>
      </w:r>
      <w:r>
        <w:rPr>
          <w:spacing w:val="-5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2.</w:t>
      </w:r>
    </w:p>
    <w:p w:rsidR="007250CB" w:rsidRDefault="0080612F" w:rsidP="005760E4">
      <w:pPr>
        <w:pStyle w:val="a3"/>
        <w:ind w:left="8506" w:firstLine="0"/>
      </w:pPr>
      <w:r>
        <w:t>Таблица</w:t>
      </w:r>
      <w:r>
        <w:rPr>
          <w:spacing w:val="-5"/>
        </w:rPr>
        <w:t xml:space="preserve"> </w:t>
      </w:r>
      <w:r>
        <w:t>2</w:t>
      </w:r>
    </w:p>
    <w:p w:rsidR="007250CB" w:rsidRDefault="007250CB" w:rsidP="005760E4">
      <w:pPr>
        <w:pStyle w:val="a3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66"/>
        <w:gridCol w:w="3402"/>
      </w:tblGrid>
      <w:tr w:rsidR="007250CB" w:rsidTr="004D1F42">
        <w:trPr>
          <w:trHeight w:val="719"/>
          <w:tblHeader/>
        </w:trPr>
        <w:tc>
          <w:tcPr>
            <w:tcW w:w="631" w:type="dxa"/>
          </w:tcPr>
          <w:p w:rsidR="007250CB" w:rsidRDefault="0080612F" w:rsidP="005760E4">
            <w:pPr>
              <w:pStyle w:val="TableParagraph"/>
              <w:ind w:left="105" w:right="14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5166" w:type="dxa"/>
          </w:tcPr>
          <w:p w:rsidR="007250CB" w:rsidRDefault="0080612F" w:rsidP="005760E4">
            <w:pPr>
              <w:pStyle w:val="TableParagraph"/>
              <w:ind w:left="1973" w:right="715" w:hanging="1249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модулей,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3402" w:type="dxa"/>
          </w:tcPr>
          <w:p w:rsidR="007250CB" w:rsidRDefault="0080612F" w:rsidP="005760E4">
            <w:pPr>
              <w:pStyle w:val="TableParagraph"/>
              <w:ind w:left="979" w:right="562" w:hanging="390"/>
              <w:rPr>
                <w:sz w:val="26"/>
              </w:rPr>
            </w:pPr>
            <w:r>
              <w:rPr>
                <w:spacing w:val="-2"/>
                <w:sz w:val="26"/>
              </w:rPr>
              <w:t>Коды формируемых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1.</w:t>
            </w:r>
          </w:p>
        </w:tc>
        <w:tc>
          <w:tcPr>
            <w:tcW w:w="5166" w:type="dxa"/>
            <w:vAlign w:val="bottom"/>
          </w:tcPr>
          <w:p w:rsidR="006C2492" w:rsidRPr="006C2492" w:rsidRDefault="006C2492" w:rsidP="006C2492">
            <w:pPr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Научно-исследовательская работа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1.1</w:t>
            </w:r>
          </w:p>
        </w:tc>
        <w:tc>
          <w:tcPr>
            <w:tcW w:w="5166" w:type="dxa"/>
            <w:vAlign w:val="bottom"/>
          </w:tcPr>
          <w:p w:rsidR="006C2492" w:rsidRPr="006C2492" w:rsidRDefault="006C2492" w:rsidP="006C2492">
            <w:pPr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Научно-исследовательский семинар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УК-1,4,5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  <w:lang w:val="en-US"/>
              </w:rPr>
            </w:pPr>
            <w:r w:rsidRPr="006C2492">
              <w:rPr>
                <w:sz w:val="26"/>
                <w:szCs w:val="26"/>
              </w:rPr>
              <w:t>2.</w:t>
            </w:r>
          </w:p>
        </w:tc>
        <w:tc>
          <w:tcPr>
            <w:tcW w:w="5166" w:type="dxa"/>
            <w:vAlign w:val="bottom"/>
          </w:tcPr>
          <w:p w:rsidR="006C2492" w:rsidRPr="006C2492" w:rsidRDefault="00EB6F67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качеством разработки программного обеспечения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2.1</w:t>
            </w:r>
          </w:p>
        </w:tc>
        <w:tc>
          <w:tcPr>
            <w:tcW w:w="5166" w:type="dxa"/>
            <w:vAlign w:val="bottom"/>
          </w:tcPr>
          <w:p w:rsidR="006C2492" w:rsidRPr="006C2492" w:rsidRDefault="00EB6F67" w:rsidP="00EB6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Верификация и аттестация программного обеспечения</w:t>
            </w:r>
          </w:p>
        </w:tc>
        <w:tc>
          <w:tcPr>
            <w:tcW w:w="3402" w:type="dxa"/>
          </w:tcPr>
          <w:p w:rsidR="006C2492" w:rsidRPr="006C2492" w:rsidRDefault="00EB6F67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УПК-1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2.2</w:t>
            </w:r>
          </w:p>
        </w:tc>
        <w:tc>
          <w:tcPr>
            <w:tcW w:w="5166" w:type="dxa"/>
            <w:vAlign w:val="bottom"/>
          </w:tcPr>
          <w:p w:rsidR="006C2492" w:rsidRPr="006C2492" w:rsidRDefault="00EB6F67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 в сфере информационных технологий</w:t>
            </w:r>
          </w:p>
        </w:tc>
        <w:tc>
          <w:tcPr>
            <w:tcW w:w="3402" w:type="dxa"/>
          </w:tcPr>
          <w:p w:rsidR="006C2492" w:rsidRPr="006C2492" w:rsidRDefault="00EB6F67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УК-4, УПК-2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3.</w:t>
            </w:r>
          </w:p>
        </w:tc>
        <w:tc>
          <w:tcPr>
            <w:tcW w:w="5166" w:type="dxa"/>
            <w:vAlign w:val="bottom"/>
          </w:tcPr>
          <w:p w:rsidR="006C2492" w:rsidRPr="006C2492" w:rsidRDefault="00EB6F67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Системный анализ и прикладная информатика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3.1</w:t>
            </w:r>
          </w:p>
        </w:tc>
        <w:tc>
          <w:tcPr>
            <w:tcW w:w="5166" w:type="dxa"/>
            <w:vAlign w:val="bottom"/>
          </w:tcPr>
          <w:p w:rsidR="006C2492" w:rsidRPr="006C2492" w:rsidRDefault="00EB6F67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Стили и методы программирования</w:t>
            </w:r>
          </w:p>
        </w:tc>
        <w:tc>
          <w:tcPr>
            <w:tcW w:w="3402" w:type="dxa"/>
          </w:tcPr>
          <w:p w:rsidR="006C2492" w:rsidRPr="006C2492" w:rsidRDefault="00EB6F67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УПК-3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3.2</w:t>
            </w:r>
          </w:p>
        </w:tc>
        <w:tc>
          <w:tcPr>
            <w:tcW w:w="5166" w:type="dxa"/>
            <w:vAlign w:val="bottom"/>
          </w:tcPr>
          <w:p w:rsidR="006C2492" w:rsidRPr="006C2492" w:rsidRDefault="00EB6F67" w:rsidP="006C2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Системная инженерия</w:t>
            </w:r>
          </w:p>
        </w:tc>
        <w:tc>
          <w:tcPr>
            <w:tcW w:w="3402" w:type="dxa"/>
          </w:tcPr>
          <w:p w:rsidR="006C2492" w:rsidRPr="006C2492" w:rsidRDefault="00EB6F67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УК-10</w:t>
            </w:r>
          </w:p>
        </w:tc>
      </w:tr>
    </w:tbl>
    <w:p w:rsidR="00262346" w:rsidRDefault="00262346" w:rsidP="005760E4">
      <w:pPr>
        <w:pStyle w:val="a3"/>
        <w:ind w:right="162"/>
      </w:pPr>
    </w:p>
    <w:p w:rsidR="007250CB" w:rsidRDefault="0080612F" w:rsidP="005760E4">
      <w:pPr>
        <w:pStyle w:val="a3"/>
        <w:ind w:right="162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72"/>
        </w:rPr>
        <w:t xml:space="preserve"> </w:t>
      </w:r>
      <w:r>
        <w:t>государственного компонента (знать, уметь, иметь навыки) определяются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программами.</w:t>
      </w:r>
    </w:p>
    <w:p w:rsidR="007250CB" w:rsidRDefault="0080612F" w:rsidP="005760E4">
      <w:pPr>
        <w:pStyle w:val="a3"/>
        <w:ind w:right="160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72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</w:t>
      </w:r>
      <w:r>
        <w:rPr>
          <w:spacing w:val="-72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конкретизировать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дополнять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1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модулям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учебным</w:t>
      </w:r>
      <w:r>
        <w:rPr>
          <w:spacing w:val="-73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программами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дисциплинам.</w:t>
      </w:r>
    </w:p>
    <w:p w:rsidR="007250CB" w:rsidRDefault="0080612F" w:rsidP="005760E4">
      <w:pPr>
        <w:pStyle w:val="a3"/>
        <w:ind w:right="163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(компетенциями).</w:t>
      </w:r>
    </w:p>
    <w:p w:rsidR="007250CB" w:rsidRDefault="0080612F" w:rsidP="005760E4">
      <w:pPr>
        <w:pStyle w:val="a3"/>
        <w:ind w:right="161"/>
      </w:pPr>
      <w:r>
        <w:t>Совокупность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магистру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72"/>
        </w:rPr>
        <w:t xml:space="preserve"> </w:t>
      </w:r>
      <w:r>
        <w:t>настоящим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стандартом,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УК</w:t>
      </w:r>
      <w:r>
        <w:rPr>
          <w:spacing w:val="-7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специализированных</w:t>
      </w:r>
      <w:r>
        <w:rPr>
          <w:spacing w:val="-15"/>
        </w:rPr>
        <w:t xml:space="preserve"> </w:t>
      </w:r>
      <w:r>
        <w:rPr>
          <w:spacing w:val="-2"/>
        </w:rPr>
        <w:t>компетенций,</w:t>
      </w:r>
      <w:r>
        <w:rPr>
          <w:spacing w:val="-15"/>
        </w:rPr>
        <w:t xml:space="preserve"> </w:t>
      </w:r>
      <w:r>
        <w:rPr>
          <w:spacing w:val="-2"/>
        </w:rPr>
        <w:t>установленных</w:t>
      </w:r>
      <w:r>
        <w:rPr>
          <w:spacing w:val="-14"/>
        </w:rPr>
        <w:t xml:space="preserve"> </w:t>
      </w:r>
      <w:r>
        <w:rPr>
          <w:spacing w:val="-1"/>
        </w:rPr>
        <w:t>учреждением</w:t>
      </w:r>
      <w:r>
        <w:rPr>
          <w:spacing w:val="-16"/>
        </w:rPr>
        <w:t xml:space="preserve"> </w:t>
      </w:r>
      <w:r>
        <w:rPr>
          <w:spacing w:val="-1"/>
        </w:rPr>
        <w:t>высшего</w:t>
      </w:r>
      <w:r>
        <w:rPr>
          <w:spacing w:val="-7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самостоятельно.</w:t>
      </w:r>
    </w:p>
    <w:p w:rsidR="007C4624" w:rsidRDefault="007C4624" w:rsidP="005760E4">
      <w:pPr>
        <w:pStyle w:val="a3"/>
        <w:ind w:right="161"/>
      </w:pPr>
    </w:p>
    <w:p w:rsidR="007250CB" w:rsidRDefault="006C2492" w:rsidP="006C2492">
      <w:pPr>
        <w:pStyle w:val="1"/>
        <w:tabs>
          <w:tab w:val="left" w:pos="1170"/>
        </w:tabs>
        <w:ind w:left="0" w:firstLine="851"/>
      </w:pPr>
      <w:r>
        <w:t>8.</w:t>
      </w:r>
      <w:r w:rsidR="0036026D">
        <w:t xml:space="preserve"> </w:t>
      </w:r>
      <w:r w:rsidR="0080612F">
        <w:t>Требования</w:t>
      </w:r>
      <w:r w:rsidR="0080612F">
        <w:rPr>
          <w:spacing w:val="-9"/>
        </w:rPr>
        <w:t xml:space="preserve"> </w:t>
      </w:r>
      <w:r w:rsidR="0080612F">
        <w:t>к</w:t>
      </w:r>
      <w:r w:rsidR="0080612F">
        <w:rPr>
          <w:spacing w:val="-8"/>
        </w:rPr>
        <w:t xml:space="preserve"> </w:t>
      </w:r>
      <w:r w:rsidR="0080612F">
        <w:t>организации</w:t>
      </w:r>
      <w:r w:rsidR="0080612F">
        <w:rPr>
          <w:spacing w:val="-10"/>
        </w:rPr>
        <w:t xml:space="preserve"> </w:t>
      </w:r>
      <w:r w:rsidR="0080612F">
        <w:t>образовательного</w:t>
      </w:r>
      <w:r w:rsidR="0080612F">
        <w:rPr>
          <w:spacing w:val="-8"/>
        </w:rPr>
        <w:t xml:space="preserve"> </w:t>
      </w:r>
      <w:r w:rsidR="0080612F">
        <w:t>процесса</w:t>
      </w:r>
    </w:p>
    <w:p w:rsidR="007250CB" w:rsidRPr="006C2492" w:rsidRDefault="006C2492" w:rsidP="006C2492">
      <w:pPr>
        <w:tabs>
          <w:tab w:val="left" w:pos="1535"/>
        </w:tabs>
        <w:ind w:right="170" w:firstLine="851"/>
        <w:jc w:val="both"/>
        <w:rPr>
          <w:b/>
          <w:sz w:val="30"/>
        </w:rPr>
      </w:pPr>
      <w:r>
        <w:rPr>
          <w:b/>
          <w:sz w:val="30"/>
        </w:rPr>
        <w:t>8.1.</w:t>
      </w:r>
      <w:r w:rsidR="0036026D">
        <w:rPr>
          <w:b/>
          <w:sz w:val="30"/>
        </w:rPr>
        <w:t xml:space="preserve"> </w:t>
      </w:r>
      <w:r w:rsidR="0080612F" w:rsidRPr="006C2492">
        <w:rPr>
          <w:b/>
          <w:sz w:val="30"/>
        </w:rPr>
        <w:t>Требования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к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кадровому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обеспечению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образовательного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процесса</w:t>
      </w:r>
    </w:p>
    <w:p w:rsidR="006C2492" w:rsidRDefault="0080612F" w:rsidP="005760E4">
      <w:pPr>
        <w:pStyle w:val="a3"/>
        <w:ind w:left="870" w:right="599" w:firstLine="0"/>
        <w:rPr>
          <w:spacing w:val="1"/>
        </w:rPr>
      </w:pPr>
      <w:r>
        <w:t>Педагогические</w:t>
      </w:r>
      <w:r>
        <w:rPr>
          <w:spacing w:val="9"/>
        </w:rPr>
        <w:t xml:space="preserve"> </w:t>
      </w:r>
      <w:r>
        <w:t>работники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магистратуры</w:t>
      </w:r>
      <w:r>
        <w:rPr>
          <w:spacing w:val="11"/>
        </w:rPr>
        <w:t xml:space="preserve"> </w:t>
      </w:r>
      <w:r>
        <w:t>должны:</w:t>
      </w:r>
      <w:r>
        <w:rPr>
          <w:spacing w:val="1"/>
        </w:rPr>
        <w:t xml:space="preserve"> </w:t>
      </w:r>
    </w:p>
    <w:p w:rsidR="007250CB" w:rsidRDefault="0080612F" w:rsidP="005760E4">
      <w:pPr>
        <w:pStyle w:val="a3"/>
        <w:ind w:left="870" w:right="599" w:firstLine="0"/>
      </w:pPr>
      <w:r>
        <w:t>заниматься</w:t>
      </w:r>
      <w:r>
        <w:rPr>
          <w:spacing w:val="-7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6"/>
        </w:rPr>
        <w:t xml:space="preserve"> </w:t>
      </w:r>
      <w:r>
        <w:t>деятельностью;</w:t>
      </w:r>
    </w:p>
    <w:p w:rsidR="007250CB" w:rsidRDefault="0080612F" w:rsidP="005760E4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уровне;</w:t>
      </w:r>
    </w:p>
    <w:p w:rsidR="007250CB" w:rsidRDefault="0080612F" w:rsidP="005760E4">
      <w:pPr>
        <w:pStyle w:val="a3"/>
        <w:ind w:right="165"/>
      </w:pPr>
      <w:r>
        <w:t>обладать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позволяющими эффективно организовывать учебную и 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магистрантами.</w:t>
      </w:r>
    </w:p>
    <w:p w:rsidR="007250CB" w:rsidRDefault="0080612F" w:rsidP="005760E4">
      <w:pPr>
        <w:pStyle w:val="a3"/>
        <w:ind w:right="165"/>
      </w:pPr>
      <w:r>
        <w:t>Руководство</w:t>
      </w:r>
      <w:r>
        <w:rPr>
          <w:spacing w:val="1"/>
        </w:rPr>
        <w:t xml:space="preserve"> </w:t>
      </w:r>
      <w:r>
        <w:t>магистерскими</w:t>
      </w:r>
      <w:r>
        <w:rPr>
          <w:spacing w:val="1"/>
        </w:rPr>
        <w:t xml:space="preserve"> </w:t>
      </w:r>
      <w:r>
        <w:t>диссертациями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72"/>
        </w:rPr>
        <w:t xml:space="preserve"> </w:t>
      </w:r>
      <w:r>
        <w:t>научно-педагогические кадры, имеющие ученую степень и (или) ученое</w:t>
      </w:r>
      <w:r>
        <w:rPr>
          <w:spacing w:val="1"/>
        </w:rPr>
        <w:t xml:space="preserve"> </w:t>
      </w:r>
      <w:r>
        <w:t>звание.</w:t>
      </w:r>
    </w:p>
    <w:p w:rsidR="007250CB" w:rsidRDefault="0080612F" w:rsidP="005760E4">
      <w:pPr>
        <w:pStyle w:val="a3"/>
        <w:ind w:right="168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магистерскими</w:t>
      </w:r>
      <w:r>
        <w:rPr>
          <w:spacing w:val="1"/>
        </w:rPr>
        <w:t xml:space="preserve"> </w:t>
      </w:r>
      <w:r>
        <w:t>диссертациями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-72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специальностью</w:t>
      </w:r>
      <w:r>
        <w:rPr>
          <w:spacing w:val="-4"/>
        </w:rPr>
        <w:t xml:space="preserve"> </w:t>
      </w:r>
      <w:r>
        <w:t>магистратуры.</w:t>
      </w:r>
    </w:p>
    <w:p w:rsidR="007250CB" w:rsidRDefault="0080612F" w:rsidP="0036026D">
      <w:pPr>
        <w:pStyle w:val="a3"/>
        <w:ind w:right="158"/>
      </w:pPr>
      <w:r>
        <w:t>Научно-педагогические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rPr>
          <w:spacing w:val="-1"/>
        </w:rPr>
        <w:t>численности</w:t>
      </w:r>
      <w:r>
        <w:rPr>
          <w:spacing w:val="-6"/>
        </w:rPr>
        <w:t xml:space="preserve"> </w:t>
      </w:r>
      <w:r>
        <w:t>профессорско-преподавательского</w:t>
      </w:r>
      <w:r>
        <w:rPr>
          <w:spacing w:val="-5"/>
        </w:rPr>
        <w:t xml:space="preserve"> </w:t>
      </w:r>
      <w:r>
        <w:t>состава,</w:t>
      </w:r>
      <w:r>
        <w:rPr>
          <w:spacing w:val="-5"/>
        </w:rPr>
        <w:t xml:space="preserve"> </w:t>
      </w:r>
      <w:r>
        <w:t>обеспечивающего</w:t>
      </w:r>
      <w:r w:rsidR="0036026D"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магистратуры.</w:t>
      </w:r>
    </w:p>
    <w:p w:rsidR="007250CB" w:rsidRDefault="0080612F" w:rsidP="005760E4">
      <w:pPr>
        <w:pStyle w:val="a3"/>
        <w:ind w:right="165"/>
      </w:pPr>
      <w:r>
        <w:t>Доля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2"/>
        </w:rPr>
        <w:t xml:space="preserve"> </w:t>
      </w:r>
      <w:r>
        <w:t>магистратуры</w:t>
      </w:r>
      <w:r>
        <w:rPr>
          <w:spacing w:val="76"/>
        </w:rPr>
        <w:t xml:space="preserve"> </w:t>
      </w:r>
      <w:r>
        <w:t>штатных</w:t>
      </w:r>
      <w:r>
        <w:rPr>
          <w:spacing w:val="76"/>
        </w:rPr>
        <w:t xml:space="preserve"> </w:t>
      </w:r>
      <w:r>
        <w:t>научно-педагогических</w:t>
      </w:r>
      <w:r>
        <w:rPr>
          <w:spacing w:val="76"/>
        </w:rPr>
        <w:t xml:space="preserve"> </w:t>
      </w:r>
      <w:r>
        <w:t>работников,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организация-учредитель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 менее 60 процентов от общего количества 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0"/>
        </w:rPr>
        <w:t xml:space="preserve"> </w:t>
      </w:r>
      <w:r>
        <w:t>состава.</w:t>
      </w:r>
    </w:p>
    <w:p w:rsidR="007250CB" w:rsidRDefault="0080612F" w:rsidP="005760E4">
      <w:pPr>
        <w:pStyle w:val="a3"/>
        <w:ind w:right="163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научно-педагогическим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образования:</w:t>
      </w:r>
    </w:p>
    <w:p w:rsidR="007250CB" w:rsidRDefault="0080612F" w:rsidP="005760E4">
      <w:pPr>
        <w:pStyle w:val="a3"/>
        <w:ind w:right="166"/>
      </w:pPr>
      <w:r>
        <w:t>имеющим ученую степень (как правило, доктор наук или кандидат</w:t>
      </w:r>
      <w:r>
        <w:rPr>
          <w:spacing w:val="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подготовивший</w:t>
      </w:r>
      <w:r>
        <w:rPr>
          <w:spacing w:val="-2"/>
        </w:rPr>
        <w:t xml:space="preserve"> </w:t>
      </w:r>
      <w:r>
        <w:t>аспирантов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защите);</w:t>
      </w:r>
    </w:p>
    <w:p w:rsidR="007250CB" w:rsidRDefault="0080612F" w:rsidP="005760E4">
      <w:pPr>
        <w:pStyle w:val="a3"/>
        <w:ind w:right="165"/>
      </w:pPr>
      <w:r>
        <w:t>осуществляющим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(творческие) проекты (участвующим в осуществлении таких проектов) 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магистратуры;</w:t>
      </w:r>
    </w:p>
    <w:p w:rsidR="007250CB" w:rsidRDefault="0080612F" w:rsidP="005760E4">
      <w:pPr>
        <w:pStyle w:val="a3"/>
        <w:ind w:right="165"/>
      </w:pPr>
      <w:r>
        <w:t>имеющим научные публикации в ведущих отечественных и (или)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рецензируемых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сфере</w:t>
      </w:r>
      <w:r>
        <w:rPr>
          <w:spacing w:val="-2"/>
        </w:rPr>
        <w:t xml:space="preserve"> </w:t>
      </w:r>
      <w:r>
        <w:t>деятельности.</w:t>
      </w:r>
    </w:p>
    <w:p w:rsidR="007250CB" w:rsidRDefault="0080612F" w:rsidP="005760E4">
      <w:pPr>
        <w:pStyle w:val="a3"/>
        <w:ind w:right="166"/>
      </w:pPr>
      <w:r>
        <w:t>Один доктор наук и (или) профессор может быть руководителем не</w:t>
      </w:r>
      <w:r>
        <w:rPr>
          <w:spacing w:val="1"/>
        </w:rPr>
        <w:t xml:space="preserve"> </w:t>
      </w:r>
      <w:r>
        <w:t>более трех образовательных программ магистратуры. Один кандидат наук</w:t>
      </w:r>
      <w:r>
        <w:rPr>
          <w:spacing w:val="1"/>
        </w:rPr>
        <w:t xml:space="preserve"> </w:t>
      </w:r>
      <w:r>
        <w:t>может быть руководителем не более одной образовательной программы</w:t>
      </w:r>
      <w:r>
        <w:rPr>
          <w:spacing w:val="1"/>
        </w:rPr>
        <w:t xml:space="preserve"> </w:t>
      </w:r>
      <w:r>
        <w:t>магистратуры.</w:t>
      </w:r>
    </w:p>
    <w:p w:rsidR="0036026D" w:rsidRDefault="0036026D" w:rsidP="005760E4">
      <w:pPr>
        <w:pStyle w:val="a3"/>
        <w:ind w:right="166"/>
      </w:pPr>
    </w:p>
    <w:p w:rsidR="007250CB" w:rsidRDefault="0080612F" w:rsidP="0036026D">
      <w:pPr>
        <w:pStyle w:val="1"/>
        <w:numPr>
          <w:ilvl w:val="1"/>
          <w:numId w:val="4"/>
        </w:numPr>
        <w:ind w:left="0" w:right="169" w:firstLine="86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250CB" w:rsidRDefault="0080612F" w:rsidP="005760E4">
      <w:pPr>
        <w:pStyle w:val="a3"/>
        <w:ind w:left="870" w:firstLine="0"/>
      </w:pPr>
      <w:r>
        <w:t>Учреждение</w:t>
      </w:r>
      <w:r>
        <w:rPr>
          <w:spacing w:val="-8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располагать:</w:t>
      </w:r>
    </w:p>
    <w:p w:rsidR="007250CB" w:rsidRDefault="0080612F" w:rsidP="005760E4">
      <w:pPr>
        <w:pStyle w:val="a3"/>
        <w:ind w:right="167"/>
      </w:pP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процессов,</w:t>
      </w:r>
      <w:r>
        <w:rPr>
          <w:spacing w:val="-7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магистранта;</w:t>
      </w:r>
    </w:p>
    <w:p w:rsidR="007250CB" w:rsidRDefault="0080612F" w:rsidP="005760E4">
      <w:pPr>
        <w:pStyle w:val="a3"/>
        <w:ind w:right="163"/>
      </w:pP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(приборы,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аудиовизуальные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объекты).</w:t>
      </w:r>
    </w:p>
    <w:p w:rsidR="007250CB" w:rsidRDefault="0080612F" w:rsidP="005760E4">
      <w:pPr>
        <w:pStyle w:val="a3"/>
        <w:ind w:right="163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законодательству.</w:t>
      </w:r>
    </w:p>
    <w:p w:rsidR="007250CB" w:rsidRDefault="0080612F" w:rsidP="00ED06D3">
      <w:pPr>
        <w:pStyle w:val="a3"/>
        <w:ind w:left="0" w:firstLine="851"/>
      </w:pPr>
      <w:r>
        <w:t>Обучающиеся</w:t>
      </w:r>
      <w:r>
        <w:rPr>
          <w:spacing w:val="85"/>
        </w:rPr>
        <w:t xml:space="preserve"> </w:t>
      </w:r>
      <w:r w:rsidR="00ED06D3">
        <w:t xml:space="preserve">из  </w:t>
      </w:r>
      <w:r w:rsidR="00ED06D3">
        <w:rPr>
          <w:spacing w:val="11"/>
        </w:rPr>
        <w:t xml:space="preserve"> </w:t>
      </w:r>
      <w:r w:rsidR="00ED06D3">
        <w:t xml:space="preserve">числа  </w:t>
      </w:r>
      <w:r w:rsidR="00ED06D3">
        <w:rPr>
          <w:spacing w:val="11"/>
        </w:rPr>
        <w:t xml:space="preserve"> </w:t>
      </w:r>
      <w:r w:rsidR="00ED06D3">
        <w:t xml:space="preserve">лиц  </w:t>
      </w:r>
      <w:r w:rsidR="00ED06D3">
        <w:rPr>
          <w:spacing w:val="11"/>
        </w:rPr>
        <w:t xml:space="preserve"> </w:t>
      </w:r>
      <w:r w:rsidR="00ED06D3">
        <w:t xml:space="preserve">с  </w:t>
      </w:r>
      <w:r w:rsidR="00ED06D3">
        <w:rPr>
          <w:spacing w:val="9"/>
        </w:rPr>
        <w:t xml:space="preserve"> </w:t>
      </w:r>
      <w:r w:rsidR="00ED06D3">
        <w:t xml:space="preserve">ограниченными  </w:t>
      </w:r>
      <w:r w:rsidR="00ED06D3">
        <w:rPr>
          <w:spacing w:val="10"/>
        </w:rPr>
        <w:t xml:space="preserve"> </w:t>
      </w:r>
      <w:r w:rsidR="00ED06D3">
        <w:t xml:space="preserve">возможностями должны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ресурсами.</w:t>
      </w:r>
    </w:p>
    <w:p w:rsidR="007250CB" w:rsidRDefault="0080612F" w:rsidP="005760E4">
      <w:pPr>
        <w:pStyle w:val="a3"/>
        <w:ind w:right="166"/>
      </w:pPr>
      <w:r>
        <w:t>В случае применения дистанционных образовательных технологий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их</w:t>
      </w:r>
      <w:r>
        <w:rPr>
          <w:spacing w:val="-72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стандарта.</w:t>
      </w:r>
    </w:p>
    <w:p w:rsidR="007250CB" w:rsidRDefault="0080612F" w:rsidP="005760E4">
      <w:pPr>
        <w:pStyle w:val="a3"/>
        <w:ind w:right="157"/>
      </w:pPr>
      <w:r>
        <w:t>Требования к реализации образовательных программ магистратуры в</w:t>
      </w:r>
      <w:r>
        <w:rPr>
          <w:spacing w:val="-72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(организациями),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7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в сетевой</w:t>
      </w:r>
      <w:r>
        <w:rPr>
          <w:spacing w:val="-2"/>
        </w:rPr>
        <w:t xml:space="preserve"> </w:t>
      </w:r>
      <w:r>
        <w:t>форме.</w:t>
      </w:r>
    </w:p>
    <w:p w:rsidR="00ED06D3" w:rsidRDefault="00ED06D3" w:rsidP="005760E4">
      <w:pPr>
        <w:pStyle w:val="a3"/>
        <w:ind w:right="157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276"/>
        </w:tabs>
        <w:ind w:left="0" w:right="169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250CB" w:rsidRDefault="0080612F" w:rsidP="005760E4">
      <w:pPr>
        <w:pStyle w:val="a3"/>
        <w:ind w:right="163"/>
      </w:pPr>
      <w:r>
        <w:rPr>
          <w:spacing w:val="-4"/>
        </w:rPr>
        <w:t xml:space="preserve">Научно-методическое </w:t>
      </w:r>
      <w:r>
        <w:rPr>
          <w:spacing w:val="-3"/>
        </w:rPr>
        <w:t>обеспечение образовательного процесса должно</w:t>
      </w:r>
      <w:r>
        <w:rPr>
          <w:spacing w:val="-72"/>
        </w:rPr>
        <w:t xml:space="preserve"> </w:t>
      </w:r>
      <w:r>
        <w:t>соответствовать</w:t>
      </w:r>
      <w:r>
        <w:rPr>
          <w:spacing w:val="-16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требованиям:</w:t>
      </w:r>
    </w:p>
    <w:p w:rsidR="007250CB" w:rsidRDefault="0080612F" w:rsidP="005760E4">
      <w:pPr>
        <w:pStyle w:val="a3"/>
        <w:ind w:right="155"/>
      </w:pPr>
      <w:r>
        <w:rPr>
          <w:spacing w:val="-2"/>
        </w:rP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rPr>
          <w:spacing w:val="-13"/>
        </w:rPr>
        <w:t xml:space="preserve"> </w:t>
      </w:r>
      <w:r>
        <w:rPr>
          <w:spacing w:val="-2"/>
        </w:rPr>
        <w:t>(модули)</w:t>
      </w:r>
      <w:r>
        <w:rPr>
          <w:spacing w:val="-11"/>
        </w:rPr>
        <w:t xml:space="preserve"> </w:t>
      </w:r>
      <w:r>
        <w:rPr>
          <w:spacing w:val="-2"/>
        </w:rPr>
        <w:t>должны</w:t>
      </w:r>
      <w:r>
        <w:rPr>
          <w:spacing w:val="-13"/>
        </w:rPr>
        <w:t xml:space="preserve"> </w:t>
      </w:r>
      <w:r>
        <w:rPr>
          <w:spacing w:val="-2"/>
        </w:rPr>
        <w:t>быть</w:t>
      </w:r>
      <w:r>
        <w:rPr>
          <w:spacing w:val="-14"/>
        </w:rPr>
        <w:t xml:space="preserve"> </w:t>
      </w:r>
      <w:r>
        <w:rPr>
          <w:spacing w:val="-2"/>
        </w:rPr>
        <w:t>обеспечены</w:t>
      </w:r>
      <w:r>
        <w:rPr>
          <w:spacing w:val="-11"/>
        </w:rPr>
        <w:t xml:space="preserve"> </w:t>
      </w:r>
      <w:r>
        <w:rPr>
          <w:spacing w:val="-1"/>
        </w:rPr>
        <w:t>современной</w:t>
      </w:r>
      <w:r>
        <w:rPr>
          <w:spacing w:val="-72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учебно-</w:t>
      </w:r>
      <w:r>
        <w:rPr>
          <w:spacing w:val="-72"/>
        </w:rPr>
        <w:t xml:space="preserve"> </w:t>
      </w:r>
      <w:r>
        <w:rPr>
          <w:spacing w:val="-1"/>
        </w:rPr>
        <w:t>методической</w:t>
      </w:r>
      <w:r>
        <w:t xml:space="preserve"> </w:t>
      </w:r>
      <w:r>
        <w:rPr>
          <w:spacing w:val="-1"/>
        </w:rPr>
        <w:t>документацией,</w:t>
      </w:r>
      <w:r>
        <w:t xml:space="preserve"> </w:t>
      </w:r>
      <w:r>
        <w:rPr>
          <w:spacing w:val="-1"/>
        </w:rPr>
        <w:t>учебно-методическими,</w:t>
      </w:r>
      <w:r>
        <w:t xml:space="preserve"> информационно-</w:t>
      </w:r>
      <w:r>
        <w:rPr>
          <w:spacing w:val="1"/>
        </w:rPr>
        <w:t xml:space="preserve"> </w:t>
      </w:r>
      <w:r>
        <w:rPr>
          <w:spacing w:val="-6"/>
        </w:rPr>
        <w:t>аналитическими</w:t>
      </w:r>
      <w:r>
        <w:rPr>
          <w:spacing w:val="-10"/>
        </w:rPr>
        <w:t xml:space="preserve"> </w:t>
      </w:r>
      <w:r>
        <w:rPr>
          <w:spacing w:val="-6"/>
        </w:rPr>
        <w:t>материалами,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том</w:t>
      </w:r>
      <w:r>
        <w:rPr>
          <w:spacing w:val="-13"/>
        </w:rPr>
        <w:t xml:space="preserve"> </w:t>
      </w:r>
      <w:r>
        <w:rPr>
          <w:spacing w:val="-5"/>
        </w:rPr>
        <w:t>числе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электронном</w:t>
      </w:r>
      <w:r>
        <w:rPr>
          <w:spacing w:val="-13"/>
        </w:rPr>
        <w:t xml:space="preserve"> </w:t>
      </w:r>
      <w:r>
        <w:rPr>
          <w:spacing w:val="-5"/>
        </w:rPr>
        <w:t>виде;</w:t>
      </w:r>
    </w:p>
    <w:p w:rsidR="007250CB" w:rsidRDefault="0080612F" w:rsidP="005760E4">
      <w:pPr>
        <w:pStyle w:val="a3"/>
        <w:ind w:right="157"/>
      </w:pP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библиотечным фондам, электронным средствам обучения, электронным</w:t>
      </w:r>
      <w:r>
        <w:rPr>
          <w:spacing w:val="1"/>
        </w:rPr>
        <w:t xml:space="preserve"> </w:t>
      </w:r>
      <w:r>
        <w:t>информационным ресурсам (локального доступа, удаленного доступа) по</w:t>
      </w:r>
      <w:r>
        <w:rPr>
          <w:spacing w:val="1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дисциплинам</w:t>
      </w:r>
      <w:r>
        <w:rPr>
          <w:spacing w:val="-15"/>
        </w:rPr>
        <w:t xml:space="preserve"> </w:t>
      </w:r>
      <w:r>
        <w:t>(модулям).</w:t>
      </w:r>
    </w:p>
    <w:p w:rsidR="007250CB" w:rsidRDefault="0080612F" w:rsidP="005760E4">
      <w:pPr>
        <w:pStyle w:val="a3"/>
        <w:ind w:right="158"/>
      </w:pPr>
      <w:r>
        <w:t>Научно-методическое обеспечение должно быть ориентировано 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компетентностному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rPr>
          <w:spacing w:val="-6"/>
        </w:rPr>
        <w:t xml:space="preserve">(креативного и диалогового обучения, вариативных </w:t>
      </w:r>
      <w:r>
        <w:rPr>
          <w:spacing w:val="-5"/>
        </w:rPr>
        <w:t>моделей самостоятельной</w:t>
      </w:r>
      <w:r>
        <w:rPr>
          <w:spacing w:val="-73"/>
        </w:rPr>
        <w:t xml:space="preserve"> </w:t>
      </w:r>
      <w:r>
        <w:t>работы, модульных и рейтинговых систем обучения, тестовых и других</w:t>
      </w:r>
      <w:r>
        <w:rPr>
          <w:spacing w:val="1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компетенций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п.).</w:t>
      </w:r>
    </w:p>
    <w:p w:rsidR="007250CB" w:rsidRDefault="0080612F" w:rsidP="005760E4">
      <w:pPr>
        <w:pStyle w:val="a3"/>
        <w:ind w:right="156"/>
      </w:pP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 процесса является размещенный на сайте 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-13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требованиям:</w:t>
      </w:r>
    </w:p>
    <w:p w:rsidR="007250CB" w:rsidRDefault="0080612F" w:rsidP="005760E4">
      <w:pPr>
        <w:pStyle w:val="a3"/>
        <w:ind w:right="157"/>
      </w:pPr>
      <w:r>
        <w:rPr>
          <w:spacing w:val="-2"/>
        </w:rPr>
        <w:t>включает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себя</w:t>
      </w:r>
      <w:r>
        <w:rPr>
          <w:spacing w:val="-15"/>
        </w:rPr>
        <w:t xml:space="preserve"> </w:t>
      </w:r>
      <w:r>
        <w:rPr>
          <w:spacing w:val="-2"/>
        </w:rPr>
        <w:t>удобную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использовании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актуальную</w:t>
      </w:r>
      <w:r>
        <w:rPr>
          <w:spacing w:val="-15"/>
        </w:rPr>
        <w:t xml:space="preserve"> </w:t>
      </w:r>
      <w:r>
        <w:rPr>
          <w:spacing w:val="-1"/>
        </w:rPr>
        <w:t>информацию,</w:t>
      </w:r>
      <w:r>
        <w:rPr>
          <w:spacing w:val="-73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магистрантов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протяжении</w:t>
      </w:r>
      <w:r>
        <w:rPr>
          <w:spacing w:val="-17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периода</w:t>
      </w:r>
      <w:r>
        <w:rPr>
          <w:spacing w:val="-19"/>
        </w:rPr>
        <w:t xml:space="preserve"> </w:t>
      </w:r>
      <w:r>
        <w:t>обучения;</w:t>
      </w:r>
    </w:p>
    <w:p w:rsidR="007250CB" w:rsidRDefault="0080612F" w:rsidP="005760E4">
      <w:pPr>
        <w:pStyle w:val="a3"/>
        <w:ind w:left="870" w:right="159" w:firstLine="0"/>
      </w:pPr>
      <w:r>
        <w:rPr>
          <w:spacing w:val="-6"/>
        </w:rPr>
        <w:t xml:space="preserve">представляется на одном </w:t>
      </w:r>
      <w:r>
        <w:rPr>
          <w:spacing w:val="-5"/>
        </w:rPr>
        <w:t>из национальных языков и английском языке;</w:t>
      </w:r>
      <w:r>
        <w:rPr>
          <w:spacing w:val="-4"/>
        </w:rPr>
        <w:t xml:space="preserve"> </w:t>
      </w:r>
      <w:r>
        <w:t>описание</w:t>
      </w:r>
      <w:r>
        <w:rPr>
          <w:spacing w:val="53"/>
        </w:rPr>
        <w:t xml:space="preserve"> </w:t>
      </w:r>
      <w:r>
        <w:t>каждой</w:t>
      </w:r>
      <w:r>
        <w:rPr>
          <w:spacing w:val="55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(модуля)</w:t>
      </w:r>
      <w:r>
        <w:rPr>
          <w:spacing w:val="57"/>
        </w:rPr>
        <w:t xml:space="preserve"> </w:t>
      </w:r>
      <w:r>
        <w:t>содержит</w:t>
      </w:r>
      <w:r>
        <w:rPr>
          <w:spacing w:val="56"/>
        </w:rPr>
        <w:t xml:space="preserve"> </w:t>
      </w:r>
      <w:r>
        <w:t>краткое</w:t>
      </w:r>
    </w:p>
    <w:p w:rsidR="007250CB" w:rsidRDefault="0080612F" w:rsidP="005760E4">
      <w:pPr>
        <w:pStyle w:val="a3"/>
        <w:ind w:right="156" w:firstLine="0"/>
      </w:pPr>
      <w:r>
        <w:rPr>
          <w:spacing w:val="-3"/>
        </w:rPr>
        <w:t>содержание,</w:t>
      </w:r>
      <w:r>
        <w:rPr>
          <w:spacing w:val="-14"/>
        </w:rPr>
        <w:t xml:space="preserve"> </w:t>
      </w:r>
      <w:r>
        <w:rPr>
          <w:spacing w:val="-3"/>
        </w:rPr>
        <w:t>формируемые</w:t>
      </w:r>
      <w:r>
        <w:rPr>
          <w:spacing w:val="-16"/>
        </w:rPr>
        <w:t xml:space="preserve"> </w:t>
      </w:r>
      <w:r>
        <w:rPr>
          <w:spacing w:val="-3"/>
        </w:rPr>
        <w:t>компетенции,</w:t>
      </w:r>
      <w:r>
        <w:rPr>
          <w:spacing w:val="-15"/>
        </w:rPr>
        <w:t xml:space="preserve"> </w:t>
      </w:r>
      <w:r>
        <w:rPr>
          <w:spacing w:val="-3"/>
        </w:rPr>
        <w:t>результаты</w:t>
      </w:r>
      <w:r>
        <w:rPr>
          <w:spacing w:val="-15"/>
        </w:rPr>
        <w:t xml:space="preserve"> </w:t>
      </w:r>
      <w:r>
        <w:rPr>
          <w:spacing w:val="-3"/>
        </w:rPr>
        <w:t>обучения</w:t>
      </w:r>
      <w:r>
        <w:rPr>
          <w:spacing w:val="-16"/>
        </w:rPr>
        <w:t xml:space="preserve"> </w:t>
      </w:r>
      <w:r>
        <w:rPr>
          <w:spacing w:val="-2"/>
        </w:rPr>
        <w:t>(знать,</w:t>
      </w:r>
      <w:r>
        <w:rPr>
          <w:spacing w:val="-13"/>
        </w:rPr>
        <w:t xml:space="preserve"> </w:t>
      </w:r>
      <w:r>
        <w:rPr>
          <w:spacing w:val="-2"/>
        </w:rPr>
        <w:t>уметь,</w:t>
      </w:r>
      <w:r>
        <w:rPr>
          <w:spacing w:val="-73"/>
        </w:rPr>
        <w:t xml:space="preserve"> </w:t>
      </w:r>
      <w:r>
        <w:rPr>
          <w:spacing w:val="-1"/>
        </w:rPr>
        <w:t xml:space="preserve">иметь навыки), </w:t>
      </w:r>
      <w:r>
        <w:t>семестр, пререквизиты, трудоемкость в зачетных единицах</w:t>
      </w:r>
      <w:r>
        <w:rPr>
          <w:spacing w:val="-72"/>
        </w:rPr>
        <w:t xml:space="preserve"> </w:t>
      </w:r>
      <w:r>
        <w:t>(кредитах),</w:t>
      </w:r>
      <w:r>
        <w:rPr>
          <w:spacing w:val="117"/>
        </w:rPr>
        <w:t xml:space="preserve"> </w:t>
      </w:r>
      <w:r>
        <w:t>количество</w:t>
      </w:r>
      <w:r>
        <w:rPr>
          <w:spacing w:val="119"/>
        </w:rPr>
        <w:t xml:space="preserve"> </w:t>
      </w:r>
      <w:r>
        <w:t>аудиторных</w:t>
      </w:r>
      <w:r>
        <w:rPr>
          <w:spacing w:val="119"/>
        </w:rPr>
        <w:t xml:space="preserve"> </w:t>
      </w:r>
      <w:r>
        <w:t>часов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самостоятельной</w:t>
      </w:r>
      <w:r>
        <w:rPr>
          <w:spacing w:val="119"/>
        </w:rPr>
        <w:t xml:space="preserve"> </w:t>
      </w:r>
      <w:r>
        <w:t>работы,</w:t>
      </w:r>
    </w:p>
    <w:p w:rsidR="007250CB" w:rsidRDefault="0080612F" w:rsidP="005760E4">
      <w:pPr>
        <w:pStyle w:val="a3"/>
        <w:ind w:firstLine="0"/>
      </w:pPr>
      <w:r>
        <w:rPr>
          <w:spacing w:val="-6"/>
        </w:rPr>
        <w:t>требования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формы</w:t>
      </w:r>
      <w:r>
        <w:rPr>
          <w:spacing w:val="-15"/>
        </w:rPr>
        <w:t xml:space="preserve"> </w:t>
      </w:r>
      <w:r>
        <w:rPr>
          <w:spacing w:val="-5"/>
        </w:rPr>
        <w:t>текущей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промежуточной</w:t>
      </w:r>
      <w:r>
        <w:rPr>
          <w:spacing w:val="-10"/>
        </w:rPr>
        <w:t xml:space="preserve"> </w:t>
      </w:r>
      <w:r>
        <w:rPr>
          <w:spacing w:val="-5"/>
        </w:rPr>
        <w:t>аттестации;</w:t>
      </w:r>
    </w:p>
    <w:p w:rsidR="007250CB" w:rsidRDefault="0080612F" w:rsidP="005760E4">
      <w:pPr>
        <w:pStyle w:val="a3"/>
        <w:ind w:right="156"/>
      </w:pPr>
      <w:r>
        <w:rPr>
          <w:spacing w:val="-1"/>
        </w:rPr>
        <w:t xml:space="preserve">объем описания учебной дисциплины </w:t>
      </w:r>
      <w:r>
        <w:t>(модуля) составляет максимум</w:t>
      </w:r>
      <w:r>
        <w:rPr>
          <w:spacing w:val="1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страницу;</w:t>
      </w:r>
    </w:p>
    <w:p w:rsidR="007250CB" w:rsidRDefault="0080612F" w:rsidP="005760E4">
      <w:pPr>
        <w:pStyle w:val="a3"/>
        <w:ind w:right="158"/>
      </w:pPr>
      <w:r>
        <w:rPr>
          <w:spacing w:val="-1"/>
        </w:rPr>
        <w:t xml:space="preserve">каталог учебных дисциплин (модулей) </w:t>
      </w:r>
      <w:r>
        <w:t>сопровождается структурной</w:t>
      </w:r>
      <w:r>
        <w:rPr>
          <w:spacing w:val="1"/>
        </w:rPr>
        <w:t xml:space="preserve"> </w:t>
      </w:r>
      <w:r>
        <w:rPr>
          <w:spacing w:val="-6"/>
        </w:rPr>
        <w:t>схемой</w:t>
      </w:r>
      <w:r>
        <w:rPr>
          <w:spacing w:val="-13"/>
        </w:rPr>
        <w:t xml:space="preserve"> </w:t>
      </w:r>
      <w:r>
        <w:rPr>
          <w:spacing w:val="-6"/>
        </w:rPr>
        <w:t>образовательной</w:t>
      </w:r>
      <w:r>
        <w:rPr>
          <w:spacing w:val="-13"/>
        </w:rPr>
        <w:t xml:space="preserve"> </w:t>
      </w:r>
      <w:r>
        <w:rPr>
          <w:spacing w:val="-6"/>
        </w:rPr>
        <w:t>программы</w:t>
      </w:r>
      <w:r>
        <w:rPr>
          <w:spacing w:val="-13"/>
        </w:rPr>
        <w:t xml:space="preserve"> </w:t>
      </w:r>
      <w:r>
        <w:rPr>
          <w:spacing w:val="-6"/>
        </w:rPr>
        <w:t>магистратуры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14"/>
        </w:rPr>
        <w:t xml:space="preserve"> </w:t>
      </w:r>
      <w:r>
        <w:rPr>
          <w:spacing w:val="-5"/>
        </w:rPr>
        <w:t>зачетными</w:t>
      </w:r>
      <w:r>
        <w:rPr>
          <w:spacing w:val="-10"/>
        </w:rPr>
        <w:t xml:space="preserve"> </w:t>
      </w:r>
      <w:r>
        <w:rPr>
          <w:spacing w:val="-5"/>
        </w:rPr>
        <w:t>единицами.</w:t>
      </w:r>
    </w:p>
    <w:p w:rsidR="007250CB" w:rsidRDefault="0080612F" w:rsidP="005760E4">
      <w:pPr>
        <w:pStyle w:val="a3"/>
        <w:ind w:right="157"/>
      </w:pPr>
      <w:r>
        <w:rPr>
          <w:spacing w:val="-2"/>
        </w:rPr>
        <w:t xml:space="preserve">Учреждения высшего </w:t>
      </w:r>
      <w:r>
        <w:rPr>
          <w:spacing w:val="-1"/>
        </w:rPr>
        <w:t>образования вправе самостоятельно принимать</w:t>
      </w:r>
      <w:r>
        <w:t xml:space="preserve">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8"/>
        </w:rPr>
        <w:t xml:space="preserve"> </w:t>
      </w:r>
      <w:r>
        <w:t>информации.</w:t>
      </w:r>
    </w:p>
    <w:p w:rsidR="007250CB" w:rsidRDefault="0080612F" w:rsidP="005760E4">
      <w:pPr>
        <w:pStyle w:val="a3"/>
        <w:ind w:right="155"/>
      </w:pPr>
      <w:r>
        <w:rPr>
          <w:spacing w:val="-1"/>
        </w:rPr>
        <w:t xml:space="preserve">Требования к реализации образовательных программ </w:t>
      </w:r>
      <w:r>
        <w:t>магистратуры в</w:t>
      </w:r>
      <w:r>
        <w:rPr>
          <w:spacing w:val="-72"/>
        </w:rPr>
        <w:t xml:space="preserve"> </w:t>
      </w:r>
      <w:r>
        <w:t>сетевой форме должны обеспечиваться совокупностью ресурсов 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-7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(организациями),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сетевой</w:t>
      </w:r>
      <w:r>
        <w:rPr>
          <w:spacing w:val="-14"/>
        </w:rPr>
        <w:t xml:space="preserve"> </w:t>
      </w:r>
      <w:r>
        <w:t>форме.</w:t>
      </w:r>
    </w:p>
    <w:p w:rsidR="00ED06D3" w:rsidRDefault="00ED06D3" w:rsidP="005760E4">
      <w:pPr>
        <w:pStyle w:val="a3"/>
        <w:ind w:right="155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68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магистрантов</w:t>
      </w:r>
    </w:p>
    <w:p w:rsidR="007250CB" w:rsidRDefault="0080612F" w:rsidP="005760E4">
      <w:pPr>
        <w:pStyle w:val="a3"/>
        <w:ind w:right="161"/>
      </w:pPr>
      <w:r>
        <w:rPr>
          <w:spacing w:val="-1"/>
        </w:rPr>
        <w:t xml:space="preserve">Требования к организации </w:t>
      </w:r>
      <w:r>
        <w:t>самостоятельной работы устанавливаются</w:t>
      </w:r>
      <w:r>
        <w:rPr>
          <w:spacing w:val="-72"/>
        </w:rPr>
        <w:t xml:space="preserve"> </w:t>
      </w:r>
      <w:r>
        <w:t>законодательством.</w:t>
      </w:r>
    </w:p>
    <w:p w:rsidR="00ED06D3" w:rsidRDefault="00ED06D3" w:rsidP="005760E4">
      <w:pPr>
        <w:pStyle w:val="a3"/>
        <w:ind w:right="161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71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7250CB" w:rsidRDefault="0080612F" w:rsidP="005760E4">
      <w:pPr>
        <w:pStyle w:val="a3"/>
        <w:ind w:right="162"/>
        <w:rPr>
          <w:spacing w:val="-2"/>
        </w:rPr>
      </w:pPr>
      <w:r>
        <w:t>Требования к организации идеологической и воспитательной работы</w:t>
      </w:r>
      <w:r>
        <w:rPr>
          <w:spacing w:val="-72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72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программно-планирующей</w:t>
      </w:r>
      <w:r>
        <w:rPr>
          <w:spacing w:val="-16"/>
        </w:rPr>
        <w:t xml:space="preserve"> </w:t>
      </w:r>
      <w:r>
        <w:rPr>
          <w:spacing w:val="-2"/>
        </w:rPr>
        <w:t>документацией</w:t>
      </w:r>
      <w:r>
        <w:rPr>
          <w:spacing w:val="-17"/>
        </w:rPr>
        <w:t xml:space="preserve"> </w:t>
      </w:r>
      <w:r>
        <w:rPr>
          <w:spacing w:val="-2"/>
        </w:rPr>
        <w:t>воспитания.</w:t>
      </w:r>
    </w:p>
    <w:p w:rsidR="00ED06D3" w:rsidRDefault="00ED06D3" w:rsidP="005760E4">
      <w:pPr>
        <w:pStyle w:val="a3"/>
        <w:ind w:right="162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526"/>
        </w:tabs>
        <w:ind w:left="0" w:right="167" w:firstLine="851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компетенций</w:t>
      </w:r>
    </w:p>
    <w:p w:rsidR="007250CB" w:rsidRDefault="0080612F" w:rsidP="005760E4">
      <w:pPr>
        <w:pStyle w:val="a3"/>
        <w:ind w:right="161"/>
      </w:pPr>
      <w:r>
        <w:t>Конкретные формы и процедуры промежуточного контроля знаний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rPr>
          <w:spacing w:val="-3"/>
        </w:rPr>
        <w:t>соответствующей</w:t>
      </w:r>
      <w:r>
        <w:rPr>
          <w:spacing w:val="-16"/>
        </w:rPr>
        <w:t xml:space="preserve"> </w:t>
      </w:r>
      <w:r>
        <w:rPr>
          <w:spacing w:val="-3"/>
        </w:rPr>
        <w:t>кафедрой</w:t>
      </w:r>
      <w:r>
        <w:rPr>
          <w:spacing w:val="-13"/>
        </w:rPr>
        <w:t xml:space="preserve"> </w:t>
      </w:r>
      <w:r>
        <w:rPr>
          <w:spacing w:val="-3"/>
        </w:rPr>
        <w:t>учреждения</w:t>
      </w:r>
      <w:r>
        <w:rPr>
          <w:spacing w:val="-14"/>
        </w:rPr>
        <w:t xml:space="preserve"> </w:t>
      </w:r>
      <w:r>
        <w:rPr>
          <w:spacing w:val="-3"/>
        </w:rPr>
        <w:t>высшего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отражаются</w:t>
      </w:r>
      <w:r>
        <w:rPr>
          <w:spacing w:val="-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7250CB" w:rsidRDefault="0080612F" w:rsidP="00ED06D3">
      <w:pPr>
        <w:pStyle w:val="a3"/>
        <w:ind w:right="156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2"/>
        </w:rPr>
        <w:t xml:space="preserve"> </w:t>
      </w:r>
      <w:r>
        <w:rPr>
          <w:spacing w:val="-6"/>
        </w:rPr>
        <w:t>программы</w:t>
      </w:r>
      <w:r>
        <w:rPr>
          <w:spacing w:val="-12"/>
        </w:rPr>
        <w:t xml:space="preserve"> </w:t>
      </w:r>
      <w:r>
        <w:rPr>
          <w:spacing w:val="-6"/>
        </w:rPr>
        <w:t>магистратуры</w:t>
      </w:r>
      <w:r>
        <w:rPr>
          <w:spacing w:val="-12"/>
        </w:rPr>
        <w:t xml:space="preserve"> </w:t>
      </w:r>
      <w:r>
        <w:rPr>
          <w:spacing w:val="-5"/>
        </w:rPr>
        <w:t>создаются</w:t>
      </w:r>
      <w:r>
        <w:rPr>
          <w:spacing w:val="-13"/>
        </w:rPr>
        <w:t xml:space="preserve"> </w:t>
      </w:r>
      <w:r>
        <w:rPr>
          <w:spacing w:val="-5"/>
        </w:rPr>
        <w:t>фонды</w:t>
      </w:r>
      <w:r>
        <w:rPr>
          <w:spacing w:val="-12"/>
        </w:rPr>
        <w:t xml:space="preserve"> </w:t>
      </w:r>
      <w:r>
        <w:rPr>
          <w:spacing w:val="-5"/>
        </w:rPr>
        <w:t>оценочных</w:t>
      </w:r>
      <w:r>
        <w:rPr>
          <w:spacing w:val="-10"/>
        </w:rPr>
        <w:t xml:space="preserve"> </w:t>
      </w:r>
      <w:r>
        <w:rPr>
          <w:spacing w:val="-5"/>
        </w:rPr>
        <w:t>средств,</w:t>
      </w:r>
      <w:r>
        <w:rPr>
          <w:spacing w:val="-10"/>
        </w:rPr>
        <w:t xml:space="preserve"> </w:t>
      </w:r>
      <w:r>
        <w:rPr>
          <w:spacing w:val="-5"/>
        </w:rPr>
        <w:t>включающие</w:t>
      </w:r>
      <w:r>
        <w:rPr>
          <w:spacing w:val="-73"/>
        </w:rPr>
        <w:t xml:space="preserve"> </w:t>
      </w:r>
      <w:r>
        <w:rPr>
          <w:spacing w:val="-2"/>
        </w:rPr>
        <w:t>типовые</w:t>
      </w:r>
      <w:r>
        <w:rPr>
          <w:spacing w:val="-7"/>
        </w:rPr>
        <w:t xml:space="preserve"> </w:t>
      </w:r>
      <w:r>
        <w:rPr>
          <w:spacing w:val="-2"/>
        </w:rPr>
        <w:t>задания,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  <w:r>
        <w:rPr>
          <w:spacing w:val="-6"/>
        </w:rPr>
        <w:t xml:space="preserve"> </w:t>
      </w:r>
      <w:r>
        <w:rPr>
          <w:spacing w:val="-2"/>
        </w:rPr>
        <w:t>открытого</w:t>
      </w:r>
      <w:r>
        <w:rPr>
          <w:spacing w:val="-4"/>
        </w:rPr>
        <w:t xml:space="preserve"> </w:t>
      </w:r>
      <w:r>
        <w:rPr>
          <w:spacing w:val="-1"/>
        </w:rPr>
        <w:t>типа,</w:t>
      </w:r>
      <w:r>
        <w:rPr>
          <w:spacing w:val="-6"/>
        </w:rPr>
        <w:t xml:space="preserve"> </w:t>
      </w:r>
      <w:r>
        <w:rPr>
          <w:spacing w:val="-1"/>
        </w:rPr>
        <w:t>задания</w:t>
      </w:r>
      <w:r>
        <w:rPr>
          <w:spacing w:val="-6"/>
        </w:rPr>
        <w:t xml:space="preserve"> </w:t>
      </w:r>
      <w:r>
        <w:rPr>
          <w:spacing w:val="-1"/>
        </w:rPr>
        <w:t>коммуникативного</w:t>
      </w:r>
      <w:r>
        <w:rPr>
          <w:spacing w:val="-5"/>
        </w:rPr>
        <w:t xml:space="preserve"> </w:t>
      </w:r>
      <w:r>
        <w:rPr>
          <w:spacing w:val="-1"/>
        </w:rPr>
        <w:t>типа,</w:t>
      </w:r>
      <w:r>
        <w:rPr>
          <w:spacing w:val="-73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rPr>
          <w:spacing w:val="-5"/>
        </w:rPr>
        <w:t>методические</w:t>
      </w:r>
      <w:r>
        <w:rPr>
          <w:spacing w:val="-14"/>
        </w:rPr>
        <w:t xml:space="preserve"> </w:t>
      </w:r>
      <w:r>
        <w:rPr>
          <w:spacing w:val="-4"/>
        </w:rPr>
        <w:t>разработки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spacing w:val="-4"/>
        </w:rPr>
        <w:t>инновационным</w:t>
      </w:r>
      <w:r>
        <w:rPr>
          <w:spacing w:val="-12"/>
        </w:rPr>
        <w:t xml:space="preserve"> </w:t>
      </w:r>
      <w:r>
        <w:rPr>
          <w:spacing w:val="-4"/>
        </w:rPr>
        <w:t>формам</w:t>
      </w:r>
      <w:r>
        <w:rPr>
          <w:spacing w:val="-14"/>
        </w:rPr>
        <w:t xml:space="preserve"> </w:t>
      </w:r>
      <w:r>
        <w:rPr>
          <w:spacing w:val="-4"/>
        </w:rPr>
        <w:t>обучения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контроля</w:t>
      </w:r>
      <w:r>
        <w:rPr>
          <w:spacing w:val="-13"/>
        </w:rPr>
        <w:t xml:space="preserve"> </w:t>
      </w:r>
      <w:r>
        <w:rPr>
          <w:spacing w:val="-4"/>
        </w:rPr>
        <w:t>за</w:t>
      </w:r>
      <w:r>
        <w:rPr>
          <w:spacing w:val="-73"/>
        </w:rPr>
        <w:t xml:space="preserve"> </w:t>
      </w:r>
      <w:r>
        <w:rPr>
          <w:spacing w:val="-6"/>
        </w:rPr>
        <w:t>формированием</w:t>
      </w:r>
      <w:r>
        <w:rPr>
          <w:spacing w:val="-11"/>
        </w:rPr>
        <w:t xml:space="preserve"> </w:t>
      </w:r>
      <w:r>
        <w:rPr>
          <w:spacing w:val="-6"/>
        </w:rPr>
        <w:t>компетенций,</w:t>
      </w:r>
      <w:r>
        <w:rPr>
          <w:spacing w:val="-11"/>
        </w:rPr>
        <w:t xml:space="preserve"> </w:t>
      </w:r>
      <w:r>
        <w:rPr>
          <w:spacing w:val="-6"/>
        </w:rPr>
        <w:t>тематику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принципы</w:t>
      </w:r>
      <w:r>
        <w:rPr>
          <w:spacing w:val="-10"/>
        </w:rPr>
        <w:t xml:space="preserve"> </w:t>
      </w:r>
      <w:r>
        <w:rPr>
          <w:spacing w:val="-5"/>
        </w:rPr>
        <w:t>составления</w:t>
      </w:r>
      <w:r>
        <w:rPr>
          <w:spacing w:val="-14"/>
        </w:rPr>
        <w:t xml:space="preserve"> </w:t>
      </w:r>
      <w:r>
        <w:rPr>
          <w:spacing w:val="-5"/>
        </w:rPr>
        <w:t>эссе,</w:t>
      </w:r>
      <w:r>
        <w:rPr>
          <w:spacing w:val="-11"/>
        </w:rPr>
        <w:t xml:space="preserve"> </w:t>
      </w:r>
      <w:r>
        <w:rPr>
          <w:spacing w:val="-5"/>
        </w:rPr>
        <w:t>формы</w:t>
      </w:r>
      <w:r>
        <w:rPr>
          <w:spacing w:val="-72"/>
        </w:rPr>
        <w:t xml:space="preserve"> </w:t>
      </w:r>
      <w:r>
        <w:t>анкет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компетенций</w:t>
      </w:r>
      <w:r>
        <w:rPr>
          <w:spacing w:val="4"/>
        </w:rPr>
        <w:t xml:space="preserve"> </w:t>
      </w:r>
      <w:r>
        <w:t>магистрантов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Фонды</w:t>
      </w:r>
      <w:r w:rsidR="00ED06D3"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-16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58"/>
      </w:pPr>
      <w:r>
        <w:t>Оценочными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магистрантов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вести</w:t>
      </w:r>
      <w:r>
        <w:rPr>
          <w:spacing w:val="-73"/>
        </w:rPr>
        <w:t xml:space="preserve"> </w:t>
      </w:r>
      <w:r>
        <w:t>поиск решения новых задач, связанных с недостаточностью конкретных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отсутствием</w:t>
      </w:r>
      <w:r>
        <w:rPr>
          <w:spacing w:val="-18"/>
        </w:rPr>
        <w:t xml:space="preserve"> </w:t>
      </w:r>
      <w:r>
        <w:t>общепринятых</w:t>
      </w:r>
      <w:r>
        <w:rPr>
          <w:spacing w:val="-13"/>
        </w:rPr>
        <w:t xml:space="preserve"> </w:t>
      </w:r>
      <w:r>
        <w:t>алгоритмов.</w:t>
      </w:r>
    </w:p>
    <w:p w:rsidR="00ED06D3" w:rsidRDefault="00ED06D3" w:rsidP="005760E4">
      <w:pPr>
        <w:pStyle w:val="a3"/>
        <w:ind w:right="158"/>
      </w:pPr>
    </w:p>
    <w:p w:rsidR="007250CB" w:rsidRPr="00424CCA" w:rsidRDefault="0080612F" w:rsidP="00424CCA">
      <w:pPr>
        <w:pStyle w:val="1"/>
        <w:numPr>
          <w:ilvl w:val="0"/>
          <w:numId w:val="4"/>
        </w:numPr>
        <w:ind w:left="0" w:firstLine="869"/>
      </w:pPr>
      <w:r w:rsidRPr="00424CCA">
        <w:t>Требования</w:t>
      </w:r>
      <w:r w:rsidRPr="00424CCA">
        <w:rPr>
          <w:spacing w:val="-5"/>
        </w:rPr>
        <w:t xml:space="preserve"> </w:t>
      </w:r>
      <w:r w:rsidRPr="00424CCA">
        <w:t>к</w:t>
      </w:r>
      <w:r w:rsidRPr="00424CCA">
        <w:rPr>
          <w:spacing w:val="-5"/>
        </w:rPr>
        <w:t xml:space="preserve"> </w:t>
      </w:r>
      <w:r w:rsidRPr="00424CCA">
        <w:t>итоговой</w:t>
      </w:r>
      <w:r w:rsidRPr="00424CCA">
        <w:rPr>
          <w:spacing w:val="-5"/>
        </w:rPr>
        <w:t xml:space="preserve"> </w:t>
      </w:r>
      <w:r w:rsidRPr="00424CCA">
        <w:t>аттестации</w:t>
      </w:r>
    </w:p>
    <w:p w:rsidR="007250CB" w:rsidRPr="00424CCA" w:rsidRDefault="0080612F" w:rsidP="00424CCA">
      <w:pPr>
        <w:pStyle w:val="a4"/>
        <w:numPr>
          <w:ilvl w:val="1"/>
          <w:numId w:val="5"/>
        </w:numPr>
        <w:tabs>
          <w:tab w:val="left" w:pos="1396"/>
        </w:tabs>
        <w:ind w:left="0" w:firstLine="869"/>
        <w:rPr>
          <w:b/>
          <w:sz w:val="30"/>
          <w:szCs w:val="30"/>
        </w:rPr>
      </w:pPr>
      <w:r w:rsidRPr="00424CCA">
        <w:rPr>
          <w:b/>
          <w:sz w:val="30"/>
          <w:szCs w:val="30"/>
        </w:rPr>
        <w:t>Общие</w:t>
      </w:r>
      <w:r w:rsidRPr="00424CCA">
        <w:rPr>
          <w:b/>
          <w:spacing w:val="-8"/>
          <w:sz w:val="30"/>
          <w:szCs w:val="30"/>
        </w:rPr>
        <w:t xml:space="preserve"> </w:t>
      </w:r>
      <w:r w:rsidRPr="00424CCA">
        <w:rPr>
          <w:b/>
          <w:sz w:val="30"/>
          <w:szCs w:val="30"/>
        </w:rPr>
        <w:t>требования</w:t>
      </w:r>
    </w:p>
    <w:p w:rsidR="007250CB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  <w:r w:rsidRPr="00424CCA">
        <w:rPr>
          <w:rFonts w:ascii="Times New Roman" w:hAnsi="Times New Roman" w:cs="Times New Roman"/>
          <w:sz w:val="30"/>
          <w:szCs w:val="30"/>
        </w:rPr>
        <w:t>Итоговая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аттестация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завершении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содержания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позволяет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определить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теоретическую</w:t>
      </w:r>
      <w:r w:rsidRPr="00424CCA">
        <w:rPr>
          <w:rFonts w:ascii="Times New Roman" w:hAnsi="Times New Roman" w:cs="Times New Roman"/>
          <w:spacing w:val="58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Pr="00424CC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практическую</w:t>
      </w:r>
      <w:r w:rsidRPr="00424CCA">
        <w:rPr>
          <w:rFonts w:ascii="Times New Roman" w:hAnsi="Times New Roman" w:cs="Times New Roman"/>
          <w:spacing w:val="58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готовность</w:t>
      </w:r>
      <w:r w:rsidRPr="00424CC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выпускника</w:t>
      </w:r>
      <w:r w:rsidRPr="00424CCA">
        <w:rPr>
          <w:rFonts w:ascii="Times New Roman" w:hAnsi="Times New Roman" w:cs="Times New Roman"/>
          <w:spacing w:val="66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к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научно-педагогической, научно-исследовательской, инновационной, производственно-технологической, проектно-конструкторской </w:t>
      </w:r>
      <w:r w:rsidRPr="00424CCA">
        <w:rPr>
          <w:rFonts w:ascii="Times New Roman" w:hAnsi="Times New Roman" w:cs="Times New Roman"/>
          <w:sz w:val="30"/>
          <w:szCs w:val="30"/>
        </w:rPr>
        <w:t>деятельности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освоению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аспирантуры</w:t>
      </w:r>
      <w:r w:rsidRPr="00424CCA">
        <w:rPr>
          <w:rFonts w:ascii="Times New Roman" w:hAnsi="Times New Roman" w:cs="Times New Roman"/>
          <w:spacing w:val="-7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(адъюнктуры),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обеспечивающей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получение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научной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pacing w:val="-1"/>
          <w:sz w:val="30"/>
          <w:szCs w:val="30"/>
        </w:rPr>
        <w:t>квалификации</w:t>
      </w:r>
      <w:r w:rsidR="00D947AF" w:rsidRPr="00424CCA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«Исследователь».</w:t>
      </w:r>
    </w:p>
    <w:p w:rsidR="00424CCA" w:rsidRPr="00424CCA" w:rsidRDefault="00424CCA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</w:p>
    <w:p w:rsidR="007250CB" w:rsidRPr="00424CCA" w:rsidRDefault="0080612F" w:rsidP="00424CCA">
      <w:pPr>
        <w:pStyle w:val="1"/>
        <w:numPr>
          <w:ilvl w:val="1"/>
          <w:numId w:val="5"/>
        </w:numPr>
        <w:tabs>
          <w:tab w:val="left" w:pos="1396"/>
        </w:tabs>
        <w:ind w:left="0" w:firstLine="869"/>
      </w:pPr>
      <w:r w:rsidRPr="00424CCA">
        <w:t>Требования</w:t>
      </w:r>
      <w:r w:rsidRPr="00424CCA">
        <w:rPr>
          <w:spacing w:val="-8"/>
        </w:rPr>
        <w:t xml:space="preserve"> </w:t>
      </w:r>
      <w:r w:rsidRPr="00424CCA">
        <w:t>к</w:t>
      </w:r>
      <w:r w:rsidRPr="00424CCA">
        <w:rPr>
          <w:spacing w:val="-10"/>
        </w:rPr>
        <w:t xml:space="preserve"> </w:t>
      </w:r>
      <w:r w:rsidRPr="00424CCA">
        <w:t>магистерской</w:t>
      </w:r>
      <w:r w:rsidRPr="00424CCA">
        <w:rPr>
          <w:spacing w:val="-8"/>
        </w:rPr>
        <w:t xml:space="preserve"> </w:t>
      </w:r>
      <w:r w:rsidRPr="00424CCA">
        <w:t>диссертации</w:t>
      </w:r>
    </w:p>
    <w:p w:rsidR="007250CB" w:rsidRPr="00424CCA" w:rsidRDefault="0080612F" w:rsidP="00424CCA">
      <w:pPr>
        <w:pStyle w:val="a3"/>
        <w:ind w:left="0" w:right="158" w:firstLine="869"/>
      </w:pPr>
      <w:r w:rsidRPr="00424CCA">
        <w:t>Требования</w:t>
      </w:r>
      <w:r w:rsidRPr="00424CCA">
        <w:rPr>
          <w:spacing w:val="1"/>
        </w:rPr>
        <w:t xml:space="preserve"> </w:t>
      </w:r>
      <w:r w:rsidRPr="00424CCA">
        <w:t>к</w:t>
      </w:r>
      <w:r w:rsidRPr="00424CCA">
        <w:rPr>
          <w:spacing w:val="1"/>
        </w:rPr>
        <w:t xml:space="preserve"> </w:t>
      </w:r>
      <w:r w:rsidRPr="00424CCA">
        <w:t>структуре,</w:t>
      </w:r>
      <w:r w:rsidRPr="00424CCA">
        <w:rPr>
          <w:spacing w:val="1"/>
        </w:rPr>
        <w:t xml:space="preserve"> </w:t>
      </w:r>
      <w:r w:rsidRPr="00424CCA">
        <w:t>содержанию</w:t>
      </w:r>
      <w:r w:rsidRPr="00424CCA">
        <w:rPr>
          <w:spacing w:val="1"/>
        </w:rPr>
        <w:t xml:space="preserve"> </w:t>
      </w:r>
      <w:r w:rsidRPr="00424CCA">
        <w:t>и</w:t>
      </w:r>
      <w:r w:rsidRPr="00424CCA">
        <w:rPr>
          <w:spacing w:val="1"/>
        </w:rPr>
        <w:t xml:space="preserve"> </w:t>
      </w:r>
      <w:r w:rsidRPr="00424CCA">
        <w:t>объему</w:t>
      </w:r>
      <w:r w:rsidRPr="00424CCA">
        <w:rPr>
          <w:spacing w:val="1"/>
        </w:rPr>
        <w:t xml:space="preserve"> </w:t>
      </w:r>
      <w:r w:rsidRPr="00424CCA">
        <w:t>магистерской</w:t>
      </w:r>
      <w:r w:rsidRPr="00424CCA">
        <w:rPr>
          <w:spacing w:val="1"/>
        </w:rPr>
        <w:t xml:space="preserve"> </w:t>
      </w:r>
      <w:r w:rsidRPr="00424CCA">
        <w:t>диссертации определяются учреждением высшего образования на основе</w:t>
      </w:r>
      <w:r w:rsidRPr="00424CCA">
        <w:rPr>
          <w:spacing w:val="1"/>
        </w:rPr>
        <w:t xml:space="preserve"> </w:t>
      </w:r>
      <w:r w:rsidRPr="00424CCA">
        <w:t>настоящего образовательного стандарта и Правил проведения аттестации</w:t>
      </w:r>
      <w:r w:rsidRPr="00424CCA">
        <w:rPr>
          <w:spacing w:val="1"/>
        </w:rPr>
        <w:t xml:space="preserve"> </w:t>
      </w:r>
      <w:r w:rsidRPr="00424CCA">
        <w:t>студентов,</w:t>
      </w:r>
      <w:r w:rsidRPr="00424CCA">
        <w:rPr>
          <w:spacing w:val="1"/>
        </w:rPr>
        <w:t xml:space="preserve"> </w:t>
      </w:r>
      <w:r w:rsidRPr="00424CCA">
        <w:t>курсантов,</w:t>
      </w:r>
      <w:r w:rsidRPr="00424CCA">
        <w:rPr>
          <w:spacing w:val="1"/>
        </w:rPr>
        <w:t xml:space="preserve"> </w:t>
      </w:r>
      <w:r w:rsidRPr="00424CCA">
        <w:t>слушателей</w:t>
      </w:r>
      <w:r w:rsidRPr="00424CCA">
        <w:rPr>
          <w:spacing w:val="1"/>
        </w:rPr>
        <w:t xml:space="preserve"> </w:t>
      </w:r>
      <w:r w:rsidRPr="00424CCA">
        <w:t>при</w:t>
      </w:r>
      <w:r w:rsidRPr="00424CCA">
        <w:rPr>
          <w:spacing w:val="1"/>
        </w:rPr>
        <w:t xml:space="preserve"> </w:t>
      </w:r>
      <w:r w:rsidRPr="00424CCA">
        <w:t>освоении</w:t>
      </w:r>
      <w:r w:rsidRPr="00424CCA">
        <w:rPr>
          <w:spacing w:val="1"/>
        </w:rPr>
        <w:t xml:space="preserve"> </w:t>
      </w:r>
      <w:r w:rsidRPr="00424CCA">
        <w:t>содержания</w:t>
      </w:r>
      <w:r w:rsidRPr="00424CCA">
        <w:rPr>
          <w:spacing w:val="1"/>
        </w:rPr>
        <w:t xml:space="preserve"> </w:t>
      </w:r>
      <w:r w:rsidRPr="00424CCA">
        <w:t>образовательных</w:t>
      </w:r>
      <w:r w:rsidRPr="00424CCA">
        <w:rPr>
          <w:spacing w:val="-13"/>
        </w:rPr>
        <w:t xml:space="preserve"> </w:t>
      </w:r>
      <w:r w:rsidRPr="00424CCA">
        <w:t>программ</w:t>
      </w:r>
      <w:r w:rsidRPr="00424CCA">
        <w:rPr>
          <w:spacing w:val="-12"/>
        </w:rPr>
        <w:t xml:space="preserve"> </w:t>
      </w:r>
      <w:r w:rsidRPr="00424CCA">
        <w:t>высшего</w:t>
      </w:r>
      <w:r w:rsidRPr="00424CCA">
        <w:rPr>
          <w:spacing w:val="-12"/>
        </w:rPr>
        <w:t xml:space="preserve"> </w:t>
      </w:r>
      <w:r w:rsidRPr="00424CCA">
        <w:t>образования.</w:t>
      </w:r>
    </w:p>
    <w:p w:rsidR="007250CB" w:rsidRPr="00424CCA" w:rsidRDefault="0080612F" w:rsidP="00424CCA">
      <w:pPr>
        <w:pStyle w:val="a3"/>
        <w:ind w:left="0" w:right="159" w:firstLine="869"/>
      </w:pPr>
      <w:r w:rsidRPr="00424CCA">
        <w:t>При</w:t>
      </w:r>
      <w:r w:rsidRPr="00424CCA">
        <w:rPr>
          <w:spacing w:val="1"/>
        </w:rPr>
        <w:t xml:space="preserve"> </w:t>
      </w:r>
      <w:r w:rsidRPr="00424CCA">
        <w:t>подготовке</w:t>
      </w:r>
      <w:r w:rsidRPr="00424CCA">
        <w:rPr>
          <w:spacing w:val="1"/>
        </w:rPr>
        <w:t xml:space="preserve"> </w:t>
      </w:r>
      <w:r w:rsidRPr="00424CCA">
        <w:t>магистерской</w:t>
      </w:r>
      <w:r w:rsidRPr="00424CCA">
        <w:rPr>
          <w:spacing w:val="1"/>
        </w:rPr>
        <w:t xml:space="preserve"> </w:t>
      </w:r>
      <w:r w:rsidRPr="00424CCA">
        <w:t>диссертации</w:t>
      </w:r>
      <w:r w:rsidRPr="00424CCA">
        <w:rPr>
          <w:spacing w:val="1"/>
        </w:rPr>
        <w:t xml:space="preserve"> </w:t>
      </w:r>
      <w:r w:rsidRPr="00424CCA">
        <w:t>магистрант</w:t>
      </w:r>
      <w:r w:rsidRPr="00424CCA">
        <w:rPr>
          <w:spacing w:val="1"/>
        </w:rPr>
        <w:t xml:space="preserve"> </w:t>
      </w:r>
      <w:r w:rsidRPr="00424CCA">
        <w:t>должен</w:t>
      </w:r>
      <w:r w:rsidRPr="00424CCA">
        <w:rPr>
          <w:spacing w:val="1"/>
        </w:rPr>
        <w:t xml:space="preserve"> </w:t>
      </w:r>
      <w:r w:rsidRPr="00424CCA">
        <w:t>продемонстрировать, опираясь на полученные знания и сформированные</w:t>
      </w:r>
      <w:r w:rsidRPr="00424CCA">
        <w:rPr>
          <w:spacing w:val="1"/>
        </w:rPr>
        <w:t xml:space="preserve"> </w:t>
      </w:r>
      <w:r w:rsidRPr="00424CCA">
        <w:t>УК,</w:t>
      </w:r>
      <w:r w:rsidRPr="00424CCA">
        <w:rPr>
          <w:spacing w:val="1"/>
        </w:rPr>
        <w:t xml:space="preserve"> </w:t>
      </w:r>
      <w:r w:rsidRPr="00424CCA">
        <w:t>УПК</w:t>
      </w:r>
      <w:r w:rsidRPr="00424CCA">
        <w:rPr>
          <w:spacing w:val="1"/>
        </w:rPr>
        <w:t xml:space="preserve"> </w:t>
      </w:r>
      <w:r w:rsidRPr="00424CCA">
        <w:t>и</w:t>
      </w:r>
      <w:r w:rsidRPr="00424CCA">
        <w:rPr>
          <w:spacing w:val="1"/>
        </w:rPr>
        <w:t xml:space="preserve"> </w:t>
      </w:r>
      <w:r w:rsidRPr="00424CCA">
        <w:t>специализированные</w:t>
      </w:r>
      <w:r w:rsidRPr="00424CCA">
        <w:rPr>
          <w:spacing w:val="1"/>
        </w:rPr>
        <w:t xml:space="preserve"> </w:t>
      </w:r>
      <w:r w:rsidRPr="00424CCA">
        <w:t>компетенции,</w:t>
      </w:r>
      <w:r w:rsidRPr="00424CCA">
        <w:rPr>
          <w:spacing w:val="1"/>
        </w:rPr>
        <w:t xml:space="preserve"> </w:t>
      </w:r>
      <w:r w:rsidRPr="00424CCA">
        <w:t>умение</w:t>
      </w:r>
      <w:r w:rsidRPr="00424CCA">
        <w:rPr>
          <w:spacing w:val="1"/>
        </w:rPr>
        <w:t xml:space="preserve"> </w:t>
      </w:r>
      <w:r w:rsidRPr="00424CCA">
        <w:t>решать</w:t>
      </w:r>
      <w:r w:rsidRPr="00424CCA">
        <w:rPr>
          <w:spacing w:val="1"/>
        </w:rPr>
        <w:t xml:space="preserve"> </w:t>
      </w:r>
      <w:r w:rsidRPr="00424CCA">
        <w:t>на</w:t>
      </w:r>
      <w:r w:rsidRPr="00424CCA">
        <w:rPr>
          <w:spacing w:val="1"/>
        </w:rPr>
        <w:t xml:space="preserve"> </w:t>
      </w:r>
      <w:r w:rsidRPr="00424CCA">
        <w:rPr>
          <w:spacing w:val="-1"/>
        </w:rPr>
        <w:t xml:space="preserve">современном </w:t>
      </w:r>
      <w:r w:rsidRPr="00424CCA">
        <w:t>уровне задачи профессиональной деятельности, способность</w:t>
      </w:r>
      <w:r w:rsidRPr="00424CCA">
        <w:rPr>
          <w:spacing w:val="-72"/>
        </w:rPr>
        <w:t xml:space="preserve"> </w:t>
      </w:r>
      <w:r w:rsidRPr="00424CCA">
        <w:rPr>
          <w:spacing w:val="-4"/>
        </w:rPr>
        <w:t>интегрировать</w:t>
      </w:r>
      <w:r w:rsidRPr="00424CCA">
        <w:rPr>
          <w:spacing w:val="-12"/>
        </w:rPr>
        <w:t xml:space="preserve"> </w:t>
      </w:r>
      <w:r w:rsidRPr="00424CCA">
        <w:rPr>
          <w:spacing w:val="-4"/>
        </w:rPr>
        <w:t>научные</w:t>
      </w:r>
      <w:r w:rsidRPr="00424CCA">
        <w:rPr>
          <w:spacing w:val="-13"/>
        </w:rPr>
        <w:t xml:space="preserve"> </w:t>
      </w:r>
      <w:r w:rsidRPr="00424CCA">
        <w:rPr>
          <w:spacing w:val="-3"/>
        </w:rPr>
        <w:t>знания,</w:t>
      </w:r>
      <w:r w:rsidRPr="00424CCA">
        <w:rPr>
          <w:spacing w:val="-12"/>
        </w:rPr>
        <w:t xml:space="preserve"> </w:t>
      </w:r>
      <w:r w:rsidRPr="00424CCA">
        <w:rPr>
          <w:spacing w:val="-3"/>
        </w:rPr>
        <w:t>научно</w:t>
      </w:r>
      <w:r w:rsidRPr="00424CCA">
        <w:rPr>
          <w:spacing w:val="-13"/>
        </w:rPr>
        <w:t xml:space="preserve"> </w:t>
      </w:r>
      <w:r w:rsidRPr="00424CCA">
        <w:rPr>
          <w:spacing w:val="-3"/>
        </w:rPr>
        <w:t>аргументировать</w:t>
      </w:r>
      <w:r w:rsidRPr="00424CCA">
        <w:rPr>
          <w:spacing w:val="-9"/>
        </w:rPr>
        <w:t xml:space="preserve"> </w:t>
      </w:r>
      <w:r w:rsidRPr="00424CCA">
        <w:rPr>
          <w:spacing w:val="-3"/>
        </w:rPr>
        <w:t>свою</w:t>
      </w:r>
      <w:r w:rsidRPr="00424CCA">
        <w:rPr>
          <w:spacing w:val="-16"/>
        </w:rPr>
        <w:t xml:space="preserve"> </w:t>
      </w:r>
      <w:r w:rsidRPr="00424CCA">
        <w:rPr>
          <w:spacing w:val="-3"/>
        </w:rPr>
        <w:t>точку</w:t>
      </w:r>
      <w:r w:rsidRPr="00424CCA">
        <w:rPr>
          <w:spacing w:val="-10"/>
        </w:rPr>
        <w:t xml:space="preserve"> </w:t>
      </w:r>
      <w:r w:rsidRPr="00424CCA">
        <w:rPr>
          <w:spacing w:val="-3"/>
        </w:rPr>
        <w:t>зрения.</w:t>
      </w:r>
    </w:p>
    <w:p w:rsidR="00424CCA" w:rsidRPr="00424CCA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  <w:r w:rsidRPr="00424CCA">
        <w:rPr>
          <w:rFonts w:ascii="Times New Roman" w:hAnsi="Times New Roman" w:cs="Times New Roman"/>
          <w:sz w:val="30"/>
          <w:szCs w:val="30"/>
        </w:rPr>
        <w:t>Магистерская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диссертация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завершении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содержания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должна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быть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направлена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решение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теоретической,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экспериментальной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или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прикладной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задачи,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>связанной</w:t>
      </w:r>
      <w:r w:rsidRPr="00424CCA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424CCA" w:rsidRPr="00424CCA">
        <w:rPr>
          <w:rFonts w:ascii="Times New Roman" w:hAnsi="Times New Roman" w:cs="Times New Roman"/>
          <w:sz w:val="30"/>
          <w:szCs w:val="30"/>
        </w:rPr>
        <w:t>со встраиваемыми системами, хранением и обработкой данных, а также с вычислительной техникой, информатикой, автоматизацией, интеллектуальными системами, эргономикой, информационной безопасностью.</w:t>
      </w:r>
    </w:p>
    <w:p w:rsidR="007250CB" w:rsidRDefault="0080612F" w:rsidP="00424CCA">
      <w:pPr>
        <w:pStyle w:val="ConsPlusNormal"/>
        <w:ind w:firstLine="869"/>
        <w:jc w:val="both"/>
      </w:pPr>
      <w:r w:rsidRPr="00424CCA">
        <w:rPr>
          <w:rFonts w:ascii="Times New Roman" w:hAnsi="Times New Roman" w:cs="Times New Roman"/>
          <w:sz w:val="30"/>
          <w:szCs w:val="30"/>
        </w:rPr>
        <w:t>Магистерская диссертация должна содержать реферативную часть 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научно-исследовательскую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часть,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отражающую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УПК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специализированные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компетенции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выпускника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соответствии со специальностью подготовки. Научно-исследовательская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часть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должна</w:t>
      </w:r>
      <w:r w:rsidRPr="00424CCA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составлять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не</w:t>
      </w:r>
      <w:r w:rsidRPr="00424CC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менее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50</w:t>
      </w:r>
      <w:r w:rsidRPr="00424CCA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процентов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объема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диссертации.</w:t>
      </w:r>
    </w:p>
    <w:p w:rsidR="007250CB" w:rsidRDefault="007250CB" w:rsidP="005760E4">
      <w:pPr>
        <w:sectPr w:rsidR="007250CB">
          <w:footerReference w:type="default" r:id="rId12"/>
          <w:pgSz w:w="11910" w:h="16840"/>
          <w:pgMar w:top="1180" w:right="400" w:bottom="1300" w:left="1540" w:header="0" w:footer="1043" w:gutter="0"/>
          <w:cols w:space="720"/>
        </w:sect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054C15" w:rsidRDefault="00CB02F5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Н.В.Лапицкая</w:t>
            </w: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 w:rsidRPr="004965BB">
              <w:rPr>
                <w:bCs/>
                <w:sz w:val="28"/>
                <w:szCs w:val="28"/>
              </w:rPr>
              <w:t>«___»_______________</w:t>
            </w:r>
            <w:r w:rsidRPr="004965BB">
              <w:rPr>
                <w:bCs/>
                <w:sz w:val="28"/>
                <w:szCs w:val="28"/>
                <w:lang w:val="en-US"/>
              </w:rPr>
              <w:t>2021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 xml:space="preserve">Председатель УМО по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 xml:space="preserve">образованию в области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>информатики и радиоэлектроники</w:t>
            </w:r>
            <w:r w:rsidRPr="004965BB">
              <w:rPr>
                <w:bCs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В.А.Богуш  </w:t>
            </w: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 w:rsidRPr="004965BB">
              <w:rPr>
                <w:bCs/>
                <w:sz w:val="28"/>
                <w:szCs w:val="28"/>
              </w:rPr>
              <w:t>«___»_______________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65BB">
              <w:rPr>
                <w:bCs/>
                <w:sz w:val="28"/>
                <w:szCs w:val="28"/>
                <w:lang w:val="en-US"/>
              </w:rPr>
              <w:t>2021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</w:tbl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ab/>
      </w:r>
      <w:r w:rsidRPr="004965BB">
        <w:rPr>
          <w:bCs/>
          <w:sz w:val="28"/>
          <w:szCs w:val="28"/>
        </w:rPr>
        <w:tab/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D660E" w:rsidRPr="00DF336C" w:rsidTr="006D660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660E" w:rsidRPr="00DF336C" w:rsidRDefault="006D660E" w:rsidP="000F441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660E" w:rsidRDefault="006D660E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6D660E" w:rsidRPr="00DF336C" w:rsidRDefault="006D660E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Первый заместитель</w:t>
            </w:r>
            <w:r w:rsidRPr="001F5B28">
              <w:rPr>
                <w:bCs/>
                <w:sz w:val="28"/>
                <w:szCs w:val="28"/>
              </w:rPr>
              <w:t xml:space="preserve"> </w:t>
            </w:r>
            <w:r w:rsidRPr="004965BB">
              <w:rPr>
                <w:bCs/>
                <w:sz w:val="28"/>
                <w:szCs w:val="28"/>
              </w:rPr>
              <w:t>Министра</w:t>
            </w:r>
            <w:r>
              <w:rPr>
                <w:bCs/>
                <w:sz w:val="28"/>
                <w:szCs w:val="28"/>
              </w:rPr>
              <w:t xml:space="preserve"> промышленности Республики Беларусь</w:t>
            </w: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</w:t>
            </w:r>
            <w:r w:rsidRPr="004965BB">
              <w:rPr>
                <w:bCs/>
                <w:sz w:val="28"/>
                <w:szCs w:val="28"/>
              </w:rPr>
              <w:t>И.А.Старовойтова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1F5B2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________________</w:t>
            </w:r>
            <w:r>
              <w:rPr>
                <w:bCs/>
                <w:sz w:val="28"/>
                <w:szCs w:val="28"/>
              </w:rPr>
              <w:t>С.М.Гунько</w:t>
            </w: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«___»_________________</w:t>
            </w: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«___»_________________</w:t>
            </w:r>
            <w:r>
              <w:rPr>
                <w:bCs/>
                <w:sz w:val="28"/>
                <w:szCs w:val="28"/>
              </w:rPr>
              <w:t>2021</w:t>
            </w:r>
          </w:p>
        </w:tc>
      </w:tr>
    </w:tbl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sz w:val="28"/>
          <w:szCs w:val="28"/>
        </w:rPr>
      </w:pPr>
      <w:r w:rsidRPr="004965BB">
        <w:rPr>
          <w:sz w:val="28"/>
          <w:szCs w:val="28"/>
        </w:rPr>
        <w:t>Эксперты: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AA7430" w:rsidRDefault="00AA7430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AA7430" w:rsidRPr="004965BB" w:rsidRDefault="00AA7430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 xml:space="preserve">________________  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>«___»__________</w:t>
      </w:r>
      <w:r>
        <w:rPr>
          <w:bCs/>
          <w:sz w:val="28"/>
          <w:szCs w:val="28"/>
        </w:rPr>
        <w:t>__</w:t>
      </w:r>
      <w:r w:rsidRPr="004965BB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2021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</w:tabs>
        <w:rPr>
          <w:sz w:val="28"/>
          <w:szCs w:val="28"/>
        </w:rPr>
      </w:pPr>
      <w:r w:rsidRPr="004965BB">
        <w:rPr>
          <w:sz w:val="28"/>
          <w:szCs w:val="28"/>
        </w:rPr>
        <w:t>Ректор Государственного учреждения образования</w:t>
      </w:r>
    </w:p>
    <w:p w:rsidR="001F5B28" w:rsidRPr="004965BB" w:rsidRDefault="001F5B28" w:rsidP="001F5B28">
      <w:pPr>
        <w:tabs>
          <w:tab w:val="num" w:pos="0"/>
        </w:tabs>
        <w:rPr>
          <w:sz w:val="28"/>
          <w:szCs w:val="28"/>
        </w:rPr>
      </w:pPr>
      <w:r w:rsidRPr="004965BB">
        <w:rPr>
          <w:sz w:val="28"/>
          <w:szCs w:val="28"/>
        </w:rPr>
        <w:t>«Республиканский институт высшей школы»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 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sz w:val="28"/>
          <w:szCs w:val="28"/>
        </w:rPr>
      </w:pPr>
      <w:r w:rsidRPr="004965BB">
        <w:rPr>
          <w:bCs/>
          <w:sz w:val="28"/>
          <w:szCs w:val="28"/>
        </w:rPr>
        <w:t>«___»_____________</w:t>
      </w:r>
      <w:r>
        <w:rPr>
          <w:bCs/>
          <w:sz w:val="28"/>
          <w:szCs w:val="28"/>
        </w:rPr>
        <w:t>2021</w:t>
      </w:r>
    </w:p>
    <w:p w:rsidR="007250CB" w:rsidRDefault="007250CB" w:rsidP="00424CCA">
      <w:pPr>
        <w:ind w:left="870"/>
        <w:rPr>
          <w:sz w:val="20"/>
        </w:rPr>
      </w:pPr>
    </w:p>
    <w:sectPr w:rsidR="007250C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F5" w:rsidRDefault="00770EF5">
      <w:r>
        <w:separator/>
      </w:r>
    </w:p>
  </w:endnote>
  <w:endnote w:type="continuationSeparator" w:id="0">
    <w:p w:rsidR="00770EF5" w:rsidRDefault="007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2E" w:rsidRDefault="0034242E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9846310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2E" w:rsidRDefault="0034242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E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5.3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KWy/SPiAAAADwEAAA8A&#10;AAAAAAAAAAAAAAAABAUAAGRycy9kb3ducmV2LnhtbFBLBQYAAAAABAAEAPMAAAATBgAAAAA=&#10;" filled="f" stroked="f">
              <v:textbox inset="0,0,0,0">
                <w:txbxContent>
                  <w:p w:rsidR="0034242E" w:rsidRDefault="0034242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0E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F5" w:rsidRDefault="00770EF5">
      <w:r>
        <w:separator/>
      </w:r>
    </w:p>
  </w:footnote>
  <w:footnote w:type="continuationSeparator" w:id="0">
    <w:p w:rsidR="00770EF5" w:rsidRDefault="0077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064"/>
    <w:multiLevelType w:val="multilevel"/>
    <w:tmpl w:val="447472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1BB23E3C"/>
    <w:multiLevelType w:val="multilevel"/>
    <w:tmpl w:val="820EB088"/>
    <w:lvl w:ilvl="0">
      <w:start w:val="1"/>
      <w:numFmt w:val="decimal"/>
      <w:lvlText w:val="%1."/>
      <w:lvlJc w:val="left"/>
      <w:pPr>
        <w:ind w:left="1170" w:hanging="30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40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246155CB"/>
    <w:multiLevelType w:val="multilevel"/>
    <w:tmpl w:val="45E6E5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3" w15:restartNumberingAfterBreak="0">
    <w:nsid w:val="357F149E"/>
    <w:multiLevelType w:val="multilevel"/>
    <w:tmpl w:val="6CE400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2160"/>
      </w:pPr>
      <w:rPr>
        <w:rFonts w:hint="default"/>
      </w:rPr>
    </w:lvl>
  </w:abstractNum>
  <w:abstractNum w:abstractNumId="4" w15:restartNumberingAfterBreak="0">
    <w:nsid w:val="3D9E1961"/>
    <w:multiLevelType w:val="multilevel"/>
    <w:tmpl w:val="F72E5B2A"/>
    <w:lvl w:ilvl="0">
      <w:start w:val="1"/>
      <w:numFmt w:val="decimal"/>
      <w:lvlText w:val="%1."/>
      <w:lvlJc w:val="left"/>
      <w:pPr>
        <w:ind w:left="162" w:hanging="286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65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35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66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CB"/>
    <w:rsid w:val="00012CA7"/>
    <w:rsid w:val="000449CA"/>
    <w:rsid w:val="00075226"/>
    <w:rsid w:val="0008015C"/>
    <w:rsid w:val="00095534"/>
    <w:rsid w:val="000C1511"/>
    <w:rsid w:val="000D7D9B"/>
    <w:rsid w:val="00160E05"/>
    <w:rsid w:val="00185A67"/>
    <w:rsid w:val="001C2EEE"/>
    <w:rsid w:val="001E3973"/>
    <w:rsid w:val="001F5B28"/>
    <w:rsid w:val="00206278"/>
    <w:rsid w:val="0021762D"/>
    <w:rsid w:val="0022489E"/>
    <w:rsid w:val="00262346"/>
    <w:rsid w:val="002959B8"/>
    <w:rsid w:val="00326570"/>
    <w:rsid w:val="0034242E"/>
    <w:rsid w:val="0036026D"/>
    <w:rsid w:val="00372EEF"/>
    <w:rsid w:val="003B52AF"/>
    <w:rsid w:val="003D0C94"/>
    <w:rsid w:val="003D0F61"/>
    <w:rsid w:val="00420A71"/>
    <w:rsid w:val="00424CCA"/>
    <w:rsid w:val="0043417E"/>
    <w:rsid w:val="00451C95"/>
    <w:rsid w:val="0045237A"/>
    <w:rsid w:val="004C1781"/>
    <w:rsid w:val="004D1F42"/>
    <w:rsid w:val="00511520"/>
    <w:rsid w:val="005619DB"/>
    <w:rsid w:val="00564CDB"/>
    <w:rsid w:val="005760E4"/>
    <w:rsid w:val="00591F25"/>
    <w:rsid w:val="005A6E2D"/>
    <w:rsid w:val="00607591"/>
    <w:rsid w:val="0062083C"/>
    <w:rsid w:val="00621F95"/>
    <w:rsid w:val="00637178"/>
    <w:rsid w:val="006903CD"/>
    <w:rsid w:val="00697468"/>
    <w:rsid w:val="006C2492"/>
    <w:rsid w:val="006D30E4"/>
    <w:rsid w:val="006D660E"/>
    <w:rsid w:val="007250CB"/>
    <w:rsid w:val="00761437"/>
    <w:rsid w:val="00770EF5"/>
    <w:rsid w:val="00773C27"/>
    <w:rsid w:val="007B74B4"/>
    <w:rsid w:val="007C4624"/>
    <w:rsid w:val="007E4A6D"/>
    <w:rsid w:val="007F5805"/>
    <w:rsid w:val="007F68F5"/>
    <w:rsid w:val="0080612F"/>
    <w:rsid w:val="008128D1"/>
    <w:rsid w:val="00815588"/>
    <w:rsid w:val="00833C96"/>
    <w:rsid w:val="00860DCB"/>
    <w:rsid w:val="00875994"/>
    <w:rsid w:val="00881F73"/>
    <w:rsid w:val="008965F4"/>
    <w:rsid w:val="00937CE2"/>
    <w:rsid w:val="00952AB4"/>
    <w:rsid w:val="00967369"/>
    <w:rsid w:val="0098053B"/>
    <w:rsid w:val="009A1F3D"/>
    <w:rsid w:val="009C3B8B"/>
    <w:rsid w:val="009D38C7"/>
    <w:rsid w:val="009D4D28"/>
    <w:rsid w:val="009E782D"/>
    <w:rsid w:val="00A10BE6"/>
    <w:rsid w:val="00AA7430"/>
    <w:rsid w:val="00AF7B54"/>
    <w:rsid w:val="00B30B0E"/>
    <w:rsid w:val="00B354C8"/>
    <w:rsid w:val="00B371CC"/>
    <w:rsid w:val="00B630AD"/>
    <w:rsid w:val="00B80B89"/>
    <w:rsid w:val="00B815B7"/>
    <w:rsid w:val="00BB1325"/>
    <w:rsid w:val="00CA7BAC"/>
    <w:rsid w:val="00CB02F5"/>
    <w:rsid w:val="00D053D1"/>
    <w:rsid w:val="00D57CB3"/>
    <w:rsid w:val="00D65FF4"/>
    <w:rsid w:val="00D947AF"/>
    <w:rsid w:val="00D95813"/>
    <w:rsid w:val="00DD336D"/>
    <w:rsid w:val="00EB6F67"/>
    <w:rsid w:val="00ED06D3"/>
    <w:rsid w:val="00EE0EE6"/>
    <w:rsid w:val="00F175AD"/>
    <w:rsid w:val="00F223E3"/>
    <w:rsid w:val="00F46EC6"/>
    <w:rsid w:val="00F71AD6"/>
    <w:rsid w:val="00F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601B4-4689-483E-83DF-5524237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 w:firstLine="707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99"/>
    <w:qFormat/>
    <w:rsid w:val="003D0F61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customStyle="1" w:styleId="ConsPlusNormal">
    <w:name w:val="ConsPlusNormal"/>
    <w:rsid w:val="0045237A"/>
    <w:rPr>
      <w:rFonts w:ascii="Calibri" w:eastAsia="Times New Roman" w:hAnsi="Calibri" w:cs="Calibri"/>
      <w:szCs w:val="20"/>
      <w:lang w:val="ru-RU" w:eastAsia="ru-RU"/>
    </w:rPr>
  </w:style>
  <w:style w:type="table" w:styleId="a5">
    <w:name w:val="Table Grid"/>
    <w:basedOn w:val="a1"/>
    <w:uiPriority w:val="59"/>
    <w:rsid w:val="001F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1437"/>
    <w:rPr>
      <w:rFonts w:ascii="Calibri" w:eastAsia="Times New Roman" w:hAnsi="Calibri" w:cs="Calibri"/>
      <w:b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F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4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nformat">
    <w:name w:val="ConsPlusNonformat"/>
    <w:rsid w:val="00CA7BA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D038B33094964D803092BCD106128BBA417A3CD5BE7BE47FA92930F60C10B7F44AA648CC1F200AC0A4B225DC8F1BA60CDCE5E8F7758F4611ECE0625H7V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BD038B33094964D803092BCD106128BBA417A3CD5BE7BE47FA92930F60C10B7F44AA648CC1F200AC0A4C2159CCF1BA60CDCE5E8F7758F4611ECE0625H7V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BD038B33094964D803092BCD106128BBA417A3CD5BE7BE47FA92930F60C10B7F44AA648CC1F200AC0A4A235EC6F1BA60CDCE5E8F7758F4611ECE0625H7V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BD038B33094964D803092BCD106128BBA417A3CD5BE7BE47FA92930F60C10B7F44AA648CC1F200AC0A4B255FCDF1BA60CDCE5E8F7758F4611ECE0625H7V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5464</Words>
  <Characters>31148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З А Г А Д</vt:lpstr>
      <vt:lpstr>    </vt:lpstr>
      <vt:lpstr>ВЫСШЕЕ ОБРАЗОВАНИЕ. II СТУПЕНЬ (МАГИСТРАТУРА)</vt:lpstr>
      <vt:lpstr>Область применения</vt:lpstr>
      <vt:lpstr>Формы и сроки получения высшего образования II ступени</vt:lpstr>
      <vt:lpstr>Характеристика профессиональной деятельности магистра</vt:lpstr>
      <vt:lpstr>Объекты профессиональной деятельности магистра</vt:lpstr>
      <vt:lpstr>Задачи профессиональной деятельности магистра</vt:lpstr>
      <vt:lpstr>Требования к уровню подготовки магистра</vt:lpstr>
      <vt:lpstr>Требования к универсальным компетенциям</vt:lpstr>
      <vt:lpstr>Требования к углубленным профессиональным компетенциям</vt:lpstr>
      <vt:lpstr>Требования к учебно-программной документации образовательной программы магистрат</vt:lpstr>
      <vt:lpstr>Требования к максимальному объему учебной нагрузки магистранта</vt:lpstr>
      <vt:lpstr>Требования к структуре учебного плана учреждения высшего образования по специаль</vt:lpstr>
      <vt:lpstr>Требования к разработке индивидуального плана работы магистранта</vt:lpstr>
      <vt:lpstr>Требования к содержанию научно-исследовательской работы</vt:lpstr>
      <vt:lpstr>Требования к результатам обучения</vt:lpstr>
      <vt:lpstr>8. Требования к организации образовательного процесса</vt:lpstr>
      <vt:lpstr>Требования к материально-техническому обеспечению образовательного процесса</vt:lpstr>
      <vt:lpstr>Требования к научно-методическому обеспечению образовательного процесса</vt:lpstr>
      <vt:lpstr>Требования к организации самостоятельной работы магистрантов</vt:lpstr>
      <vt:lpstr>Требования к организации идеологической и воспитательной работы</vt:lpstr>
      <vt:lpstr>Общие требования к формам и средствам диагностики компетенций</vt:lpstr>
      <vt:lpstr>Требования к итоговой аттестации</vt:lpstr>
      <vt:lpstr>Требования к магистерской диссертации</vt:lpstr>
    </vt:vector>
  </TitlesOfParts>
  <Company/>
  <LinksUpToDate>false</LinksUpToDate>
  <CharactersWithSpaces>36539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Г А Д</dc:title>
  <dc:creator>User</dc:creator>
  <cp:lastModifiedBy>Фецкович Д.А.</cp:lastModifiedBy>
  <cp:revision>28</cp:revision>
  <cp:lastPrinted>2021-03-22T11:58:00Z</cp:lastPrinted>
  <dcterms:created xsi:type="dcterms:W3CDTF">2021-03-22T12:02:00Z</dcterms:created>
  <dcterms:modified xsi:type="dcterms:W3CDTF">2021-03-22T13:06:00Z</dcterms:modified>
</cp:coreProperties>
</file>