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AB5" w:rsidRPr="007A4038" w:rsidRDefault="00814AB5" w:rsidP="007A4038">
      <w:pPr>
        <w:pStyle w:val="a3"/>
        <w:spacing w:after="0"/>
        <w:ind w:left="5670"/>
        <w:rPr>
          <w:sz w:val="30"/>
          <w:szCs w:val="30"/>
        </w:rPr>
      </w:pPr>
      <w:bookmarkStart w:id="0" w:name="_GoBack"/>
      <w:bookmarkEnd w:id="0"/>
      <w:r w:rsidRPr="007A4038">
        <w:rPr>
          <w:spacing w:val="-1"/>
          <w:sz w:val="30"/>
          <w:szCs w:val="30"/>
        </w:rPr>
        <w:t>УТВЕРЖДЕНО</w:t>
      </w:r>
    </w:p>
    <w:p w:rsidR="00814AB5" w:rsidRPr="007A4038" w:rsidRDefault="00814AB5" w:rsidP="007A4038">
      <w:pPr>
        <w:pStyle w:val="a3"/>
        <w:spacing w:after="0"/>
        <w:ind w:left="5670"/>
        <w:rPr>
          <w:sz w:val="30"/>
          <w:szCs w:val="30"/>
        </w:rPr>
      </w:pPr>
      <w:r w:rsidRPr="007A4038">
        <w:rPr>
          <w:spacing w:val="-1"/>
          <w:sz w:val="30"/>
          <w:szCs w:val="30"/>
        </w:rPr>
        <w:t>Постановление</w:t>
      </w:r>
      <w:r w:rsidR="0000581E" w:rsidRPr="007A4038">
        <w:rPr>
          <w:spacing w:val="-1"/>
          <w:sz w:val="30"/>
          <w:szCs w:val="30"/>
        </w:rPr>
        <w:br/>
      </w:r>
      <w:r w:rsidRPr="007A4038">
        <w:rPr>
          <w:spacing w:val="-1"/>
          <w:sz w:val="30"/>
          <w:szCs w:val="30"/>
        </w:rPr>
        <w:t>Министерства образования</w:t>
      </w:r>
      <w:r w:rsidRPr="007A4038">
        <w:rPr>
          <w:spacing w:val="35"/>
          <w:sz w:val="30"/>
          <w:szCs w:val="30"/>
        </w:rPr>
        <w:t xml:space="preserve"> </w:t>
      </w:r>
      <w:r w:rsidRPr="007A4038">
        <w:rPr>
          <w:spacing w:val="-1"/>
          <w:sz w:val="30"/>
          <w:szCs w:val="30"/>
        </w:rPr>
        <w:t>Республики</w:t>
      </w:r>
      <w:r w:rsidRPr="007A4038">
        <w:rPr>
          <w:sz w:val="30"/>
          <w:szCs w:val="30"/>
        </w:rPr>
        <w:t xml:space="preserve"> </w:t>
      </w:r>
      <w:r w:rsidRPr="007A4038">
        <w:rPr>
          <w:spacing w:val="-1"/>
          <w:sz w:val="30"/>
          <w:szCs w:val="30"/>
        </w:rPr>
        <w:t>Беларусь</w:t>
      </w:r>
    </w:p>
    <w:p w:rsidR="00814AB5" w:rsidRPr="007A4038" w:rsidRDefault="0000581E" w:rsidP="007A4038">
      <w:pPr>
        <w:pStyle w:val="a3"/>
        <w:tabs>
          <w:tab w:val="left" w:pos="6906"/>
          <w:tab w:val="left" w:pos="7580"/>
        </w:tabs>
        <w:spacing w:after="0"/>
        <w:ind w:left="5670"/>
        <w:rPr>
          <w:sz w:val="30"/>
          <w:szCs w:val="30"/>
        </w:rPr>
      </w:pPr>
      <w:r w:rsidRPr="007A4038">
        <w:rPr>
          <w:sz w:val="30"/>
          <w:szCs w:val="30"/>
        </w:rPr>
        <w:t>__</w:t>
      </w:r>
      <w:r w:rsidR="000D0731" w:rsidRPr="007A4038">
        <w:rPr>
          <w:sz w:val="30"/>
          <w:szCs w:val="30"/>
          <w:lang w:val="ru-RU"/>
        </w:rPr>
        <w:t>__</w:t>
      </w:r>
      <w:r w:rsidRPr="007A4038">
        <w:rPr>
          <w:sz w:val="30"/>
          <w:szCs w:val="30"/>
          <w:lang w:val="ru-RU"/>
        </w:rPr>
        <w:t>_</w:t>
      </w:r>
      <w:r w:rsidR="000D0731" w:rsidRPr="007A4038">
        <w:rPr>
          <w:sz w:val="30"/>
          <w:szCs w:val="30"/>
          <w:lang w:val="ru-RU"/>
        </w:rPr>
        <w:t>_</w:t>
      </w:r>
      <w:r w:rsidR="00814AB5" w:rsidRPr="007A4038">
        <w:rPr>
          <w:sz w:val="30"/>
          <w:szCs w:val="30"/>
        </w:rPr>
        <w:t>20</w:t>
      </w:r>
      <w:r w:rsidR="000D0731" w:rsidRPr="007A4038">
        <w:rPr>
          <w:sz w:val="30"/>
          <w:szCs w:val="30"/>
          <w:lang w:val="ru-RU"/>
        </w:rPr>
        <w:t>_</w:t>
      </w:r>
      <w:r w:rsidRPr="007A4038">
        <w:rPr>
          <w:sz w:val="30"/>
          <w:szCs w:val="30"/>
          <w:lang w:val="ru-RU"/>
        </w:rPr>
        <w:t xml:space="preserve">__ </w:t>
      </w:r>
      <w:r w:rsidR="00814AB5" w:rsidRPr="007A4038">
        <w:rPr>
          <w:sz w:val="30"/>
          <w:szCs w:val="30"/>
        </w:rPr>
        <w:t>№</w:t>
      </w:r>
      <w:r w:rsidRPr="007A4038">
        <w:rPr>
          <w:spacing w:val="-2"/>
          <w:sz w:val="30"/>
          <w:szCs w:val="30"/>
        </w:rPr>
        <w:t>_____</w:t>
      </w:r>
    </w:p>
    <w:p w:rsidR="00814AB5" w:rsidRPr="007A4038" w:rsidRDefault="00814AB5" w:rsidP="007A4038">
      <w:pPr>
        <w:spacing w:before="240"/>
        <w:jc w:val="center"/>
        <w:rPr>
          <w:sz w:val="30"/>
          <w:szCs w:val="30"/>
        </w:rPr>
      </w:pPr>
      <w:r w:rsidRPr="007A4038">
        <w:rPr>
          <w:b/>
          <w:spacing w:val="-1"/>
          <w:sz w:val="30"/>
          <w:szCs w:val="30"/>
        </w:rPr>
        <w:t>ОБРАЗОВАТЕЛЬНЫЙ</w:t>
      </w:r>
      <w:r w:rsidRPr="007A4038">
        <w:rPr>
          <w:b/>
          <w:spacing w:val="-2"/>
          <w:sz w:val="30"/>
          <w:szCs w:val="30"/>
        </w:rPr>
        <w:t xml:space="preserve"> </w:t>
      </w:r>
      <w:r w:rsidRPr="007A4038">
        <w:rPr>
          <w:b/>
          <w:sz w:val="30"/>
          <w:szCs w:val="30"/>
        </w:rPr>
        <w:t>СТАНДАРТ</w:t>
      </w:r>
      <w:r w:rsidR="00953817" w:rsidRPr="007A4038">
        <w:rPr>
          <w:b/>
          <w:sz w:val="30"/>
          <w:szCs w:val="30"/>
        </w:rPr>
        <w:br/>
      </w:r>
      <w:r w:rsidRPr="007A4038">
        <w:rPr>
          <w:b/>
          <w:spacing w:val="-1"/>
          <w:sz w:val="30"/>
          <w:szCs w:val="30"/>
        </w:rPr>
        <w:t>ВЫСШЕГО</w:t>
      </w:r>
      <w:r w:rsidRPr="007A4038">
        <w:rPr>
          <w:b/>
          <w:spacing w:val="-2"/>
          <w:sz w:val="30"/>
          <w:szCs w:val="30"/>
        </w:rPr>
        <w:t xml:space="preserve"> </w:t>
      </w:r>
      <w:r w:rsidRPr="007A4038">
        <w:rPr>
          <w:b/>
          <w:spacing w:val="-1"/>
          <w:sz w:val="30"/>
          <w:szCs w:val="30"/>
        </w:rPr>
        <w:t>ОБРАЗОВАНИЯ</w:t>
      </w:r>
      <w:r w:rsidR="00953817" w:rsidRPr="007A4038">
        <w:rPr>
          <w:b/>
          <w:spacing w:val="-1"/>
          <w:sz w:val="30"/>
          <w:szCs w:val="30"/>
        </w:rPr>
        <w:br/>
      </w:r>
      <w:r w:rsidRPr="007A4038">
        <w:rPr>
          <w:spacing w:val="-1"/>
          <w:sz w:val="30"/>
          <w:szCs w:val="30"/>
        </w:rPr>
        <w:t>(ОСВО</w:t>
      </w:r>
      <w:r w:rsidRPr="007A4038">
        <w:rPr>
          <w:spacing w:val="-2"/>
          <w:sz w:val="30"/>
          <w:szCs w:val="30"/>
        </w:rPr>
        <w:t xml:space="preserve"> </w:t>
      </w:r>
      <w:r w:rsidRPr="007A4038">
        <w:rPr>
          <w:sz w:val="30"/>
          <w:szCs w:val="30"/>
        </w:rPr>
        <w:t>1-</w:t>
      </w:r>
      <w:r w:rsidR="00403247">
        <w:rPr>
          <w:sz w:val="30"/>
          <w:szCs w:val="30"/>
        </w:rPr>
        <w:t>98</w:t>
      </w:r>
      <w:r w:rsidRPr="007A4038">
        <w:rPr>
          <w:spacing w:val="-2"/>
          <w:sz w:val="30"/>
          <w:szCs w:val="30"/>
        </w:rPr>
        <w:t xml:space="preserve"> </w:t>
      </w:r>
      <w:r w:rsidR="00953817" w:rsidRPr="007A4038">
        <w:rPr>
          <w:sz w:val="30"/>
          <w:szCs w:val="30"/>
        </w:rPr>
        <w:t>0</w:t>
      </w:r>
      <w:r w:rsidR="0033344C" w:rsidRPr="007A4038">
        <w:rPr>
          <w:sz w:val="30"/>
          <w:szCs w:val="30"/>
        </w:rPr>
        <w:t>1</w:t>
      </w:r>
      <w:r w:rsidRPr="007A4038">
        <w:rPr>
          <w:spacing w:val="1"/>
          <w:sz w:val="30"/>
          <w:szCs w:val="30"/>
        </w:rPr>
        <w:t xml:space="preserve"> </w:t>
      </w:r>
      <w:r w:rsidR="0033344C" w:rsidRPr="007A4038">
        <w:rPr>
          <w:spacing w:val="-1"/>
          <w:sz w:val="30"/>
          <w:szCs w:val="30"/>
        </w:rPr>
        <w:t>0</w:t>
      </w:r>
      <w:r w:rsidR="00403247">
        <w:rPr>
          <w:spacing w:val="-1"/>
          <w:sz w:val="30"/>
          <w:szCs w:val="30"/>
        </w:rPr>
        <w:t>3</w:t>
      </w:r>
      <w:r w:rsidR="00564E38" w:rsidRPr="007A4038">
        <w:rPr>
          <w:spacing w:val="-1"/>
          <w:sz w:val="30"/>
          <w:szCs w:val="30"/>
        </w:rPr>
        <w:t>-2021</w:t>
      </w:r>
      <w:r w:rsidRPr="007A4038">
        <w:rPr>
          <w:spacing w:val="-1"/>
          <w:sz w:val="30"/>
          <w:szCs w:val="30"/>
        </w:rPr>
        <w:t>)</w:t>
      </w:r>
    </w:p>
    <w:p w:rsidR="00814AB5" w:rsidRPr="007A4038" w:rsidRDefault="00814AB5" w:rsidP="007A4038">
      <w:pPr>
        <w:pStyle w:val="1"/>
        <w:spacing w:before="240" w:after="0"/>
        <w:ind w:firstLine="0"/>
        <w:jc w:val="center"/>
        <w:rPr>
          <w:b w:val="0"/>
          <w:bCs/>
          <w:sz w:val="30"/>
          <w:szCs w:val="30"/>
        </w:rPr>
      </w:pPr>
      <w:r w:rsidRPr="007A4038">
        <w:rPr>
          <w:spacing w:val="-1"/>
          <w:sz w:val="30"/>
          <w:szCs w:val="30"/>
        </w:rPr>
        <w:t>ВЫСШЕЕ</w:t>
      </w:r>
      <w:r w:rsidRPr="007A4038">
        <w:rPr>
          <w:spacing w:val="1"/>
          <w:sz w:val="30"/>
          <w:szCs w:val="30"/>
        </w:rPr>
        <w:t xml:space="preserve"> </w:t>
      </w:r>
      <w:r w:rsidRPr="007A4038">
        <w:rPr>
          <w:spacing w:val="-1"/>
          <w:sz w:val="30"/>
          <w:szCs w:val="30"/>
        </w:rPr>
        <w:t>ОБРАЗОВАНИЕ.</w:t>
      </w:r>
      <w:r w:rsidRPr="007A4038">
        <w:rPr>
          <w:sz w:val="30"/>
          <w:szCs w:val="30"/>
        </w:rPr>
        <w:t xml:space="preserve"> I СТУПЕНЬ</w:t>
      </w:r>
    </w:p>
    <w:p w:rsidR="00FA6EB1" w:rsidRPr="007A4038" w:rsidRDefault="00FA6EB1" w:rsidP="007A4038">
      <w:pPr>
        <w:pStyle w:val="3"/>
        <w:rPr>
          <w:b/>
          <w:sz w:val="30"/>
          <w:szCs w:val="30"/>
        </w:rPr>
      </w:pPr>
      <w:r w:rsidRPr="007A4038">
        <w:rPr>
          <w:b/>
          <w:sz w:val="30"/>
          <w:szCs w:val="30"/>
        </w:rPr>
        <w:t xml:space="preserve">Специальность </w:t>
      </w:r>
      <w:r w:rsidR="0033344C" w:rsidRPr="007A4038">
        <w:rPr>
          <w:sz w:val="30"/>
          <w:szCs w:val="30"/>
        </w:rPr>
        <w:t>1-</w:t>
      </w:r>
      <w:r w:rsidR="00403247">
        <w:rPr>
          <w:sz w:val="30"/>
          <w:szCs w:val="30"/>
        </w:rPr>
        <w:t>98</w:t>
      </w:r>
      <w:r w:rsidR="0033344C" w:rsidRPr="007A4038">
        <w:rPr>
          <w:spacing w:val="-2"/>
          <w:sz w:val="30"/>
          <w:szCs w:val="30"/>
        </w:rPr>
        <w:t xml:space="preserve"> </w:t>
      </w:r>
      <w:r w:rsidR="0033344C" w:rsidRPr="007A4038">
        <w:rPr>
          <w:sz w:val="30"/>
          <w:szCs w:val="30"/>
        </w:rPr>
        <w:t>01</w:t>
      </w:r>
      <w:r w:rsidR="0033344C" w:rsidRPr="007A4038">
        <w:rPr>
          <w:spacing w:val="1"/>
          <w:sz w:val="30"/>
          <w:szCs w:val="30"/>
        </w:rPr>
        <w:t xml:space="preserve"> </w:t>
      </w:r>
      <w:r w:rsidR="0033344C" w:rsidRPr="007A4038">
        <w:rPr>
          <w:spacing w:val="-1"/>
          <w:sz w:val="30"/>
          <w:szCs w:val="30"/>
        </w:rPr>
        <w:t>0</w:t>
      </w:r>
      <w:r w:rsidR="00403247">
        <w:rPr>
          <w:spacing w:val="-1"/>
          <w:sz w:val="30"/>
          <w:szCs w:val="30"/>
        </w:rPr>
        <w:t>3</w:t>
      </w:r>
      <w:r w:rsidR="0033344C" w:rsidRPr="007A4038">
        <w:rPr>
          <w:spacing w:val="-1"/>
          <w:sz w:val="30"/>
          <w:szCs w:val="30"/>
        </w:rPr>
        <w:t xml:space="preserve"> </w:t>
      </w:r>
      <w:r w:rsidR="00403247">
        <w:rPr>
          <w:sz w:val="30"/>
          <w:szCs w:val="30"/>
        </w:rPr>
        <w:t>Программное обеспечение информационной безопасности мобильных систем</w:t>
      </w:r>
    </w:p>
    <w:p w:rsidR="00E815DF" w:rsidRPr="007A4038" w:rsidRDefault="00E815DF" w:rsidP="007A4038">
      <w:pPr>
        <w:jc w:val="center"/>
        <w:rPr>
          <w:b/>
          <w:sz w:val="30"/>
          <w:szCs w:val="30"/>
        </w:rPr>
      </w:pPr>
      <w:r w:rsidRPr="007A4038">
        <w:rPr>
          <w:b/>
          <w:sz w:val="30"/>
          <w:szCs w:val="30"/>
          <w:lang w:val="be-BY"/>
        </w:rPr>
        <w:t>Квалификация</w:t>
      </w:r>
      <w:r w:rsidRPr="007A4038">
        <w:rPr>
          <w:b/>
          <w:sz w:val="30"/>
          <w:szCs w:val="30"/>
        </w:rPr>
        <w:t xml:space="preserve"> </w:t>
      </w:r>
      <w:r w:rsidR="00403247">
        <w:rPr>
          <w:sz w:val="30"/>
          <w:szCs w:val="30"/>
        </w:rPr>
        <w:t>Инженер</w:t>
      </w:r>
      <w:r w:rsidR="0033344C" w:rsidRPr="007A4038">
        <w:rPr>
          <w:sz w:val="30"/>
          <w:szCs w:val="30"/>
        </w:rPr>
        <w:t>-программист</w:t>
      </w:r>
    </w:p>
    <w:p w:rsidR="00FA6EB1" w:rsidRPr="007A4038" w:rsidRDefault="00FA6EB1" w:rsidP="007A4038">
      <w:pPr>
        <w:pStyle w:val="1"/>
        <w:spacing w:before="240" w:after="0"/>
        <w:ind w:firstLine="0"/>
        <w:jc w:val="center"/>
        <w:rPr>
          <w:spacing w:val="20"/>
          <w:sz w:val="30"/>
          <w:szCs w:val="30"/>
          <w:lang w:val="be-BY"/>
        </w:rPr>
      </w:pPr>
      <w:r w:rsidRPr="007A4038">
        <w:rPr>
          <w:spacing w:val="20"/>
          <w:sz w:val="30"/>
          <w:szCs w:val="30"/>
          <w:lang w:val="be-BY"/>
        </w:rPr>
        <w:t>ВЫШЭЙШАЯ АДУКАЦЫЯ</w:t>
      </w:r>
      <w:r w:rsidR="00953817" w:rsidRPr="007A4038">
        <w:rPr>
          <w:spacing w:val="20"/>
          <w:sz w:val="30"/>
          <w:szCs w:val="30"/>
          <w:lang w:val="be-BY"/>
        </w:rPr>
        <w:t xml:space="preserve">. </w:t>
      </w:r>
      <w:r w:rsidR="00814AB5" w:rsidRPr="007A4038">
        <w:rPr>
          <w:sz w:val="30"/>
          <w:szCs w:val="30"/>
        </w:rPr>
        <w:t>I</w:t>
      </w:r>
      <w:r w:rsidRPr="007A4038">
        <w:rPr>
          <w:spacing w:val="20"/>
          <w:sz w:val="30"/>
          <w:szCs w:val="30"/>
          <w:lang w:val="be-BY"/>
        </w:rPr>
        <w:t xml:space="preserve"> СТУПЕНЬ</w:t>
      </w:r>
    </w:p>
    <w:p w:rsidR="00E815DF" w:rsidRPr="00521D47" w:rsidRDefault="00E815DF" w:rsidP="007A4038">
      <w:pPr>
        <w:pStyle w:val="3"/>
        <w:rPr>
          <w:b/>
          <w:sz w:val="30"/>
          <w:szCs w:val="30"/>
          <w:u w:val="single"/>
          <w:lang w:val="be-BY"/>
        </w:rPr>
      </w:pPr>
      <w:r w:rsidRPr="007A4038">
        <w:rPr>
          <w:b/>
          <w:bCs/>
          <w:sz w:val="30"/>
          <w:szCs w:val="30"/>
          <w:lang w:val="be-BY"/>
        </w:rPr>
        <w:t xml:space="preserve">Спецыяльнасць </w:t>
      </w:r>
      <w:r w:rsidR="00521D47" w:rsidRPr="00521D47">
        <w:rPr>
          <w:sz w:val="30"/>
          <w:szCs w:val="30"/>
          <w:lang w:val="be-BY"/>
        </w:rPr>
        <w:t>1-98</w:t>
      </w:r>
      <w:r w:rsidR="00521D47" w:rsidRPr="00521D47">
        <w:rPr>
          <w:spacing w:val="-2"/>
          <w:sz w:val="30"/>
          <w:szCs w:val="30"/>
          <w:lang w:val="be-BY"/>
        </w:rPr>
        <w:t xml:space="preserve"> </w:t>
      </w:r>
      <w:r w:rsidR="00521D47" w:rsidRPr="00521D47">
        <w:rPr>
          <w:sz w:val="30"/>
          <w:szCs w:val="30"/>
          <w:lang w:val="be-BY"/>
        </w:rPr>
        <w:t>01</w:t>
      </w:r>
      <w:r w:rsidR="00521D47" w:rsidRPr="00521D47">
        <w:rPr>
          <w:spacing w:val="1"/>
          <w:sz w:val="30"/>
          <w:szCs w:val="30"/>
          <w:lang w:val="be-BY"/>
        </w:rPr>
        <w:t xml:space="preserve"> </w:t>
      </w:r>
      <w:r w:rsidR="00521D47" w:rsidRPr="00521D47">
        <w:rPr>
          <w:spacing w:val="-1"/>
          <w:sz w:val="30"/>
          <w:szCs w:val="30"/>
          <w:lang w:val="be-BY"/>
        </w:rPr>
        <w:t xml:space="preserve">03 </w:t>
      </w:r>
      <w:r w:rsidR="00521D47" w:rsidRPr="00521D47">
        <w:rPr>
          <w:sz w:val="30"/>
          <w:szCs w:val="30"/>
          <w:lang w:val="be-BY"/>
        </w:rPr>
        <w:t xml:space="preserve">Праграмнае забеспячэнне </w:t>
      </w:r>
      <w:r w:rsidR="00521D47">
        <w:rPr>
          <w:sz w:val="30"/>
          <w:szCs w:val="30"/>
          <w:lang w:val="en-US"/>
        </w:rPr>
        <w:t>i</w:t>
      </w:r>
      <w:r w:rsidR="00521D47" w:rsidRPr="00521D47">
        <w:rPr>
          <w:sz w:val="30"/>
          <w:szCs w:val="30"/>
          <w:lang w:val="be-BY"/>
        </w:rPr>
        <w:t>нфармацыйнай бяспек</w:t>
      </w:r>
      <w:r w:rsidR="00521D47">
        <w:rPr>
          <w:sz w:val="30"/>
          <w:szCs w:val="30"/>
          <w:lang w:val="en-US"/>
        </w:rPr>
        <w:t>i</w:t>
      </w:r>
      <w:r w:rsidR="00521D47" w:rsidRPr="00521D47">
        <w:rPr>
          <w:sz w:val="30"/>
          <w:szCs w:val="30"/>
          <w:lang w:val="be-BY"/>
        </w:rPr>
        <w:t xml:space="preserve"> маб</w:t>
      </w:r>
      <w:r w:rsidR="00521D47">
        <w:rPr>
          <w:sz w:val="30"/>
          <w:szCs w:val="30"/>
          <w:lang w:val="en-US"/>
        </w:rPr>
        <w:t>i</w:t>
      </w:r>
      <w:r w:rsidR="00521D47" w:rsidRPr="00521D47">
        <w:rPr>
          <w:sz w:val="30"/>
          <w:szCs w:val="30"/>
          <w:lang w:val="be-BY"/>
        </w:rPr>
        <w:t>льных с</w:t>
      </w:r>
      <w:r w:rsidR="00521D47">
        <w:rPr>
          <w:sz w:val="30"/>
          <w:szCs w:val="30"/>
          <w:lang w:val="en-US"/>
        </w:rPr>
        <w:t>i</w:t>
      </w:r>
      <w:r w:rsidR="00521D47" w:rsidRPr="00521D47">
        <w:rPr>
          <w:sz w:val="30"/>
          <w:szCs w:val="30"/>
          <w:lang w:val="be-BY"/>
        </w:rPr>
        <w:t>стэм</w:t>
      </w:r>
    </w:p>
    <w:p w:rsidR="00FA6EB1" w:rsidRPr="007A4038" w:rsidRDefault="00E815DF" w:rsidP="007A4038">
      <w:pPr>
        <w:jc w:val="center"/>
        <w:rPr>
          <w:sz w:val="30"/>
          <w:szCs w:val="30"/>
          <w:lang w:val="be-BY"/>
        </w:rPr>
      </w:pPr>
      <w:r w:rsidRPr="007A4038">
        <w:rPr>
          <w:b/>
          <w:bCs/>
          <w:sz w:val="30"/>
          <w:szCs w:val="30"/>
          <w:lang w:val="be-BY"/>
        </w:rPr>
        <w:t>Кваліфікацыя</w:t>
      </w:r>
      <w:r w:rsidRPr="007A4038">
        <w:rPr>
          <w:sz w:val="30"/>
          <w:szCs w:val="30"/>
          <w:lang w:val="be-BY"/>
        </w:rPr>
        <w:t xml:space="preserve"> </w:t>
      </w:r>
      <w:r w:rsidR="00521D47">
        <w:rPr>
          <w:sz w:val="30"/>
          <w:szCs w:val="30"/>
          <w:lang w:val="en-US"/>
        </w:rPr>
        <w:t>I</w:t>
      </w:r>
      <w:r w:rsidR="00521D47" w:rsidRPr="00521D47">
        <w:rPr>
          <w:sz w:val="30"/>
          <w:szCs w:val="30"/>
          <w:lang w:val="be-BY"/>
        </w:rPr>
        <w:t>нжынер</w:t>
      </w:r>
      <w:r w:rsidR="0033344C" w:rsidRPr="007A4038">
        <w:rPr>
          <w:sz w:val="30"/>
          <w:szCs w:val="30"/>
          <w:lang w:val="be-BY"/>
        </w:rPr>
        <w:t>-праграміст</w:t>
      </w:r>
    </w:p>
    <w:p w:rsidR="00FA6EB1" w:rsidRPr="007A4038" w:rsidRDefault="00FA6EB1" w:rsidP="007A4038">
      <w:pPr>
        <w:pStyle w:val="1"/>
        <w:spacing w:before="240" w:after="0"/>
        <w:ind w:firstLine="0"/>
        <w:jc w:val="center"/>
        <w:rPr>
          <w:spacing w:val="20"/>
          <w:sz w:val="30"/>
          <w:szCs w:val="30"/>
          <w:lang w:val="be-BY"/>
        </w:rPr>
      </w:pPr>
      <w:r w:rsidRPr="007A4038">
        <w:rPr>
          <w:spacing w:val="20"/>
          <w:sz w:val="30"/>
          <w:szCs w:val="30"/>
          <w:lang w:val="en-US"/>
        </w:rPr>
        <w:t>HIGHER</w:t>
      </w:r>
      <w:r w:rsidRPr="007A4038">
        <w:rPr>
          <w:spacing w:val="20"/>
          <w:sz w:val="30"/>
          <w:szCs w:val="30"/>
          <w:lang w:val="be-BY"/>
        </w:rPr>
        <w:t xml:space="preserve"> </w:t>
      </w:r>
      <w:r w:rsidRPr="007A4038">
        <w:rPr>
          <w:spacing w:val="20"/>
          <w:sz w:val="30"/>
          <w:szCs w:val="30"/>
          <w:lang w:val="en-US"/>
        </w:rPr>
        <w:t>EDUCATION</w:t>
      </w:r>
      <w:r w:rsidR="00953817" w:rsidRPr="007A4038">
        <w:rPr>
          <w:spacing w:val="20"/>
          <w:sz w:val="30"/>
          <w:szCs w:val="30"/>
          <w:lang w:val="be-BY"/>
        </w:rPr>
        <w:t xml:space="preserve">. </w:t>
      </w:r>
      <w:r w:rsidR="00814AB5" w:rsidRPr="007A4038">
        <w:rPr>
          <w:sz w:val="30"/>
          <w:szCs w:val="30"/>
          <w:lang w:val="en-US"/>
        </w:rPr>
        <w:t>I</w:t>
      </w:r>
      <w:r w:rsidRPr="007A4038">
        <w:rPr>
          <w:spacing w:val="20"/>
          <w:sz w:val="30"/>
          <w:szCs w:val="30"/>
          <w:lang w:val="be-BY"/>
        </w:rPr>
        <w:t xml:space="preserve"> </w:t>
      </w:r>
      <w:r w:rsidR="00A367F2" w:rsidRPr="007A4038">
        <w:rPr>
          <w:sz w:val="30"/>
          <w:szCs w:val="30"/>
          <w:lang w:val="en-US"/>
        </w:rPr>
        <w:t>STAGE</w:t>
      </w:r>
    </w:p>
    <w:p w:rsidR="00DD27C9" w:rsidRPr="00521D47" w:rsidRDefault="00DD27C9" w:rsidP="007A4038">
      <w:pPr>
        <w:jc w:val="center"/>
        <w:rPr>
          <w:sz w:val="30"/>
          <w:szCs w:val="30"/>
          <w:lang w:val="en-US"/>
        </w:rPr>
      </w:pPr>
      <w:r w:rsidRPr="007A4038">
        <w:rPr>
          <w:b/>
          <w:bCs/>
          <w:sz w:val="30"/>
          <w:szCs w:val="30"/>
          <w:lang w:val="en-US"/>
        </w:rPr>
        <w:t>Speciality</w:t>
      </w:r>
      <w:r w:rsidRPr="007A4038">
        <w:rPr>
          <w:sz w:val="30"/>
          <w:szCs w:val="30"/>
          <w:lang w:val="be-BY"/>
        </w:rPr>
        <w:t xml:space="preserve"> </w:t>
      </w:r>
      <w:r w:rsidR="00521D47" w:rsidRPr="00521D47">
        <w:rPr>
          <w:sz w:val="30"/>
          <w:szCs w:val="30"/>
          <w:lang w:val="en-US"/>
        </w:rPr>
        <w:t>1-98</w:t>
      </w:r>
      <w:r w:rsidR="00521D47" w:rsidRPr="00521D47">
        <w:rPr>
          <w:spacing w:val="-2"/>
          <w:sz w:val="30"/>
          <w:szCs w:val="30"/>
          <w:lang w:val="en-US"/>
        </w:rPr>
        <w:t xml:space="preserve"> </w:t>
      </w:r>
      <w:r w:rsidR="00521D47" w:rsidRPr="00521D47">
        <w:rPr>
          <w:sz w:val="30"/>
          <w:szCs w:val="30"/>
          <w:lang w:val="en-US"/>
        </w:rPr>
        <w:t>01</w:t>
      </w:r>
      <w:r w:rsidR="00521D47" w:rsidRPr="00521D47">
        <w:rPr>
          <w:spacing w:val="1"/>
          <w:sz w:val="30"/>
          <w:szCs w:val="30"/>
          <w:lang w:val="en-US"/>
        </w:rPr>
        <w:t xml:space="preserve"> </w:t>
      </w:r>
      <w:r w:rsidR="00521D47" w:rsidRPr="00521D47">
        <w:rPr>
          <w:spacing w:val="-1"/>
          <w:sz w:val="30"/>
          <w:szCs w:val="30"/>
          <w:lang w:val="en-US"/>
        </w:rPr>
        <w:t xml:space="preserve">03 </w:t>
      </w:r>
      <w:r w:rsidR="00521D47" w:rsidRPr="00521D47">
        <w:rPr>
          <w:sz w:val="30"/>
          <w:szCs w:val="30"/>
          <w:lang w:val="en-US"/>
        </w:rPr>
        <w:t>Information Security Software for Mobile Systems</w:t>
      </w:r>
    </w:p>
    <w:p w:rsidR="00660EF9" w:rsidRPr="00521D47" w:rsidRDefault="00DD27C9" w:rsidP="007A4038">
      <w:pPr>
        <w:jc w:val="center"/>
        <w:rPr>
          <w:sz w:val="30"/>
          <w:szCs w:val="30"/>
          <w:lang w:val="en-US"/>
        </w:rPr>
      </w:pPr>
      <w:r w:rsidRPr="00521D47">
        <w:rPr>
          <w:b/>
          <w:bCs/>
          <w:sz w:val="30"/>
          <w:szCs w:val="30"/>
          <w:lang w:val="en-US"/>
        </w:rPr>
        <w:t>Qualification</w:t>
      </w:r>
      <w:r w:rsidRPr="00521D47">
        <w:rPr>
          <w:sz w:val="30"/>
          <w:szCs w:val="30"/>
          <w:lang w:val="en-US"/>
        </w:rPr>
        <w:t xml:space="preserve"> </w:t>
      </w:r>
      <w:r w:rsidR="00521D47" w:rsidRPr="000A55D2">
        <w:rPr>
          <w:sz w:val="30"/>
          <w:szCs w:val="30"/>
          <w:lang w:val="en-US"/>
        </w:rPr>
        <w:t>Software Engineer</w:t>
      </w:r>
    </w:p>
    <w:p w:rsidR="007A4038" w:rsidRPr="007D6C01" w:rsidRDefault="007A4038" w:rsidP="007A4038">
      <w:pPr>
        <w:jc w:val="center"/>
        <w:rPr>
          <w:sz w:val="30"/>
          <w:szCs w:val="30"/>
          <w:lang w:val="en-US"/>
        </w:rPr>
      </w:pPr>
    </w:p>
    <w:p w:rsidR="007A4038" w:rsidRPr="00E335CD" w:rsidRDefault="007A4038" w:rsidP="007A4038">
      <w:pPr>
        <w:pStyle w:val="1"/>
        <w:spacing w:before="0" w:after="0"/>
        <w:ind w:firstLine="0"/>
        <w:jc w:val="center"/>
        <w:rPr>
          <w:sz w:val="30"/>
          <w:szCs w:val="30"/>
          <w:lang w:val="en-US"/>
        </w:rPr>
      </w:pPr>
      <w:bookmarkStart w:id="1" w:name="_Toc495224276"/>
      <w:bookmarkStart w:id="2" w:name="_Toc495287436"/>
      <w:bookmarkStart w:id="3" w:name="_Toc495743124"/>
      <w:bookmarkStart w:id="4" w:name="_Toc495743400"/>
      <w:bookmarkStart w:id="5" w:name="_Toc61858654"/>
      <w:r w:rsidRPr="00EE3D8E">
        <w:rPr>
          <w:sz w:val="30"/>
          <w:szCs w:val="30"/>
        </w:rPr>
        <w:t>ГЛАВА</w:t>
      </w:r>
      <w:r w:rsidRPr="00E335CD">
        <w:rPr>
          <w:sz w:val="30"/>
          <w:szCs w:val="30"/>
          <w:lang w:val="en-US"/>
        </w:rPr>
        <w:t xml:space="preserve"> 1</w:t>
      </w:r>
    </w:p>
    <w:bookmarkEnd w:id="1"/>
    <w:bookmarkEnd w:id="2"/>
    <w:bookmarkEnd w:id="3"/>
    <w:bookmarkEnd w:id="4"/>
    <w:bookmarkEnd w:id="5"/>
    <w:p w:rsidR="007A4038" w:rsidRPr="00E335CD" w:rsidRDefault="007A4038" w:rsidP="007A4038">
      <w:pPr>
        <w:pStyle w:val="1"/>
        <w:spacing w:before="0" w:after="0"/>
        <w:ind w:firstLine="0"/>
        <w:jc w:val="center"/>
        <w:rPr>
          <w:sz w:val="30"/>
          <w:szCs w:val="30"/>
          <w:lang w:val="en-US"/>
        </w:rPr>
      </w:pPr>
      <w:r w:rsidRPr="00EE3D8E">
        <w:rPr>
          <w:sz w:val="30"/>
          <w:szCs w:val="30"/>
        </w:rPr>
        <w:t>ОБЩИЕ</w:t>
      </w:r>
      <w:r w:rsidRPr="00E335CD">
        <w:rPr>
          <w:sz w:val="30"/>
          <w:szCs w:val="30"/>
          <w:lang w:val="en-US"/>
        </w:rPr>
        <w:t xml:space="preserve"> </w:t>
      </w:r>
      <w:r w:rsidRPr="00EE3D8E">
        <w:rPr>
          <w:sz w:val="30"/>
          <w:szCs w:val="30"/>
        </w:rPr>
        <w:t>ПОЛОЖЕНИЯ</w:t>
      </w:r>
    </w:p>
    <w:p w:rsidR="007A4038" w:rsidRPr="00E335CD" w:rsidRDefault="007A4038" w:rsidP="007A4038">
      <w:pPr>
        <w:pStyle w:val="17"/>
        <w:shd w:val="clear" w:color="auto" w:fill="auto"/>
        <w:tabs>
          <w:tab w:val="left" w:leader="underscore" w:pos="9456"/>
        </w:tabs>
        <w:spacing w:after="0" w:line="240" w:lineRule="auto"/>
        <w:ind w:firstLine="709"/>
        <w:jc w:val="both"/>
        <w:rPr>
          <w:sz w:val="30"/>
          <w:szCs w:val="30"/>
          <w:lang w:val="en-US"/>
        </w:rPr>
      </w:pPr>
    </w:p>
    <w:p w:rsidR="00507A77" w:rsidRPr="00E335CD" w:rsidRDefault="007A4038" w:rsidP="007A4038">
      <w:pPr>
        <w:pStyle w:val="17"/>
        <w:shd w:val="clear" w:color="auto" w:fill="auto"/>
        <w:tabs>
          <w:tab w:val="left" w:leader="underscore" w:pos="9456"/>
        </w:tabs>
        <w:spacing w:after="0" w:line="240" w:lineRule="auto"/>
        <w:ind w:firstLine="709"/>
        <w:jc w:val="both"/>
        <w:rPr>
          <w:sz w:val="30"/>
          <w:szCs w:val="30"/>
        </w:rPr>
      </w:pPr>
      <w:r w:rsidRPr="00E335CD">
        <w:rPr>
          <w:sz w:val="30"/>
          <w:szCs w:val="30"/>
        </w:rPr>
        <w:t>1. </w:t>
      </w:r>
      <w:r w:rsidR="00507A77" w:rsidRPr="00E335CD">
        <w:rPr>
          <w:sz w:val="30"/>
          <w:szCs w:val="30"/>
        </w:rPr>
        <w:t>Образовательный стандарт высшего образования I</w:t>
      </w:r>
      <w:r w:rsidR="00E335CD">
        <w:rPr>
          <w:sz w:val="30"/>
          <w:szCs w:val="30"/>
        </w:rPr>
        <w:t> </w:t>
      </w:r>
      <w:r w:rsidR="00507A77" w:rsidRPr="00E335CD">
        <w:rPr>
          <w:sz w:val="30"/>
          <w:szCs w:val="30"/>
        </w:rPr>
        <w:t xml:space="preserve">ступени по специальности </w:t>
      </w:r>
      <w:r w:rsidR="00521D47" w:rsidRPr="007A4038">
        <w:rPr>
          <w:sz w:val="30"/>
          <w:szCs w:val="30"/>
        </w:rPr>
        <w:t>1-</w:t>
      </w:r>
      <w:r w:rsidR="00521D47">
        <w:rPr>
          <w:sz w:val="30"/>
          <w:szCs w:val="30"/>
        </w:rPr>
        <w:t>98</w:t>
      </w:r>
      <w:r w:rsidR="00521D47">
        <w:rPr>
          <w:spacing w:val="-2"/>
          <w:sz w:val="30"/>
          <w:szCs w:val="30"/>
        </w:rPr>
        <w:t> </w:t>
      </w:r>
      <w:r w:rsidR="00521D47" w:rsidRPr="007A4038">
        <w:rPr>
          <w:sz w:val="30"/>
          <w:szCs w:val="30"/>
        </w:rPr>
        <w:t>01</w:t>
      </w:r>
      <w:r w:rsidR="00521D47">
        <w:rPr>
          <w:spacing w:val="1"/>
          <w:sz w:val="30"/>
          <w:szCs w:val="30"/>
        </w:rPr>
        <w:t> </w:t>
      </w:r>
      <w:r w:rsidR="00521D47" w:rsidRPr="007A4038">
        <w:rPr>
          <w:spacing w:val="-1"/>
          <w:sz w:val="30"/>
          <w:szCs w:val="30"/>
        </w:rPr>
        <w:t>0</w:t>
      </w:r>
      <w:r w:rsidR="00521D47">
        <w:rPr>
          <w:spacing w:val="-1"/>
          <w:sz w:val="30"/>
          <w:szCs w:val="30"/>
        </w:rPr>
        <w:t>3</w:t>
      </w:r>
      <w:r w:rsidR="00521D47" w:rsidRPr="007A4038">
        <w:rPr>
          <w:spacing w:val="-1"/>
          <w:sz w:val="30"/>
          <w:szCs w:val="30"/>
        </w:rPr>
        <w:t xml:space="preserve"> </w:t>
      </w:r>
      <w:r w:rsidR="00521D47">
        <w:rPr>
          <w:spacing w:val="-1"/>
          <w:sz w:val="30"/>
          <w:szCs w:val="30"/>
        </w:rPr>
        <w:t>«</w:t>
      </w:r>
      <w:r w:rsidR="00521D47">
        <w:rPr>
          <w:sz w:val="30"/>
          <w:szCs w:val="30"/>
        </w:rPr>
        <w:t>Программное обеспечение информационной безопасности мобильных систем»</w:t>
      </w:r>
      <w:r w:rsidR="00507A77" w:rsidRPr="00E335CD">
        <w:rPr>
          <w:sz w:val="30"/>
          <w:szCs w:val="30"/>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w:t>
      </w:r>
      <w:r w:rsidR="00E335CD">
        <w:rPr>
          <w:sz w:val="30"/>
          <w:szCs w:val="30"/>
        </w:rPr>
        <w:t> </w:t>
      </w:r>
      <w:r w:rsidR="00507A77" w:rsidRPr="00E335CD">
        <w:rPr>
          <w:sz w:val="30"/>
          <w:szCs w:val="30"/>
        </w:rPr>
        <w:t xml:space="preserve">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w:t>
      </w:r>
      <w:r w:rsidR="00507A77" w:rsidRPr="00E335CD">
        <w:rPr>
          <w:sz w:val="30"/>
          <w:szCs w:val="30"/>
          <w:lang w:val="be"/>
        </w:rPr>
        <w:t xml:space="preserve">с </w:t>
      </w:r>
      <w:r w:rsidR="00507A77" w:rsidRPr="00E335CD">
        <w:rPr>
          <w:sz w:val="30"/>
          <w:szCs w:val="30"/>
        </w:rPr>
        <w:t xml:space="preserve">высшим образованием и интегрированной </w:t>
      </w:r>
      <w:r w:rsidR="00507A77" w:rsidRPr="00E335CD">
        <w:rPr>
          <w:sz w:val="30"/>
          <w:szCs w:val="30"/>
          <w:lang w:val="be"/>
        </w:rPr>
        <w:t xml:space="preserve">с </w:t>
      </w:r>
      <w:r w:rsidR="00507A77" w:rsidRPr="00E335CD">
        <w:rPr>
          <w:sz w:val="30"/>
          <w:szCs w:val="30"/>
        </w:rPr>
        <w:t xml:space="preserve">образовательными программами </w:t>
      </w:r>
      <w:r w:rsidR="00507A77" w:rsidRPr="00E335CD">
        <w:rPr>
          <w:sz w:val="30"/>
          <w:szCs w:val="30"/>
          <w:lang w:val="be"/>
        </w:rPr>
        <w:t xml:space="preserve">среднего </w:t>
      </w:r>
      <w:r w:rsidR="00507A77" w:rsidRPr="00E335CD">
        <w:rPr>
          <w:sz w:val="30"/>
          <w:szCs w:val="30"/>
        </w:rPr>
        <w:t xml:space="preserve">специального образования </w:t>
      </w:r>
      <w:r w:rsidR="00507A77" w:rsidRPr="00E335CD">
        <w:rPr>
          <w:sz w:val="30"/>
          <w:szCs w:val="30"/>
          <w:lang w:val="be"/>
        </w:rPr>
        <w:t xml:space="preserve">(далее, </w:t>
      </w:r>
      <w:r w:rsidR="00507A77" w:rsidRPr="00E335CD">
        <w:rPr>
          <w:sz w:val="30"/>
          <w:szCs w:val="30"/>
        </w:rPr>
        <w:t xml:space="preserve">если </w:t>
      </w:r>
      <w:r w:rsidR="00507A77" w:rsidRPr="00E335CD">
        <w:rPr>
          <w:sz w:val="30"/>
          <w:szCs w:val="30"/>
          <w:lang w:val="be"/>
        </w:rPr>
        <w:t xml:space="preserve">не установлено </w:t>
      </w:r>
      <w:r w:rsidR="00507A77" w:rsidRPr="00E335CD">
        <w:rPr>
          <w:sz w:val="30"/>
          <w:szCs w:val="30"/>
        </w:rPr>
        <w:t>иное – образовательная программа высшего образования I</w:t>
      </w:r>
      <w:r w:rsidR="00E335CD">
        <w:rPr>
          <w:sz w:val="30"/>
          <w:szCs w:val="30"/>
        </w:rPr>
        <w:t> </w:t>
      </w:r>
      <w:r w:rsidR="00507A77" w:rsidRPr="00E335CD">
        <w:rPr>
          <w:sz w:val="30"/>
          <w:szCs w:val="30"/>
        </w:rPr>
        <w:t>ступени), учебно-методической документации, учебных изданий, информационно-аналитических материалов.</w:t>
      </w:r>
    </w:p>
    <w:p w:rsidR="00507A77" w:rsidRPr="00E335CD" w:rsidRDefault="00507A77" w:rsidP="007A4038">
      <w:pPr>
        <w:pStyle w:val="30"/>
        <w:ind w:firstLine="709"/>
        <w:rPr>
          <w:sz w:val="30"/>
          <w:szCs w:val="30"/>
        </w:rPr>
      </w:pPr>
      <w:r w:rsidRPr="00E335CD">
        <w:rPr>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w:t>
      </w:r>
      <w:r w:rsidR="007A4038" w:rsidRPr="00E335CD">
        <w:rPr>
          <w:sz w:val="30"/>
          <w:szCs w:val="30"/>
        </w:rPr>
        <w:t> </w:t>
      </w:r>
      <w:r w:rsidRPr="00E335CD">
        <w:rPr>
          <w:sz w:val="30"/>
          <w:szCs w:val="30"/>
        </w:rPr>
        <w:t xml:space="preserve">ступени по </w:t>
      </w:r>
      <w:r w:rsidRPr="00E335CD">
        <w:rPr>
          <w:sz w:val="30"/>
          <w:szCs w:val="30"/>
        </w:rPr>
        <w:lastRenderedPageBreak/>
        <w:t xml:space="preserve">специальности </w:t>
      </w:r>
      <w:r w:rsidR="00521D47" w:rsidRPr="007A4038">
        <w:rPr>
          <w:sz w:val="30"/>
          <w:szCs w:val="30"/>
        </w:rPr>
        <w:t>1-</w:t>
      </w:r>
      <w:r w:rsidR="00521D47">
        <w:rPr>
          <w:sz w:val="30"/>
          <w:szCs w:val="30"/>
        </w:rPr>
        <w:t>98</w:t>
      </w:r>
      <w:r w:rsidR="00521D47">
        <w:rPr>
          <w:spacing w:val="-2"/>
          <w:sz w:val="30"/>
          <w:szCs w:val="30"/>
        </w:rPr>
        <w:t> </w:t>
      </w:r>
      <w:r w:rsidR="00521D47" w:rsidRPr="007A4038">
        <w:rPr>
          <w:sz w:val="30"/>
          <w:szCs w:val="30"/>
        </w:rPr>
        <w:t>01</w:t>
      </w:r>
      <w:r w:rsidR="00521D47">
        <w:rPr>
          <w:spacing w:val="1"/>
          <w:sz w:val="30"/>
          <w:szCs w:val="30"/>
        </w:rPr>
        <w:t> </w:t>
      </w:r>
      <w:r w:rsidR="00521D47" w:rsidRPr="007A4038">
        <w:rPr>
          <w:spacing w:val="-1"/>
          <w:sz w:val="30"/>
          <w:szCs w:val="30"/>
        </w:rPr>
        <w:t>0</w:t>
      </w:r>
      <w:r w:rsidR="00521D47">
        <w:rPr>
          <w:spacing w:val="-1"/>
          <w:sz w:val="30"/>
          <w:szCs w:val="30"/>
        </w:rPr>
        <w:t>3</w:t>
      </w:r>
      <w:r w:rsidR="00521D47" w:rsidRPr="007A4038">
        <w:rPr>
          <w:spacing w:val="-1"/>
          <w:sz w:val="30"/>
          <w:szCs w:val="30"/>
        </w:rPr>
        <w:t xml:space="preserve"> </w:t>
      </w:r>
      <w:r w:rsidR="00521D47">
        <w:rPr>
          <w:spacing w:val="-1"/>
          <w:sz w:val="30"/>
          <w:szCs w:val="30"/>
        </w:rPr>
        <w:t>«</w:t>
      </w:r>
      <w:r w:rsidR="00521D47">
        <w:rPr>
          <w:sz w:val="30"/>
          <w:szCs w:val="30"/>
        </w:rPr>
        <w:t>Программное обеспечение информационной безопасности мобильных систем»</w:t>
      </w:r>
      <w:r w:rsidRPr="00E335CD">
        <w:rPr>
          <w:sz w:val="30"/>
          <w:szCs w:val="30"/>
        </w:rPr>
        <w:t>.</w:t>
      </w:r>
    </w:p>
    <w:p w:rsidR="00507A77" w:rsidRPr="00E335CD" w:rsidRDefault="007A4038" w:rsidP="007A4038">
      <w:pPr>
        <w:pStyle w:val="17"/>
        <w:shd w:val="clear" w:color="auto" w:fill="auto"/>
        <w:spacing w:after="0" w:line="240" w:lineRule="auto"/>
        <w:ind w:firstLine="692"/>
        <w:jc w:val="both"/>
        <w:rPr>
          <w:sz w:val="30"/>
          <w:szCs w:val="30"/>
        </w:rPr>
      </w:pPr>
      <w:r w:rsidRPr="00E335CD">
        <w:rPr>
          <w:sz w:val="30"/>
          <w:szCs w:val="30"/>
        </w:rPr>
        <w:t>2. </w:t>
      </w:r>
      <w:r w:rsidR="00507A77" w:rsidRPr="00E335CD">
        <w:rPr>
          <w:sz w:val="30"/>
          <w:szCs w:val="30"/>
        </w:rPr>
        <w:t>В настоящем образовательном стандарте использованы ссылки на следующие акты законодательства:</w:t>
      </w:r>
    </w:p>
    <w:p w:rsidR="00507A77" w:rsidRPr="00E335CD" w:rsidRDefault="00507A77" w:rsidP="007A4038">
      <w:pPr>
        <w:pStyle w:val="17"/>
        <w:shd w:val="clear" w:color="auto" w:fill="auto"/>
        <w:spacing w:after="0" w:line="240" w:lineRule="auto"/>
        <w:ind w:firstLine="692"/>
        <w:jc w:val="both"/>
        <w:rPr>
          <w:sz w:val="30"/>
          <w:szCs w:val="30"/>
        </w:rPr>
      </w:pPr>
      <w:r w:rsidRPr="00E335CD">
        <w:rPr>
          <w:sz w:val="30"/>
          <w:szCs w:val="30"/>
        </w:rPr>
        <w:t>Кодекс Республики Беларусь об образовании;</w:t>
      </w:r>
    </w:p>
    <w:p w:rsidR="00507A77" w:rsidRPr="00E335CD" w:rsidRDefault="00507A77" w:rsidP="007A4038">
      <w:pPr>
        <w:pStyle w:val="17"/>
        <w:shd w:val="clear" w:color="auto" w:fill="auto"/>
        <w:spacing w:after="0" w:line="240" w:lineRule="auto"/>
        <w:ind w:firstLine="692"/>
        <w:jc w:val="both"/>
        <w:rPr>
          <w:sz w:val="30"/>
          <w:szCs w:val="30"/>
        </w:rPr>
      </w:pPr>
      <w:r w:rsidRPr="00E335CD">
        <w:rPr>
          <w:sz w:val="30"/>
          <w:szCs w:val="30"/>
        </w:rPr>
        <w:t xml:space="preserve">СТБ </w:t>
      </w:r>
      <w:r w:rsidR="00564E38" w:rsidRPr="00E335CD">
        <w:rPr>
          <w:sz w:val="30"/>
          <w:szCs w:val="30"/>
          <w:lang w:val="en-US"/>
        </w:rPr>
        <w:t>IS</w:t>
      </w:r>
      <w:r w:rsidRPr="00E335CD">
        <w:rPr>
          <w:sz w:val="30"/>
          <w:szCs w:val="30"/>
        </w:rPr>
        <w:t xml:space="preserve">О 9000-2015 Системы менеджмента качества. Основные положения и словарь (далее – СТБ </w:t>
      </w:r>
      <w:r w:rsidR="00564E38" w:rsidRPr="00E335CD">
        <w:rPr>
          <w:sz w:val="30"/>
          <w:szCs w:val="30"/>
          <w:lang w:val="en-US"/>
        </w:rPr>
        <w:t>IS</w:t>
      </w:r>
      <w:r w:rsidRPr="00E335CD">
        <w:rPr>
          <w:sz w:val="30"/>
          <w:szCs w:val="30"/>
        </w:rPr>
        <w:t>О 9000-2015);</w:t>
      </w:r>
    </w:p>
    <w:p w:rsidR="00507A77" w:rsidRPr="002A6DB8" w:rsidRDefault="00507A77" w:rsidP="007A4038">
      <w:pPr>
        <w:pStyle w:val="17"/>
        <w:shd w:val="clear" w:color="auto" w:fill="auto"/>
        <w:spacing w:after="0" w:line="240" w:lineRule="auto"/>
        <w:ind w:firstLine="692"/>
        <w:jc w:val="both"/>
        <w:rPr>
          <w:sz w:val="30"/>
          <w:szCs w:val="30"/>
        </w:rPr>
      </w:pPr>
      <w:r w:rsidRPr="00E335CD">
        <w:rPr>
          <w:sz w:val="30"/>
          <w:szCs w:val="30"/>
        </w:rPr>
        <w:t>Общегосударственный классификатор Респуб</w:t>
      </w:r>
      <w:r w:rsidRPr="002A6DB8">
        <w:rPr>
          <w:sz w:val="30"/>
          <w:szCs w:val="30"/>
        </w:rPr>
        <w:t>лики Беларусь ОКРБ 011-2009 «Специальности и квалификации» (далее – ОКРБ 011-2009);</w:t>
      </w:r>
    </w:p>
    <w:p w:rsidR="00814AB5" w:rsidRPr="002A6DB8" w:rsidRDefault="00507A77" w:rsidP="007A4038">
      <w:pPr>
        <w:pStyle w:val="a3"/>
        <w:spacing w:after="0"/>
        <w:ind w:firstLine="692"/>
        <w:jc w:val="both"/>
        <w:rPr>
          <w:sz w:val="30"/>
          <w:szCs w:val="30"/>
          <w:lang w:val="ru-RU"/>
        </w:rPr>
      </w:pPr>
      <w:r w:rsidRPr="002A6DB8">
        <w:rPr>
          <w:sz w:val="30"/>
          <w:szCs w:val="30"/>
        </w:rPr>
        <w:t>Общегосударственный классификат</w:t>
      </w:r>
      <w:r w:rsidR="00564E38" w:rsidRPr="002A6DB8">
        <w:rPr>
          <w:sz w:val="30"/>
          <w:szCs w:val="30"/>
        </w:rPr>
        <w:t>ор Республики Беларусь ОКРБ 005-</w:t>
      </w:r>
      <w:r w:rsidRPr="002A6DB8">
        <w:rPr>
          <w:sz w:val="30"/>
          <w:szCs w:val="30"/>
        </w:rPr>
        <w:t xml:space="preserve">2011 «Виды экономической деятельности» (далее </w:t>
      </w:r>
      <w:r w:rsidRPr="002A6DB8">
        <w:rPr>
          <w:sz w:val="30"/>
          <w:szCs w:val="30"/>
          <w:lang w:val="ru-RU"/>
        </w:rPr>
        <w:t>–</w:t>
      </w:r>
      <w:r w:rsidRPr="002A6DB8">
        <w:rPr>
          <w:sz w:val="30"/>
          <w:szCs w:val="30"/>
        </w:rPr>
        <w:t xml:space="preserve"> ОКРБ 005-2011).</w:t>
      </w:r>
    </w:p>
    <w:p w:rsidR="006B7810" w:rsidRPr="002A6DB8" w:rsidRDefault="007A4038" w:rsidP="007A4038">
      <w:pPr>
        <w:pStyle w:val="a3"/>
        <w:spacing w:after="0"/>
        <w:ind w:firstLine="709"/>
        <w:jc w:val="both"/>
        <w:rPr>
          <w:sz w:val="30"/>
          <w:szCs w:val="30"/>
          <w:lang w:val="ru-RU"/>
        </w:rPr>
      </w:pPr>
      <w:r w:rsidRPr="002A6DB8">
        <w:rPr>
          <w:sz w:val="30"/>
          <w:szCs w:val="30"/>
          <w:lang w:val="ru-RU"/>
        </w:rPr>
        <w:t>3. </w:t>
      </w:r>
      <w:r w:rsidR="006B7810" w:rsidRPr="002A6DB8">
        <w:rPr>
          <w:sz w:val="30"/>
          <w:szCs w:val="30"/>
          <w:lang w:val="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6B7810" w:rsidRPr="002A6DB8" w:rsidRDefault="006B7810" w:rsidP="007A4038">
      <w:pPr>
        <w:pStyle w:val="a3"/>
        <w:spacing w:after="0"/>
        <w:ind w:firstLine="709"/>
        <w:jc w:val="both"/>
        <w:rPr>
          <w:sz w:val="30"/>
          <w:szCs w:val="30"/>
          <w:lang w:val="ru-RU"/>
        </w:rPr>
      </w:pPr>
      <w:r w:rsidRPr="002A6DB8">
        <w:rPr>
          <w:bCs/>
          <w:sz w:val="30"/>
          <w:szCs w:val="30"/>
          <w:lang w:val="ru-RU"/>
        </w:rPr>
        <w:t xml:space="preserve">базовые профессиональные компетенции </w:t>
      </w:r>
      <w:r w:rsidRPr="002A6DB8">
        <w:rPr>
          <w:sz w:val="30"/>
          <w:szCs w:val="30"/>
          <w:lang w:val="ru-RU"/>
        </w:rPr>
        <w:t xml:space="preserve">– компетенции, формируемые в соответствии с требованиями к специалисту с высшим образованием </w:t>
      </w:r>
      <w:r w:rsidRPr="002A6DB8">
        <w:rPr>
          <w:sz w:val="30"/>
          <w:szCs w:val="30"/>
        </w:rPr>
        <w:t>I</w:t>
      </w:r>
      <w:r w:rsidR="00E335CD" w:rsidRPr="002A6DB8">
        <w:rPr>
          <w:sz w:val="30"/>
          <w:szCs w:val="30"/>
          <w:lang w:val="ru-RU"/>
        </w:rPr>
        <w:t> </w:t>
      </w:r>
      <w:r w:rsidRPr="002A6DB8">
        <w:rPr>
          <w:sz w:val="30"/>
          <w:szCs w:val="30"/>
          <w:lang w:val="ru-RU"/>
        </w:rPr>
        <w:t>ступени и отражающие его способность решать общие задачи профессиональной деятельности в соответствии с полученной специальностью;</w:t>
      </w:r>
    </w:p>
    <w:p w:rsidR="006B7810" w:rsidRPr="002A6DB8" w:rsidRDefault="006B7810" w:rsidP="007A4038">
      <w:pPr>
        <w:pStyle w:val="a3"/>
        <w:spacing w:after="0"/>
        <w:ind w:firstLine="709"/>
        <w:jc w:val="both"/>
        <w:rPr>
          <w:sz w:val="30"/>
          <w:szCs w:val="30"/>
          <w:lang w:val="ru-RU"/>
        </w:rPr>
      </w:pPr>
      <w:r w:rsidRPr="002A6DB8">
        <w:rPr>
          <w:bCs/>
          <w:sz w:val="30"/>
          <w:szCs w:val="30"/>
          <w:lang w:val="ru-RU"/>
        </w:rPr>
        <w:t xml:space="preserve">зачетная единица </w:t>
      </w:r>
      <w:r w:rsidRPr="002A6DB8">
        <w:rPr>
          <w:sz w:val="30"/>
          <w:szCs w:val="30"/>
          <w:lang w:val="ru-RU"/>
        </w:rPr>
        <w:t>– числовой способ выражения трудоемкости учебной работы студента, курсанта, слушателя, основанный на достижении результатов обучения;</w:t>
      </w:r>
    </w:p>
    <w:p w:rsidR="000D36FC" w:rsidRPr="002A6DB8" w:rsidRDefault="000D36FC" w:rsidP="000D36FC">
      <w:pPr>
        <w:shd w:val="clear" w:color="auto" w:fill="FFFFFF"/>
        <w:ind w:firstLine="709"/>
        <w:jc w:val="both"/>
        <w:rPr>
          <w:sz w:val="30"/>
          <w:szCs w:val="30"/>
          <w:lang w:eastAsia="x-none"/>
        </w:rPr>
      </w:pPr>
      <w:r w:rsidRPr="002A6DB8">
        <w:rPr>
          <w:sz w:val="30"/>
          <w:szCs w:val="30"/>
          <w:lang w:eastAsia="x-none"/>
        </w:rPr>
        <w:t>инженер-программист – квалификация специалиста в области разработки программного обеспечения для решения инженерных задач;</w:t>
      </w:r>
    </w:p>
    <w:p w:rsidR="000D36FC" w:rsidRPr="002A6DB8" w:rsidRDefault="000D36FC" w:rsidP="000D36FC">
      <w:pPr>
        <w:pStyle w:val="a3"/>
        <w:spacing w:after="0"/>
        <w:ind w:firstLine="709"/>
        <w:jc w:val="both"/>
        <w:rPr>
          <w:sz w:val="30"/>
          <w:szCs w:val="30"/>
          <w:lang w:val="ru-RU"/>
        </w:rPr>
      </w:pPr>
      <w:r w:rsidRPr="002A6DB8">
        <w:rPr>
          <w:sz w:val="30"/>
          <w:szCs w:val="30"/>
          <w:lang w:val="ru-RU"/>
        </w:rPr>
        <w:t>информационная безопасность – защищенность информации и поддерживающей ее инфраструктуры от случайных или злонамеренных воздействий, результатом которых может быть ущерб самой информации, ее владельцам или поддерживающей инфраструктуре;</w:t>
      </w:r>
    </w:p>
    <w:p w:rsidR="000D36FC" w:rsidRPr="002A6DB8" w:rsidRDefault="000D36FC" w:rsidP="000D36FC">
      <w:pPr>
        <w:pStyle w:val="a3"/>
        <w:spacing w:after="0"/>
        <w:ind w:firstLine="709"/>
        <w:jc w:val="both"/>
        <w:rPr>
          <w:sz w:val="30"/>
          <w:szCs w:val="30"/>
          <w:lang w:val="ru-RU"/>
        </w:rPr>
      </w:pPr>
      <w:r w:rsidRPr="002A6DB8">
        <w:rPr>
          <w:sz w:val="30"/>
          <w:szCs w:val="30"/>
          <w:lang w:val="ru-RU"/>
        </w:rPr>
        <w:t>информационная безопасность мобильных систем – защищенность мобильной системы и хранящейся, обрабатываемой, принимаемой или передаваемой с помощью мобильных систем информации от случайных или злонамеренных воздействий, результатом которых может быть ущерб информации, мобильной системе или ее владельцам;</w:t>
      </w:r>
    </w:p>
    <w:p w:rsidR="006B7810" w:rsidRPr="002A6DB8" w:rsidRDefault="006B7810" w:rsidP="007A4038">
      <w:pPr>
        <w:pStyle w:val="a3"/>
        <w:spacing w:after="0"/>
        <w:ind w:firstLine="709"/>
        <w:jc w:val="both"/>
        <w:rPr>
          <w:sz w:val="30"/>
          <w:szCs w:val="30"/>
          <w:lang w:val="ru-RU"/>
        </w:rPr>
      </w:pPr>
      <w:r w:rsidRPr="002A6DB8">
        <w:rPr>
          <w:bCs/>
          <w:sz w:val="30"/>
          <w:szCs w:val="30"/>
          <w:lang w:val="ru-RU"/>
        </w:rPr>
        <w:t xml:space="preserve">квалификация </w:t>
      </w:r>
      <w:r w:rsidRPr="002A6DB8">
        <w:rPr>
          <w:sz w:val="30"/>
          <w:szCs w:val="30"/>
          <w:lang w:val="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B7810" w:rsidRPr="002A6DB8" w:rsidRDefault="006B7810" w:rsidP="007A4038">
      <w:pPr>
        <w:pStyle w:val="a3"/>
        <w:spacing w:after="0"/>
        <w:ind w:firstLine="709"/>
        <w:jc w:val="both"/>
        <w:rPr>
          <w:sz w:val="30"/>
          <w:szCs w:val="30"/>
          <w:lang w:val="ru-RU"/>
        </w:rPr>
      </w:pPr>
      <w:r w:rsidRPr="002A6DB8">
        <w:rPr>
          <w:bCs/>
          <w:sz w:val="30"/>
          <w:szCs w:val="30"/>
          <w:lang w:val="ru-RU"/>
        </w:rPr>
        <w:t xml:space="preserve">компетентность </w:t>
      </w:r>
      <w:r w:rsidRPr="002A6DB8">
        <w:rPr>
          <w:sz w:val="30"/>
          <w:szCs w:val="30"/>
          <w:lang w:val="ru-RU"/>
        </w:rPr>
        <w:t>– способность применять знания и навыки для достижения намеченных результатов (СТБ</w:t>
      </w:r>
      <w:r w:rsidR="005F3470" w:rsidRPr="002A6DB8">
        <w:rPr>
          <w:sz w:val="30"/>
          <w:szCs w:val="30"/>
          <w:lang w:val="ru-RU"/>
        </w:rPr>
        <w:t> </w:t>
      </w:r>
      <w:r w:rsidRPr="002A6DB8">
        <w:rPr>
          <w:sz w:val="30"/>
          <w:szCs w:val="30"/>
        </w:rPr>
        <w:t>ISO</w:t>
      </w:r>
      <w:r w:rsidRPr="002A6DB8">
        <w:rPr>
          <w:sz w:val="30"/>
          <w:szCs w:val="30"/>
          <w:lang w:val="ru-RU"/>
        </w:rPr>
        <w:t xml:space="preserve"> 9000-2015);</w:t>
      </w:r>
    </w:p>
    <w:p w:rsidR="006B7810" w:rsidRPr="002A6DB8" w:rsidRDefault="006B7810" w:rsidP="007A4038">
      <w:pPr>
        <w:shd w:val="clear" w:color="auto" w:fill="FFFFFF"/>
        <w:ind w:firstLine="709"/>
        <w:jc w:val="both"/>
        <w:rPr>
          <w:sz w:val="30"/>
          <w:szCs w:val="30"/>
        </w:rPr>
      </w:pPr>
      <w:r w:rsidRPr="002A6DB8">
        <w:rPr>
          <w:bCs/>
          <w:sz w:val="30"/>
          <w:szCs w:val="30"/>
        </w:rPr>
        <w:t xml:space="preserve">компетенция </w:t>
      </w:r>
      <w:r w:rsidRPr="002A6DB8">
        <w:rPr>
          <w:sz w:val="30"/>
          <w:szCs w:val="30"/>
        </w:rPr>
        <w:t>– знания, умения и опыт, необходимые для решения теоретических и практических задач;</w:t>
      </w:r>
    </w:p>
    <w:p w:rsidR="000D36FC" w:rsidRPr="002A6DB8" w:rsidRDefault="000D36FC" w:rsidP="000D36FC">
      <w:pPr>
        <w:pStyle w:val="a3"/>
        <w:spacing w:after="0"/>
        <w:ind w:firstLine="709"/>
        <w:jc w:val="both"/>
        <w:rPr>
          <w:sz w:val="30"/>
          <w:szCs w:val="30"/>
          <w:lang w:val="ru-RU"/>
        </w:rPr>
      </w:pPr>
      <w:r w:rsidRPr="002A6DB8">
        <w:rPr>
          <w:sz w:val="30"/>
          <w:szCs w:val="30"/>
          <w:lang w:val="ru-RU"/>
        </w:rPr>
        <w:t>компьютерная программа – текст, записанный на языке программирования, который может быть преобразован в код, который может быть интерпретирован программируемым вычислительным устройством;</w:t>
      </w:r>
    </w:p>
    <w:p w:rsidR="000D36FC" w:rsidRPr="002A6DB8" w:rsidRDefault="000D36FC" w:rsidP="000D36FC">
      <w:pPr>
        <w:pStyle w:val="a3"/>
        <w:spacing w:after="0"/>
        <w:ind w:firstLine="709"/>
        <w:jc w:val="both"/>
        <w:rPr>
          <w:sz w:val="30"/>
          <w:szCs w:val="30"/>
          <w:lang w:val="ru-RU"/>
        </w:rPr>
      </w:pPr>
      <w:r w:rsidRPr="002A6DB8">
        <w:rPr>
          <w:sz w:val="30"/>
          <w:szCs w:val="30"/>
          <w:lang w:val="ru-RU"/>
        </w:rPr>
        <w:t>мобильные системы – программируемые электронно-вычислительные устройства, включающие в себя модули для беспроводного приема и передачи данных и модуль автономного электропитания, которые позволяют применять эти устройства в процессе их перемещения в пространстве;</w:t>
      </w:r>
    </w:p>
    <w:p w:rsidR="006B7810" w:rsidRPr="002A6DB8" w:rsidRDefault="006B7810" w:rsidP="007A4038">
      <w:pPr>
        <w:pStyle w:val="a3"/>
        <w:spacing w:after="0"/>
        <w:ind w:firstLine="709"/>
        <w:jc w:val="both"/>
        <w:rPr>
          <w:sz w:val="30"/>
          <w:szCs w:val="30"/>
          <w:lang w:val="ru-RU"/>
        </w:rPr>
      </w:pPr>
      <w:r w:rsidRPr="002A6DB8">
        <w:rPr>
          <w:bCs/>
          <w:sz w:val="30"/>
          <w:szCs w:val="30"/>
          <w:lang w:val="ru-RU"/>
        </w:rPr>
        <w:t xml:space="preserve">модуль </w:t>
      </w:r>
      <w:r w:rsidRPr="002A6DB8">
        <w:rPr>
          <w:sz w:val="30"/>
          <w:szCs w:val="30"/>
          <w:lang w:val="ru-RU"/>
        </w:rPr>
        <w:t xml:space="preserve">– относительно обособленная, логически завершенная часть образовательной программы высшего образования </w:t>
      </w:r>
      <w:r w:rsidRPr="002A6DB8">
        <w:rPr>
          <w:sz w:val="30"/>
          <w:szCs w:val="30"/>
        </w:rPr>
        <w:t>I</w:t>
      </w:r>
      <w:r w:rsidR="00E335CD" w:rsidRPr="002A6DB8">
        <w:rPr>
          <w:sz w:val="30"/>
          <w:szCs w:val="30"/>
          <w:lang w:val="ru-RU"/>
        </w:rPr>
        <w:t> </w:t>
      </w:r>
      <w:r w:rsidRPr="002A6DB8">
        <w:rPr>
          <w:sz w:val="30"/>
          <w:szCs w:val="30"/>
          <w:lang w:val="ru-RU"/>
        </w:rPr>
        <w:t>ступени, обеспечивающая формирование определенной компетенции (группы компетенций);</w:t>
      </w:r>
    </w:p>
    <w:p w:rsidR="006B7810" w:rsidRPr="002A6DB8" w:rsidRDefault="006B7810" w:rsidP="007A4038">
      <w:pPr>
        <w:pStyle w:val="a3"/>
        <w:spacing w:after="0"/>
        <w:ind w:firstLine="709"/>
        <w:jc w:val="both"/>
        <w:rPr>
          <w:sz w:val="30"/>
          <w:szCs w:val="30"/>
          <w:lang w:val="ru-RU"/>
        </w:rPr>
      </w:pPr>
      <w:r w:rsidRPr="002A6DB8">
        <w:rPr>
          <w:bCs/>
          <w:sz w:val="30"/>
          <w:szCs w:val="30"/>
          <w:lang w:val="ru-RU"/>
        </w:rPr>
        <w:t xml:space="preserve">обеспечение качества </w:t>
      </w:r>
      <w:r w:rsidRPr="002A6DB8">
        <w:rPr>
          <w:sz w:val="30"/>
          <w:szCs w:val="30"/>
          <w:lang w:val="ru-RU"/>
        </w:rPr>
        <w:t>– часть менеджмента качества, направленная на обеспечение уверенности, что требования к качеству будут выполнены (СТБ</w:t>
      </w:r>
      <w:r w:rsidR="005F3470" w:rsidRPr="002A6DB8">
        <w:rPr>
          <w:sz w:val="30"/>
          <w:szCs w:val="30"/>
          <w:lang w:val="ru-RU"/>
        </w:rPr>
        <w:t> </w:t>
      </w:r>
      <w:r w:rsidRPr="002A6DB8">
        <w:rPr>
          <w:sz w:val="30"/>
          <w:szCs w:val="30"/>
        </w:rPr>
        <w:t>ISO</w:t>
      </w:r>
      <w:r w:rsidRPr="002A6DB8">
        <w:rPr>
          <w:sz w:val="30"/>
          <w:szCs w:val="30"/>
          <w:lang w:val="ru-RU"/>
        </w:rPr>
        <w:t xml:space="preserve"> 9000-2015);</w:t>
      </w:r>
    </w:p>
    <w:p w:rsidR="000A55D2" w:rsidRPr="002A6DB8" w:rsidRDefault="000A55D2" w:rsidP="000A55D2">
      <w:pPr>
        <w:pStyle w:val="a3"/>
        <w:spacing w:after="0"/>
        <w:ind w:firstLine="709"/>
        <w:jc w:val="both"/>
        <w:rPr>
          <w:sz w:val="30"/>
          <w:szCs w:val="30"/>
          <w:lang w:val="ru-RU"/>
        </w:rPr>
      </w:pPr>
      <w:r w:rsidRPr="002A6DB8">
        <w:rPr>
          <w:sz w:val="30"/>
          <w:szCs w:val="30"/>
          <w:lang w:val="ru-RU"/>
        </w:rPr>
        <w:t>программирование мобильных систем – процесс разработки программного обеспечения мобильных систем;</w:t>
      </w:r>
    </w:p>
    <w:p w:rsidR="000A55D2" w:rsidRPr="002A6DB8" w:rsidRDefault="000A55D2" w:rsidP="000A55D2">
      <w:pPr>
        <w:pStyle w:val="a3"/>
        <w:spacing w:after="0"/>
        <w:ind w:firstLine="709"/>
        <w:jc w:val="both"/>
        <w:rPr>
          <w:sz w:val="30"/>
          <w:szCs w:val="30"/>
          <w:lang w:val="ru-RU"/>
        </w:rPr>
      </w:pPr>
      <w:r w:rsidRPr="002A6DB8">
        <w:rPr>
          <w:sz w:val="30"/>
          <w:szCs w:val="30"/>
          <w:lang w:val="ru-RU"/>
        </w:rPr>
        <w:t>программное обеспечение информационной безопасности – программное обеспечение электронно-вычислительных устройств, предназначенное для обеспечения информационной безопасности;</w:t>
      </w:r>
    </w:p>
    <w:p w:rsidR="000A55D2" w:rsidRPr="002A6DB8" w:rsidRDefault="000A55D2" w:rsidP="000A55D2">
      <w:pPr>
        <w:pStyle w:val="a3"/>
        <w:spacing w:after="0"/>
        <w:ind w:firstLine="709"/>
        <w:jc w:val="both"/>
        <w:rPr>
          <w:sz w:val="30"/>
          <w:szCs w:val="30"/>
          <w:lang w:val="ru-RU"/>
        </w:rPr>
      </w:pPr>
      <w:r w:rsidRPr="002A6DB8">
        <w:rPr>
          <w:sz w:val="30"/>
          <w:szCs w:val="30"/>
          <w:lang w:val="ru-RU"/>
        </w:rPr>
        <w:t>программное обеспечение мобильных систем – программа или система взаимодействующих программ, выполняющихся с помощью вычислительного устройства мобильной системы;</w:t>
      </w:r>
    </w:p>
    <w:p w:rsidR="006B7810" w:rsidRPr="002A6DB8" w:rsidRDefault="006B7810" w:rsidP="007A4038">
      <w:pPr>
        <w:pStyle w:val="a3"/>
        <w:spacing w:after="0"/>
        <w:ind w:firstLine="709"/>
        <w:jc w:val="both"/>
        <w:rPr>
          <w:sz w:val="30"/>
          <w:szCs w:val="30"/>
          <w:lang w:val="ru-RU"/>
        </w:rPr>
      </w:pPr>
      <w:r w:rsidRPr="002A6DB8">
        <w:rPr>
          <w:bCs/>
          <w:sz w:val="30"/>
          <w:szCs w:val="30"/>
          <w:lang w:val="ru-RU"/>
        </w:rPr>
        <w:t xml:space="preserve">результаты обучения </w:t>
      </w:r>
      <w:r w:rsidRPr="002A6DB8">
        <w:rPr>
          <w:sz w:val="30"/>
          <w:szCs w:val="30"/>
          <w:lang w:val="ru-RU"/>
        </w:rPr>
        <w:t>– знания, умения и навыки (опыт), которые обучающийся может продемонстрировать по завершени</w:t>
      </w:r>
      <w:r w:rsidR="00507A77" w:rsidRPr="002A6DB8">
        <w:rPr>
          <w:sz w:val="30"/>
          <w:szCs w:val="30"/>
          <w:lang w:val="ru-RU"/>
        </w:rPr>
        <w:t>и</w:t>
      </w:r>
      <w:r w:rsidRPr="002A6DB8">
        <w:rPr>
          <w:sz w:val="30"/>
          <w:szCs w:val="30"/>
          <w:lang w:val="ru-RU"/>
        </w:rPr>
        <w:t xml:space="preserve"> изучения конкретной учебной дисциплины либо модуля;</w:t>
      </w:r>
    </w:p>
    <w:p w:rsidR="006B7810" w:rsidRPr="00E335CD" w:rsidRDefault="006B7810" w:rsidP="007A4038">
      <w:pPr>
        <w:pStyle w:val="a3"/>
        <w:spacing w:after="0"/>
        <w:ind w:firstLine="709"/>
        <w:jc w:val="both"/>
        <w:rPr>
          <w:sz w:val="30"/>
          <w:szCs w:val="30"/>
          <w:lang w:val="ru-RU"/>
        </w:rPr>
      </w:pPr>
      <w:r w:rsidRPr="002A6DB8">
        <w:rPr>
          <w:bCs/>
          <w:sz w:val="30"/>
          <w:szCs w:val="30"/>
          <w:lang w:val="ru-RU"/>
        </w:rPr>
        <w:t xml:space="preserve">специализированные компетенции </w:t>
      </w:r>
      <w:r w:rsidRPr="002A6DB8">
        <w:rPr>
          <w:sz w:val="30"/>
          <w:szCs w:val="30"/>
          <w:lang w:val="ru-RU"/>
        </w:rPr>
        <w:t xml:space="preserve">– компетенции, формируемые в соответствии с требованиями к специалисту с высшим образованием </w:t>
      </w:r>
      <w:r w:rsidRPr="002A6DB8">
        <w:rPr>
          <w:sz w:val="30"/>
          <w:szCs w:val="30"/>
        </w:rPr>
        <w:t>I</w:t>
      </w:r>
      <w:r w:rsidR="0013082B" w:rsidRPr="002A6DB8">
        <w:rPr>
          <w:sz w:val="30"/>
          <w:szCs w:val="30"/>
          <w:lang w:val="en-US"/>
        </w:rPr>
        <w:t> </w:t>
      </w:r>
      <w:r w:rsidRPr="002A6DB8">
        <w:rPr>
          <w:sz w:val="30"/>
          <w:szCs w:val="30"/>
          <w:lang w:val="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w:t>
      </w:r>
      <w:r w:rsidRPr="00E335CD">
        <w:rPr>
          <w:sz w:val="30"/>
          <w:szCs w:val="30"/>
          <w:lang w:val="ru-RU"/>
        </w:rPr>
        <w:t xml:space="preserve">высшего образования </w:t>
      </w:r>
      <w:r w:rsidRPr="00E335CD">
        <w:rPr>
          <w:sz w:val="30"/>
          <w:szCs w:val="30"/>
        </w:rPr>
        <w:t>I</w:t>
      </w:r>
      <w:r w:rsidR="0013082B" w:rsidRPr="00E335CD">
        <w:rPr>
          <w:sz w:val="30"/>
          <w:szCs w:val="30"/>
          <w:lang w:val="en-US"/>
        </w:rPr>
        <w:t> </w:t>
      </w:r>
      <w:r w:rsidRPr="00E335CD">
        <w:rPr>
          <w:sz w:val="30"/>
          <w:szCs w:val="30"/>
          <w:lang w:val="ru-RU"/>
        </w:rPr>
        <w:t>ступени в учреждении высшего образования;</w:t>
      </w:r>
    </w:p>
    <w:p w:rsidR="006B7810" w:rsidRPr="00E335CD" w:rsidRDefault="006B7810" w:rsidP="007A4038">
      <w:pPr>
        <w:pStyle w:val="a3"/>
        <w:spacing w:after="0"/>
        <w:ind w:firstLine="709"/>
        <w:jc w:val="both"/>
        <w:rPr>
          <w:sz w:val="30"/>
          <w:szCs w:val="30"/>
          <w:lang w:val="ru-RU"/>
        </w:rPr>
      </w:pPr>
      <w:r w:rsidRPr="00E335CD">
        <w:rPr>
          <w:bCs/>
          <w:sz w:val="30"/>
          <w:szCs w:val="30"/>
          <w:lang w:val="ru-RU"/>
        </w:rPr>
        <w:t xml:space="preserve">специальность </w:t>
      </w:r>
      <w:r w:rsidRPr="00E335CD">
        <w:rPr>
          <w:sz w:val="30"/>
          <w:szCs w:val="30"/>
          <w:lang w:val="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B7810" w:rsidRPr="000A55D2" w:rsidRDefault="006B7810" w:rsidP="007A4038">
      <w:pPr>
        <w:pStyle w:val="a3"/>
        <w:spacing w:after="0"/>
        <w:ind w:firstLine="709"/>
        <w:jc w:val="both"/>
        <w:rPr>
          <w:sz w:val="30"/>
          <w:szCs w:val="30"/>
          <w:lang w:val="ru-RU"/>
        </w:rPr>
      </w:pPr>
      <w:r w:rsidRPr="00E335CD">
        <w:rPr>
          <w:bCs/>
          <w:sz w:val="30"/>
          <w:szCs w:val="30"/>
          <w:lang w:val="ru-RU"/>
        </w:rPr>
        <w:t xml:space="preserve">универсальные компетенции </w:t>
      </w:r>
      <w:r w:rsidRPr="00E335CD">
        <w:rPr>
          <w:sz w:val="30"/>
          <w:szCs w:val="30"/>
          <w:lang w:val="ru-RU"/>
        </w:rPr>
        <w:t xml:space="preserve">– компетенции, формируемые в соответствии с требованиями к специалисту с высшим образованием </w:t>
      </w:r>
      <w:r w:rsidRPr="00E335CD">
        <w:rPr>
          <w:sz w:val="30"/>
          <w:szCs w:val="30"/>
        </w:rPr>
        <w:t>I</w:t>
      </w:r>
      <w:r w:rsidR="0013082B" w:rsidRPr="00E335CD">
        <w:rPr>
          <w:sz w:val="30"/>
          <w:szCs w:val="30"/>
          <w:lang w:val="en-US"/>
        </w:rPr>
        <w:t> </w:t>
      </w:r>
      <w:r w:rsidRPr="00E335CD">
        <w:rPr>
          <w:sz w:val="30"/>
          <w:szCs w:val="30"/>
          <w:lang w:val="ru-RU"/>
        </w:rPr>
        <w:t xml:space="preserve">ступени и отражающие его способность применять базовые общекультурные знания и умения, а также социально-личностные качества, </w:t>
      </w:r>
      <w:r w:rsidRPr="000A55D2">
        <w:rPr>
          <w:sz w:val="30"/>
          <w:szCs w:val="30"/>
          <w:lang w:val="ru-RU"/>
        </w:rPr>
        <w:t>соответствующие запросам государства и общества</w:t>
      </w:r>
      <w:r w:rsidR="00A72B1F" w:rsidRPr="000A55D2">
        <w:rPr>
          <w:sz w:val="30"/>
          <w:szCs w:val="30"/>
          <w:lang w:val="ru-RU"/>
        </w:rPr>
        <w:t>;</w:t>
      </w:r>
    </w:p>
    <w:p w:rsidR="000A55D2" w:rsidRPr="000A55D2" w:rsidRDefault="000A55D2" w:rsidP="000A55D2">
      <w:pPr>
        <w:pStyle w:val="a3"/>
        <w:spacing w:after="0"/>
        <w:ind w:firstLine="709"/>
        <w:jc w:val="both"/>
        <w:rPr>
          <w:sz w:val="30"/>
          <w:szCs w:val="30"/>
        </w:rPr>
      </w:pPr>
      <w:r w:rsidRPr="000A55D2">
        <w:rPr>
          <w:bCs/>
          <w:sz w:val="30"/>
          <w:szCs w:val="30"/>
          <w:lang w:val="ru-RU"/>
        </w:rPr>
        <w:t>язык программирования</w:t>
      </w:r>
      <w:r w:rsidRPr="000A55D2">
        <w:rPr>
          <w:sz w:val="30"/>
          <w:szCs w:val="30"/>
        </w:rPr>
        <w:t xml:space="preserve"> </w:t>
      </w:r>
      <w:r w:rsidRPr="000A55D2">
        <w:rPr>
          <w:sz w:val="30"/>
          <w:szCs w:val="30"/>
          <w:lang w:val="ru-RU"/>
        </w:rPr>
        <w:t>– система символических обозначений, предназначенная для представления алгоритма</w:t>
      </w:r>
      <w:r w:rsidRPr="000A55D2">
        <w:rPr>
          <w:sz w:val="30"/>
          <w:szCs w:val="30"/>
        </w:rPr>
        <w:t>.</w:t>
      </w:r>
    </w:p>
    <w:p w:rsidR="00B07A30" w:rsidRPr="00E335CD" w:rsidRDefault="007A4038" w:rsidP="007A4038">
      <w:pPr>
        <w:pStyle w:val="a5"/>
        <w:spacing w:after="0"/>
        <w:ind w:left="0" w:firstLine="709"/>
        <w:jc w:val="both"/>
        <w:rPr>
          <w:sz w:val="30"/>
          <w:szCs w:val="30"/>
        </w:rPr>
      </w:pPr>
      <w:r w:rsidRPr="00E335CD">
        <w:rPr>
          <w:bCs/>
          <w:sz w:val="30"/>
          <w:szCs w:val="30"/>
          <w:lang w:val="ru-RU"/>
        </w:rPr>
        <w:t>4. </w:t>
      </w:r>
      <w:r w:rsidR="00B07A30" w:rsidRPr="00E335CD">
        <w:rPr>
          <w:bCs/>
          <w:sz w:val="30"/>
          <w:szCs w:val="30"/>
        </w:rPr>
        <w:t xml:space="preserve">Специальность </w:t>
      </w:r>
      <w:r w:rsidR="00521D47" w:rsidRPr="007A4038">
        <w:rPr>
          <w:sz w:val="30"/>
          <w:szCs w:val="30"/>
        </w:rPr>
        <w:t>1-</w:t>
      </w:r>
      <w:r w:rsidR="00521D47">
        <w:rPr>
          <w:sz w:val="30"/>
          <w:szCs w:val="30"/>
        </w:rPr>
        <w:t>98</w:t>
      </w:r>
      <w:r w:rsidR="00521D47">
        <w:rPr>
          <w:spacing w:val="-2"/>
          <w:sz w:val="30"/>
          <w:szCs w:val="30"/>
        </w:rPr>
        <w:t> </w:t>
      </w:r>
      <w:r w:rsidR="00521D47" w:rsidRPr="007A4038">
        <w:rPr>
          <w:sz w:val="30"/>
          <w:szCs w:val="30"/>
        </w:rPr>
        <w:t>01</w:t>
      </w:r>
      <w:r w:rsidR="00521D47">
        <w:rPr>
          <w:spacing w:val="1"/>
          <w:sz w:val="30"/>
          <w:szCs w:val="30"/>
        </w:rPr>
        <w:t> </w:t>
      </w:r>
      <w:r w:rsidR="00521D47" w:rsidRPr="007A4038">
        <w:rPr>
          <w:spacing w:val="-1"/>
          <w:sz w:val="30"/>
          <w:szCs w:val="30"/>
        </w:rPr>
        <w:t>0</w:t>
      </w:r>
      <w:r w:rsidR="00521D47">
        <w:rPr>
          <w:spacing w:val="-1"/>
          <w:sz w:val="30"/>
          <w:szCs w:val="30"/>
        </w:rPr>
        <w:t>3</w:t>
      </w:r>
      <w:r w:rsidR="00521D47" w:rsidRPr="007A4038">
        <w:rPr>
          <w:spacing w:val="-1"/>
          <w:sz w:val="30"/>
          <w:szCs w:val="30"/>
        </w:rPr>
        <w:t xml:space="preserve"> </w:t>
      </w:r>
      <w:r w:rsidR="00521D47">
        <w:rPr>
          <w:spacing w:val="-1"/>
          <w:sz w:val="30"/>
          <w:szCs w:val="30"/>
        </w:rPr>
        <w:t>«</w:t>
      </w:r>
      <w:r w:rsidR="00521D47">
        <w:rPr>
          <w:sz w:val="30"/>
          <w:szCs w:val="30"/>
        </w:rPr>
        <w:t>Программное обеспечение информационной безопасности мобильных систем»</w:t>
      </w:r>
      <w:r w:rsidR="00B07A30" w:rsidRPr="00E335CD">
        <w:rPr>
          <w:bCs/>
          <w:sz w:val="30"/>
          <w:szCs w:val="30"/>
        </w:rPr>
        <w:t xml:space="preserve"> в соответствии с ОКРБ</w:t>
      </w:r>
      <w:r w:rsidR="0013082B" w:rsidRPr="00E335CD">
        <w:rPr>
          <w:bCs/>
          <w:sz w:val="30"/>
          <w:szCs w:val="30"/>
          <w:lang w:val="ru-RU"/>
        </w:rPr>
        <w:t> </w:t>
      </w:r>
      <w:r w:rsidR="00B07A30" w:rsidRPr="00E335CD">
        <w:rPr>
          <w:bCs/>
          <w:sz w:val="30"/>
          <w:szCs w:val="30"/>
        </w:rPr>
        <w:t xml:space="preserve">011-2009 относится к профилю образования </w:t>
      </w:r>
      <w:r w:rsidR="00521D47">
        <w:rPr>
          <w:bCs/>
          <w:sz w:val="30"/>
          <w:szCs w:val="30"/>
          <w:lang w:val="en-US"/>
        </w:rPr>
        <w:t>P</w:t>
      </w:r>
      <w:r w:rsidR="00521D47">
        <w:rPr>
          <w:bCs/>
          <w:sz w:val="30"/>
          <w:szCs w:val="30"/>
          <w:lang w:val="ru-RU"/>
        </w:rPr>
        <w:t> </w:t>
      </w:r>
      <w:r w:rsidR="00B07A30" w:rsidRPr="00E335CD">
        <w:rPr>
          <w:bCs/>
          <w:sz w:val="30"/>
          <w:szCs w:val="30"/>
        </w:rPr>
        <w:t>«</w:t>
      </w:r>
      <w:r w:rsidR="00521D47">
        <w:rPr>
          <w:bCs/>
          <w:sz w:val="30"/>
          <w:szCs w:val="30"/>
          <w:lang w:val="ru-RU"/>
        </w:rPr>
        <w:t>Службы безопасности</w:t>
      </w:r>
      <w:r w:rsidR="00B07A30" w:rsidRPr="00E335CD">
        <w:rPr>
          <w:bCs/>
          <w:sz w:val="30"/>
          <w:szCs w:val="30"/>
        </w:rPr>
        <w:t xml:space="preserve">», направлению образования </w:t>
      </w:r>
      <w:r w:rsidR="00A027AC">
        <w:rPr>
          <w:bCs/>
          <w:sz w:val="30"/>
          <w:szCs w:val="30"/>
          <w:lang w:val="ru-RU"/>
        </w:rPr>
        <w:t>98</w:t>
      </w:r>
      <w:r w:rsidR="0013082B" w:rsidRPr="00E335CD">
        <w:rPr>
          <w:bCs/>
          <w:sz w:val="30"/>
          <w:szCs w:val="30"/>
          <w:lang w:val="ru-RU"/>
        </w:rPr>
        <w:t> </w:t>
      </w:r>
      <w:r w:rsidR="00B07A30" w:rsidRPr="00E335CD">
        <w:rPr>
          <w:bCs/>
          <w:sz w:val="30"/>
          <w:szCs w:val="30"/>
        </w:rPr>
        <w:t>«</w:t>
      </w:r>
      <w:r w:rsidR="00A027AC">
        <w:rPr>
          <w:bCs/>
          <w:sz w:val="30"/>
          <w:szCs w:val="30"/>
          <w:lang w:val="ru-RU"/>
        </w:rPr>
        <w:t>Информационная безопасность</w:t>
      </w:r>
      <w:r w:rsidR="00B07A30" w:rsidRPr="00E335CD">
        <w:rPr>
          <w:bCs/>
          <w:sz w:val="30"/>
          <w:szCs w:val="30"/>
        </w:rPr>
        <w:t xml:space="preserve">» и обеспечивает получение квалификации </w:t>
      </w:r>
      <w:r w:rsidR="00B07A30" w:rsidRPr="00E335CD">
        <w:rPr>
          <w:sz w:val="30"/>
          <w:szCs w:val="30"/>
        </w:rPr>
        <w:t>«</w:t>
      </w:r>
      <w:r w:rsidR="00A027AC">
        <w:rPr>
          <w:sz w:val="30"/>
          <w:szCs w:val="30"/>
          <w:lang w:val="ru-RU"/>
        </w:rPr>
        <w:t>инженер</w:t>
      </w:r>
      <w:r w:rsidR="00D105E2" w:rsidRPr="00E335CD">
        <w:rPr>
          <w:sz w:val="30"/>
          <w:szCs w:val="30"/>
          <w:lang w:val="ru-RU"/>
        </w:rPr>
        <w:t>-программист</w:t>
      </w:r>
      <w:r w:rsidR="00B07A30" w:rsidRPr="00E335CD">
        <w:rPr>
          <w:sz w:val="30"/>
          <w:szCs w:val="30"/>
        </w:rPr>
        <w:t>».</w:t>
      </w:r>
    </w:p>
    <w:p w:rsidR="006B7810" w:rsidRPr="00E335CD" w:rsidRDefault="007A4038" w:rsidP="007A4038">
      <w:pPr>
        <w:pStyle w:val="a5"/>
        <w:spacing w:after="0"/>
        <w:ind w:left="0" w:firstLine="709"/>
        <w:jc w:val="both"/>
        <w:rPr>
          <w:bCs/>
          <w:sz w:val="30"/>
          <w:szCs w:val="30"/>
          <w:lang w:val="ru-RU"/>
        </w:rPr>
      </w:pPr>
      <w:r w:rsidRPr="00E335CD">
        <w:rPr>
          <w:bCs/>
          <w:sz w:val="30"/>
          <w:szCs w:val="30"/>
          <w:lang w:val="ru-RU"/>
        </w:rPr>
        <w:t>5. </w:t>
      </w:r>
      <w:r w:rsidR="006B7810" w:rsidRPr="00E335CD">
        <w:rPr>
          <w:bCs/>
          <w:sz w:val="30"/>
          <w:szCs w:val="30"/>
        </w:rPr>
        <w:t xml:space="preserve">Специальность </w:t>
      </w:r>
      <w:r w:rsidR="00A027AC" w:rsidRPr="007A4038">
        <w:rPr>
          <w:sz w:val="30"/>
          <w:szCs w:val="30"/>
        </w:rPr>
        <w:t>1-</w:t>
      </w:r>
      <w:r w:rsidR="00A027AC">
        <w:rPr>
          <w:sz w:val="30"/>
          <w:szCs w:val="30"/>
        </w:rPr>
        <w:t>98</w:t>
      </w:r>
      <w:r w:rsidR="00A027AC">
        <w:rPr>
          <w:spacing w:val="-2"/>
          <w:sz w:val="30"/>
          <w:szCs w:val="30"/>
        </w:rPr>
        <w:t> </w:t>
      </w:r>
      <w:r w:rsidR="00A027AC" w:rsidRPr="007A4038">
        <w:rPr>
          <w:sz w:val="30"/>
          <w:szCs w:val="30"/>
        </w:rPr>
        <w:t>01</w:t>
      </w:r>
      <w:r w:rsidR="00A027AC">
        <w:rPr>
          <w:spacing w:val="1"/>
          <w:sz w:val="30"/>
          <w:szCs w:val="30"/>
        </w:rPr>
        <w:t> </w:t>
      </w:r>
      <w:r w:rsidR="00A027AC" w:rsidRPr="007A4038">
        <w:rPr>
          <w:spacing w:val="-1"/>
          <w:sz w:val="30"/>
          <w:szCs w:val="30"/>
        </w:rPr>
        <w:t>0</w:t>
      </w:r>
      <w:r w:rsidR="00A027AC">
        <w:rPr>
          <w:spacing w:val="-1"/>
          <w:sz w:val="30"/>
          <w:szCs w:val="30"/>
        </w:rPr>
        <w:t>3</w:t>
      </w:r>
      <w:r w:rsidR="00A027AC" w:rsidRPr="007A4038">
        <w:rPr>
          <w:spacing w:val="-1"/>
          <w:sz w:val="30"/>
          <w:szCs w:val="30"/>
        </w:rPr>
        <w:t xml:space="preserve"> </w:t>
      </w:r>
      <w:r w:rsidR="00A027AC">
        <w:rPr>
          <w:spacing w:val="-1"/>
          <w:sz w:val="30"/>
          <w:szCs w:val="30"/>
        </w:rPr>
        <w:t>«</w:t>
      </w:r>
      <w:r w:rsidR="00A027AC">
        <w:rPr>
          <w:sz w:val="30"/>
          <w:szCs w:val="30"/>
        </w:rPr>
        <w:t>Программное обеспечение информационной безопасности мобильных систем»</w:t>
      </w:r>
      <w:r w:rsidR="006B7810" w:rsidRPr="00E335CD">
        <w:rPr>
          <w:sz w:val="30"/>
          <w:szCs w:val="30"/>
        </w:rPr>
        <w:t xml:space="preserve"> </w:t>
      </w:r>
      <w:r w:rsidR="006B7810" w:rsidRPr="00E335CD">
        <w:rPr>
          <w:sz w:val="30"/>
          <w:szCs w:val="30"/>
          <w:lang w:val="ru-RU"/>
        </w:rPr>
        <w:t>относится к</w:t>
      </w:r>
      <w:r w:rsidR="00CC57B9" w:rsidRPr="00E335CD">
        <w:rPr>
          <w:sz w:val="30"/>
          <w:szCs w:val="30"/>
          <w:lang w:val="ru-RU"/>
        </w:rPr>
        <w:t xml:space="preserve"> </w:t>
      </w:r>
      <w:r w:rsidR="006B7810" w:rsidRPr="00E335CD">
        <w:rPr>
          <w:sz w:val="30"/>
          <w:szCs w:val="30"/>
        </w:rPr>
        <w:t>уровню</w:t>
      </w:r>
      <w:r w:rsidR="00DA7385" w:rsidRPr="00E335CD">
        <w:rPr>
          <w:sz w:val="30"/>
          <w:szCs w:val="30"/>
          <w:lang w:val="ru-RU"/>
        </w:rPr>
        <w:t> </w:t>
      </w:r>
      <w:r w:rsidR="006B7810" w:rsidRPr="00E335CD">
        <w:rPr>
          <w:w w:val="95"/>
          <w:sz w:val="30"/>
          <w:szCs w:val="30"/>
        </w:rPr>
        <w:t>6</w:t>
      </w:r>
      <w:r w:rsidR="00CC57B9" w:rsidRPr="00E335CD">
        <w:rPr>
          <w:w w:val="95"/>
          <w:sz w:val="30"/>
          <w:szCs w:val="30"/>
        </w:rPr>
        <w:t xml:space="preserve"> </w:t>
      </w:r>
      <w:r w:rsidR="006B7810" w:rsidRPr="00E335CD">
        <w:rPr>
          <w:sz w:val="30"/>
          <w:szCs w:val="30"/>
        </w:rPr>
        <w:t>Национально</w:t>
      </w:r>
      <w:r w:rsidR="006B7810" w:rsidRPr="00E335CD">
        <w:rPr>
          <w:sz w:val="30"/>
          <w:szCs w:val="30"/>
          <w:lang w:val="ru-RU"/>
        </w:rPr>
        <w:t xml:space="preserve">й </w:t>
      </w:r>
      <w:r w:rsidR="006B7810" w:rsidRPr="00E335CD">
        <w:rPr>
          <w:sz w:val="30"/>
          <w:szCs w:val="30"/>
        </w:rPr>
        <w:t>рамки</w:t>
      </w:r>
      <w:r w:rsidR="00CC57B9" w:rsidRPr="00E335CD">
        <w:rPr>
          <w:sz w:val="30"/>
          <w:szCs w:val="30"/>
          <w:lang w:val="ru-RU"/>
        </w:rPr>
        <w:t xml:space="preserve"> </w:t>
      </w:r>
      <w:r w:rsidR="006B7810" w:rsidRPr="00E335CD">
        <w:rPr>
          <w:w w:val="95"/>
          <w:sz w:val="30"/>
          <w:szCs w:val="30"/>
        </w:rPr>
        <w:t>квалификаций</w:t>
      </w:r>
      <w:r w:rsidR="00CC57B9" w:rsidRPr="00E335CD">
        <w:rPr>
          <w:w w:val="95"/>
          <w:sz w:val="30"/>
          <w:szCs w:val="30"/>
          <w:lang w:val="ru-RU"/>
        </w:rPr>
        <w:t xml:space="preserve"> </w:t>
      </w:r>
      <w:r w:rsidR="006B7810" w:rsidRPr="00E335CD">
        <w:rPr>
          <w:w w:val="95"/>
          <w:sz w:val="30"/>
          <w:szCs w:val="30"/>
        </w:rPr>
        <w:t xml:space="preserve">высшего </w:t>
      </w:r>
      <w:r w:rsidR="006B7810" w:rsidRPr="00E335CD">
        <w:rPr>
          <w:sz w:val="30"/>
          <w:szCs w:val="30"/>
        </w:rPr>
        <w:t>образования Республики Беларусь</w:t>
      </w:r>
      <w:r w:rsidR="006B7810" w:rsidRPr="00E335CD">
        <w:rPr>
          <w:sz w:val="30"/>
          <w:szCs w:val="30"/>
          <w:lang w:val="ru-RU"/>
        </w:rPr>
        <w:t>.</w:t>
      </w:r>
    </w:p>
    <w:p w:rsidR="007A4038" w:rsidRPr="00E335CD" w:rsidRDefault="007A4038" w:rsidP="007A4038">
      <w:pPr>
        <w:pStyle w:val="a5"/>
        <w:spacing w:after="0"/>
        <w:ind w:left="0" w:firstLine="709"/>
        <w:jc w:val="both"/>
        <w:rPr>
          <w:sz w:val="30"/>
          <w:szCs w:val="30"/>
          <w:lang w:val="ru-RU"/>
        </w:rPr>
      </w:pPr>
    </w:p>
    <w:p w:rsidR="007A4038" w:rsidRPr="00EE3D8E" w:rsidRDefault="007A4038" w:rsidP="007A4038">
      <w:pPr>
        <w:pStyle w:val="1"/>
        <w:spacing w:before="0" w:after="0"/>
        <w:ind w:firstLine="0"/>
        <w:jc w:val="center"/>
        <w:rPr>
          <w:sz w:val="30"/>
          <w:szCs w:val="30"/>
        </w:rPr>
      </w:pPr>
      <w:r w:rsidRPr="00EE3D8E">
        <w:rPr>
          <w:sz w:val="30"/>
          <w:szCs w:val="30"/>
        </w:rPr>
        <w:t xml:space="preserve">ГЛАВА </w:t>
      </w:r>
      <w:r>
        <w:rPr>
          <w:sz w:val="30"/>
          <w:szCs w:val="30"/>
        </w:rPr>
        <w:t>2</w:t>
      </w:r>
    </w:p>
    <w:p w:rsidR="007A4038" w:rsidRPr="00874589" w:rsidRDefault="007A4038" w:rsidP="007A4038">
      <w:pPr>
        <w:pStyle w:val="1"/>
        <w:spacing w:before="0" w:after="0"/>
        <w:ind w:firstLine="0"/>
        <w:jc w:val="center"/>
        <w:rPr>
          <w:spacing w:val="-8"/>
          <w:sz w:val="30"/>
          <w:szCs w:val="30"/>
        </w:rPr>
      </w:pPr>
      <w:r w:rsidRPr="00874589">
        <w:rPr>
          <w:bCs/>
          <w:spacing w:val="-8"/>
          <w:sz w:val="30"/>
          <w:szCs w:val="30"/>
        </w:rPr>
        <w:t xml:space="preserve">ТРЕБОВАНИЯ К УРОВНЮ ОБРАЗОВАНИЯ ЛИЦ, ПОСТУПАЮЩИХ </w:t>
      </w:r>
      <w:r w:rsidRPr="00874589">
        <w:rPr>
          <w:bCs/>
          <w:spacing w:val="-14"/>
          <w:sz w:val="30"/>
          <w:szCs w:val="30"/>
        </w:rPr>
        <w:t>ДЛЯ ПОЛУЧЕНИЯ ВЫСШЕГО ОБРАЗОВАНИЯ I СТУПЕНИ, ФОРМАМ</w:t>
      </w:r>
      <w:r w:rsidRPr="00874589">
        <w:rPr>
          <w:bCs/>
          <w:spacing w:val="-8"/>
          <w:sz w:val="30"/>
          <w:szCs w:val="30"/>
        </w:rPr>
        <w:t xml:space="preserve"> И СРОКАМ ПОЛУЧЕНИЯ ВЫСШЕГО ОБРАЗОВАНИЯ I СТУПЕНИ</w:t>
      </w:r>
    </w:p>
    <w:p w:rsidR="007A4038" w:rsidRPr="00EE3D8E" w:rsidRDefault="007A4038" w:rsidP="007A4038">
      <w:pPr>
        <w:pStyle w:val="a5"/>
        <w:spacing w:after="0"/>
        <w:ind w:left="0" w:firstLine="709"/>
        <w:jc w:val="both"/>
        <w:rPr>
          <w:bCs/>
          <w:spacing w:val="2"/>
          <w:sz w:val="30"/>
          <w:szCs w:val="30"/>
          <w:lang w:val="ru-RU"/>
        </w:rPr>
      </w:pPr>
    </w:p>
    <w:p w:rsidR="005F244E" w:rsidRPr="00E335CD" w:rsidRDefault="007A4038" w:rsidP="007A4038">
      <w:pPr>
        <w:autoSpaceDE w:val="0"/>
        <w:autoSpaceDN w:val="0"/>
        <w:adjustRightInd w:val="0"/>
        <w:ind w:firstLine="709"/>
        <w:jc w:val="both"/>
        <w:rPr>
          <w:sz w:val="30"/>
          <w:szCs w:val="30"/>
        </w:rPr>
      </w:pPr>
      <w:r w:rsidRPr="00E335CD">
        <w:rPr>
          <w:sz w:val="30"/>
          <w:szCs w:val="30"/>
        </w:rPr>
        <w:t>6. </w:t>
      </w:r>
      <w:r w:rsidR="00EF1BEE" w:rsidRPr="00E335CD">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F244E" w:rsidRPr="00E335CD" w:rsidRDefault="005F244E" w:rsidP="007A4038">
      <w:pPr>
        <w:autoSpaceDE w:val="0"/>
        <w:autoSpaceDN w:val="0"/>
        <w:adjustRightInd w:val="0"/>
        <w:ind w:firstLine="709"/>
        <w:jc w:val="both"/>
        <w:rPr>
          <w:sz w:val="30"/>
          <w:szCs w:val="30"/>
        </w:rPr>
      </w:pPr>
      <w:r w:rsidRPr="00E335CD">
        <w:rPr>
          <w:sz w:val="30"/>
          <w:szCs w:val="30"/>
        </w:rPr>
        <w:t>Прием лиц для получения высшего образования I</w:t>
      </w:r>
      <w:r w:rsidR="00DA7385" w:rsidRPr="00E335CD">
        <w:rPr>
          <w:sz w:val="30"/>
          <w:szCs w:val="30"/>
        </w:rPr>
        <w:t> </w:t>
      </w:r>
      <w:r w:rsidRPr="00E335CD">
        <w:rPr>
          <w:sz w:val="30"/>
          <w:szCs w:val="30"/>
        </w:rPr>
        <w:t>ступени осуществляется на основании пункта</w:t>
      </w:r>
      <w:r w:rsidR="00DA7385" w:rsidRPr="00E335CD">
        <w:rPr>
          <w:sz w:val="30"/>
          <w:szCs w:val="30"/>
        </w:rPr>
        <w:t> </w:t>
      </w:r>
      <w:r w:rsidRPr="00E335CD">
        <w:rPr>
          <w:sz w:val="30"/>
          <w:szCs w:val="30"/>
        </w:rPr>
        <w:t>9 статьи</w:t>
      </w:r>
      <w:r w:rsidR="00DA7385" w:rsidRPr="00E335CD">
        <w:rPr>
          <w:sz w:val="30"/>
          <w:szCs w:val="30"/>
        </w:rPr>
        <w:t> </w:t>
      </w:r>
      <w:r w:rsidRPr="00E335CD">
        <w:rPr>
          <w:sz w:val="30"/>
          <w:szCs w:val="30"/>
        </w:rPr>
        <w:t>57 Кодекса Республики Беларусь об образовании.</w:t>
      </w:r>
    </w:p>
    <w:p w:rsidR="00C22438" w:rsidRPr="00E335CD" w:rsidRDefault="007A4038" w:rsidP="007A4038">
      <w:pPr>
        <w:pStyle w:val="a5"/>
        <w:spacing w:after="0"/>
        <w:ind w:left="0" w:firstLine="709"/>
        <w:jc w:val="both"/>
        <w:rPr>
          <w:sz w:val="30"/>
          <w:szCs w:val="30"/>
        </w:rPr>
      </w:pPr>
      <w:r w:rsidRPr="00E335CD">
        <w:rPr>
          <w:sz w:val="30"/>
          <w:szCs w:val="30"/>
          <w:lang w:val="ru-RU"/>
        </w:rPr>
        <w:t>7. </w:t>
      </w:r>
      <w:r w:rsidR="00C22438" w:rsidRPr="00E335CD">
        <w:rPr>
          <w:sz w:val="30"/>
          <w:szCs w:val="30"/>
        </w:rPr>
        <w:t>Обучение по специальности предусматривает следующие формы</w:t>
      </w:r>
      <w:r w:rsidR="00615062" w:rsidRPr="00E335CD">
        <w:rPr>
          <w:sz w:val="30"/>
          <w:szCs w:val="30"/>
          <w:lang w:val="ru-RU"/>
        </w:rPr>
        <w:t xml:space="preserve"> получения высшего образования </w:t>
      </w:r>
      <w:r w:rsidR="00615062" w:rsidRPr="00E335CD">
        <w:rPr>
          <w:sz w:val="30"/>
          <w:szCs w:val="30"/>
          <w:lang w:val="en-US"/>
        </w:rPr>
        <w:t>I</w:t>
      </w:r>
      <w:r w:rsidR="00DA7385" w:rsidRPr="00E335CD">
        <w:rPr>
          <w:sz w:val="30"/>
          <w:szCs w:val="30"/>
          <w:lang w:val="ru-RU"/>
        </w:rPr>
        <w:t> </w:t>
      </w:r>
      <w:r w:rsidR="00615062" w:rsidRPr="00E335CD">
        <w:rPr>
          <w:sz w:val="30"/>
          <w:szCs w:val="30"/>
          <w:lang w:val="ru-RU"/>
        </w:rPr>
        <w:t>ступени</w:t>
      </w:r>
      <w:r w:rsidR="00C22438" w:rsidRPr="00E335CD">
        <w:rPr>
          <w:sz w:val="30"/>
          <w:szCs w:val="30"/>
        </w:rPr>
        <w:t xml:space="preserve">: </w:t>
      </w:r>
      <w:r w:rsidR="00C22438" w:rsidRPr="00E335CD">
        <w:rPr>
          <w:color w:val="000000"/>
          <w:sz w:val="30"/>
          <w:szCs w:val="30"/>
        </w:rPr>
        <w:t>очная (дневная</w:t>
      </w:r>
      <w:r w:rsidR="00615062" w:rsidRPr="00E335CD">
        <w:rPr>
          <w:color w:val="000000"/>
          <w:sz w:val="30"/>
          <w:szCs w:val="30"/>
          <w:lang w:val="ru-RU"/>
        </w:rPr>
        <w:t>, вечерняя</w:t>
      </w:r>
      <w:r w:rsidR="00615062" w:rsidRPr="00E335CD">
        <w:rPr>
          <w:color w:val="000000"/>
          <w:sz w:val="30"/>
          <w:szCs w:val="30"/>
        </w:rPr>
        <w:t>), заочная (в т.</w:t>
      </w:r>
      <w:r w:rsidR="00C22438" w:rsidRPr="00E335CD">
        <w:rPr>
          <w:color w:val="000000"/>
          <w:sz w:val="30"/>
          <w:szCs w:val="30"/>
        </w:rPr>
        <w:t>ч. дистанционная).</w:t>
      </w:r>
    </w:p>
    <w:p w:rsidR="00D42F9E" w:rsidRPr="00E335CD" w:rsidRDefault="007A4038" w:rsidP="007A4038">
      <w:pPr>
        <w:shd w:val="clear" w:color="auto" w:fill="FFFFFF"/>
        <w:autoSpaceDE w:val="0"/>
        <w:autoSpaceDN w:val="0"/>
        <w:adjustRightInd w:val="0"/>
        <w:ind w:firstLine="709"/>
        <w:jc w:val="both"/>
        <w:rPr>
          <w:sz w:val="30"/>
          <w:szCs w:val="30"/>
        </w:rPr>
      </w:pPr>
      <w:bookmarkStart w:id="6" w:name="_Toc495224281"/>
      <w:bookmarkStart w:id="7" w:name="_Toc495287441"/>
      <w:bookmarkStart w:id="8" w:name="_Toc495743129"/>
      <w:bookmarkStart w:id="9" w:name="_Toc495743405"/>
      <w:bookmarkStart w:id="10" w:name="_Toc61858659"/>
      <w:r w:rsidRPr="00E335CD">
        <w:rPr>
          <w:color w:val="000000"/>
          <w:sz w:val="30"/>
          <w:szCs w:val="30"/>
        </w:rPr>
        <w:t>8. </w:t>
      </w:r>
      <w:r w:rsidR="00D42F9E" w:rsidRPr="00E335CD">
        <w:rPr>
          <w:color w:val="000000"/>
          <w:sz w:val="30"/>
          <w:szCs w:val="30"/>
        </w:rPr>
        <w:t xml:space="preserve">Срок получения высшего образования </w:t>
      </w:r>
      <w:r w:rsidR="00615062" w:rsidRPr="00E335CD">
        <w:rPr>
          <w:color w:val="000000"/>
          <w:sz w:val="30"/>
          <w:szCs w:val="30"/>
          <w:lang w:val="en-US"/>
        </w:rPr>
        <w:t>I</w:t>
      </w:r>
      <w:r w:rsidR="00DA7385" w:rsidRPr="00E335CD">
        <w:rPr>
          <w:color w:val="000000"/>
          <w:sz w:val="30"/>
          <w:szCs w:val="30"/>
        </w:rPr>
        <w:t> </w:t>
      </w:r>
      <w:r w:rsidR="00615062" w:rsidRPr="00E335CD">
        <w:rPr>
          <w:color w:val="000000"/>
          <w:sz w:val="30"/>
          <w:szCs w:val="30"/>
        </w:rPr>
        <w:t>ступени в дневной форме</w:t>
      </w:r>
      <w:r w:rsidR="00D42F9E" w:rsidRPr="00E335CD">
        <w:rPr>
          <w:color w:val="000000"/>
          <w:sz w:val="30"/>
          <w:szCs w:val="30"/>
        </w:rPr>
        <w:t xml:space="preserve"> составляет 4 года.</w:t>
      </w:r>
    </w:p>
    <w:p w:rsidR="00D42F9E" w:rsidRPr="00E335CD" w:rsidRDefault="00D42F9E" w:rsidP="007A4038">
      <w:pPr>
        <w:shd w:val="clear" w:color="auto" w:fill="FFFFFF"/>
        <w:autoSpaceDE w:val="0"/>
        <w:autoSpaceDN w:val="0"/>
        <w:adjustRightInd w:val="0"/>
        <w:ind w:firstLine="709"/>
        <w:jc w:val="both"/>
        <w:rPr>
          <w:color w:val="000000"/>
          <w:sz w:val="30"/>
          <w:szCs w:val="30"/>
        </w:rPr>
      </w:pPr>
      <w:r w:rsidRPr="00E335CD">
        <w:rPr>
          <w:color w:val="000000"/>
          <w:sz w:val="30"/>
          <w:szCs w:val="30"/>
        </w:rPr>
        <w:t xml:space="preserve">Срок получения высшего образования </w:t>
      </w:r>
      <w:r w:rsidR="00615062" w:rsidRPr="00E335CD">
        <w:rPr>
          <w:color w:val="000000"/>
          <w:sz w:val="30"/>
          <w:szCs w:val="30"/>
          <w:lang w:val="en-US"/>
        </w:rPr>
        <w:t>I</w:t>
      </w:r>
      <w:r w:rsidR="00B078C9" w:rsidRPr="00E335CD">
        <w:rPr>
          <w:color w:val="000000"/>
          <w:sz w:val="30"/>
          <w:szCs w:val="30"/>
        </w:rPr>
        <w:t> </w:t>
      </w:r>
      <w:r w:rsidR="00615062" w:rsidRPr="00E335CD">
        <w:rPr>
          <w:color w:val="000000"/>
          <w:sz w:val="30"/>
          <w:szCs w:val="30"/>
        </w:rPr>
        <w:t xml:space="preserve">ступени </w:t>
      </w:r>
      <w:r w:rsidRPr="00E335CD">
        <w:rPr>
          <w:color w:val="000000"/>
          <w:sz w:val="30"/>
          <w:szCs w:val="30"/>
        </w:rPr>
        <w:t>в вечерней форме составляет 5 лет.</w:t>
      </w:r>
    </w:p>
    <w:p w:rsidR="00D42F9E" w:rsidRPr="00E335CD" w:rsidRDefault="00D42F9E" w:rsidP="007A4038">
      <w:pPr>
        <w:shd w:val="clear" w:color="auto" w:fill="FFFFFF"/>
        <w:autoSpaceDE w:val="0"/>
        <w:autoSpaceDN w:val="0"/>
        <w:adjustRightInd w:val="0"/>
        <w:ind w:firstLine="709"/>
        <w:jc w:val="both"/>
        <w:rPr>
          <w:color w:val="000000"/>
          <w:sz w:val="30"/>
          <w:szCs w:val="30"/>
        </w:rPr>
      </w:pPr>
      <w:r w:rsidRPr="00E335CD">
        <w:rPr>
          <w:color w:val="000000"/>
          <w:sz w:val="30"/>
          <w:szCs w:val="30"/>
        </w:rPr>
        <w:t xml:space="preserve">Срок получения высшего образования </w:t>
      </w:r>
      <w:r w:rsidR="00615062" w:rsidRPr="00E335CD">
        <w:rPr>
          <w:color w:val="000000"/>
          <w:sz w:val="30"/>
          <w:szCs w:val="30"/>
          <w:lang w:val="en-US"/>
        </w:rPr>
        <w:t>I</w:t>
      </w:r>
      <w:r w:rsidR="00B078C9" w:rsidRPr="00E335CD">
        <w:rPr>
          <w:color w:val="000000"/>
          <w:sz w:val="30"/>
          <w:szCs w:val="30"/>
        </w:rPr>
        <w:t> </w:t>
      </w:r>
      <w:r w:rsidR="00615062" w:rsidRPr="00E335CD">
        <w:rPr>
          <w:color w:val="000000"/>
          <w:sz w:val="30"/>
          <w:szCs w:val="30"/>
        </w:rPr>
        <w:t xml:space="preserve">ступени </w:t>
      </w:r>
      <w:r w:rsidRPr="00E335CD">
        <w:rPr>
          <w:color w:val="000000"/>
          <w:sz w:val="30"/>
          <w:szCs w:val="30"/>
        </w:rPr>
        <w:t>в заочной форме составляет 5 лет.</w:t>
      </w:r>
    </w:p>
    <w:p w:rsidR="00D42F9E" w:rsidRPr="00E335CD" w:rsidRDefault="00D42F9E" w:rsidP="007A4038">
      <w:pPr>
        <w:shd w:val="clear" w:color="auto" w:fill="FFFFFF"/>
        <w:autoSpaceDE w:val="0"/>
        <w:autoSpaceDN w:val="0"/>
        <w:adjustRightInd w:val="0"/>
        <w:ind w:firstLine="709"/>
        <w:jc w:val="both"/>
        <w:rPr>
          <w:sz w:val="30"/>
          <w:szCs w:val="30"/>
        </w:rPr>
      </w:pPr>
      <w:r w:rsidRPr="00E335CD">
        <w:rPr>
          <w:sz w:val="30"/>
          <w:szCs w:val="30"/>
        </w:rPr>
        <w:t xml:space="preserve">Срок получения высшего образования </w:t>
      </w:r>
      <w:r w:rsidR="00615062" w:rsidRPr="00E335CD">
        <w:rPr>
          <w:color w:val="000000"/>
          <w:sz w:val="30"/>
          <w:szCs w:val="30"/>
          <w:lang w:val="en-US"/>
        </w:rPr>
        <w:t>I</w:t>
      </w:r>
      <w:r w:rsidR="00B078C9" w:rsidRPr="00E335CD">
        <w:rPr>
          <w:color w:val="000000"/>
          <w:sz w:val="30"/>
          <w:szCs w:val="30"/>
        </w:rPr>
        <w:t> </w:t>
      </w:r>
      <w:r w:rsidR="00615062" w:rsidRPr="00E335CD">
        <w:rPr>
          <w:color w:val="000000"/>
          <w:sz w:val="30"/>
          <w:szCs w:val="30"/>
        </w:rPr>
        <w:t xml:space="preserve">ступени </w:t>
      </w:r>
      <w:r w:rsidRPr="00E335CD">
        <w:rPr>
          <w:sz w:val="30"/>
          <w:szCs w:val="30"/>
        </w:rPr>
        <w:t>в дистанционной форме составляет 5 лет.</w:t>
      </w:r>
    </w:p>
    <w:p w:rsidR="00BF45A9" w:rsidRPr="00E335CD" w:rsidRDefault="007A4038" w:rsidP="007A4038">
      <w:pPr>
        <w:pStyle w:val="a3"/>
        <w:tabs>
          <w:tab w:val="left" w:pos="2572"/>
          <w:tab w:val="left" w:pos="4430"/>
          <w:tab w:val="left" w:pos="5839"/>
          <w:tab w:val="left" w:pos="7726"/>
          <w:tab w:val="left" w:pos="8125"/>
          <w:tab w:val="left" w:pos="9451"/>
        </w:tabs>
        <w:spacing w:after="0"/>
        <w:ind w:firstLine="709"/>
        <w:jc w:val="both"/>
        <w:rPr>
          <w:color w:val="000000"/>
          <w:sz w:val="30"/>
          <w:szCs w:val="30"/>
          <w:lang w:val="ru-RU"/>
        </w:rPr>
      </w:pPr>
      <w:r w:rsidRPr="00E335CD">
        <w:rPr>
          <w:sz w:val="30"/>
          <w:szCs w:val="30"/>
          <w:lang w:val="ru-RU"/>
        </w:rPr>
        <w:t>9. </w:t>
      </w:r>
      <w:r w:rsidR="00660EF9" w:rsidRPr="00E335CD">
        <w:rPr>
          <w:sz w:val="30"/>
          <w:szCs w:val="30"/>
          <w:lang w:val="ru-RU"/>
        </w:rPr>
        <w:t>Перечень специальностей среднего специального образования</w:t>
      </w:r>
      <w:r w:rsidR="00BF45A9" w:rsidRPr="00E335CD">
        <w:rPr>
          <w:sz w:val="30"/>
          <w:szCs w:val="30"/>
          <w:lang w:val="ru-RU"/>
        </w:rPr>
        <w:t>, образовательные программы по которым могут быть интегрированы с</w:t>
      </w:r>
      <w:r w:rsidR="00BF45A9" w:rsidRPr="00E335CD">
        <w:rPr>
          <w:sz w:val="30"/>
          <w:szCs w:val="30"/>
        </w:rPr>
        <w:t xml:space="preserve"> </w:t>
      </w:r>
      <w:r w:rsidR="00BF45A9" w:rsidRPr="00E335CD">
        <w:rPr>
          <w:sz w:val="30"/>
          <w:szCs w:val="30"/>
          <w:lang w:val="ru-RU"/>
        </w:rPr>
        <w:t xml:space="preserve">образовательной программой высшего </w:t>
      </w:r>
      <w:r w:rsidR="00BF45A9" w:rsidRPr="00E335CD">
        <w:rPr>
          <w:w w:val="95"/>
          <w:sz w:val="30"/>
          <w:szCs w:val="30"/>
          <w:lang w:val="ru-RU"/>
        </w:rPr>
        <w:t xml:space="preserve">образования </w:t>
      </w:r>
      <w:r w:rsidR="00BF45A9" w:rsidRPr="00E335CD">
        <w:rPr>
          <w:sz w:val="30"/>
          <w:szCs w:val="30"/>
        </w:rPr>
        <w:t>I</w:t>
      </w:r>
      <w:r w:rsidR="00DA7385" w:rsidRPr="00E335CD">
        <w:rPr>
          <w:sz w:val="30"/>
          <w:szCs w:val="30"/>
          <w:lang w:val="ru-RU"/>
        </w:rPr>
        <w:t> </w:t>
      </w:r>
      <w:r w:rsidR="00BF45A9" w:rsidRPr="00E335CD">
        <w:rPr>
          <w:sz w:val="30"/>
          <w:szCs w:val="30"/>
          <w:lang w:val="ru-RU"/>
        </w:rPr>
        <w:t xml:space="preserve">ступени по специальности </w:t>
      </w:r>
      <w:r w:rsidR="00A027AC" w:rsidRPr="007A4038">
        <w:rPr>
          <w:sz w:val="30"/>
          <w:szCs w:val="30"/>
        </w:rPr>
        <w:t>1-</w:t>
      </w:r>
      <w:r w:rsidR="00A027AC">
        <w:rPr>
          <w:sz w:val="30"/>
          <w:szCs w:val="30"/>
        </w:rPr>
        <w:t>98</w:t>
      </w:r>
      <w:r w:rsidR="00A027AC">
        <w:rPr>
          <w:spacing w:val="-2"/>
          <w:sz w:val="30"/>
          <w:szCs w:val="30"/>
        </w:rPr>
        <w:t> </w:t>
      </w:r>
      <w:r w:rsidR="00A027AC" w:rsidRPr="007A4038">
        <w:rPr>
          <w:sz w:val="30"/>
          <w:szCs w:val="30"/>
        </w:rPr>
        <w:t>01</w:t>
      </w:r>
      <w:r w:rsidR="00A027AC">
        <w:rPr>
          <w:spacing w:val="1"/>
          <w:sz w:val="30"/>
          <w:szCs w:val="30"/>
        </w:rPr>
        <w:t> </w:t>
      </w:r>
      <w:r w:rsidR="00A027AC" w:rsidRPr="007A4038">
        <w:rPr>
          <w:spacing w:val="-1"/>
          <w:sz w:val="30"/>
          <w:szCs w:val="30"/>
        </w:rPr>
        <w:t>0</w:t>
      </w:r>
      <w:r w:rsidR="00A027AC">
        <w:rPr>
          <w:spacing w:val="-1"/>
          <w:sz w:val="30"/>
          <w:szCs w:val="30"/>
        </w:rPr>
        <w:t>3</w:t>
      </w:r>
      <w:r w:rsidR="00A027AC" w:rsidRPr="007A4038">
        <w:rPr>
          <w:spacing w:val="-1"/>
          <w:sz w:val="30"/>
          <w:szCs w:val="30"/>
        </w:rPr>
        <w:t xml:space="preserve"> </w:t>
      </w:r>
      <w:r w:rsidR="00A027AC">
        <w:rPr>
          <w:spacing w:val="-1"/>
          <w:sz w:val="30"/>
          <w:szCs w:val="30"/>
        </w:rPr>
        <w:t>«</w:t>
      </w:r>
      <w:r w:rsidR="00A027AC">
        <w:rPr>
          <w:sz w:val="30"/>
          <w:szCs w:val="30"/>
        </w:rPr>
        <w:t>Программное обеспечение информационной безопасности мобильных систем»</w:t>
      </w:r>
      <w:r w:rsidR="00615062" w:rsidRPr="00E335CD">
        <w:rPr>
          <w:color w:val="000000"/>
          <w:sz w:val="30"/>
          <w:szCs w:val="30"/>
          <w:lang w:val="ru-RU"/>
        </w:rPr>
        <w:t>,</w:t>
      </w:r>
      <w:r w:rsidR="00BF45A9" w:rsidRPr="00E335CD">
        <w:rPr>
          <w:color w:val="000000"/>
          <w:sz w:val="30"/>
          <w:szCs w:val="30"/>
          <w:lang w:val="ru-RU"/>
        </w:rPr>
        <w:t xml:space="preserve"> определяется </w:t>
      </w:r>
      <w:r w:rsidRPr="00E335CD">
        <w:rPr>
          <w:sz w:val="30"/>
          <w:szCs w:val="30"/>
          <w:lang w:val="ru-RU"/>
        </w:rPr>
        <w:t>Министерством образования</w:t>
      </w:r>
      <w:r w:rsidR="00BF45A9" w:rsidRPr="00E335CD">
        <w:rPr>
          <w:sz w:val="30"/>
          <w:szCs w:val="30"/>
          <w:lang w:val="ru-RU"/>
        </w:rPr>
        <w:t>.</w:t>
      </w:r>
    </w:p>
    <w:p w:rsidR="00D42F9E" w:rsidRPr="002A6DB8" w:rsidRDefault="00D42F9E" w:rsidP="007A4038">
      <w:pPr>
        <w:shd w:val="clear" w:color="auto" w:fill="FFFFFF"/>
        <w:autoSpaceDE w:val="0"/>
        <w:autoSpaceDN w:val="0"/>
        <w:adjustRightInd w:val="0"/>
        <w:ind w:firstLine="709"/>
        <w:jc w:val="both"/>
        <w:rPr>
          <w:sz w:val="30"/>
          <w:szCs w:val="30"/>
        </w:rPr>
      </w:pPr>
      <w:r w:rsidRPr="00E335CD">
        <w:rPr>
          <w:color w:val="000000"/>
          <w:sz w:val="30"/>
          <w:szCs w:val="30"/>
        </w:rPr>
        <w:t xml:space="preserve">Срок получения высшего образования по специальности </w:t>
      </w:r>
      <w:r w:rsidR="00A027AC" w:rsidRPr="007A4038">
        <w:rPr>
          <w:sz w:val="30"/>
          <w:szCs w:val="30"/>
        </w:rPr>
        <w:t>1-</w:t>
      </w:r>
      <w:r w:rsidR="00A027AC">
        <w:rPr>
          <w:sz w:val="30"/>
          <w:szCs w:val="30"/>
        </w:rPr>
        <w:t>98</w:t>
      </w:r>
      <w:r w:rsidR="00A027AC">
        <w:rPr>
          <w:spacing w:val="-2"/>
          <w:sz w:val="30"/>
          <w:szCs w:val="30"/>
        </w:rPr>
        <w:t> </w:t>
      </w:r>
      <w:r w:rsidR="00A027AC" w:rsidRPr="007A4038">
        <w:rPr>
          <w:sz w:val="30"/>
          <w:szCs w:val="30"/>
        </w:rPr>
        <w:t>01</w:t>
      </w:r>
      <w:r w:rsidR="00A027AC">
        <w:rPr>
          <w:spacing w:val="1"/>
          <w:sz w:val="30"/>
          <w:szCs w:val="30"/>
        </w:rPr>
        <w:t> </w:t>
      </w:r>
      <w:r w:rsidR="00A027AC" w:rsidRPr="007A4038">
        <w:rPr>
          <w:spacing w:val="-1"/>
          <w:sz w:val="30"/>
          <w:szCs w:val="30"/>
        </w:rPr>
        <w:t>0</w:t>
      </w:r>
      <w:r w:rsidR="00A027AC">
        <w:rPr>
          <w:spacing w:val="-1"/>
          <w:sz w:val="30"/>
          <w:szCs w:val="30"/>
        </w:rPr>
        <w:t>3</w:t>
      </w:r>
      <w:r w:rsidR="00A027AC" w:rsidRPr="007A4038">
        <w:rPr>
          <w:spacing w:val="-1"/>
          <w:sz w:val="30"/>
          <w:szCs w:val="30"/>
        </w:rPr>
        <w:t xml:space="preserve"> </w:t>
      </w:r>
      <w:r w:rsidR="00A027AC">
        <w:rPr>
          <w:spacing w:val="-1"/>
          <w:sz w:val="30"/>
          <w:szCs w:val="30"/>
        </w:rPr>
        <w:t>«</w:t>
      </w:r>
      <w:r w:rsidR="00A027AC">
        <w:rPr>
          <w:sz w:val="30"/>
          <w:szCs w:val="30"/>
        </w:rPr>
        <w:t>Программное обеспечение информационной безопасности мобильных систем»</w:t>
      </w:r>
      <w:r w:rsidRPr="00E335CD">
        <w:rPr>
          <w:color w:val="000000"/>
          <w:sz w:val="30"/>
          <w:szCs w:val="30"/>
        </w:rPr>
        <w:t xml:space="preserve"> лицами, обучающимися по образовательной программе высшего образования </w:t>
      </w:r>
      <w:r w:rsidRPr="00E335CD">
        <w:rPr>
          <w:color w:val="000000"/>
          <w:sz w:val="30"/>
          <w:szCs w:val="30"/>
          <w:lang w:val="en-US"/>
        </w:rPr>
        <w:t>I</w:t>
      </w:r>
      <w:r w:rsidR="00B078C9" w:rsidRPr="00E335CD">
        <w:rPr>
          <w:color w:val="000000"/>
          <w:sz w:val="30"/>
          <w:szCs w:val="30"/>
        </w:rPr>
        <w:t> </w:t>
      </w:r>
      <w:r w:rsidRPr="00E335CD">
        <w:rPr>
          <w:color w:val="000000"/>
          <w:sz w:val="30"/>
          <w:szCs w:val="30"/>
        </w:rPr>
        <w:t xml:space="preserve">ступени, </w:t>
      </w:r>
      <w:r w:rsidR="00BF45A9" w:rsidRPr="00E335CD">
        <w:rPr>
          <w:sz w:val="30"/>
          <w:szCs w:val="30"/>
        </w:rPr>
        <w:t xml:space="preserve">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w:t>
      </w:r>
      <w:r w:rsidR="00BF45A9" w:rsidRPr="002A6DB8">
        <w:rPr>
          <w:sz w:val="30"/>
          <w:szCs w:val="30"/>
        </w:rPr>
        <w:t>стандарта в соответствии с законодательством</w:t>
      </w:r>
      <w:r w:rsidRPr="002A6DB8">
        <w:rPr>
          <w:sz w:val="30"/>
          <w:szCs w:val="30"/>
        </w:rPr>
        <w:t>.</w:t>
      </w:r>
    </w:p>
    <w:p w:rsidR="00BF45A9" w:rsidRPr="002A6DB8" w:rsidRDefault="00BF45A9" w:rsidP="007A4038">
      <w:pPr>
        <w:shd w:val="clear" w:color="auto" w:fill="FFFFFF"/>
        <w:autoSpaceDE w:val="0"/>
        <w:autoSpaceDN w:val="0"/>
        <w:adjustRightInd w:val="0"/>
        <w:ind w:firstLine="709"/>
        <w:jc w:val="both"/>
        <w:rPr>
          <w:sz w:val="30"/>
          <w:szCs w:val="30"/>
        </w:rPr>
      </w:pPr>
      <w:r w:rsidRPr="002A6DB8">
        <w:rPr>
          <w:sz w:val="30"/>
          <w:szCs w:val="30"/>
        </w:rPr>
        <w:t>Срок обучения по образовательной программе высшего образования I</w:t>
      </w:r>
      <w:r w:rsidR="00615062" w:rsidRPr="002A6DB8">
        <w:rPr>
          <w:sz w:val="30"/>
          <w:szCs w:val="30"/>
        </w:rPr>
        <w:t> </w:t>
      </w:r>
      <w:r w:rsidRPr="002A6DB8">
        <w:rPr>
          <w:sz w:val="30"/>
          <w:szCs w:val="30"/>
        </w:rPr>
        <w:t>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в</w:t>
      </w:r>
      <w:r w:rsidR="005245CC" w:rsidRPr="002A6DB8">
        <w:rPr>
          <w:sz w:val="30"/>
          <w:szCs w:val="30"/>
        </w:rPr>
        <w:t xml:space="preserve"> </w:t>
      </w:r>
      <w:r w:rsidRPr="002A6DB8">
        <w:rPr>
          <w:sz w:val="30"/>
          <w:szCs w:val="30"/>
        </w:rPr>
        <w:t>вечерней и заочной (в</w:t>
      </w:r>
      <w:r w:rsidR="00DA7385" w:rsidRPr="002A6DB8">
        <w:rPr>
          <w:sz w:val="30"/>
          <w:szCs w:val="30"/>
        </w:rPr>
        <w:t> </w:t>
      </w:r>
      <w:r w:rsidRPr="002A6DB8">
        <w:rPr>
          <w:sz w:val="30"/>
          <w:szCs w:val="30"/>
        </w:rPr>
        <w:t>т.ч. дистанционной) формах может увеличиваться на 0,5 – 1 год относительно срока обучения по данной образовательной программе в дневной форме.</w:t>
      </w:r>
    </w:p>
    <w:p w:rsidR="00BF45A9" w:rsidRPr="002A6DB8" w:rsidRDefault="007A4038" w:rsidP="007A4038">
      <w:pPr>
        <w:shd w:val="clear" w:color="auto" w:fill="FFFFFF"/>
        <w:autoSpaceDE w:val="0"/>
        <w:autoSpaceDN w:val="0"/>
        <w:adjustRightInd w:val="0"/>
        <w:ind w:firstLine="709"/>
        <w:jc w:val="both"/>
        <w:rPr>
          <w:sz w:val="30"/>
          <w:szCs w:val="30"/>
        </w:rPr>
      </w:pPr>
      <w:r w:rsidRPr="002A6DB8">
        <w:rPr>
          <w:sz w:val="30"/>
          <w:szCs w:val="30"/>
        </w:rPr>
        <w:t>10. </w:t>
      </w:r>
      <w:r w:rsidR="00BF45A9" w:rsidRPr="002A6DB8">
        <w:rPr>
          <w:sz w:val="30"/>
          <w:szCs w:val="30"/>
        </w:rPr>
        <w:t>При обучении по индивидуальному учебному плану вне зависимости от</w:t>
      </w:r>
      <w:r w:rsidR="00615062" w:rsidRPr="002A6DB8">
        <w:rPr>
          <w:sz w:val="30"/>
          <w:szCs w:val="30"/>
        </w:rPr>
        <w:t xml:space="preserve"> </w:t>
      </w:r>
      <w:r w:rsidR="00BF45A9" w:rsidRPr="002A6DB8">
        <w:rPr>
          <w:sz w:val="30"/>
          <w:szCs w:val="30"/>
        </w:rPr>
        <w:t>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w:t>
      </w:r>
      <w:r w:rsidR="000B2E96" w:rsidRPr="002A6DB8">
        <w:rPr>
          <w:sz w:val="30"/>
          <w:szCs w:val="30"/>
        </w:rPr>
        <w:t> </w:t>
      </w:r>
      <w:r w:rsidR="00BF45A9" w:rsidRPr="002A6DB8">
        <w:rPr>
          <w:sz w:val="30"/>
          <w:szCs w:val="30"/>
        </w:rPr>
        <w:t>ступени, установленного для соответствующей формы получения образования.</w:t>
      </w:r>
    </w:p>
    <w:p w:rsidR="00BF45A9" w:rsidRPr="002A6DB8" w:rsidRDefault="00BF45A9" w:rsidP="007A4038">
      <w:pPr>
        <w:shd w:val="clear" w:color="auto" w:fill="FFFFFF"/>
        <w:autoSpaceDE w:val="0"/>
        <w:autoSpaceDN w:val="0"/>
        <w:adjustRightInd w:val="0"/>
        <w:ind w:firstLine="709"/>
        <w:jc w:val="both"/>
        <w:rPr>
          <w:sz w:val="30"/>
          <w:szCs w:val="30"/>
        </w:rPr>
      </w:pPr>
      <w:r w:rsidRPr="002A6DB8">
        <w:rPr>
          <w:sz w:val="30"/>
          <w:szCs w:val="30"/>
        </w:rPr>
        <w:t>При обучении по индивидуальному учебному плану лиц с ограниченными возможностями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BF45A9" w:rsidRPr="002A6DB8" w:rsidRDefault="007A4038" w:rsidP="007A4038">
      <w:pPr>
        <w:shd w:val="clear" w:color="auto" w:fill="FFFFFF"/>
        <w:autoSpaceDE w:val="0"/>
        <w:autoSpaceDN w:val="0"/>
        <w:adjustRightInd w:val="0"/>
        <w:ind w:firstLine="709"/>
        <w:jc w:val="both"/>
        <w:rPr>
          <w:sz w:val="30"/>
          <w:szCs w:val="30"/>
        </w:rPr>
      </w:pPr>
      <w:r w:rsidRPr="002A6DB8">
        <w:rPr>
          <w:sz w:val="30"/>
          <w:szCs w:val="30"/>
        </w:rPr>
        <w:t>11. </w:t>
      </w:r>
      <w:r w:rsidR="00BF45A9" w:rsidRPr="002A6DB8">
        <w:rPr>
          <w:sz w:val="30"/>
          <w:szCs w:val="30"/>
        </w:rPr>
        <w:t xml:space="preserve">Общий объем </w:t>
      </w:r>
      <w:r w:rsidR="000B2E96" w:rsidRPr="002A6DB8">
        <w:rPr>
          <w:sz w:val="30"/>
          <w:szCs w:val="30"/>
        </w:rPr>
        <w:t xml:space="preserve">образовательной </w:t>
      </w:r>
      <w:r w:rsidR="00BF45A9" w:rsidRPr="002A6DB8">
        <w:rPr>
          <w:sz w:val="30"/>
          <w:szCs w:val="30"/>
        </w:rPr>
        <w:t xml:space="preserve">программы </w:t>
      </w:r>
      <w:r w:rsidR="00BF45A9" w:rsidRPr="002A6DB8">
        <w:rPr>
          <w:w w:val="95"/>
          <w:sz w:val="30"/>
          <w:szCs w:val="30"/>
        </w:rPr>
        <w:t xml:space="preserve">высшего </w:t>
      </w:r>
      <w:r w:rsidR="00BF45A9" w:rsidRPr="002A6DB8">
        <w:rPr>
          <w:sz w:val="30"/>
          <w:szCs w:val="30"/>
        </w:rPr>
        <w:t>образования I</w:t>
      </w:r>
      <w:r w:rsidR="000B2E96" w:rsidRPr="002A6DB8">
        <w:rPr>
          <w:sz w:val="30"/>
          <w:szCs w:val="30"/>
        </w:rPr>
        <w:t> </w:t>
      </w:r>
      <w:r w:rsidR="00BF45A9" w:rsidRPr="002A6DB8">
        <w:rPr>
          <w:sz w:val="30"/>
          <w:szCs w:val="30"/>
        </w:rPr>
        <w:t xml:space="preserve">ступени </w:t>
      </w:r>
      <w:r w:rsidR="000B2E96" w:rsidRPr="002A6DB8">
        <w:rPr>
          <w:sz w:val="30"/>
          <w:szCs w:val="30"/>
        </w:rPr>
        <w:t>составляет 240</w:t>
      </w:r>
      <w:r w:rsidR="00BF45A9" w:rsidRPr="002A6DB8">
        <w:rPr>
          <w:sz w:val="30"/>
          <w:szCs w:val="30"/>
        </w:rPr>
        <w:t xml:space="preserve"> зачетных единиц.</w:t>
      </w:r>
    </w:p>
    <w:p w:rsidR="00BF45A9" w:rsidRPr="002A6DB8" w:rsidRDefault="00BF45A9" w:rsidP="007A4038">
      <w:pPr>
        <w:shd w:val="clear" w:color="auto" w:fill="FFFFFF"/>
        <w:autoSpaceDE w:val="0"/>
        <w:autoSpaceDN w:val="0"/>
        <w:adjustRightInd w:val="0"/>
        <w:ind w:firstLine="709"/>
        <w:jc w:val="both"/>
        <w:rPr>
          <w:sz w:val="30"/>
          <w:szCs w:val="30"/>
        </w:rPr>
      </w:pPr>
      <w:r w:rsidRPr="002A6DB8">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6"/>
    <w:bookmarkEnd w:id="7"/>
    <w:bookmarkEnd w:id="8"/>
    <w:bookmarkEnd w:id="9"/>
    <w:bookmarkEnd w:id="10"/>
    <w:p w:rsidR="007A4038" w:rsidRPr="002A6DB8" w:rsidRDefault="007A4038" w:rsidP="007A4038">
      <w:pPr>
        <w:jc w:val="center"/>
        <w:rPr>
          <w:sz w:val="30"/>
          <w:szCs w:val="30"/>
        </w:rPr>
      </w:pPr>
    </w:p>
    <w:p w:rsidR="007A4038" w:rsidRPr="002A6DB8" w:rsidRDefault="007A4038" w:rsidP="007A4038">
      <w:pPr>
        <w:pStyle w:val="1"/>
        <w:spacing w:before="0" w:after="0"/>
        <w:ind w:firstLine="0"/>
        <w:jc w:val="center"/>
        <w:rPr>
          <w:sz w:val="30"/>
          <w:szCs w:val="30"/>
        </w:rPr>
      </w:pPr>
      <w:r w:rsidRPr="002A6DB8">
        <w:rPr>
          <w:sz w:val="30"/>
          <w:szCs w:val="30"/>
        </w:rPr>
        <w:t>ГЛАВА 3</w:t>
      </w:r>
    </w:p>
    <w:p w:rsidR="007A4038" w:rsidRPr="002A6DB8" w:rsidRDefault="007A4038" w:rsidP="007A4038">
      <w:pPr>
        <w:pStyle w:val="1"/>
        <w:spacing w:before="0" w:after="0"/>
        <w:ind w:firstLine="0"/>
        <w:jc w:val="center"/>
        <w:rPr>
          <w:sz w:val="30"/>
          <w:szCs w:val="30"/>
        </w:rPr>
      </w:pPr>
      <w:r w:rsidRPr="002A6DB8">
        <w:rPr>
          <w:bCs/>
          <w:sz w:val="30"/>
          <w:szCs w:val="30"/>
        </w:rPr>
        <w:t xml:space="preserve">ТРЕБОВАНИЯ К СОДЕРЖАНИЮ ПРОФЕССИОНАЛЬНОЙ </w:t>
      </w:r>
      <w:r w:rsidRPr="002A6DB8">
        <w:rPr>
          <w:bCs/>
          <w:spacing w:val="-8"/>
          <w:sz w:val="30"/>
          <w:szCs w:val="30"/>
        </w:rPr>
        <w:t>ДЕЯТЕЛЬНОСТИ СПЕЦИАЛИСТА С ВЫСШИМ ОБРАЗОВАНИЕМ</w:t>
      </w:r>
    </w:p>
    <w:p w:rsidR="007A4038" w:rsidRPr="002A6DB8" w:rsidRDefault="007A4038" w:rsidP="007A4038">
      <w:pPr>
        <w:pStyle w:val="17"/>
        <w:shd w:val="clear" w:color="auto" w:fill="auto"/>
        <w:tabs>
          <w:tab w:val="left" w:leader="underscore" w:pos="9456"/>
        </w:tabs>
        <w:spacing w:after="0" w:line="240" w:lineRule="auto"/>
        <w:ind w:firstLine="709"/>
        <w:jc w:val="both"/>
        <w:rPr>
          <w:sz w:val="30"/>
          <w:szCs w:val="30"/>
        </w:rPr>
      </w:pPr>
    </w:p>
    <w:p w:rsidR="00F07260" w:rsidRPr="002A6DB8" w:rsidRDefault="007A4038" w:rsidP="007A4038">
      <w:pPr>
        <w:pStyle w:val="a5"/>
        <w:spacing w:after="0"/>
        <w:ind w:left="0" w:firstLine="709"/>
        <w:jc w:val="both"/>
        <w:rPr>
          <w:sz w:val="30"/>
          <w:szCs w:val="30"/>
        </w:rPr>
      </w:pPr>
      <w:r w:rsidRPr="002A6DB8">
        <w:rPr>
          <w:sz w:val="30"/>
          <w:szCs w:val="30"/>
          <w:lang w:val="ru-RU"/>
        </w:rPr>
        <w:t>12. </w:t>
      </w:r>
      <w:r w:rsidR="0033103A" w:rsidRPr="002A6DB8">
        <w:rPr>
          <w:sz w:val="30"/>
          <w:szCs w:val="30"/>
          <w:lang w:val="ru-RU"/>
        </w:rPr>
        <w:t>Основными видами профессиональной деятельности специалиста в соответствии с ОКРБ 005-2011 являются</w:t>
      </w:r>
      <w:r w:rsidR="00F07260" w:rsidRPr="002A6DB8">
        <w:rPr>
          <w:sz w:val="30"/>
          <w:szCs w:val="30"/>
        </w:rPr>
        <w:t>:</w:t>
      </w:r>
    </w:p>
    <w:p w:rsidR="00C46DEA" w:rsidRPr="002A6DB8" w:rsidRDefault="00C46DEA" w:rsidP="00C46DEA">
      <w:pPr>
        <w:shd w:val="clear" w:color="auto" w:fill="FFFFFF"/>
        <w:autoSpaceDE w:val="0"/>
        <w:autoSpaceDN w:val="0"/>
        <w:adjustRightInd w:val="0"/>
        <w:ind w:firstLine="709"/>
        <w:jc w:val="both"/>
        <w:rPr>
          <w:sz w:val="30"/>
          <w:szCs w:val="30"/>
        </w:rPr>
      </w:pPr>
      <w:r w:rsidRPr="002A6DB8">
        <w:rPr>
          <w:sz w:val="30"/>
          <w:szCs w:val="30"/>
        </w:rPr>
        <w:t>582 Издание программного обеспечения;</w:t>
      </w:r>
    </w:p>
    <w:p w:rsidR="00C46DEA" w:rsidRPr="002A6DB8" w:rsidRDefault="00C46DEA" w:rsidP="007A4038">
      <w:pPr>
        <w:shd w:val="clear" w:color="auto" w:fill="FFFFFF"/>
        <w:autoSpaceDE w:val="0"/>
        <w:autoSpaceDN w:val="0"/>
        <w:adjustRightInd w:val="0"/>
        <w:ind w:firstLine="709"/>
        <w:jc w:val="both"/>
        <w:rPr>
          <w:sz w:val="30"/>
          <w:szCs w:val="30"/>
        </w:rPr>
      </w:pPr>
      <w:r w:rsidRPr="002A6DB8">
        <w:rPr>
          <w:sz w:val="30"/>
          <w:szCs w:val="30"/>
        </w:rPr>
        <w:t>612 Деятельность в области беспроводной связи;</w:t>
      </w:r>
    </w:p>
    <w:p w:rsidR="00C46DEA" w:rsidRPr="002A6DB8" w:rsidRDefault="00C46DEA" w:rsidP="007A4038">
      <w:pPr>
        <w:shd w:val="clear" w:color="auto" w:fill="FFFFFF"/>
        <w:autoSpaceDE w:val="0"/>
        <w:autoSpaceDN w:val="0"/>
        <w:adjustRightInd w:val="0"/>
        <w:ind w:firstLine="709"/>
        <w:jc w:val="both"/>
        <w:rPr>
          <w:sz w:val="30"/>
          <w:szCs w:val="30"/>
        </w:rPr>
      </w:pPr>
      <w:r w:rsidRPr="002A6DB8">
        <w:rPr>
          <w:sz w:val="30"/>
          <w:szCs w:val="30"/>
        </w:rPr>
        <w:t>619 Прочая деятельность в области телекоммуникаций;</w:t>
      </w:r>
    </w:p>
    <w:p w:rsidR="00C46DEA" w:rsidRPr="002A6DB8" w:rsidRDefault="00C46DEA" w:rsidP="007A4038">
      <w:pPr>
        <w:shd w:val="clear" w:color="auto" w:fill="FFFFFF"/>
        <w:autoSpaceDE w:val="0"/>
        <w:autoSpaceDN w:val="0"/>
        <w:adjustRightInd w:val="0"/>
        <w:ind w:firstLine="709"/>
        <w:jc w:val="both"/>
        <w:rPr>
          <w:sz w:val="30"/>
          <w:szCs w:val="30"/>
        </w:rPr>
      </w:pPr>
      <w:r w:rsidRPr="002A6DB8">
        <w:rPr>
          <w:sz w:val="30"/>
          <w:szCs w:val="30"/>
        </w:rPr>
        <w:t>620 Компьютерное программирование, консультационные и другие сопутствующие услуги;</w:t>
      </w:r>
    </w:p>
    <w:p w:rsidR="00110352" w:rsidRPr="002A6DB8" w:rsidRDefault="00110352" w:rsidP="007A4038">
      <w:pPr>
        <w:shd w:val="clear" w:color="auto" w:fill="FFFFFF"/>
        <w:autoSpaceDE w:val="0"/>
        <w:autoSpaceDN w:val="0"/>
        <w:adjustRightInd w:val="0"/>
        <w:ind w:firstLine="709"/>
        <w:jc w:val="both"/>
        <w:rPr>
          <w:sz w:val="30"/>
          <w:szCs w:val="30"/>
        </w:rPr>
      </w:pPr>
      <w:r w:rsidRPr="002A6DB8">
        <w:rPr>
          <w:sz w:val="30"/>
          <w:szCs w:val="30"/>
        </w:rPr>
        <w:t>63 Деятельность в области информационного обслуживания;</w:t>
      </w:r>
    </w:p>
    <w:p w:rsidR="00110352" w:rsidRPr="002A6DB8" w:rsidRDefault="00EF5A26" w:rsidP="007A4038">
      <w:pPr>
        <w:shd w:val="clear" w:color="auto" w:fill="FFFFFF"/>
        <w:autoSpaceDE w:val="0"/>
        <w:autoSpaceDN w:val="0"/>
        <w:adjustRightInd w:val="0"/>
        <w:ind w:firstLine="709"/>
        <w:jc w:val="both"/>
        <w:rPr>
          <w:sz w:val="30"/>
          <w:szCs w:val="30"/>
        </w:rPr>
      </w:pPr>
      <w:r w:rsidRPr="002A6DB8">
        <w:rPr>
          <w:sz w:val="30"/>
          <w:szCs w:val="30"/>
        </w:rPr>
        <w:t>72</w:t>
      </w:r>
      <w:r w:rsidR="00110352" w:rsidRPr="002A6DB8">
        <w:rPr>
          <w:sz w:val="30"/>
          <w:szCs w:val="30"/>
        </w:rPr>
        <w:t xml:space="preserve"> На</w:t>
      </w:r>
      <w:r w:rsidRPr="002A6DB8">
        <w:rPr>
          <w:sz w:val="30"/>
          <w:szCs w:val="30"/>
        </w:rPr>
        <w:t>учные исследования и разработки</w:t>
      </w:r>
      <w:r w:rsidR="00110352" w:rsidRPr="002A6DB8">
        <w:rPr>
          <w:sz w:val="30"/>
          <w:szCs w:val="30"/>
        </w:rPr>
        <w:t>;</w:t>
      </w:r>
    </w:p>
    <w:p w:rsidR="00110352" w:rsidRPr="002A6DB8" w:rsidRDefault="00110352" w:rsidP="007A4038">
      <w:pPr>
        <w:shd w:val="clear" w:color="auto" w:fill="FFFFFF"/>
        <w:autoSpaceDE w:val="0"/>
        <w:autoSpaceDN w:val="0"/>
        <w:adjustRightInd w:val="0"/>
        <w:ind w:firstLine="709"/>
        <w:rPr>
          <w:sz w:val="30"/>
          <w:szCs w:val="30"/>
        </w:rPr>
      </w:pPr>
      <w:r w:rsidRPr="002A6DB8">
        <w:rPr>
          <w:sz w:val="30"/>
          <w:szCs w:val="30"/>
        </w:rPr>
        <w:t>85 Образование.</w:t>
      </w:r>
    </w:p>
    <w:p w:rsidR="00EF1BEE" w:rsidRPr="00E335CD" w:rsidRDefault="0033103A" w:rsidP="007A4038">
      <w:pPr>
        <w:pStyle w:val="a9"/>
        <w:spacing w:before="0" w:after="0"/>
        <w:ind w:firstLine="709"/>
        <w:jc w:val="both"/>
        <w:rPr>
          <w:b w:val="0"/>
          <w:sz w:val="30"/>
          <w:szCs w:val="30"/>
        </w:rPr>
      </w:pPr>
      <w:r w:rsidRPr="002A6DB8">
        <w:rPr>
          <w:b w:val="0"/>
          <w:sz w:val="30"/>
          <w:szCs w:val="30"/>
        </w:rPr>
        <w:t xml:space="preserve">Специалист может осуществлять иные виды профессиональной деятельности при условии соответствия уровня его образования и приобретенных </w:t>
      </w:r>
      <w:r w:rsidRPr="00E335CD">
        <w:rPr>
          <w:b w:val="0"/>
          <w:sz w:val="30"/>
          <w:szCs w:val="30"/>
        </w:rPr>
        <w:t>компетенций требованиям к квалификации работника</w:t>
      </w:r>
      <w:r w:rsidR="000B2E96" w:rsidRPr="00E335CD">
        <w:rPr>
          <w:b w:val="0"/>
          <w:sz w:val="30"/>
          <w:szCs w:val="30"/>
        </w:rPr>
        <w:t>.</w:t>
      </w:r>
    </w:p>
    <w:p w:rsidR="00110352" w:rsidRPr="00C46DEA" w:rsidRDefault="00231670" w:rsidP="007A4038">
      <w:pPr>
        <w:autoSpaceDE w:val="0"/>
        <w:autoSpaceDN w:val="0"/>
        <w:adjustRightInd w:val="0"/>
        <w:ind w:firstLine="709"/>
        <w:jc w:val="both"/>
        <w:rPr>
          <w:sz w:val="30"/>
          <w:szCs w:val="30"/>
        </w:rPr>
      </w:pPr>
      <w:r w:rsidRPr="00E335CD">
        <w:rPr>
          <w:sz w:val="30"/>
          <w:szCs w:val="30"/>
        </w:rPr>
        <w:t>13. </w:t>
      </w:r>
      <w:r w:rsidR="00110352" w:rsidRPr="00E335CD">
        <w:rPr>
          <w:sz w:val="30"/>
          <w:szCs w:val="30"/>
        </w:rPr>
        <w:t xml:space="preserve">Объектами профессиональной деятельности специалиста </w:t>
      </w:r>
      <w:r w:rsidR="00110352" w:rsidRPr="00C46DEA">
        <w:rPr>
          <w:sz w:val="30"/>
          <w:szCs w:val="30"/>
        </w:rPr>
        <w:t>являются:</w:t>
      </w:r>
    </w:p>
    <w:p w:rsidR="00C46DEA" w:rsidRDefault="00C46DEA" w:rsidP="007A4038">
      <w:pPr>
        <w:autoSpaceDE w:val="0"/>
        <w:autoSpaceDN w:val="0"/>
        <w:adjustRightInd w:val="0"/>
        <w:ind w:firstLine="709"/>
        <w:jc w:val="both"/>
        <w:rPr>
          <w:sz w:val="30"/>
          <w:szCs w:val="30"/>
        </w:rPr>
      </w:pPr>
      <w:r w:rsidRPr="00C46DEA">
        <w:rPr>
          <w:sz w:val="30"/>
          <w:szCs w:val="30"/>
        </w:rPr>
        <w:t>информационные системы и технологии, их математическое, проектное и программное обеспечение;</w:t>
      </w:r>
    </w:p>
    <w:p w:rsidR="00C46DEA" w:rsidRDefault="00C46DEA" w:rsidP="007A4038">
      <w:pPr>
        <w:autoSpaceDE w:val="0"/>
        <w:autoSpaceDN w:val="0"/>
        <w:adjustRightInd w:val="0"/>
        <w:ind w:firstLine="709"/>
        <w:jc w:val="both"/>
        <w:rPr>
          <w:sz w:val="30"/>
          <w:szCs w:val="30"/>
        </w:rPr>
      </w:pPr>
      <w:r w:rsidRPr="00C46DEA">
        <w:rPr>
          <w:sz w:val="30"/>
          <w:szCs w:val="30"/>
        </w:rPr>
        <w:t>компьютерные,</w:t>
      </w:r>
      <w:r>
        <w:rPr>
          <w:sz w:val="30"/>
          <w:szCs w:val="30"/>
        </w:rPr>
        <w:t xml:space="preserve"> </w:t>
      </w:r>
      <w:r w:rsidRPr="00C46DEA">
        <w:rPr>
          <w:sz w:val="30"/>
          <w:szCs w:val="30"/>
        </w:rPr>
        <w:t>мобильные и беспроводные сети и системы</w:t>
      </w:r>
      <w:r>
        <w:rPr>
          <w:sz w:val="30"/>
          <w:szCs w:val="30"/>
        </w:rPr>
        <w:t xml:space="preserve"> </w:t>
      </w:r>
      <w:r w:rsidRPr="00C46DEA">
        <w:rPr>
          <w:sz w:val="30"/>
          <w:szCs w:val="30"/>
        </w:rPr>
        <w:t>подобного</w:t>
      </w:r>
      <w:r>
        <w:rPr>
          <w:sz w:val="30"/>
          <w:szCs w:val="30"/>
        </w:rPr>
        <w:t xml:space="preserve"> </w:t>
      </w:r>
      <w:r w:rsidRPr="00C46DEA">
        <w:rPr>
          <w:sz w:val="30"/>
          <w:szCs w:val="30"/>
        </w:rPr>
        <w:t>назначения и типа;</w:t>
      </w:r>
    </w:p>
    <w:p w:rsidR="00C46DEA" w:rsidRDefault="00C46DEA" w:rsidP="007A4038">
      <w:pPr>
        <w:autoSpaceDE w:val="0"/>
        <w:autoSpaceDN w:val="0"/>
        <w:adjustRightInd w:val="0"/>
        <w:ind w:firstLine="709"/>
        <w:jc w:val="both"/>
        <w:rPr>
          <w:sz w:val="30"/>
          <w:szCs w:val="30"/>
        </w:rPr>
      </w:pPr>
      <w:r w:rsidRPr="00C46DEA">
        <w:rPr>
          <w:sz w:val="30"/>
          <w:szCs w:val="30"/>
        </w:rPr>
        <w:t>методы, инструментальные средства и системы проведения анализа</w:t>
      </w:r>
      <w:r>
        <w:rPr>
          <w:sz w:val="30"/>
          <w:szCs w:val="30"/>
        </w:rPr>
        <w:t xml:space="preserve"> </w:t>
      </w:r>
      <w:r w:rsidRPr="00C46DEA">
        <w:rPr>
          <w:sz w:val="30"/>
          <w:szCs w:val="30"/>
        </w:rPr>
        <w:t>безопасности мобильных систем, методы</w:t>
      </w:r>
      <w:r>
        <w:rPr>
          <w:sz w:val="30"/>
          <w:szCs w:val="30"/>
        </w:rPr>
        <w:t xml:space="preserve"> </w:t>
      </w:r>
      <w:r w:rsidRPr="00C46DEA">
        <w:rPr>
          <w:sz w:val="30"/>
          <w:szCs w:val="30"/>
        </w:rPr>
        <w:t>проектирования, разработки, отладки и тестирования программного обеспечения</w:t>
      </w:r>
      <w:r>
        <w:rPr>
          <w:sz w:val="30"/>
          <w:szCs w:val="30"/>
        </w:rPr>
        <w:t xml:space="preserve"> </w:t>
      </w:r>
      <w:r w:rsidRPr="00C46DEA">
        <w:rPr>
          <w:sz w:val="30"/>
          <w:szCs w:val="30"/>
        </w:rPr>
        <w:t>для мобильных систем, характеризующихся заданным уровнем безопасности и защиты данных;</w:t>
      </w:r>
    </w:p>
    <w:p w:rsidR="00C46DEA" w:rsidRDefault="00C46DEA" w:rsidP="007A4038">
      <w:pPr>
        <w:autoSpaceDE w:val="0"/>
        <w:autoSpaceDN w:val="0"/>
        <w:adjustRightInd w:val="0"/>
        <w:ind w:firstLine="709"/>
        <w:jc w:val="both"/>
        <w:rPr>
          <w:sz w:val="30"/>
          <w:szCs w:val="30"/>
        </w:rPr>
      </w:pPr>
      <w:r w:rsidRPr="00C46DEA">
        <w:rPr>
          <w:sz w:val="30"/>
          <w:szCs w:val="30"/>
        </w:rPr>
        <w:t>проектно-конструкторская документация;</w:t>
      </w:r>
    </w:p>
    <w:p w:rsidR="00C46DEA" w:rsidRDefault="00C46DEA" w:rsidP="007A4038">
      <w:pPr>
        <w:autoSpaceDE w:val="0"/>
        <w:autoSpaceDN w:val="0"/>
        <w:adjustRightInd w:val="0"/>
        <w:ind w:firstLine="709"/>
        <w:jc w:val="both"/>
        <w:rPr>
          <w:sz w:val="30"/>
          <w:szCs w:val="30"/>
        </w:rPr>
      </w:pPr>
      <w:r w:rsidRPr="00C46DEA">
        <w:rPr>
          <w:sz w:val="30"/>
          <w:szCs w:val="30"/>
        </w:rPr>
        <w:t>базы данных, знаний, хранилища данных и их контент;</w:t>
      </w:r>
    </w:p>
    <w:p w:rsidR="00110352" w:rsidRPr="00C46DEA" w:rsidRDefault="00C46DEA" w:rsidP="007A4038">
      <w:pPr>
        <w:autoSpaceDE w:val="0"/>
        <w:autoSpaceDN w:val="0"/>
        <w:adjustRightInd w:val="0"/>
        <w:ind w:firstLine="709"/>
        <w:jc w:val="both"/>
        <w:rPr>
          <w:sz w:val="30"/>
          <w:szCs w:val="30"/>
        </w:rPr>
      </w:pPr>
      <w:r w:rsidRPr="00C46DEA">
        <w:rPr>
          <w:sz w:val="30"/>
          <w:szCs w:val="30"/>
        </w:rPr>
        <w:t>технические</w:t>
      </w:r>
      <w:r>
        <w:rPr>
          <w:sz w:val="30"/>
          <w:szCs w:val="30"/>
        </w:rPr>
        <w:t xml:space="preserve"> </w:t>
      </w:r>
      <w:r w:rsidRPr="00C46DEA">
        <w:rPr>
          <w:sz w:val="30"/>
          <w:szCs w:val="30"/>
        </w:rPr>
        <w:t>и</w:t>
      </w:r>
      <w:r>
        <w:rPr>
          <w:sz w:val="30"/>
          <w:szCs w:val="30"/>
        </w:rPr>
        <w:t xml:space="preserve"> </w:t>
      </w:r>
      <w:r w:rsidRPr="00C46DEA">
        <w:rPr>
          <w:sz w:val="30"/>
          <w:szCs w:val="30"/>
        </w:rPr>
        <w:t>программно-аппаратные средства</w:t>
      </w:r>
      <w:r>
        <w:rPr>
          <w:sz w:val="30"/>
          <w:szCs w:val="30"/>
        </w:rPr>
        <w:t xml:space="preserve"> </w:t>
      </w:r>
      <w:r w:rsidRPr="00C46DEA">
        <w:rPr>
          <w:sz w:val="30"/>
          <w:szCs w:val="30"/>
        </w:rPr>
        <w:t>обеспечения информационной безопасности мобильных систем.</w:t>
      </w:r>
    </w:p>
    <w:p w:rsidR="00D96D57" w:rsidRPr="00E335CD" w:rsidRDefault="00231670" w:rsidP="007A4038">
      <w:pPr>
        <w:widowControl w:val="0"/>
        <w:tabs>
          <w:tab w:val="left" w:pos="-142"/>
          <w:tab w:val="left" w:pos="720"/>
        </w:tabs>
        <w:ind w:firstLine="709"/>
        <w:jc w:val="both"/>
        <w:rPr>
          <w:sz w:val="30"/>
          <w:szCs w:val="30"/>
        </w:rPr>
      </w:pPr>
      <w:bookmarkStart w:id="11" w:name="_Toc495224283"/>
      <w:bookmarkStart w:id="12" w:name="_Toc495287443"/>
      <w:bookmarkStart w:id="13" w:name="_Toc495743131"/>
      <w:bookmarkStart w:id="14" w:name="_Toc495743407"/>
      <w:bookmarkStart w:id="15" w:name="_Toc61858662"/>
      <w:r w:rsidRPr="00C46DEA">
        <w:rPr>
          <w:sz w:val="30"/>
          <w:szCs w:val="30"/>
        </w:rPr>
        <w:t>14. </w:t>
      </w:r>
      <w:r w:rsidR="00D96D57" w:rsidRPr="00C46DEA">
        <w:rPr>
          <w:sz w:val="30"/>
          <w:szCs w:val="30"/>
        </w:rPr>
        <w:t>Специалист может решать задачи профессиональной деятельности следующих</w:t>
      </w:r>
      <w:r w:rsidR="00D96D57" w:rsidRPr="00E335CD">
        <w:rPr>
          <w:sz w:val="30"/>
          <w:szCs w:val="30"/>
        </w:rPr>
        <w:t xml:space="preserve"> типов: научно-исследовательские, научно-производственные и проектные, организационные и </w:t>
      </w:r>
      <w:r w:rsidR="00A027AC">
        <w:rPr>
          <w:sz w:val="30"/>
          <w:szCs w:val="30"/>
        </w:rPr>
        <w:t>управленческие, педагогические.</w:t>
      </w:r>
    </w:p>
    <w:p w:rsidR="002A6DB8" w:rsidRPr="002511AD" w:rsidRDefault="002A6DB8" w:rsidP="002A6DB8">
      <w:pPr>
        <w:widowControl w:val="0"/>
        <w:tabs>
          <w:tab w:val="left" w:pos="-142"/>
          <w:tab w:val="left" w:pos="720"/>
        </w:tabs>
        <w:ind w:firstLine="709"/>
        <w:jc w:val="both"/>
        <w:rPr>
          <w:sz w:val="30"/>
          <w:szCs w:val="30"/>
        </w:rPr>
      </w:pPr>
      <w:r>
        <w:rPr>
          <w:sz w:val="30"/>
          <w:szCs w:val="30"/>
        </w:rPr>
        <w:t>Научно-исследовательские:</w:t>
      </w:r>
    </w:p>
    <w:p w:rsidR="002A6DB8" w:rsidRPr="002511AD" w:rsidRDefault="002A6DB8" w:rsidP="002A6DB8">
      <w:pPr>
        <w:widowControl w:val="0"/>
        <w:tabs>
          <w:tab w:val="left" w:pos="-142"/>
          <w:tab w:val="left" w:pos="720"/>
        </w:tabs>
        <w:ind w:firstLine="709"/>
        <w:jc w:val="both"/>
        <w:rPr>
          <w:sz w:val="30"/>
          <w:szCs w:val="30"/>
        </w:rPr>
      </w:pPr>
      <w:r w:rsidRPr="002511AD">
        <w:rPr>
          <w:sz w:val="30"/>
          <w:szCs w:val="30"/>
        </w:rPr>
        <w:t>научно-исследовательская</w:t>
      </w:r>
      <w:r>
        <w:rPr>
          <w:sz w:val="30"/>
          <w:szCs w:val="30"/>
        </w:rPr>
        <w:t xml:space="preserve"> деятельность в составе группы;</w:t>
      </w:r>
    </w:p>
    <w:p w:rsidR="002A6DB8" w:rsidRPr="002511AD" w:rsidRDefault="002A6DB8" w:rsidP="002A6DB8">
      <w:pPr>
        <w:widowControl w:val="0"/>
        <w:tabs>
          <w:tab w:val="left" w:pos="-142"/>
          <w:tab w:val="left" w:pos="720"/>
        </w:tabs>
        <w:ind w:firstLine="709"/>
        <w:jc w:val="both"/>
        <w:rPr>
          <w:sz w:val="30"/>
          <w:szCs w:val="30"/>
        </w:rPr>
      </w:pPr>
      <w:r w:rsidRPr="002511AD">
        <w:rPr>
          <w:sz w:val="30"/>
          <w:szCs w:val="30"/>
        </w:rPr>
        <w:t>теоретические и экспериментальные исследования, связанные с разработкой</w:t>
      </w:r>
      <w:r>
        <w:rPr>
          <w:sz w:val="30"/>
          <w:szCs w:val="30"/>
        </w:rPr>
        <w:t xml:space="preserve"> </w:t>
      </w:r>
      <w:r w:rsidRPr="002511AD">
        <w:rPr>
          <w:sz w:val="30"/>
          <w:szCs w:val="30"/>
        </w:rPr>
        <w:t>программного обеспечения мобильных систем</w:t>
      </w:r>
      <w:r>
        <w:rPr>
          <w:sz w:val="30"/>
          <w:szCs w:val="30"/>
        </w:rPr>
        <w:t>;</w:t>
      </w:r>
    </w:p>
    <w:p w:rsidR="002A6DB8" w:rsidRPr="002511AD" w:rsidRDefault="002A6DB8" w:rsidP="002A6DB8">
      <w:pPr>
        <w:widowControl w:val="0"/>
        <w:tabs>
          <w:tab w:val="left" w:pos="-142"/>
          <w:tab w:val="left" w:pos="720"/>
        </w:tabs>
        <w:ind w:firstLine="709"/>
        <w:jc w:val="both"/>
        <w:rPr>
          <w:sz w:val="30"/>
          <w:szCs w:val="30"/>
        </w:rPr>
      </w:pPr>
      <w:r w:rsidRPr="002511AD">
        <w:rPr>
          <w:sz w:val="30"/>
          <w:szCs w:val="30"/>
        </w:rPr>
        <w:t>организация научных исследований в области информационной безопасности;</w:t>
      </w:r>
    </w:p>
    <w:p w:rsidR="002A6DB8" w:rsidRPr="002511AD" w:rsidRDefault="002A6DB8" w:rsidP="002A6DB8">
      <w:pPr>
        <w:widowControl w:val="0"/>
        <w:tabs>
          <w:tab w:val="left" w:pos="-142"/>
          <w:tab w:val="left" w:pos="720"/>
        </w:tabs>
        <w:ind w:firstLine="709"/>
        <w:jc w:val="both"/>
        <w:rPr>
          <w:sz w:val="30"/>
          <w:szCs w:val="30"/>
        </w:rPr>
      </w:pPr>
      <w:r w:rsidRPr="002511AD">
        <w:rPr>
          <w:sz w:val="30"/>
          <w:szCs w:val="30"/>
        </w:rPr>
        <w:t>интерпретация полученных рез</w:t>
      </w:r>
      <w:r>
        <w:rPr>
          <w:sz w:val="30"/>
          <w:szCs w:val="30"/>
        </w:rPr>
        <w:t>ультатов и обоснование выводов;</w:t>
      </w:r>
    </w:p>
    <w:p w:rsidR="002A6DB8" w:rsidRPr="002A6DB8" w:rsidRDefault="002A6DB8" w:rsidP="002A6DB8">
      <w:pPr>
        <w:widowControl w:val="0"/>
        <w:tabs>
          <w:tab w:val="left" w:pos="-142"/>
          <w:tab w:val="left" w:pos="720"/>
        </w:tabs>
        <w:ind w:firstLine="709"/>
        <w:jc w:val="both"/>
        <w:rPr>
          <w:sz w:val="30"/>
          <w:szCs w:val="30"/>
        </w:rPr>
      </w:pPr>
      <w:r w:rsidRPr="002511AD">
        <w:rPr>
          <w:sz w:val="30"/>
          <w:szCs w:val="30"/>
        </w:rPr>
        <w:t xml:space="preserve">выбор </w:t>
      </w:r>
      <w:r w:rsidRPr="002A6DB8">
        <w:rPr>
          <w:sz w:val="30"/>
          <w:szCs w:val="30"/>
        </w:rPr>
        <w:t>технических средств и методов работы;</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составление научных докладов и библиографических списков по заданной теме;</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участие в разработке новых методических подходов.</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Научно-производственные и проектные:</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анализ предметной области и проектирование (включая разработку требований) программного обеспечения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анализ уровня информационной безопасности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выбор методов обеспечения информационной безопасности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проектирование программного обеспечения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разработка проектной документации;</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разработка программного обеспечения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применение методов обеспечения информационной безопасности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разработка программного обеспечения, реализующего методы информационной безопасности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тестирование программного обеспечения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тестирование механизмов обеспечения информационной безопасности мобильных систем.</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Организационные и управленческие:</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управление проектами разработки программного обеспечения мобильных систем, разработка соответствующей документации (инструкций, стандартов, руководств и пр.), регламентирующей процесс разработки;</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участие в организации семинаров, конференций;</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составление сметной и отчетной документации.</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Педагогические:</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обучение и повышение квалификации персонала;</w:t>
      </w:r>
    </w:p>
    <w:p w:rsidR="002A6DB8" w:rsidRPr="002A6DB8" w:rsidRDefault="002A6DB8" w:rsidP="002A6DB8">
      <w:pPr>
        <w:widowControl w:val="0"/>
        <w:tabs>
          <w:tab w:val="left" w:pos="-142"/>
          <w:tab w:val="left" w:pos="720"/>
        </w:tabs>
        <w:ind w:firstLine="709"/>
        <w:jc w:val="both"/>
        <w:rPr>
          <w:sz w:val="30"/>
          <w:szCs w:val="30"/>
        </w:rPr>
      </w:pPr>
      <w:r w:rsidRPr="002A6DB8">
        <w:rPr>
          <w:sz w:val="30"/>
          <w:szCs w:val="30"/>
        </w:rPr>
        <w:t>подготовка и проведение учебных занятий по информационным технологиям в учреждениях образования;</w:t>
      </w:r>
    </w:p>
    <w:p w:rsidR="002A6DB8" w:rsidRPr="00B47A19" w:rsidRDefault="002A6DB8" w:rsidP="002A6DB8">
      <w:pPr>
        <w:widowControl w:val="0"/>
        <w:tabs>
          <w:tab w:val="left" w:pos="-142"/>
          <w:tab w:val="left" w:pos="720"/>
        </w:tabs>
        <w:ind w:firstLine="709"/>
        <w:jc w:val="both"/>
        <w:rPr>
          <w:sz w:val="30"/>
          <w:szCs w:val="30"/>
        </w:rPr>
      </w:pPr>
      <w:r w:rsidRPr="00B47A19">
        <w:rPr>
          <w:sz w:val="30"/>
          <w:szCs w:val="30"/>
        </w:rPr>
        <w:t>экскурсионная, просветительская и кружковая работа.</w:t>
      </w:r>
    </w:p>
    <w:p w:rsidR="00231670" w:rsidRPr="00E335CD" w:rsidRDefault="00231670" w:rsidP="00231670">
      <w:pPr>
        <w:jc w:val="center"/>
        <w:rPr>
          <w:sz w:val="30"/>
          <w:szCs w:val="30"/>
        </w:rPr>
      </w:pPr>
    </w:p>
    <w:p w:rsidR="00231670" w:rsidRPr="00EE3D8E" w:rsidRDefault="00231670" w:rsidP="00231670">
      <w:pPr>
        <w:pStyle w:val="1"/>
        <w:spacing w:before="0" w:after="0"/>
        <w:ind w:firstLine="0"/>
        <w:jc w:val="center"/>
        <w:rPr>
          <w:sz w:val="30"/>
          <w:szCs w:val="30"/>
        </w:rPr>
      </w:pPr>
      <w:r w:rsidRPr="00EE3D8E">
        <w:rPr>
          <w:sz w:val="30"/>
          <w:szCs w:val="30"/>
        </w:rPr>
        <w:t xml:space="preserve">ГЛАВА </w:t>
      </w:r>
      <w:r>
        <w:rPr>
          <w:sz w:val="30"/>
          <w:szCs w:val="30"/>
        </w:rPr>
        <w:t>4</w:t>
      </w:r>
    </w:p>
    <w:p w:rsidR="00231670" w:rsidRPr="00874589" w:rsidRDefault="00231670" w:rsidP="00231670">
      <w:pPr>
        <w:pStyle w:val="1"/>
        <w:spacing w:before="0" w:after="0"/>
        <w:ind w:firstLine="0"/>
        <w:jc w:val="center"/>
        <w:rPr>
          <w:sz w:val="30"/>
          <w:szCs w:val="30"/>
        </w:rPr>
      </w:pPr>
      <w:r w:rsidRPr="00874589">
        <w:rPr>
          <w:bCs/>
          <w:sz w:val="30"/>
          <w:szCs w:val="30"/>
        </w:rPr>
        <w:t xml:space="preserve">ТРЕБОВАНИЯ К </w:t>
      </w:r>
      <w:r>
        <w:rPr>
          <w:bCs/>
          <w:sz w:val="30"/>
          <w:szCs w:val="30"/>
        </w:rPr>
        <w:t>КОМПЕТЕНТНОСТИ</w:t>
      </w:r>
      <w:r w:rsidRPr="00874589">
        <w:rPr>
          <w:bCs/>
          <w:spacing w:val="-8"/>
          <w:sz w:val="30"/>
          <w:szCs w:val="30"/>
        </w:rPr>
        <w:t xml:space="preserve"> СПЕЦИАЛИСТА</w:t>
      </w:r>
    </w:p>
    <w:p w:rsidR="00231670" w:rsidRPr="00EE3D8E" w:rsidRDefault="00231670" w:rsidP="00231670">
      <w:pPr>
        <w:pStyle w:val="17"/>
        <w:shd w:val="clear" w:color="auto" w:fill="auto"/>
        <w:tabs>
          <w:tab w:val="left" w:leader="underscore" w:pos="9456"/>
        </w:tabs>
        <w:spacing w:after="0" w:line="240" w:lineRule="auto"/>
        <w:ind w:firstLine="709"/>
        <w:jc w:val="both"/>
        <w:rPr>
          <w:sz w:val="30"/>
          <w:szCs w:val="30"/>
        </w:rPr>
      </w:pPr>
    </w:p>
    <w:p w:rsidR="00150CD5" w:rsidRPr="00E335CD" w:rsidRDefault="00231670" w:rsidP="007A4038">
      <w:pPr>
        <w:widowControl w:val="0"/>
        <w:tabs>
          <w:tab w:val="left" w:pos="-142"/>
          <w:tab w:val="left" w:pos="720"/>
        </w:tabs>
        <w:ind w:firstLine="709"/>
        <w:jc w:val="both"/>
        <w:rPr>
          <w:sz w:val="30"/>
          <w:szCs w:val="30"/>
        </w:rPr>
      </w:pPr>
      <w:r w:rsidRPr="00E335CD">
        <w:rPr>
          <w:sz w:val="30"/>
          <w:szCs w:val="30"/>
        </w:rPr>
        <w:t>15. </w:t>
      </w:r>
      <w:r w:rsidR="00E16863" w:rsidRPr="00E335CD">
        <w:rPr>
          <w:sz w:val="30"/>
          <w:szCs w:val="30"/>
        </w:rPr>
        <w:t>Специалист</w:t>
      </w:r>
      <w:r w:rsidR="00150CD5" w:rsidRPr="00E335CD">
        <w:rPr>
          <w:sz w:val="30"/>
          <w:szCs w:val="30"/>
        </w:rPr>
        <w:t xml:space="preserve">, освоивший </w:t>
      </w:r>
      <w:r w:rsidR="00A46540" w:rsidRPr="00E335CD">
        <w:rPr>
          <w:sz w:val="30"/>
          <w:szCs w:val="30"/>
        </w:rPr>
        <w:t xml:space="preserve">содержание </w:t>
      </w:r>
      <w:r w:rsidR="00150CD5" w:rsidRPr="00E335CD">
        <w:rPr>
          <w:sz w:val="30"/>
          <w:szCs w:val="30"/>
        </w:rPr>
        <w:t>образовательн</w:t>
      </w:r>
      <w:r w:rsidR="00A46540" w:rsidRPr="00E335CD">
        <w:rPr>
          <w:sz w:val="30"/>
          <w:szCs w:val="30"/>
        </w:rPr>
        <w:t>ой</w:t>
      </w:r>
      <w:r w:rsidR="00150CD5" w:rsidRPr="00E335CD">
        <w:rPr>
          <w:sz w:val="30"/>
          <w:szCs w:val="30"/>
        </w:rPr>
        <w:t xml:space="preserve"> программ</w:t>
      </w:r>
      <w:r w:rsidR="00A46540" w:rsidRPr="00E335CD">
        <w:rPr>
          <w:sz w:val="30"/>
          <w:szCs w:val="30"/>
        </w:rPr>
        <w:t>ы</w:t>
      </w:r>
      <w:r w:rsidR="00150CD5" w:rsidRPr="00E335CD">
        <w:rPr>
          <w:sz w:val="30"/>
          <w:szCs w:val="30"/>
        </w:rPr>
        <w:t xml:space="preserve"> </w:t>
      </w:r>
      <w:r w:rsidR="00874E65" w:rsidRPr="00E335CD">
        <w:rPr>
          <w:sz w:val="30"/>
          <w:szCs w:val="30"/>
        </w:rPr>
        <w:t>высшего образования I</w:t>
      </w:r>
      <w:r w:rsidR="0086354B" w:rsidRPr="00E335CD">
        <w:rPr>
          <w:sz w:val="30"/>
          <w:szCs w:val="30"/>
        </w:rPr>
        <w:t> </w:t>
      </w:r>
      <w:r w:rsidR="00874E65" w:rsidRPr="00E335CD">
        <w:rPr>
          <w:sz w:val="30"/>
          <w:szCs w:val="30"/>
        </w:rPr>
        <w:t xml:space="preserve">ступени </w:t>
      </w:r>
      <w:r w:rsidR="00150CD5" w:rsidRPr="00E335CD">
        <w:rPr>
          <w:sz w:val="30"/>
          <w:szCs w:val="30"/>
        </w:rPr>
        <w:t xml:space="preserve">по специальности </w:t>
      </w:r>
      <w:r w:rsidR="00A027AC" w:rsidRPr="007A4038">
        <w:rPr>
          <w:sz w:val="30"/>
          <w:szCs w:val="30"/>
        </w:rPr>
        <w:t>1-</w:t>
      </w:r>
      <w:r w:rsidR="00A027AC">
        <w:rPr>
          <w:sz w:val="30"/>
          <w:szCs w:val="30"/>
        </w:rPr>
        <w:t>98</w:t>
      </w:r>
      <w:r w:rsidR="00A027AC">
        <w:rPr>
          <w:spacing w:val="-2"/>
          <w:sz w:val="30"/>
          <w:szCs w:val="30"/>
        </w:rPr>
        <w:t> </w:t>
      </w:r>
      <w:r w:rsidR="00A027AC" w:rsidRPr="007A4038">
        <w:rPr>
          <w:sz w:val="30"/>
          <w:szCs w:val="30"/>
        </w:rPr>
        <w:t>01</w:t>
      </w:r>
      <w:r w:rsidR="00A027AC">
        <w:rPr>
          <w:spacing w:val="1"/>
          <w:sz w:val="30"/>
          <w:szCs w:val="30"/>
        </w:rPr>
        <w:t> </w:t>
      </w:r>
      <w:r w:rsidR="00A027AC" w:rsidRPr="007A4038">
        <w:rPr>
          <w:spacing w:val="-1"/>
          <w:sz w:val="30"/>
          <w:szCs w:val="30"/>
        </w:rPr>
        <w:t>0</w:t>
      </w:r>
      <w:r w:rsidR="00A027AC">
        <w:rPr>
          <w:spacing w:val="-1"/>
          <w:sz w:val="30"/>
          <w:szCs w:val="30"/>
        </w:rPr>
        <w:t>3</w:t>
      </w:r>
      <w:r w:rsidR="00A027AC" w:rsidRPr="007A4038">
        <w:rPr>
          <w:spacing w:val="-1"/>
          <w:sz w:val="30"/>
          <w:szCs w:val="30"/>
        </w:rPr>
        <w:t xml:space="preserve"> </w:t>
      </w:r>
      <w:r w:rsidR="00A027AC">
        <w:rPr>
          <w:spacing w:val="-1"/>
          <w:sz w:val="30"/>
          <w:szCs w:val="30"/>
        </w:rPr>
        <w:t>«</w:t>
      </w:r>
      <w:r w:rsidR="00A027AC">
        <w:rPr>
          <w:sz w:val="30"/>
          <w:szCs w:val="30"/>
        </w:rPr>
        <w:t>Программное обеспечение информационной безопасности мобильных систем»</w:t>
      </w:r>
      <w:r w:rsidR="00150CD5" w:rsidRPr="00E335CD">
        <w:rPr>
          <w:sz w:val="30"/>
          <w:szCs w:val="30"/>
        </w:rPr>
        <w:t xml:space="preserve"> должен обладать универсальными, базовыми</w:t>
      </w:r>
      <w:r w:rsidR="00F378FE" w:rsidRPr="00E335CD">
        <w:rPr>
          <w:sz w:val="30"/>
          <w:szCs w:val="30"/>
        </w:rPr>
        <w:t xml:space="preserve"> </w:t>
      </w:r>
      <w:r w:rsidR="00432472" w:rsidRPr="00E335CD">
        <w:rPr>
          <w:sz w:val="30"/>
          <w:szCs w:val="30"/>
        </w:rPr>
        <w:t xml:space="preserve">профессиональными </w:t>
      </w:r>
      <w:r w:rsidR="00A46540" w:rsidRPr="00E335CD">
        <w:rPr>
          <w:sz w:val="30"/>
          <w:szCs w:val="30"/>
        </w:rPr>
        <w:t xml:space="preserve">и </w:t>
      </w:r>
      <w:r w:rsidR="00150CD5" w:rsidRPr="00E335CD">
        <w:rPr>
          <w:sz w:val="30"/>
          <w:szCs w:val="30"/>
        </w:rPr>
        <w:t>специализированными компетенциями.</w:t>
      </w:r>
    </w:p>
    <w:p w:rsidR="00874E65" w:rsidRPr="00E335CD" w:rsidRDefault="00874E65" w:rsidP="007A4038">
      <w:pPr>
        <w:widowControl w:val="0"/>
        <w:tabs>
          <w:tab w:val="left" w:pos="-142"/>
          <w:tab w:val="left" w:pos="720"/>
        </w:tabs>
        <w:ind w:firstLine="709"/>
        <w:jc w:val="both"/>
        <w:rPr>
          <w:sz w:val="30"/>
          <w:szCs w:val="30"/>
        </w:rPr>
      </w:pPr>
      <w:r w:rsidRPr="00E335CD">
        <w:rPr>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150CD5" w:rsidRPr="00E335CD" w:rsidRDefault="00231670" w:rsidP="007A4038">
      <w:pPr>
        <w:keepNext/>
        <w:widowControl w:val="0"/>
        <w:tabs>
          <w:tab w:val="left" w:pos="0"/>
        </w:tabs>
        <w:ind w:firstLine="709"/>
        <w:jc w:val="both"/>
        <w:rPr>
          <w:sz w:val="30"/>
          <w:szCs w:val="30"/>
        </w:rPr>
      </w:pPr>
      <w:r w:rsidRPr="00E335CD">
        <w:rPr>
          <w:sz w:val="30"/>
          <w:szCs w:val="30"/>
        </w:rPr>
        <w:t>16. </w:t>
      </w:r>
      <w:r w:rsidR="00E16863" w:rsidRPr="00E335CD">
        <w:rPr>
          <w:sz w:val="30"/>
          <w:szCs w:val="30"/>
        </w:rPr>
        <w:t>Специалист</w:t>
      </w:r>
      <w:r w:rsidR="00150CD5" w:rsidRPr="00E335CD">
        <w:rPr>
          <w:sz w:val="30"/>
          <w:szCs w:val="30"/>
        </w:rPr>
        <w:t xml:space="preserve">, освоивший </w:t>
      </w:r>
      <w:r w:rsidR="008B184D" w:rsidRPr="00E335CD">
        <w:rPr>
          <w:sz w:val="30"/>
          <w:szCs w:val="30"/>
        </w:rPr>
        <w:t xml:space="preserve">содержание </w:t>
      </w:r>
      <w:r w:rsidR="00150CD5" w:rsidRPr="00E335CD">
        <w:rPr>
          <w:sz w:val="30"/>
          <w:szCs w:val="30"/>
        </w:rPr>
        <w:t>образовательн</w:t>
      </w:r>
      <w:r w:rsidR="008B184D" w:rsidRPr="00E335CD">
        <w:rPr>
          <w:sz w:val="30"/>
          <w:szCs w:val="30"/>
        </w:rPr>
        <w:t>ой</w:t>
      </w:r>
      <w:r w:rsidR="00150CD5" w:rsidRPr="00E335CD">
        <w:rPr>
          <w:sz w:val="30"/>
          <w:szCs w:val="30"/>
        </w:rPr>
        <w:t xml:space="preserve"> программ</w:t>
      </w:r>
      <w:r w:rsidR="008B184D" w:rsidRPr="00E335CD">
        <w:rPr>
          <w:sz w:val="30"/>
          <w:szCs w:val="30"/>
        </w:rPr>
        <w:t>ы</w:t>
      </w:r>
      <w:r w:rsidR="00150CD5" w:rsidRPr="00E335CD">
        <w:rPr>
          <w:sz w:val="30"/>
          <w:szCs w:val="30"/>
        </w:rPr>
        <w:t xml:space="preserve"> </w:t>
      </w:r>
      <w:r w:rsidR="000246CB" w:rsidRPr="00E335CD">
        <w:rPr>
          <w:sz w:val="30"/>
          <w:szCs w:val="30"/>
        </w:rPr>
        <w:t xml:space="preserve">высшего образования </w:t>
      </w:r>
      <w:r w:rsidR="000246CB" w:rsidRPr="00E335CD">
        <w:rPr>
          <w:sz w:val="30"/>
          <w:szCs w:val="30"/>
          <w:lang w:val="en-US"/>
        </w:rPr>
        <w:t>I</w:t>
      </w:r>
      <w:r w:rsidR="000246CB" w:rsidRPr="00E335CD">
        <w:rPr>
          <w:sz w:val="30"/>
          <w:szCs w:val="30"/>
        </w:rPr>
        <w:t xml:space="preserve"> ступени</w:t>
      </w:r>
      <w:r w:rsidR="00150CD5" w:rsidRPr="00E335CD">
        <w:rPr>
          <w:sz w:val="30"/>
          <w:szCs w:val="30"/>
        </w:rPr>
        <w:t>, должен обладать следующими универсальными компетенциями</w:t>
      </w:r>
      <w:r w:rsidR="000246CB" w:rsidRPr="00E335CD">
        <w:rPr>
          <w:sz w:val="30"/>
          <w:szCs w:val="30"/>
        </w:rPr>
        <w:t xml:space="preserve"> (далее – УК)</w:t>
      </w:r>
      <w:r w:rsidR="00150CD5" w:rsidRPr="00E335CD">
        <w:rPr>
          <w:sz w:val="30"/>
          <w:szCs w:val="30"/>
        </w:rPr>
        <w:t>:</w:t>
      </w:r>
    </w:p>
    <w:p w:rsidR="008F0F6B" w:rsidRPr="00E335CD" w:rsidRDefault="008F0F6B" w:rsidP="007A4038">
      <w:pPr>
        <w:keepNext/>
        <w:widowControl w:val="0"/>
        <w:tabs>
          <w:tab w:val="left" w:pos="0"/>
        </w:tabs>
        <w:ind w:firstLine="709"/>
        <w:jc w:val="both"/>
        <w:rPr>
          <w:sz w:val="30"/>
          <w:szCs w:val="30"/>
        </w:rPr>
      </w:pPr>
      <w:r w:rsidRPr="00E335CD">
        <w:rPr>
          <w:color w:val="000000"/>
          <w:sz w:val="30"/>
          <w:szCs w:val="30"/>
        </w:rPr>
        <w:t>УК-1.</w:t>
      </w:r>
      <w:r w:rsidR="008C112E" w:rsidRPr="00E335CD">
        <w:rPr>
          <w:color w:val="000000"/>
          <w:sz w:val="30"/>
          <w:szCs w:val="30"/>
        </w:rPr>
        <w:t> </w:t>
      </w:r>
      <w:r w:rsidR="008C112E" w:rsidRPr="00E335CD">
        <w:rPr>
          <w:sz w:val="30"/>
          <w:szCs w:val="30"/>
        </w:rPr>
        <w:t>Владеть основами исследовательской деятельности, осуществлять поиск, анализ и синтез информации</w:t>
      </w:r>
      <w:r w:rsidRPr="00E335CD">
        <w:rPr>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rPr>
        <w:t>УК-2.</w:t>
      </w:r>
      <w:r w:rsidR="008C112E" w:rsidRPr="00E335CD">
        <w:rPr>
          <w:color w:val="000000"/>
          <w:sz w:val="30"/>
          <w:szCs w:val="30"/>
        </w:rPr>
        <w:t> Решать стандартные задачи профессиональной деятельности на основе применения информационно-коммуникационных технологий</w:t>
      </w:r>
      <w:r w:rsidRPr="00E335CD">
        <w:rPr>
          <w:color w:val="000000"/>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rPr>
        <w:t>УК-3.</w:t>
      </w:r>
      <w:r w:rsidR="008C112E" w:rsidRPr="00E335CD">
        <w:rPr>
          <w:color w:val="000000"/>
          <w:sz w:val="30"/>
          <w:szCs w:val="30"/>
        </w:rPr>
        <w:t> Осуществлять коммуникации на иностранном язык</w:t>
      </w:r>
      <w:r w:rsidR="00AB7D29" w:rsidRPr="00E335CD">
        <w:rPr>
          <w:color w:val="000000"/>
          <w:sz w:val="30"/>
          <w:szCs w:val="30"/>
        </w:rPr>
        <w:t>е</w:t>
      </w:r>
      <w:r w:rsidR="008C112E" w:rsidRPr="00E335CD">
        <w:rPr>
          <w:color w:val="000000"/>
          <w:sz w:val="30"/>
          <w:szCs w:val="30"/>
        </w:rPr>
        <w:t xml:space="preserve"> для решения задач межличностного и межкультурного взаимодействия</w:t>
      </w:r>
      <w:r w:rsidRPr="00E335CD">
        <w:rPr>
          <w:color w:val="000000"/>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rPr>
        <w:t>УК-4.</w:t>
      </w:r>
      <w:r w:rsidR="008C112E" w:rsidRPr="00E335CD">
        <w:rPr>
          <w:color w:val="000000"/>
          <w:sz w:val="30"/>
          <w:szCs w:val="30"/>
        </w:rPr>
        <w:t> Работать в команде, толерантно воспринимать социальные, этнические, конфессиональные, культурные и иные различия</w:t>
      </w:r>
      <w:r w:rsidRPr="00E335CD">
        <w:rPr>
          <w:color w:val="000000"/>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lang w:val="be-BY"/>
        </w:rPr>
        <w:t>УК-5.</w:t>
      </w:r>
      <w:r w:rsidR="008C112E" w:rsidRPr="00E335CD">
        <w:rPr>
          <w:color w:val="000000"/>
          <w:sz w:val="30"/>
          <w:szCs w:val="30"/>
          <w:lang w:val="be-BY"/>
        </w:rPr>
        <w:t> </w:t>
      </w:r>
      <w:r w:rsidR="008C112E" w:rsidRPr="00E335CD">
        <w:rPr>
          <w:color w:val="000000"/>
          <w:sz w:val="30"/>
          <w:szCs w:val="30"/>
        </w:rPr>
        <w:t>Быть способным к саморазвитию и совершенствованию в профессиональной деятельности</w:t>
      </w:r>
      <w:r w:rsidRPr="00E335CD">
        <w:rPr>
          <w:color w:val="000000"/>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rPr>
        <w:t>УК-6.</w:t>
      </w:r>
      <w:r w:rsidR="008C112E" w:rsidRPr="00E335CD">
        <w:rPr>
          <w:color w:val="000000"/>
          <w:sz w:val="30"/>
          <w:szCs w:val="30"/>
        </w:rPr>
        <w:t> Проявлять инициативу и адаптироваться к изменениям в профессиональной деятельности</w:t>
      </w:r>
      <w:r w:rsidRPr="00E335CD">
        <w:rPr>
          <w:color w:val="000000"/>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rPr>
        <w:t>УК-7.</w:t>
      </w:r>
      <w:r w:rsidR="008C112E" w:rsidRPr="00E335CD">
        <w:rPr>
          <w:color w:val="000000"/>
          <w:sz w:val="30"/>
          <w:szCs w:val="30"/>
        </w:rPr>
        <w:t> Обладать гуманистическим мировоззрением, качествами гражданственности и патриотизма</w:t>
      </w:r>
      <w:r w:rsidRPr="00E335CD">
        <w:rPr>
          <w:color w:val="000000"/>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rPr>
        <w:t>УК-8.</w:t>
      </w:r>
      <w:r w:rsidR="008C112E" w:rsidRPr="00E335CD">
        <w:rPr>
          <w:color w:val="000000"/>
          <w:sz w:val="30"/>
          <w:szCs w:val="30"/>
        </w:rPr>
        <w:t> Обладать современной культурой мышления, уметь использовать основы философских знаний в профессиональной деятельности</w:t>
      </w:r>
      <w:r w:rsidRPr="00E335CD">
        <w:rPr>
          <w:color w:val="000000"/>
          <w:sz w:val="30"/>
          <w:szCs w:val="30"/>
        </w:rPr>
        <w:t>.</w:t>
      </w:r>
    </w:p>
    <w:p w:rsidR="008F0F6B" w:rsidRPr="00E335CD" w:rsidRDefault="008F0F6B" w:rsidP="007A4038">
      <w:pPr>
        <w:keepNext/>
        <w:widowControl w:val="0"/>
        <w:tabs>
          <w:tab w:val="left" w:pos="0"/>
        </w:tabs>
        <w:ind w:firstLine="709"/>
        <w:jc w:val="both"/>
        <w:rPr>
          <w:color w:val="000000"/>
          <w:sz w:val="30"/>
          <w:szCs w:val="30"/>
        </w:rPr>
      </w:pPr>
      <w:r w:rsidRPr="00E335CD">
        <w:rPr>
          <w:color w:val="000000"/>
          <w:sz w:val="30"/>
          <w:szCs w:val="30"/>
        </w:rPr>
        <w:t>УК-9.</w:t>
      </w:r>
      <w:r w:rsidR="008C112E" w:rsidRPr="00E335CD">
        <w:rPr>
          <w:color w:val="000000"/>
          <w:sz w:val="30"/>
          <w:szCs w:val="30"/>
        </w:rPr>
        <w:t> Выявлять факторы и механизмы исторического развития, определять общественное значение исторических событий</w:t>
      </w:r>
      <w:r w:rsidRPr="00E335CD">
        <w:rPr>
          <w:color w:val="000000"/>
          <w:sz w:val="30"/>
          <w:szCs w:val="30"/>
        </w:rPr>
        <w:t>.</w:t>
      </w:r>
    </w:p>
    <w:p w:rsidR="008F0F6B" w:rsidRPr="00E335CD" w:rsidRDefault="008F0F6B" w:rsidP="007A4038">
      <w:pPr>
        <w:keepNext/>
        <w:widowControl w:val="0"/>
        <w:tabs>
          <w:tab w:val="left" w:pos="0"/>
        </w:tabs>
        <w:ind w:firstLine="709"/>
        <w:jc w:val="both"/>
        <w:rPr>
          <w:sz w:val="30"/>
          <w:szCs w:val="30"/>
        </w:rPr>
      </w:pPr>
      <w:r w:rsidRPr="00E335CD">
        <w:rPr>
          <w:color w:val="000000"/>
          <w:sz w:val="30"/>
          <w:szCs w:val="30"/>
          <w:lang w:val="be-BY"/>
        </w:rPr>
        <w:t>УК-1</w:t>
      </w:r>
      <w:r w:rsidR="000246CB" w:rsidRPr="00E335CD">
        <w:rPr>
          <w:color w:val="000000"/>
          <w:sz w:val="30"/>
          <w:szCs w:val="30"/>
          <w:lang w:val="be-BY"/>
        </w:rPr>
        <w:t>0</w:t>
      </w:r>
      <w:r w:rsidRPr="00E335CD">
        <w:rPr>
          <w:color w:val="000000"/>
          <w:sz w:val="30"/>
          <w:szCs w:val="30"/>
          <w:lang w:val="be-BY"/>
        </w:rPr>
        <w:t>.</w:t>
      </w:r>
      <w:r w:rsidR="00D37A80" w:rsidRPr="00E335CD">
        <w:rPr>
          <w:color w:val="000000"/>
          <w:sz w:val="30"/>
          <w:szCs w:val="30"/>
          <w:lang w:val="be-BY"/>
        </w:rPr>
        <w:t> </w:t>
      </w:r>
      <w:r w:rsidR="00AB7D29" w:rsidRPr="00E335CD">
        <w:rPr>
          <w:color w:val="000000"/>
          <w:sz w:val="30"/>
          <w:szCs w:val="30"/>
        </w:rPr>
        <w:t>Осуществлять коммуникации на государственном языке для решения задач межличностного и межкультурного взаимодействия.</w:t>
      </w:r>
    </w:p>
    <w:p w:rsidR="00AB7D29" w:rsidRPr="00E335CD" w:rsidRDefault="00AB7D29" w:rsidP="007A4038">
      <w:pPr>
        <w:keepNext/>
        <w:widowControl w:val="0"/>
        <w:tabs>
          <w:tab w:val="left" w:pos="0"/>
        </w:tabs>
        <w:ind w:firstLine="709"/>
        <w:jc w:val="both"/>
        <w:rPr>
          <w:sz w:val="30"/>
          <w:szCs w:val="30"/>
        </w:rPr>
      </w:pPr>
      <w:r w:rsidRPr="00E335CD">
        <w:rPr>
          <w:sz w:val="30"/>
          <w:szCs w:val="30"/>
        </w:rPr>
        <w:t>УК-11.</w:t>
      </w:r>
      <w:r w:rsidR="00D37A80" w:rsidRPr="00E335CD">
        <w:rPr>
          <w:sz w:val="30"/>
          <w:szCs w:val="30"/>
        </w:rPr>
        <w:t> </w:t>
      </w:r>
      <w:r w:rsidRPr="00E335CD">
        <w:rPr>
          <w:sz w:val="30"/>
          <w:szCs w:val="30"/>
        </w:rPr>
        <w:t>Владеть навыками здоровьесбережения.</w:t>
      </w:r>
    </w:p>
    <w:p w:rsidR="00150CD5" w:rsidRPr="00D13D05" w:rsidRDefault="00231670" w:rsidP="007A4038">
      <w:pPr>
        <w:keepNext/>
        <w:widowControl w:val="0"/>
        <w:ind w:firstLine="709"/>
        <w:jc w:val="both"/>
        <w:rPr>
          <w:sz w:val="30"/>
          <w:szCs w:val="30"/>
        </w:rPr>
      </w:pPr>
      <w:r w:rsidRPr="00E335CD">
        <w:rPr>
          <w:sz w:val="30"/>
          <w:szCs w:val="30"/>
        </w:rPr>
        <w:t>17. </w:t>
      </w:r>
      <w:r w:rsidR="004471EA" w:rsidRPr="00E335CD">
        <w:rPr>
          <w:sz w:val="30"/>
          <w:szCs w:val="30"/>
        </w:rPr>
        <w:t>Специалист</w:t>
      </w:r>
      <w:r w:rsidR="00150CD5" w:rsidRPr="00E335CD">
        <w:rPr>
          <w:sz w:val="30"/>
          <w:szCs w:val="30"/>
        </w:rPr>
        <w:t xml:space="preserve">, освоивший </w:t>
      </w:r>
      <w:r w:rsidR="008B184D" w:rsidRPr="00E335CD">
        <w:rPr>
          <w:sz w:val="30"/>
          <w:szCs w:val="30"/>
        </w:rPr>
        <w:t xml:space="preserve">содержание </w:t>
      </w:r>
      <w:r w:rsidR="008C112E" w:rsidRPr="00E335CD">
        <w:rPr>
          <w:sz w:val="30"/>
          <w:szCs w:val="30"/>
        </w:rPr>
        <w:t xml:space="preserve">образовательной программы высшего образования </w:t>
      </w:r>
      <w:r w:rsidR="008C112E" w:rsidRPr="00E335CD">
        <w:rPr>
          <w:sz w:val="30"/>
          <w:szCs w:val="30"/>
          <w:lang w:val="en-US"/>
        </w:rPr>
        <w:t>I</w:t>
      </w:r>
      <w:r w:rsidR="008C112E" w:rsidRPr="00E335CD">
        <w:rPr>
          <w:sz w:val="30"/>
          <w:szCs w:val="30"/>
        </w:rPr>
        <w:t xml:space="preserve"> ступени</w:t>
      </w:r>
      <w:r w:rsidR="00150CD5" w:rsidRPr="00E335CD">
        <w:rPr>
          <w:sz w:val="30"/>
          <w:szCs w:val="30"/>
        </w:rPr>
        <w:t xml:space="preserve"> должен обладать следующими базовыми </w:t>
      </w:r>
      <w:r w:rsidR="00150CD5" w:rsidRPr="00D13D05">
        <w:rPr>
          <w:sz w:val="30"/>
          <w:szCs w:val="30"/>
        </w:rPr>
        <w:t>профессиональными компетенциями</w:t>
      </w:r>
      <w:r w:rsidR="008C112E" w:rsidRPr="00D13D05">
        <w:rPr>
          <w:sz w:val="30"/>
          <w:szCs w:val="30"/>
        </w:rPr>
        <w:t xml:space="preserve"> (далее – БПК)</w:t>
      </w:r>
      <w:r w:rsidR="00150CD5" w:rsidRPr="00D13D05">
        <w:rPr>
          <w:sz w:val="30"/>
          <w:szCs w:val="30"/>
        </w:rPr>
        <w:t>:</w:t>
      </w:r>
    </w:p>
    <w:p w:rsidR="004E248B" w:rsidRPr="00D13D05" w:rsidRDefault="004E248B" w:rsidP="007A4038">
      <w:pPr>
        <w:keepNext/>
        <w:widowControl w:val="0"/>
        <w:ind w:firstLine="709"/>
        <w:jc w:val="both"/>
        <w:rPr>
          <w:sz w:val="30"/>
          <w:szCs w:val="30"/>
        </w:rPr>
      </w:pPr>
      <w:r w:rsidRPr="00D13D05">
        <w:rPr>
          <w:sz w:val="30"/>
          <w:szCs w:val="30"/>
        </w:rPr>
        <w:t>БПК-1.</w:t>
      </w:r>
      <w:r w:rsidR="008C112E" w:rsidRPr="00D13D05">
        <w:rPr>
          <w:sz w:val="30"/>
          <w:szCs w:val="30"/>
        </w:rPr>
        <w:t> </w:t>
      </w:r>
      <w:r w:rsidR="00D13D05" w:rsidRPr="00D13D05">
        <w:rPr>
          <w:sz w:val="30"/>
          <w:szCs w:val="30"/>
        </w:rPr>
        <w:t>Применять основополагающие законы физики для решения прикладных инженерных задач</w:t>
      </w:r>
      <w:r w:rsidR="008C112E" w:rsidRPr="00D13D05">
        <w:rPr>
          <w:sz w:val="30"/>
          <w:szCs w:val="30"/>
        </w:rPr>
        <w:t>.</w:t>
      </w:r>
    </w:p>
    <w:p w:rsidR="004E248B" w:rsidRPr="00D13D05" w:rsidRDefault="004E248B" w:rsidP="007A4038">
      <w:pPr>
        <w:keepNext/>
        <w:widowControl w:val="0"/>
        <w:ind w:firstLine="709"/>
        <w:jc w:val="both"/>
        <w:rPr>
          <w:sz w:val="30"/>
          <w:szCs w:val="30"/>
        </w:rPr>
      </w:pPr>
      <w:r w:rsidRPr="00D13D05">
        <w:rPr>
          <w:sz w:val="30"/>
          <w:szCs w:val="30"/>
        </w:rPr>
        <w:t>БПК-2.</w:t>
      </w:r>
      <w:r w:rsidR="008C112E" w:rsidRPr="00D13D05">
        <w:rPr>
          <w:sz w:val="30"/>
          <w:szCs w:val="30"/>
        </w:rPr>
        <w:t> </w:t>
      </w:r>
      <w:r w:rsidR="00D13D05" w:rsidRPr="00D13D05">
        <w:rPr>
          <w:sz w:val="30"/>
          <w:szCs w:val="30"/>
        </w:rPr>
        <w:t>Применять математические расчеты, методы математического анализа и моделирования для решения профессиональных задач</w:t>
      </w:r>
      <w:r w:rsidRPr="00D13D05">
        <w:rPr>
          <w:sz w:val="30"/>
          <w:szCs w:val="30"/>
        </w:rPr>
        <w:t>.</w:t>
      </w:r>
    </w:p>
    <w:p w:rsidR="004E248B" w:rsidRPr="00D13D05" w:rsidRDefault="004E248B" w:rsidP="007A4038">
      <w:pPr>
        <w:keepNext/>
        <w:widowControl w:val="0"/>
        <w:ind w:firstLine="709"/>
        <w:jc w:val="both"/>
        <w:rPr>
          <w:sz w:val="30"/>
          <w:szCs w:val="30"/>
        </w:rPr>
      </w:pPr>
      <w:r w:rsidRPr="00D13D05">
        <w:rPr>
          <w:sz w:val="30"/>
          <w:szCs w:val="30"/>
        </w:rPr>
        <w:t>БПК-3.</w:t>
      </w:r>
      <w:r w:rsidR="008C112E" w:rsidRPr="00D13D05">
        <w:rPr>
          <w:sz w:val="30"/>
          <w:szCs w:val="30"/>
        </w:rPr>
        <w:t> </w:t>
      </w:r>
      <w:r w:rsidR="00D13D05" w:rsidRPr="00D13D05">
        <w:rPr>
          <w:sz w:val="30"/>
          <w:szCs w:val="30"/>
        </w:rPr>
        <w:t>Применять методы теории вероятностей и математической статистики для решения задач математического моделирования</w:t>
      </w:r>
      <w:r w:rsidRPr="00D13D05">
        <w:rPr>
          <w:sz w:val="30"/>
          <w:szCs w:val="30"/>
        </w:rPr>
        <w:t>.</w:t>
      </w:r>
    </w:p>
    <w:p w:rsidR="004E248B" w:rsidRPr="00D13D05" w:rsidRDefault="004E248B" w:rsidP="007A4038">
      <w:pPr>
        <w:keepNext/>
        <w:widowControl w:val="0"/>
        <w:ind w:firstLine="709"/>
        <w:jc w:val="both"/>
        <w:rPr>
          <w:sz w:val="30"/>
          <w:szCs w:val="30"/>
        </w:rPr>
      </w:pPr>
      <w:r w:rsidRPr="00D13D05">
        <w:rPr>
          <w:sz w:val="30"/>
          <w:szCs w:val="30"/>
        </w:rPr>
        <w:t>БПК-4.</w:t>
      </w:r>
      <w:r w:rsidR="008C112E" w:rsidRPr="00D13D05">
        <w:rPr>
          <w:sz w:val="30"/>
          <w:szCs w:val="30"/>
        </w:rPr>
        <w:t> </w:t>
      </w:r>
      <w:r w:rsidR="00D13D05" w:rsidRPr="00D13D05">
        <w:rPr>
          <w:sz w:val="30"/>
          <w:szCs w:val="30"/>
        </w:rPr>
        <w:t>Применять методы дискретной мате</w:t>
      </w:r>
      <w:r w:rsidR="00690BE9">
        <w:rPr>
          <w:sz w:val="30"/>
          <w:szCs w:val="30"/>
        </w:rPr>
        <w:t>м</w:t>
      </w:r>
      <w:r w:rsidR="00D13D05" w:rsidRPr="00D13D05">
        <w:rPr>
          <w:sz w:val="30"/>
          <w:szCs w:val="30"/>
        </w:rPr>
        <w:t>атики для составления алгоритмов</w:t>
      </w:r>
      <w:r w:rsidR="000F14E6" w:rsidRPr="00D13D05">
        <w:rPr>
          <w:sz w:val="30"/>
          <w:szCs w:val="30"/>
        </w:rPr>
        <w:t>.</w:t>
      </w:r>
    </w:p>
    <w:p w:rsidR="004E248B" w:rsidRPr="00D13D05" w:rsidRDefault="004E248B" w:rsidP="007A4038">
      <w:pPr>
        <w:keepNext/>
        <w:widowControl w:val="0"/>
        <w:ind w:firstLine="709"/>
        <w:jc w:val="both"/>
        <w:rPr>
          <w:sz w:val="30"/>
          <w:szCs w:val="30"/>
        </w:rPr>
      </w:pPr>
      <w:r w:rsidRPr="00D13D05">
        <w:rPr>
          <w:sz w:val="30"/>
          <w:szCs w:val="30"/>
        </w:rPr>
        <w:t>БПК-5.</w:t>
      </w:r>
      <w:r w:rsidR="008C112E" w:rsidRPr="00D13D05">
        <w:rPr>
          <w:sz w:val="30"/>
          <w:szCs w:val="30"/>
        </w:rPr>
        <w:t> </w:t>
      </w:r>
      <w:r w:rsidR="00D13D05" w:rsidRPr="00D13D05">
        <w:rPr>
          <w:sz w:val="30"/>
          <w:szCs w:val="30"/>
        </w:rPr>
        <w:t>Применять математические методы поиска экстремума для составления алгоритмов</w:t>
      </w:r>
      <w:r w:rsidR="00AC4C1D" w:rsidRPr="00D13D05">
        <w:rPr>
          <w:sz w:val="30"/>
          <w:szCs w:val="30"/>
        </w:rPr>
        <w:t>.</w:t>
      </w:r>
    </w:p>
    <w:p w:rsidR="004E248B" w:rsidRPr="00D12C2D" w:rsidRDefault="004E248B" w:rsidP="007A4038">
      <w:pPr>
        <w:keepNext/>
        <w:widowControl w:val="0"/>
        <w:ind w:firstLine="709"/>
        <w:jc w:val="both"/>
        <w:rPr>
          <w:sz w:val="30"/>
          <w:szCs w:val="30"/>
        </w:rPr>
      </w:pPr>
      <w:r w:rsidRPr="00D12C2D">
        <w:rPr>
          <w:sz w:val="30"/>
          <w:szCs w:val="30"/>
        </w:rPr>
        <w:t>БПК-6.</w:t>
      </w:r>
      <w:r w:rsidR="008C112E" w:rsidRPr="00D12C2D">
        <w:rPr>
          <w:sz w:val="30"/>
          <w:szCs w:val="30"/>
        </w:rPr>
        <w:t> </w:t>
      </w:r>
      <w:r w:rsidR="00D13D05" w:rsidRPr="00D12C2D">
        <w:rPr>
          <w:sz w:val="30"/>
          <w:szCs w:val="30"/>
        </w:rPr>
        <w:t>Понимать математические основы криптографии и криптоанализа</w:t>
      </w:r>
      <w:r w:rsidRPr="00D12C2D">
        <w:rPr>
          <w:sz w:val="30"/>
          <w:szCs w:val="30"/>
        </w:rPr>
        <w:t>.</w:t>
      </w:r>
    </w:p>
    <w:p w:rsidR="004E248B" w:rsidRPr="00F92BAB" w:rsidRDefault="004E248B" w:rsidP="007A4038">
      <w:pPr>
        <w:keepNext/>
        <w:widowControl w:val="0"/>
        <w:ind w:firstLine="709"/>
        <w:jc w:val="both"/>
        <w:rPr>
          <w:sz w:val="30"/>
          <w:szCs w:val="30"/>
        </w:rPr>
      </w:pPr>
      <w:r w:rsidRPr="00D12C2D">
        <w:rPr>
          <w:sz w:val="30"/>
          <w:szCs w:val="30"/>
        </w:rPr>
        <w:t>БПК-7.</w:t>
      </w:r>
      <w:r w:rsidR="008C112E" w:rsidRPr="00D12C2D">
        <w:rPr>
          <w:sz w:val="30"/>
          <w:szCs w:val="30"/>
        </w:rPr>
        <w:t> </w:t>
      </w:r>
      <w:r w:rsidR="00D13D05" w:rsidRPr="00D12C2D">
        <w:rPr>
          <w:sz w:val="30"/>
          <w:szCs w:val="30"/>
        </w:rPr>
        <w:t xml:space="preserve">Понимать принципы работы логических узлов </w:t>
      </w:r>
      <w:r w:rsidR="00D13D05" w:rsidRPr="00F92BAB">
        <w:rPr>
          <w:sz w:val="30"/>
          <w:szCs w:val="30"/>
        </w:rPr>
        <w:t>вычислительной техники</w:t>
      </w:r>
      <w:r w:rsidRPr="00F92BAB">
        <w:rPr>
          <w:sz w:val="30"/>
          <w:szCs w:val="30"/>
        </w:rPr>
        <w:t>.</w:t>
      </w:r>
    </w:p>
    <w:p w:rsidR="004E248B" w:rsidRPr="00F92BAB" w:rsidRDefault="004E248B" w:rsidP="007A4038">
      <w:pPr>
        <w:keepNext/>
        <w:widowControl w:val="0"/>
        <w:ind w:firstLine="709"/>
        <w:jc w:val="both"/>
        <w:rPr>
          <w:sz w:val="30"/>
          <w:szCs w:val="30"/>
        </w:rPr>
      </w:pPr>
      <w:r w:rsidRPr="00F92BAB">
        <w:rPr>
          <w:sz w:val="30"/>
          <w:szCs w:val="30"/>
        </w:rPr>
        <w:t>БПК-8.</w:t>
      </w:r>
      <w:r w:rsidR="008C112E" w:rsidRPr="00F92BAB">
        <w:rPr>
          <w:sz w:val="30"/>
          <w:szCs w:val="30"/>
        </w:rPr>
        <w:t> </w:t>
      </w:r>
      <w:r w:rsidR="00D13D05" w:rsidRPr="00F92BAB">
        <w:rPr>
          <w:sz w:val="30"/>
          <w:szCs w:val="30"/>
        </w:rPr>
        <w:t>Понимать принципы работы электронно-вычислительных систем</w:t>
      </w:r>
      <w:r w:rsidRPr="00F92BAB">
        <w:rPr>
          <w:sz w:val="30"/>
          <w:szCs w:val="30"/>
        </w:rPr>
        <w:t>.</w:t>
      </w:r>
    </w:p>
    <w:p w:rsidR="004E248B" w:rsidRPr="00F92BAB" w:rsidRDefault="004E248B" w:rsidP="007A4038">
      <w:pPr>
        <w:keepNext/>
        <w:widowControl w:val="0"/>
        <w:ind w:firstLine="709"/>
        <w:jc w:val="both"/>
        <w:rPr>
          <w:sz w:val="30"/>
          <w:szCs w:val="30"/>
        </w:rPr>
      </w:pPr>
      <w:r w:rsidRPr="00F92BAB">
        <w:rPr>
          <w:sz w:val="30"/>
          <w:szCs w:val="30"/>
        </w:rPr>
        <w:t>БПК-9.</w:t>
      </w:r>
      <w:r w:rsidR="008B6603" w:rsidRPr="00F92BAB">
        <w:rPr>
          <w:sz w:val="30"/>
          <w:szCs w:val="30"/>
        </w:rPr>
        <w:t> </w:t>
      </w:r>
      <w:r w:rsidR="00D12C2D" w:rsidRPr="00F92BAB">
        <w:rPr>
          <w:sz w:val="30"/>
          <w:szCs w:val="30"/>
        </w:rPr>
        <w:t>Понимать принципы работы компьютерных сетей</w:t>
      </w:r>
      <w:r w:rsidRPr="00F92BAB">
        <w:rPr>
          <w:sz w:val="30"/>
          <w:szCs w:val="30"/>
        </w:rPr>
        <w:t>.</w:t>
      </w:r>
    </w:p>
    <w:p w:rsidR="000F14E6" w:rsidRPr="00F92BAB" w:rsidRDefault="000F14E6" w:rsidP="007A4038">
      <w:pPr>
        <w:keepNext/>
        <w:widowControl w:val="0"/>
        <w:ind w:firstLine="709"/>
        <w:jc w:val="both"/>
        <w:rPr>
          <w:sz w:val="30"/>
          <w:szCs w:val="30"/>
        </w:rPr>
      </w:pPr>
      <w:r w:rsidRPr="00F92BAB">
        <w:rPr>
          <w:sz w:val="30"/>
          <w:szCs w:val="30"/>
        </w:rPr>
        <w:t>БПК-10.</w:t>
      </w:r>
      <w:r w:rsidR="008B6603" w:rsidRPr="00F92BAB">
        <w:rPr>
          <w:sz w:val="30"/>
          <w:szCs w:val="30"/>
        </w:rPr>
        <w:t> </w:t>
      </w:r>
      <w:r w:rsidR="002A6DB8" w:rsidRPr="00F92BAB">
        <w:rPr>
          <w:sz w:val="30"/>
          <w:szCs w:val="30"/>
        </w:rPr>
        <w:t>Понимать принципы работы мобильной связи.</w:t>
      </w:r>
    </w:p>
    <w:p w:rsidR="000F14E6" w:rsidRPr="00F92BAB" w:rsidRDefault="000F14E6" w:rsidP="007A4038">
      <w:pPr>
        <w:keepNext/>
        <w:widowControl w:val="0"/>
        <w:ind w:firstLine="709"/>
        <w:jc w:val="both"/>
        <w:rPr>
          <w:sz w:val="30"/>
          <w:szCs w:val="30"/>
        </w:rPr>
      </w:pPr>
      <w:r w:rsidRPr="00F92BAB">
        <w:rPr>
          <w:sz w:val="30"/>
          <w:szCs w:val="30"/>
        </w:rPr>
        <w:t>БПК-11.</w:t>
      </w:r>
      <w:r w:rsidR="008B6603" w:rsidRPr="00F92BAB">
        <w:rPr>
          <w:sz w:val="30"/>
          <w:szCs w:val="30"/>
        </w:rPr>
        <w:t> </w:t>
      </w:r>
      <w:r w:rsidR="002A6DB8" w:rsidRPr="00F92BAB">
        <w:rPr>
          <w:sz w:val="30"/>
          <w:szCs w:val="30"/>
        </w:rPr>
        <w:t>Понимать основные принципы устройства и работы операционных систем</w:t>
      </w:r>
      <w:r w:rsidRPr="00F92BAB">
        <w:rPr>
          <w:sz w:val="30"/>
          <w:szCs w:val="30"/>
        </w:rPr>
        <w:t>.</w:t>
      </w:r>
    </w:p>
    <w:p w:rsidR="00F0531C" w:rsidRPr="00F92BAB" w:rsidRDefault="00F0531C" w:rsidP="007A4038">
      <w:pPr>
        <w:keepNext/>
        <w:widowControl w:val="0"/>
        <w:ind w:firstLine="709"/>
        <w:jc w:val="both"/>
        <w:rPr>
          <w:sz w:val="30"/>
          <w:szCs w:val="30"/>
        </w:rPr>
      </w:pPr>
      <w:r w:rsidRPr="00F92BAB">
        <w:rPr>
          <w:sz w:val="30"/>
          <w:szCs w:val="30"/>
        </w:rPr>
        <w:t>БПК-12. </w:t>
      </w:r>
      <w:r w:rsidR="002A6DB8" w:rsidRPr="00F92BAB">
        <w:rPr>
          <w:sz w:val="30"/>
          <w:szCs w:val="30"/>
        </w:rPr>
        <w:t>Применять алгоритмы при разработке компьютерных программ</w:t>
      </w:r>
      <w:r w:rsidRPr="00F92BAB">
        <w:rPr>
          <w:sz w:val="30"/>
          <w:szCs w:val="30"/>
        </w:rPr>
        <w:t>.</w:t>
      </w:r>
    </w:p>
    <w:p w:rsidR="00F0531C" w:rsidRPr="00F92BAB" w:rsidRDefault="00F0531C" w:rsidP="007A4038">
      <w:pPr>
        <w:keepNext/>
        <w:widowControl w:val="0"/>
        <w:ind w:firstLine="709"/>
        <w:jc w:val="both"/>
        <w:rPr>
          <w:sz w:val="30"/>
          <w:szCs w:val="30"/>
        </w:rPr>
      </w:pPr>
      <w:r w:rsidRPr="00F92BAB">
        <w:rPr>
          <w:sz w:val="30"/>
          <w:szCs w:val="30"/>
        </w:rPr>
        <w:t>БПК-13. </w:t>
      </w:r>
      <w:r w:rsidR="002A6DB8" w:rsidRPr="00F92BAB">
        <w:rPr>
          <w:sz w:val="30"/>
          <w:szCs w:val="30"/>
        </w:rPr>
        <w:t>Применять методы объектно-ориентированного проектирования и программирования при разработке программного обеспечения</w:t>
      </w:r>
      <w:r w:rsidRPr="00F92BAB">
        <w:rPr>
          <w:sz w:val="30"/>
          <w:szCs w:val="30"/>
        </w:rPr>
        <w:t>.</w:t>
      </w:r>
    </w:p>
    <w:p w:rsidR="00F0531C" w:rsidRPr="00F92BAB" w:rsidRDefault="00F0531C" w:rsidP="007A4038">
      <w:pPr>
        <w:keepNext/>
        <w:widowControl w:val="0"/>
        <w:ind w:firstLine="709"/>
        <w:jc w:val="both"/>
        <w:rPr>
          <w:sz w:val="30"/>
          <w:szCs w:val="30"/>
        </w:rPr>
      </w:pPr>
      <w:r w:rsidRPr="00F92BAB">
        <w:rPr>
          <w:sz w:val="30"/>
          <w:szCs w:val="30"/>
        </w:rPr>
        <w:t>БПК-14. </w:t>
      </w:r>
      <w:r w:rsidR="002A6DB8" w:rsidRPr="00F92BAB">
        <w:rPr>
          <w:sz w:val="30"/>
          <w:szCs w:val="30"/>
        </w:rPr>
        <w:t>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r w:rsidRPr="00F92BAB">
        <w:rPr>
          <w:sz w:val="30"/>
          <w:szCs w:val="30"/>
        </w:rPr>
        <w:t>.</w:t>
      </w:r>
    </w:p>
    <w:p w:rsidR="00F0531C" w:rsidRPr="00F92BAB" w:rsidRDefault="00F0531C" w:rsidP="007A4038">
      <w:pPr>
        <w:keepNext/>
        <w:widowControl w:val="0"/>
        <w:ind w:firstLine="709"/>
        <w:jc w:val="both"/>
        <w:rPr>
          <w:sz w:val="30"/>
          <w:szCs w:val="30"/>
        </w:rPr>
      </w:pPr>
      <w:r w:rsidRPr="00F92BAB">
        <w:rPr>
          <w:sz w:val="30"/>
          <w:szCs w:val="30"/>
        </w:rPr>
        <w:t>БПК-15.</w:t>
      </w:r>
      <w:r w:rsidR="00F92BAB" w:rsidRPr="00F92BAB">
        <w:rPr>
          <w:sz w:val="30"/>
          <w:szCs w:val="30"/>
        </w:rPr>
        <w:t> Применять нормы международного и национального законодательства в процессе создания и реализации объектов интеллектуальной собственности</w:t>
      </w:r>
      <w:r w:rsidRPr="00F92BAB">
        <w:rPr>
          <w:sz w:val="30"/>
          <w:szCs w:val="30"/>
        </w:rPr>
        <w:t>.</w:t>
      </w:r>
    </w:p>
    <w:p w:rsidR="00150CD5" w:rsidRPr="00E335CD" w:rsidRDefault="00231670" w:rsidP="007A4038">
      <w:pPr>
        <w:keepNext/>
        <w:widowControl w:val="0"/>
        <w:ind w:firstLine="709"/>
        <w:jc w:val="both"/>
        <w:rPr>
          <w:sz w:val="30"/>
          <w:szCs w:val="30"/>
        </w:rPr>
      </w:pPr>
      <w:r w:rsidRPr="00F92BAB">
        <w:rPr>
          <w:sz w:val="30"/>
          <w:szCs w:val="30"/>
        </w:rPr>
        <w:t>18. </w:t>
      </w:r>
      <w:r w:rsidR="00150CD5" w:rsidRPr="00F92BAB">
        <w:rPr>
          <w:sz w:val="30"/>
          <w:szCs w:val="30"/>
        </w:rPr>
        <w:t xml:space="preserve">При разработке образовательной программы </w:t>
      </w:r>
      <w:r w:rsidR="0076086B" w:rsidRPr="00F92BAB">
        <w:rPr>
          <w:sz w:val="30"/>
          <w:szCs w:val="30"/>
        </w:rPr>
        <w:t xml:space="preserve">высшего образования </w:t>
      </w:r>
      <w:r w:rsidR="0076086B" w:rsidRPr="00F92BAB">
        <w:rPr>
          <w:sz w:val="30"/>
          <w:szCs w:val="30"/>
          <w:lang w:val="en-US"/>
        </w:rPr>
        <w:t>I</w:t>
      </w:r>
      <w:r w:rsidR="0076086B" w:rsidRPr="00F92BAB">
        <w:rPr>
          <w:sz w:val="30"/>
          <w:szCs w:val="30"/>
        </w:rPr>
        <w:t> ступени</w:t>
      </w:r>
      <w:r w:rsidR="00150CD5" w:rsidRPr="00F92BAB">
        <w:rPr>
          <w:sz w:val="30"/>
          <w:szCs w:val="30"/>
        </w:rPr>
        <w:t xml:space="preserve"> </w:t>
      </w:r>
      <w:r w:rsidR="0076086B" w:rsidRPr="00F92BAB">
        <w:rPr>
          <w:sz w:val="30"/>
          <w:szCs w:val="30"/>
        </w:rPr>
        <w:t xml:space="preserve">на основе настоящего образовательного </w:t>
      </w:r>
      <w:r w:rsidR="0076086B" w:rsidRPr="00E335CD">
        <w:rPr>
          <w:sz w:val="30"/>
          <w:szCs w:val="30"/>
        </w:rPr>
        <w:t xml:space="preserve">стандарта все УК и БПК </w:t>
      </w:r>
      <w:r w:rsidR="00150CD5" w:rsidRPr="00E335CD">
        <w:rPr>
          <w:sz w:val="30"/>
          <w:szCs w:val="30"/>
        </w:rPr>
        <w:t xml:space="preserve">включаются в набор требуемых результатов освоения содержания образовательной программы </w:t>
      </w:r>
      <w:r w:rsidR="0076086B" w:rsidRPr="00E335CD">
        <w:rPr>
          <w:sz w:val="30"/>
          <w:szCs w:val="30"/>
        </w:rPr>
        <w:t xml:space="preserve">высшего образования </w:t>
      </w:r>
      <w:r w:rsidR="0076086B" w:rsidRPr="00E335CD">
        <w:rPr>
          <w:sz w:val="30"/>
          <w:szCs w:val="30"/>
          <w:lang w:val="en-US"/>
        </w:rPr>
        <w:t>I</w:t>
      </w:r>
      <w:r w:rsidR="00690BE9">
        <w:rPr>
          <w:sz w:val="30"/>
          <w:szCs w:val="30"/>
        </w:rPr>
        <w:t> </w:t>
      </w:r>
      <w:r w:rsidR="0076086B" w:rsidRPr="00E335CD">
        <w:rPr>
          <w:sz w:val="30"/>
          <w:szCs w:val="30"/>
        </w:rPr>
        <w:t>ступени в соответствии с настоящим образовательным стандартом.</w:t>
      </w:r>
    </w:p>
    <w:p w:rsidR="00150CD5" w:rsidRPr="00E335CD" w:rsidRDefault="00150CD5" w:rsidP="007A4038">
      <w:pPr>
        <w:keepNext/>
        <w:widowControl w:val="0"/>
        <w:ind w:firstLine="709"/>
        <w:jc w:val="both"/>
        <w:rPr>
          <w:sz w:val="30"/>
          <w:szCs w:val="30"/>
        </w:rPr>
      </w:pPr>
      <w:r w:rsidRPr="00E335CD">
        <w:rPr>
          <w:sz w:val="30"/>
          <w:szCs w:val="30"/>
        </w:rPr>
        <w:t xml:space="preserve">Перечень установленных настоящим образовательным стандартом </w:t>
      </w:r>
      <w:r w:rsidR="0076086B" w:rsidRPr="00E335CD">
        <w:rPr>
          <w:sz w:val="30"/>
          <w:szCs w:val="30"/>
        </w:rPr>
        <w:t xml:space="preserve">УК </w:t>
      </w:r>
      <w:r w:rsidRPr="00E335CD">
        <w:rPr>
          <w:sz w:val="30"/>
          <w:szCs w:val="30"/>
        </w:rPr>
        <w:t xml:space="preserve">может быть дополнен учреждением </w:t>
      </w:r>
      <w:r w:rsidR="0076086B" w:rsidRPr="00E335CD">
        <w:rPr>
          <w:sz w:val="30"/>
          <w:szCs w:val="30"/>
        </w:rPr>
        <w:t xml:space="preserve">высшего </w:t>
      </w:r>
      <w:r w:rsidRPr="00E335CD">
        <w:rPr>
          <w:sz w:val="30"/>
          <w:szCs w:val="30"/>
        </w:rPr>
        <w:t xml:space="preserve">образования с учетом </w:t>
      </w:r>
      <w:r w:rsidR="00F91A1A" w:rsidRPr="00E335CD">
        <w:rPr>
          <w:sz w:val="30"/>
          <w:szCs w:val="30"/>
        </w:rPr>
        <w:t xml:space="preserve">направленности образовательной программы </w:t>
      </w:r>
      <w:r w:rsidR="0076086B" w:rsidRPr="00E335CD">
        <w:rPr>
          <w:sz w:val="30"/>
          <w:szCs w:val="30"/>
        </w:rPr>
        <w:t xml:space="preserve">высшего образования </w:t>
      </w:r>
      <w:r w:rsidR="0076086B" w:rsidRPr="00E335CD">
        <w:rPr>
          <w:sz w:val="30"/>
          <w:szCs w:val="30"/>
          <w:lang w:val="en-US"/>
        </w:rPr>
        <w:t>I</w:t>
      </w:r>
      <w:r w:rsidR="0076086B" w:rsidRPr="00E335CD">
        <w:rPr>
          <w:sz w:val="30"/>
          <w:szCs w:val="30"/>
        </w:rPr>
        <w:t> ступени в учреждении высшего образования.</w:t>
      </w:r>
    </w:p>
    <w:p w:rsidR="00150CD5" w:rsidRPr="00E335CD" w:rsidRDefault="00150CD5" w:rsidP="007A4038">
      <w:pPr>
        <w:pStyle w:val="ConsPlusNormal"/>
        <w:ind w:firstLine="709"/>
        <w:jc w:val="both"/>
        <w:rPr>
          <w:rFonts w:ascii="Times New Roman" w:hAnsi="Times New Roman" w:cs="Times New Roman"/>
          <w:sz w:val="30"/>
          <w:szCs w:val="30"/>
        </w:rPr>
      </w:pPr>
      <w:r w:rsidRPr="00E335CD">
        <w:rPr>
          <w:rFonts w:ascii="Times New Roman" w:hAnsi="Times New Roman" w:cs="Times New Roman"/>
          <w:sz w:val="30"/>
          <w:szCs w:val="30"/>
        </w:rPr>
        <w:t xml:space="preserve">Перечень специализированных компетенций учреждение </w:t>
      </w:r>
      <w:r w:rsidR="0076086B" w:rsidRPr="00E335CD">
        <w:rPr>
          <w:rFonts w:ascii="Times New Roman" w:hAnsi="Times New Roman" w:cs="Times New Roman"/>
          <w:sz w:val="30"/>
          <w:szCs w:val="30"/>
        </w:rPr>
        <w:t xml:space="preserve">высшего </w:t>
      </w:r>
      <w:r w:rsidRPr="00E335CD">
        <w:rPr>
          <w:rFonts w:ascii="Times New Roman" w:hAnsi="Times New Roman" w:cs="Times New Roman"/>
          <w:sz w:val="30"/>
          <w:szCs w:val="30"/>
        </w:rPr>
        <w:t xml:space="preserve">образования устанавливает самостоятельно с учетом </w:t>
      </w:r>
      <w:r w:rsidR="002004E4" w:rsidRPr="00E335CD">
        <w:rPr>
          <w:rFonts w:ascii="Times New Roman" w:hAnsi="Times New Roman" w:cs="Times New Roman"/>
          <w:sz w:val="30"/>
          <w:szCs w:val="30"/>
        </w:rPr>
        <w:t xml:space="preserve">направленности образовательной программы </w:t>
      </w:r>
      <w:r w:rsidR="0076086B" w:rsidRPr="00E335CD">
        <w:rPr>
          <w:rFonts w:ascii="Times New Roman" w:hAnsi="Times New Roman" w:cs="Times New Roman"/>
          <w:sz w:val="30"/>
          <w:szCs w:val="30"/>
        </w:rPr>
        <w:t>высшего образования</w:t>
      </w:r>
      <w:r w:rsidR="007C5784" w:rsidRPr="00E335CD">
        <w:rPr>
          <w:rFonts w:ascii="Times New Roman" w:hAnsi="Times New Roman" w:cs="Times New Roman"/>
          <w:sz w:val="30"/>
          <w:szCs w:val="30"/>
        </w:rPr>
        <w:t xml:space="preserve"> </w:t>
      </w:r>
      <w:r w:rsidR="007C5784" w:rsidRPr="00E335CD">
        <w:rPr>
          <w:rFonts w:ascii="Times New Roman" w:hAnsi="Times New Roman" w:cs="Times New Roman"/>
          <w:sz w:val="30"/>
          <w:szCs w:val="30"/>
          <w:lang w:val="en-US"/>
        </w:rPr>
        <w:t>I</w:t>
      </w:r>
      <w:r w:rsidR="007C5784" w:rsidRPr="00E335CD">
        <w:rPr>
          <w:rFonts w:ascii="Times New Roman" w:hAnsi="Times New Roman" w:cs="Times New Roman"/>
          <w:sz w:val="30"/>
          <w:szCs w:val="30"/>
        </w:rPr>
        <w:t> ступени в учреждении высшего образования.</w:t>
      </w:r>
    </w:p>
    <w:p w:rsidR="00150CD5" w:rsidRPr="00E335CD" w:rsidRDefault="00150CD5" w:rsidP="007A4038">
      <w:pPr>
        <w:pStyle w:val="ConsPlusNormal"/>
        <w:ind w:firstLine="709"/>
        <w:jc w:val="both"/>
        <w:rPr>
          <w:rFonts w:ascii="Times New Roman" w:hAnsi="Times New Roman" w:cs="Times New Roman"/>
          <w:sz w:val="30"/>
          <w:szCs w:val="30"/>
        </w:rPr>
      </w:pPr>
      <w:r w:rsidRPr="00E335CD">
        <w:rPr>
          <w:rFonts w:ascii="Times New Roman" w:hAnsi="Times New Roman" w:cs="Times New Roman"/>
          <w:sz w:val="30"/>
          <w:szCs w:val="30"/>
        </w:rPr>
        <w:t xml:space="preserve">Дополнительные </w:t>
      </w:r>
      <w:r w:rsidR="007C5784" w:rsidRPr="00E335CD">
        <w:rPr>
          <w:rFonts w:ascii="Times New Roman" w:hAnsi="Times New Roman" w:cs="Times New Roman"/>
          <w:sz w:val="30"/>
          <w:szCs w:val="30"/>
        </w:rPr>
        <w:t xml:space="preserve">УК </w:t>
      </w:r>
      <w:r w:rsidRPr="00E335CD">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50CD5" w:rsidRPr="00E335CD" w:rsidRDefault="00150CD5" w:rsidP="007A4038">
      <w:pPr>
        <w:pStyle w:val="ConsPlusNormal"/>
        <w:ind w:firstLine="709"/>
        <w:jc w:val="both"/>
        <w:rPr>
          <w:rFonts w:ascii="Times New Roman" w:hAnsi="Times New Roman" w:cs="Times New Roman"/>
          <w:sz w:val="30"/>
          <w:szCs w:val="30"/>
        </w:rPr>
      </w:pPr>
      <w:r w:rsidRPr="00E335CD">
        <w:rPr>
          <w:rFonts w:ascii="Times New Roman" w:hAnsi="Times New Roman" w:cs="Times New Roman"/>
          <w:sz w:val="30"/>
          <w:szCs w:val="30"/>
        </w:rPr>
        <w:t xml:space="preserve">Совокупность установленных настоящим образовательным стандартом </w:t>
      </w:r>
      <w:r w:rsidR="007C5784" w:rsidRPr="00E335CD">
        <w:rPr>
          <w:rFonts w:ascii="Times New Roman" w:hAnsi="Times New Roman" w:cs="Times New Roman"/>
          <w:sz w:val="30"/>
          <w:szCs w:val="30"/>
        </w:rPr>
        <w:t>УК и БПК</w:t>
      </w:r>
      <w:r w:rsidRPr="00E335CD">
        <w:rPr>
          <w:rFonts w:ascii="Times New Roman" w:hAnsi="Times New Roman" w:cs="Times New Roman"/>
          <w:sz w:val="30"/>
          <w:szCs w:val="30"/>
        </w:rPr>
        <w:t xml:space="preserve">, а также установленных учреждением </w:t>
      </w:r>
      <w:r w:rsidR="007C5784" w:rsidRPr="00E335CD">
        <w:rPr>
          <w:rFonts w:ascii="Times New Roman" w:hAnsi="Times New Roman" w:cs="Times New Roman"/>
          <w:sz w:val="30"/>
          <w:szCs w:val="30"/>
        </w:rPr>
        <w:t xml:space="preserve">высшего </w:t>
      </w:r>
      <w:r w:rsidRPr="00E335CD">
        <w:rPr>
          <w:rFonts w:ascii="Times New Roman" w:hAnsi="Times New Roman" w:cs="Times New Roman"/>
          <w:sz w:val="30"/>
          <w:szCs w:val="30"/>
        </w:rPr>
        <w:t xml:space="preserve">образования дополнительных </w:t>
      </w:r>
      <w:r w:rsidR="007C5784" w:rsidRPr="00E335CD">
        <w:rPr>
          <w:rFonts w:ascii="Times New Roman" w:hAnsi="Times New Roman" w:cs="Times New Roman"/>
          <w:sz w:val="30"/>
          <w:szCs w:val="30"/>
        </w:rPr>
        <w:t>УК</w:t>
      </w:r>
      <w:r w:rsidRPr="00E335CD">
        <w:rPr>
          <w:rFonts w:ascii="Times New Roman" w:hAnsi="Times New Roman" w:cs="Times New Roman"/>
          <w:sz w:val="30"/>
          <w:szCs w:val="30"/>
        </w:rPr>
        <w:t xml:space="preserve"> и специализированных компетенций, должна обеспечивать </w:t>
      </w:r>
      <w:r w:rsidR="005E7E3D" w:rsidRPr="00E335CD">
        <w:rPr>
          <w:rFonts w:ascii="Times New Roman" w:hAnsi="Times New Roman" w:cs="Times New Roman"/>
          <w:sz w:val="30"/>
          <w:szCs w:val="30"/>
        </w:rPr>
        <w:t>специалисту</w:t>
      </w:r>
      <w:r w:rsidRPr="00E335CD">
        <w:rPr>
          <w:rFonts w:ascii="Times New Roman" w:hAnsi="Times New Roman" w:cs="Times New Roman"/>
          <w:sz w:val="30"/>
          <w:szCs w:val="30"/>
        </w:rPr>
        <w:t xml:space="preserve"> способность осуществлять </w:t>
      </w:r>
      <w:r w:rsidR="00DD3098" w:rsidRPr="00E335CD">
        <w:rPr>
          <w:rFonts w:ascii="Times New Roman" w:hAnsi="Times New Roman" w:cs="Times New Roman"/>
          <w:sz w:val="30"/>
          <w:szCs w:val="30"/>
        </w:rPr>
        <w:t>не менее чем один вид профессиональной деятельности</w:t>
      </w:r>
      <w:r w:rsidR="007C5784" w:rsidRPr="00E335CD">
        <w:rPr>
          <w:rFonts w:ascii="Times New Roman" w:hAnsi="Times New Roman" w:cs="Times New Roman"/>
          <w:sz w:val="30"/>
          <w:szCs w:val="30"/>
        </w:rPr>
        <w:t>, решая при этом</w:t>
      </w:r>
      <w:r w:rsidR="00DD3098" w:rsidRPr="00E335CD">
        <w:rPr>
          <w:rFonts w:ascii="Times New Roman" w:hAnsi="Times New Roman" w:cs="Times New Roman"/>
          <w:sz w:val="30"/>
          <w:szCs w:val="30"/>
        </w:rPr>
        <w:t xml:space="preserve"> не менее </w:t>
      </w:r>
      <w:r w:rsidR="007C5784" w:rsidRPr="00E335CD">
        <w:rPr>
          <w:rFonts w:ascii="Times New Roman" w:hAnsi="Times New Roman" w:cs="Times New Roman"/>
          <w:sz w:val="30"/>
          <w:szCs w:val="30"/>
        </w:rPr>
        <w:t>одного типа задач профессиональной деятельности</w:t>
      </w:r>
      <w:r w:rsidRPr="00E335CD">
        <w:rPr>
          <w:rFonts w:ascii="Times New Roman" w:hAnsi="Times New Roman" w:cs="Times New Roman"/>
          <w:sz w:val="30"/>
          <w:szCs w:val="30"/>
        </w:rPr>
        <w:t>, указанных в п</w:t>
      </w:r>
      <w:r w:rsidR="007C5784" w:rsidRPr="00E335CD">
        <w:rPr>
          <w:rFonts w:ascii="Times New Roman" w:hAnsi="Times New Roman" w:cs="Times New Roman"/>
          <w:sz w:val="30"/>
          <w:szCs w:val="30"/>
        </w:rPr>
        <w:t xml:space="preserve">одразделах </w:t>
      </w:r>
      <w:r w:rsidRPr="00E335CD">
        <w:rPr>
          <w:rFonts w:ascii="Times New Roman" w:hAnsi="Times New Roman" w:cs="Times New Roman"/>
          <w:sz w:val="30"/>
          <w:szCs w:val="30"/>
        </w:rPr>
        <w:t>5.1 и 5.3 настоящего образовательного стандарта.</w:t>
      </w:r>
    </w:p>
    <w:p w:rsidR="00231670" w:rsidRPr="00EE3D8E" w:rsidRDefault="00231670" w:rsidP="00231670">
      <w:pPr>
        <w:jc w:val="center"/>
        <w:rPr>
          <w:sz w:val="30"/>
          <w:szCs w:val="30"/>
        </w:rPr>
      </w:pPr>
    </w:p>
    <w:p w:rsidR="00231670" w:rsidRPr="00EE3D8E" w:rsidRDefault="00231670" w:rsidP="00231670">
      <w:pPr>
        <w:pStyle w:val="1"/>
        <w:spacing w:before="0" w:after="0"/>
        <w:ind w:firstLine="0"/>
        <w:jc w:val="center"/>
        <w:rPr>
          <w:sz w:val="30"/>
          <w:szCs w:val="30"/>
        </w:rPr>
      </w:pPr>
      <w:r w:rsidRPr="00EE3D8E">
        <w:rPr>
          <w:sz w:val="30"/>
          <w:szCs w:val="30"/>
        </w:rPr>
        <w:t xml:space="preserve">ГЛАВА </w:t>
      </w:r>
      <w:r>
        <w:rPr>
          <w:sz w:val="30"/>
          <w:szCs w:val="30"/>
        </w:rPr>
        <w:t>5</w:t>
      </w:r>
    </w:p>
    <w:p w:rsidR="00231670" w:rsidRPr="00874589" w:rsidRDefault="00231670" w:rsidP="00231670">
      <w:pPr>
        <w:pStyle w:val="1"/>
        <w:spacing w:before="0" w:after="0"/>
        <w:ind w:firstLine="0"/>
        <w:jc w:val="center"/>
        <w:rPr>
          <w:sz w:val="30"/>
          <w:szCs w:val="30"/>
        </w:rPr>
      </w:pPr>
      <w:r w:rsidRPr="00874589">
        <w:rPr>
          <w:bCs/>
          <w:sz w:val="30"/>
          <w:szCs w:val="30"/>
        </w:rPr>
        <w:t>ТРЕБОВАНИЯ К УЧЕБНО-ПРОГРАММНОЙ ДОКУМЕНТАЦИИ ОБРАЗОВАТЕЛЬНЫХ ПРОГРАММ ВЫСШЕГО ОБРАЗОВАНИЯ</w:t>
      </w:r>
    </w:p>
    <w:p w:rsidR="00231670" w:rsidRPr="00EE3D8E" w:rsidRDefault="00231670" w:rsidP="00231670">
      <w:pPr>
        <w:pStyle w:val="17"/>
        <w:shd w:val="clear" w:color="auto" w:fill="auto"/>
        <w:tabs>
          <w:tab w:val="left" w:leader="underscore" w:pos="9456"/>
        </w:tabs>
        <w:spacing w:after="0" w:line="240" w:lineRule="auto"/>
        <w:ind w:firstLine="709"/>
        <w:jc w:val="both"/>
        <w:rPr>
          <w:sz w:val="30"/>
          <w:szCs w:val="30"/>
        </w:rPr>
      </w:pPr>
    </w:p>
    <w:p w:rsidR="001F018E" w:rsidRPr="00E335CD" w:rsidRDefault="00231670" w:rsidP="00E335CD">
      <w:pPr>
        <w:pStyle w:val="a3"/>
        <w:spacing w:after="0"/>
        <w:ind w:firstLine="709"/>
        <w:jc w:val="both"/>
        <w:rPr>
          <w:sz w:val="30"/>
          <w:szCs w:val="30"/>
          <w:lang w:val="ru-RU"/>
        </w:rPr>
      </w:pPr>
      <w:r w:rsidRPr="00E335CD">
        <w:rPr>
          <w:sz w:val="30"/>
          <w:szCs w:val="30"/>
          <w:lang w:val="ru-RU"/>
        </w:rPr>
        <w:t>19. </w:t>
      </w:r>
      <w:r w:rsidR="001F018E" w:rsidRPr="00E335CD">
        <w:rPr>
          <w:sz w:val="30"/>
          <w:szCs w:val="30"/>
          <w:lang w:val="ru-RU"/>
        </w:rPr>
        <w:t xml:space="preserve">Образовательная программа высшего образования </w:t>
      </w:r>
      <w:r w:rsidR="001F018E" w:rsidRPr="00E335CD">
        <w:rPr>
          <w:sz w:val="30"/>
          <w:szCs w:val="30"/>
        </w:rPr>
        <w:t>I</w:t>
      </w:r>
      <w:r w:rsidR="00690BE9">
        <w:rPr>
          <w:sz w:val="30"/>
          <w:szCs w:val="30"/>
          <w:lang w:val="ru-RU"/>
        </w:rPr>
        <w:t> </w:t>
      </w:r>
      <w:r w:rsidR="001F018E" w:rsidRPr="00E335CD">
        <w:rPr>
          <w:sz w:val="30"/>
          <w:szCs w:val="30"/>
          <w:lang w:val="ru-RU"/>
        </w:rPr>
        <w:t>ступени включает следующую учебно-программную документацию:</w:t>
      </w:r>
    </w:p>
    <w:p w:rsidR="007C5784" w:rsidRPr="00E335CD" w:rsidRDefault="001F018E" w:rsidP="00E335CD">
      <w:pPr>
        <w:pStyle w:val="a3"/>
        <w:spacing w:after="0"/>
        <w:ind w:firstLine="709"/>
        <w:jc w:val="both"/>
        <w:rPr>
          <w:spacing w:val="-6"/>
          <w:sz w:val="30"/>
          <w:szCs w:val="30"/>
          <w:lang w:val="ru-RU"/>
        </w:rPr>
      </w:pPr>
      <w:r w:rsidRPr="00E335CD">
        <w:rPr>
          <w:spacing w:val="-6"/>
          <w:sz w:val="30"/>
          <w:szCs w:val="30"/>
          <w:lang w:val="ru-RU"/>
        </w:rPr>
        <w:t>типовой учебный план по специальности (направлению специальности);</w:t>
      </w:r>
    </w:p>
    <w:p w:rsidR="001F018E" w:rsidRPr="00E335CD" w:rsidRDefault="001F018E" w:rsidP="00E335CD">
      <w:pPr>
        <w:pStyle w:val="a3"/>
        <w:spacing w:after="0"/>
        <w:ind w:firstLine="709"/>
        <w:jc w:val="both"/>
        <w:rPr>
          <w:sz w:val="30"/>
          <w:szCs w:val="30"/>
          <w:lang w:val="ru-RU"/>
        </w:rPr>
      </w:pPr>
      <w:r w:rsidRPr="00E335CD">
        <w:rPr>
          <w:sz w:val="30"/>
          <w:szCs w:val="30"/>
          <w:lang w:val="ru-RU"/>
        </w:rPr>
        <w:t>учебный план учреждения высшего образования по специальности</w:t>
      </w:r>
      <w:r w:rsidR="007C5784" w:rsidRPr="00E335CD">
        <w:rPr>
          <w:sz w:val="30"/>
          <w:szCs w:val="30"/>
          <w:lang w:val="ru-RU"/>
        </w:rPr>
        <w:t xml:space="preserve"> </w:t>
      </w:r>
      <w:r w:rsidRPr="00E335CD">
        <w:rPr>
          <w:sz w:val="30"/>
          <w:szCs w:val="30"/>
          <w:lang w:val="ru-RU"/>
        </w:rPr>
        <w:t>(направлению специальности);</w:t>
      </w:r>
    </w:p>
    <w:p w:rsidR="001F018E" w:rsidRPr="00E335CD" w:rsidRDefault="001F018E" w:rsidP="00E335CD">
      <w:pPr>
        <w:pStyle w:val="a3"/>
        <w:spacing w:after="0"/>
        <w:ind w:firstLine="709"/>
        <w:jc w:val="both"/>
        <w:rPr>
          <w:sz w:val="30"/>
          <w:szCs w:val="30"/>
          <w:lang w:val="ru-RU"/>
        </w:rPr>
      </w:pPr>
      <w:r w:rsidRPr="00E335CD">
        <w:rPr>
          <w:sz w:val="30"/>
          <w:szCs w:val="30"/>
          <w:lang w:val="ru-RU"/>
        </w:rPr>
        <w:t>типовые учебные программы по учебным дисциплинам;</w:t>
      </w:r>
    </w:p>
    <w:p w:rsidR="00231670" w:rsidRPr="00E335CD" w:rsidRDefault="001F018E" w:rsidP="00E335CD">
      <w:pPr>
        <w:pStyle w:val="a3"/>
        <w:spacing w:after="0"/>
        <w:ind w:firstLine="709"/>
        <w:jc w:val="both"/>
        <w:rPr>
          <w:sz w:val="30"/>
          <w:szCs w:val="30"/>
          <w:lang w:val="ru-RU"/>
        </w:rPr>
      </w:pPr>
      <w:r w:rsidRPr="00E335CD">
        <w:rPr>
          <w:sz w:val="30"/>
          <w:szCs w:val="30"/>
          <w:lang w:val="ru-RU"/>
        </w:rPr>
        <w:t>учебные программы учреждения высшего образования по учебным дисциплинам;</w:t>
      </w:r>
    </w:p>
    <w:p w:rsidR="00A970B6" w:rsidRPr="00E335CD" w:rsidRDefault="001F018E" w:rsidP="00231670">
      <w:pPr>
        <w:pStyle w:val="a3"/>
        <w:spacing w:after="0"/>
        <w:ind w:firstLine="709"/>
        <w:jc w:val="both"/>
        <w:rPr>
          <w:b/>
          <w:sz w:val="30"/>
          <w:szCs w:val="30"/>
        </w:rPr>
      </w:pPr>
      <w:r w:rsidRPr="00E335CD">
        <w:rPr>
          <w:sz w:val="30"/>
          <w:szCs w:val="30"/>
        </w:rPr>
        <w:t>программы практик</w:t>
      </w:r>
      <w:r w:rsidR="00C92B29" w:rsidRPr="00E335CD">
        <w:rPr>
          <w:sz w:val="30"/>
          <w:szCs w:val="30"/>
        </w:rPr>
        <w:t>.</w:t>
      </w:r>
    </w:p>
    <w:p w:rsidR="00150CD5" w:rsidRPr="00E335CD" w:rsidRDefault="00231670" w:rsidP="007A4038">
      <w:pPr>
        <w:keepNext/>
        <w:ind w:firstLine="709"/>
        <w:jc w:val="both"/>
        <w:rPr>
          <w:sz w:val="30"/>
          <w:szCs w:val="30"/>
        </w:rPr>
      </w:pPr>
      <w:r w:rsidRPr="00E335CD">
        <w:rPr>
          <w:sz w:val="30"/>
          <w:szCs w:val="30"/>
        </w:rPr>
        <w:t>20. </w:t>
      </w:r>
      <w:r w:rsidR="00150CD5" w:rsidRPr="00E335CD">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150CD5" w:rsidRPr="00E335CD" w:rsidRDefault="00150CD5" w:rsidP="007A4038">
      <w:pPr>
        <w:ind w:firstLine="709"/>
        <w:jc w:val="both"/>
        <w:rPr>
          <w:sz w:val="30"/>
          <w:szCs w:val="30"/>
        </w:rPr>
      </w:pPr>
      <w:r w:rsidRPr="00E335CD">
        <w:rPr>
          <w:sz w:val="30"/>
          <w:szCs w:val="30"/>
        </w:rPr>
        <w:t xml:space="preserve">Объем обязательных аудиторных занятий, определяемый учреждением </w:t>
      </w:r>
      <w:r w:rsidR="007C5784" w:rsidRPr="00E335CD">
        <w:rPr>
          <w:sz w:val="30"/>
          <w:szCs w:val="30"/>
        </w:rPr>
        <w:t xml:space="preserve">высшего </w:t>
      </w:r>
      <w:r w:rsidRPr="00E335CD">
        <w:rPr>
          <w:sz w:val="30"/>
          <w:szCs w:val="30"/>
        </w:rPr>
        <w:t>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50CD5" w:rsidRPr="00E335CD" w:rsidRDefault="00150CD5" w:rsidP="007A4038">
      <w:pPr>
        <w:ind w:firstLine="709"/>
        <w:jc w:val="both"/>
        <w:rPr>
          <w:sz w:val="30"/>
          <w:szCs w:val="30"/>
        </w:rPr>
      </w:pPr>
      <w:r w:rsidRPr="00E335CD">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50CD5" w:rsidRPr="00E335CD" w:rsidRDefault="00231670" w:rsidP="007A4038">
      <w:pPr>
        <w:keepNext/>
        <w:suppressAutoHyphens/>
        <w:ind w:firstLine="709"/>
        <w:jc w:val="both"/>
        <w:outlineLvl w:val="0"/>
        <w:rPr>
          <w:sz w:val="30"/>
          <w:szCs w:val="30"/>
          <w:lang w:val="be-BY"/>
        </w:rPr>
      </w:pPr>
      <w:r w:rsidRPr="00E335CD">
        <w:rPr>
          <w:sz w:val="30"/>
          <w:szCs w:val="30"/>
        </w:rPr>
        <w:t>21. </w:t>
      </w:r>
      <w:r w:rsidR="00150CD5" w:rsidRPr="00E335CD">
        <w:rPr>
          <w:sz w:val="30"/>
          <w:szCs w:val="30"/>
        </w:rPr>
        <w:t xml:space="preserve">Учебный план учреждения </w:t>
      </w:r>
      <w:r w:rsidR="00E840D3" w:rsidRPr="00E335CD">
        <w:rPr>
          <w:sz w:val="30"/>
          <w:szCs w:val="30"/>
        </w:rPr>
        <w:t xml:space="preserve">высшего </w:t>
      </w:r>
      <w:r w:rsidR="00150CD5" w:rsidRPr="00E335CD">
        <w:rPr>
          <w:sz w:val="30"/>
          <w:szCs w:val="30"/>
        </w:rPr>
        <w:t>образования по специальности</w:t>
      </w:r>
      <w:r w:rsidR="00E840D3" w:rsidRPr="00E335CD">
        <w:rPr>
          <w:sz w:val="30"/>
          <w:szCs w:val="30"/>
        </w:rPr>
        <w:t xml:space="preserve"> </w:t>
      </w:r>
      <w:r w:rsidR="00ED5F06" w:rsidRPr="00E335CD">
        <w:rPr>
          <w:sz w:val="30"/>
          <w:szCs w:val="30"/>
        </w:rPr>
        <w:t xml:space="preserve">(направлению специальности) </w:t>
      </w:r>
      <w:r w:rsidR="00150CD5" w:rsidRPr="00E335CD">
        <w:rPr>
          <w:sz w:val="30"/>
          <w:szCs w:val="30"/>
        </w:rPr>
        <w:t>разрабатывается в соответствии со структурой, приведенной в таблице</w:t>
      </w:r>
      <w:r w:rsidR="00690BE9">
        <w:rPr>
          <w:sz w:val="30"/>
          <w:szCs w:val="30"/>
        </w:rPr>
        <w:t> </w:t>
      </w:r>
      <w:r w:rsidR="00150CD5" w:rsidRPr="00E335CD">
        <w:rPr>
          <w:sz w:val="30"/>
          <w:szCs w:val="30"/>
        </w:rPr>
        <w:t>1.</w:t>
      </w:r>
    </w:p>
    <w:p w:rsidR="00150CD5" w:rsidRPr="007A4038" w:rsidRDefault="00ED5F06" w:rsidP="00E335CD">
      <w:pPr>
        <w:spacing w:before="40" w:after="40"/>
        <w:ind w:firstLine="709"/>
        <w:jc w:val="right"/>
        <w:rPr>
          <w:sz w:val="30"/>
          <w:szCs w:val="30"/>
        </w:rPr>
      </w:pPr>
      <w:r w:rsidRPr="007A4038">
        <w:rPr>
          <w:sz w:val="30"/>
          <w:szCs w:val="30"/>
        </w:rPr>
        <w:t>Таблица 1</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379"/>
        <w:gridCol w:w="1954"/>
      </w:tblGrid>
      <w:tr w:rsidR="00EF5A26" w:rsidRPr="00EF5A26" w:rsidTr="00231670">
        <w:trPr>
          <w:cantSplit/>
          <w:trHeight w:val="543"/>
          <w:jc w:val="center"/>
        </w:trPr>
        <w:tc>
          <w:tcPr>
            <w:tcW w:w="704" w:type="dxa"/>
            <w:vAlign w:val="center"/>
          </w:tcPr>
          <w:p w:rsidR="00E11493" w:rsidRPr="007A4038" w:rsidRDefault="00E11493" w:rsidP="00D375D6">
            <w:pPr>
              <w:jc w:val="center"/>
              <w:rPr>
                <w:sz w:val="26"/>
                <w:szCs w:val="26"/>
              </w:rPr>
            </w:pPr>
            <w:r w:rsidRPr="007A4038">
              <w:rPr>
                <w:sz w:val="26"/>
                <w:szCs w:val="26"/>
              </w:rPr>
              <w:t>№</w:t>
            </w:r>
          </w:p>
          <w:p w:rsidR="00E11493" w:rsidRPr="007A4038" w:rsidRDefault="00ED5F06" w:rsidP="00D375D6">
            <w:pPr>
              <w:jc w:val="center"/>
              <w:rPr>
                <w:sz w:val="26"/>
                <w:szCs w:val="26"/>
              </w:rPr>
            </w:pPr>
            <w:r w:rsidRPr="007A4038">
              <w:rPr>
                <w:sz w:val="26"/>
                <w:szCs w:val="26"/>
              </w:rPr>
              <w:t>п/п</w:t>
            </w:r>
          </w:p>
        </w:tc>
        <w:tc>
          <w:tcPr>
            <w:tcW w:w="6379" w:type="dxa"/>
            <w:vAlign w:val="center"/>
          </w:tcPr>
          <w:p w:rsidR="00E11493" w:rsidRPr="00F92BAB" w:rsidRDefault="00E11493" w:rsidP="00D375D6">
            <w:pPr>
              <w:jc w:val="center"/>
              <w:rPr>
                <w:sz w:val="26"/>
                <w:szCs w:val="26"/>
              </w:rPr>
            </w:pPr>
            <w:r w:rsidRPr="00F92BAB">
              <w:rPr>
                <w:sz w:val="26"/>
                <w:szCs w:val="26"/>
              </w:rPr>
              <w:t xml:space="preserve">Наименование видов деятельности обучающегося, </w:t>
            </w:r>
            <w:r w:rsidR="00180114" w:rsidRPr="00F92BAB">
              <w:rPr>
                <w:sz w:val="26"/>
                <w:szCs w:val="26"/>
              </w:rPr>
              <w:t xml:space="preserve">модулей, </w:t>
            </w:r>
            <w:r w:rsidRPr="00F92BAB">
              <w:rPr>
                <w:sz w:val="26"/>
                <w:szCs w:val="26"/>
              </w:rPr>
              <w:t>учебных дисциплин</w:t>
            </w:r>
          </w:p>
        </w:tc>
        <w:tc>
          <w:tcPr>
            <w:tcW w:w="1954" w:type="dxa"/>
            <w:vAlign w:val="center"/>
          </w:tcPr>
          <w:p w:rsidR="00E11493" w:rsidRPr="007A4038" w:rsidRDefault="00E11493" w:rsidP="00D375D6">
            <w:pPr>
              <w:jc w:val="center"/>
              <w:rPr>
                <w:sz w:val="26"/>
                <w:szCs w:val="26"/>
              </w:rPr>
            </w:pPr>
            <w:r w:rsidRPr="007A4038">
              <w:rPr>
                <w:spacing w:val="-2"/>
                <w:sz w:val="26"/>
                <w:szCs w:val="26"/>
              </w:rPr>
              <w:t xml:space="preserve">Трудоемкость </w:t>
            </w:r>
            <w:r w:rsidRPr="007A4038">
              <w:rPr>
                <w:spacing w:val="-2"/>
                <w:sz w:val="26"/>
                <w:szCs w:val="26"/>
              </w:rPr>
              <w:br/>
              <w:t>(в зачетных единицах)</w:t>
            </w:r>
          </w:p>
        </w:tc>
      </w:tr>
      <w:tr w:rsidR="00EF5A26" w:rsidRPr="00EF5A26" w:rsidTr="00231670">
        <w:trPr>
          <w:trHeight w:val="242"/>
          <w:jc w:val="center"/>
        </w:trPr>
        <w:tc>
          <w:tcPr>
            <w:tcW w:w="704" w:type="dxa"/>
          </w:tcPr>
          <w:p w:rsidR="00E11493" w:rsidRPr="007A4038" w:rsidRDefault="00E11493" w:rsidP="00150CD5">
            <w:pPr>
              <w:tabs>
                <w:tab w:val="left" w:pos="0"/>
              </w:tabs>
              <w:jc w:val="center"/>
              <w:rPr>
                <w:b/>
                <w:sz w:val="26"/>
                <w:szCs w:val="26"/>
              </w:rPr>
            </w:pPr>
            <w:r w:rsidRPr="007A4038">
              <w:rPr>
                <w:b/>
                <w:sz w:val="26"/>
                <w:szCs w:val="26"/>
              </w:rPr>
              <w:t>1.</w:t>
            </w:r>
          </w:p>
        </w:tc>
        <w:tc>
          <w:tcPr>
            <w:tcW w:w="6379" w:type="dxa"/>
          </w:tcPr>
          <w:p w:rsidR="00E11493" w:rsidRPr="00F92BAB" w:rsidRDefault="00E11493" w:rsidP="00150CD5">
            <w:pPr>
              <w:rPr>
                <w:b/>
                <w:sz w:val="26"/>
                <w:szCs w:val="26"/>
              </w:rPr>
            </w:pPr>
            <w:r w:rsidRPr="00F92BAB">
              <w:rPr>
                <w:b/>
                <w:sz w:val="26"/>
                <w:szCs w:val="26"/>
              </w:rPr>
              <w:t xml:space="preserve">Теоретическое обучение </w:t>
            </w:r>
          </w:p>
        </w:tc>
        <w:tc>
          <w:tcPr>
            <w:tcW w:w="1954" w:type="dxa"/>
          </w:tcPr>
          <w:p w:rsidR="00E11493" w:rsidRPr="007A4038" w:rsidRDefault="008E52D1" w:rsidP="00560B2A">
            <w:pPr>
              <w:jc w:val="center"/>
              <w:rPr>
                <w:b/>
                <w:sz w:val="26"/>
                <w:szCs w:val="26"/>
                <w:highlight w:val="yellow"/>
              </w:rPr>
            </w:pPr>
            <w:r w:rsidRPr="007A4038">
              <w:rPr>
                <w:b/>
                <w:sz w:val="26"/>
                <w:szCs w:val="26"/>
              </w:rPr>
              <w:t>190-210</w:t>
            </w:r>
          </w:p>
        </w:tc>
      </w:tr>
      <w:tr w:rsidR="00EF5A26" w:rsidRPr="00EF5A26" w:rsidTr="00231670">
        <w:trPr>
          <w:trHeight w:val="257"/>
          <w:jc w:val="center"/>
        </w:trPr>
        <w:tc>
          <w:tcPr>
            <w:tcW w:w="704" w:type="dxa"/>
          </w:tcPr>
          <w:p w:rsidR="00E11493" w:rsidRPr="007A4038" w:rsidRDefault="00E11493" w:rsidP="00150CD5">
            <w:pPr>
              <w:tabs>
                <w:tab w:val="left" w:pos="0"/>
              </w:tabs>
              <w:jc w:val="center"/>
              <w:rPr>
                <w:sz w:val="26"/>
                <w:szCs w:val="26"/>
              </w:rPr>
            </w:pPr>
            <w:r w:rsidRPr="007A4038">
              <w:rPr>
                <w:sz w:val="26"/>
                <w:szCs w:val="26"/>
              </w:rPr>
              <w:t>1.1.</w:t>
            </w:r>
          </w:p>
        </w:tc>
        <w:tc>
          <w:tcPr>
            <w:tcW w:w="6379" w:type="dxa"/>
          </w:tcPr>
          <w:p w:rsidR="00E11493" w:rsidRPr="00F92BAB" w:rsidRDefault="00E11493" w:rsidP="00A027AC">
            <w:pPr>
              <w:jc w:val="both"/>
              <w:rPr>
                <w:sz w:val="26"/>
                <w:szCs w:val="26"/>
              </w:rPr>
            </w:pPr>
            <w:r w:rsidRPr="00F92BAB">
              <w:rPr>
                <w:sz w:val="26"/>
                <w:szCs w:val="26"/>
              </w:rPr>
              <w:t>Государствен</w:t>
            </w:r>
            <w:r w:rsidR="00BD7B5B" w:rsidRPr="00F92BAB">
              <w:rPr>
                <w:sz w:val="26"/>
                <w:szCs w:val="26"/>
              </w:rPr>
              <w:t>ный компонент: Социально-гуманитарный модуль 1 (</w:t>
            </w:r>
            <w:r w:rsidR="00ED5F06" w:rsidRPr="00F92BAB">
              <w:rPr>
                <w:sz w:val="26"/>
                <w:szCs w:val="26"/>
              </w:rPr>
              <w:t xml:space="preserve">История, </w:t>
            </w:r>
            <w:r w:rsidR="00A027AC" w:rsidRPr="00F92BAB">
              <w:rPr>
                <w:sz w:val="26"/>
                <w:szCs w:val="26"/>
              </w:rPr>
              <w:t xml:space="preserve">Политология, </w:t>
            </w:r>
            <w:r w:rsidR="008E52D1" w:rsidRPr="00F92BAB">
              <w:rPr>
                <w:sz w:val="26"/>
                <w:szCs w:val="26"/>
              </w:rPr>
              <w:t>Экономика</w:t>
            </w:r>
            <w:r w:rsidR="00ED5F06" w:rsidRPr="00F92BAB">
              <w:rPr>
                <w:sz w:val="26"/>
                <w:szCs w:val="26"/>
              </w:rPr>
              <w:t>, Философия</w:t>
            </w:r>
            <w:r w:rsidR="00BD7B5B" w:rsidRPr="00F92BAB">
              <w:rPr>
                <w:sz w:val="26"/>
                <w:szCs w:val="26"/>
              </w:rPr>
              <w:t xml:space="preserve">); </w:t>
            </w:r>
            <w:r w:rsidR="00F0531C" w:rsidRPr="00F92BAB">
              <w:rPr>
                <w:sz w:val="26"/>
                <w:szCs w:val="26"/>
              </w:rPr>
              <w:t xml:space="preserve">Лингвистический модуль </w:t>
            </w:r>
            <w:r w:rsidR="002438F3" w:rsidRPr="00F92BAB">
              <w:rPr>
                <w:sz w:val="26"/>
                <w:szCs w:val="26"/>
              </w:rPr>
              <w:t>(</w:t>
            </w:r>
            <w:r w:rsidR="00A027AC" w:rsidRPr="00F92BAB">
              <w:rPr>
                <w:sz w:val="26"/>
                <w:szCs w:val="26"/>
              </w:rPr>
              <w:t xml:space="preserve">Иностранный язык, </w:t>
            </w:r>
            <w:r w:rsidR="00F0531C" w:rsidRPr="00F92BAB">
              <w:rPr>
                <w:sz w:val="26"/>
                <w:szCs w:val="26"/>
              </w:rPr>
              <w:t>Белорусский язык (профессиональная лексика</w:t>
            </w:r>
            <w:r w:rsidR="00F92BAB" w:rsidRPr="00F92BAB">
              <w:rPr>
                <w:sz w:val="26"/>
                <w:szCs w:val="26"/>
              </w:rPr>
              <w:t>)); Физико-математические дисциплины (Физика, Математика, Теория вероятностей и математическая статистика, Дискретная математика, Математическое программирование, Математические основы криптографии); Архитектура вычислительных систем (Арифметико-логические основы вычислительных систем, Основы электроники и цифровой передачи данных, Компьютерные сети, Системы мобильной связи, Операционные системы); Алгоритмизация и программирование (Основы алгоритмизации и программирования, Объектно-ориентированное программирование)</w:t>
            </w:r>
          </w:p>
        </w:tc>
        <w:tc>
          <w:tcPr>
            <w:tcW w:w="1954" w:type="dxa"/>
          </w:tcPr>
          <w:p w:rsidR="00E11493" w:rsidRPr="007A4038" w:rsidRDefault="008E52D1" w:rsidP="00560B2A">
            <w:pPr>
              <w:jc w:val="center"/>
              <w:rPr>
                <w:sz w:val="26"/>
                <w:szCs w:val="26"/>
              </w:rPr>
            </w:pPr>
            <w:r w:rsidRPr="007A4038">
              <w:rPr>
                <w:sz w:val="26"/>
                <w:szCs w:val="26"/>
              </w:rPr>
              <w:t>70-130</w:t>
            </w:r>
          </w:p>
        </w:tc>
      </w:tr>
      <w:tr w:rsidR="00EF5A26" w:rsidRPr="00EF5A26" w:rsidTr="00231670">
        <w:trPr>
          <w:trHeight w:val="308"/>
          <w:jc w:val="center"/>
        </w:trPr>
        <w:tc>
          <w:tcPr>
            <w:tcW w:w="704" w:type="dxa"/>
          </w:tcPr>
          <w:p w:rsidR="00E11493" w:rsidRPr="007A4038" w:rsidRDefault="00E11493" w:rsidP="00150CD5">
            <w:pPr>
              <w:tabs>
                <w:tab w:val="left" w:pos="0"/>
              </w:tabs>
              <w:jc w:val="center"/>
              <w:rPr>
                <w:sz w:val="26"/>
                <w:szCs w:val="26"/>
              </w:rPr>
            </w:pPr>
            <w:r w:rsidRPr="007A4038">
              <w:rPr>
                <w:sz w:val="26"/>
                <w:szCs w:val="26"/>
              </w:rPr>
              <w:t>1.2.</w:t>
            </w:r>
          </w:p>
        </w:tc>
        <w:tc>
          <w:tcPr>
            <w:tcW w:w="6379" w:type="dxa"/>
          </w:tcPr>
          <w:p w:rsidR="00E11493" w:rsidRPr="007A4038" w:rsidRDefault="00E11493" w:rsidP="00150CD5">
            <w:pPr>
              <w:rPr>
                <w:sz w:val="26"/>
                <w:szCs w:val="26"/>
              </w:rPr>
            </w:pPr>
            <w:r w:rsidRPr="007A4038">
              <w:rPr>
                <w:sz w:val="26"/>
                <w:szCs w:val="26"/>
              </w:rPr>
              <w:t xml:space="preserve">Компонент учреждения </w:t>
            </w:r>
            <w:r w:rsidR="00C9156E" w:rsidRPr="007A4038">
              <w:rPr>
                <w:sz w:val="26"/>
                <w:szCs w:val="26"/>
              </w:rPr>
              <w:t xml:space="preserve">высшего </w:t>
            </w:r>
            <w:r w:rsidRPr="007A4038">
              <w:rPr>
                <w:sz w:val="26"/>
                <w:szCs w:val="26"/>
              </w:rPr>
              <w:t>образования</w:t>
            </w:r>
          </w:p>
        </w:tc>
        <w:tc>
          <w:tcPr>
            <w:tcW w:w="1954" w:type="dxa"/>
          </w:tcPr>
          <w:p w:rsidR="00E11493" w:rsidRPr="007A4038" w:rsidRDefault="008E52D1" w:rsidP="009C2D4C">
            <w:pPr>
              <w:jc w:val="center"/>
              <w:rPr>
                <w:sz w:val="26"/>
                <w:szCs w:val="26"/>
              </w:rPr>
            </w:pPr>
            <w:r w:rsidRPr="007A4038">
              <w:rPr>
                <w:sz w:val="26"/>
                <w:szCs w:val="26"/>
              </w:rPr>
              <w:t>70-130</w:t>
            </w:r>
          </w:p>
        </w:tc>
      </w:tr>
      <w:tr w:rsidR="00EF5A26" w:rsidRPr="00EF5A26" w:rsidTr="00231670">
        <w:trPr>
          <w:trHeight w:val="308"/>
          <w:jc w:val="center"/>
        </w:trPr>
        <w:tc>
          <w:tcPr>
            <w:tcW w:w="704" w:type="dxa"/>
          </w:tcPr>
          <w:p w:rsidR="00E11493" w:rsidRPr="007A4038" w:rsidRDefault="00E11493" w:rsidP="00150CD5">
            <w:pPr>
              <w:tabs>
                <w:tab w:val="left" w:pos="0"/>
              </w:tabs>
              <w:jc w:val="center"/>
              <w:rPr>
                <w:sz w:val="26"/>
                <w:szCs w:val="26"/>
              </w:rPr>
            </w:pPr>
            <w:r w:rsidRPr="007A4038">
              <w:rPr>
                <w:sz w:val="26"/>
                <w:szCs w:val="26"/>
              </w:rPr>
              <w:t>1.3.</w:t>
            </w:r>
          </w:p>
        </w:tc>
        <w:tc>
          <w:tcPr>
            <w:tcW w:w="6379" w:type="dxa"/>
          </w:tcPr>
          <w:p w:rsidR="00E11493" w:rsidRPr="007A4038" w:rsidRDefault="00E11493" w:rsidP="00150CD5">
            <w:pPr>
              <w:rPr>
                <w:sz w:val="26"/>
                <w:szCs w:val="26"/>
              </w:rPr>
            </w:pPr>
            <w:r w:rsidRPr="007A4038">
              <w:rPr>
                <w:sz w:val="26"/>
                <w:szCs w:val="26"/>
              </w:rPr>
              <w:t>Факультативные дисциплины</w:t>
            </w:r>
          </w:p>
        </w:tc>
        <w:tc>
          <w:tcPr>
            <w:tcW w:w="1954" w:type="dxa"/>
          </w:tcPr>
          <w:p w:rsidR="00E11493" w:rsidRPr="007A4038" w:rsidRDefault="00E11493" w:rsidP="00150CD5">
            <w:pPr>
              <w:jc w:val="center"/>
              <w:rPr>
                <w:sz w:val="26"/>
                <w:szCs w:val="26"/>
              </w:rPr>
            </w:pPr>
          </w:p>
        </w:tc>
      </w:tr>
      <w:tr w:rsidR="00EF5A26" w:rsidRPr="00EF5A26" w:rsidTr="00231670">
        <w:trPr>
          <w:trHeight w:val="308"/>
          <w:jc w:val="center"/>
        </w:trPr>
        <w:tc>
          <w:tcPr>
            <w:tcW w:w="704" w:type="dxa"/>
          </w:tcPr>
          <w:p w:rsidR="00E11493" w:rsidRPr="007A4038" w:rsidRDefault="00E11493" w:rsidP="00150CD5">
            <w:pPr>
              <w:tabs>
                <w:tab w:val="left" w:pos="0"/>
              </w:tabs>
              <w:jc w:val="center"/>
              <w:rPr>
                <w:sz w:val="26"/>
                <w:szCs w:val="26"/>
              </w:rPr>
            </w:pPr>
            <w:r w:rsidRPr="007A4038">
              <w:rPr>
                <w:sz w:val="26"/>
                <w:szCs w:val="26"/>
              </w:rPr>
              <w:t>1.4.</w:t>
            </w:r>
          </w:p>
        </w:tc>
        <w:tc>
          <w:tcPr>
            <w:tcW w:w="6379" w:type="dxa"/>
          </w:tcPr>
          <w:p w:rsidR="00E11493" w:rsidRPr="007A4038" w:rsidRDefault="00E11493" w:rsidP="00150CD5">
            <w:pPr>
              <w:rPr>
                <w:sz w:val="26"/>
                <w:szCs w:val="26"/>
              </w:rPr>
            </w:pPr>
            <w:r w:rsidRPr="007A4038">
              <w:rPr>
                <w:sz w:val="26"/>
                <w:szCs w:val="26"/>
              </w:rPr>
              <w:t>Дополнительные виды обучения</w:t>
            </w:r>
          </w:p>
        </w:tc>
        <w:tc>
          <w:tcPr>
            <w:tcW w:w="1954" w:type="dxa"/>
          </w:tcPr>
          <w:p w:rsidR="00E11493" w:rsidRPr="007A4038" w:rsidRDefault="00E11493" w:rsidP="00150CD5">
            <w:pPr>
              <w:jc w:val="center"/>
              <w:rPr>
                <w:sz w:val="26"/>
                <w:szCs w:val="26"/>
              </w:rPr>
            </w:pPr>
          </w:p>
        </w:tc>
      </w:tr>
      <w:tr w:rsidR="00EF5A26" w:rsidRPr="00EF5A26" w:rsidTr="00231670">
        <w:trPr>
          <w:trHeight w:val="308"/>
          <w:jc w:val="center"/>
        </w:trPr>
        <w:tc>
          <w:tcPr>
            <w:tcW w:w="704" w:type="dxa"/>
          </w:tcPr>
          <w:p w:rsidR="008E52D1" w:rsidRPr="007A4038" w:rsidRDefault="008E52D1" w:rsidP="00150CD5">
            <w:pPr>
              <w:tabs>
                <w:tab w:val="left" w:pos="0"/>
              </w:tabs>
              <w:jc w:val="center"/>
              <w:rPr>
                <w:b/>
                <w:bCs/>
                <w:sz w:val="26"/>
                <w:szCs w:val="26"/>
              </w:rPr>
            </w:pPr>
            <w:r w:rsidRPr="007A4038">
              <w:rPr>
                <w:b/>
                <w:bCs/>
                <w:sz w:val="26"/>
                <w:szCs w:val="26"/>
              </w:rPr>
              <w:t>2.</w:t>
            </w:r>
          </w:p>
        </w:tc>
        <w:tc>
          <w:tcPr>
            <w:tcW w:w="6379" w:type="dxa"/>
          </w:tcPr>
          <w:p w:rsidR="008E52D1" w:rsidRPr="007A4038" w:rsidRDefault="008E52D1" w:rsidP="008E52D1">
            <w:pPr>
              <w:jc w:val="both"/>
              <w:rPr>
                <w:sz w:val="26"/>
                <w:szCs w:val="26"/>
              </w:rPr>
            </w:pPr>
            <w:r w:rsidRPr="007A4038">
              <w:rPr>
                <w:b/>
                <w:sz w:val="26"/>
                <w:szCs w:val="26"/>
              </w:rPr>
              <w:t>Учебная практика</w:t>
            </w:r>
          </w:p>
        </w:tc>
        <w:tc>
          <w:tcPr>
            <w:tcW w:w="1954" w:type="dxa"/>
            <w:vMerge w:val="restart"/>
            <w:vAlign w:val="center"/>
          </w:tcPr>
          <w:p w:rsidR="008E52D1" w:rsidRPr="007A4038" w:rsidRDefault="008E52D1" w:rsidP="009C2D4C">
            <w:pPr>
              <w:jc w:val="center"/>
              <w:rPr>
                <w:b/>
                <w:sz w:val="26"/>
                <w:szCs w:val="26"/>
              </w:rPr>
            </w:pPr>
            <w:r w:rsidRPr="007A4038">
              <w:rPr>
                <w:b/>
                <w:sz w:val="26"/>
                <w:szCs w:val="26"/>
              </w:rPr>
              <w:t>15-25</w:t>
            </w:r>
          </w:p>
        </w:tc>
      </w:tr>
      <w:tr w:rsidR="00EF5A26" w:rsidRPr="00EF5A26" w:rsidTr="00231670">
        <w:trPr>
          <w:trHeight w:val="308"/>
          <w:jc w:val="center"/>
        </w:trPr>
        <w:tc>
          <w:tcPr>
            <w:tcW w:w="704" w:type="dxa"/>
          </w:tcPr>
          <w:p w:rsidR="008E52D1" w:rsidRPr="007A4038" w:rsidRDefault="008E52D1" w:rsidP="00150CD5">
            <w:pPr>
              <w:tabs>
                <w:tab w:val="left" w:pos="0"/>
              </w:tabs>
              <w:jc w:val="center"/>
              <w:rPr>
                <w:b/>
                <w:bCs/>
                <w:sz w:val="26"/>
                <w:szCs w:val="26"/>
              </w:rPr>
            </w:pPr>
            <w:r w:rsidRPr="007A4038">
              <w:rPr>
                <w:b/>
                <w:bCs/>
                <w:sz w:val="26"/>
                <w:szCs w:val="26"/>
              </w:rPr>
              <w:t>3.</w:t>
            </w:r>
          </w:p>
        </w:tc>
        <w:tc>
          <w:tcPr>
            <w:tcW w:w="6379" w:type="dxa"/>
          </w:tcPr>
          <w:p w:rsidR="008E52D1" w:rsidRPr="007A4038" w:rsidRDefault="008E52D1" w:rsidP="000F1225">
            <w:pPr>
              <w:jc w:val="both"/>
              <w:rPr>
                <w:b/>
                <w:bCs/>
                <w:sz w:val="26"/>
                <w:szCs w:val="26"/>
              </w:rPr>
            </w:pPr>
            <w:r w:rsidRPr="007A4038">
              <w:rPr>
                <w:b/>
                <w:sz w:val="26"/>
                <w:szCs w:val="26"/>
              </w:rPr>
              <w:t>Производственная практика</w:t>
            </w:r>
          </w:p>
        </w:tc>
        <w:tc>
          <w:tcPr>
            <w:tcW w:w="1954" w:type="dxa"/>
            <w:vMerge/>
          </w:tcPr>
          <w:p w:rsidR="008E52D1" w:rsidRPr="007A4038" w:rsidRDefault="008E52D1" w:rsidP="00150CD5">
            <w:pPr>
              <w:jc w:val="center"/>
              <w:rPr>
                <w:b/>
                <w:sz w:val="26"/>
                <w:szCs w:val="26"/>
              </w:rPr>
            </w:pPr>
          </w:p>
        </w:tc>
      </w:tr>
      <w:tr w:rsidR="00EF5A26" w:rsidRPr="00EF5A26" w:rsidTr="00231670">
        <w:trPr>
          <w:trHeight w:val="284"/>
          <w:jc w:val="center"/>
        </w:trPr>
        <w:tc>
          <w:tcPr>
            <w:tcW w:w="704" w:type="dxa"/>
          </w:tcPr>
          <w:p w:rsidR="00E11493" w:rsidRPr="007A4038" w:rsidRDefault="00E11493" w:rsidP="00150CD5">
            <w:pPr>
              <w:tabs>
                <w:tab w:val="left" w:pos="0"/>
              </w:tabs>
              <w:jc w:val="center"/>
              <w:rPr>
                <w:b/>
                <w:sz w:val="26"/>
                <w:szCs w:val="26"/>
              </w:rPr>
            </w:pPr>
            <w:r w:rsidRPr="007A4038">
              <w:rPr>
                <w:b/>
                <w:sz w:val="26"/>
                <w:szCs w:val="26"/>
              </w:rPr>
              <w:t>4.</w:t>
            </w:r>
          </w:p>
        </w:tc>
        <w:tc>
          <w:tcPr>
            <w:tcW w:w="6379" w:type="dxa"/>
          </w:tcPr>
          <w:p w:rsidR="00E11493" w:rsidRPr="007A4038" w:rsidRDefault="00E11493" w:rsidP="00150CD5">
            <w:pPr>
              <w:rPr>
                <w:b/>
                <w:spacing w:val="2"/>
                <w:sz w:val="26"/>
                <w:szCs w:val="26"/>
              </w:rPr>
            </w:pPr>
            <w:r w:rsidRPr="007A4038">
              <w:rPr>
                <w:b/>
                <w:spacing w:val="2"/>
                <w:sz w:val="26"/>
                <w:szCs w:val="26"/>
              </w:rPr>
              <w:t>Дипломное проектирование</w:t>
            </w:r>
          </w:p>
        </w:tc>
        <w:tc>
          <w:tcPr>
            <w:tcW w:w="1954" w:type="dxa"/>
          </w:tcPr>
          <w:p w:rsidR="00E11493" w:rsidRPr="007A4038" w:rsidRDefault="008E52D1" w:rsidP="009C2D4C">
            <w:pPr>
              <w:jc w:val="center"/>
              <w:rPr>
                <w:b/>
                <w:sz w:val="26"/>
                <w:szCs w:val="26"/>
              </w:rPr>
            </w:pPr>
            <w:r w:rsidRPr="007A4038">
              <w:rPr>
                <w:b/>
                <w:sz w:val="26"/>
                <w:szCs w:val="26"/>
              </w:rPr>
              <w:t>15-25</w:t>
            </w:r>
          </w:p>
        </w:tc>
      </w:tr>
      <w:tr w:rsidR="00EF5A26" w:rsidRPr="00EF5A26" w:rsidTr="00231670">
        <w:trPr>
          <w:trHeight w:val="257"/>
          <w:jc w:val="center"/>
        </w:trPr>
        <w:tc>
          <w:tcPr>
            <w:tcW w:w="704" w:type="dxa"/>
          </w:tcPr>
          <w:p w:rsidR="00E11493" w:rsidRPr="007A4038" w:rsidRDefault="00E11493" w:rsidP="00150CD5">
            <w:pPr>
              <w:tabs>
                <w:tab w:val="left" w:pos="0"/>
              </w:tabs>
              <w:jc w:val="center"/>
              <w:rPr>
                <w:b/>
                <w:sz w:val="26"/>
                <w:szCs w:val="26"/>
                <w:highlight w:val="yellow"/>
              </w:rPr>
            </w:pPr>
          </w:p>
        </w:tc>
        <w:tc>
          <w:tcPr>
            <w:tcW w:w="6379" w:type="dxa"/>
          </w:tcPr>
          <w:p w:rsidR="00E11493" w:rsidRPr="007A4038" w:rsidRDefault="00E11493" w:rsidP="00150CD5">
            <w:pPr>
              <w:rPr>
                <w:b/>
                <w:sz w:val="26"/>
                <w:szCs w:val="26"/>
                <w:highlight w:val="yellow"/>
              </w:rPr>
            </w:pPr>
            <w:r w:rsidRPr="007A4038">
              <w:rPr>
                <w:b/>
                <w:sz w:val="26"/>
                <w:szCs w:val="26"/>
              </w:rPr>
              <w:t>Всего</w:t>
            </w:r>
          </w:p>
        </w:tc>
        <w:tc>
          <w:tcPr>
            <w:tcW w:w="1954" w:type="dxa"/>
          </w:tcPr>
          <w:p w:rsidR="00E11493" w:rsidRPr="007A4038" w:rsidRDefault="00240171" w:rsidP="00150CD5">
            <w:pPr>
              <w:jc w:val="center"/>
              <w:rPr>
                <w:b/>
                <w:sz w:val="26"/>
                <w:szCs w:val="26"/>
              </w:rPr>
            </w:pPr>
            <w:r w:rsidRPr="007A4038">
              <w:rPr>
                <w:b/>
                <w:sz w:val="26"/>
                <w:szCs w:val="26"/>
              </w:rPr>
              <w:t>240</w:t>
            </w:r>
          </w:p>
        </w:tc>
      </w:tr>
    </w:tbl>
    <w:p w:rsidR="00150CD5" w:rsidRPr="00E335CD" w:rsidRDefault="00231670" w:rsidP="00E335CD">
      <w:pPr>
        <w:spacing w:before="120"/>
        <w:ind w:firstLine="709"/>
        <w:jc w:val="both"/>
        <w:rPr>
          <w:sz w:val="30"/>
          <w:szCs w:val="30"/>
        </w:rPr>
      </w:pPr>
      <w:r w:rsidRPr="00E335CD">
        <w:rPr>
          <w:sz w:val="30"/>
          <w:szCs w:val="30"/>
        </w:rPr>
        <w:t>22. </w:t>
      </w:r>
      <w:r w:rsidR="00150CD5" w:rsidRPr="00E335CD">
        <w:rPr>
          <w:sz w:val="30"/>
          <w:szCs w:val="30"/>
        </w:rPr>
        <w:t xml:space="preserve">Распределение трудоемкости между отдельными </w:t>
      </w:r>
      <w:r w:rsidR="00D43A90" w:rsidRPr="00E335CD">
        <w:rPr>
          <w:sz w:val="30"/>
          <w:szCs w:val="30"/>
        </w:rPr>
        <w:t xml:space="preserve">модулями и </w:t>
      </w:r>
      <w:r w:rsidR="00150CD5" w:rsidRPr="00E335CD">
        <w:rPr>
          <w:sz w:val="30"/>
          <w:szCs w:val="30"/>
        </w:rPr>
        <w:t>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150CD5" w:rsidRPr="00E335CD" w:rsidRDefault="00231670" w:rsidP="006A189F">
      <w:pPr>
        <w:ind w:firstLine="709"/>
        <w:jc w:val="both"/>
        <w:rPr>
          <w:sz w:val="30"/>
          <w:szCs w:val="30"/>
        </w:rPr>
      </w:pPr>
      <w:r w:rsidRPr="00E335CD">
        <w:rPr>
          <w:sz w:val="30"/>
          <w:szCs w:val="30"/>
        </w:rPr>
        <w:t>23. </w:t>
      </w:r>
      <w:r w:rsidR="006A189F" w:rsidRPr="00E335CD">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150CD5" w:rsidRPr="00E335CD" w:rsidRDefault="00231670" w:rsidP="006A189F">
      <w:pPr>
        <w:ind w:firstLine="709"/>
        <w:jc w:val="both"/>
        <w:rPr>
          <w:sz w:val="30"/>
          <w:szCs w:val="30"/>
        </w:rPr>
      </w:pPr>
      <w:r w:rsidRPr="00E335CD">
        <w:rPr>
          <w:sz w:val="30"/>
          <w:szCs w:val="30"/>
        </w:rPr>
        <w:t>24. </w:t>
      </w:r>
      <w:r w:rsidR="00150CD5" w:rsidRPr="00E335CD">
        <w:rPr>
          <w:sz w:val="30"/>
          <w:szCs w:val="30"/>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50CD5" w:rsidRPr="00E335CD" w:rsidRDefault="00231670" w:rsidP="006A189F">
      <w:pPr>
        <w:ind w:firstLine="709"/>
        <w:jc w:val="both"/>
        <w:rPr>
          <w:sz w:val="30"/>
          <w:szCs w:val="30"/>
        </w:rPr>
      </w:pPr>
      <w:r w:rsidRPr="00E335CD">
        <w:rPr>
          <w:sz w:val="30"/>
          <w:szCs w:val="30"/>
        </w:rPr>
        <w:t>25. </w:t>
      </w:r>
      <w:r w:rsidR="00150CD5" w:rsidRPr="00E335CD">
        <w:rPr>
          <w:sz w:val="30"/>
          <w:szCs w:val="30"/>
        </w:rPr>
        <w:t xml:space="preserve">При разработке учебного плана учреждения </w:t>
      </w:r>
      <w:r w:rsidR="00C841E2" w:rsidRPr="00E335CD">
        <w:rPr>
          <w:sz w:val="30"/>
          <w:szCs w:val="30"/>
        </w:rPr>
        <w:t xml:space="preserve">высшего </w:t>
      </w:r>
      <w:r w:rsidR="00150CD5" w:rsidRPr="00E335CD">
        <w:rPr>
          <w:sz w:val="30"/>
          <w:szCs w:val="30"/>
        </w:rPr>
        <w:t xml:space="preserve">образования по специальности рекомендуется предусматривать в рамках компонента учреждения </w:t>
      </w:r>
      <w:r w:rsidR="00C841E2" w:rsidRPr="00E335CD">
        <w:rPr>
          <w:sz w:val="30"/>
          <w:szCs w:val="30"/>
        </w:rPr>
        <w:t xml:space="preserve">высшего </w:t>
      </w:r>
      <w:r w:rsidR="00150CD5" w:rsidRPr="00E335CD">
        <w:rPr>
          <w:sz w:val="30"/>
          <w:szCs w:val="30"/>
        </w:rPr>
        <w:t xml:space="preserve">образования </w:t>
      </w:r>
      <w:r w:rsidR="00D43A90" w:rsidRPr="00E335CD">
        <w:rPr>
          <w:sz w:val="30"/>
          <w:szCs w:val="30"/>
        </w:rPr>
        <w:t xml:space="preserve">модули и </w:t>
      </w:r>
      <w:r w:rsidR="00150CD5" w:rsidRPr="00E335CD">
        <w:rPr>
          <w:sz w:val="30"/>
          <w:szCs w:val="30"/>
        </w:rPr>
        <w:t>учебные дисциплины по выбору обучающегося в объеме не менее 15</w:t>
      </w:r>
      <w:r w:rsidR="006A189F" w:rsidRPr="00E335CD">
        <w:rPr>
          <w:sz w:val="30"/>
          <w:szCs w:val="30"/>
        </w:rPr>
        <w:t xml:space="preserve"> процентов</w:t>
      </w:r>
      <w:r w:rsidR="00150CD5" w:rsidRPr="00E335CD">
        <w:rPr>
          <w:sz w:val="30"/>
          <w:szCs w:val="30"/>
        </w:rPr>
        <w:t xml:space="preserve"> от общего объема теоретического обучения.</w:t>
      </w:r>
    </w:p>
    <w:p w:rsidR="00C70120" w:rsidRPr="00E335CD" w:rsidRDefault="00231670" w:rsidP="006A189F">
      <w:pPr>
        <w:ind w:firstLine="709"/>
        <w:jc w:val="both"/>
        <w:rPr>
          <w:sz w:val="30"/>
          <w:szCs w:val="30"/>
        </w:rPr>
      </w:pPr>
      <w:r w:rsidRPr="00E335CD">
        <w:rPr>
          <w:sz w:val="30"/>
          <w:szCs w:val="30"/>
        </w:rPr>
        <w:t>26. </w:t>
      </w:r>
      <w:r w:rsidR="00344620" w:rsidRPr="00E335CD">
        <w:rPr>
          <w:sz w:val="30"/>
          <w:szCs w:val="30"/>
        </w:rPr>
        <w:t xml:space="preserve">Коды </w:t>
      </w:r>
      <w:r w:rsidR="006A189F" w:rsidRPr="00E335CD">
        <w:rPr>
          <w:sz w:val="30"/>
          <w:szCs w:val="30"/>
        </w:rPr>
        <w:t>УК и БПК</w:t>
      </w:r>
      <w:r w:rsidR="00344620" w:rsidRPr="00E335CD">
        <w:rPr>
          <w:sz w:val="30"/>
          <w:szCs w:val="30"/>
        </w:rPr>
        <w:t xml:space="preserve">, формирование которых обеспечивают модули и учебные </w:t>
      </w:r>
      <w:r w:rsidR="00C70120" w:rsidRPr="00E335CD">
        <w:rPr>
          <w:sz w:val="30"/>
          <w:szCs w:val="30"/>
        </w:rPr>
        <w:t>дисциплины государственного компонента</w:t>
      </w:r>
      <w:r w:rsidR="00344620" w:rsidRPr="00E335CD">
        <w:rPr>
          <w:sz w:val="30"/>
          <w:szCs w:val="30"/>
        </w:rPr>
        <w:t>, указаны в таблице</w:t>
      </w:r>
      <w:r w:rsidR="007A4038" w:rsidRPr="00E335CD">
        <w:rPr>
          <w:sz w:val="30"/>
          <w:szCs w:val="30"/>
        </w:rPr>
        <w:t> </w:t>
      </w:r>
      <w:r w:rsidR="00344620" w:rsidRPr="00E335CD">
        <w:rPr>
          <w:sz w:val="30"/>
          <w:szCs w:val="30"/>
        </w:rPr>
        <w:t>2.</w:t>
      </w:r>
    </w:p>
    <w:p w:rsidR="00BA43FE" w:rsidRPr="007A4038" w:rsidRDefault="006A189F" w:rsidP="006A189F">
      <w:pPr>
        <w:spacing w:before="40" w:after="60"/>
        <w:ind w:firstLine="709"/>
        <w:jc w:val="right"/>
        <w:rPr>
          <w:sz w:val="30"/>
          <w:szCs w:val="30"/>
        </w:rPr>
      </w:pPr>
      <w:r w:rsidRPr="007A4038">
        <w:rPr>
          <w:sz w:val="30"/>
          <w:szCs w:val="30"/>
        </w:rPr>
        <w:t>Таблица 2</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69"/>
        <w:gridCol w:w="2551"/>
      </w:tblGrid>
      <w:tr w:rsidR="00BA43FE" w:rsidRPr="007A4038" w:rsidTr="00231670">
        <w:trPr>
          <w:cantSplit/>
          <w:trHeight w:val="543"/>
          <w:jc w:val="center"/>
        </w:trPr>
        <w:tc>
          <w:tcPr>
            <w:tcW w:w="988" w:type="dxa"/>
            <w:vAlign w:val="center"/>
          </w:tcPr>
          <w:p w:rsidR="006A189F" w:rsidRPr="007A4038" w:rsidRDefault="00BA43FE" w:rsidP="006A189F">
            <w:pPr>
              <w:jc w:val="center"/>
              <w:rPr>
                <w:sz w:val="26"/>
                <w:szCs w:val="26"/>
              </w:rPr>
            </w:pPr>
            <w:r w:rsidRPr="007A4038">
              <w:rPr>
                <w:sz w:val="26"/>
                <w:szCs w:val="26"/>
              </w:rPr>
              <w:t>№</w:t>
            </w:r>
          </w:p>
          <w:p w:rsidR="00BA43FE" w:rsidRPr="007A4038" w:rsidRDefault="00BA43FE" w:rsidP="006A189F">
            <w:pPr>
              <w:jc w:val="center"/>
              <w:rPr>
                <w:sz w:val="26"/>
                <w:szCs w:val="26"/>
              </w:rPr>
            </w:pPr>
            <w:r w:rsidRPr="007A4038">
              <w:rPr>
                <w:sz w:val="26"/>
                <w:szCs w:val="26"/>
              </w:rPr>
              <w:t>п/п</w:t>
            </w:r>
          </w:p>
        </w:tc>
        <w:tc>
          <w:tcPr>
            <w:tcW w:w="5669" w:type="dxa"/>
            <w:vAlign w:val="center"/>
          </w:tcPr>
          <w:p w:rsidR="00BA43FE" w:rsidRPr="007A4038" w:rsidRDefault="00BA43FE" w:rsidP="006A189F">
            <w:pPr>
              <w:jc w:val="center"/>
              <w:rPr>
                <w:sz w:val="26"/>
                <w:szCs w:val="26"/>
              </w:rPr>
            </w:pPr>
            <w:r w:rsidRPr="007A4038">
              <w:rPr>
                <w:sz w:val="26"/>
                <w:szCs w:val="26"/>
              </w:rPr>
              <w:t xml:space="preserve">Наименование </w:t>
            </w:r>
            <w:r w:rsidR="00344620" w:rsidRPr="007A4038">
              <w:rPr>
                <w:sz w:val="26"/>
                <w:szCs w:val="26"/>
              </w:rPr>
              <w:t xml:space="preserve">модулей, </w:t>
            </w:r>
            <w:r w:rsidRPr="007A4038">
              <w:rPr>
                <w:sz w:val="26"/>
                <w:szCs w:val="26"/>
              </w:rPr>
              <w:t>учебных дисциплин</w:t>
            </w:r>
          </w:p>
        </w:tc>
        <w:tc>
          <w:tcPr>
            <w:tcW w:w="2551" w:type="dxa"/>
            <w:vAlign w:val="center"/>
          </w:tcPr>
          <w:p w:rsidR="00BA43FE" w:rsidRPr="007A4038" w:rsidRDefault="00180114" w:rsidP="006A189F">
            <w:pPr>
              <w:jc w:val="center"/>
              <w:rPr>
                <w:sz w:val="26"/>
                <w:szCs w:val="26"/>
              </w:rPr>
            </w:pPr>
            <w:r w:rsidRPr="007A4038">
              <w:rPr>
                <w:spacing w:val="-2"/>
                <w:sz w:val="26"/>
                <w:szCs w:val="26"/>
              </w:rPr>
              <w:t>Коды формируемых</w:t>
            </w:r>
            <w:r w:rsidR="00344620" w:rsidRPr="007A4038">
              <w:rPr>
                <w:spacing w:val="-2"/>
                <w:sz w:val="26"/>
                <w:szCs w:val="26"/>
              </w:rPr>
              <w:t xml:space="preserve"> компетенций</w:t>
            </w:r>
          </w:p>
        </w:tc>
      </w:tr>
      <w:tr w:rsidR="00E1605C" w:rsidRPr="007A4038" w:rsidTr="00A027AC">
        <w:trPr>
          <w:cantSplit/>
          <w:trHeight w:val="77"/>
          <w:jc w:val="center"/>
        </w:trPr>
        <w:tc>
          <w:tcPr>
            <w:tcW w:w="988" w:type="dxa"/>
            <w:vAlign w:val="center"/>
          </w:tcPr>
          <w:p w:rsidR="00E1605C" w:rsidRPr="007A4038" w:rsidRDefault="00E1605C" w:rsidP="00A027AC">
            <w:pPr>
              <w:jc w:val="center"/>
              <w:rPr>
                <w:b/>
                <w:sz w:val="26"/>
                <w:szCs w:val="26"/>
              </w:rPr>
            </w:pPr>
            <w:r w:rsidRPr="007A4038">
              <w:rPr>
                <w:b/>
                <w:sz w:val="26"/>
                <w:szCs w:val="26"/>
              </w:rPr>
              <w:t>1.1</w:t>
            </w:r>
          </w:p>
        </w:tc>
        <w:tc>
          <w:tcPr>
            <w:tcW w:w="5669" w:type="dxa"/>
            <w:vAlign w:val="center"/>
          </w:tcPr>
          <w:p w:rsidR="00E1605C" w:rsidRPr="007A4038" w:rsidRDefault="00E1605C" w:rsidP="00A027AC">
            <w:pPr>
              <w:rPr>
                <w:b/>
                <w:sz w:val="26"/>
                <w:szCs w:val="26"/>
                <w:vertAlign w:val="superscript"/>
              </w:rPr>
            </w:pPr>
            <w:r w:rsidRPr="007A4038">
              <w:rPr>
                <w:b/>
                <w:bCs/>
                <w:sz w:val="26"/>
                <w:szCs w:val="26"/>
              </w:rPr>
              <w:t>Социально-гуманитарный модуль 1</w:t>
            </w:r>
          </w:p>
        </w:tc>
        <w:tc>
          <w:tcPr>
            <w:tcW w:w="2551" w:type="dxa"/>
            <w:vAlign w:val="center"/>
          </w:tcPr>
          <w:p w:rsidR="00E1605C" w:rsidRPr="007A4038" w:rsidRDefault="00E1605C" w:rsidP="00A027AC">
            <w:pPr>
              <w:jc w:val="center"/>
              <w:rPr>
                <w:spacing w:val="-2"/>
                <w:sz w:val="26"/>
                <w:szCs w:val="26"/>
              </w:rPr>
            </w:pPr>
          </w:p>
        </w:tc>
      </w:tr>
      <w:tr w:rsidR="00B87F9A" w:rsidRPr="007A4038" w:rsidTr="00A027AC">
        <w:trPr>
          <w:trHeight w:val="77"/>
          <w:jc w:val="center"/>
        </w:trPr>
        <w:tc>
          <w:tcPr>
            <w:tcW w:w="988" w:type="dxa"/>
            <w:vAlign w:val="center"/>
          </w:tcPr>
          <w:p w:rsidR="00B87F9A" w:rsidRPr="007A4038" w:rsidRDefault="00B87F9A" w:rsidP="00A027AC">
            <w:pPr>
              <w:jc w:val="center"/>
              <w:rPr>
                <w:color w:val="000000"/>
                <w:sz w:val="26"/>
                <w:szCs w:val="26"/>
              </w:rPr>
            </w:pPr>
            <w:r w:rsidRPr="007A4038">
              <w:rPr>
                <w:color w:val="000000"/>
                <w:sz w:val="26"/>
                <w:szCs w:val="26"/>
              </w:rPr>
              <w:t>1.1.1</w:t>
            </w:r>
          </w:p>
        </w:tc>
        <w:tc>
          <w:tcPr>
            <w:tcW w:w="5669" w:type="dxa"/>
            <w:vAlign w:val="center"/>
          </w:tcPr>
          <w:p w:rsidR="00B87F9A" w:rsidRPr="007A4038" w:rsidRDefault="00B87F9A" w:rsidP="00A027AC">
            <w:pPr>
              <w:rPr>
                <w:color w:val="000000"/>
                <w:sz w:val="26"/>
                <w:szCs w:val="26"/>
              </w:rPr>
            </w:pPr>
            <w:r w:rsidRPr="007A4038">
              <w:rPr>
                <w:color w:val="000000"/>
                <w:sz w:val="26"/>
                <w:szCs w:val="26"/>
              </w:rPr>
              <w:t>История</w:t>
            </w:r>
          </w:p>
        </w:tc>
        <w:tc>
          <w:tcPr>
            <w:tcW w:w="2551" w:type="dxa"/>
            <w:vAlign w:val="center"/>
          </w:tcPr>
          <w:p w:rsidR="00B87F9A" w:rsidRPr="007A4038" w:rsidRDefault="00B87F9A" w:rsidP="00A027AC">
            <w:pPr>
              <w:jc w:val="center"/>
              <w:rPr>
                <w:sz w:val="26"/>
                <w:szCs w:val="26"/>
              </w:rPr>
            </w:pPr>
            <w:r w:rsidRPr="007A4038">
              <w:rPr>
                <w:sz w:val="26"/>
                <w:szCs w:val="26"/>
              </w:rPr>
              <w:t>УК-9</w:t>
            </w:r>
          </w:p>
        </w:tc>
      </w:tr>
      <w:tr w:rsidR="00A027AC" w:rsidRPr="007A4038" w:rsidTr="00A027AC">
        <w:trPr>
          <w:trHeight w:val="77"/>
          <w:jc w:val="center"/>
        </w:trPr>
        <w:tc>
          <w:tcPr>
            <w:tcW w:w="988" w:type="dxa"/>
            <w:vAlign w:val="center"/>
          </w:tcPr>
          <w:p w:rsidR="00A027AC" w:rsidRPr="007A4038" w:rsidRDefault="00A027AC" w:rsidP="00A027AC">
            <w:pPr>
              <w:jc w:val="center"/>
              <w:rPr>
                <w:color w:val="000000"/>
                <w:sz w:val="26"/>
                <w:szCs w:val="26"/>
              </w:rPr>
            </w:pPr>
            <w:r w:rsidRPr="007A4038">
              <w:rPr>
                <w:color w:val="000000"/>
                <w:sz w:val="26"/>
                <w:szCs w:val="26"/>
              </w:rPr>
              <w:t>1.1.</w:t>
            </w:r>
            <w:r>
              <w:rPr>
                <w:color w:val="000000"/>
                <w:sz w:val="26"/>
                <w:szCs w:val="26"/>
              </w:rPr>
              <w:t>2</w:t>
            </w:r>
          </w:p>
        </w:tc>
        <w:tc>
          <w:tcPr>
            <w:tcW w:w="5669" w:type="dxa"/>
            <w:vAlign w:val="center"/>
          </w:tcPr>
          <w:p w:rsidR="00A027AC" w:rsidRPr="007A4038" w:rsidRDefault="00A027AC" w:rsidP="00A027AC">
            <w:pPr>
              <w:rPr>
                <w:color w:val="000000"/>
                <w:sz w:val="26"/>
                <w:szCs w:val="26"/>
              </w:rPr>
            </w:pPr>
            <w:r w:rsidRPr="007A4038">
              <w:rPr>
                <w:color w:val="000000"/>
                <w:sz w:val="26"/>
                <w:szCs w:val="26"/>
              </w:rPr>
              <w:t>Политология</w:t>
            </w:r>
          </w:p>
        </w:tc>
        <w:tc>
          <w:tcPr>
            <w:tcW w:w="2551" w:type="dxa"/>
            <w:vAlign w:val="center"/>
          </w:tcPr>
          <w:p w:rsidR="00A027AC" w:rsidRPr="007A4038" w:rsidRDefault="00A027AC" w:rsidP="00A027AC">
            <w:pPr>
              <w:jc w:val="center"/>
              <w:rPr>
                <w:sz w:val="26"/>
                <w:szCs w:val="26"/>
              </w:rPr>
            </w:pPr>
            <w:r w:rsidRPr="007A4038">
              <w:rPr>
                <w:sz w:val="26"/>
                <w:szCs w:val="26"/>
              </w:rPr>
              <w:t>УК-7</w:t>
            </w:r>
          </w:p>
        </w:tc>
      </w:tr>
      <w:tr w:rsidR="00B87F9A" w:rsidRPr="007A4038" w:rsidTr="00A027AC">
        <w:trPr>
          <w:trHeight w:val="77"/>
          <w:jc w:val="center"/>
        </w:trPr>
        <w:tc>
          <w:tcPr>
            <w:tcW w:w="988" w:type="dxa"/>
            <w:vAlign w:val="center"/>
          </w:tcPr>
          <w:p w:rsidR="00B87F9A" w:rsidRPr="007A4038" w:rsidRDefault="00B87F9A" w:rsidP="00A027AC">
            <w:pPr>
              <w:jc w:val="center"/>
              <w:rPr>
                <w:color w:val="000000"/>
                <w:sz w:val="26"/>
                <w:szCs w:val="26"/>
              </w:rPr>
            </w:pPr>
            <w:r w:rsidRPr="007A4038">
              <w:rPr>
                <w:color w:val="000000"/>
                <w:sz w:val="26"/>
                <w:szCs w:val="26"/>
              </w:rPr>
              <w:t>1.1.</w:t>
            </w:r>
            <w:r w:rsidR="00A027AC">
              <w:rPr>
                <w:color w:val="000000"/>
                <w:sz w:val="26"/>
                <w:szCs w:val="26"/>
              </w:rPr>
              <w:t>3</w:t>
            </w:r>
          </w:p>
        </w:tc>
        <w:tc>
          <w:tcPr>
            <w:tcW w:w="5669" w:type="dxa"/>
            <w:vAlign w:val="center"/>
          </w:tcPr>
          <w:p w:rsidR="00B87F9A" w:rsidRPr="007A4038" w:rsidRDefault="00B87F9A" w:rsidP="00A027AC">
            <w:pPr>
              <w:rPr>
                <w:color w:val="000000"/>
                <w:sz w:val="26"/>
                <w:szCs w:val="26"/>
              </w:rPr>
            </w:pPr>
            <w:r w:rsidRPr="007A4038">
              <w:rPr>
                <w:color w:val="000000"/>
                <w:sz w:val="26"/>
                <w:szCs w:val="26"/>
              </w:rPr>
              <w:t>Экономика</w:t>
            </w:r>
          </w:p>
        </w:tc>
        <w:tc>
          <w:tcPr>
            <w:tcW w:w="2551" w:type="dxa"/>
            <w:vAlign w:val="center"/>
          </w:tcPr>
          <w:p w:rsidR="00B87F9A" w:rsidRPr="007A4038" w:rsidRDefault="00B87F9A" w:rsidP="00A027AC">
            <w:pPr>
              <w:jc w:val="center"/>
              <w:rPr>
                <w:sz w:val="26"/>
                <w:szCs w:val="26"/>
              </w:rPr>
            </w:pPr>
            <w:r w:rsidRPr="007A4038">
              <w:rPr>
                <w:sz w:val="26"/>
                <w:szCs w:val="26"/>
              </w:rPr>
              <w:t>УК-4</w:t>
            </w:r>
            <w:r w:rsidR="00A027AC">
              <w:rPr>
                <w:sz w:val="26"/>
                <w:szCs w:val="26"/>
              </w:rPr>
              <w:t>,</w:t>
            </w:r>
            <w:r w:rsidRPr="007A4038">
              <w:rPr>
                <w:sz w:val="26"/>
                <w:szCs w:val="26"/>
              </w:rPr>
              <w:t>6</w:t>
            </w:r>
          </w:p>
        </w:tc>
      </w:tr>
      <w:tr w:rsidR="00B87F9A" w:rsidRPr="007A4038" w:rsidTr="00A027AC">
        <w:trPr>
          <w:trHeight w:val="77"/>
          <w:jc w:val="center"/>
        </w:trPr>
        <w:tc>
          <w:tcPr>
            <w:tcW w:w="988" w:type="dxa"/>
            <w:vAlign w:val="center"/>
          </w:tcPr>
          <w:p w:rsidR="00B87F9A" w:rsidRPr="007A4038" w:rsidRDefault="00B87F9A" w:rsidP="00A027AC">
            <w:pPr>
              <w:jc w:val="center"/>
              <w:rPr>
                <w:color w:val="000000"/>
                <w:sz w:val="26"/>
                <w:szCs w:val="26"/>
              </w:rPr>
            </w:pPr>
            <w:r w:rsidRPr="007A4038">
              <w:rPr>
                <w:color w:val="000000"/>
                <w:sz w:val="26"/>
                <w:szCs w:val="26"/>
              </w:rPr>
              <w:t>1.1.4</w:t>
            </w:r>
          </w:p>
        </w:tc>
        <w:tc>
          <w:tcPr>
            <w:tcW w:w="5669" w:type="dxa"/>
            <w:vAlign w:val="center"/>
          </w:tcPr>
          <w:p w:rsidR="00B87F9A" w:rsidRPr="007A4038" w:rsidRDefault="00B87F9A" w:rsidP="00A027AC">
            <w:pPr>
              <w:rPr>
                <w:color w:val="000000"/>
                <w:sz w:val="26"/>
                <w:szCs w:val="26"/>
              </w:rPr>
            </w:pPr>
            <w:r w:rsidRPr="007A4038">
              <w:rPr>
                <w:color w:val="000000"/>
                <w:sz w:val="26"/>
                <w:szCs w:val="26"/>
              </w:rPr>
              <w:t>Философия</w:t>
            </w:r>
          </w:p>
        </w:tc>
        <w:tc>
          <w:tcPr>
            <w:tcW w:w="2551" w:type="dxa"/>
            <w:vAlign w:val="center"/>
          </w:tcPr>
          <w:p w:rsidR="00B87F9A" w:rsidRPr="007A4038" w:rsidRDefault="00B87F9A" w:rsidP="00A027AC">
            <w:pPr>
              <w:jc w:val="center"/>
              <w:rPr>
                <w:sz w:val="26"/>
                <w:szCs w:val="26"/>
              </w:rPr>
            </w:pPr>
            <w:r w:rsidRPr="007A4038">
              <w:rPr>
                <w:sz w:val="26"/>
                <w:szCs w:val="26"/>
              </w:rPr>
              <w:t>УК-1,</w:t>
            </w:r>
            <w:r w:rsidR="00A027AC">
              <w:rPr>
                <w:sz w:val="26"/>
                <w:szCs w:val="26"/>
              </w:rPr>
              <w:t>5,</w:t>
            </w:r>
            <w:r w:rsidRPr="007A4038">
              <w:rPr>
                <w:sz w:val="26"/>
                <w:szCs w:val="26"/>
              </w:rPr>
              <w:t>8</w:t>
            </w:r>
          </w:p>
        </w:tc>
      </w:tr>
      <w:tr w:rsidR="00A027AC" w:rsidRPr="007A4038" w:rsidTr="00A027AC">
        <w:trPr>
          <w:trHeight w:val="308"/>
          <w:jc w:val="center"/>
        </w:trPr>
        <w:tc>
          <w:tcPr>
            <w:tcW w:w="988" w:type="dxa"/>
            <w:vAlign w:val="center"/>
          </w:tcPr>
          <w:p w:rsidR="00A027AC" w:rsidRPr="007A4038" w:rsidRDefault="00A027AC" w:rsidP="00A027AC">
            <w:pPr>
              <w:jc w:val="center"/>
              <w:rPr>
                <w:b/>
                <w:sz w:val="26"/>
                <w:szCs w:val="26"/>
                <w:lang w:val="be-BY"/>
              </w:rPr>
            </w:pPr>
            <w:r w:rsidRPr="007A4038">
              <w:rPr>
                <w:b/>
                <w:sz w:val="26"/>
                <w:szCs w:val="26"/>
                <w:lang w:val="be-BY"/>
              </w:rPr>
              <w:t>1.2</w:t>
            </w:r>
          </w:p>
        </w:tc>
        <w:tc>
          <w:tcPr>
            <w:tcW w:w="5669" w:type="dxa"/>
            <w:vAlign w:val="center"/>
          </w:tcPr>
          <w:p w:rsidR="00A027AC" w:rsidRPr="007A4038" w:rsidRDefault="00A027AC" w:rsidP="00A027AC">
            <w:pPr>
              <w:rPr>
                <w:b/>
                <w:sz w:val="26"/>
                <w:szCs w:val="26"/>
                <w:lang w:val="be-BY"/>
              </w:rPr>
            </w:pPr>
            <w:r w:rsidRPr="007A4038">
              <w:rPr>
                <w:b/>
                <w:sz w:val="26"/>
                <w:szCs w:val="26"/>
                <w:lang w:val="be-BY"/>
              </w:rPr>
              <w:t>Лингвистический модуль</w:t>
            </w:r>
          </w:p>
        </w:tc>
        <w:tc>
          <w:tcPr>
            <w:tcW w:w="2551" w:type="dxa"/>
            <w:vAlign w:val="center"/>
          </w:tcPr>
          <w:p w:rsidR="00A027AC" w:rsidRPr="007A4038" w:rsidRDefault="00A027AC" w:rsidP="00A027AC">
            <w:pPr>
              <w:jc w:val="center"/>
              <w:rPr>
                <w:sz w:val="26"/>
                <w:szCs w:val="26"/>
                <w:lang w:val="be-BY"/>
              </w:rPr>
            </w:pPr>
          </w:p>
        </w:tc>
      </w:tr>
      <w:tr w:rsidR="00A027AC" w:rsidRPr="007A4038" w:rsidTr="00A027AC">
        <w:trPr>
          <w:trHeight w:val="77"/>
          <w:jc w:val="center"/>
        </w:trPr>
        <w:tc>
          <w:tcPr>
            <w:tcW w:w="988" w:type="dxa"/>
            <w:vAlign w:val="center"/>
          </w:tcPr>
          <w:p w:rsidR="00A027AC" w:rsidRPr="007A4038" w:rsidRDefault="00A027AC" w:rsidP="00A027AC">
            <w:pPr>
              <w:jc w:val="center"/>
              <w:rPr>
                <w:color w:val="000000"/>
                <w:sz w:val="26"/>
                <w:szCs w:val="26"/>
              </w:rPr>
            </w:pPr>
            <w:r w:rsidRPr="007A4038">
              <w:rPr>
                <w:color w:val="000000"/>
                <w:sz w:val="26"/>
                <w:szCs w:val="26"/>
              </w:rPr>
              <w:t>1.2.1</w:t>
            </w:r>
          </w:p>
        </w:tc>
        <w:tc>
          <w:tcPr>
            <w:tcW w:w="5669" w:type="dxa"/>
            <w:vAlign w:val="center"/>
          </w:tcPr>
          <w:p w:rsidR="00A027AC" w:rsidRPr="007A4038" w:rsidRDefault="00A027AC" w:rsidP="00A027AC">
            <w:pPr>
              <w:rPr>
                <w:color w:val="000000"/>
                <w:sz w:val="26"/>
                <w:szCs w:val="26"/>
              </w:rPr>
            </w:pPr>
            <w:r w:rsidRPr="007A4038">
              <w:rPr>
                <w:color w:val="000000"/>
                <w:sz w:val="26"/>
                <w:szCs w:val="26"/>
              </w:rPr>
              <w:t>Иностранный язык</w:t>
            </w:r>
          </w:p>
        </w:tc>
        <w:tc>
          <w:tcPr>
            <w:tcW w:w="2551" w:type="dxa"/>
            <w:vAlign w:val="center"/>
          </w:tcPr>
          <w:p w:rsidR="00A027AC" w:rsidRPr="007A4038" w:rsidRDefault="00D0692A" w:rsidP="00A027AC">
            <w:pPr>
              <w:jc w:val="center"/>
              <w:rPr>
                <w:sz w:val="26"/>
                <w:szCs w:val="26"/>
              </w:rPr>
            </w:pPr>
            <w:r>
              <w:rPr>
                <w:sz w:val="26"/>
                <w:szCs w:val="26"/>
              </w:rPr>
              <w:t>УК-3</w:t>
            </w:r>
          </w:p>
        </w:tc>
      </w:tr>
      <w:tr w:rsidR="00A027AC" w:rsidRPr="007A4038" w:rsidTr="00A027AC">
        <w:trPr>
          <w:trHeight w:val="77"/>
          <w:jc w:val="center"/>
        </w:trPr>
        <w:tc>
          <w:tcPr>
            <w:tcW w:w="988" w:type="dxa"/>
            <w:vAlign w:val="center"/>
          </w:tcPr>
          <w:p w:rsidR="00A027AC" w:rsidRPr="007A4038" w:rsidRDefault="00A027AC" w:rsidP="00A027AC">
            <w:pPr>
              <w:jc w:val="center"/>
              <w:rPr>
                <w:color w:val="000000"/>
                <w:sz w:val="26"/>
                <w:szCs w:val="26"/>
              </w:rPr>
            </w:pPr>
            <w:r w:rsidRPr="007A4038">
              <w:rPr>
                <w:color w:val="000000"/>
                <w:sz w:val="26"/>
                <w:szCs w:val="26"/>
              </w:rPr>
              <w:t>1.2.2</w:t>
            </w:r>
          </w:p>
        </w:tc>
        <w:tc>
          <w:tcPr>
            <w:tcW w:w="5669" w:type="dxa"/>
            <w:vAlign w:val="center"/>
          </w:tcPr>
          <w:p w:rsidR="00A027AC" w:rsidRPr="007A4038" w:rsidRDefault="00A027AC" w:rsidP="00A027AC">
            <w:pPr>
              <w:rPr>
                <w:color w:val="000000"/>
                <w:sz w:val="26"/>
                <w:szCs w:val="26"/>
              </w:rPr>
            </w:pPr>
            <w:r w:rsidRPr="007A4038">
              <w:rPr>
                <w:color w:val="000000"/>
                <w:sz w:val="26"/>
                <w:szCs w:val="26"/>
              </w:rPr>
              <w:t>Белорусский язык (профессиональная лексика)</w:t>
            </w:r>
          </w:p>
        </w:tc>
        <w:tc>
          <w:tcPr>
            <w:tcW w:w="2551" w:type="dxa"/>
            <w:vAlign w:val="center"/>
          </w:tcPr>
          <w:p w:rsidR="00A027AC" w:rsidRPr="007A4038" w:rsidRDefault="00D0692A" w:rsidP="00A027AC">
            <w:pPr>
              <w:jc w:val="center"/>
              <w:rPr>
                <w:sz w:val="26"/>
                <w:szCs w:val="26"/>
              </w:rPr>
            </w:pPr>
            <w:r>
              <w:rPr>
                <w:sz w:val="26"/>
                <w:szCs w:val="26"/>
              </w:rPr>
              <w:t>УК-10</w:t>
            </w:r>
          </w:p>
        </w:tc>
      </w:tr>
      <w:tr w:rsidR="00A027AC" w:rsidRPr="00D0692A" w:rsidTr="00A027AC">
        <w:trPr>
          <w:trHeight w:val="77"/>
          <w:jc w:val="center"/>
        </w:trPr>
        <w:tc>
          <w:tcPr>
            <w:tcW w:w="988" w:type="dxa"/>
            <w:vAlign w:val="center"/>
          </w:tcPr>
          <w:p w:rsidR="00A027AC" w:rsidRPr="00D0692A" w:rsidRDefault="00D0692A" w:rsidP="00A027AC">
            <w:pPr>
              <w:jc w:val="center"/>
              <w:rPr>
                <w:b/>
                <w:color w:val="000000"/>
                <w:sz w:val="26"/>
                <w:szCs w:val="26"/>
              </w:rPr>
            </w:pPr>
            <w:r w:rsidRPr="00D0692A">
              <w:rPr>
                <w:b/>
                <w:color w:val="000000"/>
                <w:sz w:val="26"/>
                <w:szCs w:val="26"/>
              </w:rPr>
              <w:t>1.3</w:t>
            </w:r>
          </w:p>
        </w:tc>
        <w:tc>
          <w:tcPr>
            <w:tcW w:w="5669" w:type="dxa"/>
            <w:vAlign w:val="center"/>
          </w:tcPr>
          <w:p w:rsidR="00A027AC" w:rsidRPr="00D0692A" w:rsidRDefault="00D0692A" w:rsidP="00A027AC">
            <w:pPr>
              <w:rPr>
                <w:b/>
                <w:color w:val="000000"/>
                <w:sz w:val="26"/>
                <w:szCs w:val="26"/>
              </w:rPr>
            </w:pPr>
            <w:r w:rsidRPr="00D0692A">
              <w:rPr>
                <w:b/>
                <w:color w:val="000000"/>
                <w:sz w:val="26"/>
                <w:szCs w:val="26"/>
              </w:rPr>
              <w:t>Физико-математические дисциплины</w:t>
            </w:r>
          </w:p>
        </w:tc>
        <w:tc>
          <w:tcPr>
            <w:tcW w:w="2551" w:type="dxa"/>
            <w:vAlign w:val="center"/>
          </w:tcPr>
          <w:p w:rsidR="00A027AC" w:rsidRPr="00D0692A" w:rsidRDefault="00A027AC" w:rsidP="00A027AC">
            <w:pPr>
              <w:jc w:val="center"/>
              <w:rPr>
                <w:b/>
                <w:sz w:val="26"/>
                <w:szCs w:val="26"/>
              </w:rPr>
            </w:pPr>
          </w:p>
        </w:tc>
      </w:tr>
      <w:tr w:rsidR="00A027AC" w:rsidRPr="007A4038" w:rsidTr="00A027AC">
        <w:trPr>
          <w:trHeight w:val="77"/>
          <w:jc w:val="center"/>
        </w:trPr>
        <w:tc>
          <w:tcPr>
            <w:tcW w:w="988" w:type="dxa"/>
            <w:vAlign w:val="center"/>
          </w:tcPr>
          <w:p w:rsidR="00A027AC" w:rsidRPr="007A4038" w:rsidRDefault="00D0692A" w:rsidP="00A027AC">
            <w:pPr>
              <w:jc w:val="center"/>
              <w:rPr>
                <w:color w:val="000000"/>
                <w:sz w:val="26"/>
                <w:szCs w:val="26"/>
              </w:rPr>
            </w:pPr>
            <w:r>
              <w:rPr>
                <w:color w:val="000000"/>
                <w:sz w:val="26"/>
                <w:szCs w:val="26"/>
              </w:rPr>
              <w:t>1.3.1</w:t>
            </w:r>
          </w:p>
        </w:tc>
        <w:tc>
          <w:tcPr>
            <w:tcW w:w="5669" w:type="dxa"/>
            <w:vAlign w:val="center"/>
          </w:tcPr>
          <w:p w:rsidR="00A027AC" w:rsidRPr="007A4038" w:rsidRDefault="00D0692A" w:rsidP="00A027AC">
            <w:pPr>
              <w:rPr>
                <w:color w:val="000000"/>
                <w:sz w:val="26"/>
                <w:szCs w:val="26"/>
              </w:rPr>
            </w:pPr>
            <w:r>
              <w:rPr>
                <w:color w:val="000000"/>
                <w:sz w:val="26"/>
                <w:szCs w:val="26"/>
              </w:rPr>
              <w:t>Физика</w:t>
            </w:r>
          </w:p>
        </w:tc>
        <w:tc>
          <w:tcPr>
            <w:tcW w:w="2551" w:type="dxa"/>
            <w:vAlign w:val="center"/>
          </w:tcPr>
          <w:p w:rsidR="00A027AC" w:rsidRPr="007A4038" w:rsidRDefault="00D0692A" w:rsidP="00A027AC">
            <w:pPr>
              <w:jc w:val="center"/>
              <w:rPr>
                <w:sz w:val="26"/>
                <w:szCs w:val="26"/>
              </w:rPr>
            </w:pPr>
            <w:r>
              <w:rPr>
                <w:sz w:val="26"/>
                <w:szCs w:val="26"/>
              </w:rPr>
              <w:t>БПК-1</w:t>
            </w:r>
          </w:p>
        </w:tc>
      </w:tr>
      <w:tr w:rsidR="00A027AC" w:rsidRPr="007A4038" w:rsidTr="00A027AC">
        <w:trPr>
          <w:trHeight w:val="77"/>
          <w:jc w:val="center"/>
        </w:trPr>
        <w:tc>
          <w:tcPr>
            <w:tcW w:w="988" w:type="dxa"/>
            <w:vAlign w:val="center"/>
          </w:tcPr>
          <w:p w:rsidR="00A027AC" w:rsidRPr="00A027AC" w:rsidRDefault="00D0692A" w:rsidP="00A027AC">
            <w:pPr>
              <w:pStyle w:val="5"/>
              <w:jc w:val="center"/>
              <w:rPr>
                <w:bCs/>
                <w:i w:val="0"/>
                <w:sz w:val="26"/>
                <w:szCs w:val="26"/>
              </w:rPr>
            </w:pPr>
            <w:r>
              <w:rPr>
                <w:bCs/>
                <w:i w:val="0"/>
                <w:sz w:val="26"/>
                <w:szCs w:val="26"/>
              </w:rPr>
              <w:t>1.3.2</w:t>
            </w:r>
          </w:p>
        </w:tc>
        <w:tc>
          <w:tcPr>
            <w:tcW w:w="5669" w:type="dxa"/>
            <w:vAlign w:val="center"/>
          </w:tcPr>
          <w:p w:rsidR="00A027AC" w:rsidRPr="00A027AC" w:rsidRDefault="00D0692A" w:rsidP="00A027AC">
            <w:pPr>
              <w:rPr>
                <w:color w:val="000000"/>
                <w:sz w:val="26"/>
                <w:szCs w:val="26"/>
                <w:lang w:val="be-BY"/>
              </w:rPr>
            </w:pPr>
            <w:r>
              <w:rPr>
                <w:color w:val="000000"/>
                <w:sz w:val="26"/>
                <w:szCs w:val="26"/>
                <w:lang w:val="be-BY"/>
              </w:rPr>
              <w:t>Математика</w:t>
            </w:r>
          </w:p>
        </w:tc>
        <w:tc>
          <w:tcPr>
            <w:tcW w:w="2551" w:type="dxa"/>
            <w:vAlign w:val="center"/>
          </w:tcPr>
          <w:p w:rsidR="00A027AC" w:rsidRPr="00A027AC" w:rsidRDefault="00D0692A" w:rsidP="00A027AC">
            <w:pPr>
              <w:jc w:val="center"/>
              <w:rPr>
                <w:spacing w:val="-8"/>
                <w:sz w:val="26"/>
                <w:szCs w:val="26"/>
                <w:lang w:val="be-BY"/>
              </w:rPr>
            </w:pPr>
            <w:r>
              <w:rPr>
                <w:spacing w:val="-8"/>
                <w:sz w:val="26"/>
                <w:szCs w:val="26"/>
                <w:lang w:val="be-BY"/>
              </w:rPr>
              <w:t>БПК-2</w:t>
            </w:r>
          </w:p>
        </w:tc>
      </w:tr>
      <w:tr w:rsidR="00A027AC" w:rsidRPr="007A4038" w:rsidTr="00A027AC">
        <w:trPr>
          <w:trHeight w:val="77"/>
          <w:jc w:val="center"/>
        </w:trPr>
        <w:tc>
          <w:tcPr>
            <w:tcW w:w="988" w:type="dxa"/>
            <w:vAlign w:val="center"/>
          </w:tcPr>
          <w:p w:rsidR="00A027AC" w:rsidRPr="00A027AC" w:rsidRDefault="00D0692A" w:rsidP="00A027AC">
            <w:pPr>
              <w:jc w:val="center"/>
              <w:rPr>
                <w:color w:val="000000"/>
                <w:sz w:val="26"/>
                <w:szCs w:val="26"/>
              </w:rPr>
            </w:pPr>
            <w:r>
              <w:rPr>
                <w:color w:val="000000"/>
                <w:sz w:val="26"/>
                <w:szCs w:val="26"/>
              </w:rPr>
              <w:t>1.3.3</w:t>
            </w:r>
          </w:p>
        </w:tc>
        <w:tc>
          <w:tcPr>
            <w:tcW w:w="5669" w:type="dxa"/>
            <w:vAlign w:val="center"/>
          </w:tcPr>
          <w:p w:rsidR="00A027AC" w:rsidRPr="00A027AC" w:rsidRDefault="00D0692A" w:rsidP="00A027AC">
            <w:pPr>
              <w:rPr>
                <w:color w:val="000000"/>
                <w:sz w:val="26"/>
                <w:szCs w:val="26"/>
              </w:rPr>
            </w:pPr>
            <w:r>
              <w:rPr>
                <w:color w:val="000000"/>
                <w:sz w:val="26"/>
                <w:szCs w:val="26"/>
              </w:rPr>
              <w:t>Теория вероятностей и математическая статистика</w:t>
            </w:r>
          </w:p>
        </w:tc>
        <w:tc>
          <w:tcPr>
            <w:tcW w:w="2551" w:type="dxa"/>
            <w:vAlign w:val="center"/>
          </w:tcPr>
          <w:p w:rsidR="00A027AC" w:rsidRPr="00A027AC" w:rsidRDefault="00D0692A" w:rsidP="00A027AC">
            <w:pPr>
              <w:jc w:val="center"/>
              <w:rPr>
                <w:sz w:val="26"/>
                <w:szCs w:val="26"/>
              </w:rPr>
            </w:pPr>
            <w:r>
              <w:rPr>
                <w:sz w:val="26"/>
                <w:szCs w:val="26"/>
              </w:rPr>
              <w:t>БПК-3</w:t>
            </w:r>
          </w:p>
        </w:tc>
      </w:tr>
      <w:tr w:rsidR="00A027AC" w:rsidRPr="007A4038" w:rsidTr="00A027AC">
        <w:trPr>
          <w:trHeight w:val="77"/>
          <w:jc w:val="center"/>
        </w:trPr>
        <w:tc>
          <w:tcPr>
            <w:tcW w:w="988" w:type="dxa"/>
            <w:vAlign w:val="center"/>
          </w:tcPr>
          <w:p w:rsidR="00A027AC" w:rsidRPr="00A027AC" w:rsidRDefault="00D0692A" w:rsidP="00A027AC">
            <w:pPr>
              <w:jc w:val="center"/>
              <w:rPr>
                <w:color w:val="000000"/>
                <w:sz w:val="26"/>
                <w:szCs w:val="26"/>
              </w:rPr>
            </w:pPr>
            <w:r>
              <w:rPr>
                <w:color w:val="000000"/>
                <w:sz w:val="26"/>
                <w:szCs w:val="26"/>
              </w:rPr>
              <w:t>1.3.4</w:t>
            </w:r>
          </w:p>
        </w:tc>
        <w:tc>
          <w:tcPr>
            <w:tcW w:w="5669" w:type="dxa"/>
            <w:vAlign w:val="center"/>
          </w:tcPr>
          <w:p w:rsidR="00A027AC" w:rsidRPr="00A027AC" w:rsidRDefault="00D0692A" w:rsidP="00A027AC">
            <w:pPr>
              <w:rPr>
                <w:color w:val="000000"/>
                <w:sz w:val="26"/>
                <w:szCs w:val="26"/>
              </w:rPr>
            </w:pPr>
            <w:r>
              <w:rPr>
                <w:color w:val="000000"/>
                <w:sz w:val="26"/>
                <w:szCs w:val="26"/>
              </w:rPr>
              <w:t>Дискретная математика</w:t>
            </w:r>
          </w:p>
        </w:tc>
        <w:tc>
          <w:tcPr>
            <w:tcW w:w="2551" w:type="dxa"/>
            <w:vAlign w:val="center"/>
          </w:tcPr>
          <w:p w:rsidR="00A027AC" w:rsidRPr="00A027AC" w:rsidRDefault="00D0692A" w:rsidP="00A027AC">
            <w:pPr>
              <w:jc w:val="center"/>
              <w:rPr>
                <w:sz w:val="26"/>
                <w:szCs w:val="26"/>
              </w:rPr>
            </w:pPr>
            <w:r>
              <w:rPr>
                <w:sz w:val="26"/>
                <w:szCs w:val="26"/>
              </w:rPr>
              <w:t>БПК-4</w:t>
            </w:r>
          </w:p>
        </w:tc>
      </w:tr>
      <w:tr w:rsidR="00A027AC" w:rsidRPr="007A4038" w:rsidTr="00A027AC">
        <w:trPr>
          <w:trHeight w:val="77"/>
          <w:jc w:val="center"/>
        </w:trPr>
        <w:tc>
          <w:tcPr>
            <w:tcW w:w="988" w:type="dxa"/>
            <w:vAlign w:val="center"/>
          </w:tcPr>
          <w:p w:rsidR="00A027AC" w:rsidRPr="00A027AC" w:rsidRDefault="00D0692A" w:rsidP="00A027AC">
            <w:pPr>
              <w:jc w:val="center"/>
              <w:rPr>
                <w:color w:val="000000"/>
                <w:sz w:val="26"/>
                <w:szCs w:val="26"/>
              </w:rPr>
            </w:pPr>
            <w:r>
              <w:rPr>
                <w:color w:val="000000"/>
                <w:sz w:val="26"/>
                <w:szCs w:val="26"/>
              </w:rPr>
              <w:t>1.3.5</w:t>
            </w:r>
          </w:p>
        </w:tc>
        <w:tc>
          <w:tcPr>
            <w:tcW w:w="5669" w:type="dxa"/>
            <w:vAlign w:val="center"/>
          </w:tcPr>
          <w:p w:rsidR="00A027AC" w:rsidRPr="00A027AC" w:rsidRDefault="00D0692A" w:rsidP="00A027AC">
            <w:pPr>
              <w:rPr>
                <w:color w:val="000000"/>
                <w:sz w:val="26"/>
                <w:szCs w:val="26"/>
              </w:rPr>
            </w:pPr>
            <w:r>
              <w:rPr>
                <w:color w:val="000000"/>
                <w:sz w:val="26"/>
                <w:szCs w:val="26"/>
              </w:rPr>
              <w:t>Математическое программирование</w:t>
            </w:r>
          </w:p>
        </w:tc>
        <w:tc>
          <w:tcPr>
            <w:tcW w:w="2551" w:type="dxa"/>
            <w:vAlign w:val="center"/>
          </w:tcPr>
          <w:p w:rsidR="00A027AC" w:rsidRPr="00A027AC" w:rsidRDefault="00D0692A" w:rsidP="00A027AC">
            <w:pPr>
              <w:jc w:val="center"/>
              <w:rPr>
                <w:sz w:val="26"/>
                <w:szCs w:val="26"/>
              </w:rPr>
            </w:pPr>
            <w:r>
              <w:rPr>
                <w:sz w:val="26"/>
                <w:szCs w:val="26"/>
              </w:rPr>
              <w:t>БПК-5</w:t>
            </w:r>
          </w:p>
        </w:tc>
      </w:tr>
      <w:tr w:rsidR="00A027AC" w:rsidRPr="007A4038" w:rsidTr="00A027AC">
        <w:trPr>
          <w:trHeight w:val="77"/>
          <w:jc w:val="center"/>
        </w:trPr>
        <w:tc>
          <w:tcPr>
            <w:tcW w:w="988" w:type="dxa"/>
            <w:vAlign w:val="center"/>
          </w:tcPr>
          <w:p w:rsidR="00A027AC" w:rsidRPr="00A027AC" w:rsidRDefault="00D0692A" w:rsidP="00A027AC">
            <w:pPr>
              <w:jc w:val="center"/>
              <w:rPr>
                <w:color w:val="000000"/>
                <w:sz w:val="26"/>
                <w:szCs w:val="26"/>
              </w:rPr>
            </w:pPr>
            <w:r>
              <w:rPr>
                <w:color w:val="000000"/>
                <w:sz w:val="26"/>
                <w:szCs w:val="26"/>
              </w:rPr>
              <w:t>1.3.6</w:t>
            </w:r>
          </w:p>
        </w:tc>
        <w:tc>
          <w:tcPr>
            <w:tcW w:w="5669" w:type="dxa"/>
            <w:vAlign w:val="center"/>
          </w:tcPr>
          <w:p w:rsidR="00A027AC" w:rsidRPr="00A027AC" w:rsidRDefault="00D0692A" w:rsidP="00A027AC">
            <w:pPr>
              <w:rPr>
                <w:color w:val="000000"/>
                <w:sz w:val="26"/>
                <w:szCs w:val="26"/>
              </w:rPr>
            </w:pPr>
            <w:r>
              <w:rPr>
                <w:color w:val="000000"/>
                <w:sz w:val="26"/>
                <w:szCs w:val="26"/>
              </w:rPr>
              <w:t>Математические основы криптографии</w:t>
            </w:r>
          </w:p>
        </w:tc>
        <w:tc>
          <w:tcPr>
            <w:tcW w:w="2551" w:type="dxa"/>
            <w:vAlign w:val="center"/>
          </w:tcPr>
          <w:p w:rsidR="00A027AC" w:rsidRPr="00A027AC" w:rsidRDefault="00D0692A" w:rsidP="00A027AC">
            <w:pPr>
              <w:jc w:val="center"/>
              <w:rPr>
                <w:sz w:val="26"/>
                <w:szCs w:val="26"/>
              </w:rPr>
            </w:pPr>
            <w:r>
              <w:rPr>
                <w:sz w:val="26"/>
                <w:szCs w:val="26"/>
              </w:rPr>
              <w:t>БПК-6</w:t>
            </w:r>
          </w:p>
        </w:tc>
      </w:tr>
      <w:tr w:rsidR="00A027AC" w:rsidRPr="00D0692A" w:rsidTr="00A027AC">
        <w:trPr>
          <w:trHeight w:val="77"/>
          <w:jc w:val="center"/>
        </w:trPr>
        <w:tc>
          <w:tcPr>
            <w:tcW w:w="988" w:type="dxa"/>
            <w:vAlign w:val="center"/>
          </w:tcPr>
          <w:p w:rsidR="00A027AC" w:rsidRPr="00D0692A" w:rsidRDefault="00D0692A" w:rsidP="00A027AC">
            <w:pPr>
              <w:jc w:val="center"/>
              <w:rPr>
                <w:b/>
                <w:sz w:val="26"/>
                <w:szCs w:val="26"/>
                <w:lang w:val="be-BY"/>
              </w:rPr>
            </w:pPr>
            <w:r w:rsidRPr="00D0692A">
              <w:rPr>
                <w:b/>
                <w:sz w:val="26"/>
                <w:szCs w:val="26"/>
                <w:lang w:val="be-BY"/>
              </w:rPr>
              <w:t>1.4</w:t>
            </w:r>
          </w:p>
        </w:tc>
        <w:tc>
          <w:tcPr>
            <w:tcW w:w="5669" w:type="dxa"/>
            <w:vAlign w:val="center"/>
          </w:tcPr>
          <w:p w:rsidR="00A027AC" w:rsidRPr="00D0692A" w:rsidRDefault="00D0692A" w:rsidP="00A027AC">
            <w:pPr>
              <w:rPr>
                <w:b/>
                <w:sz w:val="26"/>
                <w:szCs w:val="26"/>
                <w:lang w:val="be-BY"/>
              </w:rPr>
            </w:pPr>
            <w:r w:rsidRPr="00D0692A">
              <w:rPr>
                <w:b/>
                <w:sz w:val="26"/>
                <w:szCs w:val="26"/>
                <w:lang w:val="be-BY"/>
              </w:rPr>
              <w:t>Архитектура вычислительных систем</w:t>
            </w:r>
          </w:p>
        </w:tc>
        <w:tc>
          <w:tcPr>
            <w:tcW w:w="2551" w:type="dxa"/>
            <w:vAlign w:val="center"/>
          </w:tcPr>
          <w:p w:rsidR="00A027AC" w:rsidRPr="00D0692A" w:rsidRDefault="00A027AC" w:rsidP="00A027AC">
            <w:pPr>
              <w:jc w:val="center"/>
              <w:rPr>
                <w:b/>
                <w:color w:val="000000"/>
                <w:sz w:val="26"/>
                <w:szCs w:val="26"/>
                <w:lang w:val="be-BY"/>
              </w:rPr>
            </w:pPr>
          </w:p>
        </w:tc>
      </w:tr>
      <w:tr w:rsidR="00A027AC" w:rsidRPr="007A4038" w:rsidTr="00A027AC">
        <w:trPr>
          <w:trHeight w:val="77"/>
          <w:jc w:val="center"/>
        </w:trPr>
        <w:tc>
          <w:tcPr>
            <w:tcW w:w="988" w:type="dxa"/>
            <w:vAlign w:val="center"/>
          </w:tcPr>
          <w:p w:rsidR="00A027AC" w:rsidRPr="00A027AC" w:rsidRDefault="00F92BAB" w:rsidP="00A027AC">
            <w:pPr>
              <w:jc w:val="center"/>
              <w:rPr>
                <w:color w:val="000000"/>
                <w:sz w:val="26"/>
                <w:szCs w:val="26"/>
              </w:rPr>
            </w:pPr>
            <w:r>
              <w:rPr>
                <w:color w:val="000000"/>
                <w:sz w:val="26"/>
                <w:szCs w:val="26"/>
              </w:rPr>
              <w:t>1.4.1</w:t>
            </w:r>
          </w:p>
        </w:tc>
        <w:tc>
          <w:tcPr>
            <w:tcW w:w="5669" w:type="dxa"/>
            <w:vAlign w:val="center"/>
          </w:tcPr>
          <w:p w:rsidR="00A027AC" w:rsidRPr="00A027AC" w:rsidRDefault="00F92BAB" w:rsidP="00A027AC">
            <w:pPr>
              <w:rPr>
                <w:color w:val="000000"/>
                <w:sz w:val="26"/>
                <w:szCs w:val="26"/>
              </w:rPr>
            </w:pPr>
            <w:r w:rsidRPr="00F92BAB">
              <w:rPr>
                <w:sz w:val="26"/>
                <w:szCs w:val="26"/>
              </w:rPr>
              <w:t>Арифметико-логические основы вычислительных систем</w:t>
            </w:r>
          </w:p>
        </w:tc>
        <w:tc>
          <w:tcPr>
            <w:tcW w:w="2551" w:type="dxa"/>
            <w:vAlign w:val="center"/>
          </w:tcPr>
          <w:p w:rsidR="00690BE9" w:rsidRPr="00A027AC" w:rsidRDefault="00690BE9" w:rsidP="00690BE9">
            <w:pPr>
              <w:jc w:val="center"/>
              <w:rPr>
                <w:sz w:val="26"/>
                <w:szCs w:val="26"/>
              </w:rPr>
            </w:pPr>
            <w:r>
              <w:rPr>
                <w:sz w:val="26"/>
                <w:szCs w:val="26"/>
              </w:rPr>
              <w:t>БПК-7</w:t>
            </w:r>
          </w:p>
        </w:tc>
      </w:tr>
      <w:tr w:rsidR="00A027AC" w:rsidRPr="007A4038" w:rsidTr="00A027AC">
        <w:trPr>
          <w:trHeight w:val="77"/>
          <w:jc w:val="center"/>
        </w:trPr>
        <w:tc>
          <w:tcPr>
            <w:tcW w:w="988" w:type="dxa"/>
            <w:vAlign w:val="center"/>
          </w:tcPr>
          <w:p w:rsidR="00A027AC" w:rsidRPr="00A027AC" w:rsidRDefault="00F92BAB" w:rsidP="00A027AC">
            <w:pPr>
              <w:jc w:val="center"/>
              <w:rPr>
                <w:color w:val="000000"/>
                <w:sz w:val="26"/>
                <w:szCs w:val="26"/>
              </w:rPr>
            </w:pPr>
            <w:r>
              <w:rPr>
                <w:color w:val="000000"/>
                <w:sz w:val="26"/>
                <w:szCs w:val="26"/>
              </w:rPr>
              <w:t>1.4.2</w:t>
            </w:r>
          </w:p>
        </w:tc>
        <w:tc>
          <w:tcPr>
            <w:tcW w:w="5669" w:type="dxa"/>
            <w:vAlign w:val="center"/>
          </w:tcPr>
          <w:p w:rsidR="00A027AC" w:rsidRPr="00A027AC" w:rsidRDefault="00F92BAB" w:rsidP="00A027AC">
            <w:pPr>
              <w:rPr>
                <w:color w:val="000000"/>
                <w:sz w:val="26"/>
                <w:szCs w:val="26"/>
              </w:rPr>
            </w:pPr>
            <w:r w:rsidRPr="00F92BAB">
              <w:rPr>
                <w:sz w:val="26"/>
                <w:szCs w:val="26"/>
              </w:rPr>
              <w:t>Основы электроники и цифровой передачи данных</w:t>
            </w:r>
          </w:p>
        </w:tc>
        <w:tc>
          <w:tcPr>
            <w:tcW w:w="2551" w:type="dxa"/>
            <w:vAlign w:val="center"/>
          </w:tcPr>
          <w:p w:rsidR="00A027AC" w:rsidRPr="00A027AC" w:rsidRDefault="00690BE9" w:rsidP="00A027AC">
            <w:pPr>
              <w:jc w:val="center"/>
              <w:rPr>
                <w:sz w:val="26"/>
                <w:szCs w:val="26"/>
              </w:rPr>
            </w:pPr>
            <w:r>
              <w:rPr>
                <w:sz w:val="26"/>
                <w:szCs w:val="26"/>
              </w:rPr>
              <w:t>БПК-8</w:t>
            </w:r>
          </w:p>
        </w:tc>
      </w:tr>
      <w:tr w:rsidR="00A027AC" w:rsidRPr="007A4038" w:rsidTr="00A027AC">
        <w:trPr>
          <w:trHeight w:val="77"/>
          <w:jc w:val="center"/>
        </w:trPr>
        <w:tc>
          <w:tcPr>
            <w:tcW w:w="988" w:type="dxa"/>
            <w:vAlign w:val="center"/>
          </w:tcPr>
          <w:p w:rsidR="00A027AC" w:rsidRPr="00A027AC" w:rsidRDefault="00F92BAB" w:rsidP="00A027AC">
            <w:pPr>
              <w:jc w:val="center"/>
              <w:rPr>
                <w:color w:val="000000"/>
                <w:spacing w:val="-8"/>
                <w:sz w:val="26"/>
                <w:szCs w:val="26"/>
              </w:rPr>
            </w:pPr>
            <w:r>
              <w:rPr>
                <w:color w:val="000000"/>
                <w:spacing w:val="-8"/>
                <w:sz w:val="26"/>
                <w:szCs w:val="26"/>
              </w:rPr>
              <w:t>1.4.3</w:t>
            </w:r>
          </w:p>
        </w:tc>
        <w:tc>
          <w:tcPr>
            <w:tcW w:w="5669" w:type="dxa"/>
            <w:vAlign w:val="center"/>
          </w:tcPr>
          <w:p w:rsidR="00A027AC" w:rsidRPr="00A027AC" w:rsidRDefault="00F92BAB" w:rsidP="00A027AC">
            <w:pPr>
              <w:rPr>
                <w:color w:val="000000"/>
                <w:sz w:val="26"/>
                <w:szCs w:val="26"/>
              </w:rPr>
            </w:pPr>
            <w:r w:rsidRPr="00F92BAB">
              <w:rPr>
                <w:sz w:val="26"/>
                <w:szCs w:val="26"/>
              </w:rPr>
              <w:t>Компьютерные сети</w:t>
            </w:r>
          </w:p>
        </w:tc>
        <w:tc>
          <w:tcPr>
            <w:tcW w:w="2551" w:type="dxa"/>
            <w:vAlign w:val="center"/>
          </w:tcPr>
          <w:p w:rsidR="00A027AC" w:rsidRPr="00A027AC" w:rsidRDefault="00690BE9" w:rsidP="00A027AC">
            <w:pPr>
              <w:jc w:val="center"/>
              <w:rPr>
                <w:color w:val="000000"/>
                <w:sz w:val="26"/>
                <w:szCs w:val="26"/>
              </w:rPr>
            </w:pPr>
            <w:r>
              <w:rPr>
                <w:color w:val="000000"/>
                <w:sz w:val="26"/>
                <w:szCs w:val="26"/>
              </w:rPr>
              <w:t>БПК-9</w:t>
            </w:r>
          </w:p>
        </w:tc>
      </w:tr>
      <w:tr w:rsidR="00A027AC" w:rsidRPr="007A4038" w:rsidTr="00A027AC">
        <w:trPr>
          <w:trHeight w:val="77"/>
          <w:jc w:val="center"/>
        </w:trPr>
        <w:tc>
          <w:tcPr>
            <w:tcW w:w="988" w:type="dxa"/>
            <w:vAlign w:val="center"/>
          </w:tcPr>
          <w:p w:rsidR="00A027AC" w:rsidRPr="00A027AC" w:rsidRDefault="00F92BAB" w:rsidP="00A027AC">
            <w:pPr>
              <w:jc w:val="center"/>
              <w:rPr>
                <w:color w:val="000000"/>
                <w:sz w:val="26"/>
                <w:szCs w:val="26"/>
              </w:rPr>
            </w:pPr>
            <w:r>
              <w:rPr>
                <w:color w:val="000000"/>
                <w:sz w:val="26"/>
                <w:szCs w:val="26"/>
              </w:rPr>
              <w:t>1.4.4</w:t>
            </w:r>
          </w:p>
        </w:tc>
        <w:tc>
          <w:tcPr>
            <w:tcW w:w="5669" w:type="dxa"/>
            <w:vAlign w:val="center"/>
          </w:tcPr>
          <w:p w:rsidR="00A027AC" w:rsidRPr="00A027AC" w:rsidRDefault="00F92BAB" w:rsidP="00A027AC">
            <w:pPr>
              <w:rPr>
                <w:color w:val="000000"/>
                <w:sz w:val="26"/>
                <w:szCs w:val="26"/>
              </w:rPr>
            </w:pPr>
            <w:r w:rsidRPr="00F92BAB">
              <w:rPr>
                <w:sz w:val="26"/>
                <w:szCs w:val="26"/>
              </w:rPr>
              <w:t>Системы мобильной связи</w:t>
            </w:r>
          </w:p>
        </w:tc>
        <w:tc>
          <w:tcPr>
            <w:tcW w:w="2551" w:type="dxa"/>
            <w:vAlign w:val="center"/>
          </w:tcPr>
          <w:p w:rsidR="00A027AC" w:rsidRPr="00A027AC" w:rsidRDefault="00690BE9" w:rsidP="00A027AC">
            <w:pPr>
              <w:jc w:val="center"/>
              <w:rPr>
                <w:sz w:val="26"/>
                <w:szCs w:val="26"/>
              </w:rPr>
            </w:pPr>
            <w:r>
              <w:rPr>
                <w:sz w:val="26"/>
                <w:szCs w:val="26"/>
              </w:rPr>
              <w:t>БПК-10</w:t>
            </w:r>
          </w:p>
        </w:tc>
      </w:tr>
      <w:tr w:rsidR="00A027AC" w:rsidRPr="007A4038" w:rsidTr="00A027AC">
        <w:trPr>
          <w:trHeight w:val="308"/>
          <w:jc w:val="center"/>
        </w:trPr>
        <w:tc>
          <w:tcPr>
            <w:tcW w:w="988" w:type="dxa"/>
            <w:vAlign w:val="center"/>
          </w:tcPr>
          <w:p w:rsidR="00A027AC" w:rsidRPr="00A027AC" w:rsidRDefault="00F92BAB" w:rsidP="00A027AC">
            <w:pPr>
              <w:jc w:val="center"/>
              <w:rPr>
                <w:color w:val="000000"/>
                <w:sz w:val="26"/>
                <w:szCs w:val="26"/>
              </w:rPr>
            </w:pPr>
            <w:r>
              <w:rPr>
                <w:color w:val="000000"/>
                <w:sz w:val="26"/>
                <w:szCs w:val="26"/>
              </w:rPr>
              <w:t>1.4.5</w:t>
            </w:r>
          </w:p>
        </w:tc>
        <w:tc>
          <w:tcPr>
            <w:tcW w:w="5669" w:type="dxa"/>
            <w:vAlign w:val="center"/>
          </w:tcPr>
          <w:p w:rsidR="00A027AC" w:rsidRPr="00A027AC" w:rsidRDefault="00F92BAB" w:rsidP="00A027AC">
            <w:pPr>
              <w:rPr>
                <w:color w:val="000000"/>
                <w:sz w:val="26"/>
                <w:szCs w:val="26"/>
              </w:rPr>
            </w:pPr>
            <w:r w:rsidRPr="00F92BAB">
              <w:rPr>
                <w:sz w:val="26"/>
                <w:szCs w:val="26"/>
              </w:rPr>
              <w:t>Операционные системы</w:t>
            </w:r>
          </w:p>
        </w:tc>
        <w:tc>
          <w:tcPr>
            <w:tcW w:w="2551" w:type="dxa"/>
            <w:vAlign w:val="center"/>
          </w:tcPr>
          <w:p w:rsidR="00A027AC" w:rsidRPr="00A027AC" w:rsidRDefault="00690BE9" w:rsidP="00A027AC">
            <w:pPr>
              <w:jc w:val="center"/>
              <w:rPr>
                <w:color w:val="000000"/>
                <w:sz w:val="26"/>
                <w:szCs w:val="26"/>
                <w:lang w:val="be-BY"/>
              </w:rPr>
            </w:pPr>
            <w:r>
              <w:rPr>
                <w:color w:val="000000"/>
                <w:sz w:val="26"/>
                <w:szCs w:val="26"/>
                <w:lang w:val="be-BY"/>
              </w:rPr>
              <w:t>БПК-11</w:t>
            </w:r>
          </w:p>
        </w:tc>
      </w:tr>
      <w:tr w:rsidR="00A027AC" w:rsidRPr="007A4038" w:rsidTr="00A027AC">
        <w:trPr>
          <w:trHeight w:val="77"/>
          <w:jc w:val="center"/>
        </w:trPr>
        <w:tc>
          <w:tcPr>
            <w:tcW w:w="988" w:type="dxa"/>
            <w:vAlign w:val="center"/>
          </w:tcPr>
          <w:p w:rsidR="00A027AC" w:rsidRPr="00F92BAB" w:rsidRDefault="00F92BAB" w:rsidP="00A027AC">
            <w:pPr>
              <w:jc w:val="center"/>
              <w:rPr>
                <w:b/>
                <w:color w:val="000000"/>
                <w:sz w:val="26"/>
                <w:szCs w:val="26"/>
              </w:rPr>
            </w:pPr>
            <w:r>
              <w:rPr>
                <w:b/>
                <w:color w:val="000000"/>
                <w:sz w:val="26"/>
                <w:szCs w:val="26"/>
              </w:rPr>
              <w:t>1.5</w:t>
            </w:r>
          </w:p>
        </w:tc>
        <w:tc>
          <w:tcPr>
            <w:tcW w:w="5669" w:type="dxa"/>
            <w:vAlign w:val="center"/>
          </w:tcPr>
          <w:p w:rsidR="00A027AC" w:rsidRPr="00F92BAB" w:rsidRDefault="00F92BAB" w:rsidP="00A027AC">
            <w:pPr>
              <w:rPr>
                <w:b/>
                <w:color w:val="000000"/>
                <w:sz w:val="26"/>
                <w:szCs w:val="26"/>
              </w:rPr>
            </w:pPr>
            <w:r>
              <w:rPr>
                <w:b/>
                <w:color w:val="000000"/>
                <w:sz w:val="26"/>
                <w:szCs w:val="26"/>
              </w:rPr>
              <w:t>Алгоритмизация и программирование</w:t>
            </w:r>
          </w:p>
        </w:tc>
        <w:tc>
          <w:tcPr>
            <w:tcW w:w="2551" w:type="dxa"/>
            <w:vAlign w:val="center"/>
          </w:tcPr>
          <w:p w:rsidR="00A027AC" w:rsidRPr="00F92BAB" w:rsidRDefault="00A027AC" w:rsidP="00A027AC">
            <w:pPr>
              <w:jc w:val="center"/>
              <w:rPr>
                <w:b/>
                <w:color w:val="000000"/>
                <w:sz w:val="26"/>
                <w:szCs w:val="26"/>
                <w:lang w:val="be-BY"/>
              </w:rPr>
            </w:pPr>
          </w:p>
        </w:tc>
      </w:tr>
      <w:tr w:rsidR="00C46DEA" w:rsidRPr="007A4038" w:rsidTr="00A027AC">
        <w:trPr>
          <w:trHeight w:val="77"/>
          <w:jc w:val="center"/>
        </w:trPr>
        <w:tc>
          <w:tcPr>
            <w:tcW w:w="988" w:type="dxa"/>
            <w:vAlign w:val="center"/>
          </w:tcPr>
          <w:p w:rsidR="00C46DEA" w:rsidRPr="00A027AC" w:rsidRDefault="00F92BAB" w:rsidP="00A027AC">
            <w:pPr>
              <w:jc w:val="center"/>
              <w:rPr>
                <w:color w:val="000000"/>
                <w:sz w:val="26"/>
                <w:szCs w:val="26"/>
              </w:rPr>
            </w:pPr>
            <w:r>
              <w:rPr>
                <w:color w:val="000000"/>
                <w:sz w:val="26"/>
                <w:szCs w:val="26"/>
              </w:rPr>
              <w:t>1.5.1</w:t>
            </w:r>
          </w:p>
        </w:tc>
        <w:tc>
          <w:tcPr>
            <w:tcW w:w="5669" w:type="dxa"/>
            <w:vAlign w:val="center"/>
          </w:tcPr>
          <w:p w:rsidR="00C46DEA" w:rsidRPr="00A027AC" w:rsidRDefault="00F92BAB" w:rsidP="00A027AC">
            <w:pPr>
              <w:rPr>
                <w:color w:val="000000"/>
                <w:sz w:val="26"/>
                <w:szCs w:val="26"/>
              </w:rPr>
            </w:pPr>
            <w:r w:rsidRPr="00F92BAB">
              <w:rPr>
                <w:sz w:val="26"/>
                <w:szCs w:val="26"/>
              </w:rPr>
              <w:t>Основы алгоритмизации и программирования</w:t>
            </w:r>
          </w:p>
        </w:tc>
        <w:tc>
          <w:tcPr>
            <w:tcW w:w="2551" w:type="dxa"/>
            <w:vAlign w:val="center"/>
          </w:tcPr>
          <w:p w:rsidR="00C46DEA" w:rsidRPr="00A027AC" w:rsidRDefault="00690BE9" w:rsidP="00A027AC">
            <w:pPr>
              <w:jc w:val="center"/>
              <w:rPr>
                <w:color w:val="000000"/>
                <w:sz w:val="26"/>
                <w:szCs w:val="26"/>
                <w:lang w:val="be-BY"/>
              </w:rPr>
            </w:pPr>
            <w:r>
              <w:rPr>
                <w:color w:val="000000"/>
                <w:sz w:val="26"/>
                <w:szCs w:val="26"/>
                <w:lang w:val="be-BY"/>
              </w:rPr>
              <w:t>БПК-12</w:t>
            </w:r>
          </w:p>
        </w:tc>
      </w:tr>
      <w:tr w:rsidR="00C46DEA" w:rsidRPr="007A4038" w:rsidTr="00A027AC">
        <w:trPr>
          <w:trHeight w:val="77"/>
          <w:jc w:val="center"/>
        </w:trPr>
        <w:tc>
          <w:tcPr>
            <w:tcW w:w="988" w:type="dxa"/>
            <w:vAlign w:val="center"/>
          </w:tcPr>
          <w:p w:rsidR="00C46DEA" w:rsidRPr="00A027AC" w:rsidRDefault="00F92BAB" w:rsidP="00A027AC">
            <w:pPr>
              <w:jc w:val="center"/>
              <w:rPr>
                <w:color w:val="000000"/>
                <w:sz w:val="26"/>
                <w:szCs w:val="26"/>
              </w:rPr>
            </w:pPr>
            <w:r>
              <w:rPr>
                <w:color w:val="000000"/>
                <w:sz w:val="26"/>
                <w:szCs w:val="26"/>
              </w:rPr>
              <w:t>1.5.2</w:t>
            </w:r>
          </w:p>
        </w:tc>
        <w:tc>
          <w:tcPr>
            <w:tcW w:w="5669" w:type="dxa"/>
            <w:vAlign w:val="center"/>
          </w:tcPr>
          <w:p w:rsidR="00C46DEA" w:rsidRPr="00A027AC" w:rsidRDefault="00690BE9" w:rsidP="00A027AC">
            <w:pPr>
              <w:rPr>
                <w:color w:val="000000"/>
                <w:sz w:val="26"/>
                <w:szCs w:val="26"/>
              </w:rPr>
            </w:pPr>
            <w:r w:rsidRPr="00F92BAB">
              <w:rPr>
                <w:sz w:val="26"/>
                <w:szCs w:val="26"/>
              </w:rPr>
              <w:t>Объектно-ориентированное программирование</w:t>
            </w:r>
          </w:p>
        </w:tc>
        <w:tc>
          <w:tcPr>
            <w:tcW w:w="2551" w:type="dxa"/>
            <w:vAlign w:val="center"/>
          </w:tcPr>
          <w:p w:rsidR="00C46DEA" w:rsidRPr="00A027AC" w:rsidRDefault="00690BE9" w:rsidP="00A027AC">
            <w:pPr>
              <w:jc w:val="center"/>
              <w:rPr>
                <w:color w:val="000000"/>
                <w:sz w:val="26"/>
                <w:szCs w:val="26"/>
                <w:lang w:val="be-BY"/>
              </w:rPr>
            </w:pPr>
            <w:r>
              <w:rPr>
                <w:color w:val="000000"/>
                <w:sz w:val="26"/>
                <w:szCs w:val="26"/>
                <w:lang w:val="be-BY"/>
              </w:rPr>
              <w:t>БПК-13</w:t>
            </w:r>
          </w:p>
        </w:tc>
      </w:tr>
      <w:tr w:rsidR="00A027AC" w:rsidRPr="007A4038" w:rsidTr="00A027AC">
        <w:trPr>
          <w:trHeight w:val="77"/>
          <w:jc w:val="center"/>
        </w:trPr>
        <w:tc>
          <w:tcPr>
            <w:tcW w:w="988" w:type="dxa"/>
            <w:vAlign w:val="center"/>
          </w:tcPr>
          <w:p w:rsidR="00A027AC" w:rsidRPr="007A4038" w:rsidRDefault="00A027AC" w:rsidP="00A027AC">
            <w:pPr>
              <w:spacing w:line="216" w:lineRule="auto"/>
              <w:jc w:val="center"/>
              <w:rPr>
                <w:b/>
                <w:bCs/>
                <w:spacing w:val="-8"/>
                <w:sz w:val="26"/>
                <w:szCs w:val="26"/>
                <w:lang w:val="be-BY"/>
              </w:rPr>
            </w:pPr>
            <w:r w:rsidRPr="007A4038">
              <w:rPr>
                <w:b/>
                <w:bCs/>
                <w:spacing w:val="-8"/>
                <w:sz w:val="26"/>
                <w:szCs w:val="26"/>
                <w:lang w:val="be-BY"/>
              </w:rPr>
              <w:t>4</w:t>
            </w:r>
          </w:p>
        </w:tc>
        <w:tc>
          <w:tcPr>
            <w:tcW w:w="5669" w:type="dxa"/>
            <w:vAlign w:val="center"/>
          </w:tcPr>
          <w:p w:rsidR="00A027AC" w:rsidRPr="007A4038" w:rsidRDefault="00A027AC" w:rsidP="00A027AC">
            <w:pPr>
              <w:rPr>
                <w:sz w:val="26"/>
                <w:szCs w:val="26"/>
              </w:rPr>
            </w:pPr>
            <w:r w:rsidRPr="007A4038">
              <w:rPr>
                <w:b/>
                <w:bCs/>
                <w:spacing w:val="-6"/>
                <w:sz w:val="26"/>
                <w:szCs w:val="26"/>
                <w:lang w:val="be-BY"/>
              </w:rPr>
              <w:t>Дополнительные виды обучения</w:t>
            </w:r>
          </w:p>
        </w:tc>
        <w:tc>
          <w:tcPr>
            <w:tcW w:w="2551" w:type="dxa"/>
            <w:vAlign w:val="center"/>
          </w:tcPr>
          <w:p w:rsidR="00A027AC" w:rsidRPr="007A4038" w:rsidRDefault="00A027AC" w:rsidP="00A027AC">
            <w:pPr>
              <w:spacing w:line="216" w:lineRule="auto"/>
              <w:jc w:val="center"/>
              <w:rPr>
                <w:b/>
                <w:sz w:val="26"/>
                <w:szCs w:val="26"/>
              </w:rPr>
            </w:pPr>
          </w:p>
        </w:tc>
      </w:tr>
      <w:tr w:rsidR="00A027AC" w:rsidRPr="007A4038" w:rsidTr="00A027AC">
        <w:trPr>
          <w:trHeight w:val="77"/>
          <w:jc w:val="center"/>
        </w:trPr>
        <w:tc>
          <w:tcPr>
            <w:tcW w:w="988" w:type="dxa"/>
            <w:vAlign w:val="center"/>
          </w:tcPr>
          <w:p w:rsidR="00A027AC" w:rsidRPr="007A4038" w:rsidRDefault="00A027AC" w:rsidP="00A027AC">
            <w:pPr>
              <w:spacing w:line="216" w:lineRule="auto"/>
              <w:jc w:val="center"/>
              <w:rPr>
                <w:bCs/>
                <w:spacing w:val="-8"/>
                <w:sz w:val="26"/>
                <w:szCs w:val="26"/>
                <w:lang w:val="en-US"/>
              </w:rPr>
            </w:pPr>
            <w:r w:rsidRPr="007A4038">
              <w:rPr>
                <w:bCs/>
                <w:spacing w:val="-8"/>
                <w:sz w:val="26"/>
                <w:szCs w:val="26"/>
              </w:rPr>
              <w:t>4.</w:t>
            </w:r>
            <w:r w:rsidRPr="007A4038">
              <w:rPr>
                <w:bCs/>
                <w:spacing w:val="-8"/>
                <w:sz w:val="26"/>
                <w:szCs w:val="26"/>
                <w:lang w:val="en-US"/>
              </w:rPr>
              <w:t>1</w:t>
            </w:r>
          </w:p>
        </w:tc>
        <w:tc>
          <w:tcPr>
            <w:tcW w:w="5669" w:type="dxa"/>
            <w:vAlign w:val="center"/>
          </w:tcPr>
          <w:p w:rsidR="00A027AC" w:rsidRPr="007A4038" w:rsidRDefault="00A027AC" w:rsidP="00A027AC">
            <w:pPr>
              <w:rPr>
                <w:bCs/>
                <w:spacing w:val="-6"/>
                <w:sz w:val="26"/>
                <w:szCs w:val="26"/>
                <w:lang w:val="be-BY"/>
              </w:rPr>
            </w:pPr>
            <w:r w:rsidRPr="007A4038">
              <w:rPr>
                <w:sz w:val="26"/>
                <w:szCs w:val="26"/>
                <w:lang w:val="be-BY"/>
              </w:rPr>
              <w:t>Физическая культура</w:t>
            </w:r>
          </w:p>
        </w:tc>
        <w:tc>
          <w:tcPr>
            <w:tcW w:w="2551" w:type="dxa"/>
            <w:vAlign w:val="center"/>
          </w:tcPr>
          <w:p w:rsidR="00A027AC" w:rsidRPr="007A4038" w:rsidRDefault="00A027AC" w:rsidP="00A027AC">
            <w:pPr>
              <w:spacing w:line="216" w:lineRule="auto"/>
              <w:jc w:val="center"/>
              <w:rPr>
                <w:sz w:val="26"/>
                <w:szCs w:val="26"/>
              </w:rPr>
            </w:pPr>
            <w:r w:rsidRPr="007A4038">
              <w:rPr>
                <w:sz w:val="26"/>
                <w:szCs w:val="26"/>
              </w:rPr>
              <w:t>УК-1</w:t>
            </w:r>
            <w:r w:rsidR="00D0692A">
              <w:rPr>
                <w:sz w:val="26"/>
                <w:szCs w:val="26"/>
              </w:rPr>
              <w:t>1</w:t>
            </w:r>
          </w:p>
        </w:tc>
      </w:tr>
      <w:tr w:rsidR="00A027AC" w:rsidRPr="007A4038" w:rsidTr="00A027AC">
        <w:trPr>
          <w:trHeight w:val="77"/>
          <w:jc w:val="center"/>
        </w:trPr>
        <w:tc>
          <w:tcPr>
            <w:tcW w:w="988" w:type="dxa"/>
            <w:vAlign w:val="center"/>
          </w:tcPr>
          <w:p w:rsidR="00A027AC" w:rsidRPr="007A4038" w:rsidRDefault="00A027AC" w:rsidP="00A027AC">
            <w:pPr>
              <w:spacing w:line="216" w:lineRule="auto"/>
              <w:jc w:val="center"/>
              <w:rPr>
                <w:sz w:val="26"/>
                <w:szCs w:val="26"/>
              </w:rPr>
            </w:pPr>
            <w:r w:rsidRPr="007A4038">
              <w:rPr>
                <w:bCs/>
                <w:spacing w:val="-8"/>
                <w:sz w:val="26"/>
                <w:szCs w:val="26"/>
              </w:rPr>
              <w:t>4.2</w:t>
            </w:r>
          </w:p>
        </w:tc>
        <w:tc>
          <w:tcPr>
            <w:tcW w:w="5669" w:type="dxa"/>
            <w:vAlign w:val="center"/>
          </w:tcPr>
          <w:p w:rsidR="00A027AC" w:rsidRPr="007A4038" w:rsidRDefault="00A027AC" w:rsidP="00A027AC">
            <w:pPr>
              <w:rPr>
                <w:sz w:val="26"/>
                <w:szCs w:val="26"/>
              </w:rPr>
            </w:pPr>
            <w:r w:rsidRPr="007A4038">
              <w:rPr>
                <w:sz w:val="26"/>
                <w:szCs w:val="26"/>
                <w:lang w:val="be-BY"/>
              </w:rPr>
              <w:t>Безопасность жизнедеятельности человека</w:t>
            </w:r>
          </w:p>
        </w:tc>
        <w:tc>
          <w:tcPr>
            <w:tcW w:w="2551" w:type="dxa"/>
            <w:vAlign w:val="center"/>
          </w:tcPr>
          <w:p w:rsidR="00A027AC" w:rsidRPr="007A4038" w:rsidRDefault="00A027AC" w:rsidP="00A027AC">
            <w:pPr>
              <w:spacing w:line="216" w:lineRule="auto"/>
              <w:jc w:val="center"/>
              <w:rPr>
                <w:sz w:val="26"/>
                <w:szCs w:val="26"/>
              </w:rPr>
            </w:pPr>
            <w:r w:rsidRPr="007A4038">
              <w:rPr>
                <w:sz w:val="26"/>
                <w:szCs w:val="26"/>
              </w:rPr>
              <w:t>БПК-14</w:t>
            </w:r>
          </w:p>
        </w:tc>
      </w:tr>
      <w:tr w:rsidR="00A027AC" w:rsidRPr="007A4038" w:rsidTr="00A027AC">
        <w:trPr>
          <w:trHeight w:val="77"/>
          <w:jc w:val="center"/>
        </w:trPr>
        <w:tc>
          <w:tcPr>
            <w:tcW w:w="988" w:type="dxa"/>
            <w:vAlign w:val="center"/>
          </w:tcPr>
          <w:p w:rsidR="00A027AC" w:rsidRPr="007A4038" w:rsidRDefault="00A027AC" w:rsidP="00A027AC">
            <w:pPr>
              <w:spacing w:line="216" w:lineRule="auto"/>
              <w:jc w:val="center"/>
              <w:rPr>
                <w:bCs/>
                <w:spacing w:val="-8"/>
                <w:sz w:val="26"/>
                <w:szCs w:val="26"/>
              </w:rPr>
            </w:pPr>
            <w:r>
              <w:rPr>
                <w:bCs/>
                <w:spacing w:val="-8"/>
                <w:sz w:val="26"/>
                <w:szCs w:val="26"/>
              </w:rPr>
              <w:t>4.3</w:t>
            </w:r>
          </w:p>
        </w:tc>
        <w:tc>
          <w:tcPr>
            <w:tcW w:w="5669" w:type="dxa"/>
            <w:vAlign w:val="center"/>
          </w:tcPr>
          <w:p w:rsidR="00A027AC" w:rsidRPr="007A4038" w:rsidRDefault="00A027AC" w:rsidP="00A027AC">
            <w:pPr>
              <w:rPr>
                <w:sz w:val="26"/>
                <w:szCs w:val="26"/>
                <w:lang w:val="be-BY"/>
              </w:rPr>
            </w:pPr>
            <w:r>
              <w:rPr>
                <w:sz w:val="26"/>
                <w:szCs w:val="26"/>
                <w:lang w:val="be-BY"/>
              </w:rPr>
              <w:t>Основы управления интеллектуальной собственностью</w:t>
            </w:r>
          </w:p>
        </w:tc>
        <w:tc>
          <w:tcPr>
            <w:tcW w:w="2551" w:type="dxa"/>
            <w:vAlign w:val="center"/>
          </w:tcPr>
          <w:p w:rsidR="00A027AC" w:rsidRPr="007A4038" w:rsidRDefault="00D0692A" w:rsidP="00A027AC">
            <w:pPr>
              <w:spacing w:line="216" w:lineRule="auto"/>
              <w:jc w:val="center"/>
              <w:rPr>
                <w:sz w:val="26"/>
                <w:szCs w:val="26"/>
              </w:rPr>
            </w:pPr>
            <w:r>
              <w:rPr>
                <w:sz w:val="26"/>
                <w:szCs w:val="26"/>
              </w:rPr>
              <w:t>БПК-15</w:t>
            </w:r>
          </w:p>
        </w:tc>
      </w:tr>
    </w:tbl>
    <w:p w:rsidR="00F117B8" w:rsidRPr="00E335CD" w:rsidRDefault="00231670" w:rsidP="00E335CD">
      <w:pPr>
        <w:pStyle w:val="a3"/>
        <w:spacing w:before="120" w:after="0"/>
        <w:ind w:firstLine="709"/>
        <w:jc w:val="both"/>
        <w:rPr>
          <w:sz w:val="30"/>
          <w:szCs w:val="30"/>
          <w:lang w:val="ru-RU"/>
        </w:rPr>
      </w:pPr>
      <w:r w:rsidRPr="00E335CD">
        <w:rPr>
          <w:sz w:val="30"/>
          <w:szCs w:val="30"/>
          <w:lang w:val="ru-RU"/>
        </w:rPr>
        <w:t>27. </w:t>
      </w:r>
      <w:r w:rsidR="00F117B8" w:rsidRPr="00E335CD">
        <w:rPr>
          <w:sz w:val="30"/>
          <w:szCs w:val="30"/>
          <w:lang w:val="ru-RU"/>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F117B8" w:rsidRPr="00E335CD" w:rsidRDefault="00231670" w:rsidP="007A4038">
      <w:pPr>
        <w:pStyle w:val="a3"/>
        <w:spacing w:after="0"/>
        <w:ind w:firstLine="709"/>
        <w:jc w:val="both"/>
        <w:rPr>
          <w:sz w:val="30"/>
          <w:szCs w:val="30"/>
          <w:lang w:val="ru-RU"/>
        </w:rPr>
      </w:pPr>
      <w:r w:rsidRPr="00E335CD">
        <w:rPr>
          <w:sz w:val="30"/>
          <w:szCs w:val="30"/>
          <w:lang w:val="ru-RU"/>
        </w:rPr>
        <w:t>28. </w:t>
      </w:r>
      <w:r w:rsidR="00F117B8" w:rsidRPr="00E335CD">
        <w:rPr>
          <w:sz w:val="30"/>
          <w:szCs w:val="30"/>
          <w:lang w:val="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F117B8" w:rsidRPr="00E335CD" w:rsidRDefault="00231670" w:rsidP="007A4038">
      <w:pPr>
        <w:pStyle w:val="a3"/>
        <w:spacing w:after="0"/>
        <w:ind w:firstLine="709"/>
        <w:jc w:val="both"/>
        <w:rPr>
          <w:sz w:val="30"/>
          <w:szCs w:val="30"/>
          <w:lang w:val="ru-RU"/>
        </w:rPr>
      </w:pPr>
      <w:r w:rsidRPr="00E335CD">
        <w:rPr>
          <w:sz w:val="30"/>
          <w:szCs w:val="30"/>
          <w:lang w:val="ru-RU"/>
        </w:rPr>
        <w:t>29. </w:t>
      </w:r>
      <w:r w:rsidR="00F117B8" w:rsidRPr="00E335CD">
        <w:rPr>
          <w:sz w:val="30"/>
          <w:szCs w:val="30"/>
          <w:lang w:val="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F117B8" w:rsidRPr="00E335CD">
        <w:rPr>
          <w:sz w:val="30"/>
          <w:szCs w:val="30"/>
        </w:rPr>
        <w:t>I</w:t>
      </w:r>
      <w:r w:rsidR="00F117B8" w:rsidRPr="00E335CD">
        <w:rPr>
          <w:sz w:val="30"/>
          <w:szCs w:val="30"/>
          <w:lang w:val="ru-RU"/>
        </w:rPr>
        <w:t xml:space="preserve"> ступени (компетенциями).</w:t>
      </w:r>
    </w:p>
    <w:p w:rsidR="00C70120" w:rsidRPr="007A4038" w:rsidRDefault="00231670" w:rsidP="007A4038">
      <w:pPr>
        <w:pStyle w:val="ConsPlusNormal"/>
        <w:ind w:firstLine="709"/>
        <w:jc w:val="both"/>
        <w:rPr>
          <w:rFonts w:ascii="Times New Roman" w:hAnsi="Times New Roman" w:cs="Times New Roman"/>
          <w:sz w:val="30"/>
          <w:szCs w:val="30"/>
        </w:rPr>
      </w:pPr>
      <w:r w:rsidRPr="00E335CD">
        <w:rPr>
          <w:rFonts w:ascii="Times New Roman" w:hAnsi="Times New Roman" w:cs="Times New Roman"/>
          <w:sz w:val="30"/>
          <w:szCs w:val="30"/>
        </w:rPr>
        <w:t>30. </w:t>
      </w:r>
      <w:r w:rsidR="00F117B8" w:rsidRPr="00E335CD">
        <w:rPr>
          <w:rFonts w:ascii="Times New Roman" w:hAnsi="Times New Roman" w:cs="Times New Roman"/>
          <w:sz w:val="30"/>
          <w:szCs w:val="30"/>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универсальных компетенций и специализированных компетенций, установленных учреждением высшего образования самостоятельно</w:t>
      </w:r>
      <w:r w:rsidR="00F117B8" w:rsidRPr="007A4038">
        <w:rPr>
          <w:rFonts w:ascii="Times New Roman" w:hAnsi="Times New Roman" w:cs="Times New Roman"/>
          <w:spacing w:val="-1"/>
          <w:sz w:val="30"/>
          <w:szCs w:val="30"/>
        </w:rPr>
        <w:t>.</w:t>
      </w:r>
    </w:p>
    <w:p w:rsidR="00231670" w:rsidRPr="00EE3D8E" w:rsidRDefault="00231670" w:rsidP="00231670">
      <w:pPr>
        <w:jc w:val="center"/>
        <w:rPr>
          <w:sz w:val="30"/>
          <w:szCs w:val="30"/>
        </w:rPr>
      </w:pPr>
    </w:p>
    <w:p w:rsidR="00690BE9" w:rsidRDefault="00690BE9">
      <w:pPr>
        <w:rPr>
          <w:b/>
          <w:sz w:val="30"/>
          <w:szCs w:val="30"/>
        </w:rPr>
      </w:pPr>
      <w:r>
        <w:rPr>
          <w:sz w:val="30"/>
          <w:szCs w:val="30"/>
        </w:rPr>
        <w:br w:type="page"/>
      </w:r>
    </w:p>
    <w:p w:rsidR="00231670" w:rsidRPr="00EE3D8E" w:rsidRDefault="00231670" w:rsidP="00231670">
      <w:pPr>
        <w:pStyle w:val="1"/>
        <w:spacing w:before="0" w:after="0"/>
        <w:ind w:firstLine="0"/>
        <w:jc w:val="center"/>
        <w:rPr>
          <w:sz w:val="30"/>
          <w:szCs w:val="30"/>
        </w:rPr>
      </w:pPr>
      <w:r w:rsidRPr="00EE3D8E">
        <w:rPr>
          <w:sz w:val="30"/>
          <w:szCs w:val="30"/>
        </w:rPr>
        <w:t xml:space="preserve">ГЛАВА </w:t>
      </w:r>
      <w:r>
        <w:rPr>
          <w:sz w:val="30"/>
          <w:szCs w:val="30"/>
        </w:rPr>
        <w:t>6</w:t>
      </w:r>
    </w:p>
    <w:p w:rsidR="00231670" w:rsidRPr="008F2E93" w:rsidRDefault="00231670" w:rsidP="00231670">
      <w:pPr>
        <w:pStyle w:val="1"/>
        <w:spacing w:before="0" w:after="0"/>
        <w:ind w:firstLine="0"/>
        <w:jc w:val="center"/>
        <w:rPr>
          <w:spacing w:val="-10"/>
          <w:sz w:val="30"/>
          <w:szCs w:val="30"/>
        </w:rPr>
      </w:pPr>
      <w:r w:rsidRPr="008F2E93">
        <w:rPr>
          <w:bCs/>
          <w:spacing w:val="-10"/>
          <w:sz w:val="30"/>
          <w:szCs w:val="30"/>
        </w:rPr>
        <w:t>ТРЕБОВАНИЯ К ОРГАНИЗАЦИИ ОБРАЗОВАТЕЛЬНОГО ПРОЦЕССА</w:t>
      </w:r>
    </w:p>
    <w:p w:rsidR="00231670" w:rsidRPr="00EE3D8E" w:rsidRDefault="00231670" w:rsidP="00231670">
      <w:pPr>
        <w:pStyle w:val="17"/>
        <w:shd w:val="clear" w:color="auto" w:fill="auto"/>
        <w:tabs>
          <w:tab w:val="left" w:leader="underscore" w:pos="9456"/>
        </w:tabs>
        <w:spacing w:after="0" w:line="240" w:lineRule="auto"/>
        <w:ind w:firstLine="709"/>
        <w:jc w:val="both"/>
        <w:rPr>
          <w:sz w:val="30"/>
          <w:szCs w:val="30"/>
        </w:rPr>
      </w:pPr>
    </w:p>
    <w:p w:rsidR="00C879E5" w:rsidRPr="00E335CD" w:rsidRDefault="009771D3" w:rsidP="007A4038">
      <w:pPr>
        <w:pStyle w:val="a3"/>
        <w:spacing w:after="0"/>
        <w:ind w:firstLine="709"/>
        <w:jc w:val="both"/>
        <w:rPr>
          <w:sz w:val="30"/>
          <w:szCs w:val="30"/>
          <w:lang w:val="ru-RU"/>
        </w:rPr>
      </w:pPr>
      <w:r w:rsidRPr="00E335CD">
        <w:rPr>
          <w:sz w:val="30"/>
          <w:szCs w:val="30"/>
          <w:lang w:val="ru-RU"/>
        </w:rPr>
        <w:t>31. </w:t>
      </w:r>
      <w:r w:rsidR="00C879E5" w:rsidRPr="00E335CD">
        <w:rPr>
          <w:sz w:val="30"/>
          <w:szCs w:val="30"/>
          <w:lang w:val="ru-RU"/>
        </w:rPr>
        <w:t>Педагогические работники учреждения высшего образования должны:</w:t>
      </w:r>
    </w:p>
    <w:p w:rsidR="00C879E5" w:rsidRPr="00E335CD" w:rsidRDefault="00C879E5" w:rsidP="007A4038">
      <w:pPr>
        <w:pStyle w:val="a3"/>
        <w:spacing w:after="0"/>
        <w:ind w:firstLine="709"/>
        <w:rPr>
          <w:sz w:val="30"/>
          <w:szCs w:val="30"/>
          <w:lang w:val="ru-RU"/>
        </w:rPr>
      </w:pPr>
      <w:r w:rsidRPr="00E335CD">
        <w:rPr>
          <w:sz w:val="30"/>
          <w:szCs w:val="30"/>
          <w:lang w:val="ru-RU"/>
        </w:rPr>
        <w:t>заниматься научно-методической деятельностью;</w:t>
      </w:r>
    </w:p>
    <w:p w:rsidR="00C879E5" w:rsidRPr="00E335CD" w:rsidRDefault="00C879E5" w:rsidP="007A4038">
      <w:pPr>
        <w:pStyle w:val="a3"/>
        <w:spacing w:after="0"/>
        <w:ind w:firstLine="709"/>
        <w:jc w:val="both"/>
        <w:rPr>
          <w:sz w:val="30"/>
          <w:szCs w:val="30"/>
          <w:lang w:val="ru-RU"/>
        </w:rPr>
      </w:pPr>
      <w:r w:rsidRPr="00E335CD">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C879E5" w:rsidRPr="00E335CD" w:rsidRDefault="00C879E5" w:rsidP="007A4038">
      <w:pPr>
        <w:pStyle w:val="a3"/>
        <w:spacing w:after="0"/>
        <w:ind w:firstLine="709"/>
        <w:jc w:val="both"/>
        <w:rPr>
          <w:sz w:val="30"/>
          <w:szCs w:val="30"/>
          <w:lang w:val="ru-RU"/>
        </w:rPr>
      </w:pPr>
      <w:r w:rsidRPr="00E335CD">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C879E5" w:rsidRPr="00E335CD" w:rsidRDefault="00C879E5" w:rsidP="007A4038">
      <w:pPr>
        <w:pStyle w:val="a3"/>
        <w:spacing w:after="0"/>
        <w:ind w:firstLine="709"/>
        <w:jc w:val="both"/>
        <w:rPr>
          <w:sz w:val="30"/>
          <w:szCs w:val="30"/>
          <w:lang w:val="ru-RU"/>
        </w:rPr>
      </w:pPr>
      <w:r w:rsidRPr="00E335CD">
        <w:rPr>
          <w:sz w:val="30"/>
          <w:szCs w:val="30"/>
          <w:lang w:val="ru-RU"/>
        </w:rPr>
        <w:t>Для чтения лекций по решению совета учреждения высшего образования (совета факультета) могут привлекаться старшие преподаватели, имеющие опыт научно-педагогической работы не менее 5</w:t>
      </w:r>
      <w:r w:rsidR="00D0692A">
        <w:rPr>
          <w:sz w:val="30"/>
          <w:szCs w:val="30"/>
          <w:lang w:val="ru-RU"/>
        </w:rPr>
        <w:t> </w:t>
      </w:r>
      <w:r w:rsidRPr="00E335CD">
        <w:rPr>
          <w:sz w:val="30"/>
          <w:szCs w:val="30"/>
          <w:lang w:val="ru-RU"/>
        </w:rPr>
        <w:t>лет.</w:t>
      </w:r>
    </w:p>
    <w:p w:rsidR="00C879E5" w:rsidRPr="00E335CD" w:rsidRDefault="00C879E5" w:rsidP="007A4038">
      <w:pPr>
        <w:pStyle w:val="a3"/>
        <w:spacing w:after="0"/>
        <w:ind w:firstLine="709"/>
        <w:jc w:val="both"/>
        <w:rPr>
          <w:sz w:val="30"/>
          <w:szCs w:val="30"/>
          <w:lang w:val="ru-RU"/>
        </w:rPr>
      </w:pPr>
      <w:r w:rsidRPr="00E335CD">
        <w:rPr>
          <w:sz w:val="30"/>
          <w:szCs w:val="30"/>
          <w:lang w:val="ru-RU"/>
        </w:rPr>
        <w:t>Доля штатных научно-педагогических работников должна составлять не менее 50 процентов от общего количества педагогических работников учреждения высшего образования.</w:t>
      </w:r>
    </w:p>
    <w:p w:rsidR="00C879E5" w:rsidRPr="00E335CD" w:rsidRDefault="00C879E5" w:rsidP="007A4038">
      <w:pPr>
        <w:pStyle w:val="a3"/>
        <w:spacing w:after="0"/>
        <w:ind w:firstLine="709"/>
        <w:jc w:val="both"/>
        <w:rPr>
          <w:sz w:val="30"/>
          <w:szCs w:val="30"/>
          <w:lang w:val="ru-RU"/>
        </w:rPr>
      </w:pPr>
      <w:r w:rsidRPr="00E335CD">
        <w:rPr>
          <w:sz w:val="30"/>
          <w:szCs w:val="30"/>
          <w:lang w:val="ru-RU"/>
        </w:rPr>
        <w:t>Для осуществления образовательного процесса (чтение лекций, руководство дипломными проектами (дипломными работами) и др.) могут привлекаться ведущие специалисты реального сектора экономики без ученой</w:t>
      </w:r>
      <w:r w:rsidR="00D9632D" w:rsidRPr="00E335CD">
        <w:rPr>
          <w:sz w:val="30"/>
          <w:szCs w:val="30"/>
          <w:lang w:val="ru-RU"/>
        </w:rPr>
        <w:t xml:space="preserve"> </w:t>
      </w:r>
      <w:r w:rsidRPr="00E335CD">
        <w:rPr>
          <w:sz w:val="30"/>
          <w:szCs w:val="30"/>
          <w:lang w:val="ru-RU"/>
        </w:rPr>
        <w:t>степени</w:t>
      </w:r>
      <w:r w:rsidR="00D9632D" w:rsidRPr="00E335CD">
        <w:rPr>
          <w:sz w:val="30"/>
          <w:szCs w:val="30"/>
          <w:lang w:val="ru-RU"/>
        </w:rPr>
        <w:t xml:space="preserve"> </w:t>
      </w:r>
      <w:r w:rsidRPr="00E335CD">
        <w:rPr>
          <w:sz w:val="30"/>
          <w:szCs w:val="30"/>
          <w:lang w:val="ru-RU"/>
        </w:rPr>
        <w:t>и</w:t>
      </w:r>
      <w:r w:rsidR="00A614A9" w:rsidRPr="00E335CD">
        <w:rPr>
          <w:sz w:val="30"/>
          <w:szCs w:val="30"/>
          <w:lang w:val="ru-RU"/>
        </w:rPr>
        <w:t xml:space="preserve"> </w:t>
      </w:r>
      <w:r w:rsidRPr="00E335CD">
        <w:rPr>
          <w:sz w:val="30"/>
          <w:szCs w:val="30"/>
          <w:lang w:val="ru-RU"/>
        </w:rPr>
        <w:t>ученого</w:t>
      </w:r>
      <w:r w:rsidR="00A614A9" w:rsidRPr="00E335CD">
        <w:rPr>
          <w:sz w:val="30"/>
          <w:szCs w:val="30"/>
          <w:lang w:val="ru-RU"/>
        </w:rPr>
        <w:t xml:space="preserve"> </w:t>
      </w:r>
      <w:r w:rsidRPr="00E335CD">
        <w:rPr>
          <w:sz w:val="30"/>
          <w:szCs w:val="30"/>
          <w:lang w:val="ru-RU"/>
        </w:rPr>
        <w:t>звания,</w:t>
      </w:r>
      <w:r w:rsidR="00A614A9" w:rsidRPr="00E335CD">
        <w:rPr>
          <w:sz w:val="30"/>
          <w:szCs w:val="30"/>
          <w:lang w:val="ru-RU"/>
        </w:rPr>
        <w:t xml:space="preserve"> </w:t>
      </w:r>
      <w:r w:rsidRPr="00E335CD">
        <w:rPr>
          <w:w w:val="95"/>
          <w:sz w:val="30"/>
          <w:szCs w:val="30"/>
          <w:lang w:val="ru-RU"/>
        </w:rPr>
        <w:t>деятельность</w:t>
      </w:r>
      <w:r w:rsidR="00A614A9" w:rsidRPr="00E335CD">
        <w:rPr>
          <w:w w:val="95"/>
          <w:sz w:val="30"/>
          <w:szCs w:val="30"/>
          <w:lang w:val="ru-RU"/>
        </w:rPr>
        <w:t xml:space="preserve"> </w:t>
      </w:r>
      <w:r w:rsidRPr="00E335CD">
        <w:rPr>
          <w:sz w:val="30"/>
          <w:szCs w:val="30"/>
          <w:lang w:val="ru-RU"/>
        </w:rPr>
        <w:t>которых</w:t>
      </w:r>
      <w:r w:rsidR="00A614A9" w:rsidRPr="00E335CD">
        <w:rPr>
          <w:sz w:val="30"/>
          <w:szCs w:val="30"/>
          <w:lang w:val="ru-RU"/>
        </w:rPr>
        <w:t xml:space="preserve"> </w:t>
      </w:r>
      <w:r w:rsidRPr="00E335CD">
        <w:rPr>
          <w:sz w:val="30"/>
          <w:szCs w:val="30"/>
          <w:lang w:val="ru-RU"/>
        </w:rPr>
        <w:t>связана</w:t>
      </w:r>
      <w:r w:rsidR="00A614A9" w:rsidRPr="00E335CD">
        <w:rPr>
          <w:sz w:val="30"/>
          <w:szCs w:val="30"/>
          <w:lang w:val="ru-RU"/>
        </w:rPr>
        <w:t xml:space="preserve"> </w:t>
      </w:r>
      <w:r w:rsidRPr="00E335CD">
        <w:rPr>
          <w:sz w:val="30"/>
          <w:szCs w:val="30"/>
          <w:lang w:val="ru-RU"/>
        </w:rPr>
        <w:t xml:space="preserve">со специальностью высшего образования </w:t>
      </w:r>
      <w:r w:rsidRPr="00E335CD">
        <w:rPr>
          <w:sz w:val="30"/>
          <w:szCs w:val="30"/>
        </w:rPr>
        <w:t>I</w:t>
      </w:r>
      <w:r w:rsidRPr="00E335CD">
        <w:rPr>
          <w:sz w:val="30"/>
          <w:szCs w:val="30"/>
          <w:lang w:val="ru-RU"/>
        </w:rPr>
        <w:t xml:space="preserve"> ступени.</w:t>
      </w:r>
    </w:p>
    <w:p w:rsidR="000C27C9" w:rsidRPr="00E335CD" w:rsidRDefault="009771D3" w:rsidP="007A4038">
      <w:pPr>
        <w:pStyle w:val="a3"/>
        <w:spacing w:after="0"/>
        <w:ind w:firstLine="709"/>
        <w:rPr>
          <w:sz w:val="30"/>
          <w:szCs w:val="30"/>
          <w:lang w:val="ru-RU"/>
        </w:rPr>
      </w:pPr>
      <w:r w:rsidRPr="00E335CD">
        <w:rPr>
          <w:sz w:val="30"/>
          <w:szCs w:val="30"/>
          <w:lang w:val="ru-RU"/>
        </w:rPr>
        <w:t>32. </w:t>
      </w:r>
      <w:r w:rsidR="000C27C9" w:rsidRPr="00E335CD">
        <w:rPr>
          <w:sz w:val="30"/>
          <w:szCs w:val="30"/>
          <w:lang w:val="ru-RU"/>
        </w:rPr>
        <w:t>Учреждение высшего образования должно располагать:</w:t>
      </w:r>
    </w:p>
    <w:p w:rsidR="000C27C9" w:rsidRPr="00E335CD" w:rsidRDefault="000C27C9" w:rsidP="007A4038">
      <w:pPr>
        <w:pStyle w:val="a3"/>
        <w:spacing w:after="0"/>
        <w:ind w:firstLine="709"/>
        <w:jc w:val="both"/>
        <w:rPr>
          <w:sz w:val="30"/>
          <w:szCs w:val="30"/>
          <w:lang w:val="ru-RU"/>
        </w:rPr>
      </w:pPr>
      <w:r w:rsidRPr="00E335CD">
        <w:rPr>
          <w:sz w:val="30"/>
          <w:szCs w:val="30"/>
          <w:lang w:val="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C27C9" w:rsidRPr="00E335CD" w:rsidRDefault="000C27C9" w:rsidP="007A4038">
      <w:pPr>
        <w:pStyle w:val="a3"/>
        <w:spacing w:after="0"/>
        <w:ind w:firstLine="709"/>
        <w:jc w:val="both"/>
        <w:rPr>
          <w:sz w:val="30"/>
          <w:szCs w:val="30"/>
          <w:lang w:val="ru-RU"/>
        </w:rPr>
      </w:pPr>
      <w:r w:rsidRPr="00E335CD">
        <w:rPr>
          <w:sz w:val="30"/>
          <w:szCs w:val="30"/>
          <w:lang w:val="ru-RU"/>
        </w:rPr>
        <w:t xml:space="preserve">средствами обучения, необходимыми для реализации образовательной программы высшего образования </w:t>
      </w:r>
      <w:r w:rsidRPr="00E335CD">
        <w:rPr>
          <w:sz w:val="30"/>
          <w:szCs w:val="30"/>
        </w:rPr>
        <w:t>I</w:t>
      </w:r>
      <w:r w:rsidR="00E335CD">
        <w:rPr>
          <w:sz w:val="30"/>
          <w:szCs w:val="30"/>
          <w:lang w:val="ru-RU"/>
        </w:rPr>
        <w:t> </w:t>
      </w:r>
      <w:r w:rsidRPr="00E335CD">
        <w:rPr>
          <w:sz w:val="30"/>
          <w:szCs w:val="30"/>
          <w:lang w:val="ru-RU"/>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C27C9" w:rsidRPr="00E335CD" w:rsidRDefault="000C27C9" w:rsidP="007A4038">
      <w:pPr>
        <w:pStyle w:val="a3"/>
        <w:spacing w:after="0"/>
        <w:ind w:firstLine="709"/>
        <w:jc w:val="both"/>
        <w:rPr>
          <w:sz w:val="30"/>
          <w:szCs w:val="30"/>
          <w:lang w:val="ru-RU"/>
        </w:rPr>
      </w:pPr>
      <w:r w:rsidRPr="00E335CD">
        <w:rPr>
          <w:sz w:val="30"/>
          <w:szCs w:val="30"/>
          <w:lang w:val="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0C27C9" w:rsidRPr="00E335CD" w:rsidRDefault="000C27C9" w:rsidP="007A4038">
      <w:pPr>
        <w:pStyle w:val="a3"/>
        <w:spacing w:after="0"/>
        <w:ind w:firstLine="709"/>
        <w:jc w:val="both"/>
        <w:rPr>
          <w:sz w:val="30"/>
          <w:szCs w:val="30"/>
          <w:lang w:val="ru-RU"/>
        </w:rPr>
      </w:pPr>
      <w:r w:rsidRPr="00E335CD">
        <w:rPr>
          <w:sz w:val="30"/>
          <w:szCs w:val="30"/>
          <w:lang w:val="ru-RU"/>
        </w:rPr>
        <w:t>Обучающиеся из числа лиц с ограниченными возможностями должны быть обеспечены адаптированными печатными и (или) электронными образовательными ресурсами.</w:t>
      </w:r>
    </w:p>
    <w:p w:rsidR="000C27C9" w:rsidRPr="00E335CD" w:rsidRDefault="000C27C9" w:rsidP="007A4038">
      <w:pPr>
        <w:pStyle w:val="a3"/>
        <w:spacing w:after="0"/>
        <w:ind w:firstLine="709"/>
        <w:jc w:val="both"/>
        <w:rPr>
          <w:sz w:val="30"/>
          <w:szCs w:val="30"/>
          <w:lang w:val="ru-RU"/>
        </w:rPr>
      </w:pPr>
      <w:r w:rsidRPr="00E335CD">
        <w:rPr>
          <w:sz w:val="30"/>
          <w:szCs w:val="30"/>
          <w:lang w:val="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разделе</w:t>
      </w:r>
      <w:r w:rsidR="00690BE9">
        <w:rPr>
          <w:sz w:val="30"/>
          <w:szCs w:val="30"/>
          <w:lang w:val="ru-RU"/>
        </w:rPr>
        <w:t> </w:t>
      </w:r>
      <w:r w:rsidRPr="00E335CD">
        <w:rPr>
          <w:sz w:val="30"/>
          <w:szCs w:val="30"/>
          <w:lang w:val="ru-RU"/>
        </w:rPr>
        <w:t>6 настоящего образовательного стандарта.</w:t>
      </w:r>
    </w:p>
    <w:p w:rsidR="000C27C9" w:rsidRPr="00E335CD" w:rsidRDefault="000C27C9" w:rsidP="007A4038">
      <w:pPr>
        <w:pStyle w:val="a3"/>
        <w:spacing w:after="0"/>
        <w:ind w:firstLine="709"/>
        <w:jc w:val="both"/>
        <w:rPr>
          <w:sz w:val="30"/>
          <w:szCs w:val="30"/>
          <w:lang w:val="ru-RU"/>
        </w:rPr>
      </w:pPr>
      <w:r w:rsidRPr="00E335CD">
        <w:rPr>
          <w:sz w:val="30"/>
          <w:szCs w:val="30"/>
          <w:lang w:val="ru-RU"/>
        </w:rPr>
        <w:t xml:space="preserve">Требования к реализации образовательных программ высшего образования </w:t>
      </w:r>
      <w:r w:rsidRPr="00E335CD">
        <w:rPr>
          <w:sz w:val="30"/>
          <w:szCs w:val="30"/>
        </w:rPr>
        <w:t>I</w:t>
      </w:r>
      <w:r w:rsidR="00E335CD">
        <w:rPr>
          <w:sz w:val="30"/>
          <w:szCs w:val="30"/>
          <w:lang w:val="ru-RU"/>
        </w:rPr>
        <w:t> </w:t>
      </w:r>
      <w:r w:rsidRPr="00E335CD">
        <w:rPr>
          <w:sz w:val="30"/>
          <w:szCs w:val="30"/>
          <w:lang w:val="ru-RU"/>
        </w:rPr>
        <w:t xml:space="preserve">ступени в сетевой форме должны обеспечиваться совокупностью ресурсов материально-технического обеспечения, представляемых учреждениями высшего образования (организациями), участвующими в реализации программы высшего образования </w:t>
      </w:r>
      <w:r w:rsidRPr="00E335CD">
        <w:rPr>
          <w:sz w:val="30"/>
          <w:szCs w:val="30"/>
        </w:rPr>
        <w:t>I</w:t>
      </w:r>
      <w:r w:rsidRPr="00E335CD">
        <w:rPr>
          <w:sz w:val="30"/>
          <w:szCs w:val="30"/>
          <w:lang w:val="ru-RU"/>
        </w:rPr>
        <w:t xml:space="preserve"> ступени в сетевой форме.</w:t>
      </w:r>
    </w:p>
    <w:p w:rsidR="00280719" w:rsidRPr="00E335CD" w:rsidRDefault="009771D3" w:rsidP="007A4038">
      <w:pPr>
        <w:pStyle w:val="a3"/>
        <w:spacing w:after="0"/>
        <w:ind w:firstLine="709"/>
        <w:jc w:val="both"/>
        <w:rPr>
          <w:sz w:val="30"/>
          <w:szCs w:val="30"/>
          <w:lang w:val="ru-RU"/>
        </w:rPr>
      </w:pPr>
      <w:r w:rsidRPr="00E335CD">
        <w:rPr>
          <w:sz w:val="30"/>
          <w:szCs w:val="30"/>
          <w:lang w:val="ru-RU"/>
        </w:rPr>
        <w:t>33. </w:t>
      </w:r>
      <w:r w:rsidR="00280719" w:rsidRPr="00E335CD">
        <w:rPr>
          <w:sz w:val="30"/>
          <w:szCs w:val="30"/>
          <w:lang w:val="ru-RU"/>
        </w:rPr>
        <w:t>Научно-методическое обеспечение образовательного процесса должно соответствовать следующим требованиям:</w:t>
      </w:r>
    </w:p>
    <w:p w:rsidR="00280719" w:rsidRPr="00E335CD" w:rsidRDefault="00280719" w:rsidP="007A4038">
      <w:pPr>
        <w:pStyle w:val="a3"/>
        <w:spacing w:after="0"/>
        <w:ind w:firstLine="709"/>
        <w:jc w:val="both"/>
        <w:rPr>
          <w:sz w:val="30"/>
          <w:szCs w:val="30"/>
          <w:lang w:val="ru-RU"/>
        </w:rPr>
      </w:pPr>
      <w:r w:rsidRPr="00E335CD">
        <w:rPr>
          <w:sz w:val="30"/>
          <w:szCs w:val="30"/>
          <w:lang w:val="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учебно- методическими, информационно-аналитическими материалами, в том числе в электронном виде;</w:t>
      </w:r>
    </w:p>
    <w:p w:rsidR="00280719" w:rsidRPr="00E335CD" w:rsidRDefault="00280719" w:rsidP="007A4038">
      <w:pPr>
        <w:pStyle w:val="a3"/>
        <w:spacing w:after="0"/>
        <w:ind w:firstLine="709"/>
        <w:jc w:val="both"/>
        <w:rPr>
          <w:sz w:val="30"/>
          <w:szCs w:val="30"/>
          <w:lang w:val="ru-RU"/>
        </w:rPr>
      </w:pPr>
      <w:r w:rsidRPr="00E335CD">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w:t>
      </w:r>
      <w:r w:rsidR="00685B73" w:rsidRPr="00E335CD">
        <w:rPr>
          <w:sz w:val="30"/>
          <w:szCs w:val="30"/>
          <w:lang w:val="ru-RU"/>
        </w:rPr>
        <w:t xml:space="preserve"> электронным </w:t>
      </w:r>
      <w:r w:rsidR="00931EE8" w:rsidRPr="00E335CD">
        <w:rPr>
          <w:sz w:val="30"/>
          <w:szCs w:val="30"/>
          <w:lang w:val="ru-RU"/>
        </w:rPr>
        <w:t>информационным ресурсам</w:t>
      </w:r>
      <w:r w:rsidR="00685B73" w:rsidRPr="00E335CD">
        <w:rPr>
          <w:w w:val="95"/>
          <w:sz w:val="30"/>
          <w:szCs w:val="30"/>
          <w:lang w:val="ru-RU"/>
        </w:rPr>
        <w:t xml:space="preserve"> </w:t>
      </w:r>
      <w:r w:rsidRPr="00E335CD">
        <w:rPr>
          <w:sz w:val="30"/>
          <w:szCs w:val="30"/>
          <w:lang w:val="ru-RU"/>
        </w:rPr>
        <w:t>(локального</w:t>
      </w:r>
      <w:r w:rsidR="00685B73" w:rsidRPr="00E335CD">
        <w:rPr>
          <w:sz w:val="30"/>
          <w:szCs w:val="30"/>
          <w:lang w:val="ru-RU"/>
        </w:rPr>
        <w:t xml:space="preserve"> </w:t>
      </w:r>
      <w:r w:rsidRPr="00E335CD">
        <w:rPr>
          <w:sz w:val="30"/>
          <w:szCs w:val="30"/>
          <w:lang w:val="ru-RU"/>
        </w:rPr>
        <w:t>доступа, удаленного доступа) по всем учебным дисциплинам (модулям).</w:t>
      </w:r>
    </w:p>
    <w:p w:rsidR="00280719" w:rsidRPr="00E335CD" w:rsidRDefault="00280719" w:rsidP="007A4038">
      <w:pPr>
        <w:pStyle w:val="a3"/>
        <w:spacing w:after="0"/>
        <w:ind w:firstLine="709"/>
        <w:jc w:val="both"/>
        <w:rPr>
          <w:sz w:val="30"/>
          <w:szCs w:val="30"/>
          <w:lang w:val="ru-RU"/>
        </w:rPr>
      </w:pPr>
      <w:r w:rsidRPr="00E335CD">
        <w:rPr>
          <w:sz w:val="30"/>
          <w:szCs w:val="30"/>
          <w:lang w:val="ru-RU"/>
        </w:rPr>
        <w:t xml:space="preserve">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w:t>
      </w:r>
      <w:r w:rsidR="00931EE8" w:rsidRPr="00E335CD">
        <w:rPr>
          <w:sz w:val="30"/>
          <w:szCs w:val="30"/>
          <w:lang w:val="ru-RU"/>
        </w:rPr>
        <w:t>т.</w:t>
      </w:r>
      <w:r w:rsidRPr="00E335CD">
        <w:rPr>
          <w:sz w:val="30"/>
          <w:szCs w:val="30"/>
          <w:lang w:val="ru-RU"/>
        </w:rPr>
        <w:t>п.).</w:t>
      </w:r>
    </w:p>
    <w:p w:rsidR="00280719" w:rsidRPr="00E335CD" w:rsidRDefault="00280719" w:rsidP="007A4038">
      <w:pPr>
        <w:pStyle w:val="a3"/>
        <w:spacing w:after="0"/>
        <w:ind w:firstLine="709"/>
        <w:jc w:val="both"/>
        <w:rPr>
          <w:sz w:val="30"/>
          <w:szCs w:val="30"/>
          <w:lang w:val="ru-RU"/>
        </w:rPr>
      </w:pPr>
      <w:r w:rsidRPr="00E335CD">
        <w:rPr>
          <w:sz w:val="30"/>
          <w:szCs w:val="30"/>
          <w:lang w:val="ru-RU"/>
        </w:rPr>
        <w:t>Обязательным элементом научно-методического обеспечения образовательного процесса является размещенный на сайте учреждения высшего образования каталог учебных дисциплин (модулей), который удовлетворяет следующим требованиям:</w:t>
      </w:r>
    </w:p>
    <w:p w:rsidR="00280719" w:rsidRPr="00E335CD" w:rsidRDefault="00280719" w:rsidP="007A4038">
      <w:pPr>
        <w:pStyle w:val="a3"/>
        <w:spacing w:after="0"/>
        <w:ind w:firstLine="709"/>
        <w:jc w:val="both"/>
        <w:rPr>
          <w:sz w:val="30"/>
          <w:szCs w:val="30"/>
          <w:lang w:val="ru-RU"/>
        </w:rPr>
      </w:pPr>
      <w:r w:rsidRPr="00E335CD">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931EE8" w:rsidRPr="00E335CD" w:rsidRDefault="00280719" w:rsidP="007A4038">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E335CD">
        <w:rPr>
          <w:sz w:val="30"/>
          <w:szCs w:val="30"/>
          <w:lang w:val="ru-RU"/>
        </w:rPr>
        <w:t>представляется на одном из национальных языков и английском языке;</w:t>
      </w:r>
    </w:p>
    <w:p w:rsidR="00280719" w:rsidRPr="00E335CD" w:rsidRDefault="00280719" w:rsidP="007A4038">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E335CD">
        <w:rPr>
          <w:sz w:val="30"/>
          <w:szCs w:val="30"/>
          <w:lang w:val="ru-RU"/>
        </w:rPr>
        <w:t>описание каждой учебной дисциплины (модуля) содержит краткое содержание, формируемые компетенции, результаты обучения (знать, уметь</w:t>
      </w:r>
      <w:r w:rsidR="00931EE8" w:rsidRPr="00E335CD">
        <w:rPr>
          <w:sz w:val="30"/>
          <w:szCs w:val="30"/>
          <w:lang w:val="ru-RU"/>
        </w:rPr>
        <w:t>, владеть),</w:t>
      </w:r>
      <w:r w:rsidR="00931EE8" w:rsidRPr="00E335CD">
        <w:rPr>
          <w:w w:val="95"/>
          <w:sz w:val="30"/>
          <w:szCs w:val="30"/>
          <w:lang w:val="ru-RU"/>
        </w:rPr>
        <w:t xml:space="preserve"> </w:t>
      </w:r>
      <w:r w:rsidRPr="00E335CD">
        <w:rPr>
          <w:sz w:val="30"/>
          <w:szCs w:val="30"/>
          <w:lang w:val="ru-RU"/>
        </w:rPr>
        <w:t>семестр</w:t>
      </w:r>
      <w:r w:rsidR="00931EE8" w:rsidRPr="00E335CD">
        <w:rPr>
          <w:sz w:val="30"/>
          <w:szCs w:val="30"/>
          <w:lang w:val="ru-RU"/>
        </w:rPr>
        <w:t xml:space="preserve">, пререквизиты, </w:t>
      </w:r>
      <w:r w:rsidRPr="00E335CD">
        <w:rPr>
          <w:sz w:val="30"/>
          <w:szCs w:val="30"/>
          <w:lang w:val="ru-RU"/>
        </w:rPr>
        <w:t>трудоемкость</w:t>
      </w:r>
      <w:r w:rsidR="00931EE8" w:rsidRPr="00E335CD">
        <w:rPr>
          <w:sz w:val="30"/>
          <w:szCs w:val="30"/>
          <w:lang w:val="ru-RU"/>
        </w:rPr>
        <w:t xml:space="preserve"> </w:t>
      </w:r>
      <w:r w:rsidRPr="00E335CD">
        <w:rPr>
          <w:w w:val="95"/>
          <w:sz w:val="30"/>
          <w:szCs w:val="30"/>
          <w:lang w:val="ru-RU"/>
        </w:rPr>
        <w:t>в</w:t>
      </w:r>
      <w:r w:rsidR="00931EE8" w:rsidRPr="00E335CD">
        <w:rPr>
          <w:w w:val="95"/>
          <w:sz w:val="30"/>
          <w:szCs w:val="30"/>
          <w:lang w:val="ru-RU"/>
        </w:rPr>
        <w:t xml:space="preserve"> </w:t>
      </w:r>
      <w:r w:rsidRPr="00E335CD">
        <w:rPr>
          <w:sz w:val="30"/>
          <w:szCs w:val="30"/>
          <w:lang w:val="ru-RU"/>
        </w:rPr>
        <w:t>зачетных единицах (кредитах), количество аудиторных часов и самостоятельной</w:t>
      </w:r>
      <w:r w:rsidR="00931EE8" w:rsidRPr="00E335CD">
        <w:rPr>
          <w:sz w:val="30"/>
          <w:szCs w:val="30"/>
          <w:lang w:val="ru-RU"/>
        </w:rPr>
        <w:t xml:space="preserve"> </w:t>
      </w:r>
      <w:r w:rsidRPr="00E335CD">
        <w:rPr>
          <w:sz w:val="30"/>
          <w:szCs w:val="30"/>
          <w:lang w:val="ru-RU"/>
        </w:rPr>
        <w:t>работы, требования и формы текущей и промежуточной аттестации;</w:t>
      </w:r>
    </w:p>
    <w:p w:rsidR="00280719" w:rsidRPr="00E335CD" w:rsidRDefault="00280719" w:rsidP="007A4038">
      <w:pPr>
        <w:pStyle w:val="a3"/>
        <w:spacing w:after="0"/>
        <w:ind w:firstLine="709"/>
        <w:jc w:val="both"/>
        <w:rPr>
          <w:sz w:val="30"/>
          <w:szCs w:val="30"/>
          <w:lang w:val="ru-RU"/>
        </w:rPr>
      </w:pPr>
      <w:r w:rsidRPr="00E335CD">
        <w:rPr>
          <w:sz w:val="30"/>
          <w:szCs w:val="30"/>
          <w:lang w:val="ru-RU"/>
        </w:rPr>
        <w:t>объем описания учебной дисциплины (модуля) составляет максимум одну страницу;</w:t>
      </w:r>
    </w:p>
    <w:p w:rsidR="00280719" w:rsidRPr="00E335CD" w:rsidRDefault="00280719" w:rsidP="007A4038">
      <w:pPr>
        <w:pStyle w:val="a3"/>
        <w:spacing w:after="0"/>
        <w:ind w:firstLine="709"/>
        <w:jc w:val="both"/>
        <w:rPr>
          <w:sz w:val="30"/>
          <w:szCs w:val="30"/>
          <w:lang w:val="ru-RU"/>
        </w:rPr>
      </w:pPr>
      <w:r w:rsidRPr="00E335CD">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E335CD">
        <w:rPr>
          <w:sz w:val="30"/>
          <w:szCs w:val="30"/>
        </w:rPr>
        <w:t>I</w:t>
      </w:r>
      <w:r w:rsidR="00690BE9">
        <w:rPr>
          <w:sz w:val="30"/>
          <w:szCs w:val="30"/>
          <w:lang w:val="ru-RU"/>
        </w:rPr>
        <w:t> </w:t>
      </w:r>
      <w:r w:rsidRPr="00E335CD">
        <w:rPr>
          <w:sz w:val="30"/>
          <w:szCs w:val="30"/>
          <w:lang w:val="ru-RU"/>
        </w:rPr>
        <w:t>ступени с зачетными единицами.</w:t>
      </w:r>
    </w:p>
    <w:p w:rsidR="00280719" w:rsidRPr="00E335CD" w:rsidRDefault="00280719" w:rsidP="007A4038">
      <w:pPr>
        <w:pStyle w:val="a3"/>
        <w:spacing w:after="0"/>
        <w:ind w:firstLine="709"/>
        <w:jc w:val="both"/>
        <w:rPr>
          <w:sz w:val="30"/>
          <w:szCs w:val="30"/>
          <w:lang w:val="ru-RU"/>
        </w:rPr>
      </w:pPr>
      <w:r w:rsidRPr="00E335CD">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280719" w:rsidRPr="00E335CD" w:rsidRDefault="00280719" w:rsidP="007A4038">
      <w:pPr>
        <w:pStyle w:val="a3"/>
        <w:spacing w:after="0"/>
        <w:ind w:firstLine="709"/>
        <w:jc w:val="both"/>
        <w:rPr>
          <w:sz w:val="30"/>
          <w:szCs w:val="30"/>
          <w:lang w:val="ru-RU"/>
        </w:rPr>
      </w:pPr>
      <w:r w:rsidRPr="00E335CD">
        <w:rPr>
          <w:sz w:val="30"/>
          <w:szCs w:val="30"/>
          <w:lang w:val="ru-RU"/>
        </w:rPr>
        <w:t xml:space="preserve">Требования к реализации образовательных программ высшего образования </w:t>
      </w:r>
      <w:r w:rsidRPr="00E335CD">
        <w:rPr>
          <w:sz w:val="30"/>
          <w:szCs w:val="30"/>
        </w:rPr>
        <w:t>I</w:t>
      </w:r>
      <w:r w:rsidR="00E335CD">
        <w:rPr>
          <w:sz w:val="30"/>
          <w:szCs w:val="30"/>
          <w:lang w:val="ru-RU"/>
        </w:rPr>
        <w:t> </w:t>
      </w:r>
      <w:r w:rsidRPr="00E335CD">
        <w:rPr>
          <w:sz w:val="30"/>
          <w:szCs w:val="30"/>
          <w:lang w:val="ru-RU"/>
        </w:rPr>
        <w:t xml:space="preserve">ступени в сетевой форме должны обеспечиваться совокупностью ресурсов научно-методического обеспечения, представляемых учреждениями высшего образования (организациями), участвующими в реализации программы высшего образования </w:t>
      </w:r>
      <w:r w:rsidRPr="00E335CD">
        <w:rPr>
          <w:sz w:val="30"/>
          <w:szCs w:val="30"/>
        </w:rPr>
        <w:t>I</w:t>
      </w:r>
      <w:r w:rsidR="00690BE9">
        <w:rPr>
          <w:sz w:val="30"/>
          <w:szCs w:val="30"/>
          <w:lang w:val="ru-RU"/>
        </w:rPr>
        <w:t> </w:t>
      </w:r>
      <w:r w:rsidRPr="00E335CD">
        <w:rPr>
          <w:sz w:val="30"/>
          <w:szCs w:val="30"/>
          <w:lang w:val="ru-RU"/>
        </w:rPr>
        <w:t>ступени в сетевой форме.</w:t>
      </w:r>
    </w:p>
    <w:p w:rsidR="003B04E4" w:rsidRPr="00E335CD" w:rsidRDefault="009771D3" w:rsidP="007A4038">
      <w:pPr>
        <w:ind w:firstLine="709"/>
        <w:jc w:val="both"/>
        <w:rPr>
          <w:sz w:val="30"/>
          <w:szCs w:val="30"/>
        </w:rPr>
      </w:pPr>
      <w:r w:rsidRPr="00E335CD">
        <w:rPr>
          <w:sz w:val="30"/>
          <w:szCs w:val="30"/>
        </w:rPr>
        <w:t>34. </w:t>
      </w:r>
      <w:r w:rsidR="003B04E4" w:rsidRPr="00E335CD">
        <w:rPr>
          <w:sz w:val="30"/>
          <w:szCs w:val="30"/>
        </w:rPr>
        <w:t xml:space="preserve">Требования к организации самостоятельной работы устанавливаются </w:t>
      </w:r>
      <w:r w:rsidR="001B40D5" w:rsidRPr="00E335CD">
        <w:rPr>
          <w:sz w:val="30"/>
          <w:szCs w:val="30"/>
        </w:rPr>
        <w:t>законодательством</w:t>
      </w:r>
      <w:r w:rsidR="003B04E4" w:rsidRPr="00E335CD">
        <w:rPr>
          <w:sz w:val="30"/>
          <w:szCs w:val="30"/>
        </w:rPr>
        <w:t>.</w:t>
      </w:r>
    </w:p>
    <w:p w:rsidR="003B04E4" w:rsidRPr="00E335CD" w:rsidRDefault="009771D3" w:rsidP="007A4038">
      <w:pPr>
        <w:widowControl w:val="0"/>
        <w:ind w:firstLine="709"/>
        <w:jc w:val="both"/>
        <w:rPr>
          <w:sz w:val="30"/>
          <w:szCs w:val="30"/>
        </w:rPr>
      </w:pPr>
      <w:r w:rsidRPr="00E335CD">
        <w:rPr>
          <w:sz w:val="30"/>
          <w:szCs w:val="30"/>
        </w:rPr>
        <w:t>35. </w:t>
      </w:r>
      <w:r w:rsidR="003B04E4" w:rsidRPr="00E335CD">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280719" w:rsidRPr="00E335CD" w:rsidRDefault="009771D3" w:rsidP="007A4038">
      <w:pPr>
        <w:pStyle w:val="a3"/>
        <w:spacing w:after="0"/>
        <w:ind w:firstLine="709"/>
        <w:jc w:val="both"/>
        <w:rPr>
          <w:sz w:val="30"/>
          <w:szCs w:val="30"/>
          <w:lang w:val="ru-RU"/>
        </w:rPr>
      </w:pPr>
      <w:r w:rsidRPr="00E335CD">
        <w:rPr>
          <w:sz w:val="30"/>
          <w:szCs w:val="30"/>
          <w:lang w:val="ru-RU"/>
        </w:rPr>
        <w:t>36. </w:t>
      </w:r>
      <w:r w:rsidR="00280719" w:rsidRPr="00E335CD">
        <w:rPr>
          <w:sz w:val="30"/>
          <w:szCs w:val="30"/>
          <w:lang w:val="ru-RU"/>
        </w:rPr>
        <w:t>Конкретные формы и процедуры промежуточного контроля 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280719" w:rsidRPr="00E335CD" w:rsidRDefault="009771D3" w:rsidP="007A4038">
      <w:pPr>
        <w:pStyle w:val="a3"/>
        <w:spacing w:after="0"/>
        <w:ind w:firstLine="709"/>
        <w:jc w:val="both"/>
        <w:rPr>
          <w:sz w:val="30"/>
          <w:szCs w:val="30"/>
        </w:rPr>
      </w:pPr>
      <w:r w:rsidRPr="00E335CD">
        <w:rPr>
          <w:sz w:val="30"/>
          <w:szCs w:val="30"/>
          <w:lang w:val="ru-RU"/>
        </w:rPr>
        <w:t>37. </w:t>
      </w:r>
      <w:r w:rsidR="00280719" w:rsidRPr="00E335CD">
        <w:rPr>
          <w:sz w:val="30"/>
          <w:szCs w:val="30"/>
          <w:lang w:val="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280719" w:rsidRPr="00E335CD">
        <w:rPr>
          <w:sz w:val="30"/>
          <w:szCs w:val="30"/>
        </w:rPr>
        <w:t>I</w:t>
      </w:r>
      <w:r w:rsidR="00690BE9">
        <w:rPr>
          <w:sz w:val="30"/>
          <w:szCs w:val="30"/>
          <w:lang w:val="ru-RU"/>
        </w:rPr>
        <w:t> </w:t>
      </w:r>
      <w:r w:rsidR="00280719" w:rsidRPr="00E335CD">
        <w:rPr>
          <w:sz w:val="30"/>
          <w:szCs w:val="30"/>
          <w:lang w:val="ru-RU"/>
        </w:rPr>
        <w:t>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w:t>
      </w:r>
      <w:r w:rsidR="00280719" w:rsidRPr="00690BE9">
        <w:t xml:space="preserve"> </w:t>
      </w:r>
      <w:r w:rsidR="00280719" w:rsidRPr="00E335CD">
        <w:rPr>
          <w:sz w:val="30"/>
          <w:szCs w:val="30"/>
          <w:lang w:val="ru-RU"/>
        </w:rPr>
        <w:t xml:space="preserve">др. </w:t>
      </w:r>
      <w:r w:rsidR="00280719" w:rsidRPr="00E335CD">
        <w:rPr>
          <w:sz w:val="30"/>
          <w:szCs w:val="30"/>
        </w:rPr>
        <w:t>Фонды оценочных средств разрабатываются соответствующими кафедрами учреждения высшего образования.</w:t>
      </w:r>
    </w:p>
    <w:p w:rsidR="00280719" w:rsidRPr="00E335CD" w:rsidRDefault="009771D3" w:rsidP="007A4038">
      <w:pPr>
        <w:pStyle w:val="a3"/>
        <w:spacing w:after="0"/>
        <w:ind w:firstLine="709"/>
        <w:jc w:val="both"/>
        <w:rPr>
          <w:sz w:val="30"/>
          <w:szCs w:val="30"/>
          <w:lang w:val="ru-RU"/>
        </w:rPr>
      </w:pPr>
      <w:r w:rsidRPr="00E335CD">
        <w:rPr>
          <w:sz w:val="30"/>
          <w:szCs w:val="30"/>
          <w:lang w:val="ru-RU"/>
        </w:rPr>
        <w:t>38. </w:t>
      </w:r>
      <w:r w:rsidR="00280719" w:rsidRPr="00E335CD">
        <w:rPr>
          <w:sz w:val="30"/>
          <w:szCs w:val="30"/>
          <w:lang w:val="ru-RU"/>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9771D3" w:rsidRPr="00EE3D8E" w:rsidRDefault="009771D3" w:rsidP="009771D3">
      <w:pPr>
        <w:jc w:val="center"/>
        <w:rPr>
          <w:sz w:val="30"/>
          <w:szCs w:val="30"/>
        </w:rPr>
      </w:pPr>
    </w:p>
    <w:p w:rsidR="009771D3" w:rsidRPr="00EE3D8E" w:rsidRDefault="009771D3" w:rsidP="009771D3">
      <w:pPr>
        <w:pStyle w:val="1"/>
        <w:spacing w:before="0" w:after="0"/>
        <w:ind w:firstLine="0"/>
        <w:jc w:val="center"/>
        <w:rPr>
          <w:sz w:val="30"/>
          <w:szCs w:val="30"/>
        </w:rPr>
      </w:pPr>
      <w:r w:rsidRPr="00EE3D8E">
        <w:rPr>
          <w:sz w:val="30"/>
          <w:szCs w:val="30"/>
        </w:rPr>
        <w:t xml:space="preserve">ГЛАВА </w:t>
      </w:r>
      <w:r>
        <w:rPr>
          <w:sz w:val="30"/>
          <w:szCs w:val="30"/>
        </w:rPr>
        <w:t>7</w:t>
      </w:r>
    </w:p>
    <w:p w:rsidR="009771D3" w:rsidRPr="008F2E93" w:rsidRDefault="009771D3" w:rsidP="009771D3">
      <w:pPr>
        <w:pStyle w:val="1"/>
        <w:spacing w:before="0" w:after="0"/>
        <w:ind w:firstLine="0"/>
        <w:jc w:val="center"/>
        <w:rPr>
          <w:sz w:val="30"/>
          <w:szCs w:val="30"/>
        </w:rPr>
      </w:pPr>
      <w:r w:rsidRPr="008F2E93">
        <w:rPr>
          <w:bCs/>
          <w:sz w:val="30"/>
          <w:szCs w:val="30"/>
        </w:rPr>
        <w:t xml:space="preserve">ТРЕБОВАНИЯ К </w:t>
      </w:r>
      <w:r>
        <w:rPr>
          <w:bCs/>
          <w:sz w:val="30"/>
          <w:szCs w:val="30"/>
        </w:rPr>
        <w:t>ИТОГОВОЙ АТТЕСТАЦИИ</w:t>
      </w:r>
    </w:p>
    <w:p w:rsidR="009771D3" w:rsidRPr="00EE3D8E" w:rsidRDefault="009771D3" w:rsidP="009771D3">
      <w:pPr>
        <w:pStyle w:val="17"/>
        <w:shd w:val="clear" w:color="auto" w:fill="auto"/>
        <w:tabs>
          <w:tab w:val="left" w:leader="underscore" w:pos="9456"/>
        </w:tabs>
        <w:spacing w:after="0" w:line="240" w:lineRule="auto"/>
        <w:ind w:firstLine="709"/>
        <w:jc w:val="both"/>
        <w:rPr>
          <w:sz w:val="30"/>
          <w:szCs w:val="30"/>
        </w:rPr>
      </w:pPr>
    </w:p>
    <w:p w:rsidR="00F07260" w:rsidRPr="007A4038" w:rsidRDefault="009771D3" w:rsidP="007A4038">
      <w:pPr>
        <w:pStyle w:val="a5"/>
        <w:tabs>
          <w:tab w:val="num" w:pos="0"/>
          <w:tab w:val="left" w:pos="709"/>
        </w:tabs>
        <w:spacing w:after="0"/>
        <w:ind w:left="0" w:firstLine="709"/>
        <w:jc w:val="both"/>
        <w:rPr>
          <w:bCs/>
          <w:sz w:val="30"/>
          <w:szCs w:val="30"/>
        </w:rPr>
      </w:pPr>
      <w:r>
        <w:rPr>
          <w:bCs/>
          <w:sz w:val="30"/>
          <w:szCs w:val="30"/>
          <w:lang w:val="ru-RU"/>
        </w:rPr>
        <w:t>39. </w:t>
      </w:r>
      <w:r w:rsidR="00F07260" w:rsidRPr="007A4038">
        <w:rPr>
          <w:bCs/>
          <w:sz w:val="30"/>
          <w:szCs w:val="30"/>
        </w:rPr>
        <w:t xml:space="preserve">Итоговая аттестация </w:t>
      </w:r>
      <w:r w:rsidR="00096D04" w:rsidRPr="007A4038">
        <w:rPr>
          <w:bCs/>
          <w:sz w:val="30"/>
          <w:szCs w:val="30"/>
        </w:rPr>
        <w:t>осуществляется государственной экзаменационной комиссией.</w:t>
      </w:r>
    </w:p>
    <w:p w:rsidR="00096D04" w:rsidRPr="007A4038" w:rsidRDefault="00096D04" w:rsidP="007A4038">
      <w:pPr>
        <w:pStyle w:val="a5"/>
        <w:tabs>
          <w:tab w:val="num" w:pos="0"/>
          <w:tab w:val="left" w:pos="709"/>
        </w:tabs>
        <w:spacing w:after="0"/>
        <w:ind w:left="0" w:firstLine="709"/>
        <w:jc w:val="both"/>
        <w:rPr>
          <w:bCs/>
          <w:sz w:val="30"/>
          <w:szCs w:val="30"/>
        </w:rPr>
      </w:pPr>
      <w:r w:rsidRPr="007A4038">
        <w:rPr>
          <w:bCs/>
          <w:sz w:val="30"/>
          <w:szCs w:val="30"/>
        </w:rPr>
        <w:t xml:space="preserve">К итоговой аттестации допускаются </w:t>
      </w:r>
      <w:r w:rsidR="0071716C" w:rsidRPr="007A4038">
        <w:rPr>
          <w:bCs/>
          <w:sz w:val="30"/>
          <w:szCs w:val="30"/>
        </w:rPr>
        <w:t>студенты</w:t>
      </w:r>
      <w:r w:rsidR="00FB0A62" w:rsidRPr="007A4038">
        <w:rPr>
          <w:bCs/>
          <w:sz w:val="30"/>
          <w:szCs w:val="30"/>
          <w:lang w:val="ru-RU"/>
        </w:rPr>
        <w:t>,</w:t>
      </w:r>
      <w:r w:rsidR="006D4FE1" w:rsidRPr="007A4038">
        <w:rPr>
          <w:bCs/>
          <w:sz w:val="30"/>
          <w:szCs w:val="30"/>
        </w:rPr>
        <w:t xml:space="preserve"> курсанты, слушатели</w:t>
      </w:r>
      <w:r w:rsidRPr="007A4038">
        <w:rPr>
          <w:bCs/>
          <w:sz w:val="30"/>
          <w:szCs w:val="30"/>
        </w:rPr>
        <w:t xml:space="preserve">, полностью выполнившие </w:t>
      </w:r>
      <w:r w:rsidR="00FB0A62" w:rsidRPr="007A4038">
        <w:rPr>
          <w:bCs/>
          <w:sz w:val="30"/>
          <w:szCs w:val="30"/>
          <w:lang w:val="ru-RU"/>
        </w:rPr>
        <w:t xml:space="preserve">соответствующие </w:t>
      </w:r>
      <w:r w:rsidRPr="007A4038">
        <w:rPr>
          <w:bCs/>
          <w:sz w:val="30"/>
          <w:szCs w:val="30"/>
        </w:rPr>
        <w:t>учебный план</w:t>
      </w:r>
      <w:r w:rsidR="0071716C" w:rsidRPr="007A4038">
        <w:rPr>
          <w:bCs/>
          <w:sz w:val="30"/>
          <w:szCs w:val="30"/>
        </w:rPr>
        <w:t xml:space="preserve"> и учебные программы</w:t>
      </w:r>
      <w:r w:rsidRPr="007A4038">
        <w:rPr>
          <w:bCs/>
          <w:sz w:val="30"/>
          <w:szCs w:val="30"/>
        </w:rPr>
        <w:t>.</w:t>
      </w:r>
    </w:p>
    <w:p w:rsidR="00FE19FC" w:rsidRPr="007A4038" w:rsidRDefault="00096D04" w:rsidP="007A4038">
      <w:pPr>
        <w:pStyle w:val="a5"/>
        <w:tabs>
          <w:tab w:val="num" w:pos="0"/>
          <w:tab w:val="left" w:pos="709"/>
        </w:tabs>
        <w:spacing w:after="0"/>
        <w:ind w:left="0" w:firstLine="709"/>
        <w:jc w:val="both"/>
        <w:rPr>
          <w:i/>
          <w:sz w:val="30"/>
          <w:szCs w:val="30"/>
          <w:lang w:val="ru-RU"/>
        </w:rPr>
      </w:pPr>
      <w:r w:rsidRPr="007A4038">
        <w:rPr>
          <w:bCs/>
          <w:sz w:val="30"/>
          <w:szCs w:val="30"/>
        </w:rPr>
        <w:t xml:space="preserve">Итоговая аттестация </w:t>
      </w:r>
      <w:r w:rsidR="00FB0A62" w:rsidRPr="007A4038">
        <w:rPr>
          <w:bCs/>
          <w:sz w:val="30"/>
          <w:szCs w:val="30"/>
        </w:rPr>
        <w:t xml:space="preserve">студентов, </w:t>
      </w:r>
      <w:r w:rsidR="00FB31BE" w:rsidRPr="007A4038">
        <w:rPr>
          <w:bCs/>
          <w:sz w:val="30"/>
          <w:szCs w:val="30"/>
        </w:rPr>
        <w:t>курсантов, слушателей</w:t>
      </w:r>
      <w:r w:rsidRPr="007A4038">
        <w:rPr>
          <w:bCs/>
          <w:sz w:val="30"/>
          <w:szCs w:val="30"/>
        </w:rPr>
        <w:t xml:space="preserve"> при освоении образовательн</w:t>
      </w:r>
      <w:r w:rsidR="006247D7" w:rsidRPr="007A4038">
        <w:rPr>
          <w:bCs/>
          <w:sz w:val="30"/>
          <w:szCs w:val="30"/>
          <w:lang w:val="ru-RU"/>
        </w:rPr>
        <w:t>ой</w:t>
      </w:r>
      <w:r w:rsidRPr="007A4038">
        <w:rPr>
          <w:bCs/>
          <w:sz w:val="30"/>
          <w:szCs w:val="30"/>
        </w:rPr>
        <w:t xml:space="preserve"> программ</w:t>
      </w:r>
      <w:r w:rsidR="006247D7" w:rsidRPr="007A4038">
        <w:rPr>
          <w:bCs/>
          <w:sz w:val="30"/>
          <w:szCs w:val="30"/>
          <w:lang w:val="ru-RU"/>
        </w:rPr>
        <w:t>ы</w:t>
      </w:r>
      <w:r w:rsidRPr="007A4038">
        <w:rPr>
          <w:bCs/>
          <w:sz w:val="30"/>
          <w:szCs w:val="30"/>
        </w:rPr>
        <w:t xml:space="preserve"> </w:t>
      </w:r>
      <w:r w:rsidR="00FB0A62" w:rsidRPr="007A4038">
        <w:rPr>
          <w:bCs/>
          <w:sz w:val="30"/>
          <w:szCs w:val="30"/>
          <w:lang w:val="ru-RU"/>
        </w:rPr>
        <w:t xml:space="preserve">высшего образования </w:t>
      </w:r>
      <w:r w:rsidR="00FB0A62" w:rsidRPr="007A4038">
        <w:rPr>
          <w:bCs/>
          <w:sz w:val="30"/>
          <w:szCs w:val="30"/>
          <w:lang w:val="en-US"/>
        </w:rPr>
        <w:t>I</w:t>
      </w:r>
      <w:r w:rsidR="009771D3">
        <w:rPr>
          <w:bCs/>
          <w:sz w:val="30"/>
          <w:szCs w:val="30"/>
          <w:lang w:val="ru-RU"/>
        </w:rPr>
        <w:t> </w:t>
      </w:r>
      <w:r w:rsidR="00FB0A62" w:rsidRPr="007A4038">
        <w:rPr>
          <w:bCs/>
          <w:sz w:val="30"/>
          <w:szCs w:val="30"/>
          <w:lang w:val="ru-RU"/>
        </w:rPr>
        <w:t>ступени</w:t>
      </w:r>
      <w:r w:rsidR="0071716C" w:rsidRPr="007A4038">
        <w:rPr>
          <w:bCs/>
          <w:sz w:val="30"/>
          <w:szCs w:val="30"/>
        </w:rPr>
        <w:t xml:space="preserve"> </w:t>
      </w:r>
      <w:r w:rsidR="00D0692A" w:rsidRPr="007A4038">
        <w:rPr>
          <w:sz w:val="30"/>
          <w:szCs w:val="30"/>
        </w:rPr>
        <w:t>1-</w:t>
      </w:r>
      <w:r w:rsidR="00D0692A">
        <w:rPr>
          <w:sz w:val="30"/>
          <w:szCs w:val="30"/>
        </w:rPr>
        <w:t>98</w:t>
      </w:r>
      <w:r w:rsidR="00D0692A">
        <w:rPr>
          <w:spacing w:val="-2"/>
          <w:sz w:val="30"/>
          <w:szCs w:val="30"/>
        </w:rPr>
        <w:t> </w:t>
      </w:r>
      <w:r w:rsidR="00D0692A" w:rsidRPr="007A4038">
        <w:rPr>
          <w:sz w:val="30"/>
          <w:szCs w:val="30"/>
        </w:rPr>
        <w:t>01</w:t>
      </w:r>
      <w:r w:rsidR="00D0692A">
        <w:rPr>
          <w:spacing w:val="1"/>
          <w:sz w:val="30"/>
          <w:szCs w:val="30"/>
        </w:rPr>
        <w:t> </w:t>
      </w:r>
      <w:r w:rsidR="00D0692A" w:rsidRPr="007A4038">
        <w:rPr>
          <w:spacing w:val="-1"/>
          <w:sz w:val="30"/>
          <w:szCs w:val="30"/>
        </w:rPr>
        <w:t>0</w:t>
      </w:r>
      <w:r w:rsidR="00D0692A">
        <w:rPr>
          <w:spacing w:val="-1"/>
          <w:sz w:val="30"/>
          <w:szCs w:val="30"/>
        </w:rPr>
        <w:t>3</w:t>
      </w:r>
      <w:r w:rsidR="00D0692A" w:rsidRPr="007A4038">
        <w:rPr>
          <w:spacing w:val="-1"/>
          <w:sz w:val="30"/>
          <w:szCs w:val="30"/>
        </w:rPr>
        <w:t xml:space="preserve"> </w:t>
      </w:r>
      <w:r w:rsidR="00D0692A">
        <w:rPr>
          <w:spacing w:val="-1"/>
          <w:sz w:val="30"/>
          <w:szCs w:val="30"/>
        </w:rPr>
        <w:t>«</w:t>
      </w:r>
      <w:r w:rsidR="00D0692A">
        <w:rPr>
          <w:sz w:val="30"/>
          <w:szCs w:val="30"/>
        </w:rPr>
        <w:t>Программное обеспечение информационной безопасности мобильных систем»</w:t>
      </w:r>
      <w:r w:rsidRPr="007A4038">
        <w:rPr>
          <w:bCs/>
          <w:sz w:val="30"/>
          <w:szCs w:val="30"/>
        </w:rPr>
        <w:t xml:space="preserve"> проводится </w:t>
      </w:r>
      <w:r w:rsidR="00765BA2" w:rsidRPr="007A4038">
        <w:rPr>
          <w:bCs/>
          <w:sz w:val="30"/>
          <w:szCs w:val="30"/>
        </w:rPr>
        <w:t>в форм</w:t>
      </w:r>
      <w:r w:rsidR="00120DC5" w:rsidRPr="007A4038">
        <w:rPr>
          <w:bCs/>
          <w:sz w:val="30"/>
          <w:szCs w:val="30"/>
        </w:rPr>
        <w:t>е</w:t>
      </w:r>
      <w:r w:rsidR="00B34617" w:rsidRPr="007A4038">
        <w:rPr>
          <w:bCs/>
          <w:sz w:val="30"/>
          <w:szCs w:val="30"/>
          <w:lang w:val="ru-RU"/>
        </w:rPr>
        <w:t xml:space="preserve"> </w:t>
      </w:r>
      <w:r w:rsidR="00B34617" w:rsidRPr="007A4038">
        <w:rPr>
          <w:bCs/>
          <w:sz w:val="30"/>
          <w:szCs w:val="30"/>
        </w:rPr>
        <w:t>защиты дипломного проекта</w:t>
      </w:r>
      <w:r w:rsidR="00FB0A62" w:rsidRPr="007A4038">
        <w:rPr>
          <w:bCs/>
          <w:sz w:val="30"/>
          <w:szCs w:val="30"/>
          <w:lang w:val="ru-RU"/>
        </w:rPr>
        <w:t xml:space="preserve"> (дипломной работы)</w:t>
      </w:r>
      <w:r w:rsidR="00B34617" w:rsidRPr="007A4038">
        <w:rPr>
          <w:bCs/>
          <w:sz w:val="30"/>
          <w:szCs w:val="30"/>
          <w:lang w:val="ru-RU"/>
        </w:rPr>
        <w:t>.</w:t>
      </w:r>
    </w:p>
    <w:p w:rsidR="00F07260" w:rsidRPr="007A4038" w:rsidRDefault="00765BA2" w:rsidP="007A4038">
      <w:pPr>
        <w:pStyle w:val="a5"/>
        <w:tabs>
          <w:tab w:val="num" w:pos="0"/>
          <w:tab w:val="left" w:pos="709"/>
        </w:tabs>
        <w:spacing w:after="0"/>
        <w:ind w:left="0" w:firstLine="709"/>
        <w:jc w:val="both"/>
        <w:rPr>
          <w:sz w:val="30"/>
          <w:szCs w:val="30"/>
        </w:rPr>
      </w:pPr>
      <w:r w:rsidRPr="007A4038">
        <w:rPr>
          <w:sz w:val="30"/>
          <w:szCs w:val="30"/>
        </w:rPr>
        <w:t>При подготовке к итоговой аттестации</w:t>
      </w:r>
      <w:r w:rsidR="00664A25" w:rsidRPr="007A4038">
        <w:rPr>
          <w:sz w:val="30"/>
          <w:szCs w:val="30"/>
        </w:rPr>
        <w:t xml:space="preserve"> формируются или развиваются компетенции, приведенные в </w:t>
      </w:r>
      <w:r w:rsidR="006C17B4" w:rsidRPr="007A4038">
        <w:rPr>
          <w:sz w:val="30"/>
          <w:szCs w:val="30"/>
        </w:rPr>
        <w:t>таблице 2</w:t>
      </w:r>
      <w:r w:rsidR="0050483B" w:rsidRPr="007A4038">
        <w:rPr>
          <w:sz w:val="30"/>
          <w:szCs w:val="30"/>
        </w:rPr>
        <w:t xml:space="preserve"> настоящего образовательного стандарта</w:t>
      </w:r>
      <w:r w:rsidR="00664A25" w:rsidRPr="007A4038">
        <w:rPr>
          <w:sz w:val="30"/>
          <w:szCs w:val="30"/>
        </w:rPr>
        <w:t>.</w:t>
      </w:r>
    </w:p>
    <w:p w:rsidR="00F07260" w:rsidRPr="007A4038" w:rsidRDefault="009771D3" w:rsidP="007A4038">
      <w:pPr>
        <w:pStyle w:val="a5"/>
        <w:tabs>
          <w:tab w:val="num" w:pos="0"/>
          <w:tab w:val="left" w:pos="709"/>
        </w:tabs>
        <w:spacing w:after="0"/>
        <w:ind w:left="0" w:firstLine="709"/>
        <w:jc w:val="both"/>
        <w:rPr>
          <w:bCs/>
          <w:sz w:val="30"/>
          <w:szCs w:val="30"/>
          <w:lang w:val="ru-RU"/>
        </w:rPr>
      </w:pPr>
      <w:r>
        <w:rPr>
          <w:bCs/>
          <w:sz w:val="30"/>
          <w:szCs w:val="30"/>
          <w:lang w:val="ru-RU"/>
        </w:rPr>
        <w:t>40. </w:t>
      </w:r>
      <w:r w:rsidR="00F07260" w:rsidRPr="007A4038">
        <w:rPr>
          <w:bCs/>
          <w:sz w:val="30"/>
          <w:szCs w:val="30"/>
        </w:rPr>
        <w:t>Требования к структуре, содержанию, о</w:t>
      </w:r>
      <w:r w:rsidR="00FE301E" w:rsidRPr="007A4038">
        <w:rPr>
          <w:bCs/>
          <w:sz w:val="30"/>
          <w:szCs w:val="30"/>
        </w:rPr>
        <w:t xml:space="preserve">бъему и порядку защиты дипломного проекта </w:t>
      </w:r>
      <w:r w:rsidR="000F42EF" w:rsidRPr="007A4038">
        <w:rPr>
          <w:bCs/>
          <w:sz w:val="30"/>
          <w:szCs w:val="30"/>
          <w:lang w:val="ru-RU"/>
        </w:rPr>
        <w:t xml:space="preserve">(дипломной работы) </w:t>
      </w:r>
      <w:r w:rsidR="00F07260" w:rsidRPr="007A4038">
        <w:rPr>
          <w:bCs/>
          <w:sz w:val="30"/>
          <w:szCs w:val="30"/>
        </w:rPr>
        <w:t xml:space="preserve">определяются </w:t>
      </w:r>
      <w:r w:rsidR="00FE301E" w:rsidRPr="007A4038">
        <w:rPr>
          <w:bCs/>
          <w:sz w:val="30"/>
          <w:szCs w:val="30"/>
        </w:rPr>
        <w:t>учреждением высшего образования</w:t>
      </w:r>
      <w:r w:rsidR="00F07260" w:rsidRPr="007A4038">
        <w:rPr>
          <w:bCs/>
          <w:sz w:val="30"/>
          <w:szCs w:val="30"/>
        </w:rPr>
        <w:t xml:space="preserve"> на основ</w:t>
      </w:r>
      <w:r w:rsidR="006A5D86" w:rsidRPr="007A4038">
        <w:rPr>
          <w:bCs/>
          <w:sz w:val="30"/>
          <w:szCs w:val="30"/>
        </w:rPr>
        <w:t>е</w:t>
      </w:r>
      <w:r w:rsidR="00F07260" w:rsidRPr="007A4038">
        <w:rPr>
          <w:bCs/>
          <w:sz w:val="30"/>
          <w:szCs w:val="30"/>
        </w:rPr>
        <w:t xml:space="preserve"> настоящего образовательного стандарта и </w:t>
      </w:r>
      <w:r w:rsidR="006A5D86" w:rsidRPr="007A4038">
        <w:rPr>
          <w:bCs/>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r w:rsidR="00F07260" w:rsidRPr="007A4038">
        <w:rPr>
          <w:bCs/>
          <w:sz w:val="30"/>
          <w:szCs w:val="30"/>
        </w:rPr>
        <w:t>.</w:t>
      </w:r>
    </w:p>
    <w:p w:rsidR="00CD5A36" w:rsidRPr="007A4038" w:rsidRDefault="000F42EF" w:rsidP="007A4038">
      <w:pPr>
        <w:pStyle w:val="a5"/>
        <w:tabs>
          <w:tab w:val="num" w:pos="0"/>
          <w:tab w:val="left" w:pos="709"/>
        </w:tabs>
        <w:spacing w:after="0"/>
        <w:ind w:left="0" w:firstLine="709"/>
        <w:jc w:val="both"/>
        <w:rPr>
          <w:bCs/>
          <w:sz w:val="30"/>
          <w:szCs w:val="30"/>
          <w:lang w:val="ru-RU"/>
        </w:rPr>
      </w:pPr>
      <w:r w:rsidRPr="007A4038">
        <w:rPr>
          <w:bCs/>
          <w:sz w:val="30"/>
          <w:szCs w:val="30"/>
          <w:lang w:val="ru-RU"/>
        </w:rPr>
        <w:t xml:space="preserve">Тематика дипломных проектов (дипломных работ) должна определятся </w:t>
      </w:r>
      <w:r w:rsidR="00CD5A36" w:rsidRPr="007A4038">
        <w:rPr>
          <w:bCs/>
          <w:sz w:val="30"/>
          <w:szCs w:val="30"/>
          <w:lang w:val="ru-RU"/>
        </w:rPr>
        <w:t xml:space="preserve">актуальностью </w:t>
      </w:r>
      <w:r w:rsidR="00806B3F" w:rsidRPr="007A4038">
        <w:rPr>
          <w:bCs/>
          <w:sz w:val="30"/>
          <w:szCs w:val="30"/>
          <w:lang w:val="ru-RU"/>
        </w:rPr>
        <w:t xml:space="preserve">и </w:t>
      </w:r>
      <w:r w:rsidR="00806B3F" w:rsidRPr="007A4038">
        <w:rPr>
          <w:sz w:val="30"/>
          <w:szCs w:val="30"/>
        </w:rPr>
        <w:t>практической значимостью</w:t>
      </w:r>
      <w:r w:rsidR="00CD5A36" w:rsidRPr="007A4038">
        <w:rPr>
          <w:bCs/>
          <w:sz w:val="30"/>
          <w:szCs w:val="30"/>
          <w:lang w:val="ru-RU"/>
        </w:rPr>
        <w:t>.</w:t>
      </w:r>
    </w:p>
    <w:p w:rsidR="00CD5A36" w:rsidRPr="007A4038" w:rsidRDefault="00CD5A36" w:rsidP="007A4038">
      <w:pPr>
        <w:pStyle w:val="a5"/>
        <w:tabs>
          <w:tab w:val="num" w:pos="0"/>
          <w:tab w:val="left" w:pos="709"/>
        </w:tabs>
        <w:spacing w:after="0"/>
        <w:ind w:left="0" w:firstLine="709"/>
        <w:jc w:val="both"/>
        <w:rPr>
          <w:bCs/>
          <w:sz w:val="30"/>
          <w:szCs w:val="30"/>
          <w:lang w:val="ru-RU"/>
        </w:rPr>
      </w:pPr>
    </w:p>
    <w:p w:rsidR="00CD5A36" w:rsidRPr="006A189F" w:rsidRDefault="00CD5A36" w:rsidP="009C4789">
      <w:pPr>
        <w:pStyle w:val="a5"/>
        <w:tabs>
          <w:tab w:val="num" w:pos="0"/>
          <w:tab w:val="left" w:pos="709"/>
        </w:tabs>
        <w:spacing w:after="0"/>
        <w:ind w:left="0" w:firstLine="709"/>
        <w:jc w:val="both"/>
        <w:rPr>
          <w:b/>
          <w:bCs/>
          <w:sz w:val="29"/>
          <w:szCs w:val="29"/>
          <w:lang w:val="ru-RU"/>
        </w:rPr>
        <w:sectPr w:rsidR="00CD5A36" w:rsidRPr="006A189F" w:rsidSect="007A4038">
          <w:footerReference w:type="default" r:id="rId8"/>
          <w:type w:val="continuous"/>
          <w:pgSz w:w="11906" w:h="16838"/>
          <w:pgMar w:top="1134" w:right="567" w:bottom="1134" w:left="1701" w:header="720" w:footer="720" w:gutter="0"/>
          <w:pgNumType w:start="1"/>
          <w:cols w:space="708"/>
          <w:titlePg/>
          <w:docGrid w:linePitch="360"/>
        </w:sectPr>
      </w:pPr>
    </w:p>
    <w:bookmarkEnd w:id="11"/>
    <w:bookmarkEnd w:id="12"/>
    <w:bookmarkEnd w:id="13"/>
    <w:bookmarkEnd w:id="14"/>
    <w:bookmarkEnd w:id="15"/>
    <w:p w:rsidR="00547820" w:rsidRPr="000F42EF" w:rsidRDefault="00547820" w:rsidP="00547820">
      <w:pPr>
        <w:tabs>
          <w:tab w:val="num" w:pos="0"/>
          <w:tab w:val="left" w:pos="709"/>
        </w:tabs>
        <w:ind w:firstLine="425"/>
        <w:rPr>
          <w:sz w:val="28"/>
          <w:szCs w:val="28"/>
        </w:rPr>
      </w:pPr>
      <w:r w:rsidRPr="000F42EF">
        <w:rPr>
          <w:sz w:val="28"/>
          <w:szCs w:val="28"/>
        </w:rPr>
        <w:t>Руководители разработки стандарта</w:t>
      </w:r>
    </w:p>
    <w:p w:rsidR="00547820" w:rsidRPr="000F42EF" w:rsidRDefault="00547820" w:rsidP="000F42EF">
      <w:pPr>
        <w:tabs>
          <w:tab w:val="num" w:pos="0"/>
          <w:tab w:val="left" w:pos="709"/>
        </w:tabs>
      </w:pPr>
    </w:p>
    <w:p w:rsidR="00466308" w:rsidRPr="005245CC" w:rsidRDefault="00466308" w:rsidP="00466308">
      <w:pPr>
        <w:tabs>
          <w:tab w:val="left" w:pos="709"/>
        </w:tabs>
        <w:rPr>
          <w:bCs/>
        </w:rPr>
      </w:pPr>
      <w:r w:rsidRPr="005245CC">
        <w:rPr>
          <w:bCs/>
        </w:rPr>
        <w:t>Руководитель коллектива</w:t>
      </w:r>
    </w:p>
    <w:p w:rsidR="00466308" w:rsidRPr="00690BE9" w:rsidRDefault="00466308" w:rsidP="00466308">
      <w:pPr>
        <w:tabs>
          <w:tab w:val="left" w:pos="709"/>
        </w:tabs>
        <w:rPr>
          <w:bCs/>
        </w:rPr>
      </w:pPr>
      <w:r w:rsidRPr="005245CC">
        <w:rPr>
          <w:bCs/>
        </w:rPr>
        <w:t>разработчиков</w:t>
      </w:r>
      <w:r w:rsidRPr="005245CC">
        <w:rPr>
          <w:bCs/>
        </w:rPr>
        <w:tab/>
      </w:r>
      <w:r w:rsidRPr="005245CC">
        <w:rPr>
          <w:bCs/>
        </w:rPr>
        <w:tab/>
      </w:r>
      <w:r w:rsidRPr="005245CC">
        <w:rPr>
          <w:bCs/>
        </w:rPr>
        <w:tab/>
      </w:r>
      <w:r w:rsidRPr="00690BE9">
        <w:rPr>
          <w:bCs/>
        </w:rPr>
        <w:t>_____________________</w:t>
      </w:r>
      <w:r w:rsidRPr="00690BE9">
        <w:rPr>
          <w:bCs/>
        </w:rPr>
        <w:tab/>
      </w:r>
      <w:r w:rsidR="00D0692A" w:rsidRPr="00690BE9">
        <w:rPr>
          <w:bCs/>
        </w:rPr>
        <w:t>Д.В.</w:t>
      </w:r>
      <w:r w:rsidR="007A6B53" w:rsidRPr="00690BE9">
        <w:rPr>
          <w:bCs/>
        </w:rPr>
        <w:t>Шиман</w:t>
      </w:r>
    </w:p>
    <w:p w:rsidR="00466308" w:rsidRPr="005245CC" w:rsidRDefault="00466308" w:rsidP="00466308">
      <w:pPr>
        <w:tabs>
          <w:tab w:val="left" w:pos="709"/>
        </w:tabs>
        <w:spacing w:before="120"/>
        <w:rPr>
          <w:bCs/>
        </w:rPr>
      </w:pPr>
      <w:r w:rsidRPr="005245CC">
        <w:rPr>
          <w:bCs/>
        </w:rPr>
        <w:tab/>
      </w:r>
      <w:r w:rsidRPr="005245CC">
        <w:rPr>
          <w:bCs/>
        </w:rPr>
        <w:tab/>
      </w:r>
      <w:r w:rsidRPr="005245CC">
        <w:rPr>
          <w:bCs/>
        </w:rPr>
        <w:tab/>
      </w:r>
      <w:r w:rsidRPr="005245CC">
        <w:rPr>
          <w:bCs/>
        </w:rPr>
        <w:tab/>
      </w:r>
      <w:r w:rsidRPr="005245CC">
        <w:rPr>
          <w:bCs/>
        </w:rPr>
        <w:tab/>
        <w:t>_________20</w:t>
      </w:r>
      <w:r w:rsidR="00D03D11">
        <w:rPr>
          <w:bCs/>
        </w:rPr>
        <w:t>21</w:t>
      </w:r>
    </w:p>
    <w:p w:rsidR="00466308" w:rsidRPr="005245CC" w:rsidRDefault="00466308" w:rsidP="00466308">
      <w:pPr>
        <w:tabs>
          <w:tab w:val="left" w:pos="709"/>
        </w:tabs>
        <w:rPr>
          <w:bCs/>
        </w:rPr>
      </w:pPr>
    </w:p>
    <w:p w:rsidR="00466308" w:rsidRPr="005245CC" w:rsidRDefault="00466308" w:rsidP="00466308">
      <w:pPr>
        <w:tabs>
          <w:tab w:val="left" w:pos="709"/>
        </w:tabs>
        <w:rPr>
          <w:bCs/>
        </w:rPr>
      </w:pPr>
    </w:p>
    <w:p w:rsidR="00466308" w:rsidRPr="005245CC" w:rsidRDefault="00466308" w:rsidP="00466308">
      <w:pPr>
        <w:tabs>
          <w:tab w:val="num" w:pos="426"/>
          <w:tab w:val="left" w:pos="709"/>
        </w:tabs>
        <w:rPr>
          <w:bCs/>
        </w:rPr>
      </w:pPr>
      <w:r w:rsidRPr="005245CC">
        <w:rPr>
          <w:bCs/>
        </w:rPr>
        <w:t>Председатель УМО</w:t>
      </w:r>
    </w:p>
    <w:p w:rsidR="00466308" w:rsidRPr="005245CC" w:rsidRDefault="00466308" w:rsidP="00466308">
      <w:pPr>
        <w:tabs>
          <w:tab w:val="num" w:pos="426"/>
          <w:tab w:val="left" w:pos="709"/>
        </w:tabs>
        <w:rPr>
          <w:bCs/>
        </w:rPr>
      </w:pPr>
      <w:r w:rsidRPr="005245CC">
        <w:rPr>
          <w:bCs/>
        </w:rPr>
        <w:t>по химико-технологическому</w:t>
      </w:r>
    </w:p>
    <w:p w:rsidR="00466308" w:rsidRPr="005245CC" w:rsidRDefault="00466308" w:rsidP="00466308">
      <w:pPr>
        <w:tabs>
          <w:tab w:val="num" w:pos="426"/>
          <w:tab w:val="left" w:pos="709"/>
        </w:tabs>
        <w:rPr>
          <w:bCs/>
        </w:rPr>
      </w:pPr>
      <w:r w:rsidRPr="005245CC">
        <w:rPr>
          <w:bCs/>
        </w:rPr>
        <w:t>образованию</w:t>
      </w:r>
      <w:r w:rsidRPr="005245CC">
        <w:rPr>
          <w:bCs/>
        </w:rPr>
        <w:tab/>
      </w:r>
      <w:r w:rsidRPr="005245CC">
        <w:rPr>
          <w:bCs/>
        </w:rPr>
        <w:tab/>
      </w:r>
      <w:r w:rsidRPr="005245CC">
        <w:rPr>
          <w:bCs/>
        </w:rPr>
        <w:tab/>
      </w:r>
      <w:r w:rsidRPr="005245CC">
        <w:rPr>
          <w:bCs/>
        </w:rPr>
        <w:tab/>
        <w:t>_____________________</w:t>
      </w:r>
      <w:r w:rsidRPr="005245CC">
        <w:rPr>
          <w:bCs/>
        </w:rPr>
        <w:tab/>
        <w:t>И.В.Войтов</w:t>
      </w:r>
    </w:p>
    <w:p w:rsidR="00466308" w:rsidRPr="005245CC" w:rsidRDefault="00466308" w:rsidP="00466308">
      <w:pPr>
        <w:tabs>
          <w:tab w:val="left" w:pos="709"/>
        </w:tabs>
        <w:spacing w:before="120"/>
        <w:rPr>
          <w:bCs/>
        </w:rPr>
      </w:pPr>
      <w:r w:rsidRPr="005245CC">
        <w:rPr>
          <w:bCs/>
        </w:rPr>
        <w:tab/>
      </w:r>
      <w:r w:rsidRPr="005245CC">
        <w:rPr>
          <w:bCs/>
        </w:rPr>
        <w:tab/>
      </w:r>
      <w:r w:rsidRPr="005245CC">
        <w:rPr>
          <w:bCs/>
        </w:rPr>
        <w:tab/>
      </w:r>
      <w:r w:rsidRPr="005245CC">
        <w:rPr>
          <w:bCs/>
        </w:rPr>
        <w:tab/>
      </w:r>
      <w:r w:rsidRPr="005245CC">
        <w:rPr>
          <w:bCs/>
        </w:rPr>
        <w:tab/>
        <w:t>_________20</w:t>
      </w:r>
      <w:r w:rsidR="00D03D11">
        <w:rPr>
          <w:bCs/>
        </w:rPr>
        <w:t>21</w:t>
      </w:r>
    </w:p>
    <w:p w:rsidR="00466308" w:rsidRPr="005245CC" w:rsidRDefault="00466308" w:rsidP="00466308">
      <w:pPr>
        <w:tabs>
          <w:tab w:val="left" w:pos="709"/>
        </w:tabs>
        <w:rPr>
          <w:bCs/>
        </w:rPr>
      </w:pPr>
      <w:r w:rsidRPr="005245CC">
        <w:rPr>
          <w:bCs/>
        </w:rPr>
        <w:tab/>
      </w:r>
      <w:r w:rsidRPr="005245CC">
        <w:rPr>
          <w:bCs/>
        </w:rPr>
        <w:tab/>
      </w:r>
      <w:r w:rsidRPr="005245CC">
        <w:rPr>
          <w:bCs/>
        </w:rPr>
        <w:tab/>
      </w:r>
      <w:r w:rsidRPr="005245CC">
        <w:rPr>
          <w:bCs/>
        </w:rPr>
        <w:tab/>
      </w:r>
      <w:r w:rsidRPr="005245CC">
        <w:rPr>
          <w:bCs/>
        </w:rPr>
        <w:tab/>
      </w:r>
      <w:r w:rsidRPr="005245CC">
        <w:rPr>
          <w:bCs/>
        </w:rPr>
        <w:tab/>
        <w:t>М.П.</w:t>
      </w:r>
    </w:p>
    <w:p w:rsidR="00466308" w:rsidRPr="005245CC" w:rsidRDefault="00466308" w:rsidP="00466308">
      <w:pPr>
        <w:tabs>
          <w:tab w:val="left" w:pos="709"/>
        </w:tabs>
        <w:rPr>
          <w:bCs/>
        </w:rPr>
      </w:pPr>
    </w:p>
    <w:p w:rsidR="00466308" w:rsidRPr="005245CC" w:rsidRDefault="00466308" w:rsidP="00466308">
      <w:pPr>
        <w:tabs>
          <w:tab w:val="left" w:pos="709"/>
        </w:tabs>
        <w:rPr>
          <w:bCs/>
        </w:rPr>
      </w:pPr>
    </w:p>
    <w:p w:rsidR="00466308" w:rsidRPr="005245CC" w:rsidRDefault="00466308" w:rsidP="00466308">
      <w:pPr>
        <w:tabs>
          <w:tab w:val="left" w:pos="709"/>
        </w:tabs>
        <w:rPr>
          <w:bCs/>
        </w:rPr>
      </w:pPr>
    </w:p>
    <w:p w:rsidR="00547820" w:rsidRPr="005245CC" w:rsidRDefault="00547820" w:rsidP="000F42EF">
      <w:pPr>
        <w:tabs>
          <w:tab w:val="num" w:pos="0"/>
          <w:tab w:val="left" w:pos="709"/>
        </w:tabs>
        <w:rPr>
          <w:bCs/>
        </w:rPr>
      </w:pPr>
    </w:p>
    <w:p w:rsidR="00547820" w:rsidRPr="005245CC" w:rsidRDefault="00547820" w:rsidP="000F42EF">
      <w:pPr>
        <w:tabs>
          <w:tab w:val="num" w:pos="0"/>
          <w:tab w:val="left" w:pos="709"/>
        </w:tabs>
        <w:rPr>
          <w:bCs/>
        </w:rPr>
      </w:pPr>
      <w:r w:rsidRPr="005245CC">
        <w:rPr>
          <w:bCs/>
        </w:rPr>
        <w:t>СОГЛАСОВАНО</w:t>
      </w:r>
      <w:r w:rsidRPr="005245CC">
        <w:rPr>
          <w:bCs/>
        </w:rPr>
        <w:tab/>
      </w:r>
      <w:r w:rsidRPr="005245CC">
        <w:rPr>
          <w:bCs/>
        </w:rPr>
        <w:tab/>
      </w:r>
      <w:r w:rsidRPr="005245CC">
        <w:rPr>
          <w:bCs/>
        </w:rPr>
        <w:tab/>
      </w:r>
      <w:r w:rsidRPr="005245CC">
        <w:rPr>
          <w:bCs/>
        </w:rPr>
        <w:tab/>
      </w:r>
      <w:r w:rsidRPr="005245CC">
        <w:rPr>
          <w:bCs/>
        </w:rPr>
        <w:tab/>
        <w:t>СОГЛАСОВАНО</w:t>
      </w:r>
    </w:p>
    <w:p w:rsidR="00547820" w:rsidRPr="005245CC" w:rsidRDefault="00547820" w:rsidP="000F42EF">
      <w:pPr>
        <w:tabs>
          <w:tab w:val="num" w:pos="0"/>
          <w:tab w:val="left" w:pos="709"/>
        </w:tabs>
        <w:rPr>
          <w:bCs/>
        </w:rPr>
      </w:pPr>
      <w:r w:rsidRPr="005245CC">
        <w:rPr>
          <w:bCs/>
        </w:rPr>
        <w:t>Первый заместитель Министра образования</w:t>
      </w:r>
      <w:r w:rsidRPr="005245CC">
        <w:rPr>
          <w:bCs/>
        </w:rPr>
        <w:tab/>
      </w:r>
      <w:r w:rsidR="00466308" w:rsidRPr="005245CC">
        <w:rPr>
          <w:bCs/>
        </w:rPr>
        <w:t xml:space="preserve">Заместитель </w:t>
      </w:r>
      <w:r w:rsidR="00D03D11">
        <w:rPr>
          <w:bCs/>
        </w:rPr>
        <w:t>М</w:t>
      </w:r>
      <w:r w:rsidR="00466308" w:rsidRPr="005245CC">
        <w:rPr>
          <w:bCs/>
        </w:rPr>
        <w:t>инистра информации</w:t>
      </w:r>
    </w:p>
    <w:p w:rsidR="00547820" w:rsidRPr="005245CC" w:rsidRDefault="00547820" w:rsidP="000F42EF">
      <w:pPr>
        <w:tabs>
          <w:tab w:val="num" w:pos="0"/>
          <w:tab w:val="left" w:pos="709"/>
        </w:tabs>
        <w:rPr>
          <w:bCs/>
        </w:rPr>
      </w:pPr>
      <w:r w:rsidRPr="005245CC">
        <w:rPr>
          <w:bCs/>
        </w:rPr>
        <w:t>Республики Беларусь</w:t>
      </w:r>
      <w:r w:rsidRPr="005245CC">
        <w:rPr>
          <w:bCs/>
        </w:rPr>
        <w:tab/>
      </w:r>
      <w:r w:rsidRPr="005245CC">
        <w:rPr>
          <w:bCs/>
        </w:rPr>
        <w:tab/>
      </w:r>
      <w:r w:rsidRPr="005245CC">
        <w:rPr>
          <w:bCs/>
        </w:rPr>
        <w:tab/>
      </w:r>
      <w:r w:rsidRPr="005245CC">
        <w:rPr>
          <w:bCs/>
        </w:rPr>
        <w:tab/>
      </w:r>
      <w:r w:rsidR="00466308" w:rsidRPr="005245CC">
        <w:rPr>
          <w:bCs/>
        </w:rPr>
        <w:t>Республики Беларусь</w:t>
      </w:r>
    </w:p>
    <w:p w:rsidR="00547820" w:rsidRPr="005245CC" w:rsidRDefault="00466308" w:rsidP="00C9156E">
      <w:pPr>
        <w:tabs>
          <w:tab w:val="num" w:pos="0"/>
          <w:tab w:val="left" w:pos="709"/>
        </w:tabs>
        <w:spacing w:before="240"/>
        <w:rPr>
          <w:bCs/>
        </w:rPr>
      </w:pPr>
      <w:r w:rsidRPr="005245CC">
        <w:rPr>
          <w:bCs/>
        </w:rPr>
        <w:t>_______________</w:t>
      </w:r>
      <w:r w:rsidR="00C9156E" w:rsidRPr="005245CC">
        <w:rPr>
          <w:bCs/>
        </w:rPr>
        <w:t>_</w:t>
      </w:r>
      <w:r w:rsidR="00547820" w:rsidRPr="005245CC">
        <w:rPr>
          <w:bCs/>
        </w:rPr>
        <w:tab/>
      </w:r>
      <w:r w:rsidRPr="005245CC">
        <w:rPr>
          <w:bCs/>
        </w:rPr>
        <w:t>И.А.Старовойтова</w:t>
      </w:r>
      <w:r w:rsidR="00547820" w:rsidRPr="005245CC">
        <w:rPr>
          <w:bCs/>
        </w:rPr>
        <w:tab/>
      </w:r>
      <w:r w:rsidR="00C9156E" w:rsidRPr="005245CC">
        <w:rPr>
          <w:bCs/>
        </w:rPr>
        <w:tab/>
        <w:t>________________</w:t>
      </w:r>
      <w:r w:rsidR="00C9156E" w:rsidRPr="005245CC">
        <w:rPr>
          <w:bCs/>
        </w:rPr>
        <w:tab/>
        <w:t>И.И.Бузовский</w:t>
      </w:r>
    </w:p>
    <w:p w:rsidR="00547820" w:rsidRPr="005245CC" w:rsidRDefault="00C9156E" w:rsidP="000F42EF">
      <w:pPr>
        <w:tabs>
          <w:tab w:val="num" w:pos="0"/>
          <w:tab w:val="left" w:pos="709"/>
        </w:tabs>
        <w:rPr>
          <w:bCs/>
        </w:rPr>
      </w:pPr>
      <w:r w:rsidRPr="005245CC">
        <w:rPr>
          <w:bCs/>
        </w:rPr>
        <w:tab/>
      </w:r>
      <w:r w:rsidR="00547820" w:rsidRPr="005245CC">
        <w:rPr>
          <w:bCs/>
        </w:rPr>
        <w:t>М.П.</w:t>
      </w:r>
      <w:r w:rsidR="00547820" w:rsidRPr="005245CC">
        <w:rPr>
          <w:bCs/>
        </w:rPr>
        <w:tab/>
      </w:r>
      <w:r w:rsidR="00547820" w:rsidRPr="005245CC">
        <w:rPr>
          <w:bCs/>
        </w:rPr>
        <w:tab/>
      </w:r>
      <w:r w:rsidRPr="005245CC">
        <w:rPr>
          <w:bCs/>
        </w:rPr>
        <w:tab/>
      </w:r>
      <w:r w:rsidRPr="005245CC">
        <w:rPr>
          <w:bCs/>
        </w:rPr>
        <w:tab/>
      </w:r>
      <w:r w:rsidRPr="005245CC">
        <w:rPr>
          <w:bCs/>
        </w:rPr>
        <w:tab/>
      </w:r>
      <w:r w:rsidRPr="005245CC">
        <w:rPr>
          <w:bCs/>
        </w:rPr>
        <w:tab/>
      </w:r>
      <w:r w:rsidRPr="005245CC">
        <w:rPr>
          <w:bCs/>
        </w:rPr>
        <w:tab/>
        <w:t>М.П.</w:t>
      </w:r>
    </w:p>
    <w:p w:rsidR="00547820" w:rsidRPr="005245CC" w:rsidRDefault="00C9156E" w:rsidP="00C9156E">
      <w:pPr>
        <w:tabs>
          <w:tab w:val="num" w:pos="0"/>
          <w:tab w:val="left" w:pos="709"/>
        </w:tabs>
        <w:spacing w:before="120"/>
        <w:rPr>
          <w:bCs/>
        </w:rPr>
      </w:pPr>
      <w:r w:rsidRPr="005245CC">
        <w:rPr>
          <w:bCs/>
        </w:rPr>
        <w:t>_________20</w:t>
      </w:r>
      <w:r w:rsidR="00D03D11">
        <w:rPr>
          <w:bCs/>
        </w:rPr>
        <w:t>21</w:t>
      </w:r>
      <w:r w:rsidR="00547820" w:rsidRPr="005245CC">
        <w:rPr>
          <w:bCs/>
        </w:rPr>
        <w:tab/>
      </w:r>
      <w:r w:rsidR="00547820" w:rsidRPr="005245CC">
        <w:rPr>
          <w:bCs/>
        </w:rPr>
        <w:tab/>
      </w:r>
      <w:r w:rsidRPr="005245CC">
        <w:rPr>
          <w:bCs/>
        </w:rPr>
        <w:tab/>
      </w:r>
      <w:r w:rsidR="00547820" w:rsidRPr="005245CC">
        <w:rPr>
          <w:bCs/>
        </w:rPr>
        <w:tab/>
      </w:r>
      <w:r w:rsidR="00547820" w:rsidRPr="005245CC">
        <w:rPr>
          <w:bCs/>
        </w:rPr>
        <w:tab/>
      </w:r>
      <w:r w:rsidRPr="005245CC">
        <w:rPr>
          <w:bCs/>
        </w:rPr>
        <w:t>_________20</w:t>
      </w:r>
      <w:r w:rsidR="00D03D11">
        <w:rPr>
          <w:bCs/>
        </w:rPr>
        <w:t>21</w:t>
      </w:r>
    </w:p>
    <w:p w:rsidR="00547820" w:rsidRPr="005245CC" w:rsidRDefault="00547820" w:rsidP="000F42EF">
      <w:pPr>
        <w:tabs>
          <w:tab w:val="num" w:pos="0"/>
          <w:tab w:val="left" w:pos="709"/>
        </w:tabs>
        <w:rPr>
          <w:bCs/>
        </w:rPr>
      </w:pPr>
    </w:p>
    <w:p w:rsidR="00547820" w:rsidRPr="005245CC" w:rsidRDefault="00547820" w:rsidP="000F42EF">
      <w:pPr>
        <w:tabs>
          <w:tab w:val="num" w:pos="0"/>
          <w:tab w:val="left" w:pos="709"/>
        </w:tabs>
        <w:rPr>
          <w:bCs/>
        </w:rPr>
      </w:pPr>
    </w:p>
    <w:p w:rsidR="00547820" w:rsidRPr="005245CC" w:rsidRDefault="00547820" w:rsidP="000F42EF">
      <w:pPr>
        <w:tabs>
          <w:tab w:val="num" w:pos="0"/>
          <w:tab w:val="left" w:pos="709"/>
        </w:tabs>
        <w:rPr>
          <w:bCs/>
        </w:rPr>
      </w:pPr>
    </w:p>
    <w:p w:rsidR="00547820" w:rsidRPr="005245CC" w:rsidRDefault="00547820" w:rsidP="00547820">
      <w:pPr>
        <w:tabs>
          <w:tab w:val="num" w:pos="0"/>
          <w:tab w:val="left" w:pos="709"/>
        </w:tabs>
        <w:ind w:firstLine="540"/>
        <w:rPr>
          <w:sz w:val="28"/>
          <w:szCs w:val="28"/>
        </w:rPr>
      </w:pPr>
      <w:r w:rsidRPr="005245CC">
        <w:rPr>
          <w:sz w:val="28"/>
          <w:szCs w:val="28"/>
        </w:rPr>
        <w:t>Эксперты:</w:t>
      </w:r>
    </w:p>
    <w:p w:rsidR="00547820" w:rsidRPr="005245CC" w:rsidRDefault="00547820" w:rsidP="00547820">
      <w:pPr>
        <w:tabs>
          <w:tab w:val="num" w:pos="0"/>
          <w:tab w:val="left" w:pos="709"/>
        </w:tabs>
        <w:rPr>
          <w:bCs/>
        </w:rPr>
      </w:pPr>
    </w:p>
    <w:p w:rsidR="00547820" w:rsidRPr="005245CC" w:rsidRDefault="00547820" w:rsidP="00547820">
      <w:pPr>
        <w:tabs>
          <w:tab w:val="num" w:pos="0"/>
          <w:tab w:val="left" w:pos="709"/>
        </w:tabs>
        <w:rPr>
          <w:bCs/>
        </w:rPr>
      </w:pPr>
      <w:r w:rsidRPr="005245CC">
        <w:rPr>
          <w:bCs/>
        </w:rPr>
        <w:t>________</w:t>
      </w:r>
      <w:r w:rsidR="00C9156E" w:rsidRPr="005245CC">
        <w:rPr>
          <w:bCs/>
        </w:rPr>
        <w:t>__</w:t>
      </w:r>
      <w:r w:rsidRPr="005245CC">
        <w:rPr>
          <w:bCs/>
        </w:rPr>
        <w:t>____________________________</w:t>
      </w:r>
    </w:p>
    <w:p w:rsidR="00C9156E" w:rsidRPr="005245CC" w:rsidRDefault="00547820" w:rsidP="00547820">
      <w:pPr>
        <w:tabs>
          <w:tab w:val="num" w:pos="0"/>
          <w:tab w:val="left" w:pos="709"/>
        </w:tabs>
        <w:rPr>
          <w:bCs/>
          <w:i/>
          <w:sz w:val="22"/>
        </w:rPr>
      </w:pPr>
      <w:r w:rsidRPr="005245CC">
        <w:rPr>
          <w:bCs/>
          <w:i/>
          <w:sz w:val="22"/>
        </w:rPr>
        <w:t>должно</w:t>
      </w:r>
      <w:r w:rsidR="00C9156E" w:rsidRPr="005245CC">
        <w:rPr>
          <w:bCs/>
          <w:i/>
          <w:sz w:val="22"/>
        </w:rPr>
        <w:t>сть, место работы представителя</w:t>
      </w:r>
    </w:p>
    <w:p w:rsidR="00547820" w:rsidRPr="005245CC" w:rsidRDefault="00547820" w:rsidP="00547820">
      <w:pPr>
        <w:tabs>
          <w:tab w:val="num" w:pos="0"/>
          <w:tab w:val="left" w:pos="709"/>
        </w:tabs>
        <w:rPr>
          <w:bCs/>
          <w:i/>
          <w:sz w:val="22"/>
        </w:rPr>
      </w:pPr>
      <w:r w:rsidRPr="005245CC">
        <w:rPr>
          <w:bCs/>
          <w:i/>
          <w:sz w:val="22"/>
        </w:rPr>
        <w:t xml:space="preserve">организации </w:t>
      </w:r>
      <w:r w:rsidR="00C9156E" w:rsidRPr="005245CC">
        <w:rPr>
          <w:bCs/>
          <w:i/>
          <w:sz w:val="22"/>
        </w:rPr>
        <w:t>–</w:t>
      </w:r>
      <w:r w:rsidRPr="005245CC">
        <w:rPr>
          <w:bCs/>
          <w:i/>
          <w:sz w:val="22"/>
        </w:rPr>
        <w:t xml:space="preserve"> заказчика кадров</w:t>
      </w:r>
    </w:p>
    <w:p w:rsidR="00C9156E" w:rsidRPr="005245CC" w:rsidRDefault="00C9156E" w:rsidP="00C9156E">
      <w:pPr>
        <w:pStyle w:val="a3"/>
        <w:tabs>
          <w:tab w:val="left" w:pos="0"/>
        </w:tabs>
        <w:spacing w:before="240" w:after="0"/>
        <w:rPr>
          <w:lang w:val="ru-RU"/>
        </w:rPr>
      </w:pPr>
      <w:r w:rsidRPr="005245CC">
        <w:t>________________</w:t>
      </w:r>
      <w:r w:rsidRPr="005245CC">
        <w:tab/>
      </w:r>
      <w:r w:rsidRPr="005245CC">
        <w:rPr>
          <w:lang w:val="ru-RU"/>
        </w:rPr>
        <w:t>____________________</w:t>
      </w:r>
    </w:p>
    <w:p w:rsidR="00C9156E" w:rsidRPr="005245CC" w:rsidRDefault="00C9156E" w:rsidP="00C9156E">
      <w:pPr>
        <w:tabs>
          <w:tab w:val="num" w:pos="0"/>
          <w:tab w:val="left" w:pos="709"/>
        </w:tabs>
        <w:spacing w:before="120"/>
        <w:rPr>
          <w:bCs/>
        </w:rPr>
      </w:pPr>
      <w:r w:rsidRPr="005245CC">
        <w:rPr>
          <w:bCs/>
        </w:rPr>
        <w:t>_________20</w:t>
      </w:r>
      <w:r w:rsidR="00EF5A26">
        <w:rPr>
          <w:bCs/>
        </w:rPr>
        <w:t>21</w:t>
      </w:r>
    </w:p>
    <w:p w:rsidR="00547820" w:rsidRPr="005245CC" w:rsidRDefault="00547820" w:rsidP="00C9156E">
      <w:pPr>
        <w:tabs>
          <w:tab w:val="left" w:pos="0"/>
        </w:tabs>
        <w:rPr>
          <w:bCs/>
        </w:rPr>
      </w:pPr>
    </w:p>
    <w:p w:rsidR="00547820" w:rsidRPr="005245CC" w:rsidRDefault="00547820" w:rsidP="00C9156E">
      <w:pPr>
        <w:tabs>
          <w:tab w:val="left" w:pos="0"/>
        </w:tabs>
        <w:rPr>
          <w:bCs/>
        </w:rPr>
      </w:pPr>
    </w:p>
    <w:p w:rsidR="00C9156E" w:rsidRPr="005245CC" w:rsidRDefault="00C9156E" w:rsidP="00C9156E">
      <w:pPr>
        <w:tabs>
          <w:tab w:val="left" w:pos="0"/>
        </w:tabs>
        <w:rPr>
          <w:bCs/>
        </w:rPr>
      </w:pPr>
    </w:p>
    <w:p w:rsidR="00C9156E" w:rsidRPr="005245CC" w:rsidRDefault="00C9156E" w:rsidP="00C9156E">
      <w:pPr>
        <w:tabs>
          <w:tab w:val="left" w:pos="0"/>
        </w:tabs>
      </w:pPr>
      <w:r w:rsidRPr="005245CC">
        <w:t>Ректор Государственного учреждения образования</w:t>
      </w:r>
    </w:p>
    <w:p w:rsidR="00C9156E" w:rsidRPr="005245CC" w:rsidRDefault="00C9156E" w:rsidP="00C9156E">
      <w:pPr>
        <w:tabs>
          <w:tab w:val="left" w:pos="0"/>
        </w:tabs>
      </w:pPr>
      <w:r w:rsidRPr="005245CC">
        <w:t>«Республиканский институт высшей школы»</w:t>
      </w:r>
    </w:p>
    <w:p w:rsidR="00C9156E" w:rsidRPr="005245CC" w:rsidRDefault="00C9156E" w:rsidP="00C9156E">
      <w:pPr>
        <w:pStyle w:val="a3"/>
        <w:tabs>
          <w:tab w:val="left" w:pos="0"/>
        </w:tabs>
        <w:spacing w:before="240" w:after="0"/>
        <w:rPr>
          <w:lang w:val="ru-RU"/>
        </w:rPr>
      </w:pPr>
      <w:r w:rsidRPr="005245CC">
        <w:t>________________</w:t>
      </w:r>
      <w:r w:rsidRPr="005245CC">
        <w:tab/>
      </w:r>
      <w:r w:rsidR="00D03D11">
        <w:rPr>
          <w:lang w:val="ru-RU"/>
        </w:rPr>
        <w:t>Ю.</w:t>
      </w:r>
      <w:r w:rsidR="00690BE9">
        <w:rPr>
          <w:lang w:val="ru-RU"/>
        </w:rPr>
        <w:t>П</w:t>
      </w:r>
      <w:r w:rsidR="00D03D11">
        <w:rPr>
          <w:lang w:val="ru-RU"/>
        </w:rPr>
        <w:t>.Бондарь</w:t>
      </w:r>
    </w:p>
    <w:p w:rsidR="00C9156E" w:rsidRPr="005245CC" w:rsidRDefault="00C9156E" w:rsidP="00C9156E">
      <w:pPr>
        <w:tabs>
          <w:tab w:val="num" w:pos="0"/>
          <w:tab w:val="left" w:pos="709"/>
        </w:tabs>
        <w:rPr>
          <w:bCs/>
        </w:rPr>
      </w:pPr>
      <w:r w:rsidRPr="005245CC">
        <w:rPr>
          <w:bCs/>
        </w:rPr>
        <w:tab/>
        <w:t>М.П.</w:t>
      </w:r>
    </w:p>
    <w:p w:rsidR="00C9156E" w:rsidRPr="000F42EF" w:rsidRDefault="00D03D11" w:rsidP="00C9156E">
      <w:pPr>
        <w:tabs>
          <w:tab w:val="num" w:pos="0"/>
          <w:tab w:val="left" w:pos="709"/>
        </w:tabs>
        <w:spacing w:before="120"/>
        <w:rPr>
          <w:bCs/>
        </w:rPr>
      </w:pPr>
      <w:r>
        <w:rPr>
          <w:bCs/>
        </w:rPr>
        <w:t>_________2021</w:t>
      </w:r>
    </w:p>
    <w:p w:rsidR="003267D3" w:rsidRPr="000F42EF" w:rsidRDefault="003267D3" w:rsidP="00C9156E">
      <w:pPr>
        <w:tabs>
          <w:tab w:val="left" w:pos="0"/>
        </w:tabs>
      </w:pPr>
    </w:p>
    <w:sectPr w:rsidR="003267D3" w:rsidRPr="000F42EF">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07" w:rsidRDefault="00267D07">
      <w:r>
        <w:separator/>
      </w:r>
    </w:p>
  </w:endnote>
  <w:endnote w:type="continuationSeparator" w:id="0">
    <w:p w:rsidR="00267D07" w:rsidRDefault="0026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784827"/>
      <w:docPartObj>
        <w:docPartGallery w:val="Page Numbers (Bottom of Page)"/>
        <w:docPartUnique/>
      </w:docPartObj>
    </w:sdtPr>
    <w:sdtEndPr/>
    <w:sdtContent>
      <w:p w:rsidR="00D0692A" w:rsidRDefault="00D0692A" w:rsidP="005F3470">
        <w:pPr>
          <w:pStyle w:val="af4"/>
          <w:jc w:val="right"/>
        </w:pPr>
        <w:r>
          <w:fldChar w:fldCharType="begin"/>
        </w:r>
        <w:r>
          <w:instrText>PAGE   \* MERGEFORMAT</w:instrText>
        </w:r>
        <w:r>
          <w:fldChar w:fldCharType="separate"/>
        </w:r>
        <w:r w:rsidR="009251C7" w:rsidRPr="009251C7">
          <w:rPr>
            <w:noProof/>
            <w:lang w:val="ru-RU"/>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07" w:rsidRDefault="00267D07">
      <w:r>
        <w:separator/>
      </w:r>
    </w:p>
  </w:footnote>
  <w:footnote w:type="continuationSeparator" w:id="0">
    <w:p w:rsidR="00267D07" w:rsidRDefault="0026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44F64330"/>
    <w:multiLevelType w:val="hybridMultilevel"/>
    <w:tmpl w:val="4AEA73B0"/>
    <w:lvl w:ilvl="0" w:tplc="7562D5F2">
      <w:start w:val="1"/>
      <w:numFmt w:val="bullet"/>
      <w:lvlText w:val=""/>
      <w:lvlJc w:val="left"/>
      <w:pPr>
        <w:tabs>
          <w:tab w:val="num" w:pos="1033"/>
        </w:tabs>
        <w:ind w:left="313" w:firstLine="227"/>
      </w:pPr>
      <w:rPr>
        <w:rFonts w:ascii="Symbol" w:hAnsi="Symbol" w:hint="default"/>
        <w:color w:val="auto"/>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2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4">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nsid w:val="6CFD76FE"/>
    <w:multiLevelType w:val="hybridMultilevel"/>
    <w:tmpl w:val="71A670CC"/>
    <w:lvl w:ilvl="0" w:tplc="B6764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2">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3"/>
  </w:num>
  <w:num w:numId="3">
    <w:abstractNumId w:val="16"/>
  </w:num>
  <w:num w:numId="4">
    <w:abstractNumId w:val="2"/>
  </w:num>
  <w:num w:numId="5">
    <w:abstractNumId w:val="6"/>
  </w:num>
  <w:num w:numId="6">
    <w:abstractNumId w:val="22"/>
  </w:num>
  <w:num w:numId="7">
    <w:abstractNumId w:val="23"/>
  </w:num>
  <w:num w:numId="8">
    <w:abstractNumId w:val="34"/>
  </w:num>
  <w:num w:numId="9">
    <w:abstractNumId w:val="0"/>
  </w:num>
  <w:num w:numId="10">
    <w:abstractNumId w:val="32"/>
  </w:num>
  <w:num w:numId="11">
    <w:abstractNumId w:val="29"/>
  </w:num>
  <w:num w:numId="12">
    <w:abstractNumId w:val="9"/>
  </w:num>
  <w:num w:numId="13">
    <w:abstractNumId w:val="25"/>
  </w:num>
  <w:num w:numId="14">
    <w:abstractNumId w:val="31"/>
  </w:num>
  <w:num w:numId="15">
    <w:abstractNumId w:val="24"/>
  </w:num>
  <w:num w:numId="16">
    <w:abstractNumId w:val="20"/>
  </w:num>
  <w:num w:numId="17">
    <w:abstractNumId w:val="15"/>
  </w:num>
  <w:num w:numId="18">
    <w:abstractNumId w:val="11"/>
  </w:num>
  <w:num w:numId="19">
    <w:abstractNumId w:val="5"/>
  </w:num>
  <w:num w:numId="20">
    <w:abstractNumId w:val="10"/>
  </w:num>
  <w:num w:numId="21">
    <w:abstractNumId w:val="21"/>
  </w:num>
  <w:num w:numId="22">
    <w:abstractNumId w:val="8"/>
  </w:num>
  <w:num w:numId="23">
    <w:abstractNumId w:val="30"/>
  </w:num>
  <w:num w:numId="24">
    <w:abstractNumId w:val="17"/>
  </w:num>
  <w:num w:numId="25">
    <w:abstractNumId w:val="3"/>
  </w:num>
  <w:num w:numId="26">
    <w:abstractNumId w:val="18"/>
  </w:num>
  <w:num w:numId="27">
    <w:abstractNumId w:val="14"/>
  </w:num>
  <w:num w:numId="28">
    <w:abstractNumId w:val="4"/>
  </w:num>
  <w:num w:numId="29">
    <w:abstractNumId w:val="27"/>
  </w:num>
  <w:num w:numId="30">
    <w:abstractNumId w:val="12"/>
  </w:num>
  <w:num w:numId="31">
    <w:abstractNumId w:val="28"/>
  </w:num>
  <w:num w:numId="32">
    <w:abstractNumId w:val="13"/>
  </w:num>
  <w:num w:numId="33">
    <w:abstractNumId w:val="1"/>
  </w:num>
  <w:num w:numId="34">
    <w:abstractNumId w:val="19"/>
  </w:num>
  <w:num w:numId="3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20498"/>
    <w:rsid w:val="000246CB"/>
    <w:rsid w:val="000279C0"/>
    <w:rsid w:val="00032631"/>
    <w:rsid w:val="0003453D"/>
    <w:rsid w:val="000355DD"/>
    <w:rsid w:val="00035C6F"/>
    <w:rsid w:val="00037F69"/>
    <w:rsid w:val="00042E00"/>
    <w:rsid w:val="000465C6"/>
    <w:rsid w:val="000478E3"/>
    <w:rsid w:val="000518ED"/>
    <w:rsid w:val="00053854"/>
    <w:rsid w:val="00054602"/>
    <w:rsid w:val="0005700B"/>
    <w:rsid w:val="000576C6"/>
    <w:rsid w:val="00060F6B"/>
    <w:rsid w:val="000622DB"/>
    <w:rsid w:val="00063612"/>
    <w:rsid w:val="00063844"/>
    <w:rsid w:val="000724F7"/>
    <w:rsid w:val="00074797"/>
    <w:rsid w:val="000749CD"/>
    <w:rsid w:val="0007711F"/>
    <w:rsid w:val="00080BEA"/>
    <w:rsid w:val="000814CD"/>
    <w:rsid w:val="00084283"/>
    <w:rsid w:val="00087754"/>
    <w:rsid w:val="00087787"/>
    <w:rsid w:val="0009440C"/>
    <w:rsid w:val="000944FE"/>
    <w:rsid w:val="00094A14"/>
    <w:rsid w:val="000950BA"/>
    <w:rsid w:val="00096D04"/>
    <w:rsid w:val="000A1B43"/>
    <w:rsid w:val="000A1B81"/>
    <w:rsid w:val="000A25C5"/>
    <w:rsid w:val="000A4BC8"/>
    <w:rsid w:val="000A5174"/>
    <w:rsid w:val="000A55D2"/>
    <w:rsid w:val="000B2E96"/>
    <w:rsid w:val="000B5EE8"/>
    <w:rsid w:val="000C21EE"/>
    <w:rsid w:val="000C27C9"/>
    <w:rsid w:val="000C3B0F"/>
    <w:rsid w:val="000C61BA"/>
    <w:rsid w:val="000D0731"/>
    <w:rsid w:val="000D36FC"/>
    <w:rsid w:val="000D5D59"/>
    <w:rsid w:val="000D713A"/>
    <w:rsid w:val="000E08A2"/>
    <w:rsid w:val="000E41C5"/>
    <w:rsid w:val="000E65F3"/>
    <w:rsid w:val="000F1225"/>
    <w:rsid w:val="000F14E6"/>
    <w:rsid w:val="000F2A26"/>
    <w:rsid w:val="000F4039"/>
    <w:rsid w:val="000F42EF"/>
    <w:rsid w:val="000F78A1"/>
    <w:rsid w:val="00101B64"/>
    <w:rsid w:val="00103099"/>
    <w:rsid w:val="00103C2C"/>
    <w:rsid w:val="00104555"/>
    <w:rsid w:val="0010682D"/>
    <w:rsid w:val="00110352"/>
    <w:rsid w:val="00110894"/>
    <w:rsid w:val="0011570E"/>
    <w:rsid w:val="001171FC"/>
    <w:rsid w:val="00117F0A"/>
    <w:rsid w:val="00120DC5"/>
    <w:rsid w:val="00122509"/>
    <w:rsid w:val="00122CA8"/>
    <w:rsid w:val="00124305"/>
    <w:rsid w:val="0013082B"/>
    <w:rsid w:val="00133A55"/>
    <w:rsid w:val="00134FD7"/>
    <w:rsid w:val="001469AC"/>
    <w:rsid w:val="001504B0"/>
    <w:rsid w:val="00150CD5"/>
    <w:rsid w:val="0015719A"/>
    <w:rsid w:val="00160411"/>
    <w:rsid w:val="0016395C"/>
    <w:rsid w:val="00163C0F"/>
    <w:rsid w:val="001649CB"/>
    <w:rsid w:val="00164F76"/>
    <w:rsid w:val="0017050A"/>
    <w:rsid w:val="001709CC"/>
    <w:rsid w:val="00171C33"/>
    <w:rsid w:val="001723A7"/>
    <w:rsid w:val="00173CFD"/>
    <w:rsid w:val="00173E49"/>
    <w:rsid w:val="00174E0F"/>
    <w:rsid w:val="00176FF8"/>
    <w:rsid w:val="00180114"/>
    <w:rsid w:val="00187DCD"/>
    <w:rsid w:val="001904BB"/>
    <w:rsid w:val="00190706"/>
    <w:rsid w:val="00193326"/>
    <w:rsid w:val="001955EF"/>
    <w:rsid w:val="00195951"/>
    <w:rsid w:val="001967ED"/>
    <w:rsid w:val="001969C6"/>
    <w:rsid w:val="00196E81"/>
    <w:rsid w:val="001977AD"/>
    <w:rsid w:val="001A0042"/>
    <w:rsid w:val="001A4EA9"/>
    <w:rsid w:val="001A56D1"/>
    <w:rsid w:val="001A6281"/>
    <w:rsid w:val="001B0B53"/>
    <w:rsid w:val="001B31C1"/>
    <w:rsid w:val="001B3908"/>
    <w:rsid w:val="001B40D5"/>
    <w:rsid w:val="001B545A"/>
    <w:rsid w:val="001B5504"/>
    <w:rsid w:val="001B5C0D"/>
    <w:rsid w:val="001C04D4"/>
    <w:rsid w:val="001C1D17"/>
    <w:rsid w:val="001C58A9"/>
    <w:rsid w:val="001C6118"/>
    <w:rsid w:val="001C62AA"/>
    <w:rsid w:val="001C6C8B"/>
    <w:rsid w:val="001D27DE"/>
    <w:rsid w:val="001D387A"/>
    <w:rsid w:val="001D72B0"/>
    <w:rsid w:val="001D7937"/>
    <w:rsid w:val="001E034A"/>
    <w:rsid w:val="001E09BE"/>
    <w:rsid w:val="001E5DC4"/>
    <w:rsid w:val="001F018E"/>
    <w:rsid w:val="001F18D3"/>
    <w:rsid w:val="002004E4"/>
    <w:rsid w:val="002012E8"/>
    <w:rsid w:val="002022BC"/>
    <w:rsid w:val="0020283D"/>
    <w:rsid w:val="002030F0"/>
    <w:rsid w:val="002037D0"/>
    <w:rsid w:val="0020449A"/>
    <w:rsid w:val="0020471C"/>
    <w:rsid w:val="00211F7E"/>
    <w:rsid w:val="00212CC4"/>
    <w:rsid w:val="00214F1D"/>
    <w:rsid w:val="00222948"/>
    <w:rsid w:val="00225B0E"/>
    <w:rsid w:val="002273DB"/>
    <w:rsid w:val="00231670"/>
    <w:rsid w:val="00231BB8"/>
    <w:rsid w:val="0023244B"/>
    <w:rsid w:val="00235458"/>
    <w:rsid w:val="00235525"/>
    <w:rsid w:val="00240171"/>
    <w:rsid w:val="00243793"/>
    <w:rsid w:val="002438F3"/>
    <w:rsid w:val="0024484F"/>
    <w:rsid w:val="00244CF2"/>
    <w:rsid w:val="00246FE0"/>
    <w:rsid w:val="00257D50"/>
    <w:rsid w:val="002632E3"/>
    <w:rsid w:val="00264A33"/>
    <w:rsid w:val="00267BC8"/>
    <w:rsid w:val="00267D07"/>
    <w:rsid w:val="00277A8B"/>
    <w:rsid w:val="00280504"/>
    <w:rsid w:val="00280719"/>
    <w:rsid w:val="00282166"/>
    <w:rsid w:val="00291191"/>
    <w:rsid w:val="00293C0D"/>
    <w:rsid w:val="0029482C"/>
    <w:rsid w:val="002957F4"/>
    <w:rsid w:val="002A0B23"/>
    <w:rsid w:val="002A6DB8"/>
    <w:rsid w:val="002B4043"/>
    <w:rsid w:val="002B4135"/>
    <w:rsid w:val="002B5934"/>
    <w:rsid w:val="002B61DB"/>
    <w:rsid w:val="002B6891"/>
    <w:rsid w:val="002B6E0E"/>
    <w:rsid w:val="002C16F8"/>
    <w:rsid w:val="002D2436"/>
    <w:rsid w:val="002D637A"/>
    <w:rsid w:val="002D7C6A"/>
    <w:rsid w:val="002E5230"/>
    <w:rsid w:val="002F1FD2"/>
    <w:rsid w:val="002F2B36"/>
    <w:rsid w:val="002F3CCE"/>
    <w:rsid w:val="002F3FC0"/>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3103A"/>
    <w:rsid w:val="0033344C"/>
    <w:rsid w:val="003346EB"/>
    <w:rsid w:val="00341710"/>
    <w:rsid w:val="003424F6"/>
    <w:rsid w:val="00344620"/>
    <w:rsid w:val="003461B6"/>
    <w:rsid w:val="00346375"/>
    <w:rsid w:val="0034682E"/>
    <w:rsid w:val="00346B11"/>
    <w:rsid w:val="003506D9"/>
    <w:rsid w:val="003533B9"/>
    <w:rsid w:val="003541D9"/>
    <w:rsid w:val="00360D81"/>
    <w:rsid w:val="00365B4A"/>
    <w:rsid w:val="003671E2"/>
    <w:rsid w:val="00372D83"/>
    <w:rsid w:val="00374CB7"/>
    <w:rsid w:val="003769B7"/>
    <w:rsid w:val="003771A2"/>
    <w:rsid w:val="003833C9"/>
    <w:rsid w:val="00383717"/>
    <w:rsid w:val="0038490F"/>
    <w:rsid w:val="00387867"/>
    <w:rsid w:val="0039121D"/>
    <w:rsid w:val="0039123C"/>
    <w:rsid w:val="003946B8"/>
    <w:rsid w:val="00394C1C"/>
    <w:rsid w:val="003A227A"/>
    <w:rsid w:val="003A2C62"/>
    <w:rsid w:val="003A6B0F"/>
    <w:rsid w:val="003A6C65"/>
    <w:rsid w:val="003A6F7B"/>
    <w:rsid w:val="003B003B"/>
    <w:rsid w:val="003B02C0"/>
    <w:rsid w:val="003B04E4"/>
    <w:rsid w:val="003B0965"/>
    <w:rsid w:val="003B4412"/>
    <w:rsid w:val="003B59EF"/>
    <w:rsid w:val="003B602A"/>
    <w:rsid w:val="003B608F"/>
    <w:rsid w:val="003B69EE"/>
    <w:rsid w:val="003C2C01"/>
    <w:rsid w:val="003C7F7D"/>
    <w:rsid w:val="003D5A92"/>
    <w:rsid w:val="003E1268"/>
    <w:rsid w:val="003F0308"/>
    <w:rsid w:val="003F26D6"/>
    <w:rsid w:val="003F6888"/>
    <w:rsid w:val="00401911"/>
    <w:rsid w:val="00403247"/>
    <w:rsid w:val="00404DCB"/>
    <w:rsid w:val="00410119"/>
    <w:rsid w:val="0041057B"/>
    <w:rsid w:val="00410FC8"/>
    <w:rsid w:val="0041208F"/>
    <w:rsid w:val="00412CD2"/>
    <w:rsid w:val="00414BFF"/>
    <w:rsid w:val="004157AC"/>
    <w:rsid w:val="0042202E"/>
    <w:rsid w:val="00424B9E"/>
    <w:rsid w:val="00424CC0"/>
    <w:rsid w:val="0042593E"/>
    <w:rsid w:val="004310B9"/>
    <w:rsid w:val="00432472"/>
    <w:rsid w:val="004324B5"/>
    <w:rsid w:val="0043492A"/>
    <w:rsid w:val="004371B7"/>
    <w:rsid w:val="00442F83"/>
    <w:rsid w:val="00444C72"/>
    <w:rsid w:val="00444CDE"/>
    <w:rsid w:val="00446602"/>
    <w:rsid w:val="004471EA"/>
    <w:rsid w:val="00450C21"/>
    <w:rsid w:val="00450FD7"/>
    <w:rsid w:val="0045144B"/>
    <w:rsid w:val="00451B1E"/>
    <w:rsid w:val="004524B0"/>
    <w:rsid w:val="00466308"/>
    <w:rsid w:val="00472E08"/>
    <w:rsid w:val="00473233"/>
    <w:rsid w:val="004747F5"/>
    <w:rsid w:val="00474EA3"/>
    <w:rsid w:val="00476CE0"/>
    <w:rsid w:val="00481EEE"/>
    <w:rsid w:val="004820D1"/>
    <w:rsid w:val="00482622"/>
    <w:rsid w:val="00484BDE"/>
    <w:rsid w:val="004879CB"/>
    <w:rsid w:val="00490648"/>
    <w:rsid w:val="00495318"/>
    <w:rsid w:val="00496C60"/>
    <w:rsid w:val="004A27E1"/>
    <w:rsid w:val="004A381C"/>
    <w:rsid w:val="004A4998"/>
    <w:rsid w:val="004A55CF"/>
    <w:rsid w:val="004A76DE"/>
    <w:rsid w:val="004B066E"/>
    <w:rsid w:val="004B63B5"/>
    <w:rsid w:val="004B6A55"/>
    <w:rsid w:val="004C0049"/>
    <w:rsid w:val="004C0575"/>
    <w:rsid w:val="004C0F80"/>
    <w:rsid w:val="004C11A1"/>
    <w:rsid w:val="004C26A9"/>
    <w:rsid w:val="004C4ABC"/>
    <w:rsid w:val="004D0B88"/>
    <w:rsid w:val="004D4CBD"/>
    <w:rsid w:val="004D6152"/>
    <w:rsid w:val="004E226F"/>
    <w:rsid w:val="004E248B"/>
    <w:rsid w:val="004E564B"/>
    <w:rsid w:val="004F2969"/>
    <w:rsid w:val="004F4743"/>
    <w:rsid w:val="004F7F5B"/>
    <w:rsid w:val="005045FB"/>
    <w:rsid w:val="0050483B"/>
    <w:rsid w:val="00504B62"/>
    <w:rsid w:val="00504F73"/>
    <w:rsid w:val="00505E0E"/>
    <w:rsid w:val="00507A77"/>
    <w:rsid w:val="00511E09"/>
    <w:rsid w:val="00512F6D"/>
    <w:rsid w:val="0051743C"/>
    <w:rsid w:val="00521D47"/>
    <w:rsid w:val="00522774"/>
    <w:rsid w:val="0052449B"/>
    <w:rsid w:val="005245CC"/>
    <w:rsid w:val="00524F29"/>
    <w:rsid w:val="00527DEA"/>
    <w:rsid w:val="00535AAD"/>
    <w:rsid w:val="00540589"/>
    <w:rsid w:val="00540D62"/>
    <w:rsid w:val="00541119"/>
    <w:rsid w:val="00541FE2"/>
    <w:rsid w:val="00544CEC"/>
    <w:rsid w:val="0054656C"/>
    <w:rsid w:val="00547820"/>
    <w:rsid w:val="00554C5E"/>
    <w:rsid w:val="005564DA"/>
    <w:rsid w:val="00557AFF"/>
    <w:rsid w:val="00557B80"/>
    <w:rsid w:val="005601EF"/>
    <w:rsid w:val="00560859"/>
    <w:rsid w:val="00560B2A"/>
    <w:rsid w:val="005647D5"/>
    <w:rsid w:val="00564E38"/>
    <w:rsid w:val="0056754C"/>
    <w:rsid w:val="00570BBA"/>
    <w:rsid w:val="00574147"/>
    <w:rsid w:val="005755D7"/>
    <w:rsid w:val="0057608E"/>
    <w:rsid w:val="00576530"/>
    <w:rsid w:val="00576737"/>
    <w:rsid w:val="00576A5A"/>
    <w:rsid w:val="005777EC"/>
    <w:rsid w:val="00584874"/>
    <w:rsid w:val="00584DD5"/>
    <w:rsid w:val="00592F65"/>
    <w:rsid w:val="00593574"/>
    <w:rsid w:val="00594454"/>
    <w:rsid w:val="00595241"/>
    <w:rsid w:val="005973E6"/>
    <w:rsid w:val="00597E2E"/>
    <w:rsid w:val="005A3D42"/>
    <w:rsid w:val="005A61BB"/>
    <w:rsid w:val="005A7FDD"/>
    <w:rsid w:val="005B04A4"/>
    <w:rsid w:val="005B1222"/>
    <w:rsid w:val="005B1D9E"/>
    <w:rsid w:val="005B1E67"/>
    <w:rsid w:val="005B3D74"/>
    <w:rsid w:val="005B5C81"/>
    <w:rsid w:val="005C343B"/>
    <w:rsid w:val="005C421B"/>
    <w:rsid w:val="005C7B43"/>
    <w:rsid w:val="005D04E7"/>
    <w:rsid w:val="005D502D"/>
    <w:rsid w:val="005D7CA1"/>
    <w:rsid w:val="005E08F5"/>
    <w:rsid w:val="005E19BC"/>
    <w:rsid w:val="005E24E3"/>
    <w:rsid w:val="005E677E"/>
    <w:rsid w:val="005E7E3D"/>
    <w:rsid w:val="005F077A"/>
    <w:rsid w:val="005F20D0"/>
    <w:rsid w:val="005F244E"/>
    <w:rsid w:val="005F3470"/>
    <w:rsid w:val="005F3940"/>
    <w:rsid w:val="005F3DA2"/>
    <w:rsid w:val="005F66E3"/>
    <w:rsid w:val="005F69BD"/>
    <w:rsid w:val="006028A6"/>
    <w:rsid w:val="00602AFB"/>
    <w:rsid w:val="006046C5"/>
    <w:rsid w:val="00605333"/>
    <w:rsid w:val="00605701"/>
    <w:rsid w:val="00605BF1"/>
    <w:rsid w:val="00610EFD"/>
    <w:rsid w:val="00613BD7"/>
    <w:rsid w:val="0061422C"/>
    <w:rsid w:val="006142C0"/>
    <w:rsid w:val="00615062"/>
    <w:rsid w:val="00617317"/>
    <w:rsid w:val="00617BA2"/>
    <w:rsid w:val="006220C6"/>
    <w:rsid w:val="00622CCD"/>
    <w:rsid w:val="006247D7"/>
    <w:rsid w:val="006306C0"/>
    <w:rsid w:val="00630FF0"/>
    <w:rsid w:val="006339B0"/>
    <w:rsid w:val="006340A3"/>
    <w:rsid w:val="00637556"/>
    <w:rsid w:val="006375BF"/>
    <w:rsid w:val="00641C41"/>
    <w:rsid w:val="00642B0E"/>
    <w:rsid w:val="00644D16"/>
    <w:rsid w:val="00644D75"/>
    <w:rsid w:val="0064711C"/>
    <w:rsid w:val="00650ED6"/>
    <w:rsid w:val="0065531F"/>
    <w:rsid w:val="00660851"/>
    <w:rsid w:val="00660EF9"/>
    <w:rsid w:val="006625C3"/>
    <w:rsid w:val="00662758"/>
    <w:rsid w:val="00664A25"/>
    <w:rsid w:val="006709B3"/>
    <w:rsid w:val="00675C61"/>
    <w:rsid w:val="006768A8"/>
    <w:rsid w:val="00676D6B"/>
    <w:rsid w:val="00677020"/>
    <w:rsid w:val="006777DD"/>
    <w:rsid w:val="0067788F"/>
    <w:rsid w:val="00681A0B"/>
    <w:rsid w:val="006829C0"/>
    <w:rsid w:val="00682D5E"/>
    <w:rsid w:val="00684430"/>
    <w:rsid w:val="00684501"/>
    <w:rsid w:val="00685B73"/>
    <w:rsid w:val="00685C9D"/>
    <w:rsid w:val="00690BE9"/>
    <w:rsid w:val="006941F6"/>
    <w:rsid w:val="00696744"/>
    <w:rsid w:val="00697443"/>
    <w:rsid w:val="006A08A7"/>
    <w:rsid w:val="006A0914"/>
    <w:rsid w:val="006A189F"/>
    <w:rsid w:val="006A3593"/>
    <w:rsid w:val="006A522F"/>
    <w:rsid w:val="006A5D86"/>
    <w:rsid w:val="006A771D"/>
    <w:rsid w:val="006B1A30"/>
    <w:rsid w:val="006B2B8E"/>
    <w:rsid w:val="006B52FB"/>
    <w:rsid w:val="006B59FD"/>
    <w:rsid w:val="006B6851"/>
    <w:rsid w:val="006B7810"/>
    <w:rsid w:val="006C1549"/>
    <w:rsid w:val="006C17B4"/>
    <w:rsid w:val="006C3E52"/>
    <w:rsid w:val="006C56C5"/>
    <w:rsid w:val="006C785B"/>
    <w:rsid w:val="006C7C05"/>
    <w:rsid w:val="006D1F29"/>
    <w:rsid w:val="006D4FE1"/>
    <w:rsid w:val="006D5FC9"/>
    <w:rsid w:val="006D6B91"/>
    <w:rsid w:val="006E066D"/>
    <w:rsid w:val="006E1879"/>
    <w:rsid w:val="006E1A4B"/>
    <w:rsid w:val="006E31EE"/>
    <w:rsid w:val="006E7C73"/>
    <w:rsid w:val="006F1342"/>
    <w:rsid w:val="006F5B44"/>
    <w:rsid w:val="006F5BFC"/>
    <w:rsid w:val="006F71DE"/>
    <w:rsid w:val="006F755D"/>
    <w:rsid w:val="00702676"/>
    <w:rsid w:val="00702FAD"/>
    <w:rsid w:val="007114D2"/>
    <w:rsid w:val="007157FA"/>
    <w:rsid w:val="00716543"/>
    <w:rsid w:val="0071716C"/>
    <w:rsid w:val="007222EF"/>
    <w:rsid w:val="00726A44"/>
    <w:rsid w:val="0072761E"/>
    <w:rsid w:val="00731124"/>
    <w:rsid w:val="0073165C"/>
    <w:rsid w:val="00733A1E"/>
    <w:rsid w:val="00734B02"/>
    <w:rsid w:val="007362D5"/>
    <w:rsid w:val="00747F3B"/>
    <w:rsid w:val="00753911"/>
    <w:rsid w:val="00753A01"/>
    <w:rsid w:val="00754955"/>
    <w:rsid w:val="0075574C"/>
    <w:rsid w:val="00756468"/>
    <w:rsid w:val="00760667"/>
    <w:rsid w:val="0076086B"/>
    <w:rsid w:val="00765125"/>
    <w:rsid w:val="00765BA2"/>
    <w:rsid w:val="007660BF"/>
    <w:rsid w:val="00771158"/>
    <w:rsid w:val="00780197"/>
    <w:rsid w:val="00790DA5"/>
    <w:rsid w:val="00793CD5"/>
    <w:rsid w:val="00796675"/>
    <w:rsid w:val="007A38FA"/>
    <w:rsid w:val="007A4038"/>
    <w:rsid w:val="007A473B"/>
    <w:rsid w:val="007A6B53"/>
    <w:rsid w:val="007B1F2C"/>
    <w:rsid w:val="007B30F1"/>
    <w:rsid w:val="007B6E10"/>
    <w:rsid w:val="007B7945"/>
    <w:rsid w:val="007C33F4"/>
    <w:rsid w:val="007C53D9"/>
    <w:rsid w:val="007C5784"/>
    <w:rsid w:val="007C622B"/>
    <w:rsid w:val="007D015F"/>
    <w:rsid w:val="007D1241"/>
    <w:rsid w:val="007D1CAD"/>
    <w:rsid w:val="007D2A5E"/>
    <w:rsid w:val="007D3FC2"/>
    <w:rsid w:val="007D426D"/>
    <w:rsid w:val="007D4B66"/>
    <w:rsid w:val="007E04BF"/>
    <w:rsid w:val="007E04E0"/>
    <w:rsid w:val="007E1230"/>
    <w:rsid w:val="007E56B5"/>
    <w:rsid w:val="007E5ACC"/>
    <w:rsid w:val="007E5D8A"/>
    <w:rsid w:val="007F165E"/>
    <w:rsid w:val="007F211A"/>
    <w:rsid w:val="007F4425"/>
    <w:rsid w:val="007F5B1F"/>
    <w:rsid w:val="007F5DF6"/>
    <w:rsid w:val="007F6EB0"/>
    <w:rsid w:val="00800BC0"/>
    <w:rsid w:val="00802356"/>
    <w:rsid w:val="008033FD"/>
    <w:rsid w:val="00803F3E"/>
    <w:rsid w:val="00804EDF"/>
    <w:rsid w:val="00806B3F"/>
    <w:rsid w:val="00806F5C"/>
    <w:rsid w:val="00807FC0"/>
    <w:rsid w:val="00811A5C"/>
    <w:rsid w:val="00811BA5"/>
    <w:rsid w:val="00811D25"/>
    <w:rsid w:val="0081305B"/>
    <w:rsid w:val="008146F0"/>
    <w:rsid w:val="00814AB5"/>
    <w:rsid w:val="00817CA7"/>
    <w:rsid w:val="00820727"/>
    <w:rsid w:val="0082368D"/>
    <w:rsid w:val="00823C84"/>
    <w:rsid w:val="00823CBC"/>
    <w:rsid w:val="008244F7"/>
    <w:rsid w:val="00825E99"/>
    <w:rsid w:val="00831335"/>
    <w:rsid w:val="00832CB9"/>
    <w:rsid w:val="00832FEB"/>
    <w:rsid w:val="00847303"/>
    <w:rsid w:val="00847AEC"/>
    <w:rsid w:val="00854959"/>
    <w:rsid w:val="0086354B"/>
    <w:rsid w:val="008669C5"/>
    <w:rsid w:val="00874E65"/>
    <w:rsid w:val="00874FFB"/>
    <w:rsid w:val="00877378"/>
    <w:rsid w:val="00880EAA"/>
    <w:rsid w:val="008835F0"/>
    <w:rsid w:val="00892920"/>
    <w:rsid w:val="0089361F"/>
    <w:rsid w:val="008939E5"/>
    <w:rsid w:val="008A4824"/>
    <w:rsid w:val="008A5426"/>
    <w:rsid w:val="008A7B1C"/>
    <w:rsid w:val="008A7CD5"/>
    <w:rsid w:val="008B0178"/>
    <w:rsid w:val="008B03E3"/>
    <w:rsid w:val="008B0ABF"/>
    <w:rsid w:val="008B1701"/>
    <w:rsid w:val="008B184D"/>
    <w:rsid w:val="008B23AA"/>
    <w:rsid w:val="008B43EA"/>
    <w:rsid w:val="008B6603"/>
    <w:rsid w:val="008B6854"/>
    <w:rsid w:val="008C112E"/>
    <w:rsid w:val="008C12AF"/>
    <w:rsid w:val="008C2132"/>
    <w:rsid w:val="008C6A9E"/>
    <w:rsid w:val="008C75A4"/>
    <w:rsid w:val="008C7DC0"/>
    <w:rsid w:val="008D067E"/>
    <w:rsid w:val="008D10B8"/>
    <w:rsid w:val="008D25DE"/>
    <w:rsid w:val="008D51BE"/>
    <w:rsid w:val="008E52D1"/>
    <w:rsid w:val="008E6240"/>
    <w:rsid w:val="008E7521"/>
    <w:rsid w:val="008F0F6B"/>
    <w:rsid w:val="0090496C"/>
    <w:rsid w:val="0090670B"/>
    <w:rsid w:val="00906E57"/>
    <w:rsid w:val="00910DDB"/>
    <w:rsid w:val="00912E53"/>
    <w:rsid w:val="009145D3"/>
    <w:rsid w:val="00920187"/>
    <w:rsid w:val="00920CCE"/>
    <w:rsid w:val="009226B5"/>
    <w:rsid w:val="00923043"/>
    <w:rsid w:val="00923698"/>
    <w:rsid w:val="009239F0"/>
    <w:rsid w:val="009249F6"/>
    <w:rsid w:val="009251C7"/>
    <w:rsid w:val="0092575A"/>
    <w:rsid w:val="009266D8"/>
    <w:rsid w:val="009305EA"/>
    <w:rsid w:val="00930EE8"/>
    <w:rsid w:val="0093167F"/>
    <w:rsid w:val="00931EE8"/>
    <w:rsid w:val="009346C3"/>
    <w:rsid w:val="00936E27"/>
    <w:rsid w:val="00940FFF"/>
    <w:rsid w:val="0094277C"/>
    <w:rsid w:val="0094312A"/>
    <w:rsid w:val="00943676"/>
    <w:rsid w:val="009459D5"/>
    <w:rsid w:val="00947076"/>
    <w:rsid w:val="00947F94"/>
    <w:rsid w:val="00951978"/>
    <w:rsid w:val="00953817"/>
    <w:rsid w:val="00962D19"/>
    <w:rsid w:val="009644D6"/>
    <w:rsid w:val="00964E88"/>
    <w:rsid w:val="009658E6"/>
    <w:rsid w:val="009676B8"/>
    <w:rsid w:val="00970F86"/>
    <w:rsid w:val="00975532"/>
    <w:rsid w:val="009771D3"/>
    <w:rsid w:val="0098323A"/>
    <w:rsid w:val="00983476"/>
    <w:rsid w:val="0098508C"/>
    <w:rsid w:val="0098702B"/>
    <w:rsid w:val="00992A1E"/>
    <w:rsid w:val="00994001"/>
    <w:rsid w:val="009978FA"/>
    <w:rsid w:val="00997E76"/>
    <w:rsid w:val="00997FAB"/>
    <w:rsid w:val="009A07A6"/>
    <w:rsid w:val="009A4DDD"/>
    <w:rsid w:val="009A6E77"/>
    <w:rsid w:val="009A7A6A"/>
    <w:rsid w:val="009B11E8"/>
    <w:rsid w:val="009B1A5B"/>
    <w:rsid w:val="009B3742"/>
    <w:rsid w:val="009B3BA8"/>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F3DB8"/>
    <w:rsid w:val="00A00BE8"/>
    <w:rsid w:val="00A027AC"/>
    <w:rsid w:val="00A038AA"/>
    <w:rsid w:val="00A04170"/>
    <w:rsid w:val="00A0437C"/>
    <w:rsid w:val="00A0458A"/>
    <w:rsid w:val="00A1171F"/>
    <w:rsid w:val="00A140A2"/>
    <w:rsid w:val="00A146BB"/>
    <w:rsid w:val="00A217E3"/>
    <w:rsid w:val="00A236BE"/>
    <w:rsid w:val="00A2433A"/>
    <w:rsid w:val="00A25059"/>
    <w:rsid w:val="00A256AB"/>
    <w:rsid w:val="00A33490"/>
    <w:rsid w:val="00A33CC2"/>
    <w:rsid w:val="00A34F97"/>
    <w:rsid w:val="00A3560F"/>
    <w:rsid w:val="00A367F2"/>
    <w:rsid w:val="00A37103"/>
    <w:rsid w:val="00A4079D"/>
    <w:rsid w:val="00A449B7"/>
    <w:rsid w:val="00A46540"/>
    <w:rsid w:val="00A46C00"/>
    <w:rsid w:val="00A47744"/>
    <w:rsid w:val="00A5017A"/>
    <w:rsid w:val="00A55144"/>
    <w:rsid w:val="00A554DB"/>
    <w:rsid w:val="00A614A9"/>
    <w:rsid w:val="00A61A91"/>
    <w:rsid w:val="00A65759"/>
    <w:rsid w:val="00A67A5A"/>
    <w:rsid w:val="00A67C06"/>
    <w:rsid w:val="00A72B1F"/>
    <w:rsid w:val="00A75B39"/>
    <w:rsid w:val="00A8350E"/>
    <w:rsid w:val="00A908BC"/>
    <w:rsid w:val="00A91E44"/>
    <w:rsid w:val="00A95DB3"/>
    <w:rsid w:val="00A970B6"/>
    <w:rsid w:val="00A97739"/>
    <w:rsid w:val="00AA36C3"/>
    <w:rsid w:val="00AA3F25"/>
    <w:rsid w:val="00AA4DE6"/>
    <w:rsid w:val="00AA4FF3"/>
    <w:rsid w:val="00AA5481"/>
    <w:rsid w:val="00AA5F0E"/>
    <w:rsid w:val="00AA67E8"/>
    <w:rsid w:val="00AA77F5"/>
    <w:rsid w:val="00AB1AF1"/>
    <w:rsid w:val="00AB409E"/>
    <w:rsid w:val="00AB42F8"/>
    <w:rsid w:val="00AB4561"/>
    <w:rsid w:val="00AB6F91"/>
    <w:rsid w:val="00AB7989"/>
    <w:rsid w:val="00AB7D29"/>
    <w:rsid w:val="00AC2487"/>
    <w:rsid w:val="00AC3EE6"/>
    <w:rsid w:val="00AC4C1D"/>
    <w:rsid w:val="00AC4F8B"/>
    <w:rsid w:val="00AC7FD4"/>
    <w:rsid w:val="00AD04D1"/>
    <w:rsid w:val="00AD494A"/>
    <w:rsid w:val="00AD68A8"/>
    <w:rsid w:val="00AE2A53"/>
    <w:rsid w:val="00AE4F10"/>
    <w:rsid w:val="00AE582E"/>
    <w:rsid w:val="00AE7F59"/>
    <w:rsid w:val="00AF37F5"/>
    <w:rsid w:val="00AF3D53"/>
    <w:rsid w:val="00AF62DE"/>
    <w:rsid w:val="00AF7EF1"/>
    <w:rsid w:val="00B00988"/>
    <w:rsid w:val="00B04B4E"/>
    <w:rsid w:val="00B06DAD"/>
    <w:rsid w:val="00B078C9"/>
    <w:rsid w:val="00B07A30"/>
    <w:rsid w:val="00B13E26"/>
    <w:rsid w:val="00B16066"/>
    <w:rsid w:val="00B179CD"/>
    <w:rsid w:val="00B17F14"/>
    <w:rsid w:val="00B2003F"/>
    <w:rsid w:val="00B23B13"/>
    <w:rsid w:val="00B23B72"/>
    <w:rsid w:val="00B268C1"/>
    <w:rsid w:val="00B2714F"/>
    <w:rsid w:val="00B27793"/>
    <w:rsid w:val="00B27AF0"/>
    <w:rsid w:val="00B325D2"/>
    <w:rsid w:val="00B34617"/>
    <w:rsid w:val="00B4061A"/>
    <w:rsid w:val="00B406CE"/>
    <w:rsid w:val="00B40CF6"/>
    <w:rsid w:val="00B419A3"/>
    <w:rsid w:val="00B43771"/>
    <w:rsid w:val="00B44D1D"/>
    <w:rsid w:val="00B45DFA"/>
    <w:rsid w:val="00B50A39"/>
    <w:rsid w:val="00B50AEC"/>
    <w:rsid w:val="00B51CE9"/>
    <w:rsid w:val="00B55F24"/>
    <w:rsid w:val="00B616A7"/>
    <w:rsid w:val="00B6324C"/>
    <w:rsid w:val="00B63494"/>
    <w:rsid w:val="00B644FD"/>
    <w:rsid w:val="00B67D22"/>
    <w:rsid w:val="00B67FFD"/>
    <w:rsid w:val="00B72922"/>
    <w:rsid w:val="00B72DB6"/>
    <w:rsid w:val="00B734C5"/>
    <w:rsid w:val="00B769A3"/>
    <w:rsid w:val="00B76ADE"/>
    <w:rsid w:val="00B76D33"/>
    <w:rsid w:val="00B802D5"/>
    <w:rsid w:val="00B865DC"/>
    <w:rsid w:val="00B87F9A"/>
    <w:rsid w:val="00B91114"/>
    <w:rsid w:val="00B92348"/>
    <w:rsid w:val="00B94DCF"/>
    <w:rsid w:val="00B9570F"/>
    <w:rsid w:val="00B97073"/>
    <w:rsid w:val="00BA2218"/>
    <w:rsid w:val="00BA2422"/>
    <w:rsid w:val="00BA43FE"/>
    <w:rsid w:val="00BA6EFE"/>
    <w:rsid w:val="00BB0E3A"/>
    <w:rsid w:val="00BB6ABC"/>
    <w:rsid w:val="00BC2A18"/>
    <w:rsid w:val="00BD0AF0"/>
    <w:rsid w:val="00BD0F94"/>
    <w:rsid w:val="00BD1684"/>
    <w:rsid w:val="00BD34DD"/>
    <w:rsid w:val="00BD7B5B"/>
    <w:rsid w:val="00BD7C1F"/>
    <w:rsid w:val="00BE06B3"/>
    <w:rsid w:val="00BE115A"/>
    <w:rsid w:val="00BE52B7"/>
    <w:rsid w:val="00BE5A6F"/>
    <w:rsid w:val="00BE66D6"/>
    <w:rsid w:val="00BE732E"/>
    <w:rsid w:val="00BF45A9"/>
    <w:rsid w:val="00BF4809"/>
    <w:rsid w:val="00C004F4"/>
    <w:rsid w:val="00C05CA5"/>
    <w:rsid w:val="00C11718"/>
    <w:rsid w:val="00C121A4"/>
    <w:rsid w:val="00C14744"/>
    <w:rsid w:val="00C157CC"/>
    <w:rsid w:val="00C15C7C"/>
    <w:rsid w:val="00C208A6"/>
    <w:rsid w:val="00C20DD2"/>
    <w:rsid w:val="00C22438"/>
    <w:rsid w:val="00C2347F"/>
    <w:rsid w:val="00C254C5"/>
    <w:rsid w:val="00C2562F"/>
    <w:rsid w:val="00C30382"/>
    <w:rsid w:val="00C31DEF"/>
    <w:rsid w:val="00C33BCD"/>
    <w:rsid w:val="00C36E94"/>
    <w:rsid w:val="00C3735D"/>
    <w:rsid w:val="00C40CF0"/>
    <w:rsid w:val="00C40ECA"/>
    <w:rsid w:val="00C41D46"/>
    <w:rsid w:val="00C45D68"/>
    <w:rsid w:val="00C461D1"/>
    <w:rsid w:val="00C46DEA"/>
    <w:rsid w:val="00C51CF4"/>
    <w:rsid w:val="00C52279"/>
    <w:rsid w:val="00C54153"/>
    <w:rsid w:val="00C57F0E"/>
    <w:rsid w:val="00C611B4"/>
    <w:rsid w:val="00C66147"/>
    <w:rsid w:val="00C6637F"/>
    <w:rsid w:val="00C667E8"/>
    <w:rsid w:val="00C67371"/>
    <w:rsid w:val="00C67CE9"/>
    <w:rsid w:val="00C70120"/>
    <w:rsid w:val="00C7177A"/>
    <w:rsid w:val="00C71AA7"/>
    <w:rsid w:val="00C72DAC"/>
    <w:rsid w:val="00C74966"/>
    <w:rsid w:val="00C74B55"/>
    <w:rsid w:val="00C75945"/>
    <w:rsid w:val="00C807E9"/>
    <w:rsid w:val="00C809CE"/>
    <w:rsid w:val="00C841E2"/>
    <w:rsid w:val="00C849C0"/>
    <w:rsid w:val="00C879E5"/>
    <w:rsid w:val="00C905BF"/>
    <w:rsid w:val="00C912D8"/>
    <w:rsid w:val="00C9156E"/>
    <w:rsid w:val="00C919C7"/>
    <w:rsid w:val="00C92B29"/>
    <w:rsid w:val="00C9637A"/>
    <w:rsid w:val="00CA0DBE"/>
    <w:rsid w:val="00CA4936"/>
    <w:rsid w:val="00CA4D0D"/>
    <w:rsid w:val="00CA73CA"/>
    <w:rsid w:val="00CA78A2"/>
    <w:rsid w:val="00CB0E58"/>
    <w:rsid w:val="00CB198F"/>
    <w:rsid w:val="00CB25B9"/>
    <w:rsid w:val="00CB4737"/>
    <w:rsid w:val="00CB675C"/>
    <w:rsid w:val="00CB73C9"/>
    <w:rsid w:val="00CC1772"/>
    <w:rsid w:val="00CC196F"/>
    <w:rsid w:val="00CC57B9"/>
    <w:rsid w:val="00CC5952"/>
    <w:rsid w:val="00CC60DA"/>
    <w:rsid w:val="00CC618F"/>
    <w:rsid w:val="00CC6700"/>
    <w:rsid w:val="00CC7C39"/>
    <w:rsid w:val="00CD1DD5"/>
    <w:rsid w:val="00CD3DB6"/>
    <w:rsid w:val="00CD5A36"/>
    <w:rsid w:val="00CD5BB4"/>
    <w:rsid w:val="00CD6133"/>
    <w:rsid w:val="00CD649C"/>
    <w:rsid w:val="00CD66FF"/>
    <w:rsid w:val="00CD6CD0"/>
    <w:rsid w:val="00CD798F"/>
    <w:rsid w:val="00CE1269"/>
    <w:rsid w:val="00CE1F2B"/>
    <w:rsid w:val="00CE1F55"/>
    <w:rsid w:val="00CE3681"/>
    <w:rsid w:val="00CE4F7B"/>
    <w:rsid w:val="00CE62B7"/>
    <w:rsid w:val="00CE7C42"/>
    <w:rsid w:val="00CF64C1"/>
    <w:rsid w:val="00D0163E"/>
    <w:rsid w:val="00D01641"/>
    <w:rsid w:val="00D03803"/>
    <w:rsid w:val="00D03D11"/>
    <w:rsid w:val="00D04C46"/>
    <w:rsid w:val="00D06848"/>
    <w:rsid w:val="00D0692A"/>
    <w:rsid w:val="00D10122"/>
    <w:rsid w:val="00D105E2"/>
    <w:rsid w:val="00D11396"/>
    <w:rsid w:val="00D12C2D"/>
    <w:rsid w:val="00D137BA"/>
    <w:rsid w:val="00D13D05"/>
    <w:rsid w:val="00D14517"/>
    <w:rsid w:val="00D20C50"/>
    <w:rsid w:val="00D213F9"/>
    <w:rsid w:val="00D223F8"/>
    <w:rsid w:val="00D226B2"/>
    <w:rsid w:val="00D237B6"/>
    <w:rsid w:val="00D263FD"/>
    <w:rsid w:val="00D264ED"/>
    <w:rsid w:val="00D31A2C"/>
    <w:rsid w:val="00D3424E"/>
    <w:rsid w:val="00D3648C"/>
    <w:rsid w:val="00D36691"/>
    <w:rsid w:val="00D36C32"/>
    <w:rsid w:val="00D374A5"/>
    <w:rsid w:val="00D375D6"/>
    <w:rsid w:val="00D37A70"/>
    <w:rsid w:val="00D37A80"/>
    <w:rsid w:val="00D421CF"/>
    <w:rsid w:val="00D42F9E"/>
    <w:rsid w:val="00D43A90"/>
    <w:rsid w:val="00D442D2"/>
    <w:rsid w:val="00D50413"/>
    <w:rsid w:val="00D52C37"/>
    <w:rsid w:val="00D553BE"/>
    <w:rsid w:val="00D56D2B"/>
    <w:rsid w:val="00D56DB2"/>
    <w:rsid w:val="00D57A18"/>
    <w:rsid w:val="00D60CD0"/>
    <w:rsid w:val="00D61425"/>
    <w:rsid w:val="00D66180"/>
    <w:rsid w:val="00D664F1"/>
    <w:rsid w:val="00D71FBA"/>
    <w:rsid w:val="00D72ECB"/>
    <w:rsid w:val="00D73DA8"/>
    <w:rsid w:val="00D758E5"/>
    <w:rsid w:val="00D83FA4"/>
    <w:rsid w:val="00D846F6"/>
    <w:rsid w:val="00D90454"/>
    <w:rsid w:val="00D91D93"/>
    <w:rsid w:val="00D92E7D"/>
    <w:rsid w:val="00D95830"/>
    <w:rsid w:val="00D9632D"/>
    <w:rsid w:val="00D96D57"/>
    <w:rsid w:val="00D96DA5"/>
    <w:rsid w:val="00DA024A"/>
    <w:rsid w:val="00DA2D4D"/>
    <w:rsid w:val="00DA2F6F"/>
    <w:rsid w:val="00DA7385"/>
    <w:rsid w:val="00DA7484"/>
    <w:rsid w:val="00DB0249"/>
    <w:rsid w:val="00DB53DB"/>
    <w:rsid w:val="00DC46C4"/>
    <w:rsid w:val="00DC586E"/>
    <w:rsid w:val="00DC594A"/>
    <w:rsid w:val="00DC6BF9"/>
    <w:rsid w:val="00DD12AD"/>
    <w:rsid w:val="00DD27C9"/>
    <w:rsid w:val="00DD3098"/>
    <w:rsid w:val="00DD444B"/>
    <w:rsid w:val="00DD53A9"/>
    <w:rsid w:val="00DD73F1"/>
    <w:rsid w:val="00DE4307"/>
    <w:rsid w:val="00DE51C2"/>
    <w:rsid w:val="00DF31AA"/>
    <w:rsid w:val="00DF3CC4"/>
    <w:rsid w:val="00DF672C"/>
    <w:rsid w:val="00DF75D3"/>
    <w:rsid w:val="00E04D95"/>
    <w:rsid w:val="00E05342"/>
    <w:rsid w:val="00E05578"/>
    <w:rsid w:val="00E10CAD"/>
    <w:rsid w:val="00E11254"/>
    <w:rsid w:val="00E11493"/>
    <w:rsid w:val="00E12C60"/>
    <w:rsid w:val="00E13781"/>
    <w:rsid w:val="00E138F0"/>
    <w:rsid w:val="00E1605C"/>
    <w:rsid w:val="00E16863"/>
    <w:rsid w:val="00E16E5E"/>
    <w:rsid w:val="00E20257"/>
    <w:rsid w:val="00E25E99"/>
    <w:rsid w:val="00E278D0"/>
    <w:rsid w:val="00E30086"/>
    <w:rsid w:val="00E316A9"/>
    <w:rsid w:val="00E31A55"/>
    <w:rsid w:val="00E32DFD"/>
    <w:rsid w:val="00E32EB1"/>
    <w:rsid w:val="00E335CD"/>
    <w:rsid w:val="00E34B62"/>
    <w:rsid w:val="00E3687F"/>
    <w:rsid w:val="00E413C5"/>
    <w:rsid w:val="00E416FF"/>
    <w:rsid w:val="00E418D1"/>
    <w:rsid w:val="00E42864"/>
    <w:rsid w:val="00E47098"/>
    <w:rsid w:val="00E47E21"/>
    <w:rsid w:val="00E5027F"/>
    <w:rsid w:val="00E51025"/>
    <w:rsid w:val="00E51F35"/>
    <w:rsid w:val="00E53EE5"/>
    <w:rsid w:val="00E5519D"/>
    <w:rsid w:val="00E558C8"/>
    <w:rsid w:val="00E56416"/>
    <w:rsid w:val="00E60EA9"/>
    <w:rsid w:val="00E668DF"/>
    <w:rsid w:val="00E66D0C"/>
    <w:rsid w:val="00E72133"/>
    <w:rsid w:val="00E7345F"/>
    <w:rsid w:val="00E77486"/>
    <w:rsid w:val="00E805C6"/>
    <w:rsid w:val="00E815DF"/>
    <w:rsid w:val="00E825D8"/>
    <w:rsid w:val="00E836D6"/>
    <w:rsid w:val="00E840D3"/>
    <w:rsid w:val="00E84CBD"/>
    <w:rsid w:val="00E85437"/>
    <w:rsid w:val="00E85839"/>
    <w:rsid w:val="00E85BA8"/>
    <w:rsid w:val="00E86BD9"/>
    <w:rsid w:val="00E871DA"/>
    <w:rsid w:val="00E936D9"/>
    <w:rsid w:val="00E975DE"/>
    <w:rsid w:val="00E9793C"/>
    <w:rsid w:val="00EA2CCB"/>
    <w:rsid w:val="00EA468C"/>
    <w:rsid w:val="00EA7D1F"/>
    <w:rsid w:val="00EB2D76"/>
    <w:rsid w:val="00EB3E82"/>
    <w:rsid w:val="00EB63A0"/>
    <w:rsid w:val="00EB6B4C"/>
    <w:rsid w:val="00EB7351"/>
    <w:rsid w:val="00EC33B7"/>
    <w:rsid w:val="00EC46BA"/>
    <w:rsid w:val="00EC57C6"/>
    <w:rsid w:val="00EC6DB2"/>
    <w:rsid w:val="00EC70E3"/>
    <w:rsid w:val="00EC798B"/>
    <w:rsid w:val="00ED4A09"/>
    <w:rsid w:val="00ED5F06"/>
    <w:rsid w:val="00EE07CB"/>
    <w:rsid w:val="00EE0AF3"/>
    <w:rsid w:val="00EE790A"/>
    <w:rsid w:val="00EF0023"/>
    <w:rsid w:val="00EF1BEE"/>
    <w:rsid w:val="00EF5A26"/>
    <w:rsid w:val="00F003DE"/>
    <w:rsid w:val="00F039B6"/>
    <w:rsid w:val="00F04A31"/>
    <w:rsid w:val="00F0531C"/>
    <w:rsid w:val="00F07260"/>
    <w:rsid w:val="00F1059E"/>
    <w:rsid w:val="00F117B8"/>
    <w:rsid w:val="00F120EF"/>
    <w:rsid w:val="00F13FD9"/>
    <w:rsid w:val="00F15CCA"/>
    <w:rsid w:val="00F17BE6"/>
    <w:rsid w:val="00F2349B"/>
    <w:rsid w:val="00F2359F"/>
    <w:rsid w:val="00F244A1"/>
    <w:rsid w:val="00F26775"/>
    <w:rsid w:val="00F318D7"/>
    <w:rsid w:val="00F32D4B"/>
    <w:rsid w:val="00F34AA2"/>
    <w:rsid w:val="00F36010"/>
    <w:rsid w:val="00F374B1"/>
    <w:rsid w:val="00F378FE"/>
    <w:rsid w:val="00F435F5"/>
    <w:rsid w:val="00F4402C"/>
    <w:rsid w:val="00F45683"/>
    <w:rsid w:val="00F469A2"/>
    <w:rsid w:val="00F51C46"/>
    <w:rsid w:val="00F540AF"/>
    <w:rsid w:val="00F541F6"/>
    <w:rsid w:val="00F601A6"/>
    <w:rsid w:val="00F60F0B"/>
    <w:rsid w:val="00F62300"/>
    <w:rsid w:val="00F62D07"/>
    <w:rsid w:val="00F640E1"/>
    <w:rsid w:val="00F65C9D"/>
    <w:rsid w:val="00F65CB8"/>
    <w:rsid w:val="00F73215"/>
    <w:rsid w:val="00F738B7"/>
    <w:rsid w:val="00F74127"/>
    <w:rsid w:val="00F808A2"/>
    <w:rsid w:val="00F8783B"/>
    <w:rsid w:val="00F91A1A"/>
    <w:rsid w:val="00F92BAB"/>
    <w:rsid w:val="00F941AF"/>
    <w:rsid w:val="00FA005A"/>
    <w:rsid w:val="00FA235D"/>
    <w:rsid w:val="00FA4843"/>
    <w:rsid w:val="00FA6EB1"/>
    <w:rsid w:val="00FB0A62"/>
    <w:rsid w:val="00FB31BE"/>
    <w:rsid w:val="00FB40D0"/>
    <w:rsid w:val="00FB457F"/>
    <w:rsid w:val="00FC0DA6"/>
    <w:rsid w:val="00FC1E20"/>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6F756CD-1EEB-41F2-BE74-297200F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aliases w:val=" Знак"/>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aliases w:val=" Знак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 w:type="character" w:customStyle="1" w:styleId="hps">
    <w:name w:val="hps"/>
    <w:rsid w:val="0033344C"/>
  </w:style>
  <w:style w:type="character" w:customStyle="1" w:styleId="shorttext">
    <w:name w:val="short_text"/>
    <w:rsid w:val="0033344C"/>
  </w:style>
  <w:style w:type="character" w:customStyle="1" w:styleId="atn">
    <w:name w:val="atn"/>
    <w:rsid w:val="0033344C"/>
  </w:style>
  <w:style w:type="paragraph" w:customStyle="1" w:styleId="ConsPlusNonformat">
    <w:name w:val="ConsPlusNonformat"/>
    <w:uiPriority w:val="99"/>
    <w:rsid w:val="00110352"/>
    <w:pPr>
      <w:autoSpaceDE w:val="0"/>
      <w:autoSpaceDN w:val="0"/>
      <w:adjustRightInd w:val="0"/>
    </w:pPr>
    <w:rPr>
      <w:rFonts w:ascii="Courier New" w:eastAsia="Calibri" w:hAnsi="Courier New" w:cs="Courier New"/>
      <w:lang w:eastAsia="en-US"/>
    </w:rPr>
  </w:style>
  <w:style w:type="paragraph" w:customStyle="1" w:styleId="120">
    <w:name w:val="!!12"/>
    <w:basedOn w:val="a3"/>
    <w:rsid w:val="00110352"/>
    <w:pPr>
      <w:spacing w:after="0"/>
      <w:ind w:firstLine="539"/>
      <w:jc w:val="both"/>
    </w:pPr>
    <w:rPr>
      <w:color w:val="000000"/>
      <w:lang w:val="ru-RU" w:eastAsia="ru-RU"/>
    </w:rPr>
  </w:style>
  <w:style w:type="character" w:styleId="aff1">
    <w:name w:val="Strong"/>
    <w:basedOn w:val="a0"/>
    <w:uiPriority w:val="22"/>
    <w:qFormat/>
    <w:rsid w:val="00047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885">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605313110">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1106969265">
      <w:bodyDiv w:val="1"/>
      <w:marLeft w:val="0"/>
      <w:marRight w:val="0"/>
      <w:marTop w:val="0"/>
      <w:marBottom w:val="0"/>
      <w:divBdr>
        <w:top w:val="none" w:sz="0" w:space="0" w:color="auto"/>
        <w:left w:val="none" w:sz="0" w:space="0" w:color="auto"/>
        <w:bottom w:val="none" w:sz="0" w:space="0" w:color="auto"/>
        <w:right w:val="none" w:sz="0" w:space="0" w:color="auto"/>
      </w:divBdr>
    </w:div>
    <w:div w:id="1483545512">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95955098">
      <w:bodyDiv w:val="1"/>
      <w:marLeft w:val="0"/>
      <w:marRight w:val="0"/>
      <w:marTop w:val="0"/>
      <w:marBottom w:val="0"/>
      <w:divBdr>
        <w:top w:val="none" w:sz="0" w:space="0" w:color="auto"/>
        <w:left w:val="none" w:sz="0" w:space="0" w:color="auto"/>
        <w:bottom w:val="none" w:sz="0" w:space="0" w:color="auto"/>
        <w:right w:val="none" w:sz="0" w:space="0" w:color="auto"/>
      </w:divBdr>
    </w:div>
    <w:div w:id="1864246561">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1977026474">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65801-83FA-4636-B15C-29A1AB7C7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4858</Words>
  <Characters>27696</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32490</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dc:description/>
  <cp:lastModifiedBy>Михайлова Инна Николаевна</cp:lastModifiedBy>
  <cp:revision>2</cp:revision>
  <cp:lastPrinted>2021-05-05T13:21:00Z</cp:lastPrinted>
  <dcterms:created xsi:type="dcterms:W3CDTF">2021-06-08T05:56:00Z</dcterms:created>
  <dcterms:modified xsi:type="dcterms:W3CDTF">2021-06-08T05:56:00Z</dcterms:modified>
</cp:coreProperties>
</file>