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E" w:rsidRPr="00EE5DDE" w:rsidRDefault="00EE5DDE" w:rsidP="0087536E">
      <w:pPr>
        <w:spacing w:after="0" w:line="240" w:lineRule="auto"/>
        <w:jc w:val="center"/>
        <w:rPr>
          <w:b/>
        </w:rPr>
      </w:pPr>
      <w:r w:rsidRPr="00EE5DDE">
        <w:rPr>
          <w:b/>
        </w:rPr>
        <w:t>МИНИСТЕРСТВО ОБРАЗОВАНИЯ РЕСПУБЛИКИ БЕЛАРУСЬ</w:t>
      </w:r>
    </w:p>
    <w:p w:rsidR="00EE5DDE" w:rsidRPr="00EE5DDE" w:rsidRDefault="00EE5DDE" w:rsidP="0087536E">
      <w:pPr>
        <w:spacing w:after="0" w:line="240" w:lineRule="auto"/>
        <w:jc w:val="center"/>
      </w:pPr>
      <w:r w:rsidRPr="00EE5DDE">
        <w:t>Учебно-методическое объединение по педагогическому образованию</w:t>
      </w:r>
    </w:p>
    <w:p w:rsidR="00EE5DDE" w:rsidRPr="00EE5DDE" w:rsidRDefault="00EE5DDE" w:rsidP="0087536E">
      <w:pPr>
        <w:spacing w:after="0" w:line="240" w:lineRule="auto"/>
        <w:jc w:val="center"/>
      </w:pPr>
    </w:p>
    <w:p w:rsidR="00EE5DDE" w:rsidRPr="00010AE3" w:rsidRDefault="00010AE3" w:rsidP="0087536E">
      <w:pPr>
        <w:spacing w:after="0" w:line="240" w:lineRule="auto"/>
        <w:ind w:left="4253"/>
        <w:rPr>
          <w:b/>
          <w:lang w:val="be-BY"/>
        </w:rPr>
      </w:pPr>
      <w:r>
        <w:rPr>
          <w:b/>
        </w:rPr>
        <w:t>УТВЕРЖД</w:t>
      </w:r>
      <w:r>
        <w:rPr>
          <w:b/>
          <w:lang w:val="be-BY"/>
        </w:rPr>
        <w:t>ЕНО</w:t>
      </w:r>
    </w:p>
    <w:p w:rsidR="00EE5DDE" w:rsidRDefault="00010AE3" w:rsidP="0087536E">
      <w:pPr>
        <w:spacing w:after="0" w:line="240" w:lineRule="auto"/>
        <w:ind w:left="4253"/>
      </w:pPr>
      <w:r>
        <w:t>Первым</w:t>
      </w:r>
      <w:r w:rsidR="00EE5DDE" w:rsidRPr="00EE5DDE">
        <w:t xml:space="preserve"> </w:t>
      </w:r>
      <w:r>
        <w:t>заместителем</w:t>
      </w:r>
      <w:r w:rsidR="00EE5DDE" w:rsidRPr="00EE5DDE">
        <w:t xml:space="preserve"> Министра образования Республики Беларусь</w:t>
      </w:r>
    </w:p>
    <w:p w:rsidR="00EE5DDE" w:rsidRPr="00EE5DDE" w:rsidRDefault="00EE5DDE" w:rsidP="0087536E">
      <w:pPr>
        <w:spacing w:after="0" w:line="240" w:lineRule="auto"/>
        <w:ind w:left="4253"/>
      </w:pPr>
      <w:r>
        <w:t>И.А.</w:t>
      </w:r>
      <w:r w:rsidR="00010AE3">
        <w:t>Старовойтовой</w:t>
      </w:r>
    </w:p>
    <w:p w:rsidR="00EE5DDE" w:rsidRPr="00010AE3" w:rsidRDefault="00010AE3" w:rsidP="0087536E">
      <w:pPr>
        <w:spacing w:after="0" w:line="240" w:lineRule="auto"/>
        <w:ind w:left="4253"/>
        <w:rPr>
          <w:b/>
        </w:rPr>
      </w:pPr>
      <w:r w:rsidRPr="00010AE3">
        <w:rPr>
          <w:b/>
        </w:rPr>
        <w:t>11.05.2022</w:t>
      </w:r>
    </w:p>
    <w:p w:rsidR="0087536E" w:rsidRPr="00EE5DDE" w:rsidRDefault="0087536E" w:rsidP="0087536E">
      <w:pPr>
        <w:spacing w:after="0" w:line="240" w:lineRule="auto"/>
        <w:ind w:left="4253"/>
      </w:pPr>
    </w:p>
    <w:p w:rsidR="00EE5DDE" w:rsidRPr="00010AE3" w:rsidRDefault="00EE5DDE" w:rsidP="0087536E">
      <w:pPr>
        <w:spacing w:after="0" w:line="240" w:lineRule="auto"/>
        <w:ind w:left="4253"/>
        <w:rPr>
          <w:b/>
        </w:rPr>
      </w:pPr>
      <w:r w:rsidRPr="00EE5DDE">
        <w:t xml:space="preserve">Регистрационный № </w:t>
      </w:r>
      <w:bookmarkStart w:id="0" w:name="_GoBack"/>
      <w:r w:rsidR="00010AE3" w:rsidRPr="00010AE3">
        <w:rPr>
          <w:b/>
        </w:rPr>
        <w:t>ТД-А.695/тип.</w:t>
      </w:r>
    </w:p>
    <w:bookmarkEnd w:id="0"/>
    <w:p w:rsidR="00EE5DDE" w:rsidRPr="00EE5DDE" w:rsidRDefault="00EE5DDE" w:rsidP="0087536E">
      <w:pPr>
        <w:spacing w:after="0" w:line="240" w:lineRule="auto"/>
        <w:jc w:val="center"/>
      </w:pPr>
    </w:p>
    <w:p w:rsidR="00EE5DDE" w:rsidRDefault="00EE5DDE" w:rsidP="0087536E">
      <w:pPr>
        <w:spacing w:after="0" w:line="240" w:lineRule="auto"/>
        <w:jc w:val="center"/>
      </w:pPr>
    </w:p>
    <w:p w:rsidR="00EE5DDE" w:rsidRPr="00EE5DDE" w:rsidRDefault="00EE5DDE" w:rsidP="0087536E">
      <w:pPr>
        <w:spacing w:after="0" w:line="240" w:lineRule="auto"/>
        <w:jc w:val="center"/>
      </w:pPr>
    </w:p>
    <w:p w:rsidR="0058053C" w:rsidRPr="0058053C" w:rsidRDefault="00877D38" w:rsidP="0087536E">
      <w:pPr>
        <w:spacing w:after="0" w:line="240" w:lineRule="auto"/>
        <w:jc w:val="center"/>
        <w:rPr>
          <w:b/>
        </w:rPr>
      </w:pPr>
      <w:r w:rsidRPr="00877D38">
        <w:rPr>
          <w:b/>
        </w:rPr>
        <w:t>ПРОГРАММИРОВАНИЕ В ВИЗУАЛИЗИРОВАННЫХ СРЕДАХ</w:t>
      </w:r>
    </w:p>
    <w:p w:rsidR="0058053C" w:rsidRPr="0058053C" w:rsidRDefault="0058053C" w:rsidP="0087536E">
      <w:pPr>
        <w:spacing w:after="0" w:line="240" w:lineRule="auto"/>
        <w:jc w:val="center"/>
        <w:rPr>
          <w:b/>
        </w:rPr>
      </w:pPr>
    </w:p>
    <w:p w:rsidR="0058053C" w:rsidRPr="0058053C" w:rsidRDefault="0058053C" w:rsidP="0087536E">
      <w:pPr>
        <w:spacing w:after="0" w:line="240" w:lineRule="auto"/>
        <w:jc w:val="center"/>
        <w:rPr>
          <w:b/>
        </w:rPr>
      </w:pPr>
      <w:r w:rsidRPr="0058053C">
        <w:rPr>
          <w:b/>
        </w:rPr>
        <w:t xml:space="preserve">Типовая учебная программа </w:t>
      </w:r>
      <w:r w:rsidR="00E1156A">
        <w:rPr>
          <w:b/>
        </w:rPr>
        <w:t>по учебной дисциплине</w:t>
      </w:r>
    </w:p>
    <w:p w:rsidR="00EE5DDE" w:rsidRPr="0058053C" w:rsidRDefault="0058053C" w:rsidP="0087536E">
      <w:pPr>
        <w:spacing w:after="0" w:line="240" w:lineRule="auto"/>
        <w:jc w:val="center"/>
      </w:pPr>
      <w:r w:rsidRPr="0058053C">
        <w:rPr>
          <w:b/>
        </w:rPr>
        <w:t>для специальности</w:t>
      </w:r>
      <w:r w:rsidR="00E1156A">
        <w:rPr>
          <w:b/>
        </w:rPr>
        <w:t xml:space="preserve"> </w:t>
      </w:r>
      <w:r w:rsidRPr="00E1156A">
        <w:rPr>
          <w:b/>
        </w:rPr>
        <w:t>1-</w:t>
      </w:r>
      <w:r w:rsidR="00877D38" w:rsidRPr="00E1156A">
        <w:rPr>
          <w:b/>
        </w:rPr>
        <w:t>02</w:t>
      </w:r>
      <w:r w:rsidRPr="00E1156A">
        <w:rPr>
          <w:b/>
        </w:rPr>
        <w:t xml:space="preserve"> </w:t>
      </w:r>
      <w:r w:rsidR="00877D38" w:rsidRPr="00E1156A">
        <w:rPr>
          <w:b/>
        </w:rPr>
        <w:t>05</w:t>
      </w:r>
      <w:r w:rsidRPr="00E1156A">
        <w:rPr>
          <w:b/>
        </w:rPr>
        <w:t xml:space="preserve"> 0</w:t>
      </w:r>
      <w:r w:rsidR="00877D38" w:rsidRPr="00E1156A">
        <w:rPr>
          <w:b/>
        </w:rPr>
        <w:t>2</w:t>
      </w:r>
      <w:r w:rsidRPr="00E1156A">
        <w:rPr>
          <w:b/>
        </w:rPr>
        <w:t xml:space="preserve"> </w:t>
      </w:r>
      <w:r w:rsidR="00877D38" w:rsidRPr="00E1156A">
        <w:rPr>
          <w:b/>
        </w:rPr>
        <w:t>Физика и информатика</w:t>
      </w:r>
    </w:p>
    <w:p w:rsidR="00EE5DDE" w:rsidRDefault="00877D38" w:rsidP="0087536E">
      <w:pPr>
        <w:widowControl w:val="0"/>
        <w:tabs>
          <w:tab w:val="left" w:pos="2676"/>
          <w:tab w:val="center" w:pos="4819"/>
        </w:tabs>
        <w:spacing w:after="0" w:line="280" w:lineRule="exact"/>
        <w:rPr>
          <w:rFonts w:eastAsia="Calibri"/>
          <w:b/>
          <w:spacing w:val="-6"/>
          <w:szCs w:val="28"/>
        </w:rPr>
      </w:pPr>
      <w:r>
        <w:rPr>
          <w:rFonts w:eastAsia="Calibri"/>
          <w:b/>
          <w:spacing w:val="-6"/>
          <w:szCs w:val="28"/>
        </w:rPr>
        <w:tab/>
      </w:r>
      <w:r>
        <w:rPr>
          <w:rFonts w:eastAsia="Calibri"/>
          <w:b/>
          <w:spacing w:val="-6"/>
          <w:szCs w:val="28"/>
        </w:rPr>
        <w:tab/>
      </w:r>
    </w:p>
    <w:p w:rsidR="00010AE3" w:rsidRPr="00EE5DDE" w:rsidRDefault="00010AE3" w:rsidP="0087536E">
      <w:pPr>
        <w:widowControl w:val="0"/>
        <w:tabs>
          <w:tab w:val="left" w:pos="2676"/>
          <w:tab w:val="center" w:pos="4819"/>
        </w:tabs>
        <w:spacing w:after="0" w:line="280" w:lineRule="exact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EE5DDE" w:rsidRPr="00EE5DDE" w:rsidTr="006C2F05">
        <w:tc>
          <w:tcPr>
            <w:tcW w:w="2576" w:type="pct"/>
            <w:shd w:val="clear" w:color="auto" w:fill="auto"/>
          </w:tcPr>
          <w:p w:rsidR="00EE5DDE" w:rsidRPr="00EE5DDE" w:rsidRDefault="00EE5DDE" w:rsidP="0087536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Председатель учебно-методического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 xml:space="preserve">объединения по </w:t>
            </w:r>
            <w:r w:rsidRPr="00EE5DDE">
              <w:rPr>
                <w:lang w:val="be-BY"/>
              </w:rPr>
              <w:t>педагогическому</w:t>
            </w:r>
          </w:p>
          <w:p w:rsidR="00EE5DDE" w:rsidRDefault="00EE5DDE" w:rsidP="0087536E">
            <w:pPr>
              <w:spacing w:after="0" w:line="240" w:lineRule="auto"/>
            </w:pPr>
            <w:r w:rsidRPr="00EE5DDE">
              <w:t>образованию</w:t>
            </w:r>
          </w:p>
          <w:p w:rsidR="008621E2" w:rsidRPr="00EE5DDE" w:rsidRDefault="008621E2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</w:pPr>
            <w:r>
              <w:t>______________</w:t>
            </w:r>
            <w:r w:rsidRPr="00EE5DDE">
              <w:t>А.И.Жук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______________</w:t>
            </w:r>
          </w:p>
          <w:p w:rsidR="00EE5DDE" w:rsidRPr="00EE5DDE" w:rsidRDefault="00EE5DDE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Начальник Главного управления</w:t>
            </w:r>
          </w:p>
          <w:p w:rsidR="00EE5DDE" w:rsidRDefault="00EE5DDE" w:rsidP="0087536E">
            <w:pPr>
              <w:spacing w:after="0" w:line="240" w:lineRule="auto"/>
            </w:pPr>
            <w:r w:rsidRPr="00EE5DDE">
              <w:t xml:space="preserve">общего среднего, дошкольного 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и специального образования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Министерства образования</w:t>
            </w:r>
          </w:p>
          <w:p w:rsidR="00EE5DDE" w:rsidRDefault="00EE5DDE" w:rsidP="0087536E">
            <w:pPr>
              <w:spacing w:after="0" w:line="240" w:lineRule="auto"/>
            </w:pPr>
            <w:r w:rsidRPr="00EE5DDE">
              <w:t>Республики Беларусь</w:t>
            </w:r>
          </w:p>
          <w:p w:rsidR="008621E2" w:rsidRPr="00EE5DDE" w:rsidRDefault="008621E2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</w:pPr>
            <w:r>
              <w:t>______________</w:t>
            </w:r>
            <w:r w:rsidR="0058053C">
              <w:t>М.</w:t>
            </w:r>
            <w:r>
              <w:t>С.</w:t>
            </w:r>
            <w:r w:rsidR="0058053C">
              <w:t>Киндиренко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E5DDE" w:rsidRPr="00EE5DDE" w:rsidRDefault="00EE5DDE" w:rsidP="0087536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Начальник Главного управления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профессионального образования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Министерства образования</w:t>
            </w:r>
          </w:p>
          <w:p w:rsidR="00EE5DDE" w:rsidRDefault="00EE5DDE" w:rsidP="0087536E">
            <w:pPr>
              <w:spacing w:after="0" w:line="240" w:lineRule="auto"/>
            </w:pPr>
            <w:r w:rsidRPr="00EE5DDE">
              <w:t>Республики Беларусь</w:t>
            </w:r>
          </w:p>
          <w:p w:rsidR="008621E2" w:rsidRPr="00EE5DDE" w:rsidRDefault="008621E2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</w:pPr>
            <w:r>
              <w:t>_______________</w:t>
            </w:r>
            <w:r w:rsidRPr="00EE5DDE">
              <w:t>С.А.Касперович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_______________</w:t>
            </w:r>
          </w:p>
          <w:p w:rsidR="00EE5DDE" w:rsidRPr="00EE5DDE" w:rsidRDefault="00EE5DDE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Проректор по научно-методической работе Государственного учреждения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образования «Республиканский</w:t>
            </w:r>
          </w:p>
          <w:p w:rsidR="00EE5DDE" w:rsidRDefault="00EE5DDE" w:rsidP="0087536E">
            <w:pPr>
              <w:spacing w:after="0" w:line="240" w:lineRule="auto"/>
            </w:pPr>
            <w:r w:rsidRPr="00EE5DDE">
              <w:t>институт высшей школы»</w:t>
            </w:r>
          </w:p>
          <w:p w:rsidR="008621E2" w:rsidRPr="00EE5DDE" w:rsidRDefault="008621E2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</w:pPr>
            <w:r>
              <w:t>_______________</w:t>
            </w:r>
            <w:r w:rsidRPr="00EE5DDE">
              <w:t>И.В.Титович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_______________</w:t>
            </w:r>
          </w:p>
          <w:p w:rsidR="00EE5DDE" w:rsidRPr="00EE5DDE" w:rsidRDefault="00EE5DDE" w:rsidP="0087536E">
            <w:pPr>
              <w:spacing w:after="0" w:line="240" w:lineRule="auto"/>
            </w:pP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Эксперт-нормоконтролер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____________   _______________</w:t>
            </w:r>
          </w:p>
          <w:p w:rsidR="00EE5DDE" w:rsidRPr="00EE5DDE" w:rsidRDefault="00EE5DDE" w:rsidP="0087536E">
            <w:pPr>
              <w:spacing w:after="0" w:line="240" w:lineRule="auto"/>
            </w:pPr>
            <w:r w:rsidRPr="00EE5DDE">
              <w:t>_______________</w:t>
            </w:r>
          </w:p>
        </w:tc>
      </w:tr>
    </w:tbl>
    <w:p w:rsidR="00EE5DDE" w:rsidRPr="00EE5DDE" w:rsidRDefault="00EE5DDE" w:rsidP="0087536E">
      <w:pPr>
        <w:spacing w:after="0" w:line="240" w:lineRule="auto"/>
        <w:jc w:val="center"/>
      </w:pPr>
    </w:p>
    <w:p w:rsidR="00EE5DDE" w:rsidRDefault="00EE5DDE" w:rsidP="0087536E">
      <w:pPr>
        <w:spacing w:after="0" w:line="240" w:lineRule="auto"/>
        <w:jc w:val="center"/>
      </w:pPr>
    </w:p>
    <w:p w:rsidR="00EE5DDE" w:rsidRDefault="00EE5DDE" w:rsidP="0087536E">
      <w:pPr>
        <w:spacing w:after="0" w:line="240" w:lineRule="auto"/>
        <w:jc w:val="center"/>
      </w:pPr>
    </w:p>
    <w:p w:rsidR="00E1156A" w:rsidRPr="00E1156A" w:rsidRDefault="00E1156A" w:rsidP="0087536E">
      <w:pPr>
        <w:spacing w:after="0" w:line="240" w:lineRule="auto"/>
        <w:jc w:val="center"/>
      </w:pPr>
    </w:p>
    <w:p w:rsidR="00401E65" w:rsidRPr="00333DD3" w:rsidRDefault="00EE5DDE" w:rsidP="0087536E">
      <w:pPr>
        <w:spacing w:after="0" w:line="240" w:lineRule="auto"/>
        <w:jc w:val="center"/>
      </w:pPr>
      <w:r w:rsidRPr="00EE5DDE">
        <w:t>Минск 20</w:t>
      </w:r>
      <w:r>
        <w:t>2</w:t>
      </w:r>
      <w:r w:rsidR="009F06D7" w:rsidRPr="009F06D7">
        <w:t>2</w:t>
      </w:r>
    </w:p>
    <w:p w:rsidR="006B60FA" w:rsidRPr="006B60FA" w:rsidRDefault="00877D38" w:rsidP="0087536E">
      <w:pPr>
        <w:spacing w:after="0" w:line="240" w:lineRule="auto"/>
        <w:rPr>
          <w:rFonts w:eastAsia="Times New Roman" w:cs="Times New Roman"/>
          <w:b/>
          <w:spacing w:val="-12"/>
          <w:szCs w:val="28"/>
          <w:lang w:eastAsia="ru-RU"/>
        </w:rPr>
      </w:pPr>
      <w:r>
        <w:rPr>
          <w:rFonts w:eastAsia="Times New Roman" w:cs="Times New Roman"/>
          <w:b/>
          <w:spacing w:val="-12"/>
          <w:szCs w:val="28"/>
          <w:lang w:eastAsia="ru-RU"/>
        </w:rPr>
        <w:lastRenderedPageBreak/>
        <w:t>СОСТАВИТЕЛИ</w:t>
      </w:r>
      <w:r w:rsidR="00945C7E">
        <w:rPr>
          <w:rFonts w:eastAsia="Times New Roman" w:cs="Times New Roman"/>
          <w:b/>
          <w:spacing w:val="-12"/>
          <w:szCs w:val="28"/>
          <w:lang w:eastAsia="ru-RU"/>
        </w:rPr>
        <w:t>:</w:t>
      </w:r>
    </w:p>
    <w:p w:rsidR="00877D38" w:rsidRPr="00877D38" w:rsidRDefault="00877D38" w:rsidP="0087536E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877D38">
        <w:rPr>
          <w:rFonts w:eastAsia="Times New Roman" w:cs="Times New Roman"/>
          <w:szCs w:val="28"/>
          <w:lang w:eastAsia="ru-RU"/>
        </w:rPr>
        <w:t>С.В.</w:t>
      </w:r>
      <w:r w:rsidR="006D0BB7" w:rsidRPr="006D0BB7">
        <w:rPr>
          <w:rFonts w:eastAsia="Times New Roman" w:cs="Times New Roman"/>
          <w:szCs w:val="28"/>
          <w:lang w:eastAsia="ru-RU"/>
        </w:rPr>
        <w:t> </w:t>
      </w:r>
      <w:r w:rsidRPr="00877D38">
        <w:rPr>
          <w:rFonts w:eastAsia="Times New Roman" w:cs="Times New Roman"/>
          <w:szCs w:val="28"/>
          <w:lang w:eastAsia="ru-RU"/>
        </w:rPr>
        <w:t xml:space="preserve">Вабищевич, заведующий кафедрой информатики и методики преподавания информатики </w:t>
      </w:r>
      <w:r w:rsidR="0087536E" w:rsidRPr="0087536E">
        <w:rPr>
          <w:rFonts w:eastAsia="Times New Roman" w:cs="Times New Roman"/>
          <w:szCs w:val="28"/>
          <w:lang w:eastAsia="ru-RU"/>
        </w:rPr>
        <w:t xml:space="preserve">физико-математического факультета </w:t>
      </w:r>
      <w:r w:rsidRPr="00877D38">
        <w:rPr>
          <w:rFonts w:eastAsia="Times New Roman" w:cs="Times New Roman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  <w:r w:rsidR="0087536E">
        <w:rPr>
          <w:rFonts w:eastAsia="Times New Roman" w:cs="Times New Roman"/>
          <w:szCs w:val="28"/>
          <w:lang w:eastAsia="ru-RU"/>
        </w:rPr>
        <w:t>;</w:t>
      </w:r>
    </w:p>
    <w:p w:rsidR="00465E22" w:rsidRDefault="00465E22" w:rsidP="0087536E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6B60FA" w:rsidRDefault="00877D38" w:rsidP="0087536E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877D38">
        <w:rPr>
          <w:rFonts w:eastAsia="Times New Roman" w:cs="Times New Roman"/>
          <w:szCs w:val="28"/>
          <w:lang w:eastAsia="ru-RU"/>
        </w:rPr>
        <w:t>А.А.</w:t>
      </w:r>
      <w:r w:rsidR="006D0BB7" w:rsidRPr="006D0BB7">
        <w:rPr>
          <w:rFonts w:eastAsia="Times New Roman" w:cs="Times New Roman"/>
          <w:szCs w:val="28"/>
          <w:lang w:eastAsia="ru-RU"/>
        </w:rPr>
        <w:t> </w:t>
      </w:r>
      <w:r w:rsidRPr="00877D38">
        <w:rPr>
          <w:rFonts w:eastAsia="Times New Roman" w:cs="Times New Roman"/>
          <w:szCs w:val="28"/>
          <w:lang w:eastAsia="ru-RU"/>
        </w:rPr>
        <w:t xml:space="preserve">Францкевич, преподаватель кафедры информатики и методики преподавания информатики </w:t>
      </w:r>
      <w:r w:rsidR="0087536E" w:rsidRPr="0087536E">
        <w:rPr>
          <w:rFonts w:eastAsia="Times New Roman" w:cs="Times New Roman"/>
          <w:szCs w:val="28"/>
          <w:lang w:eastAsia="ru-RU"/>
        </w:rPr>
        <w:t xml:space="preserve">физико-математического факультета </w:t>
      </w:r>
      <w:r w:rsidRPr="00877D38">
        <w:rPr>
          <w:rFonts w:eastAsia="Times New Roman" w:cs="Times New Roman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</w:t>
      </w:r>
      <w:r w:rsidR="006442BF">
        <w:rPr>
          <w:rFonts w:eastAsia="Times New Roman" w:cs="Times New Roman"/>
          <w:szCs w:val="28"/>
          <w:lang w:eastAsia="ru-RU"/>
        </w:rPr>
        <w:t>», кандидат педагогических наук</w:t>
      </w:r>
    </w:p>
    <w:p w:rsidR="006B60FA" w:rsidRPr="006B60FA" w:rsidRDefault="006B60FA" w:rsidP="0087536E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6B60FA" w:rsidRDefault="006B60FA" w:rsidP="0087536E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6B60FA" w:rsidRDefault="006B60FA" w:rsidP="0087536E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6B60FA" w:rsidRPr="001645BF" w:rsidRDefault="001645BF" w:rsidP="0087536E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645BF">
        <w:rPr>
          <w:rFonts w:eastAsia="Times New Roman" w:cs="Times New Roman"/>
          <w:spacing w:val="-4"/>
          <w:szCs w:val="28"/>
          <w:lang w:eastAsia="ru-RU"/>
        </w:rPr>
        <w:t>Кафедра дискретной математики и алгоритмики факультета приклад</w:t>
      </w:r>
      <w:r w:rsidR="0087536E">
        <w:rPr>
          <w:rFonts w:eastAsia="Times New Roman" w:cs="Times New Roman"/>
          <w:spacing w:val="-4"/>
          <w:szCs w:val="28"/>
          <w:lang w:eastAsia="ru-RU"/>
        </w:rPr>
        <w:t xml:space="preserve">ной математики и информатики </w:t>
      </w:r>
      <w:r w:rsidRPr="001645BF">
        <w:rPr>
          <w:rFonts w:eastAsia="Times New Roman" w:cs="Times New Roman"/>
          <w:spacing w:val="-4"/>
          <w:szCs w:val="28"/>
          <w:lang w:eastAsia="ru-RU"/>
        </w:rPr>
        <w:t>Белорусског</w:t>
      </w:r>
      <w:r w:rsidR="0087536E">
        <w:rPr>
          <w:rFonts w:eastAsia="Times New Roman" w:cs="Times New Roman"/>
          <w:spacing w:val="-4"/>
          <w:szCs w:val="28"/>
          <w:lang w:eastAsia="ru-RU"/>
        </w:rPr>
        <w:t>о государственного университета</w:t>
      </w:r>
      <w:r w:rsidRPr="001645BF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B60FA" w:rsidRPr="001645BF">
        <w:rPr>
          <w:rFonts w:eastAsia="Times New Roman" w:cs="Times New Roman"/>
          <w:spacing w:val="-4"/>
          <w:szCs w:val="28"/>
          <w:lang w:eastAsia="ru-RU"/>
        </w:rPr>
        <w:t>(протокол № </w:t>
      </w:r>
      <w:r w:rsidR="005F12F2">
        <w:rPr>
          <w:rFonts w:eastAsia="Times New Roman" w:cs="Times New Roman"/>
          <w:spacing w:val="-4"/>
          <w:szCs w:val="28"/>
          <w:lang w:eastAsia="ru-RU"/>
        </w:rPr>
        <w:t>18</w:t>
      </w:r>
      <w:r w:rsidR="006B60FA" w:rsidRPr="001645BF">
        <w:rPr>
          <w:rFonts w:eastAsia="Times New Roman" w:cs="Times New Roman"/>
          <w:spacing w:val="-4"/>
          <w:szCs w:val="28"/>
          <w:lang w:eastAsia="ru-RU"/>
        </w:rPr>
        <w:t xml:space="preserve"> от 1</w:t>
      </w:r>
      <w:r w:rsidR="005F12F2">
        <w:rPr>
          <w:rFonts w:eastAsia="Times New Roman" w:cs="Times New Roman"/>
          <w:spacing w:val="-4"/>
          <w:szCs w:val="28"/>
          <w:lang w:eastAsia="ru-RU"/>
        </w:rPr>
        <w:t>5</w:t>
      </w:r>
      <w:r w:rsidR="006B60FA" w:rsidRPr="001645BF">
        <w:rPr>
          <w:rFonts w:eastAsia="Times New Roman" w:cs="Times New Roman"/>
          <w:spacing w:val="-4"/>
          <w:szCs w:val="28"/>
          <w:lang w:eastAsia="ru-RU"/>
        </w:rPr>
        <w:t>.0</w:t>
      </w:r>
      <w:r w:rsidR="005F12F2">
        <w:rPr>
          <w:rFonts w:eastAsia="Times New Roman" w:cs="Times New Roman"/>
          <w:spacing w:val="-4"/>
          <w:szCs w:val="28"/>
          <w:lang w:eastAsia="ru-RU"/>
        </w:rPr>
        <w:t>4</w:t>
      </w:r>
      <w:r w:rsidR="006B60FA" w:rsidRPr="001645BF">
        <w:rPr>
          <w:rFonts w:eastAsia="Times New Roman" w:cs="Times New Roman"/>
          <w:spacing w:val="-4"/>
          <w:szCs w:val="28"/>
          <w:lang w:eastAsia="ru-RU"/>
        </w:rPr>
        <w:t>.20</w:t>
      </w:r>
      <w:r w:rsidR="005F12F2">
        <w:rPr>
          <w:rFonts w:eastAsia="Times New Roman" w:cs="Times New Roman"/>
          <w:spacing w:val="-4"/>
          <w:szCs w:val="28"/>
          <w:lang w:eastAsia="ru-RU"/>
        </w:rPr>
        <w:t>21</w:t>
      </w:r>
      <w:r w:rsidR="006B60FA" w:rsidRPr="001645BF">
        <w:rPr>
          <w:rFonts w:eastAsia="Times New Roman" w:cs="Times New Roman"/>
          <w:spacing w:val="-4"/>
          <w:szCs w:val="28"/>
          <w:lang w:eastAsia="ru-RU"/>
        </w:rPr>
        <w:t xml:space="preserve">); </w:t>
      </w:r>
    </w:p>
    <w:p w:rsidR="006B60FA" w:rsidRPr="001645BF" w:rsidRDefault="006B60FA" w:rsidP="0087536E">
      <w:pPr>
        <w:shd w:val="clear" w:color="auto" w:fill="FFFFFF"/>
        <w:tabs>
          <w:tab w:val="left" w:pos="1728"/>
        </w:tabs>
        <w:spacing w:after="0" w:line="240" w:lineRule="auto"/>
        <w:jc w:val="both"/>
        <w:rPr>
          <w:rFonts w:eastAsia="Times New Roman" w:cs="Arial"/>
          <w:spacing w:val="-4"/>
          <w:szCs w:val="28"/>
          <w:lang w:eastAsia="ru-RU"/>
        </w:rPr>
      </w:pPr>
    </w:p>
    <w:p w:rsidR="00512FE9" w:rsidRPr="003F2A0A" w:rsidRDefault="00512FE9" w:rsidP="0087536E">
      <w:pPr>
        <w:spacing w:after="0"/>
        <w:jc w:val="both"/>
        <w:rPr>
          <w:color w:val="000000"/>
          <w:szCs w:val="28"/>
        </w:rPr>
      </w:pPr>
      <w:r w:rsidRPr="00512FE9">
        <w:rPr>
          <w:color w:val="000000"/>
          <w:szCs w:val="28"/>
        </w:rPr>
        <w:t>Т.С. Жилинская, заведующий кафедрой информационных технологий в культуре учреждения образования «Белорусский государственный университет культуры и искусств», кандидат педагогических наук</w:t>
      </w:r>
      <w:r w:rsidR="00333DD3">
        <w:rPr>
          <w:color w:val="000000"/>
          <w:szCs w:val="28"/>
        </w:rPr>
        <w:t>, доцент</w:t>
      </w:r>
    </w:p>
    <w:p w:rsidR="006B60FA" w:rsidRPr="006B60FA" w:rsidRDefault="006B60FA" w:rsidP="0087536E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:rsidR="006B60FA" w:rsidRPr="006B60FA" w:rsidRDefault="006B60FA" w:rsidP="0087536E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:rsidR="006B60FA" w:rsidRPr="006B60FA" w:rsidRDefault="006B60FA" w:rsidP="0087536E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:rsidR="006B60FA" w:rsidRPr="006B60FA" w:rsidRDefault="006B60FA" w:rsidP="0087536E">
      <w:pPr>
        <w:spacing w:after="0" w:line="240" w:lineRule="atLeast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:rsidR="00454833" w:rsidRPr="0039046D" w:rsidRDefault="006B60FA" w:rsidP="0087536E">
      <w:pPr>
        <w:spacing w:after="0" w:line="240" w:lineRule="auto"/>
        <w:jc w:val="both"/>
        <w:rPr>
          <w:kern w:val="24"/>
          <w:szCs w:val="28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Кафедрой </w:t>
      </w:r>
      <w:r w:rsidR="00512FE9">
        <w:rPr>
          <w:rFonts w:eastAsia="Times New Roman" w:cs="Times New Roman"/>
          <w:spacing w:val="-4"/>
          <w:szCs w:val="28"/>
          <w:lang w:eastAsia="ru-RU"/>
        </w:rPr>
        <w:t>информатики и методики преподавания информатики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4451DF" w:rsidRPr="004451DF">
        <w:rPr>
          <w:rFonts w:eastAsia="Times New Roman" w:cs="Times New Roman"/>
          <w:spacing w:val="-4"/>
          <w:szCs w:val="28"/>
          <w:lang w:eastAsia="ru-RU"/>
        </w:rPr>
        <w:t xml:space="preserve">физико-математического факультета </w:t>
      </w:r>
      <w:r w:rsidRPr="006B60FA">
        <w:rPr>
          <w:rFonts w:eastAsia="Times New Roman" w:cs="Times New Roman"/>
          <w:spacing w:val="-4"/>
          <w:szCs w:val="28"/>
          <w:lang w:eastAsia="ru-RU"/>
        </w:rPr>
        <w:t>учреждения образования «Белорусский государственный педагогический университет име</w:t>
      </w:r>
      <w:r w:rsidR="00512FE9">
        <w:rPr>
          <w:rFonts w:eastAsia="Times New Roman" w:cs="Times New Roman"/>
          <w:spacing w:val="-4"/>
          <w:szCs w:val="28"/>
          <w:lang w:eastAsia="ru-RU"/>
        </w:rPr>
        <w:t xml:space="preserve">ни Максима Танка» </w:t>
      </w:r>
      <w:r w:rsidR="00454833" w:rsidRPr="0039046D">
        <w:rPr>
          <w:kern w:val="24"/>
          <w:szCs w:val="28"/>
        </w:rPr>
        <w:t xml:space="preserve">(протокол № </w:t>
      </w:r>
      <w:r w:rsidR="00454833">
        <w:rPr>
          <w:kern w:val="24"/>
          <w:szCs w:val="28"/>
        </w:rPr>
        <w:t>9</w:t>
      </w:r>
      <w:r w:rsidR="00454833" w:rsidRPr="0039046D">
        <w:rPr>
          <w:kern w:val="24"/>
          <w:szCs w:val="28"/>
        </w:rPr>
        <w:t xml:space="preserve"> от 2</w:t>
      </w:r>
      <w:r w:rsidR="00454833">
        <w:rPr>
          <w:kern w:val="24"/>
          <w:szCs w:val="28"/>
        </w:rPr>
        <w:t>8</w:t>
      </w:r>
      <w:r w:rsidR="00454833" w:rsidRPr="0039046D">
        <w:rPr>
          <w:kern w:val="24"/>
          <w:szCs w:val="28"/>
        </w:rPr>
        <w:t>.0</w:t>
      </w:r>
      <w:r w:rsidR="00454833">
        <w:rPr>
          <w:kern w:val="24"/>
          <w:szCs w:val="28"/>
        </w:rPr>
        <w:t>4</w:t>
      </w:r>
      <w:r w:rsidR="00454833" w:rsidRPr="0039046D">
        <w:rPr>
          <w:kern w:val="24"/>
          <w:szCs w:val="28"/>
        </w:rPr>
        <w:t>.20</w:t>
      </w:r>
      <w:r w:rsidR="006442BF">
        <w:rPr>
          <w:kern w:val="24"/>
          <w:szCs w:val="28"/>
        </w:rPr>
        <w:t>21</w:t>
      </w:r>
      <w:r w:rsidR="00454833" w:rsidRPr="0039046D">
        <w:rPr>
          <w:kern w:val="24"/>
          <w:szCs w:val="28"/>
        </w:rPr>
        <w:t>);</w:t>
      </w:r>
    </w:p>
    <w:p w:rsidR="006B60FA" w:rsidRPr="006B60FA" w:rsidRDefault="006B60FA" w:rsidP="0087536E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87536E" w:rsidRDefault="006B60FA" w:rsidP="008753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Научно-методическим советом учреждения образования «Белорусский </w:t>
      </w:r>
      <w:r w:rsidRPr="0087536E">
        <w:rPr>
          <w:rFonts w:eastAsia="Times New Roman" w:cs="Times New Roman"/>
          <w:spacing w:val="-4"/>
          <w:szCs w:val="28"/>
          <w:lang w:eastAsia="ru-RU"/>
        </w:rPr>
        <w:t>государственный педагогический университет имени Максима Танка» (протокол № </w:t>
      </w:r>
      <w:r w:rsidR="00BF1917">
        <w:rPr>
          <w:rFonts w:eastAsia="Times New Roman" w:cs="Times New Roman"/>
          <w:spacing w:val="-4"/>
          <w:szCs w:val="28"/>
          <w:lang w:eastAsia="ru-RU"/>
        </w:rPr>
        <w:t>6</w:t>
      </w:r>
      <w:r w:rsidRPr="0087536E">
        <w:rPr>
          <w:rFonts w:eastAsia="Times New Roman" w:cs="Times New Roman"/>
          <w:spacing w:val="-4"/>
          <w:szCs w:val="28"/>
          <w:lang w:eastAsia="ru-RU"/>
        </w:rPr>
        <w:t xml:space="preserve"> от</w:t>
      </w:r>
      <w:r w:rsidR="005F12F2">
        <w:rPr>
          <w:rFonts w:eastAsia="Times New Roman" w:cs="Times New Roman"/>
          <w:spacing w:val="-4"/>
          <w:szCs w:val="28"/>
          <w:lang w:eastAsia="ru-RU"/>
        </w:rPr>
        <w:t xml:space="preserve"> 26.05.2021</w:t>
      </w:r>
      <w:r w:rsidRPr="0087536E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87536E" w:rsidRDefault="006B60FA" w:rsidP="0087536E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6B60FA" w:rsidRDefault="006B60FA" w:rsidP="0087536E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87536E">
        <w:rPr>
          <w:rFonts w:eastAsia="Times New Roman" w:cs="Times New Roman"/>
          <w:szCs w:val="28"/>
          <w:lang w:eastAsia="ru-RU"/>
        </w:rPr>
        <w:t xml:space="preserve">Научно-методическим советом по </w:t>
      </w:r>
      <w:r w:rsidR="0087536E" w:rsidRPr="0087536E">
        <w:rPr>
          <w:rFonts w:eastAsia="Times New Roman" w:cs="Times New Roman"/>
          <w:szCs w:val="28"/>
          <w:lang w:eastAsia="ru-RU"/>
        </w:rPr>
        <w:t xml:space="preserve">физико-математическому образованию и технологии </w:t>
      </w:r>
      <w:r w:rsidRPr="0087536E">
        <w:rPr>
          <w:rFonts w:eastAsia="Times New Roman" w:cs="Times New Roman"/>
          <w:szCs w:val="28"/>
          <w:lang w:eastAsia="ru-RU"/>
        </w:rPr>
        <w:t>учебно-методического объединения</w:t>
      </w:r>
      <w:r w:rsidR="009E048D">
        <w:rPr>
          <w:rFonts w:eastAsia="Times New Roman" w:cs="Times New Roman"/>
          <w:szCs w:val="28"/>
          <w:lang w:eastAsia="ru-RU"/>
        </w:rPr>
        <w:t xml:space="preserve"> по педагогическому образованию</w:t>
      </w:r>
      <w:r w:rsidR="00BF1917">
        <w:rPr>
          <w:rFonts w:eastAsia="Times New Roman" w:cs="Times New Roman"/>
          <w:szCs w:val="28"/>
          <w:lang w:eastAsia="ru-RU"/>
        </w:rPr>
        <w:t xml:space="preserve"> </w:t>
      </w:r>
      <w:r w:rsidRPr="0087536E">
        <w:rPr>
          <w:rFonts w:eastAsia="Times New Roman" w:cs="Times New Roman"/>
          <w:spacing w:val="-4"/>
          <w:szCs w:val="28"/>
          <w:lang w:eastAsia="ru-RU"/>
        </w:rPr>
        <w:t>(протокол № </w:t>
      </w:r>
      <w:r w:rsidR="0087536E" w:rsidRPr="0087536E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5F12F2">
        <w:rPr>
          <w:rFonts w:eastAsia="Times New Roman" w:cs="Times New Roman"/>
          <w:spacing w:val="-4"/>
          <w:szCs w:val="28"/>
          <w:lang w:eastAsia="ru-RU"/>
        </w:rPr>
        <w:t>2</w:t>
      </w:r>
      <w:r w:rsidRPr="0087536E">
        <w:rPr>
          <w:rFonts w:eastAsia="Times New Roman" w:cs="Times New Roman"/>
          <w:spacing w:val="-4"/>
          <w:szCs w:val="28"/>
          <w:lang w:eastAsia="ru-RU"/>
        </w:rPr>
        <w:t xml:space="preserve"> от</w:t>
      </w:r>
      <w:r w:rsidR="005F12F2">
        <w:rPr>
          <w:rFonts w:eastAsia="Times New Roman" w:cs="Times New Roman"/>
          <w:spacing w:val="-4"/>
          <w:szCs w:val="28"/>
          <w:lang w:eastAsia="ru-RU"/>
        </w:rPr>
        <w:t xml:space="preserve"> 0</w:t>
      </w:r>
      <w:r w:rsidR="00333DD3">
        <w:rPr>
          <w:rFonts w:eastAsia="Times New Roman" w:cs="Times New Roman"/>
          <w:spacing w:val="-4"/>
          <w:szCs w:val="28"/>
          <w:lang w:eastAsia="ru-RU"/>
        </w:rPr>
        <w:t>4</w:t>
      </w:r>
      <w:r w:rsidR="005F12F2">
        <w:rPr>
          <w:rFonts w:eastAsia="Times New Roman" w:cs="Times New Roman"/>
          <w:spacing w:val="-4"/>
          <w:szCs w:val="28"/>
          <w:lang w:eastAsia="ru-RU"/>
        </w:rPr>
        <w:t>.06.2021</w:t>
      </w:r>
      <w:r w:rsidR="006442BF">
        <w:rPr>
          <w:rFonts w:eastAsia="Times New Roman" w:cs="Times New Roman"/>
          <w:spacing w:val="-4"/>
          <w:szCs w:val="28"/>
          <w:lang w:eastAsia="ru-RU"/>
        </w:rPr>
        <w:t>)</w:t>
      </w:r>
    </w:p>
    <w:p w:rsidR="006B60FA" w:rsidRPr="006B60FA" w:rsidRDefault="006B60FA" w:rsidP="0087536E">
      <w:pPr>
        <w:spacing w:after="0" w:line="240" w:lineRule="atLeast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6B60FA" w:rsidRPr="006B60FA" w:rsidRDefault="006B60FA" w:rsidP="0087536E">
      <w:pPr>
        <w:spacing w:after="0" w:line="240" w:lineRule="atLeast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6B60FA" w:rsidRPr="006B60FA" w:rsidRDefault="006B60FA" w:rsidP="0087536E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Default="006B60FA" w:rsidP="0087536E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87536E" w:rsidRDefault="0087536E" w:rsidP="0087536E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8621E2" w:rsidRDefault="008621E2" w:rsidP="0087536E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87536E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512FE9" w:rsidP="0087536E">
      <w:pPr>
        <w:spacing w:after="0" w:line="24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Ответственный за редакцию: А</w:t>
      </w:r>
      <w:r w:rsidR="006B60FA" w:rsidRPr="006B60F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А</w:t>
      </w:r>
      <w:r w:rsidR="006B60FA" w:rsidRPr="006B60FA">
        <w:rPr>
          <w:rFonts w:eastAsia="Times New Roman" w:cs="Times New Roman"/>
          <w:szCs w:val="28"/>
          <w:lang w:eastAsia="ru-RU"/>
        </w:rPr>
        <w:t>.</w:t>
      </w:r>
      <w:r w:rsidR="00AD3C10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zCs w:val="28"/>
          <w:lang w:eastAsia="ru-RU"/>
        </w:rPr>
        <w:t>Францкевич</w:t>
      </w:r>
    </w:p>
    <w:p w:rsidR="00F53E61" w:rsidRDefault="006B60FA" w:rsidP="004451DF">
      <w:pPr>
        <w:spacing w:after="0" w:line="240" w:lineRule="atLeast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Ответственный за </w:t>
      </w:r>
      <w:r w:rsidR="00512FE9">
        <w:rPr>
          <w:rFonts w:eastAsia="Times New Roman" w:cs="Times New Roman"/>
          <w:szCs w:val="28"/>
          <w:lang w:eastAsia="ru-RU"/>
        </w:rPr>
        <w:t>выпуск: А.А.</w:t>
      </w:r>
      <w:r w:rsidR="00AD3C10">
        <w:rPr>
          <w:rFonts w:eastAsia="Times New Roman" w:cs="Times New Roman"/>
          <w:szCs w:val="28"/>
          <w:lang w:eastAsia="ru-RU"/>
        </w:rPr>
        <w:t> </w:t>
      </w:r>
      <w:r w:rsidR="00512FE9">
        <w:rPr>
          <w:rFonts w:eastAsia="Times New Roman" w:cs="Times New Roman"/>
          <w:szCs w:val="28"/>
          <w:lang w:eastAsia="ru-RU"/>
        </w:rPr>
        <w:t>Францкевич</w:t>
      </w:r>
      <w:r w:rsidR="00F53E61"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6B60FA" w:rsidRPr="006B60FA" w:rsidRDefault="006B60FA" w:rsidP="008621E2">
      <w:pPr>
        <w:spacing w:after="0" w:line="240" w:lineRule="atLeast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6B60FA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:rsidR="006B60FA" w:rsidRPr="006B60FA" w:rsidRDefault="006B60FA" w:rsidP="0087536E">
      <w:pPr>
        <w:widowControl w:val="0"/>
        <w:spacing w:after="0" w:line="240" w:lineRule="auto"/>
        <w:jc w:val="center"/>
        <w:rPr>
          <w:rFonts w:eastAsia="Times New Roman" w:cs="Times New Roman"/>
          <w:noProof/>
          <w:sz w:val="16"/>
          <w:szCs w:val="28"/>
          <w:lang w:val="be-BY" w:eastAsia="ru-RU"/>
        </w:rPr>
      </w:pPr>
    </w:p>
    <w:p w:rsidR="006B60FA" w:rsidRPr="006B60FA" w:rsidRDefault="006B60FA" w:rsidP="0087536E">
      <w:pPr>
        <w:spacing w:after="0" w:line="240" w:lineRule="auto"/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>Типовая учебная программа по учебной дисциплине «</w:t>
      </w:r>
      <w:r w:rsidR="00512FE9">
        <w:rPr>
          <w:rFonts w:eastAsia="Times New Roman" w:cs="Times New Roman"/>
          <w:spacing w:val="-4"/>
          <w:szCs w:val="28"/>
          <w:lang w:eastAsia="ru-RU"/>
        </w:rPr>
        <w:t>Программирование в визуализированных средах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734CA6">
        <w:rPr>
          <w:rFonts w:eastAsia="Times New Roman" w:cs="Times New Roman"/>
          <w:spacing w:val="-4"/>
          <w:szCs w:val="28"/>
          <w:lang w:val="en-US" w:eastAsia="ru-RU"/>
        </w:rPr>
        <w:t>I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ступени по специальности </w:t>
      </w:r>
      <w:r w:rsidR="0087536E">
        <w:rPr>
          <w:rFonts w:eastAsia="Times New Roman" w:cs="Times New Roman"/>
          <w:bCs/>
          <w:spacing w:val="-4"/>
          <w:szCs w:val="28"/>
          <w:lang w:eastAsia="ru-RU"/>
        </w:rPr>
        <w:t>1-</w:t>
      </w:r>
      <w:r w:rsidRPr="006B60FA">
        <w:rPr>
          <w:rFonts w:eastAsia="Times New Roman" w:cs="Times New Roman"/>
          <w:bCs/>
          <w:spacing w:val="-4"/>
          <w:szCs w:val="28"/>
          <w:lang w:eastAsia="ru-RU"/>
        </w:rPr>
        <w:t>0</w:t>
      </w:r>
      <w:r w:rsidR="00512FE9">
        <w:rPr>
          <w:rFonts w:eastAsia="Times New Roman" w:cs="Times New Roman"/>
          <w:bCs/>
          <w:spacing w:val="-4"/>
          <w:szCs w:val="28"/>
          <w:lang w:eastAsia="ru-RU"/>
        </w:rPr>
        <w:t>2</w:t>
      </w:r>
      <w:r w:rsidRPr="006B60FA">
        <w:rPr>
          <w:rFonts w:eastAsia="Times New Roman" w:cs="Times New Roman"/>
          <w:bCs/>
          <w:spacing w:val="-4"/>
          <w:szCs w:val="28"/>
          <w:lang w:eastAsia="ru-RU"/>
        </w:rPr>
        <w:t> 0</w:t>
      </w:r>
      <w:r w:rsidR="00512FE9">
        <w:rPr>
          <w:rFonts w:eastAsia="Times New Roman" w:cs="Times New Roman"/>
          <w:bCs/>
          <w:spacing w:val="-4"/>
          <w:szCs w:val="28"/>
          <w:lang w:eastAsia="ru-RU"/>
        </w:rPr>
        <w:t>5</w:t>
      </w:r>
      <w:r w:rsidRPr="006B60FA">
        <w:rPr>
          <w:rFonts w:eastAsia="Times New Roman" w:cs="Times New Roman"/>
          <w:bCs/>
          <w:spacing w:val="-4"/>
          <w:szCs w:val="28"/>
          <w:lang w:eastAsia="ru-RU"/>
        </w:rPr>
        <w:t> 0</w:t>
      </w:r>
      <w:r w:rsidR="00512FE9">
        <w:rPr>
          <w:rFonts w:eastAsia="Times New Roman" w:cs="Times New Roman"/>
          <w:bCs/>
          <w:spacing w:val="-4"/>
          <w:szCs w:val="28"/>
          <w:lang w:eastAsia="ru-RU"/>
        </w:rPr>
        <w:t xml:space="preserve">2 </w:t>
      </w:r>
      <w:r w:rsidR="006A6817">
        <w:rPr>
          <w:rFonts w:eastAsia="Times New Roman" w:cs="Times New Roman"/>
          <w:bCs/>
          <w:spacing w:val="-4"/>
          <w:szCs w:val="28"/>
          <w:lang w:eastAsia="ru-RU"/>
        </w:rPr>
        <w:t>«</w:t>
      </w:r>
      <w:r w:rsidR="00512FE9">
        <w:rPr>
          <w:rFonts w:eastAsia="Times New Roman" w:cs="Times New Roman"/>
          <w:bCs/>
          <w:spacing w:val="-4"/>
          <w:szCs w:val="28"/>
          <w:lang w:eastAsia="ru-RU"/>
        </w:rPr>
        <w:t>Физика и информатика</w:t>
      </w:r>
      <w:r w:rsidR="006A6817">
        <w:rPr>
          <w:rFonts w:eastAsia="Times New Roman" w:cs="Times New Roman"/>
          <w:bCs/>
          <w:spacing w:val="-4"/>
          <w:szCs w:val="28"/>
          <w:lang w:eastAsia="ru-RU"/>
        </w:rPr>
        <w:t>»</w:t>
      </w:r>
      <w:r w:rsidRPr="006B60FA">
        <w:rPr>
          <w:rFonts w:eastAsia="Times New Roman" w:cs="Times New Roman"/>
          <w:bCs/>
          <w:spacing w:val="-4"/>
          <w:szCs w:val="28"/>
          <w:lang w:eastAsia="ru-RU"/>
        </w:rPr>
        <w:t>.</w:t>
      </w:r>
    </w:p>
    <w:p w:rsidR="006B60FA" w:rsidRPr="006B60FA" w:rsidRDefault="00EA3AA8" w:rsidP="0087536E">
      <w:pPr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>
        <w:t xml:space="preserve">Обучение по данной программе направлено на приобретение </w:t>
      </w:r>
      <w:r w:rsidR="007C6EFC">
        <w:t>студентами</w:t>
      </w:r>
      <w:r>
        <w:t xml:space="preserve"> базовых знаний в области программирования и умени</w:t>
      </w:r>
      <w:r w:rsidR="0087536E">
        <w:t>е</w:t>
      </w:r>
      <w:r>
        <w:t xml:space="preserve"> создавать творческие проекты, а также привлечение их к современным информационным технологиям</w:t>
      </w:r>
      <w:r w:rsidR="006B60FA" w:rsidRPr="006B60FA">
        <w:rPr>
          <w:rFonts w:eastAsia="Times New Roman" w:cs="Times New Roman"/>
          <w:spacing w:val="-4"/>
          <w:szCs w:val="28"/>
          <w:lang w:eastAsia="ru-RU"/>
        </w:rPr>
        <w:t>.</w:t>
      </w:r>
    </w:p>
    <w:p w:rsidR="006B60FA" w:rsidRPr="006B60FA" w:rsidRDefault="006B60FA" w:rsidP="0087536E">
      <w:pPr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>Изучение учебной дисциплины «</w:t>
      </w:r>
      <w:r w:rsidR="001645BF">
        <w:rPr>
          <w:rFonts w:eastAsia="Times New Roman" w:cs="Times New Roman"/>
          <w:spacing w:val="-4"/>
          <w:szCs w:val="28"/>
          <w:lang w:eastAsia="ru-RU"/>
        </w:rPr>
        <w:t>Программирование в визуализированных средах</w:t>
      </w:r>
      <w:r w:rsidRPr="006B60FA">
        <w:rPr>
          <w:rFonts w:eastAsia="Times New Roman" w:cs="Times New Roman"/>
          <w:spacing w:val="-4"/>
          <w:szCs w:val="28"/>
          <w:lang w:eastAsia="ru-RU"/>
        </w:rPr>
        <w:t>»</w:t>
      </w:r>
      <w:r w:rsidR="001645BF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ориентировано на </w:t>
      </w:r>
      <w:r w:rsidR="00234038">
        <w:rPr>
          <w:rFonts w:eastAsia="Times New Roman" w:cs="Times New Roman"/>
          <w:spacing w:val="-4"/>
          <w:szCs w:val="28"/>
          <w:lang w:eastAsia="ru-RU"/>
        </w:rPr>
        <w:t>становление</w:t>
      </w:r>
      <w:r w:rsidR="00EA3AA8">
        <w:t xml:space="preserve"> элементов пооперационного стиля мышления обучающихся, практическую работу с обучающей и </w:t>
      </w:r>
      <w:r w:rsidR="00234038">
        <w:t>практико-ориентированной</w:t>
      </w:r>
      <w:r w:rsidR="00EA3AA8">
        <w:t xml:space="preserve"> информацией, позволяет стимулировать познавательные интересы, способствует развитию логического и ассоциативного мышления, а также пространственного воображения и зрительной памяти </w:t>
      </w:r>
      <w:r w:rsidR="00FF35CA">
        <w:t>обучающихся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.</w:t>
      </w:r>
    </w:p>
    <w:p w:rsidR="001645BF" w:rsidRDefault="006B60FA" w:rsidP="0087536E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Целью 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учебной дисциплины является </w:t>
      </w:r>
      <w:r w:rsidR="001645BF" w:rsidRPr="001645BF">
        <w:rPr>
          <w:rFonts w:eastAsia="Times New Roman" w:cs="Times New Roman"/>
          <w:noProof/>
          <w:spacing w:val="-4"/>
          <w:szCs w:val="28"/>
          <w:lang w:eastAsia="ru-RU"/>
        </w:rPr>
        <w:t xml:space="preserve">формирование профессиональных компетенций </w:t>
      </w:r>
      <w:r w:rsidR="00D36687" w:rsidRPr="00A27BC4">
        <w:rPr>
          <w:rFonts w:eastAsia="Times New Roman" w:cs="Times New Roman"/>
          <w:noProof/>
          <w:spacing w:val="-4"/>
          <w:szCs w:val="28"/>
          <w:lang w:eastAsia="ru-RU"/>
        </w:rPr>
        <w:t xml:space="preserve">будущего </w:t>
      </w:r>
      <w:r w:rsidR="001645BF" w:rsidRPr="001645BF">
        <w:rPr>
          <w:rFonts w:eastAsia="Times New Roman" w:cs="Times New Roman"/>
          <w:noProof/>
          <w:spacing w:val="-4"/>
          <w:szCs w:val="28"/>
          <w:lang w:eastAsia="ru-RU"/>
        </w:rPr>
        <w:t xml:space="preserve">преподавателя </w:t>
      </w:r>
      <w:r w:rsidR="001645BF">
        <w:rPr>
          <w:rFonts w:eastAsia="Times New Roman" w:cs="Times New Roman"/>
          <w:noProof/>
          <w:spacing w:val="-4"/>
          <w:szCs w:val="28"/>
          <w:lang w:eastAsia="ru-RU"/>
        </w:rPr>
        <w:t>физики</w:t>
      </w:r>
      <w:r w:rsidR="0087536E">
        <w:rPr>
          <w:rFonts w:eastAsia="Times New Roman" w:cs="Times New Roman"/>
          <w:noProof/>
          <w:spacing w:val="-4"/>
          <w:szCs w:val="28"/>
          <w:lang w:eastAsia="ru-RU"/>
        </w:rPr>
        <w:t xml:space="preserve"> и информатики в области</w:t>
      </w:r>
      <w:r w:rsidR="001645BF" w:rsidRPr="001645BF">
        <w:rPr>
          <w:rFonts w:eastAsia="Times New Roman" w:cs="Times New Roman"/>
          <w:noProof/>
          <w:spacing w:val="-4"/>
          <w:szCs w:val="28"/>
          <w:lang w:eastAsia="ru-RU"/>
        </w:rPr>
        <w:t xml:space="preserve"> программирования </w:t>
      </w:r>
      <w:r w:rsidR="001645BF">
        <w:rPr>
          <w:rFonts w:eastAsia="Times New Roman" w:cs="Times New Roman"/>
          <w:noProof/>
          <w:spacing w:val="-4"/>
          <w:szCs w:val="28"/>
          <w:lang w:eastAsia="ru-RU"/>
        </w:rPr>
        <w:t>в визуализированных средах</w:t>
      </w:r>
      <w:r w:rsidR="00BD591D">
        <w:rPr>
          <w:rFonts w:eastAsia="Times New Roman" w:cs="Times New Roman"/>
          <w:noProof/>
          <w:spacing w:val="-4"/>
          <w:szCs w:val="28"/>
          <w:lang w:eastAsia="ru-RU"/>
        </w:rPr>
        <w:t>.</w:t>
      </w:r>
    </w:p>
    <w:p w:rsidR="006B60FA" w:rsidRPr="006B60FA" w:rsidRDefault="006B60FA" w:rsidP="0087536E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Задачи </w:t>
      </w:r>
      <w:r w:rsidR="00333DD3" w:rsidRPr="00333DD3">
        <w:rPr>
          <w:rFonts w:eastAsia="Times New Roman" w:cs="Times New Roman"/>
          <w:noProof/>
          <w:spacing w:val="-4"/>
          <w:szCs w:val="28"/>
          <w:lang w:eastAsia="ru-RU"/>
        </w:rPr>
        <w:t>учебн</w:t>
      </w:r>
      <w:r w:rsidR="00333DD3">
        <w:rPr>
          <w:rFonts w:eastAsia="Times New Roman" w:cs="Times New Roman"/>
          <w:noProof/>
          <w:spacing w:val="-4"/>
          <w:szCs w:val="28"/>
          <w:lang w:eastAsia="ru-RU"/>
        </w:rPr>
        <w:t>о</w:t>
      </w:r>
      <w:r w:rsidR="00333DD3" w:rsidRPr="00333DD3">
        <w:rPr>
          <w:rFonts w:eastAsia="Times New Roman" w:cs="Times New Roman"/>
          <w:noProof/>
          <w:spacing w:val="-4"/>
          <w:szCs w:val="28"/>
          <w:lang w:eastAsia="ru-RU"/>
        </w:rPr>
        <w:t xml:space="preserve">й 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дисциплины:</w:t>
      </w:r>
    </w:p>
    <w:p w:rsidR="003E71E6" w:rsidRPr="003E71E6" w:rsidRDefault="00F409E0" w:rsidP="0087536E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rPr>
          <w:rFonts w:eastAsia="Times New Roman"/>
          <w:noProof/>
          <w:spacing w:val="-4"/>
          <w:szCs w:val="28"/>
          <w:lang w:eastAsia="ru-RU"/>
        </w:rPr>
      </w:pPr>
      <w:r>
        <w:rPr>
          <w:rFonts w:eastAsia="Times New Roman"/>
          <w:noProof/>
          <w:spacing w:val="-4"/>
          <w:szCs w:val="28"/>
          <w:lang w:eastAsia="ru-RU"/>
        </w:rPr>
        <w:t>обучить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 xml:space="preserve"> программированию через создание творческих проектов;</w:t>
      </w:r>
    </w:p>
    <w:p w:rsidR="003E71E6" w:rsidRPr="003E71E6" w:rsidRDefault="00F409E0" w:rsidP="0087536E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rPr>
          <w:rFonts w:eastAsia="Times New Roman"/>
          <w:noProof/>
          <w:spacing w:val="-4"/>
          <w:szCs w:val="28"/>
          <w:lang w:eastAsia="ru-RU"/>
        </w:rPr>
      </w:pPr>
      <w:r>
        <w:rPr>
          <w:rFonts w:eastAsia="Times New Roman"/>
          <w:noProof/>
          <w:spacing w:val="-4"/>
          <w:szCs w:val="28"/>
          <w:lang w:eastAsia="ru-RU"/>
        </w:rPr>
        <w:t>с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>формирова</w:t>
      </w:r>
      <w:r>
        <w:rPr>
          <w:rFonts w:eastAsia="Times New Roman"/>
          <w:noProof/>
          <w:spacing w:val="-4"/>
          <w:szCs w:val="28"/>
          <w:lang w:eastAsia="ru-RU"/>
        </w:rPr>
        <w:t>ть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 xml:space="preserve"> знани</w:t>
      </w:r>
      <w:r>
        <w:rPr>
          <w:rFonts w:eastAsia="Times New Roman"/>
          <w:noProof/>
          <w:spacing w:val="-4"/>
          <w:szCs w:val="28"/>
          <w:lang w:eastAsia="ru-RU"/>
        </w:rPr>
        <w:t>я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 xml:space="preserve"> и умени</w:t>
      </w:r>
      <w:r>
        <w:rPr>
          <w:rFonts w:eastAsia="Times New Roman"/>
          <w:noProof/>
          <w:spacing w:val="-4"/>
          <w:szCs w:val="28"/>
          <w:lang w:eastAsia="ru-RU"/>
        </w:rPr>
        <w:t>я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 xml:space="preserve"> по созданию анимации, компьютерных игр в среде визуального программирования;</w:t>
      </w:r>
    </w:p>
    <w:p w:rsidR="003E71E6" w:rsidRPr="003E71E6" w:rsidRDefault="00234038" w:rsidP="0087536E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rPr>
          <w:rFonts w:eastAsia="Times New Roman"/>
          <w:noProof/>
          <w:spacing w:val="-4"/>
          <w:szCs w:val="28"/>
          <w:lang w:eastAsia="ru-RU"/>
        </w:rPr>
      </w:pPr>
      <w:r>
        <w:rPr>
          <w:rFonts w:eastAsia="Times New Roman"/>
          <w:noProof/>
          <w:spacing w:val="-4"/>
          <w:szCs w:val="28"/>
          <w:lang w:eastAsia="ru-RU"/>
        </w:rPr>
        <w:t>развит</w:t>
      </w:r>
      <w:r w:rsidR="00F409E0">
        <w:rPr>
          <w:rFonts w:eastAsia="Times New Roman"/>
          <w:noProof/>
          <w:spacing w:val="-4"/>
          <w:szCs w:val="28"/>
          <w:lang w:eastAsia="ru-RU"/>
        </w:rPr>
        <w:t>ь</w:t>
      </w:r>
      <w:r>
        <w:rPr>
          <w:rFonts w:eastAsia="Times New Roman"/>
          <w:noProof/>
          <w:spacing w:val="-4"/>
          <w:szCs w:val="28"/>
          <w:lang w:eastAsia="ru-RU"/>
        </w:rPr>
        <w:t xml:space="preserve"> 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>логи</w:t>
      </w:r>
      <w:r>
        <w:rPr>
          <w:rFonts w:eastAsia="Times New Roman"/>
          <w:noProof/>
          <w:spacing w:val="-4"/>
          <w:szCs w:val="28"/>
          <w:lang w:eastAsia="ru-RU"/>
        </w:rPr>
        <w:t>ческо</w:t>
      </w:r>
      <w:r w:rsidR="00F409E0">
        <w:rPr>
          <w:rFonts w:eastAsia="Times New Roman"/>
          <w:noProof/>
          <w:spacing w:val="-4"/>
          <w:szCs w:val="28"/>
          <w:lang w:eastAsia="ru-RU"/>
        </w:rPr>
        <w:t>е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>, алгоритмическо</w:t>
      </w:r>
      <w:r w:rsidR="00F409E0">
        <w:rPr>
          <w:rFonts w:eastAsia="Times New Roman"/>
          <w:noProof/>
          <w:spacing w:val="-4"/>
          <w:szCs w:val="28"/>
          <w:lang w:eastAsia="ru-RU"/>
        </w:rPr>
        <w:t>е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>, образно</w:t>
      </w:r>
      <w:r w:rsidR="00F409E0">
        <w:rPr>
          <w:rFonts w:eastAsia="Times New Roman"/>
          <w:noProof/>
          <w:spacing w:val="-4"/>
          <w:szCs w:val="28"/>
          <w:lang w:eastAsia="ru-RU"/>
        </w:rPr>
        <w:t>е</w:t>
      </w:r>
      <w:r w:rsidR="00355820">
        <w:rPr>
          <w:rFonts w:eastAsia="Times New Roman"/>
          <w:noProof/>
          <w:spacing w:val="-4"/>
          <w:szCs w:val="28"/>
          <w:lang w:eastAsia="ru-RU"/>
        </w:rPr>
        <w:t>, аналитическо</w:t>
      </w:r>
      <w:r w:rsidR="00F409E0">
        <w:rPr>
          <w:rFonts w:eastAsia="Times New Roman"/>
          <w:noProof/>
          <w:spacing w:val="-4"/>
          <w:szCs w:val="28"/>
          <w:lang w:eastAsia="ru-RU"/>
        </w:rPr>
        <w:t>е</w:t>
      </w:r>
      <w:r w:rsidR="00355820">
        <w:rPr>
          <w:rFonts w:eastAsia="Times New Roman"/>
          <w:noProof/>
          <w:spacing w:val="-4"/>
          <w:szCs w:val="28"/>
          <w:lang w:eastAsia="ru-RU"/>
        </w:rPr>
        <w:t xml:space="preserve"> мышления и 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>творчески</w:t>
      </w:r>
      <w:r w:rsidR="00F409E0">
        <w:rPr>
          <w:rFonts w:eastAsia="Times New Roman"/>
          <w:noProof/>
          <w:spacing w:val="-4"/>
          <w:szCs w:val="28"/>
          <w:lang w:eastAsia="ru-RU"/>
        </w:rPr>
        <w:t>е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 xml:space="preserve"> способност</w:t>
      </w:r>
      <w:r w:rsidR="00F409E0">
        <w:rPr>
          <w:rFonts w:eastAsia="Times New Roman"/>
          <w:noProof/>
          <w:spacing w:val="-4"/>
          <w:szCs w:val="28"/>
          <w:lang w:eastAsia="ru-RU"/>
        </w:rPr>
        <w:t>и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>;</w:t>
      </w:r>
    </w:p>
    <w:p w:rsidR="003E71E6" w:rsidRPr="003E71E6" w:rsidRDefault="00F409E0" w:rsidP="0087536E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rPr>
          <w:rFonts w:eastAsia="Times New Roman"/>
          <w:noProof/>
          <w:spacing w:val="-4"/>
          <w:szCs w:val="28"/>
          <w:lang w:eastAsia="ru-RU"/>
        </w:rPr>
      </w:pPr>
      <w:r>
        <w:rPr>
          <w:rFonts w:eastAsia="Times New Roman"/>
          <w:noProof/>
          <w:spacing w:val="-4"/>
          <w:szCs w:val="28"/>
          <w:lang w:eastAsia="ru-RU"/>
        </w:rPr>
        <w:t>сф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>ормирова</w:t>
      </w:r>
      <w:r>
        <w:rPr>
          <w:rFonts w:eastAsia="Times New Roman"/>
          <w:noProof/>
          <w:spacing w:val="-4"/>
          <w:szCs w:val="28"/>
          <w:lang w:eastAsia="ru-RU"/>
        </w:rPr>
        <w:t>ть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 xml:space="preserve"> навык</w:t>
      </w:r>
      <w:r>
        <w:rPr>
          <w:rFonts w:eastAsia="Times New Roman"/>
          <w:noProof/>
          <w:spacing w:val="-4"/>
          <w:szCs w:val="28"/>
          <w:lang w:eastAsia="ru-RU"/>
        </w:rPr>
        <w:t>и</w:t>
      </w:r>
      <w:r w:rsidR="003E71E6" w:rsidRPr="003E71E6">
        <w:rPr>
          <w:rFonts w:eastAsia="Times New Roman"/>
          <w:noProof/>
          <w:spacing w:val="-4"/>
          <w:szCs w:val="28"/>
          <w:lang w:eastAsia="ru-RU"/>
        </w:rPr>
        <w:t xml:space="preserve"> сетевой коммуникации. </w:t>
      </w:r>
    </w:p>
    <w:p w:rsidR="00FD3969" w:rsidRPr="004324C0" w:rsidRDefault="00FD3969" w:rsidP="00875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FD3969">
        <w:rPr>
          <w:rFonts w:eastAsia="Times New Roman" w:cs="Times New Roman"/>
          <w:spacing w:val="-4"/>
          <w:szCs w:val="28"/>
          <w:lang w:eastAsia="ru-RU"/>
        </w:rPr>
        <w:t xml:space="preserve">Результаты изучения </w:t>
      </w:r>
      <w:r w:rsidR="00355820">
        <w:rPr>
          <w:rFonts w:eastAsia="Times New Roman" w:cs="Times New Roman"/>
          <w:spacing w:val="-4"/>
          <w:szCs w:val="28"/>
          <w:lang w:eastAsia="ru-RU"/>
        </w:rPr>
        <w:t xml:space="preserve">учебной </w:t>
      </w:r>
      <w:r w:rsidRPr="00FD3969">
        <w:rPr>
          <w:rFonts w:eastAsia="Times New Roman" w:cs="Times New Roman"/>
          <w:spacing w:val="-4"/>
          <w:szCs w:val="28"/>
          <w:lang w:eastAsia="ru-RU"/>
        </w:rPr>
        <w:t xml:space="preserve">дисциплины способствуют успешному овладению </w:t>
      </w:r>
      <w:r w:rsidR="00355820">
        <w:rPr>
          <w:rFonts w:eastAsia="Times New Roman" w:cs="Times New Roman"/>
          <w:spacing w:val="-4"/>
          <w:szCs w:val="28"/>
          <w:lang w:eastAsia="ru-RU"/>
        </w:rPr>
        <w:t>содержания программ</w:t>
      </w:r>
      <w:r w:rsidRPr="00FD3969">
        <w:rPr>
          <w:rFonts w:eastAsia="Times New Roman" w:cs="Times New Roman"/>
          <w:spacing w:val="-4"/>
          <w:szCs w:val="28"/>
          <w:lang w:eastAsia="ru-RU"/>
        </w:rPr>
        <w:t xml:space="preserve"> учебных дисциплин </w:t>
      </w:r>
      <w:r w:rsidRPr="004324C0">
        <w:rPr>
          <w:rFonts w:eastAsia="Times New Roman" w:cs="Times New Roman"/>
          <w:spacing w:val="-4"/>
          <w:szCs w:val="28"/>
          <w:lang w:eastAsia="ru-RU"/>
        </w:rPr>
        <w:t>«Методы алгоритмизации»</w:t>
      </w:r>
      <w:r w:rsidR="00355820" w:rsidRPr="004324C0">
        <w:rPr>
          <w:rFonts w:eastAsia="Times New Roman" w:cs="Times New Roman"/>
          <w:spacing w:val="-4"/>
          <w:szCs w:val="28"/>
          <w:lang w:eastAsia="ru-RU"/>
        </w:rPr>
        <w:t xml:space="preserve"> и</w:t>
      </w:r>
      <w:r w:rsidRPr="004324C0">
        <w:rPr>
          <w:rFonts w:eastAsia="Times New Roman" w:cs="Times New Roman"/>
          <w:spacing w:val="-4"/>
          <w:szCs w:val="28"/>
          <w:lang w:eastAsia="ru-RU"/>
        </w:rPr>
        <w:t xml:space="preserve"> «</w:t>
      </w:r>
      <w:r w:rsidR="00DE5D01" w:rsidRPr="004324C0">
        <w:rPr>
          <w:rFonts w:eastAsia="Times New Roman" w:cs="Times New Roman"/>
          <w:spacing w:val="-4"/>
          <w:szCs w:val="28"/>
          <w:lang w:eastAsia="ru-RU"/>
        </w:rPr>
        <w:t>Системы и технологии программирования</w:t>
      </w:r>
      <w:r w:rsidRPr="004324C0">
        <w:rPr>
          <w:rFonts w:eastAsia="Times New Roman" w:cs="Times New Roman"/>
          <w:spacing w:val="-4"/>
          <w:szCs w:val="28"/>
          <w:lang w:eastAsia="ru-RU"/>
        </w:rPr>
        <w:t>».</w:t>
      </w:r>
    </w:p>
    <w:p w:rsidR="006B60FA" w:rsidRPr="006B60FA" w:rsidRDefault="006B60FA" w:rsidP="00875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В результате изучения учебной дисциплины студент должен: </w:t>
      </w:r>
    </w:p>
    <w:p w:rsidR="006B60FA" w:rsidRPr="006B60FA" w:rsidRDefault="006B60FA" w:rsidP="00875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знать:</w:t>
      </w:r>
    </w:p>
    <w:p w:rsidR="00953C8B" w:rsidRDefault="00953C8B" w:rsidP="0087536E">
      <w:pPr>
        <w:pStyle w:val="a8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>
        <w:t xml:space="preserve">понятия алгоритма, исполнителя, переменной; </w:t>
      </w:r>
    </w:p>
    <w:p w:rsidR="00953C8B" w:rsidRDefault="00953C8B" w:rsidP="0087536E">
      <w:pPr>
        <w:pStyle w:val="a8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>
        <w:t>технологии работы в визуализированной среде</w:t>
      </w:r>
      <w:r w:rsidR="004451DF">
        <w:t xml:space="preserve"> программирования</w:t>
      </w:r>
      <w:r>
        <w:t>;</w:t>
      </w:r>
    </w:p>
    <w:p w:rsidR="006B60FA" w:rsidRPr="003E71E6" w:rsidRDefault="00355820" w:rsidP="0087536E">
      <w:pPr>
        <w:pStyle w:val="a8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Times New Roman"/>
          <w:noProof/>
          <w:color w:val="000000"/>
          <w:spacing w:val="-4"/>
          <w:szCs w:val="28"/>
          <w:lang w:eastAsia="ru-RU"/>
        </w:rPr>
      </w:pPr>
      <w:r>
        <w:t>базовые</w:t>
      </w:r>
      <w:r w:rsidR="00953C8B">
        <w:t xml:space="preserve"> алгоритмически</w:t>
      </w:r>
      <w:r w:rsidR="003E71E6">
        <w:t>е</w:t>
      </w:r>
      <w:r w:rsidR="00953C8B">
        <w:t xml:space="preserve"> конструкци</w:t>
      </w:r>
      <w:r w:rsidR="003E71E6">
        <w:t>и</w:t>
      </w:r>
      <w:r w:rsidR="00953C8B">
        <w:t>;</w:t>
      </w:r>
    </w:p>
    <w:p w:rsidR="006B60FA" w:rsidRPr="006B60FA" w:rsidRDefault="006B60FA" w:rsidP="0087536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уметь:</w:t>
      </w:r>
    </w:p>
    <w:p w:rsidR="00953C8B" w:rsidRPr="00DE1B1D" w:rsidRDefault="00953C8B" w:rsidP="008753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8"/>
        </w:rPr>
      </w:pPr>
      <w:r w:rsidRPr="00DE1B1D">
        <w:rPr>
          <w:rFonts w:eastAsia="Calibri"/>
          <w:szCs w:val="28"/>
        </w:rPr>
        <w:t xml:space="preserve">работать в современных </w:t>
      </w:r>
      <w:r>
        <w:rPr>
          <w:rFonts w:eastAsia="Calibri"/>
          <w:szCs w:val="28"/>
        </w:rPr>
        <w:t xml:space="preserve">визуализированных </w:t>
      </w:r>
      <w:r w:rsidRPr="00DE1B1D">
        <w:rPr>
          <w:rFonts w:eastAsia="Calibri"/>
          <w:szCs w:val="28"/>
        </w:rPr>
        <w:t>средах программирования;</w:t>
      </w:r>
    </w:p>
    <w:p w:rsidR="00953C8B" w:rsidRPr="00DE1B1D" w:rsidRDefault="00953C8B" w:rsidP="008753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8"/>
        </w:rPr>
      </w:pPr>
      <w:r w:rsidRPr="00DE1B1D">
        <w:rPr>
          <w:rFonts w:eastAsia="Calibri"/>
          <w:szCs w:val="28"/>
        </w:rPr>
        <w:t xml:space="preserve">использовать основные </w:t>
      </w:r>
      <w:r w:rsidR="00355820">
        <w:rPr>
          <w:rFonts w:eastAsia="Calibri"/>
          <w:szCs w:val="28"/>
        </w:rPr>
        <w:t>возможности</w:t>
      </w:r>
      <w:r w:rsidRPr="00DE1B1D">
        <w:rPr>
          <w:rFonts w:eastAsia="Calibri"/>
          <w:szCs w:val="28"/>
        </w:rPr>
        <w:t xml:space="preserve"> языка программирован</w:t>
      </w:r>
      <w:r w:rsidR="0087536E">
        <w:rPr>
          <w:rFonts w:eastAsia="Calibri"/>
          <w:szCs w:val="28"/>
        </w:rPr>
        <w:t>ия при проектировании и отладке</w:t>
      </w:r>
      <w:r w:rsidRPr="00DE1B1D">
        <w:rPr>
          <w:rFonts w:eastAsia="Calibri"/>
          <w:szCs w:val="28"/>
        </w:rPr>
        <w:t xml:space="preserve"> алгоритмов;</w:t>
      </w:r>
    </w:p>
    <w:p w:rsidR="00953C8B" w:rsidRPr="00DE1B1D" w:rsidRDefault="00953C8B" w:rsidP="008753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8"/>
        </w:rPr>
      </w:pPr>
      <w:r w:rsidRPr="00DE1B1D">
        <w:rPr>
          <w:rFonts w:eastAsia="Calibri"/>
          <w:szCs w:val="28"/>
        </w:rPr>
        <w:t xml:space="preserve">создавать приложения прикладного характера с помощью </w:t>
      </w:r>
      <w:r>
        <w:rPr>
          <w:rFonts w:eastAsia="Calibri"/>
          <w:szCs w:val="28"/>
        </w:rPr>
        <w:t>технологий программирования в визуализированных средах;</w:t>
      </w:r>
    </w:p>
    <w:p w:rsidR="00F409E0" w:rsidRDefault="00F409E0" w:rsidP="0087536E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</w:pPr>
    </w:p>
    <w:p w:rsidR="00F409E0" w:rsidRDefault="00F409E0" w:rsidP="0087536E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</w:pPr>
    </w:p>
    <w:p w:rsidR="006B60FA" w:rsidRPr="006B60FA" w:rsidRDefault="006B60FA" w:rsidP="0087536E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владеть:</w:t>
      </w:r>
    </w:p>
    <w:p w:rsidR="007A4DDA" w:rsidRPr="00953C8B" w:rsidRDefault="007A4DDA" w:rsidP="0087536E">
      <w:pPr>
        <w:pStyle w:val="a8"/>
        <w:widowControl w:val="0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rFonts w:eastAsia="Times New Roman"/>
          <w:noProof/>
          <w:spacing w:val="-4"/>
          <w:szCs w:val="28"/>
          <w:lang w:eastAsia="ru-RU"/>
        </w:rPr>
      </w:pPr>
      <w:r w:rsidRPr="00953C8B">
        <w:rPr>
          <w:rStyle w:val="ac"/>
          <w:b w:val="0"/>
        </w:rPr>
        <w:t xml:space="preserve">приемами использования технологий программирования в визуализированных средах для профессиональной деятельности </w:t>
      </w:r>
      <w:r w:rsidR="00355820">
        <w:rPr>
          <w:rStyle w:val="ac"/>
          <w:b w:val="0"/>
        </w:rPr>
        <w:t>преподавателя</w:t>
      </w:r>
      <w:r w:rsidRPr="00953C8B">
        <w:rPr>
          <w:rStyle w:val="ac"/>
          <w:b w:val="0"/>
        </w:rPr>
        <w:t xml:space="preserve"> физики и информатики;</w:t>
      </w:r>
    </w:p>
    <w:p w:rsidR="006B60FA" w:rsidRPr="00953C8B" w:rsidRDefault="00A53477" w:rsidP="0087536E">
      <w:pPr>
        <w:pStyle w:val="a8"/>
        <w:widowControl w:val="0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rFonts w:eastAsia="Times New Roman"/>
          <w:noProof/>
          <w:spacing w:val="-4"/>
          <w:szCs w:val="28"/>
          <w:lang w:eastAsia="ru-RU"/>
        </w:rPr>
      </w:pPr>
      <w:r w:rsidRPr="00953C8B">
        <w:rPr>
          <w:rFonts w:eastAsia="Times New Roman"/>
          <w:noProof/>
          <w:spacing w:val="-4"/>
          <w:szCs w:val="28"/>
          <w:lang w:eastAsia="ru-RU"/>
        </w:rPr>
        <w:t>способами проектирования алгоритмов и их реализацией в визуализированных средах</w:t>
      </w:r>
      <w:r w:rsidR="006B60FA" w:rsidRPr="00953C8B">
        <w:rPr>
          <w:rFonts w:eastAsia="Times New Roman"/>
          <w:noProof/>
          <w:spacing w:val="-4"/>
          <w:szCs w:val="28"/>
          <w:lang w:eastAsia="ru-RU"/>
        </w:rPr>
        <w:t>.</w:t>
      </w:r>
    </w:p>
    <w:p w:rsidR="006B60FA" w:rsidRDefault="006B60FA" w:rsidP="000752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szCs w:val="28"/>
          <w:lang w:eastAsia="ru-RU"/>
        </w:rPr>
        <w:t xml:space="preserve">Освоение учебной дисциплины 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«</w:t>
      </w:r>
      <w:r w:rsidR="00A53477">
        <w:rPr>
          <w:rFonts w:eastAsia="Times New Roman" w:cs="Times New Roman"/>
          <w:spacing w:val="-4"/>
          <w:szCs w:val="28"/>
          <w:lang w:eastAsia="ru-RU"/>
        </w:rPr>
        <w:t>Программирование в визуализированных средах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»</w:t>
      </w:r>
      <w:r w:rsidR="00A53477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6B60FA">
        <w:rPr>
          <w:rFonts w:eastAsia="Times New Roman" w:cs="Times New Roman"/>
          <w:noProof/>
          <w:szCs w:val="28"/>
          <w:lang w:eastAsia="ru-RU"/>
        </w:rPr>
        <w:t xml:space="preserve">должно обеспечить формирование </w:t>
      </w:r>
      <w:r w:rsidR="00CF3EC7" w:rsidRPr="00075298">
        <w:rPr>
          <w:rFonts w:eastAsia="Times New Roman" w:cs="Times New Roman"/>
          <w:b/>
          <w:noProof/>
          <w:spacing w:val="-4"/>
          <w:szCs w:val="28"/>
          <w:lang w:eastAsia="ru-RU"/>
        </w:rPr>
        <w:t>базовой профессиональной</w:t>
      </w:r>
      <w:r w:rsidRPr="00075298">
        <w:rPr>
          <w:rFonts w:eastAsia="Times New Roman" w:cs="Times New Roman"/>
          <w:b/>
          <w:noProof/>
          <w:szCs w:val="28"/>
          <w:lang w:eastAsia="ru-RU"/>
        </w:rPr>
        <w:t xml:space="preserve"> компетенци</w:t>
      </w:r>
      <w:r w:rsidR="00CF3EC7">
        <w:rPr>
          <w:rFonts w:eastAsia="Times New Roman" w:cs="Times New Roman"/>
          <w:noProof/>
          <w:szCs w:val="28"/>
          <w:lang w:eastAsia="ru-RU"/>
        </w:rPr>
        <w:t>:</w:t>
      </w:r>
      <w:r w:rsidR="00075298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</w:t>
      </w:r>
      <w:r w:rsidR="00953C8B">
        <w:rPr>
          <w:rFonts w:eastAsia="Times New Roman" w:cs="Times New Roman"/>
          <w:color w:val="000000"/>
          <w:spacing w:val="-4"/>
          <w:szCs w:val="28"/>
          <w:lang w:eastAsia="ru-RU"/>
        </w:rPr>
        <w:t>применять метод</w:t>
      </w:r>
      <w:r w:rsidR="00A53477">
        <w:rPr>
          <w:rFonts w:eastAsia="Times New Roman" w:cs="Times New Roman"/>
          <w:color w:val="000000"/>
          <w:spacing w:val="-4"/>
          <w:szCs w:val="28"/>
          <w:lang w:eastAsia="ru-RU"/>
        </w:rPr>
        <w:t>ы и технологии алгоритмизации и программиров</w:t>
      </w:r>
      <w:r w:rsidR="00953C8B">
        <w:rPr>
          <w:rFonts w:eastAsia="Times New Roman" w:cs="Times New Roman"/>
          <w:color w:val="000000"/>
          <w:spacing w:val="-4"/>
          <w:szCs w:val="28"/>
          <w:lang w:eastAsia="ru-RU"/>
        </w:rPr>
        <w:t>а</w:t>
      </w:r>
      <w:r w:rsidR="00A53477">
        <w:rPr>
          <w:rFonts w:eastAsia="Times New Roman" w:cs="Times New Roman"/>
          <w:color w:val="000000"/>
          <w:spacing w:val="-4"/>
          <w:szCs w:val="28"/>
          <w:lang w:eastAsia="ru-RU"/>
        </w:rPr>
        <w:t>ния для реализации учебного процесса</w:t>
      </w:r>
      <w:r w:rsidR="00CF3EC7">
        <w:rPr>
          <w:rFonts w:eastAsia="Times New Roman" w:cs="Times New Roman"/>
          <w:color w:val="000000"/>
          <w:spacing w:val="-4"/>
          <w:szCs w:val="28"/>
          <w:lang w:eastAsia="ru-RU"/>
        </w:rPr>
        <w:t>.</w:t>
      </w:r>
    </w:p>
    <w:p w:rsidR="00D33E65" w:rsidRPr="00D33E65" w:rsidRDefault="00D33E65" w:rsidP="00D33E65">
      <w:pPr>
        <w:spacing w:after="0" w:line="240" w:lineRule="auto"/>
        <w:ind w:firstLine="708"/>
        <w:contextualSpacing/>
        <w:jc w:val="both"/>
        <w:rPr>
          <w:rFonts w:eastAsia="Calibri" w:cs="Times New Roman"/>
          <w:szCs w:val="28"/>
        </w:rPr>
      </w:pPr>
      <w:r w:rsidRPr="00FA34D3">
        <w:rPr>
          <w:rFonts w:eastAsia="Calibri" w:cs="Times New Roman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6B60FA" w:rsidRPr="006B60FA" w:rsidRDefault="006B60FA" w:rsidP="0087536E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На изучение учебной дисциплины «</w:t>
      </w:r>
      <w:r w:rsidR="00A53477">
        <w:rPr>
          <w:rFonts w:eastAsia="Times New Roman" w:cs="Times New Roman"/>
          <w:spacing w:val="-4"/>
          <w:szCs w:val="28"/>
          <w:lang w:eastAsia="ru-RU"/>
        </w:rPr>
        <w:t xml:space="preserve">Программирование в визуализированных средах» 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отведено всего </w:t>
      </w:r>
      <w:r w:rsidR="00A53477">
        <w:rPr>
          <w:rFonts w:eastAsia="Times New Roman" w:cs="Times New Roman"/>
          <w:noProof/>
          <w:spacing w:val="-4"/>
          <w:szCs w:val="28"/>
          <w:lang w:eastAsia="ru-RU"/>
        </w:rPr>
        <w:t>108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CC7E85" w:rsidRPr="00FA34D3">
        <w:rPr>
          <w:rFonts w:eastAsia="Times New Roman" w:cs="Times New Roman"/>
          <w:noProof/>
          <w:spacing w:val="-4"/>
          <w:szCs w:val="28"/>
          <w:lang w:eastAsia="ru-RU"/>
        </w:rPr>
        <w:t>учебных</w:t>
      </w:r>
      <w:r w:rsidR="00CC7E85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час</w:t>
      </w:r>
      <w:r w:rsidR="00A53477">
        <w:rPr>
          <w:rFonts w:eastAsia="Times New Roman" w:cs="Times New Roman"/>
          <w:noProof/>
          <w:spacing w:val="-4"/>
          <w:szCs w:val="28"/>
          <w:lang w:eastAsia="ru-RU"/>
        </w:rPr>
        <w:t>ов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, из них –</w:t>
      </w:r>
      <w:r w:rsidR="00A53477">
        <w:rPr>
          <w:rFonts w:eastAsia="Times New Roman" w:cs="Times New Roman"/>
          <w:noProof/>
          <w:spacing w:val="-4"/>
          <w:szCs w:val="28"/>
          <w:lang w:eastAsia="ru-RU"/>
        </w:rPr>
        <w:t xml:space="preserve"> 50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A53477" w:rsidRPr="00A53477">
        <w:t>14</w:t>
      </w:r>
      <w:r w:rsidR="00A53477">
        <w:t> </w:t>
      </w:r>
      <w:r w:rsidRPr="00A53477">
        <w:t>часов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, лабораторные занятия –</w:t>
      </w:r>
      <w:r w:rsidR="00A53477">
        <w:rPr>
          <w:rFonts w:eastAsia="Times New Roman" w:cs="Times New Roman"/>
          <w:noProof/>
          <w:spacing w:val="-4"/>
          <w:szCs w:val="28"/>
          <w:lang w:eastAsia="ru-RU"/>
        </w:rPr>
        <w:t xml:space="preserve"> 3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6 часов. </w:t>
      </w:r>
    </w:p>
    <w:p w:rsidR="006B60FA" w:rsidRPr="006B60FA" w:rsidRDefault="006B60FA" w:rsidP="0087536E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Рекомендуем</w:t>
      </w:r>
      <w:r w:rsidR="001645BF">
        <w:rPr>
          <w:rFonts w:eastAsia="Times New Roman" w:cs="Times New Roman"/>
          <w:noProof/>
          <w:spacing w:val="-4"/>
          <w:szCs w:val="28"/>
          <w:lang w:eastAsia="ru-RU"/>
        </w:rPr>
        <w:t>ая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форм</w:t>
      </w:r>
      <w:r w:rsidR="001645BF">
        <w:rPr>
          <w:rFonts w:eastAsia="Times New Roman" w:cs="Times New Roman"/>
          <w:noProof/>
          <w:spacing w:val="-4"/>
          <w:szCs w:val="28"/>
          <w:lang w:eastAsia="ru-RU"/>
        </w:rPr>
        <w:t>а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F409E0">
        <w:rPr>
          <w:rFonts w:eastAsia="Times New Roman" w:cs="Times New Roman"/>
          <w:noProof/>
          <w:spacing w:val="-4"/>
          <w:szCs w:val="28"/>
          <w:lang w:eastAsia="ru-RU"/>
        </w:rPr>
        <w:t>текущей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аттестации –</w:t>
      </w:r>
      <w:r w:rsidR="001645BF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экзамен.</w:t>
      </w:r>
    </w:p>
    <w:p w:rsidR="001A27F5" w:rsidRDefault="001A27F5" w:rsidP="0087536E">
      <w:pPr>
        <w:spacing w:after="0" w:line="276" w:lineRule="auto"/>
      </w:pPr>
      <w:r>
        <w:br w:type="page"/>
      </w:r>
    </w:p>
    <w:p w:rsidR="001A27F5" w:rsidRDefault="001A27F5" w:rsidP="0087536E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  <w:r w:rsidRPr="001A27F5">
        <w:rPr>
          <w:rFonts w:eastAsia="Times New Roman" w:cs="Times New Roman"/>
          <w:b/>
          <w:bCs/>
          <w:caps/>
          <w:szCs w:val="28"/>
          <w:lang w:eastAsia="ru-RU"/>
        </w:rPr>
        <w:t>ПРИМЕРНЫЙ тематический план</w:t>
      </w:r>
    </w:p>
    <w:p w:rsidR="001645BF" w:rsidRDefault="001645BF" w:rsidP="0087536E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519"/>
        <w:gridCol w:w="898"/>
        <w:gridCol w:w="1038"/>
        <w:gridCol w:w="985"/>
      </w:tblGrid>
      <w:tr w:rsidR="0087536E" w:rsidRPr="00566821" w:rsidTr="00FF03B1">
        <w:trPr>
          <w:cantSplit/>
          <w:trHeight w:val="567"/>
          <w:jc w:val="center"/>
        </w:trPr>
        <w:tc>
          <w:tcPr>
            <w:tcW w:w="651" w:type="dxa"/>
            <w:vMerge w:val="restart"/>
            <w:vAlign w:val="center"/>
          </w:tcPr>
          <w:p w:rsidR="0087536E" w:rsidRPr="00566821" w:rsidRDefault="0087536E" w:rsidP="00F04448">
            <w:pPr>
              <w:spacing w:after="0" w:line="240" w:lineRule="auto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  <w:t>№</w:t>
            </w:r>
          </w:p>
        </w:tc>
        <w:tc>
          <w:tcPr>
            <w:tcW w:w="5518" w:type="dxa"/>
            <w:vMerge w:val="restart"/>
            <w:vAlign w:val="center"/>
          </w:tcPr>
          <w:p w:rsidR="0087536E" w:rsidRPr="00566821" w:rsidRDefault="0087536E" w:rsidP="00FF03B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898" w:type="dxa"/>
            <w:vMerge w:val="restart"/>
            <w:textDirection w:val="btLr"/>
            <w:vAlign w:val="center"/>
          </w:tcPr>
          <w:p w:rsidR="0087536E" w:rsidRPr="00566821" w:rsidRDefault="0087536E" w:rsidP="00FF03B1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566821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Всего аудиторных часов</w:t>
            </w:r>
          </w:p>
        </w:tc>
        <w:tc>
          <w:tcPr>
            <w:tcW w:w="2023" w:type="dxa"/>
            <w:gridSpan w:val="2"/>
            <w:vAlign w:val="center"/>
          </w:tcPr>
          <w:p w:rsidR="0087536E" w:rsidRPr="00566821" w:rsidRDefault="00566821" w:rsidP="00FF03B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566821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Из них</w:t>
            </w:r>
          </w:p>
        </w:tc>
      </w:tr>
      <w:tr w:rsidR="0087536E" w:rsidRPr="00566821" w:rsidTr="00FF03B1">
        <w:trPr>
          <w:cantSplit/>
          <w:trHeight w:val="1891"/>
          <w:jc w:val="center"/>
        </w:trPr>
        <w:tc>
          <w:tcPr>
            <w:tcW w:w="651" w:type="dxa"/>
            <w:vMerge/>
            <w:vAlign w:val="center"/>
          </w:tcPr>
          <w:p w:rsidR="0087536E" w:rsidRPr="00566821" w:rsidRDefault="0087536E" w:rsidP="00F04448">
            <w:pPr>
              <w:spacing w:after="0" w:line="240" w:lineRule="auto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18" w:type="dxa"/>
            <w:vMerge/>
            <w:vAlign w:val="center"/>
          </w:tcPr>
          <w:p w:rsidR="0087536E" w:rsidRPr="00566821" w:rsidRDefault="0087536E" w:rsidP="00FF03B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98" w:type="dxa"/>
            <w:vMerge/>
            <w:vAlign w:val="center"/>
          </w:tcPr>
          <w:p w:rsidR="0087536E" w:rsidRPr="00566821" w:rsidRDefault="0087536E" w:rsidP="00FF03B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038" w:type="dxa"/>
            <w:textDirection w:val="btLr"/>
            <w:vAlign w:val="center"/>
          </w:tcPr>
          <w:p w:rsidR="0087536E" w:rsidRPr="00566821" w:rsidRDefault="0087536E" w:rsidP="00FF03B1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  <w:t>Лекции</w:t>
            </w:r>
          </w:p>
        </w:tc>
        <w:tc>
          <w:tcPr>
            <w:tcW w:w="985" w:type="dxa"/>
            <w:textDirection w:val="btLr"/>
            <w:vAlign w:val="center"/>
          </w:tcPr>
          <w:p w:rsidR="0087536E" w:rsidRPr="00566821" w:rsidRDefault="0087536E" w:rsidP="00FF03B1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  <w:t>Лабораторные</w:t>
            </w:r>
          </w:p>
        </w:tc>
      </w:tr>
      <w:tr w:rsidR="001645BF" w:rsidRPr="00566821" w:rsidTr="00F04448">
        <w:trPr>
          <w:trHeight w:val="619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518" w:type="dxa"/>
            <w:shd w:val="clear" w:color="auto" w:fill="auto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eastAsia="Calibri" w:cs="Times New Roman"/>
                <w:b/>
                <w:spacing w:val="-8"/>
                <w:sz w:val="26"/>
                <w:szCs w:val="26"/>
                <w:lang w:val="be-BY"/>
              </w:rPr>
              <w:t xml:space="preserve">ВИЗУАЛИЗИРОВАННЫЕ </w:t>
            </w:r>
            <w:r w:rsidRPr="00566821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C</w:t>
            </w:r>
            <w:r w:rsidRPr="00566821">
              <w:rPr>
                <w:rFonts w:eastAsia="Calibri" w:cs="Times New Roman"/>
                <w:b/>
                <w:spacing w:val="-8"/>
                <w:sz w:val="26"/>
                <w:szCs w:val="26"/>
                <w:lang w:val="be-BY"/>
              </w:rPr>
              <w:t xml:space="preserve">РЕДЫ </w:t>
            </w:r>
            <w:r w:rsidRPr="00566821">
              <w:rPr>
                <w:rFonts w:eastAsia="Calibri" w:cs="Times New Roman"/>
                <w:b/>
                <w:spacing w:val="-8"/>
                <w:sz w:val="26"/>
                <w:szCs w:val="26"/>
              </w:rPr>
              <w:t>П</w:t>
            </w:r>
            <w:r w:rsidRPr="00566821">
              <w:rPr>
                <w:rFonts w:eastAsia="Calibri" w:cs="Times New Roman"/>
                <w:b/>
                <w:spacing w:val="-8"/>
                <w:sz w:val="26"/>
                <w:szCs w:val="26"/>
                <w:lang w:val="be-BY"/>
              </w:rPr>
              <w:t>РОГРАММИРОВАНИЯ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spacing w:val="-8"/>
                <w:sz w:val="26"/>
                <w:szCs w:val="26"/>
              </w:rPr>
              <w:t>26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spacing w:val="-8"/>
                <w:sz w:val="26"/>
                <w:szCs w:val="26"/>
              </w:rPr>
              <w:t>16</w:t>
            </w:r>
          </w:p>
        </w:tc>
      </w:tr>
      <w:tr w:rsidR="001645BF" w:rsidRPr="00566821" w:rsidTr="00F04448">
        <w:trPr>
          <w:trHeight w:val="619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1.1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Визуализированные среды и визуальные языки программирования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1645BF" w:rsidRPr="00566821" w:rsidTr="00F04448">
        <w:trPr>
          <w:trHeight w:val="633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1.2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Основные элементы визуализированных сред программирования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1645BF" w:rsidRPr="00566821" w:rsidTr="00F04448">
        <w:trPr>
          <w:trHeight w:val="619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1.3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Алгоритмические конструкции в визуализированных средах программирования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12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8</w:t>
            </w:r>
          </w:p>
        </w:tc>
      </w:tr>
      <w:tr w:rsidR="001645BF" w:rsidRPr="00566821" w:rsidTr="00F04448">
        <w:trPr>
          <w:trHeight w:val="619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1.4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Массив и список в визуализированных средах программирования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</w:tr>
      <w:tr w:rsidR="001645BF" w:rsidRPr="00566821" w:rsidTr="00F04448">
        <w:trPr>
          <w:trHeight w:val="317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1.5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Представление и защита творческого проекта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</w:tr>
      <w:tr w:rsidR="001645BF" w:rsidRPr="00566821" w:rsidTr="00F04448">
        <w:trPr>
          <w:trHeight w:val="936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spacing w:val="-8"/>
                <w:sz w:val="26"/>
                <w:szCs w:val="26"/>
              </w:rPr>
              <w:t>ВИЗУАЛИЗИРОВАННЫЕ СРЕДЫ ПРОГРАММИРОВАНИЯ МОБИЛЬНЫХ ПРИЛОЖЕНИЙ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spacing w:val="-8"/>
                <w:sz w:val="26"/>
                <w:szCs w:val="26"/>
              </w:rPr>
              <w:t>24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spacing w:val="-8"/>
                <w:sz w:val="26"/>
                <w:szCs w:val="26"/>
              </w:rPr>
              <w:t>4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spacing w:val="-8"/>
                <w:sz w:val="26"/>
                <w:szCs w:val="26"/>
              </w:rPr>
              <w:t>20</w:t>
            </w:r>
          </w:p>
        </w:tc>
      </w:tr>
      <w:tr w:rsidR="001645BF" w:rsidRPr="00566821" w:rsidTr="00F04448">
        <w:trPr>
          <w:trHeight w:val="619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2.1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Визуализированная среда программирования мобильных приложений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</w:tr>
      <w:tr w:rsidR="001645BF" w:rsidRPr="00566821" w:rsidTr="00F04448">
        <w:trPr>
          <w:trHeight w:val="317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2.2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Мобильное приложение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14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12</w:t>
            </w:r>
          </w:p>
        </w:tc>
      </w:tr>
      <w:tr w:rsidR="001645BF" w:rsidRPr="00566821" w:rsidTr="00F04448">
        <w:trPr>
          <w:trHeight w:val="303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2.3</w:t>
            </w: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Творческий проект</w:t>
            </w:r>
          </w:p>
        </w:tc>
        <w:tc>
          <w:tcPr>
            <w:tcW w:w="89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1038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</w:tr>
      <w:tr w:rsidR="001645BF" w:rsidRPr="00566821" w:rsidTr="00F04448">
        <w:trPr>
          <w:trHeight w:val="331"/>
          <w:jc w:val="center"/>
        </w:trPr>
        <w:tc>
          <w:tcPr>
            <w:tcW w:w="651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1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spacing w:val="-8"/>
                <w:sz w:val="26"/>
                <w:szCs w:val="26"/>
              </w:rPr>
              <w:t>50</w:t>
            </w:r>
          </w:p>
        </w:tc>
        <w:tc>
          <w:tcPr>
            <w:tcW w:w="1038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spacing w:val="-8"/>
                <w:sz w:val="26"/>
                <w:szCs w:val="26"/>
              </w:rPr>
              <w:t>14</w:t>
            </w:r>
          </w:p>
        </w:tc>
        <w:tc>
          <w:tcPr>
            <w:tcW w:w="985" w:type="dxa"/>
          </w:tcPr>
          <w:p w:rsidR="001645BF" w:rsidRPr="00566821" w:rsidRDefault="001645BF" w:rsidP="00F04448">
            <w:pPr>
              <w:spacing w:after="0" w:line="240" w:lineRule="auto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66821">
              <w:rPr>
                <w:rFonts w:cs="Times New Roman"/>
                <w:b/>
                <w:bCs/>
                <w:spacing w:val="-8"/>
                <w:sz w:val="26"/>
                <w:szCs w:val="26"/>
              </w:rPr>
              <w:t>36</w:t>
            </w:r>
          </w:p>
        </w:tc>
      </w:tr>
    </w:tbl>
    <w:p w:rsidR="001645BF" w:rsidRPr="001A27F5" w:rsidRDefault="001645BF" w:rsidP="00566821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B6209F" w:rsidRDefault="00B6209F" w:rsidP="0087536E">
      <w:pPr>
        <w:spacing w:after="0" w:line="276" w:lineRule="auto"/>
        <w:rPr>
          <w:rFonts w:eastAsia="Times New Roman" w:cs="Times New Roman"/>
          <w:b/>
          <w:noProof/>
          <w:sz w:val="20"/>
          <w:szCs w:val="28"/>
          <w:lang w:eastAsia="ru-RU"/>
        </w:rPr>
      </w:pPr>
      <w:r>
        <w:rPr>
          <w:rFonts w:eastAsia="Times New Roman" w:cs="Times New Roman"/>
          <w:b/>
          <w:noProof/>
          <w:sz w:val="20"/>
          <w:szCs w:val="28"/>
          <w:lang w:eastAsia="ru-RU"/>
        </w:rPr>
        <w:br w:type="page"/>
      </w:r>
    </w:p>
    <w:p w:rsidR="00D414CD" w:rsidRPr="00D414CD" w:rsidRDefault="00D414CD" w:rsidP="0087536E">
      <w:pPr>
        <w:pStyle w:val="1"/>
        <w:ind w:firstLine="0"/>
        <w:jc w:val="center"/>
        <w:rPr>
          <w:bCs w:val="0"/>
          <w:i w:val="0"/>
          <w:iCs/>
          <w:szCs w:val="28"/>
        </w:rPr>
      </w:pPr>
      <w:r w:rsidRPr="00D414CD">
        <w:rPr>
          <w:i w:val="0"/>
          <w:noProof/>
          <w:szCs w:val="28"/>
        </w:rPr>
        <w:t>С</w:t>
      </w:r>
      <w:r w:rsidRPr="00D414CD">
        <w:rPr>
          <w:i w:val="0"/>
          <w:szCs w:val="28"/>
        </w:rPr>
        <w:t>ОДЕРЖАНИЕ УЧЕБНОГО МАТЕРИАЛА</w:t>
      </w:r>
    </w:p>
    <w:p w:rsidR="00D414CD" w:rsidRPr="00D414CD" w:rsidRDefault="00D414CD" w:rsidP="0087536E">
      <w:pPr>
        <w:pStyle w:val="1"/>
        <w:ind w:firstLine="0"/>
        <w:jc w:val="center"/>
        <w:rPr>
          <w:bCs w:val="0"/>
          <w:i w:val="0"/>
          <w:iCs/>
          <w:szCs w:val="28"/>
        </w:rPr>
      </w:pPr>
    </w:p>
    <w:p w:rsidR="001645BF" w:rsidRPr="00546F82" w:rsidRDefault="001645BF" w:rsidP="00546F82">
      <w:pPr>
        <w:pStyle w:val="1"/>
        <w:spacing w:after="120"/>
        <w:ind w:firstLine="0"/>
        <w:jc w:val="center"/>
        <w:rPr>
          <w:rFonts w:ascii="Times New Roman Полужирный" w:hAnsi="Times New Roman Полужирный"/>
          <w:bCs w:val="0"/>
          <w:i w:val="0"/>
          <w:iCs/>
          <w:szCs w:val="28"/>
        </w:rPr>
      </w:pPr>
      <w:r w:rsidRPr="00546F82">
        <w:rPr>
          <w:rFonts w:ascii="Times New Roman Полужирный" w:hAnsi="Times New Roman Полужирный"/>
          <w:bCs w:val="0"/>
          <w:i w:val="0"/>
          <w:iCs/>
          <w:szCs w:val="28"/>
        </w:rPr>
        <w:t>РАЗДЕЛ</w:t>
      </w:r>
      <w:r w:rsidR="00A21BCA">
        <w:rPr>
          <w:rFonts w:asciiTheme="minorHAnsi" w:hAnsiTheme="minorHAnsi"/>
          <w:bCs w:val="0"/>
          <w:i w:val="0"/>
          <w:iCs/>
          <w:szCs w:val="28"/>
        </w:rPr>
        <w:t> </w:t>
      </w:r>
      <w:r w:rsidR="00454833" w:rsidRPr="00546F82">
        <w:rPr>
          <w:rFonts w:ascii="Times New Roman Полужирный" w:hAnsi="Times New Roman Полужирный"/>
          <w:bCs w:val="0"/>
          <w:i w:val="0"/>
          <w:iCs/>
          <w:szCs w:val="28"/>
        </w:rPr>
        <w:t>1</w:t>
      </w:r>
      <w:r w:rsidRPr="00546F82">
        <w:rPr>
          <w:rFonts w:ascii="Times New Roman Полужирный" w:hAnsi="Times New Roman Полужирный"/>
          <w:bCs w:val="0"/>
          <w:i w:val="0"/>
          <w:iCs/>
          <w:szCs w:val="28"/>
        </w:rPr>
        <w:t>.</w:t>
      </w:r>
      <w:r w:rsidR="00546F82">
        <w:rPr>
          <w:rFonts w:asciiTheme="minorHAnsi" w:hAnsiTheme="minorHAnsi" w:hint="eastAsia"/>
          <w:bCs w:val="0"/>
          <w:i w:val="0"/>
          <w:iCs/>
          <w:szCs w:val="28"/>
        </w:rPr>
        <w:t> </w:t>
      </w:r>
      <w:r w:rsidRPr="00546F82">
        <w:rPr>
          <w:rFonts w:ascii="Times New Roman Полужирный" w:hAnsi="Times New Roman Полужирный"/>
          <w:bCs w:val="0"/>
          <w:i w:val="0"/>
          <w:iCs/>
          <w:szCs w:val="28"/>
        </w:rPr>
        <w:t>ВИЗУАЛИЗИРОВАННЫЕ</w:t>
      </w:r>
      <w:r w:rsidR="00546F82">
        <w:rPr>
          <w:rFonts w:asciiTheme="minorHAnsi" w:hAnsiTheme="minorHAnsi" w:hint="eastAsia"/>
          <w:bCs w:val="0"/>
          <w:i w:val="0"/>
          <w:iCs/>
          <w:szCs w:val="28"/>
        </w:rPr>
        <w:t> </w:t>
      </w:r>
      <w:r w:rsidRPr="00546F82">
        <w:rPr>
          <w:rFonts w:ascii="Times New Roman Полужирный" w:hAnsi="Times New Roman Полужирный"/>
          <w:bCs w:val="0"/>
          <w:i w:val="0"/>
          <w:iCs/>
          <w:szCs w:val="28"/>
        </w:rPr>
        <w:t>СРЕДЫ</w:t>
      </w:r>
      <w:r w:rsidR="00546F82">
        <w:rPr>
          <w:rFonts w:asciiTheme="minorHAnsi" w:hAnsiTheme="minorHAnsi" w:hint="eastAsia"/>
          <w:bCs w:val="0"/>
          <w:i w:val="0"/>
          <w:iCs/>
          <w:szCs w:val="28"/>
        </w:rPr>
        <w:t> </w:t>
      </w:r>
      <w:r w:rsidRPr="00546F82">
        <w:rPr>
          <w:rFonts w:ascii="Times New Roman Полужирный" w:hAnsi="Times New Roman Полужирный"/>
          <w:bCs w:val="0"/>
          <w:i w:val="0"/>
          <w:iCs/>
          <w:szCs w:val="28"/>
        </w:rPr>
        <w:t>ПРОГРАММИРОВАНИЯ</w:t>
      </w:r>
    </w:p>
    <w:p w:rsidR="001645BF" w:rsidRPr="00525ED9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>Тема 1.1. Визуализированные среды и визуальные языки программирования</w:t>
      </w:r>
    </w:p>
    <w:p w:rsidR="001645BF" w:rsidRPr="00525ED9" w:rsidRDefault="001645BF" w:rsidP="0087536E">
      <w:pPr>
        <w:pStyle w:val="1"/>
        <w:rPr>
          <w:szCs w:val="28"/>
        </w:rPr>
      </w:pPr>
      <w:r w:rsidRPr="00525ED9">
        <w:rPr>
          <w:b w:val="0"/>
          <w:i w:val="0"/>
          <w:iCs/>
          <w:szCs w:val="28"/>
        </w:rPr>
        <w:t>Понятия алгоритма, программы, исполнителя программы, языка программирования. Визуальные языки программирования: скрипты, блоки и связи между ними. Визуальные среды разработки и визуализированные среды программирования.</w:t>
      </w:r>
    </w:p>
    <w:p w:rsidR="001645BF" w:rsidRPr="00525ED9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>Тема 1.2. Основные элементы визуализированных сред программирования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Палитра скриптов и блоков. Рабочий лист. Визуальный (физический и виртуальный) исполнитель программы. Палитры скриптов и блоков: действия, контрол</w:t>
      </w:r>
      <w:r w:rsidR="00F409E0">
        <w:rPr>
          <w:b w:val="0"/>
          <w:i w:val="0"/>
          <w:iCs/>
          <w:szCs w:val="28"/>
        </w:rPr>
        <w:t xml:space="preserve">я </w:t>
      </w:r>
      <w:r w:rsidRPr="00525ED9">
        <w:rPr>
          <w:b w:val="0"/>
          <w:i w:val="0"/>
          <w:iCs/>
          <w:szCs w:val="28"/>
        </w:rPr>
        <w:t>(алгоритмических конструкций), сенсоров, операторов, переменных, внешних изменений.</w:t>
      </w:r>
    </w:p>
    <w:p w:rsidR="001645BF" w:rsidRPr="00525ED9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 xml:space="preserve">Тема </w:t>
      </w:r>
      <w:r>
        <w:rPr>
          <w:bCs w:val="0"/>
          <w:i w:val="0"/>
          <w:iCs/>
          <w:szCs w:val="28"/>
        </w:rPr>
        <w:t>1</w:t>
      </w:r>
      <w:r w:rsidRPr="00525ED9">
        <w:rPr>
          <w:bCs w:val="0"/>
          <w:i w:val="0"/>
          <w:iCs/>
          <w:szCs w:val="28"/>
        </w:rPr>
        <w:t>.</w:t>
      </w:r>
      <w:r>
        <w:rPr>
          <w:bCs w:val="0"/>
          <w:i w:val="0"/>
          <w:iCs/>
          <w:szCs w:val="28"/>
        </w:rPr>
        <w:t>3</w:t>
      </w:r>
      <w:r w:rsidRPr="00525ED9">
        <w:rPr>
          <w:bCs w:val="0"/>
          <w:i w:val="0"/>
          <w:iCs/>
          <w:szCs w:val="28"/>
        </w:rPr>
        <w:t>. Алгоритмические конструкции в визуализированных средах программирования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Интерфейс программы. Спрайт. Рабочее поле спрайта, палитра скриптов.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Команды «Перетащить», «Дублировать», «Удалить». Изменение облика спрайта. Импорт и экспорт костюма спрайта. Работа с фоном. Сохранение проекта. Использование вкладок «Костюмы», «Фон». Изменение размера спрайта (инструменты «Уменьшить» и «Увеличить»). Палитра «Движение», «События», «Управление».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Алгоритмические конструкции «Следование» и «Ветвление» в визуализированных средах программирования. Переменные. Ввод и вывод данных. Условие. Полная и неполная формы оператора альтернативы в визуализированных средах программирования.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Палитры скриптов и блоков: сенсоров, операторов, переменных, внешних изменений. Создание программ с использованием скриптов полной и неполной формы оператора альтернативы.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Алгоритмические конструкции «Повторение» в визуализированных средах программирования. Цикл с предусловие</w:t>
      </w:r>
      <w:r w:rsidR="0034290E">
        <w:rPr>
          <w:b w:val="0"/>
          <w:i w:val="0"/>
          <w:iCs/>
          <w:szCs w:val="28"/>
        </w:rPr>
        <w:t>м</w:t>
      </w:r>
      <w:r w:rsidRPr="00525ED9">
        <w:rPr>
          <w:b w:val="0"/>
          <w:i w:val="0"/>
          <w:iCs/>
          <w:szCs w:val="28"/>
        </w:rPr>
        <w:t>. Ожидание события. Цикл с постусловием. Цикл с известным числом повторений. Безусловный цикл.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Исполнитель «Перо». Координаты в визуализированной среде программирования. Графические эффекты. Палитра скриптов исполнителя «Перо». Проекты с применением палитры скриптов «Перо».</w:t>
      </w:r>
    </w:p>
    <w:p w:rsidR="003E71E6" w:rsidRPr="002B0512" w:rsidRDefault="001645BF" w:rsidP="002B0512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Клоны. Счетчики. Создание программ с использованием процедур в визуализированной среде программирования.</w:t>
      </w:r>
    </w:p>
    <w:p w:rsidR="001645BF" w:rsidRPr="00525ED9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 xml:space="preserve">Тема </w:t>
      </w:r>
      <w:r>
        <w:rPr>
          <w:bCs w:val="0"/>
          <w:i w:val="0"/>
          <w:iCs/>
          <w:szCs w:val="28"/>
        </w:rPr>
        <w:t>1</w:t>
      </w:r>
      <w:r w:rsidRPr="00525ED9">
        <w:rPr>
          <w:bCs w:val="0"/>
          <w:i w:val="0"/>
          <w:iCs/>
          <w:szCs w:val="28"/>
        </w:rPr>
        <w:t>.</w:t>
      </w:r>
      <w:r>
        <w:rPr>
          <w:bCs w:val="0"/>
          <w:i w:val="0"/>
          <w:iCs/>
          <w:szCs w:val="28"/>
        </w:rPr>
        <w:t>4</w:t>
      </w:r>
      <w:r w:rsidRPr="00525ED9">
        <w:rPr>
          <w:bCs w:val="0"/>
          <w:i w:val="0"/>
          <w:iCs/>
          <w:szCs w:val="28"/>
        </w:rPr>
        <w:t>. Массив и список в визуализированных средах программирования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Понятие массива и списка. Ввод и вывод элементов массива и списка. Поиск в массиве и списке. Сортировка элементов массива и списка.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Проекты с использованием списков и строк.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Построение моделей интерактивной графики.</w:t>
      </w:r>
    </w:p>
    <w:p w:rsidR="001645BF" w:rsidRPr="00525ED9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 xml:space="preserve">Тема </w:t>
      </w:r>
      <w:r>
        <w:rPr>
          <w:bCs w:val="0"/>
          <w:i w:val="0"/>
          <w:iCs/>
          <w:szCs w:val="28"/>
        </w:rPr>
        <w:t>1</w:t>
      </w:r>
      <w:r w:rsidRPr="00525ED9">
        <w:rPr>
          <w:bCs w:val="0"/>
          <w:i w:val="0"/>
          <w:iCs/>
          <w:szCs w:val="28"/>
        </w:rPr>
        <w:t>.</w:t>
      </w:r>
      <w:r>
        <w:rPr>
          <w:bCs w:val="0"/>
          <w:i w:val="0"/>
          <w:iCs/>
          <w:szCs w:val="28"/>
        </w:rPr>
        <w:t>5</w:t>
      </w:r>
      <w:r w:rsidRPr="00525ED9">
        <w:rPr>
          <w:bCs w:val="0"/>
          <w:i w:val="0"/>
          <w:iCs/>
          <w:szCs w:val="28"/>
        </w:rPr>
        <w:t>. Представление и защита творческого проекта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 xml:space="preserve">Визуализация объектов при решении задач из разных предметных областей. </w:t>
      </w:r>
    </w:p>
    <w:p w:rsidR="001645BF" w:rsidRPr="00525ED9" w:rsidRDefault="001645BF" w:rsidP="0087536E">
      <w:pPr>
        <w:pStyle w:val="1"/>
        <w:rPr>
          <w:b w:val="0"/>
          <w:i w:val="0"/>
          <w:iCs/>
          <w:szCs w:val="28"/>
        </w:rPr>
      </w:pPr>
      <w:r w:rsidRPr="00525ED9">
        <w:rPr>
          <w:b w:val="0"/>
          <w:i w:val="0"/>
          <w:iCs/>
          <w:szCs w:val="28"/>
        </w:rPr>
        <w:t>Верификация результатов. Защита проекта.</w:t>
      </w:r>
    </w:p>
    <w:p w:rsidR="001645BF" w:rsidRPr="00525ED9" w:rsidRDefault="00454833" w:rsidP="008721BC">
      <w:pPr>
        <w:pStyle w:val="1"/>
        <w:spacing w:before="120" w:after="120"/>
        <w:ind w:firstLine="0"/>
        <w:jc w:val="center"/>
        <w:rPr>
          <w:bCs w:val="0"/>
          <w:i w:val="0"/>
          <w:iCs/>
          <w:szCs w:val="28"/>
        </w:rPr>
      </w:pPr>
      <w:r>
        <w:rPr>
          <w:bCs w:val="0"/>
          <w:i w:val="0"/>
          <w:iCs/>
          <w:szCs w:val="28"/>
        </w:rPr>
        <w:t>РАЗДЕЛ</w:t>
      </w:r>
      <w:r w:rsidR="00FE5CC3">
        <w:rPr>
          <w:bCs w:val="0"/>
          <w:i w:val="0"/>
          <w:iCs/>
          <w:szCs w:val="28"/>
        </w:rPr>
        <w:t> </w:t>
      </w:r>
      <w:r>
        <w:rPr>
          <w:bCs w:val="0"/>
          <w:i w:val="0"/>
          <w:iCs/>
          <w:szCs w:val="28"/>
        </w:rPr>
        <w:t>2</w:t>
      </w:r>
      <w:r w:rsidR="001645BF" w:rsidRPr="00525ED9">
        <w:rPr>
          <w:bCs w:val="0"/>
          <w:i w:val="0"/>
          <w:iCs/>
          <w:szCs w:val="28"/>
        </w:rPr>
        <w:t>.</w:t>
      </w:r>
      <w:r w:rsidR="008721BC">
        <w:rPr>
          <w:bCs w:val="0"/>
          <w:i w:val="0"/>
          <w:iCs/>
          <w:szCs w:val="28"/>
        </w:rPr>
        <w:t> </w:t>
      </w:r>
      <w:r w:rsidR="001645BF" w:rsidRPr="00525ED9">
        <w:rPr>
          <w:bCs w:val="0"/>
          <w:i w:val="0"/>
          <w:iCs/>
          <w:szCs w:val="28"/>
        </w:rPr>
        <w:t>ВИЗУАЛИЗИРОВАННЫ</w:t>
      </w:r>
      <w:r w:rsidR="001645BF">
        <w:rPr>
          <w:bCs w:val="0"/>
          <w:i w:val="0"/>
          <w:iCs/>
          <w:szCs w:val="28"/>
        </w:rPr>
        <w:t>Е</w:t>
      </w:r>
      <w:r w:rsidR="008721BC">
        <w:rPr>
          <w:bCs w:val="0"/>
          <w:i w:val="0"/>
          <w:iCs/>
          <w:szCs w:val="28"/>
        </w:rPr>
        <w:t> </w:t>
      </w:r>
      <w:r w:rsidR="001645BF" w:rsidRPr="00525ED9">
        <w:rPr>
          <w:bCs w:val="0"/>
          <w:i w:val="0"/>
          <w:iCs/>
          <w:szCs w:val="28"/>
        </w:rPr>
        <w:t>СРЕД</w:t>
      </w:r>
      <w:r w:rsidR="001645BF">
        <w:rPr>
          <w:bCs w:val="0"/>
          <w:i w:val="0"/>
          <w:iCs/>
          <w:szCs w:val="28"/>
        </w:rPr>
        <w:t>Ы</w:t>
      </w:r>
      <w:r w:rsidR="008721BC">
        <w:rPr>
          <w:bCs w:val="0"/>
          <w:i w:val="0"/>
          <w:iCs/>
          <w:szCs w:val="28"/>
        </w:rPr>
        <w:t xml:space="preserve"> </w:t>
      </w:r>
      <w:r w:rsidR="001645BF">
        <w:rPr>
          <w:bCs w:val="0"/>
          <w:i w:val="0"/>
          <w:iCs/>
          <w:szCs w:val="28"/>
        </w:rPr>
        <w:t>ПРОГРАММИРОВАНИЯ МОБИЛЬНЫХ ПРИЛОЖЕНИЙ</w:t>
      </w:r>
    </w:p>
    <w:p w:rsidR="001645BF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 xml:space="preserve">Тема </w:t>
      </w:r>
      <w:r>
        <w:rPr>
          <w:bCs w:val="0"/>
          <w:i w:val="0"/>
          <w:iCs/>
          <w:szCs w:val="28"/>
        </w:rPr>
        <w:t>2</w:t>
      </w:r>
      <w:r w:rsidRPr="00525ED9">
        <w:rPr>
          <w:bCs w:val="0"/>
          <w:i w:val="0"/>
          <w:iCs/>
          <w:szCs w:val="28"/>
        </w:rPr>
        <w:t xml:space="preserve">.1. </w:t>
      </w:r>
      <w:r w:rsidRPr="00B04DB5">
        <w:rPr>
          <w:bCs w:val="0"/>
          <w:i w:val="0"/>
          <w:iCs/>
          <w:szCs w:val="28"/>
        </w:rPr>
        <w:t>Визуализированная среда программирования мобильных приложений</w:t>
      </w:r>
    </w:p>
    <w:p w:rsidR="001645BF" w:rsidRPr="00B04DB5" w:rsidRDefault="001645BF" w:rsidP="0087536E">
      <w:pPr>
        <w:pStyle w:val="1"/>
        <w:rPr>
          <w:b w:val="0"/>
          <w:bCs w:val="0"/>
          <w:i w:val="0"/>
          <w:szCs w:val="28"/>
        </w:rPr>
      </w:pPr>
      <w:r w:rsidRPr="00B04DB5">
        <w:rPr>
          <w:b w:val="0"/>
          <w:bCs w:val="0"/>
          <w:i w:val="0"/>
          <w:szCs w:val="28"/>
        </w:rPr>
        <w:t>Интерфейс пользователя. Режимы «Дизайнер» и «Блоки». Экраны приложения. Компоненты приложения. Разрешение экрана.</w:t>
      </w:r>
    </w:p>
    <w:p w:rsidR="001645BF" w:rsidRPr="00525ED9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 xml:space="preserve">Тема </w:t>
      </w:r>
      <w:r>
        <w:rPr>
          <w:bCs w:val="0"/>
          <w:i w:val="0"/>
          <w:iCs/>
          <w:szCs w:val="28"/>
        </w:rPr>
        <w:t>2</w:t>
      </w:r>
      <w:r w:rsidRPr="00525ED9">
        <w:rPr>
          <w:bCs w:val="0"/>
          <w:i w:val="0"/>
          <w:iCs/>
          <w:szCs w:val="28"/>
        </w:rPr>
        <w:t xml:space="preserve">.2. </w:t>
      </w:r>
      <w:r>
        <w:rPr>
          <w:bCs w:val="0"/>
          <w:i w:val="0"/>
          <w:iCs/>
          <w:szCs w:val="28"/>
        </w:rPr>
        <w:t>Мобильное приложение</w:t>
      </w:r>
    </w:p>
    <w:p w:rsidR="001645BF" w:rsidRDefault="001645BF" w:rsidP="0087536E">
      <w:pPr>
        <w:pStyle w:val="1"/>
        <w:rPr>
          <w:b w:val="0"/>
          <w:i w:val="0"/>
          <w:iCs/>
          <w:szCs w:val="28"/>
        </w:rPr>
      </w:pPr>
      <w:r w:rsidRPr="00B04DB5">
        <w:rPr>
          <w:b w:val="0"/>
          <w:i w:val="0"/>
          <w:iCs/>
          <w:szCs w:val="28"/>
        </w:rPr>
        <w:t xml:space="preserve">Кнопки. </w:t>
      </w:r>
    </w:p>
    <w:p w:rsidR="001645BF" w:rsidRDefault="001645BF" w:rsidP="0087536E">
      <w:pPr>
        <w:pStyle w:val="1"/>
        <w:rPr>
          <w:b w:val="0"/>
          <w:i w:val="0"/>
          <w:iCs/>
          <w:szCs w:val="28"/>
        </w:rPr>
      </w:pPr>
      <w:r w:rsidRPr="00B04DB5">
        <w:rPr>
          <w:b w:val="0"/>
          <w:i w:val="0"/>
          <w:iCs/>
          <w:szCs w:val="28"/>
        </w:rPr>
        <w:t xml:space="preserve">Приложения с несколькими экранами. Обмен данными между экранами. </w:t>
      </w:r>
    </w:p>
    <w:p w:rsidR="001645BF" w:rsidRDefault="001645BF" w:rsidP="0087536E">
      <w:pPr>
        <w:pStyle w:val="1"/>
        <w:rPr>
          <w:b w:val="0"/>
          <w:i w:val="0"/>
          <w:iCs/>
          <w:szCs w:val="28"/>
        </w:rPr>
      </w:pPr>
      <w:r w:rsidRPr="00B04DB5">
        <w:rPr>
          <w:b w:val="0"/>
          <w:i w:val="0"/>
          <w:iCs/>
          <w:szCs w:val="28"/>
        </w:rPr>
        <w:t xml:space="preserve">Списки. Рисование и анимация. Медиа. </w:t>
      </w:r>
    </w:p>
    <w:p w:rsidR="001645BF" w:rsidRDefault="001645BF" w:rsidP="0087536E">
      <w:pPr>
        <w:pStyle w:val="1"/>
        <w:rPr>
          <w:b w:val="0"/>
          <w:i w:val="0"/>
          <w:iCs/>
          <w:szCs w:val="28"/>
        </w:rPr>
      </w:pPr>
      <w:r w:rsidRPr="00B04DB5">
        <w:rPr>
          <w:b w:val="0"/>
          <w:i w:val="0"/>
          <w:iCs/>
          <w:szCs w:val="28"/>
        </w:rPr>
        <w:t xml:space="preserve">Сенсоры. </w:t>
      </w:r>
    </w:p>
    <w:p w:rsidR="001645BF" w:rsidRDefault="001645BF" w:rsidP="0087536E">
      <w:pPr>
        <w:pStyle w:val="1"/>
        <w:rPr>
          <w:b w:val="0"/>
          <w:i w:val="0"/>
          <w:iCs/>
          <w:szCs w:val="28"/>
        </w:rPr>
      </w:pPr>
      <w:r w:rsidRPr="00B04DB5">
        <w:rPr>
          <w:b w:val="0"/>
          <w:i w:val="0"/>
          <w:iCs/>
          <w:szCs w:val="28"/>
        </w:rPr>
        <w:t>Математические функции.</w:t>
      </w:r>
    </w:p>
    <w:p w:rsidR="001645BF" w:rsidRDefault="001645BF" w:rsidP="0087536E">
      <w:pPr>
        <w:pStyle w:val="1"/>
        <w:rPr>
          <w:bCs w:val="0"/>
          <w:i w:val="0"/>
          <w:iCs/>
          <w:szCs w:val="28"/>
        </w:rPr>
      </w:pPr>
      <w:r w:rsidRPr="00525ED9">
        <w:rPr>
          <w:bCs w:val="0"/>
          <w:i w:val="0"/>
          <w:iCs/>
          <w:szCs w:val="28"/>
        </w:rPr>
        <w:t xml:space="preserve">Тема </w:t>
      </w:r>
      <w:r>
        <w:rPr>
          <w:bCs w:val="0"/>
          <w:i w:val="0"/>
          <w:iCs/>
          <w:szCs w:val="28"/>
        </w:rPr>
        <w:t>2</w:t>
      </w:r>
      <w:r w:rsidRPr="00525ED9">
        <w:rPr>
          <w:bCs w:val="0"/>
          <w:i w:val="0"/>
          <w:iCs/>
          <w:szCs w:val="28"/>
        </w:rPr>
        <w:t>.</w:t>
      </w:r>
      <w:r>
        <w:rPr>
          <w:bCs w:val="0"/>
          <w:i w:val="0"/>
          <w:iCs/>
          <w:szCs w:val="28"/>
        </w:rPr>
        <w:t>3</w:t>
      </w:r>
      <w:r w:rsidRPr="00525ED9">
        <w:rPr>
          <w:bCs w:val="0"/>
          <w:i w:val="0"/>
          <w:iCs/>
          <w:szCs w:val="28"/>
        </w:rPr>
        <w:t xml:space="preserve">. </w:t>
      </w:r>
      <w:r>
        <w:rPr>
          <w:bCs w:val="0"/>
          <w:i w:val="0"/>
          <w:iCs/>
          <w:szCs w:val="28"/>
        </w:rPr>
        <w:t>Творческий проект</w:t>
      </w:r>
    </w:p>
    <w:p w:rsidR="001645BF" w:rsidRPr="003F65D0" w:rsidRDefault="001645BF" w:rsidP="0087536E">
      <w:pPr>
        <w:pStyle w:val="1"/>
        <w:rPr>
          <w:b w:val="0"/>
          <w:bCs w:val="0"/>
          <w:i w:val="0"/>
          <w:szCs w:val="28"/>
        </w:rPr>
      </w:pPr>
      <w:r w:rsidRPr="003F65D0">
        <w:rPr>
          <w:b w:val="0"/>
          <w:bCs w:val="0"/>
          <w:i w:val="0"/>
          <w:szCs w:val="28"/>
        </w:rPr>
        <w:t>Совместная разработка приложений.</w:t>
      </w:r>
      <w:r>
        <w:rPr>
          <w:b w:val="0"/>
          <w:bCs w:val="0"/>
          <w:i w:val="0"/>
          <w:szCs w:val="28"/>
        </w:rPr>
        <w:t xml:space="preserve"> </w:t>
      </w:r>
      <w:r w:rsidRPr="003F65D0">
        <w:rPr>
          <w:b w:val="0"/>
          <w:bCs w:val="0"/>
          <w:i w:val="0"/>
          <w:szCs w:val="28"/>
        </w:rPr>
        <w:t>Разработка презентации проекта.</w:t>
      </w:r>
      <w:r>
        <w:rPr>
          <w:b w:val="0"/>
          <w:bCs w:val="0"/>
          <w:i w:val="0"/>
          <w:szCs w:val="28"/>
        </w:rPr>
        <w:t xml:space="preserve"> За</w:t>
      </w:r>
      <w:r w:rsidR="0074605B">
        <w:rPr>
          <w:b w:val="0"/>
          <w:bCs w:val="0"/>
          <w:i w:val="0"/>
          <w:szCs w:val="28"/>
        </w:rPr>
        <w:t>щ</w:t>
      </w:r>
      <w:r>
        <w:rPr>
          <w:b w:val="0"/>
          <w:bCs w:val="0"/>
          <w:i w:val="0"/>
          <w:szCs w:val="28"/>
        </w:rPr>
        <w:t>ита проекта.</w:t>
      </w:r>
    </w:p>
    <w:p w:rsidR="001645BF" w:rsidRPr="00B04DB5" w:rsidRDefault="001645BF" w:rsidP="0087536E">
      <w:pPr>
        <w:spacing w:after="0"/>
      </w:pPr>
    </w:p>
    <w:p w:rsidR="00B6209F" w:rsidRDefault="001645BF" w:rsidP="0087536E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525ED9">
        <w:rPr>
          <w:szCs w:val="28"/>
          <w:highlight w:val="lightGray"/>
        </w:rPr>
        <w:br w:type="page"/>
      </w:r>
      <w:r w:rsidR="00B6209F" w:rsidRPr="00B6209F">
        <w:rPr>
          <w:rFonts w:eastAsia="Times New Roman" w:cs="Times New Roman"/>
          <w:b/>
          <w:bCs/>
          <w:noProof/>
          <w:szCs w:val="28"/>
          <w:lang w:eastAsia="ru-RU"/>
        </w:rPr>
        <w:t>ИНФОРМАЦИОННО-МЕТОДИЧЕСКАЯ ЧАСТЬ</w:t>
      </w:r>
    </w:p>
    <w:p w:rsidR="00F409E0" w:rsidRPr="00B6209F" w:rsidRDefault="006202DC" w:rsidP="0087536E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  <w:lang w:eastAsia="ru-RU"/>
        </w:rPr>
        <w:t>ЛИТЕРАТУРА</w:t>
      </w:r>
    </w:p>
    <w:p w:rsidR="00B6209F" w:rsidRPr="00B6209F" w:rsidRDefault="00B6209F" w:rsidP="0087536E">
      <w:pPr>
        <w:tabs>
          <w:tab w:val="left" w:pos="1200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454833" w:rsidRPr="00454833" w:rsidRDefault="00F409E0" w:rsidP="00F409E0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Основная</w:t>
      </w:r>
    </w:p>
    <w:p w:rsidR="00454833" w:rsidRPr="007C561B" w:rsidRDefault="00695EC7" w:rsidP="001F1566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Городко, С.</w:t>
      </w:r>
      <w:r w:rsidR="00454833" w:rsidRPr="007C561B">
        <w:rPr>
          <w:spacing w:val="-4"/>
          <w:szCs w:val="28"/>
        </w:rPr>
        <w:t>И.</w:t>
      </w:r>
      <w:r w:rsidR="00454833">
        <w:rPr>
          <w:spacing w:val="-4"/>
          <w:szCs w:val="28"/>
        </w:rPr>
        <w:t xml:space="preserve"> </w:t>
      </w:r>
      <w:r w:rsidR="00454833" w:rsidRPr="007C561B">
        <w:rPr>
          <w:spacing w:val="-4"/>
          <w:szCs w:val="28"/>
        </w:rPr>
        <w:t>Современ</w:t>
      </w:r>
      <w:r w:rsidR="001315F9">
        <w:rPr>
          <w:spacing w:val="-4"/>
          <w:szCs w:val="28"/>
        </w:rPr>
        <w:t>ные технологии программирования</w:t>
      </w:r>
      <w:r w:rsidR="00454833" w:rsidRPr="007C561B">
        <w:rPr>
          <w:spacing w:val="-4"/>
          <w:szCs w:val="28"/>
        </w:rPr>
        <w:t>: учеб.-ме</w:t>
      </w:r>
      <w:r>
        <w:rPr>
          <w:spacing w:val="-4"/>
          <w:szCs w:val="28"/>
        </w:rPr>
        <w:t>тод. пособие для студентов / С.И. Городко, С.</w:t>
      </w:r>
      <w:r w:rsidR="001315F9">
        <w:rPr>
          <w:spacing w:val="-4"/>
          <w:szCs w:val="28"/>
        </w:rPr>
        <w:t>В. Снисаренко</w:t>
      </w:r>
      <w:r w:rsidR="00454833" w:rsidRPr="007C561B">
        <w:rPr>
          <w:spacing w:val="-4"/>
          <w:szCs w:val="28"/>
        </w:rPr>
        <w:t xml:space="preserve">; М-во образования Респ. Беларусь, Белорус. гос. ун-т информатики и радиоэлектроники, Фак. компьютер. проектирования. </w:t>
      </w:r>
      <w:r w:rsidR="0012015B">
        <w:rPr>
          <w:bCs/>
          <w:spacing w:val="-4"/>
          <w:szCs w:val="28"/>
        </w:rPr>
        <w:t xml:space="preserve">– </w:t>
      </w:r>
      <w:r>
        <w:rPr>
          <w:spacing w:val="-4"/>
          <w:szCs w:val="28"/>
        </w:rPr>
        <w:t>Минск</w:t>
      </w:r>
      <w:r w:rsidR="00454833" w:rsidRPr="007C561B">
        <w:rPr>
          <w:spacing w:val="-4"/>
          <w:szCs w:val="28"/>
        </w:rPr>
        <w:t>: БГУИР, 2017.</w:t>
      </w:r>
      <w:r w:rsidR="0012015B">
        <w:rPr>
          <w:spacing w:val="-4"/>
          <w:szCs w:val="28"/>
        </w:rPr>
        <w:t> </w:t>
      </w:r>
      <w:r w:rsidR="0012015B">
        <w:rPr>
          <w:bCs/>
          <w:spacing w:val="-4"/>
          <w:szCs w:val="28"/>
        </w:rPr>
        <w:t>–</w:t>
      </w:r>
      <w:r w:rsidR="00454833" w:rsidRPr="007C561B">
        <w:rPr>
          <w:spacing w:val="-4"/>
          <w:szCs w:val="28"/>
        </w:rPr>
        <w:t xml:space="preserve"> 67 с.</w:t>
      </w:r>
    </w:p>
    <w:p w:rsidR="001F1566" w:rsidRPr="007C561B" w:rsidRDefault="001315F9" w:rsidP="001F156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>
        <w:rPr>
          <w:bCs/>
          <w:spacing w:val="-4"/>
          <w:szCs w:val="28"/>
        </w:rPr>
        <w:t>Елисеева, О.</w:t>
      </w:r>
      <w:r w:rsidR="001F1566" w:rsidRPr="00AD4DC4">
        <w:rPr>
          <w:bCs/>
          <w:spacing w:val="-4"/>
          <w:szCs w:val="28"/>
        </w:rPr>
        <w:t>Е. Обучение детей основам создания компьютер</w:t>
      </w:r>
      <w:r w:rsidR="001F1566">
        <w:rPr>
          <w:bCs/>
          <w:spacing w:val="-4"/>
          <w:szCs w:val="28"/>
        </w:rPr>
        <w:t>ных игр на языке программирован</w:t>
      </w:r>
      <w:r>
        <w:rPr>
          <w:bCs/>
          <w:spacing w:val="-4"/>
          <w:szCs w:val="28"/>
        </w:rPr>
        <w:t>ия Scratch</w:t>
      </w:r>
      <w:r w:rsidR="001F1566" w:rsidRPr="00AD4DC4">
        <w:rPr>
          <w:bCs/>
          <w:spacing w:val="-4"/>
          <w:szCs w:val="28"/>
        </w:rPr>
        <w:t>: пособие для учителей учреждений общ. сред. образования с белорус. и р</w:t>
      </w:r>
      <w:r>
        <w:rPr>
          <w:bCs/>
          <w:spacing w:val="-4"/>
          <w:szCs w:val="28"/>
        </w:rPr>
        <w:t>ус. яз. обучения: 5-6 кл. / О.</w:t>
      </w:r>
      <w:r w:rsidR="001F1566" w:rsidRPr="00AD4DC4">
        <w:rPr>
          <w:bCs/>
          <w:spacing w:val="-4"/>
          <w:szCs w:val="28"/>
        </w:rPr>
        <w:t xml:space="preserve">Е. Елисеева. </w:t>
      </w:r>
      <w:r w:rsidR="001F1566">
        <w:rPr>
          <w:bCs/>
          <w:spacing w:val="-4"/>
          <w:szCs w:val="28"/>
        </w:rPr>
        <w:t>–</w:t>
      </w:r>
      <w:r>
        <w:rPr>
          <w:bCs/>
          <w:spacing w:val="-4"/>
          <w:szCs w:val="28"/>
        </w:rPr>
        <w:t xml:space="preserve"> Минск</w:t>
      </w:r>
      <w:r w:rsidR="001F1566" w:rsidRPr="00AD4DC4">
        <w:rPr>
          <w:bCs/>
          <w:spacing w:val="-4"/>
          <w:szCs w:val="28"/>
        </w:rPr>
        <w:t xml:space="preserve">: Нар. асвета, 2017. </w:t>
      </w:r>
      <w:r w:rsidR="001F1566">
        <w:rPr>
          <w:bCs/>
          <w:spacing w:val="-4"/>
          <w:szCs w:val="28"/>
        </w:rPr>
        <w:t>–</w:t>
      </w:r>
      <w:r w:rsidR="001F1566" w:rsidRPr="00AD4DC4">
        <w:rPr>
          <w:bCs/>
          <w:spacing w:val="-4"/>
          <w:szCs w:val="28"/>
        </w:rPr>
        <w:t xml:space="preserve"> 166 с.</w:t>
      </w:r>
    </w:p>
    <w:p w:rsidR="00454833" w:rsidRPr="004639D2" w:rsidRDefault="001315F9" w:rsidP="0087536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>
        <w:rPr>
          <w:bCs/>
          <w:spacing w:val="-4"/>
          <w:szCs w:val="28"/>
        </w:rPr>
        <w:t>Зенько, С.</w:t>
      </w:r>
      <w:r w:rsidR="00454833" w:rsidRPr="00AD4DC4">
        <w:rPr>
          <w:bCs/>
          <w:spacing w:val="-4"/>
          <w:szCs w:val="28"/>
        </w:rPr>
        <w:t>И. Реализация современных образовательных технологий при обучении программирован</w:t>
      </w:r>
      <w:r>
        <w:rPr>
          <w:bCs/>
          <w:spacing w:val="-4"/>
          <w:szCs w:val="28"/>
        </w:rPr>
        <w:t>ию будущих учителей информатики</w:t>
      </w:r>
      <w:r w:rsidR="00454833" w:rsidRPr="00AD4DC4">
        <w:rPr>
          <w:bCs/>
          <w:spacing w:val="-4"/>
          <w:szCs w:val="28"/>
        </w:rPr>
        <w:t>: пособие</w:t>
      </w:r>
      <w:r>
        <w:rPr>
          <w:bCs/>
          <w:spacing w:val="-4"/>
          <w:szCs w:val="28"/>
        </w:rPr>
        <w:t xml:space="preserve"> / С.И. Зенько, А.</w:t>
      </w:r>
      <w:r w:rsidR="00454833" w:rsidRPr="00AD4DC4">
        <w:rPr>
          <w:bCs/>
          <w:spacing w:val="-4"/>
          <w:szCs w:val="28"/>
        </w:rPr>
        <w:t>З. Кутыш. – 2-е изд. – Минск: БГПУ, 2020. – 320 с.</w:t>
      </w:r>
    </w:p>
    <w:p w:rsidR="00454833" w:rsidRPr="00AD4DC4" w:rsidRDefault="001315F9" w:rsidP="0087536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Кашкевич, С.</w:t>
      </w:r>
      <w:r w:rsidR="00454833" w:rsidRPr="004639D2">
        <w:rPr>
          <w:spacing w:val="-4"/>
          <w:szCs w:val="28"/>
        </w:rPr>
        <w:t xml:space="preserve">И. Задачи районного этапа республиканской олимпиады </w:t>
      </w:r>
      <w:r>
        <w:rPr>
          <w:spacing w:val="-4"/>
          <w:szCs w:val="28"/>
        </w:rPr>
        <w:t>по информатике в г. Минске / С.</w:t>
      </w:r>
      <w:r w:rsidR="00454833" w:rsidRPr="004639D2">
        <w:rPr>
          <w:spacing w:val="-4"/>
          <w:szCs w:val="28"/>
        </w:rPr>
        <w:t xml:space="preserve">И. Кашкевич. </w:t>
      </w:r>
      <w:r w:rsidR="0012015B">
        <w:rPr>
          <w:bCs/>
          <w:spacing w:val="-4"/>
          <w:szCs w:val="28"/>
        </w:rPr>
        <w:t>–</w:t>
      </w:r>
      <w:r>
        <w:rPr>
          <w:spacing w:val="-4"/>
          <w:szCs w:val="28"/>
        </w:rPr>
        <w:t xml:space="preserve"> Минск</w:t>
      </w:r>
      <w:r w:rsidR="00454833" w:rsidRPr="004639D2">
        <w:rPr>
          <w:spacing w:val="-4"/>
          <w:szCs w:val="28"/>
        </w:rPr>
        <w:t xml:space="preserve">: Конкурс, 2019. </w:t>
      </w:r>
      <w:r w:rsidR="0012015B">
        <w:rPr>
          <w:bCs/>
          <w:spacing w:val="-4"/>
          <w:szCs w:val="28"/>
        </w:rPr>
        <w:t>–</w:t>
      </w:r>
      <w:r w:rsidR="00454833" w:rsidRPr="004639D2">
        <w:rPr>
          <w:spacing w:val="-4"/>
          <w:szCs w:val="28"/>
        </w:rPr>
        <w:t xml:space="preserve"> 144 с.</w:t>
      </w:r>
    </w:p>
    <w:p w:rsidR="00454833" w:rsidRDefault="001315F9" w:rsidP="0087536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>
        <w:rPr>
          <w:bCs/>
          <w:spacing w:val="-4"/>
          <w:szCs w:val="28"/>
        </w:rPr>
        <w:t>Кутыш, А.</w:t>
      </w:r>
      <w:r w:rsidR="00454833" w:rsidRPr="00AD4DC4">
        <w:rPr>
          <w:bCs/>
          <w:spacing w:val="-4"/>
          <w:szCs w:val="28"/>
        </w:rPr>
        <w:t>З.</w:t>
      </w:r>
      <w:r w:rsidR="00454833" w:rsidRPr="00AD4DC4">
        <w:rPr>
          <w:spacing w:val="-4"/>
          <w:szCs w:val="28"/>
        </w:rPr>
        <w:t xml:space="preserve"> Взаимосвязанное обучение технологиям программирования : практикум для студентов учреждений высш. образования, обучающихся по специальности 1-02 05 0</w:t>
      </w:r>
      <w:r>
        <w:rPr>
          <w:spacing w:val="-4"/>
          <w:szCs w:val="28"/>
        </w:rPr>
        <w:t>1 Математика и информатика / А.З. Кутыш</w:t>
      </w:r>
      <w:r w:rsidR="00454833" w:rsidRPr="00AD4DC4">
        <w:rPr>
          <w:spacing w:val="-4"/>
          <w:szCs w:val="28"/>
        </w:rPr>
        <w:t>; М-во образования Респ. Беларусь, Б</w:t>
      </w:r>
      <w:r>
        <w:rPr>
          <w:spacing w:val="-4"/>
          <w:szCs w:val="28"/>
        </w:rPr>
        <w:t>елорус. гос. пед. ун-т. – Минск</w:t>
      </w:r>
      <w:r w:rsidR="00454833" w:rsidRPr="00AD4DC4">
        <w:rPr>
          <w:spacing w:val="-4"/>
          <w:szCs w:val="28"/>
        </w:rPr>
        <w:t xml:space="preserve">: БГПУ, 2017. – 200 с. </w:t>
      </w:r>
    </w:p>
    <w:p w:rsidR="00454833" w:rsidRDefault="001315F9" w:rsidP="0087536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Мурашко, А.</w:t>
      </w:r>
      <w:r w:rsidR="00454833" w:rsidRPr="00AD4DC4">
        <w:rPr>
          <w:spacing w:val="-4"/>
          <w:szCs w:val="28"/>
        </w:rPr>
        <w:t>Е. Программирование на Scratch</w:t>
      </w:r>
      <w:r>
        <w:rPr>
          <w:spacing w:val="-4"/>
          <w:szCs w:val="28"/>
        </w:rPr>
        <w:t>: самоучитель для детей / А.</w:t>
      </w:r>
      <w:r w:rsidR="00454833" w:rsidRPr="00AD4DC4">
        <w:rPr>
          <w:spacing w:val="-4"/>
          <w:szCs w:val="28"/>
        </w:rPr>
        <w:t xml:space="preserve">Е. Мурашко. </w:t>
      </w:r>
      <w:r w:rsidRPr="00AD4DC4">
        <w:rPr>
          <w:spacing w:val="-4"/>
          <w:szCs w:val="28"/>
        </w:rPr>
        <w:t>–</w:t>
      </w:r>
      <w:r>
        <w:rPr>
          <w:spacing w:val="-4"/>
          <w:szCs w:val="28"/>
        </w:rPr>
        <w:t xml:space="preserve"> Минск</w:t>
      </w:r>
      <w:r w:rsidR="00454833" w:rsidRPr="00AD4DC4">
        <w:rPr>
          <w:spacing w:val="-4"/>
          <w:szCs w:val="28"/>
        </w:rPr>
        <w:t xml:space="preserve">: Адукацыя і выхаванне, 2020. </w:t>
      </w:r>
      <w:r w:rsidR="0012015B">
        <w:rPr>
          <w:bCs/>
          <w:spacing w:val="-4"/>
          <w:szCs w:val="28"/>
        </w:rPr>
        <w:t>–</w:t>
      </w:r>
      <w:r w:rsidR="00454833" w:rsidRPr="00AD4DC4">
        <w:rPr>
          <w:spacing w:val="-4"/>
          <w:szCs w:val="28"/>
        </w:rPr>
        <w:t xml:space="preserve"> 56 с.</w:t>
      </w:r>
    </w:p>
    <w:p w:rsidR="00454833" w:rsidRPr="00AD4DC4" w:rsidRDefault="00454833" w:rsidP="0087536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 w:rsidRPr="007C561B">
        <w:rPr>
          <w:spacing w:val="-4"/>
          <w:szCs w:val="28"/>
        </w:rPr>
        <w:t>Юзабилити-тестир</w:t>
      </w:r>
      <w:r w:rsidR="001315F9">
        <w:rPr>
          <w:spacing w:val="-4"/>
          <w:szCs w:val="28"/>
        </w:rPr>
        <w:t>ование программного обеспечения: [пособие] / М.М. Меженная [и др.]</w:t>
      </w:r>
      <w:r w:rsidRPr="007C561B">
        <w:rPr>
          <w:spacing w:val="-4"/>
          <w:szCs w:val="28"/>
        </w:rPr>
        <w:t xml:space="preserve">; М-во образования Респ. Беларусь, Белорус. гос. ун-т информатики и радиоэлектроники, Фак. компьютер. проектирования. </w:t>
      </w:r>
      <w:r w:rsidR="0012015B">
        <w:rPr>
          <w:bCs/>
          <w:spacing w:val="-4"/>
          <w:szCs w:val="28"/>
        </w:rPr>
        <w:t>–</w:t>
      </w:r>
      <w:r w:rsidR="001315F9">
        <w:rPr>
          <w:spacing w:val="-4"/>
          <w:szCs w:val="28"/>
        </w:rPr>
        <w:t xml:space="preserve"> Минск</w:t>
      </w:r>
      <w:r w:rsidRPr="007C561B">
        <w:rPr>
          <w:spacing w:val="-4"/>
          <w:szCs w:val="28"/>
        </w:rPr>
        <w:t xml:space="preserve">: БГУИР, 2017. </w:t>
      </w:r>
      <w:r w:rsidR="0012015B">
        <w:rPr>
          <w:bCs/>
          <w:spacing w:val="-4"/>
          <w:szCs w:val="28"/>
        </w:rPr>
        <w:t>–</w:t>
      </w:r>
      <w:r w:rsidRPr="007C561B">
        <w:rPr>
          <w:spacing w:val="-4"/>
          <w:szCs w:val="28"/>
        </w:rPr>
        <w:t xml:space="preserve"> 72 с. </w:t>
      </w:r>
    </w:p>
    <w:p w:rsidR="00454833" w:rsidRPr="00856B66" w:rsidRDefault="00454833" w:rsidP="0087536E">
      <w:pPr>
        <w:pStyle w:val="3"/>
        <w:spacing w:before="0"/>
        <w:ind w:firstLine="709"/>
        <w:jc w:val="both"/>
        <w:rPr>
          <w:rStyle w:val="a9"/>
          <w:rFonts w:ascii="Times New Roman" w:hAnsi="Times New Roman" w:cs="Times New Roman"/>
          <w:b w:val="0"/>
          <w:i w:val="0"/>
          <w:color w:val="auto"/>
          <w:szCs w:val="28"/>
          <w:highlight w:val="darkGray"/>
        </w:rPr>
      </w:pPr>
    </w:p>
    <w:p w:rsidR="00454833" w:rsidRPr="00454833" w:rsidRDefault="00454833" w:rsidP="00F409E0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454833">
        <w:rPr>
          <w:rFonts w:ascii="Times New Roman" w:hAnsi="Times New Roman" w:cs="Times New Roman"/>
          <w:color w:val="000000" w:themeColor="text1"/>
          <w:szCs w:val="28"/>
        </w:rPr>
        <w:t>Дополнительная</w:t>
      </w:r>
    </w:p>
    <w:p w:rsidR="00454833" w:rsidRPr="004639D2" w:rsidRDefault="001315F9" w:rsidP="00F409E0">
      <w:pPr>
        <w:widowControl w:val="0"/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Cs w:val="28"/>
        </w:rPr>
      </w:pPr>
      <w:r>
        <w:rPr>
          <w:spacing w:val="-4"/>
          <w:szCs w:val="28"/>
        </w:rPr>
        <w:t>Голиков Д.</w:t>
      </w:r>
      <w:r w:rsidR="00454833" w:rsidRPr="004639D2">
        <w:rPr>
          <w:spacing w:val="-4"/>
          <w:szCs w:val="28"/>
        </w:rPr>
        <w:t>В. Scra</w:t>
      </w:r>
      <w:r>
        <w:rPr>
          <w:spacing w:val="-4"/>
          <w:szCs w:val="28"/>
        </w:rPr>
        <w:t>tch для юных программистов / Д.</w:t>
      </w:r>
      <w:r w:rsidR="00454833" w:rsidRPr="004639D2">
        <w:rPr>
          <w:spacing w:val="-4"/>
          <w:szCs w:val="28"/>
        </w:rPr>
        <w:t xml:space="preserve">В.Голиков. </w:t>
      </w:r>
      <w:r w:rsidR="0012015B">
        <w:rPr>
          <w:bCs/>
          <w:spacing w:val="-4"/>
          <w:szCs w:val="28"/>
        </w:rPr>
        <w:t>–</w:t>
      </w:r>
      <w:r w:rsidR="00454833" w:rsidRPr="004639D2">
        <w:rPr>
          <w:spacing w:val="-4"/>
          <w:szCs w:val="28"/>
        </w:rPr>
        <w:t xml:space="preserve"> СПб.: БХВ</w:t>
      </w:r>
      <w:r>
        <w:rPr>
          <w:spacing w:val="-4"/>
          <w:szCs w:val="28"/>
        </w:rPr>
        <w:t>-</w:t>
      </w:r>
      <w:r w:rsidR="00454833" w:rsidRPr="004639D2">
        <w:rPr>
          <w:spacing w:val="-4"/>
          <w:szCs w:val="28"/>
        </w:rPr>
        <w:t xml:space="preserve">Петербург, 2017. </w:t>
      </w:r>
      <w:r w:rsidR="0012015B">
        <w:rPr>
          <w:bCs/>
          <w:spacing w:val="-4"/>
          <w:szCs w:val="28"/>
        </w:rPr>
        <w:t>–</w:t>
      </w:r>
      <w:r w:rsidR="00454833" w:rsidRPr="004639D2">
        <w:rPr>
          <w:spacing w:val="-4"/>
          <w:szCs w:val="28"/>
        </w:rPr>
        <w:t xml:space="preserve"> 192 с.</w:t>
      </w:r>
    </w:p>
    <w:p w:rsidR="00454833" w:rsidRPr="004639D2" w:rsidRDefault="001315F9" w:rsidP="00F409E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Cs w:val="28"/>
        </w:rPr>
      </w:pPr>
      <w:r>
        <w:rPr>
          <w:bCs/>
          <w:spacing w:val="-4"/>
          <w:szCs w:val="28"/>
        </w:rPr>
        <w:t>Зенько, С.</w:t>
      </w:r>
      <w:r w:rsidR="00454833" w:rsidRPr="004639D2">
        <w:rPr>
          <w:bCs/>
          <w:spacing w:val="-4"/>
          <w:szCs w:val="28"/>
        </w:rPr>
        <w:t>И.</w:t>
      </w:r>
      <w:r w:rsidR="00454833" w:rsidRPr="004639D2">
        <w:rPr>
          <w:spacing w:val="-4"/>
          <w:szCs w:val="28"/>
        </w:rPr>
        <w:t xml:space="preserve"> Формирование информационной компетентности будущего учителя информатики при обучении технологии объектно-ориентированного программирования / С.И. Зенько, А.З. Кутыш // Вес. БДПУ. Сер. 3, Фізіка. Матэматыка. Інфарматыка. Біялогія. Геаграфія. – 2015. – № 2. – С. 51–57. </w:t>
      </w:r>
    </w:p>
    <w:p w:rsidR="00454833" w:rsidRPr="004639D2" w:rsidRDefault="00454833" w:rsidP="00F409E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4639D2">
        <w:rPr>
          <w:color w:val="000000"/>
          <w:szCs w:val="28"/>
        </w:rPr>
        <w:t>Торгашева Ю. Программирование для детей. Учимся создавать игры на Scratch /</w:t>
      </w:r>
      <w:r w:rsidRPr="004639D2">
        <w:rPr>
          <w:color w:val="000000"/>
          <w:szCs w:val="28"/>
          <w:lang w:val="en-US"/>
        </w:rPr>
        <w:t> </w:t>
      </w:r>
      <w:r w:rsidRPr="004639D2">
        <w:rPr>
          <w:color w:val="000000"/>
          <w:szCs w:val="28"/>
        </w:rPr>
        <w:t>Ю.</w:t>
      </w:r>
      <w:r w:rsidRPr="004639D2">
        <w:rPr>
          <w:color w:val="000000"/>
          <w:szCs w:val="28"/>
          <w:lang w:val="en-US"/>
        </w:rPr>
        <w:t> </w:t>
      </w:r>
      <w:r w:rsidRPr="004639D2">
        <w:rPr>
          <w:color w:val="000000"/>
          <w:szCs w:val="28"/>
        </w:rPr>
        <w:t xml:space="preserve">Торгашева. </w:t>
      </w:r>
      <w:r w:rsidR="0012015B">
        <w:rPr>
          <w:bCs/>
          <w:spacing w:val="-4"/>
          <w:szCs w:val="28"/>
        </w:rPr>
        <w:t>–</w:t>
      </w:r>
      <w:r w:rsidRPr="004639D2">
        <w:rPr>
          <w:color w:val="000000"/>
          <w:szCs w:val="28"/>
        </w:rPr>
        <w:t xml:space="preserve"> СПб.: Питер, 2018. </w:t>
      </w:r>
      <w:r w:rsidR="0012015B">
        <w:rPr>
          <w:bCs/>
          <w:spacing w:val="-4"/>
          <w:szCs w:val="28"/>
        </w:rPr>
        <w:t>–</w:t>
      </w:r>
      <w:r w:rsidRPr="004639D2">
        <w:rPr>
          <w:color w:val="000000"/>
          <w:szCs w:val="28"/>
        </w:rPr>
        <w:t xml:space="preserve"> 128 с.</w:t>
      </w:r>
    </w:p>
    <w:p w:rsidR="0012015B" w:rsidRPr="006202DC" w:rsidRDefault="001315F9" w:rsidP="006202DC">
      <w:pPr>
        <w:pStyle w:val="a8"/>
        <w:numPr>
          <w:ilvl w:val="0"/>
          <w:numId w:val="2"/>
        </w:numPr>
        <w:spacing w:after="200"/>
        <w:ind w:left="0" w:firstLine="709"/>
        <w:rPr>
          <w:rFonts w:eastAsia="Times New Roman"/>
          <w:bCs/>
          <w:spacing w:val="-4"/>
          <w:szCs w:val="28"/>
          <w:lang w:eastAsia="ru-RU"/>
        </w:rPr>
      </w:pPr>
      <w:r>
        <w:rPr>
          <w:rFonts w:eastAsia="Times New Roman"/>
          <w:bCs/>
          <w:spacing w:val="-4"/>
          <w:szCs w:val="28"/>
          <w:lang w:eastAsia="ru-RU"/>
        </w:rPr>
        <w:t>Францкевич, А.</w:t>
      </w:r>
      <w:r w:rsidR="00454833" w:rsidRPr="006202DC">
        <w:rPr>
          <w:rFonts w:eastAsia="Times New Roman"/>
          <w:bCs/>
          <w:spacing w:val="-4"/>
          <w:szCs w:val="28"/>
          <w:lang w:eastAsia="ru-RU"/>
        </w:rPr>
        <w:t>А. Визуализированные среды как средство повышения эффективности обучения школьников основам алгоритмизации и программир</w:t>
      </w:r>
      <w:r>
        <w:rPr>
          <w:rFonts w:eastAsia="Times New Roman"/>
          <w:bCs/>
          <w:spacing w:val="-4"/>
          <w:szCs w:val="28"/>
          <w:lang w:eastAsia="ru-RU"/>
        </w:rPr>
        <w:t>ования</w:t>
      </w:r>
      <w:r w:rsidR="00454833" w:rsidRPr="006202DC">
        <w:rPr>
          <w:rFonts w:eastAsia="Times New Roman"/>
          <w:bCs/>
          <w:spacing w:val="-4"/>
          <w:szCs w:val="28"/>
          <w:lang w:eastAsia="ru-RU"/>
        </w:rPr>
        <w:t>: автореф. ди</w:t>
      </w:r>
      <w:r>
        <w:rPr>
          <w:rFonts w:eastAsia="Times New Roman"/>
          <w:bCs/>
          <w:spacing w:val="-4"/>
          <w:szCs w:val="28"/>
          <w:lang w:eastAsia="ru-RU"/>
        </w:rPr>
        <w:t>с. канд. пед. наук</w:t>
      </w:r>
      <w:r w:rsidR="00F409E0" w:rsidRPr="006202DC">
        <w:rPr>
          <w:rFonts w:eastAsia="Times New Roman"/>
          <w:bCs/>
          <w:spacing w:val="-4"/>
          <w:szCs w:val="28"/>
          <w:lang w:eastAsia="ru-RU"/>
        </w:rPr>
        <w:t>: 13.00.02 /</w:t>
      </w:r>
      <w:r>
        <w:rPr>
          <w:rFonts w:eastAsia="Times New Roman"/>
          <w:bCs/>
          <w:spacing w:val="-4"/>
          <w:szCs w:val="28"/>
          <w:lang w:eastAsia="ru-RU"/>
        </w:rPr>
        <w:t xml:space="preserve"> </w:t>
      </w:r>
      <w:r w:rsidR="00454833" w:rsidRPr="006202DC">
        <w:rPr>
          <w:rFonts w:eastAsia="Times New Roman"/>
          <w:bCs/>
          <w:spacing w:val="-4"/>
          <w:szCs w:val="28"/>
          <w:lang w:eastAsia="ru-RU"/>
        </w:rPr>
        <w:t>А.А.</w:t>
      </w:r>
      <w:r w:rsidR="00F409E0" w:rsidRPr="006202DC">
        <w:rPr>
          <w:rFonts w:eastAsia="Times New Roman"/>
          <w:bCs/>
          <w:spacing w:val="-4"/>
          <w:szCs w:val="28"/>
          <w:lang w:eastAsia="ru-RU"/>
        </w:rPr>
        <w:t> </w:t>
      </w:r>
      <w:r w:rsidR="00454833" w:rsidRPr="006202DC">
        <w:rPr>
          <w:rFonts w:eastAsia="Times New Roman"/>
          <w:bCs/>
          <w:spacing w:val="-4"/>
          <w:szCs w:val="28"/>
          <w:lang w:eastAsia="ru-RU"/>
        </w:rPr>
        <w:t>Францкевич; БГУ. – Минск, 2020. – 28 с.</w:t>
      </w:r>
      <w:r w:rsidR="0012015B" w:rsidRPr="006202DC">
        <w:rPr>
          <w:rFonts w:eastAsia="Times New Roman"/>
          <w:bCs/>
          <w:spacing w:val="-4"/>
          <w:szCs w:val="28"/>
          <w:lang w:eastAsia="ru-RU"/>
        </w:rPr>
        <w:br w:type="page"/>
      </w:r>
    </w:p>
    <w:p w:rsidR="00EB5C47" w:rsidRPr="00EB5C47" w:rsidRDefault="00454833" w:rsidP="0087536E">
      <w:pPr>
        <w:spacing w:after="0" w:line="240" w:lineRule="auto"/>
        <w:jc w:val="center"/>
        <w:rPr>
          <w:b/>
        </w:rPr>
      </w:pPr>
      <w:r>
        <w:rPr>
          <w:b/>
        </w:rPr>
        <w:t>РЕКОМЕН</w:t>
      </w:r>
      <w:r w:rsidR="00EB5C47" w:rsidRPr="00EB5C47">
        <w:rPr>
          <w:b/>
        </w:rPr>
        <w:t>ДУЕМЫЕ ФОРМЫ И МЕТОДЫ ОБУЧЕНИЯ</w:t>
      </w:r>
    </w:p>
    <w:p w:rsidR="00EB5C47" w:rsidRPr="00EB5C47" w:rsidRDefault="00EB5C47" w:rsidP="0087536E">
      <w:pPr>
        <w:spacing w:after="0" w:line="240" w:lineRule="auto"/>
        <w:jc w:val="center"/>
        <w:rPr>
          <w:b/>
        </w:rPr>
      </w:pPr>
    </w:p>
    <w:p w:rsidR="009D158E" w:rsidRDefault="009D158E" w:rsidP="0087536E">
      <w:pPr>
        <w:spacing w:after="0" w:line="240" w:lineRule="auto"/>
        <w:ind w:firstLine="426"/>
        <w:jc w:val="both"/>
      </w:pPr>
      <w:r w:rsidRPr="009D158E"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</w:t>
      </w:r>
      <w:r>
        <w:t>оптимального уровня активности.</w:t>
      </w:r>
    </w:p>
    <w:p w:rsidR="00EB5C47" w:rsidRPr="00EB5C47" w:rsidRDefault="009D158E" w:rsidP="0087536E">
      <w:pPr>
        <w:spacing w:after="0" w:line="240" w:lineRule="auto"/>
        <w:ind w:firstLine="426"/>
        <w:jc w:val="both"/>
      </w:pPr>
      <w:r w:rsidRPr="009D158E">
        <w:t>Для освоения данной учебной дисциплины предусмотрены формы работы: лекции, лабораторные занятия, самостоятельное изучение материала. На лекциях излагается теоретический материал учебной дисциплины. Основная цель лабораторных занятий заключается в применении теоретических знаний содержания лекций, дополнительных источников для коррекции и контроля знаний.</w:t>
      </w:r>
    </w:p>
    <w:p w:rsidR="00B6209F" w:rsidRDefault="00B6209F" w:rsidP="0087536E">
      <w:pPr>
        <w:spacing w:after="0" w:line="240" w:lineRule="auto"/>
        <w:jc w:val="center"/>
      </w:pPr>
    </w:p>
    <w:p w:rsidR="00EB5C47" w:rsidRPr="00EB5C47" w:rsidRDefault="00EB5C47" w:rsidP="008753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EB5C47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EB5C47" w:rsidRPr="00EB5C47" w:rsidRDefault="00EB5C47" w:rsidP="008753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EB5C47" w:rsidRPr="00EB5C47" w:rsidRDefault="00EB5C47" w:rsidP="008C35ED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A53477" w:rsidRPr="00A53477" w:rsidRDefault="00A53477" w:rsidP="008C35ED">
      <w:pPr>
        <w:pStyle w:val="aa"/>
        <w:numPr>
          <w:ilvl w:val="0"/>
          <w:numId w:val="4"/>
        </w:numPr>
      </w:pPr>
      <w:r w:rsidRPr="00A53477">
        <w:t xml:space="preserve">защита выполненных на лабораторных занятиях индивидуальных заданий (в том числе и </w:t>
      </w:r>
      <w:r w:rsidR="00C51D32">
        <w:t>разно</w:t>
      </w:r>
      <w:r w:rsidR="00C51D32" w:rsidRPr="00A53477">
        <w:t>уровневых</w:t>
      </w:r>
      <w:r w:rsidRPr="00A53477">
        <w:t>);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отчеты о самостоятельной работе</w:t>
      </w:r>
      <w:r>
        <w:t>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контроль ведения рабочих тетрадей</w:t>
      </w:r>
      <w:r>
        <w:t>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выборочный отчет по внеаудиторным заданиям</w:t>
      </w:r>
      <w:r>
        <w:t>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устный экспресс</w:t>
      </w:r>
      <w:r w:rsidR="0012015B">
        <w:t>-</w:t>
      </w:r>
      <w:r w:rsidRPr="00AC53CF">
        <w:t>контроль по блоку тем</w:t>
      </w:r>
      <w:r>
        <w:t>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устное собеседование, коллоквиум</w:t>
      </w:r>
      <w:r>
        <w:t>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компьютерное тестирование</w:t>
      </w:r>
      <w:r>
        <w:t>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отчет о выполнении заданий самостоятельного цикла</w:t>
      </w:r>
      <w:r>
        <w:t>;</w:t>
      </w:r>
    </w:p>
    <w:p w:rsidR="00D414CD" w:rsidRPr="00AC53CF" w:rsidRDefault="00D414CD" w:rsidP="008C35ED">
      <w:pPr>
        <w:pStyle w:val="aa"/>
        <w:numPr>
          <w:ilvl w:val="0"/>
          <w:numId w:val="4"/>
        </w:numPr>
      </w:pPr>
      <w:r w:rsidRPr="00AC53CF">
        <w:t>контроль выполнения самостоятельной работы по темам</w:t>
      </w:r>
      <w:r>
        <w:t>;</w:t>
      </w:r>
    </w:p>
    <w:p w:rsidR="00A53477" w:rsidRDefault="00A53477" w:rsidP="008C35ED">
      <w:pPr>
        <w:pStyle w:val="aa"/>
        <w:numPr>
          <w:ilvl w:val="0"/>
          <w:numId w:val="4"/>
        </w:numPr>
      </w:pPr>
      <w:r w:rsidRPr="00A53477">
        <w:t xml:space="preserve">блок-схемы; </w:t>
      </w:r>
    </w:p>
    <w:p w:rsidR="00FE5CC3" w:rsidRPr="00FE5CC3" w:rsidRDefault="00FE5CC3" w:rsidP="008C35ED">
      <w:pPr>
        <w:pStyle w:val="aa"/>
        <w:numPr>
          <w:ilvl w:val="0"/>
          <w:numId w:val="4"/>
        </w:numPr>
      </w:pPr>
      <w:r w:rsidRPr="00FE5CC3">
        <w:t xml:space="preserve">проведение текущих и рейтинговых контрольных работ по отдельным темам </w:t>
      </w:r>
      <w:r w:rsidR="0012015B">
        <w:t xml:space="preserve">учебной </w:t>
      </w:r>
      <w:r w:rsidRPr="00FE5CC3">
        <w:t>дисциплины;</w:t>
      </w:r>
    </w:p>
    <w:p w:rsidR="00A53477" w:rsidRPr="00A53477" w:rsidRDefault="00A53477" w:rsidP="008C35ED">
      <w:pPr>
        <w:pStyle w:val="aa"/>
        <w:numPr>
          <w:ilvl w:val="0"/>
          <w:numId w:val="4"/>
        </w:numPr>
      </w:pPr>
      <w:r w:rsidRPr="00A53477">
        <w:t>защита проектов;</w:t>
      </w:r>
    </w:p>
    <w:p w:rsidR="00FE5CC3" w:rsidRPr="00FE5CC3" w:rsidRDefault="00FE5CC3" w:rsidP="008C35ED">
      <w:pPr>
        <w:pStyle w:val="aa"/>
        <w:numPr>
          <w:ilvl w:val="0"/>
          <w:numId w:val="4"/>
        </w:numPr>
      </w:pPr>
      <w:r>
        <w:t>проведение</w:t>
      </w:r>
      <w:r w:rsidRPr="00EB5C47">
        <w:t xml:space="preserve"> экзамена по </w:t>
      </w:r>
      <w:r w:rsidR="0012015B">
        <w:t xml:space="preserve">учебной </w:t>
      </w:r>
      <w:r w:rsidRPr="00EB5C47">
        <w:t>дисциплине</w:t>
      </w:r>
      <w:r>
        <w:t>.</w:t>
      </w:r>
    </w:p>
    <w:p w:rsidR="00EB5C47" w:rsidRPr="00EB5C47" w:rsidRDefault="00EB5C47" w:rsidP="0087536E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EB5C47" w:rsidRPr="00EB5C47" w:rsidRDefault="00EB5C47" w:rsidP="0087536E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7D3D5E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</w:t>
      </w:r>
      <w:r w:rsidR="005A1209" w:rsidRPr="007D3D5E">
        <w:rPr>
          <w:rFonts w:eastAsia="Times New Roman" w:cs="Times New Roman"/>
          <w:b/>
          <w:noProof/>
          <w:szCs w:val="28"/>
          <w:lang w:eastAsia="ru-RU"/>
        </w:rPr>
        <w:t xml:space="preserve"> И ВЫПОЛНЕНИЮ</w:t>
      </w:r>
      <w:r w:rsidRPr="007D3D5E">
        <w:rPr>
          <w:rFonts w:eastAsia="Times New Roman" w:cs="Times New Roman"/>
          <w:b/>
          <w:noProof/>
          <w:szCs w:val="28"/>
          <w:lang w:eastAsia="ru-RU"/>
        </w:rPr>
        <w:t xml:space="preserve"> САМОСТОЯТЕЛЬНОЙ РАБОТЫ </w:t>
      </w:r>
      <w:r w:rsidR="005A1209" w:rsidRPr="007D3D5E">
        <w:rPr>
          <w:rFonts w:eastAsia="Times New Roman" w:cs="Times New Roman"/>
          <w:b/>
          <w:noProof/>
          <w:szCs w:val="28"/>
          <w:lang w:eastAsia="ru-RU"/>
        </w:rPr>
        <w:t>ОБУЧАЮЩИХСЯ ПО УЧЕБНОЙ ДИСЦИПЛИНЕ</w:t>
      </w:r>
    </w:p>
    <w:p w:rsidR="009C5E03" w:rsidRDefault="00D414CD" w:rsidP="0087536E">
      <w:pPr>
        <w:shd w:val="clear" w:color="auto" w:fill="FFFFFF"/>
        <w:spacing w:after="0"/>
        <w:ind w:firstLine="405"/>
        <w:jc w:val="both"/>
        <w:rPr>
          <w:szCs w:val="28"/>
        </w:rPr>
      </w:pPr>
      <w:r w:rsidRPr="00BF11A6">
        <w:rPr>
          <w:szCs w:val="28"/>
        </w:rPr>
        <w:t>Содержание и формы самостоятельной работы студентов разрабатываются кафедрами в соответствии с целями и з</w:t>
      </w:r>
      <w:r w:rsidR="009C5E03">
        <w:rPr>
          <w:szCs w:val="28"/>
        </w:rPr>
        <w:t>адачами подготовки специалиста.</w:t>
      </w:r>
    </w:p>
    <w:p w:rsidR="00EB5C47" w:rsidRPr="009C5E03" w:rsidRDefault="00D414CD" w:rsidP="009C5E03">
      <w:pPr>
        <w:shd w:val="clear" w:color="auto" w:fill="FFFFFF"/>
        <w:spacing w:after="0"/>
        <w:ind w:firstLine="405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BF11A6">
        <w:rPr>
          <w:szCs w:val="28"/>
        </w:rPr>
        <w:t xml:space="preserve">Для управления самостоятельной работой рекомендуется использовать электронные средства обучения, тестирующие программы. Текущий контроль осуществляется в ходе выполнения и защиты лабораторных работ. </w:t>
      </w:r>
    </w:p>
    <w:sectPr w:rsidR="00EB5C47" w:rsidRPr="009C5E03" w:rsidSect="001A27F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6F" w:rsidRDefault="008B7B6F" w:rsidP="001A27F5">
      <w:pPr>
        <w:spacing w:after="0" w:line="240" w:lineRule="auto"/>
      </w:pPr>
      <w:r>
        <w:separator/>
      </w:r>
    </w:p>
  </w:endnote>
  <w:endnote w:type="continuationSeparator" w:id="0">
    <w:p w:rsidR="008B7B6F" w:rsidRDefault="008B7B6F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6F" w:rsidRDefault="008B7B6F" w:rsidP="001A27F5">
      <w:pPr>
        <w:spacing w:after="0" w:line="240" w:lineRule="auto"/>
      </w:pPr>
      <w:r>
        <w:separator/>
      </w:r>
    </w:p>
  </w:footnote>
  <w:footnote w:type="continuationSeparator" w:id="0">
    <w:p w:rsidR="008B7B6F" w:rsidRDefault="008B7B6F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1107"/>
      <w:docPartObj>
        <w:docPartGallery w:val="Page Numbers (Top of Page)"/>
        <w:docPartUnique/>
      </w:docPartObj>
    </w:sdtPr>
    <w:sdtEndPr/>
    <w:sdtContent>
      <w:p w:rsidR="00333DD3" w:rsidRDefault="004814A7" w:rsidP="000F3FF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DD3" w:rsidRDefault="00333DD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678"/>
    <w:multiLevelType w:val="hybridMultilevel"/>
    <w:tmpl w:val="9B72E1B8"/>
    <w:lvl w:ilvl="0" w:tplc="472239D2">
      <w:start w:val="1"/>
      <w:numFmt w:val="bullet"/>
      <w:pStyle w:val="a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A21FD5"/>
    <w:multiLevelType w:val="multilevel"/>
    <w:tmpl w:val="8D28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F7F38AE"/>
    <w:multiLevelType w:val="hybridMultilevel"/>
    <w:tmpl w:val="35568CAC"/>
    <w:lvl w:ilvl="0" w:tplc="945C1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2767F9"/>
    <w:multiLevelType w:val="hybridMultilevel"/>
    <w:tmpl w:val="0C5A165A"/>
    <w:lvl w:ilvl="0" w:tplc="052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14E2D"/>
    <w:multiLevelType w:val="hybridMultilevel"/>
    <w:tmpl w:val="D400B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3110C1"/>
    <w:multiLevelType w:val="hybridMultilevel"/>
    <w:tmpl w:val="C58AB5E2"/>
    <w:lvl w:ilvl="0" w:tplc="945C1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FC3DEF"/>
    <w:multiLevelType w:val="hybridMultilevel"/>
    <w:tmpl w:val="6F325ED2"/>
    <w:lvl w:ilvl="0" w:tplc="945C1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D371BD"/>
    <w:multiLevelType w:val="multilevel"/>
    <w:tmpl w:val="B444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DE"/>
    <w:rsid w:val="00010AE3"/>
    <w:rsid w:val="00022C5B"/>
    <w:rsid w:val="0003062B"/>
    <w:rsid w:val="00066675"/>
    <w:rsid w:val="00075298"/>
    <w:rsid w:val="000E4085"/>
    <w:rsid w:val="000F3FF4"/>
    <w:rsid w:val="00103084"/>
    <w:rsid w:val="001159C4"/>
    <w:rsid w:val="0012015B"/>
    <w:rsid w:val="001315F9"/>
    <w:rsid w:val="001645BF"/>
    <w:rsid w:val="001A0EF4"/>
    <w:rsid w:val="001A27F5"/>
    <w:rsid w:val="001B08E1"/>
    <w:rsid w:val="001E5B29"/>
    <w:rsid w:val="001E62C1"/>
    <w:rsid w:val="001F1566"/>
    <w:rsid w:val="00234038"/>
    <w:rsid w:val="00241F83"/>
    <w:rsid w:val="00292ED6"/>
    <w:rsid w:val="002B0512"/>
    <w:rsid w:val="002D3838"/>
    <w:rsid w:val="002E1E35"/>
    <w:rsid w:val="00311FEB"/>
    <w:rsid w:val="00333DD3"/>
    <w:rsid w:val="0034290E"/>
    <w:rsid w:val="0035169B"/>
    <w:rsid w:val="00355820"/>
    <w:rsid w:val="00387C80"/>
    <w:rsid w:val="003C194F"/>
    <w:rsid w:val="003C3AC5"/>
    <w:rsid w:val="003E71E6"/>
    <w:rsid w:val="003F429A"/>
    <w:rsid w:val="004203D1"/>
    <w:rsid w:val="004324C0"/>
    <w:rsid w:val="004451DF"/>
    <w:rsid w:val="00454833"/>
    <w:rsid w:val="00465E22"/>
    <w:rsid w:val="004814A7"/>
    <w:rsid w:val="004A4948"/>
    <w:rsid w:val="004B0E58"/>
    <w:rsid w:val="004D0D98"/>
    <w:rsid w:val="00512FE9"/>
    <w:rsid w:val="00532CE4"/>
    <w:rsid w:val="005358F6"/>
    <w:rsid w:val="00546F82"/>
    <w:rsid w:val="00557339"/>
    <w:rsid w:val="00566821"/>
    <w:rsid w:val="0058053C"/>
    <w:rsid w:val="005A1209"/>
    <w:rsid w:val="005A436A"/>
    <w:rsid w:val="005E0CD2"/>
    <w:rsid w:val="005F12F2"/>
    <w:rsid w:val="00612C71"/>
    <w:rsid w:val="006202DC"/>
    <w:rsid w:val="00622005"/>
    <w:rsid w:val="006442BF"/>
    <w:rsid w:val="00646717"/>
    <w:rsid w:val="00662080"/>
    <w:rsid w:val="00682F5D"/>
    <w:rsid w:val="0069475F"/>
    <w:rsid w:val="00695EC7"/>
    <w:rsid w:val="006A6817"/>
    <w:rsid w:val="006B60FA"/>
    <w:rsid w:val="006D0BB7"/>
    <w:rsid w:val="006D2DC1"/>
    <w:rsid w:val="00734CA6"/>
    <w:rsid w:val="0074605B"/>
    <w:rsid w:val="00780F82"/>
    <w:rsid w:val="007A4DDA"/>
    <w:rsid w:val="007A712D"/>
    <w:rsid w:val="007C6EFC"/>
    <w:rsid w:val="007D20BC"/>
    <w:rsid w:val="007D3D5E"/>
    <w:rsid w:val="00804EA4"/>
    <w:rsid w:val="00831058"/>
    <w:rsid w:val="008318A3"/>
    <w:rsid w:val="00856B66"/>
    <w:rsid w:val="008621E2"/>
    <w:rsid w:val="00864571"/>
    <w:rsid w:val="008721BC"/>
    <w:rsid w:val="0087536E"/>
    <w:rsid w:val="00877D38"/>
    <w:rsid w:val="008B7B6F"/>
    <w:rsid w:val="008C2FA0"/>
    <w:rsid w:val="008C35ED"/>
    <w:rsid w:val="00920CC2"/>
    <w:rsid w:val="00937D7C"/>
    <w:rsid w:val="00945C7E"/>
    <w:rsid w:val="00953C8B"/>
    <w:rsid w:val="009A00D1"/>
    <w:rsid w:val="009C5E03"/>
    <w:rsid w:val="009D158E"/>
    <w:rsid w:val="009D4E4B"/>
    <w:rsid w:val="009E048D"/>
    <w:rsid w:val="009F06D7"/>
    <w:rsid w:val="00A21BCA"/>
    <w:rsid w:val="00A27BC4"/>
    <w:rsid w:val="00A33913"/>
    <w:rsid w:val="00A53477"/>
    <w:rsid w:val="00A96F0E"/>
    <w:rsid w:val="00AB2E33"/>
    <w:rsid w:val="00AD3C10"/>
    <w:rsid w:val="00AE24B1"/>
    <w:rsid w:val="00B1652C"/>
    <w:rsid w:val="00B17F2A"/>
    <w:rsid w:val="00B46607"/>
    <w:rsid w:val="00B553EF"/>
    <w:rsid w:val="00B6209F"/>
    <w:rsid w:val="00B71962"/>
    <w:rsid w:val="00B73A18"/>
    <w:rsid w:val="00B9086C"/>
    <w:rsid w:val="00B9405A"/>
    <w:rsid w:val="00B969C9"/>
    <w:rsid w:val="00BD591D"/>
    <w:rsid w:val="00BD662E"/>
    <w:rsid w:val="00BD6E03"/>
    <w:rsid w:val="00BF1917"/>
    <w:rsid w:val="00C20B42"/>
    <w:rsid w:val="00C51D32"/>
    <w:rsid w:val="00C568EF"/>
    <w:rsid w:val="00CA7F48"/>
    <w:rsid w:val="00CC3B64"/>
    <w:rsid w:val="00CC645B"/>
    <w:rsid w:val="00CC7E85"/>
    <w:rsid w:val="00CE2B42"/>
    <w:rsid w:val="00CF3EC7"/>
    <w:rsid w:val="00CF4EEB"/>
    <w:rsid w:val="00D33E65"/>
    <w:rsid w:val="00D36687"/>
    <w:rsid w:val="00D414CD"/>
    <w:rsid w:val="00D44477"/>
    <w:rsid w:val="00D865B9"/>
    <w:rsid w:val="00D9074B"/>
    <w:rsid w:val="00D90CE9"/>
    <w:rsid w:val="00DE5D01"/>
    <w:rsid w:val="00E0495D"/>
    <w:rsid w:val="00E1156A"/>
    <w:rsid w:val="00E22C04"/>
    <w:rsid w:val="00E3275B"/>
    <w:rsid w:val="00EA3AA8"/>
    <w:rsid w:val="00EB5C47"/>
    <w:rsid w:val="00EC62A3"/>
    <w:rsid w:val="00EE5DDE"/>
    <w:rsid w:val="00F04448"/>
    <w:rsid w:val="00F409E0"/>
    <w:rsid w:val="00F40A0D"/>
    <w:rsid w:val="00F42CB3"/>
    <w:rsid w:val="00F520E0"/>
    <w:rsid w:val="00F53E61"/>
    <w:rsid w:val="00FA34D3"/>
    <w:rsid w:val="00FC5134"/>
    <w:rsid w:val="00FD3969"/>
    <w:rsid w:val="00FE5CC3"/>
    <w:rsid w:val="00FE6369"/>
    <w:rsid w:val="00FF03B1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66B41-E797-4547-A45C-CDC4A6DC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3477"/>
    <w:pPr>
      <w:spacing w:after="160" w:line="259" w:lineRule="auto"/>
    </w:pPr>
    <w:rPr>
      <w:rFonts w:cstheme="minorBidi"/>
      <w:szCs w:val="22"/>
    </w:rPr>
  </w:style>
  <w:style w:type="paragraph" w:styleId="1">
    <w:name w:val="heading 1"/>
    <w:basedOn w:val="a0"/>
    <w:next w:val="a0"/>
    <w:link w:val="10"/>
    <w:qFormat/>
    <w:rsid w:val="001645BF"/>
    <w:pPr>
      <w:keepNext/>
      <w:spacing w:after="0" w:line="240" w:lineRule="auto"/>
      <w:ind w:firstLine="709"/>
      <w:jc w:val="both"/>
      <w:outlineLvl w:val="0"/>
    </w:pPr>
    <w:rPr>
      <w:rFonts w:eastAsia="Times New Roman" w:cs="Times New Roman"/>
      <w:b/>
      <w:bCs/>
      <w:i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454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A27F5"/>
    <w:rPr>
      <w:rFonts w:cstheme="minorBidi"/>
      <w:szCs w:val="22"/>
    </w:rPr>
  </w:style>
  <w:style w:type="paragraph" w:styleId="a6">
    <w:name w:val="footer"/>
    <w:basedOn w:val="a0"/>
    <w:link w:val="a7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A27F5"/>
    <w:rPr>
      <w:rFonts w:cstheme="minorBidi"/>
      <w:szCs w:val="22"/>
    </w:rPr>
  </w:style>
  <w:style w:type="character" w:customStyle="1" w:styleId="10">
    <w:name w:val="Заголовок 1 Знак"/>
    <w:basedOn w:val="a1"/>
    <w:link w:val="1"/>
    <w:rsid w:val="001645BF"/>
    <w:rPr>
      <w:rFonts w:eastAsia="Times New Roman"/>
      <w:b/>
      <w:bCs/>
      <w:i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54833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a8">
    <w:name w:val="List Paragraph"/>
    <w:basedOn w:val="a0"/>
    <w:uiPriority w:val="34"/>
    <w:qFormat/>
    <w:rsid w:val="00953C8B"/>
    <w:pPr>
      <w:spacing w:after="0" w:line="276" w:lineRule="auto"/>
      <w:ind w:firstLine="709"/>
      <w:contextualSpacing/>
      <w:jc w:val="both"/>
    </w:pPr>
    <w:rPr>
      <w:rFonts w:eastAsia="Calibri" w:cs="Times New Roman"/>
    </w:rPr>
  </w:style>
  <w:style w:type="character" w:styleId="a9">
    <w:name w:val="Emphasis"/>
    <w:qFormat/>
    <w:rsid w:val="00454833"/>
    <w:rPr>
      <w:i/>
      <w:iCs/>
    </w:rPr>
  </w:style>
  <w:style w:type="paragraph" w:customStyle="1" w:styleId="aa">
    <w:name w:val="Спис маркир"/>
    <w:basedOn w:val="a0"/>
    <w:rsid w:val="00D414CD"/>
    <w:pPr>
      <w:spacing w:after="0" w:line="240" w:lineRule="auto"/>
      <w:jc w:val="both"/>
    </w:pPr>
    <w:rPr>
      <w:rFonts w:eastAsia="Times New Roman" w:cs="Times New Roman"/>
      <w:szCs w:val="26"/>
      <w:lang w:eastAsia="ru-RU"/>
    </w:rPr>
  </w:style>
  <w:style w:type="paragraph" w:customStyle="1" w:styleId="ab">
    <w:name w:val="Текст_Осн"/>
    <w:basedOn w:val="a0"/>
    <w:rsid w:val="00D414CD"/>
    <w:pPr>
      <w:spacing w:after="0" w:line="24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table" w:styleId="a">
    <w:name w:val="Table Grid"/>
    <w:basedOn w:val="a2"/>
    <w:rsid w:val="00D414CD"/>
    <w:pPr>
      <w:numPr>
        <w:numId w:val="4"/>
      </w:numPr>
      <w:tabs>
        <w:tab w:val="clear" w:pos="0"/>
      </w:tabs>
      <w:spacing w:after="0" w:line="240" w:lineRule="auto"/>
      <w:ind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нутренний заголовок"/>
    <w:rsid w:val="007A4DDA"/>
    <w:rPr>
      <w:b/>
    </w:rPr>
  </w:style>
  <w:style w:type="paragraph" w:styleId="ad">
    <w:name w:val="Balloon Text"/>
    <w:basedOn w:val="a0"/>
    <w:link w:val="ae"/>
    <w:uiPriority w:val="99"/>
    <w:semiHidden/>
    <w:unhideWhenUsed/>
    <w:rsid w:val="001F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1F1566"/>
    <w:rPr>
      <w:rFonts w:ascii="Tahoma" w:hAnsi="Tahoma" w:cs="Tahoma"/>
      <w:sz w:val="16"/>
      <w:szCs w:val="16"/>
    </w:rPr>
  </w:style>
  <w:style w:type="character" w:styleId="af">
    <w:name w:val="annotation reference"/>
    <w:basedOn w:val="a1"/>
    <w:uiPriority w:val="99"/>
    <w:semiHidden/>
    <w:unhideWhenUsed/>
    <w:rsid w:val="00F53E61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F53E6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53E61"/>
    <w:rPr>
      <w:rFonts w:cstheme="minorBid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3E6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3E61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E81E-7F78-4689-A2A2-D2CCE471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27</cp:revision>
  <cp:lastPrinted>2022-04-05T11:55:00Z</cp:lastPrinted>
  <dcterms:created xsi:type="dcterms:W3CDTF">2022-03-30T12:11:00Z</dcterms:created>
  <dcterms:modified xsi:type="dcterms:W3CDTF">2022-05-26T12:00:00Z</dcterms:modified>
</cp:coreProperties>
</file>