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357DB9" w:rsidRDefault="00BC094C" w:rsidP="00357DB9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</w:p>
    <w:p w14:paraId="606725D6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253CE38D" w:rsidR="00BC094C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C819A" w14:textId="77777777" w:rsidR="00706C7A" w:rsidRPr="00357DB9" w:rsidRDefault="00706C7A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0F800A0" w:rsidR="00BC094C" w:rsidRPr="00357DB9" w:rsidRDefault="00706C7A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ЭЛЕКТРОННЫХ СРЕДСТВ</w:t>
      </w:r>
    </w:p>
    <w:p w14:paraId="0F2D583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57DB9" w:rsidRDefault="0090172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C8FBAD9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63503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FFB605" w14:textId="4A30F8CD" w:rsidR="00263503" w:rsidRPr="00357DB9" w:rsidRDefault="00263503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7-06-0713-02 Электронные системы и технологии</w:t>
      </w:r>
    </w:p>
    <w:p w14:paraId="50BD66A9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357DB9" w14:paraId="0632C87D" w14:textId="77777777" w:rsidTr="00CF4252">
        <w:tc>
          <w:tcPr>
            <w:tcW w:w="4926" w:type="dxa"/>
          </w:tcPr>
          <w:p w14:paraId="0D1854A3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357DB9" w:rsidRDefault="00901722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57DB9" w14:paraId="12E497FF" w14:textId="77777777" w:rsidTr="00CF4252">
        <w:tc>
          <w:tcPr>
            <w:tcW w:w="4926" w:type="dxa"/>
          </w:tcPr>
          <w:p w14:paraId="65420919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3489FEAB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И.В. Титович</w:t>
            </w:r>
          </w:p>
          <w:p w14:paraId="4C23C25F" w14:textId="575BE7A6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BC094C" w:rsidRPr="00357DB9" w14:paraId="04E258C9" w14:textId="77777777" w:rsidTr="00CF4252">
        <w:tc>
          <w:tcPr>
            <w:tcW w:w="4926" w:type="dxa"/>
          </w:tcPr>
          <w:p w14:paraId="66A7D12D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6856E5A" w14:textId="77777777" w:rsidR="005A035B" w:rsidRDefault="005A035B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6616DF6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2E5AF3" w14:textId="77777777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4E779" w14:textId="77777777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A0F9" w14:textId="37C5F66E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B98FA" w14:textId="77777777" w:rsidR="00365F3C" w:rsidRDefault="00365F3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62B18048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F1A1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65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5D0206C5" w14:textId="77777777" w:rsidR="00706C7A" w:rsidRPr="00706C7A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В.Ф.Алексеев,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742A9B9F" w14:textId="77777777" w:rsidR="00137D6F" w:rsidRPr="00357DB9" w:rsidRDefault="00137D6F" w:rsidP="0013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Д.В.Лихачевский, декан факультета компьютерного проектирования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31CAA5FC" w14:textId="77777777" w:rsidR="00706C7A" w:rsidRPr="00706C7A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Г.А.Пискун,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51CE3FE6" w14:textId="4B1307AB" w:rsidR="00FD5983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С.А.Ефименко, главный конструктор открытого акционерного общества «ИНТЕГРАЛ»− управляющая компания холдинга «ИНТЕГРАЛ», кандидат технических наук</w:t>
      </w:r>
    </w:p>
    <w:p w14:paraId="7D6EF798" w14:textId="77777777" w:rsidR="00706C7A" w:rsidRPr="00357DB9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57DB9" w:rsidRDefault="00BC094C" w:rsidP="00357DB9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109D395" w14:textId="4691E414" w:rsidR="00706C7A" w:rsidRPr="004A7527" w:rsidRDefault="00706C7A" w:rsidP="004A7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E7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«Программное обеспечение информационных систем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</w:t>
      </w:r>
      <w:r w:rsidR="00E7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национального технического </w:t>
      </w:r>
      <w:r w:rsidR="008763CD"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.10.2024);</w:t>
      </w:r>
      <w:r w:rsidR="004A75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556D442C" w14:textId="2388C1C4" w:rsidR="00BC094C" w:rsidRDefault="00706C7A" w:rsidP="004A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В.Е.Матюшков, начальник центра научно-технических программ и научной работы открытого акционерного общества «Планар», доктор технических наук, профессор</w:t>
      </w:r>
    </w:p>
    <w:p w14:paraId="2278167D" w14:textId="77777777" w:rsidR="00706C7A" w:rsidRPr="00357DB9" w:rsidRDefault="00706C7A" w:rsidP="00706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751560B" w14:textId="307CD162" w:rsidR="00831398" w:rsidRPr="00357DB9" w:rsidRDefault="00831398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</w:t>
      </w:r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.2024);</w:t>
      </w:r>
    </w:p>
    <w:p w14:paraId="14D707B7" w14:textId="1CEEF783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67317" w:rsidRPr="0076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1AC73052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C2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55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7F6E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C21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357DB9" w:rsidRDefault="00260EAF" w:rsidP="00357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18925E9" w:rsidR="00E5260A" w:rsidRPr="00260EAF" w:rsidRDefault="00E5260A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18925E9" w:rsidR="00E5260A" w:rsidRPr="00260EAF" w:rsidRDefault="00E5260A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57DB9" w:rsidRDefault="00BC094C" w:rsidP="00357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04D92435" w:rsidR="00BC094C" w:rsidRPr="00357DB9" w:rsidRDefault="00E37A3D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</w:t>
      </w:r>
      <w:bookmarkStart w:id="0" w:name="_Hlk183984742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_Hlk184581854"/>
      <w:bookmarkStart w:id="2" w:name="_Hlk184015109"/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электронных средств</w:t>
      </w:r>
      <w:bookmarkEnd w:id="1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</w:t>
      </w:r>
      <w:r w:rsidR="00706C7A"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bookmarkStart w:id="3" w:name="_Hlk184029707"/>
      <w:r w:rsidR="00706C7A"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831398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«Электронные системы и технологии»</w:t>
      </w:r>
      <w:bookmarkEnd w:id="2"/>
      <w:bookmarkEnd w:id="3"/>
      <w:r w:rsidR="00BC094C" w:rsidRPr="00357DB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F402E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250683C9" w14:textId="53A58244" w:rsidR="00A44BE9" w:rsidRPr="00A44BE9" w:rsidRDefault="00A44BE9" w:rsidP="00A44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E9">
        <w:rPr>
          <w:rFonts w:ascii="Times New Roman" w:hAnsi="Times New Roman" w:cs="Times New Roman"/>
          <w:sz w:val="28"/>
          <w:szCs w:val="28"/>
        </w:rPr>
        <w:t xml:space="preserve">Учебная дисциплина «Конструирование электронных средств» является одной из ключевых для специальности 6-05-0713-02 «Электронные системы и технологии» и имеет высокую актуальность </w:t>
      </w:r>
      <w:r>
        <w:rPr>
          <w:rFonts w:ascii="Times New Roman" w:hAnsi="Times New Roman" w:cs="Times New Roman"/>
          <w:sz w:val="28"/>
          <w:szCs w:val="28"/>
        </w:rPr>
        <w:t>поскольку с</w:t>
      </w:r>
      <w:r w:rsidRPr="00A44BE9">
        <w:rPr>
          <w:rFonts w:ascii="Times New Roman" w:hAnsi="Times New Roman" w:cs="Times New Roman"/>
          <w:sz w:val="28"/>
          <w:szCs w:val="28"/>
        </w:rPr>
        <w:t>овременные электронные системы становятся вс</w:t>
      </w:r>
      <w:r w:rsidR="00F926DB">
        <w:rPr>
          <w:rFonts w:ascii="Times New Roman" w:hAnsi="Times New Roman" w:cs="Times New Roman"/>
          <w:sz w:val="28"/>
          <w:szCs w:val="28"/>
        </w:rPr>
        <w:t>е</w:t>
      </w:r>
      <w:r w:rsidRPr="00A44BE9">
        <w:rPr>
          <w:rFonts w:ascii="Times New Roman" w:hAnsi="Times New Roman" w:cs="Times New Roman"/>
          <w:sz w:val="28"/>
          <w:szCs w:val="28"/>
        </w:rPr>
        <w:t xml:space="preserve"> более сложными и многофункциональными. Знания в области конструирования электронных средств позволяют студентам осваивать современные технологии, такие как интернет вещей, искусственный интеллект и автоматизация.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BE9">
        <w:rPr>
          <w:rFonts w:ascii="Times New Roman" w:hAnsi="Times New Roman" w:cs="Times New Roman"/>
          <w:sz w:val="28"/>
          <w:szCs w:val="28"/>
        </w:rPr>
        <w:t>Дисциплина направлена на развитие практических навыков в проектировании, создании и тестировании электронных устройств. Это важно для подготовки специалистов, способных не только разрабатывать теоретические решения, но и реализовывать их в реальных условиях. Конструирование электронных средств развивает креативное мышление и навыки проектирования, что может привести к созданию новых продуктов и стартапов.</w:t>
      </w:r>
    </w:p>
    <w:p w14:paraId="7B12F79E" w14:textId="2C8E062E" w:rsidR="00A44BE9" w:rsidRDefault="00A44BE9" w:rsidP="00A44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E9">
        <w:rPr>
          <w:rFonts w:ascii="Times New Roman" w:hAnsi="Times New Roman" w:cs="Times New Roman"/>
          <w:sz w:val="28"/>
          <w:szCs w:val="28"/>
        </w:rPr>
        <w:t>Таким образом, дисциплина «Конструирование электронных средств» является важной составляющей подготовки специалистов в области электронных систем и технологий, способствующей развитию необходимых навыков и знаний для успешной карьеры в данной области.</w:t>
      </w:r>
    </w:p>
    <w:p w14:paraId="5EB475B8" w14:textId="013E8ECA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Учебная дисциплина «Конструирование электронных средств» предоставляет базовые знания и навыки, необходимые для разработки, проектирования и реализации электронных устройств и систем промышленной электроники. В рамках данной учебной дисциплины студенты учатся конструировать электронные средства с учетом физических процессов, протекающих в них, для работы в условиях дестабилизирующих факторов. Конструирование изучается как процесс с обратной связью, что позволяет устранить противоречия между расширением функциональных возможностей и ограничениями на габариты, массу, удобство применения и обслуживания при повышении требований к тактико-техническим требованиям электронных средств (ЭС).</w:t>
      </w:r>
    </w:p>
    <w:p w14:paraId="4C14FB65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В процессе обучения студенты также знакомятся с основами технологии изготовления несущих конструкций и электронных модулей. Они учатся использовать специализированное программное обеспечение для моделирования и проектирования высоконадежных электронных средств промышленной электроники.</w:t>
      </w:r>
    </w:p>
    <w:p w14:paraId="5BFD380B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Учебная дисциплина «Конструирование электронных средств» предусматривает изучение понятий и методов, используемых для:</w:t>
      </w:r>
    </w:p>
    <w:p w14:paraId="1C5BDC7C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условий эксплуатации конструкций электронных средств; </w:t>
      </w:r>
    </w:p>
    <w:p w14:paraId="0B263666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понимания физических процессов, происходящих в элементах и конструкциях ЭС при действии высоких и низких температур;</w:t>
      </w:r>
    </w:p>
    <w:p w14:paraId="5401A71E" w14:textId="1665C4DD" w:rsidR="00706C7A" w:rsidRPr="00706C7A" w:rsidRDefault="00F926DB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706C7A" w:rsidRPr="00706C7A">
        <w:rPr>
          <w:rFonts w:ascii="Times New Roman" w:hAnsi="Times New Roman" w:cs="Times New Roman"/>
          <w:sz w:val="28"/>
          <w:szCs w:val="28"/>
        </w:rPr>
        <w:t>тепловых моделей конструкций электронных средств и их использования для анализа и расчета температурных режимов элементов и конструкций ЭС различного конструктивного исполнения;</w:t>
      </w:r>
    </w:p>
    <w:p w14:paraId="5E750F5A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понимания физических явлений, происходящих в элементах и конструкциях ЭС при действии механических нагрузок, способов защиты элементов и конструкций ЭС от механических нагрузок, моделирования воздействия механических нагрузок и расчета эффективности защиты конструкций ЭС; </w:t>
      </w:r>
    </w:p>
    <w:p w14:paraId="4BDAC749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анализа источников возникновения электромагнитных помех и их влияния на работоспособность ЭС, способов защиты конструкций ЭС от действия паразитных связей и наводок, моделирования влияния на конструкцию ЭС паразитных связей и наводок, использования моделей для анализа и расчета эффективности защиты от электромагнитных полей и паразитных связей; </w:t>
      </w:r>
    </w:p>
    <w:p w14:paraId="231C2253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разработки конструкторской документации с применением систем автоматизированного проектирования.</w:t>
      </w:r>
    </w:p>
    <w:p w14:paraId="095D85B9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«Конструирование электронных средств» способствует формированию комплексной профессиональной компетенции, необходимой для работы в области инженерии и технологий. Студенты овладевают основными принципами конструирования и производства таких устройств. Это помогает им приобрести практические навыки, необходимые для работы в области промышленной электроники, а также способствует развитию креативного мышления и умения решать инженерные задачи. Кроме того, изучение этой дисциплины позволяет понять важность инженерного проектирования сложных промышленных электронных средств. </w:t>
      </w:r>
    </w:p>
    <w:p w14:paraId="63DFCD31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В процессе обучения студенты должны освоить теоретические основы конструирования, современных технологий и материалов, а также научиться применять эти знания для решения практических задач, связанных с созданием и оптимизацией электронных схем и систем. </w:t>
      </w:r>
    </w:p>
    <w:p w14:paraId="1BCFB97A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«Конструирование электронных средств»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15644C2" w14:textId="77777777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C1">
        <w:rPr>
          <w:rFonts w:ascii="Times New Roman" w:hAnsi="Times New Roman" w:cs="Times New Roman"/>
          <w:sz w:val="28"/>
          <w:szCs w:val="28"/>
        </w:rPr>
        <w:t>Учебная дисциплина «Конструирование электронных средств» действительно играет ключевую роль в подготовке специалистов по специальности 6-05-0713-02 «Электронные системы и технологии». Ее значимость можно выделить по следующим аспектам:</w:t>
      </w:r>
    </w:p>
    <w:p w14:paraId="5A3441A4" w14:textId="522E8352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04DC1">
        <w:rPr>
          <w:rFonts w:ascii="Times New Roman" w:hAnsi="Times New Roman" w:cs="Times New Roman"/>
          <w:sz w:val="28"/>
          <w:szCs w:val="28"/>
        </w:rPr>
        <w:t>ундаментальные знания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04DC1">
        <w:rPr>
          <w:rFonts w:ascii="Times New Roman" w:hAnsi="Times New Roman" w:cs="Times New Roman"/>
          <w:sz w:val="28"/>
          <w:szCs w:val="28"/>
        </w:rPr>
        <w:t xml:space="preserve">исциплина предоставляет студентам базовые знания о принципах работы и устройствах электронных систем. Это включает </w:t>
      </w:r>
      <w:r w:rsidRPr="00F04DC1">
        <w:rPr>
          <w:rFonts w:ascii="Times New Roman" w:hAnsi="Times New Roman" w:cs="Times New Roman"/>
          <w:sz w:val="28"/>
          <w:szCs w:val="28"/>
        </w:rPr>
        <w:lastRenderedPageBreak/>
        <w:t>проектировани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DC1">
        <w:rPr>
          <w:rFonts w:ascii="Times New Roman" w:hAnsi="Times New Roman" w:cs="Times New Roman"/>
          <w:sz w:val="28"/>
          <w:szCs w:val="28"/>
        </w:rPr>
        <w:t xml:space="preserve"> и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4DC1">
        <w:rPr>
          <w:rFonts w:ascii="Times New Roman" w:hAnsi="Times New Roman" w:cs="Times New Roman"/>
          <w:sz w:val="28"/>
          <w:szCs w:val="28"/>
        </w:rPr>
        <w:t xml:space="preserve"> электронных устройств</w:t>
      </w:r>
      <w:r>
        <w:rPr>
          <w:rFonts w:ascii="Times New Roman" w:hAnsi="Times New Roman" w:cs="Times New Roman"/>
          <w:sz w:val="28"/>
          <w:szCs w:val="28"/>
        </w:rPr>
        <w:t xml:space="preserve"> с учетом знаний схемотехники;</w:t>
      </w:r>
    </w:p>
    <w:p w14:paraId="6E404183" w14:textId="6F67E1F2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4DC1">
        <w:rPr>
          <w:rFonts w:ascii="Times New Roman" w:hAnsi="Times New Roman" w:cs="Times New Roman"/>
          <w:sz w:val="28"/>
          <w:szCs w:val="28"/>
        </w:rPr>
        <w:t>рактические навыки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04DC1">
        <w:rPr>
          <w:rFonts w:ascii="Times New Roman" w:hAnsi="Times New Roman" w:cs="Times New Roman"/>
          <w:sz w:val="28"/>
          <w:szCs w:val="28"/>
        </w:rPr>
        <w:t>онструирование электронных средств включает в себя практическую работу, что позволяет студентам развивать навыки проектирования, сборки и наладки электронных устройств. Это важный аспект, который помогает будущим специалистам эффективно применять теоретические знания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3A70EA" w14:textId="7C875477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04DC1">
        <w:rPr>
          <w:rFonts w:ascii="Times New Roman" w:hAnsi="Times New Roman" w:cs="Times New Roman"/>
          <w:sz w:val="28"/>
          <w:szCs w:val="28"/>
        </w:rPr>
        <w:t>нновационные технологии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4DC1">
        <w:rPr>
          <w:rFonts w:ascii="Times New Roman" w:hAnsi="Times New Roman" w:cs="Times New Roman"/>
          <w:sz w:val="28"/>
          <w:szCs w:val="28"/>
        </w:rPr>
        <w:t xml:space="preserve"> учетом быстрого развития технологий, курс охватывает современные тенденции в области электроники, такие как использование микроконтроллеров, систем на кристалле (SoC) и новых материалов. Это позволяет студентам быть в курсе актуальных разработок и применять их в своей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DA7D61" w14:textId="7473B0D4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04DC1">
        <w:rPr>
          <w:rFonts w:ascii="Times New Roman" w:hAnsi="Times New Roman" w:cs="Times New Roman"/>
          <w:sz w:val="28"/>
          <w:szCs w:val="28"/>
        </w:rPr>
        <w:t>росс-дисциплинарные связи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04DC1">
        <w:rPr>
          <w:rFonts w:ascii="Times New Roman" w:hAnsi="Times New Roman" w:cs="Times New Roman"/>
          <w:sz w:val="28"/>
          <w:szCs w:val="28"/>
        </w:rPr>
        <w:t xml:space="preserve">онструирование электронных средств требует интеграции знаний из различных областей, таких как </w:t>
      </w:r>
      <w:r>
        <w:rPr>
          <w:rFonts w:ascii="Times New Roman" w:hAnsi="Times New Roman" w:cs="Times New Roman"/>
          <w:sz w:val="28"/>
          <w:szCs w:val="28"/>
        </w:rPr>
        <w:t>основы алгоритмизации и программирования</w:t>
      </w:r>
      <w:r w:rsidRPr="00F04DC1">
        <w:rPr>
          <w:rFonts w:ascii="Times New Roman" w:hAnsi="Times New Roman" w:cs="Times New Roman"/>
          <w:sz w:val="28"/>
          <w:szCs w:val="28"/>
        </w:rPr>
        <w:t xml:space="preserve">, физика, </w:t>
      </w:r>
      <w:r>
        <w:rPr>
          <w:rFonts w:ascii="Times New Roman" w:hAnsi="Times New Roman" w:cs="Times New Roman"/>
          <w:sz w:val="28"/>
          <w:szCs w:val="28"/>
        </w:rPr>
        <w:t>математический анализ</w:t>
      </w:r>
      <w:r w:rsidRPr="00F04DC1">
        <w:rPr>
          <w:rFonts w:ascii="Times New Roman" w:hAnsi="Times New Roman" w:cs="Times New Roman"/>
          <w:sz w:val="28"/>
          <w:szCs w:val="28"/>
        </w:rPr>
        <w:t>. Это формирует у студентов системное мышление и позволяет им работать в междисциплинарных командах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08E8DA" w14:textId="57AB1D50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4DC1">
        <w:rPr>
          <w:rFonts w:ascii="Times New Roman" w:hAnsi="Times New Roman" w:cs="Times New Roman"/>
          <w:sz w:val="28"/>
          <w:szCs w:val="28"/>
        </w:rPr>
        <w:t>одготовка к профессиональной деятельности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04DC1">
        <w:rPr>
          <w:rFonts w:ascii="Times New Roman" w:hAnsi="Times New Roman" w:cs="Times New Roman"/>
          <w:sz w:val="28"/>
          <w:szCs w:val="28"/>
        </w:rPr>
        <w:t>нания и навыки, полученные в рамках этой дисциплины, являются основой для дальнейшей профессиональной деятельности выпускников, позволяя им успешно работать в области разработки, проектирования и производства электронных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F26298" w14:textId="5AB445E9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04DC1">
        <w:rPr>
          <w:rFonts w:ascii="Times New Roman" w:hAnsi="Times New Roman" w:cs="Times New Roman"/>
          <w:sz w:val="28"/>
          <w:szCs w:val="28"/>
        </w:rPr>
        <w:t>аучные исследования и разработки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04DC1">
        <w:rPr>
          <w:rFonts w:ascii="Times New Roman" w:hAnsi="Times New Roman" w:cs="Times New Roman"/>
          <w:sz w:val="28"/>
          <w:szCs w:val="28"/>
        </w:rPr>
        <w:t>исциплина также включает элементы научной работы, что способствует развитию у студентов исследовательских навыков и способности к инновационному мышлению. Это важно для будущих специалистов, которые могут участвовать в научных проектах и разработках новых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204B9" w14:textId="4D28DC5F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Pr="00F04DC1">
        <w:rPr>
          <w:rFonts w:ascii="Times New Roman" w:hAnsi="Times New Roman" w:cs="Times New Roman"/>
          <w:sz w:val="28"/>
          <w:szCs w:val="28"/>
        </w:rPr>
        <w:t>аптация к требованиям рынка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04DC1">
        <w:rPr>
          <w:rFonts w:ascii="Times New Roman" w:hAnsi="Times New Roman" w:cs="Times New Roman"/>
          <w:sz w:val="28"/>
          <w:szCs w:val="28"/>
        </w:rPr>
        <w:t>нания, полученные в результате изучения данной дисциплины, соответствуют современным требованиям рынка труда, что делает выпускников более конкурентоспособными и востребованными.</w:t>
      </w:r>
    </w:p>
    <w:p w14:paraId="17822EEF" w14:textId="79037182" w:rsid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C1">
        <w:rPr>
          <w:rFonts w:ascii="Times New Roman" w:hAnsi="Times New Roman" w:cs="Times New Roman"/>
          <w:sz w:val="28"/>
          <w:szCs w:val="28"/>
        </w:rPr>
        <w:t>Таким образом, дисциплина «</w:t>
      </w:r>
      <w:bookmarkStart w:id="4" w:name="_Hlk184573754"/>
      <w:r w:rsidRPr="00F04DC1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bookmarkEnd w:id="4"/>
      <w:r w:rsidRPr="00F04DC1">
        <w:rPr>
          <w:rFonts w:ascii="Times New Roman" w:hAnsi="Times New Roman" w:cs="Times New Roman"/>
          <w:sz w:val="28"/>
          <w:szCs w:val="28"/>
        </w:rPr>
        <w:t>» формирует фундаментальные знания и практические навыки, необходимые для успешной карьеры в сфере электронных систем и технологий.</w:t>
      </w:r>
    </w:p>
    <w:p w14:paraId="7A4B8409" w14:textId="6B77E306" w:rsid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C574A" w14:textId="137D7805" w:rsidR="00ED1C57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комплексных знаний и практических навыков в области проектирования, разработки и изготовления электронных устройств</w:t>
      </w:r>
      <w:r w:rsidR="00ED1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критического мышления, креативности и способности работать в команде.</w:t>
      </w:r>
      <w:r w:rsidR="00ED1C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14309EE" w14:textId="42A7664C" w:rsidR="00310116" w:rsidRPr="00357DB9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учебной дисциплины:</w:t>
      </w:r>
    </w:p>
    <w:p w14:paraId="62F7F80E" w14:textId="77777777" w:rsidR="00D75032" w:rsidRPr="00286EEF" w:rsidRDefault="00D75032" w:rsidP="00D75032">
      <w:pPr>
        <w:pStyle w:val="20"/>
        <w:shd w:val="clear" w:color="auto" w:fill="auto"/>
        <w:suppressAutoHyphens/>
        <w:spacing w:after="0" w:line="240" w:lineRule="auto"/>
        <w:ind w:firstLine="709"/>
        <w:jc w:val="both"/>
        <w:rPr>
          <w:spacing w:val="-4"/>
        </w:rPr>
      </w:pPr>
      <w:r w:rsidRPr="00286EEF">
        <w:rPr>
          <w:spacing w:val="-4"/>
        </w:rPr>
        <w:t xml:space="preserve">приобретение знаний, необходимых для конструкторского и технологического проектирования электронных средств; </w:t>
      </w:r>
    </w:p>
    <w:p w14:paraId="5DF411F7" w14:textId="77777777" w:rsidR="00D75032" w:rsidRPr="00286EEF" w:rsidRDefault="00D75032" w:rsidP="00D75032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 w:rsidRPr="00286EEF">
        <w:t>изучение основных принципов конструирования электронных устройств промышленной электроники;</w:t>
      </w:r>
    </w:p>
    <w:p w14:paraId="77622B9C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овладение методами моделирования технических решений, методами оптимизации проектных решений и проектных процедур;</w:t>
      </w:r>
    </w:p>
    <w:p w14:paraId="0C2FFBAF" w14:textId="77777777" w:rsidR="00D75032" w:rsidRPr="00286EEF" w:rsidRDefault="00D75032" w:rsidP="00D75032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 w:rsidRPr="00286EEF">
        <w:t>освоение современных пакетов прикладного программного обеспечения, применяемых в разработке конструкций электронных устройств и при проектировании технологии их изготовления.</w:t>
      </w:r>
    </w:p>
    <w:p w14:paraId="27D70D5E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систематизация, расширение и закрепление теоретических знаний, необходимые инженеру при решении комплексных задач создания современных радиоэлектронных средств;</w:t>
      </w:r>
    </w:p>
    <w:p w14:paraId="002889BF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приобретение практических навыков конструирования в процессе выполнения конструкторского практикума (лабораторных работ);</w:t>
      </w:r>
    </w:p>
    <w:p w14:paraId="2E391983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подготовка к самостоятельному решению сложных конструкторских задач.</w:t>
      </w:r>
    </w:p>
    <w:p w14:paraId="5589CB01" w14:textId="255E012F" w:rsidR="00BC094C" w:rsidRDefault="00BC094C" w:rsidP="00357DB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44CC9693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E521C3" w:rsidRPr="00357DB9">
        <w:rPr>
          <w:rFonts w:ascii="Times New Roman" w:hAnsi="Times New Roman" w:cs="Times New Roman"/>
          <w:sz w:val="28"/>
          <w:szCs w:val="28"/>
        </w:rPr>
        <w:t>«</w:t>
      </w:r>
      <w:r w:rsidR="00D75032" w:rsidRPr="00D75032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r w:rsidR="00E521C3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Линейная алгебра и аналитическая геометрия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«Химия»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свою очередь учебная дисциплина </w:t>
      </w:r>
      <w:r w:rsidR="00456CEA" w:rsidRPr="00357DB9">
        <w:rPr>
          <w:rFonts w:ascii="Times New Roman" w:hAnsi="Times New Roman" w:cs="Times New Roman"/>
          <w:sz w:val="28"/>
          <w:szCs w:val="28"/>
        </w:rPr>
        <w:t>«</w:t>
      </w:r>
      <w:r w:rsidR="00D75032" w:rsidRPr="00D75032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r w:rsidR="00456CEA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1441B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41B4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="001441B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тематически связана с такой учебной дисциплиной, как</w:t>
      </w:r>
      <w:r w:rsidR="001441B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автоматизированного проектирования электронных средств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1D92A708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F04DC1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следующие компетенции: </w:t>
      </w:r>
    </w:p>
    <w:p w14:paraId="5575A8EE" w14:textId="4A3D344C" w:rsidR="0091349C" w:rsidRDefault="0091349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универсальные: </w:t>
      </w:r>
    </w:p>
    <w:p w14:paraId="290C19F5" w14:textId="1DE14DBA" w:rsidR="0091349C" w:rsidRDefault="0091349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91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ладеть основами исследовательской деятельности, осуществлять поиск, анализ и синтез информации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76FADD6" w14:textId="48833D8E" w:rsidR="0091349C" w:rsidRDefault="0091349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91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ыть способным к саморазвитию и совершенствованию в профессиональной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DDD4554" w14:textId="2E2FD4FE" w:rsidR="0091349C" w:rsidRPr="0091349C" w:rsidRDefault="0091349C" w:rsidP="0091349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91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роявлять инициативу и адаптироваться к изменениям в профессиональной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0A47C34" w14:textId="69321D14" w:rsidR="0091349C" w:rsidRPr="00510BF3" w:rsidRDefault="0091349C" w:rsidP="0091349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базов</w:t>
      </w:r>
      <w:r w:rsidR="00510BF3"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ая</w:t>
      </w:r>
      <w:r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профессиональн</w:t>
      </w:r>
      <w:r w:rsidR="00510BF3"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ая</w:t>
      </w:r>
      <w:r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:</w:t>
      </w:r>
      <w:r w:rsidR="00510BF3"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510BF3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применять базовые принципы конструирования электронных средств с учетом требований микроминиатюризации, функциональной сложности и требований условий эксплуатации</w:t>
      </w:r>
      <w:r w:rsidR="00510BF3" w:rsidRPr="00510BF3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.</w:t>
      </w:r>
    </w:p>
    <w:p w14:paraId="262F181C" w14:textId="095B7D89" w:rsidR="00BC094C" w:rsidRDefault="00BC094C" w:rsidP="00357DB9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3C7A9" w14:textId="77777777" w:rsidR="00510BF3" w:rsidRDefault="00510BF3" w:rsidP="00EB5A00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>
        <w:br w:type="page"/>
      </w:r>
    </w:p>
    <w:p w14:paraId="4A024247" w14:textId="0327EC8F" w:rsidR="00EB5A00" w:rsidRPr="00286EEF" w:rsidRDefault="00EB5A00" w:rsidP="00EB5A00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 w:rsidRPr="00286EEF">
        <w:lastRenderedPageBreak/>
        <w:t xml:space="preserve">В результате изучения учебной дисциплины </w:t>
      </w:r>
      <w:r w:rsidR="001466C3">
        <w:t>обучающийся</w:t>
      </w:r>
      <w:r w:rsidRPr="00286EEF">
        <w:t xml:space="preserve"> должен:</w:t>
      </w:r>
    </w:p>
    <w:p w14:paraId="53B56E91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286EEF">
        <w:rPr>
          <w:b w:val="0"/>
          <w:bCs w:val="0"/>
        </w:rPr>
        <w:t>знать:</w:t>
      </w:r>
    </w:p>
    <w:p w14:paraId="725F832B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основные принципы конструирования и технологии производства </w:t>
      </w:r>
      <w:bookmarkStart w:id="5" w:name="_Hlk182444298"/>
      <w:bookmarkStart w:id="6" w:name="_Hlk182444353"/>
      <w:r w:rsidRPr="00286EEF">
        <w:rPr>
          <w:b w:val="0"/>
          <w:bCs w:val="0"/>
          <w:i w:val="0"/>
          <w:iCs w:val="0"/>
        </w:rPr>
        <w:t xml:space="preserve">электронных устройств </w:t>
      </w:r>
      <w:bookmarkStart w:id="7" w:name="_Hlk182479826"/>
      <w:bookmarkEnd w:id="5"/>
      <w:bookmarkEnd w:id="6"/>
      <w:r w:rsidRPr="00286EEF">
        <w:rPr>
          <w:b w:val="0"/>
          <w:bCs w:val="0"/>
          <w:i w:val="0"/>
          <w:iCs w:val="0"/>
        </w:rPr>
        <w:t>различного назначения</w:t>
      </w:r>
      <w:bookmarkEnd w:id="7"/>
      <w:r w:rsidRPr="00286EEF">
        <w:rPr>
          <w:b w:val="0"/>
          <w:bCs w:val="0"/>
          <w:i w:val="0"/>
          <w:iCs w:val="0"/>
        </w:rPr>
        <w:t>;</w:t>
      </w:r>
    </w:p>
    <w:p w14:paraId="5538084C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основные требования, предъявляемые к электронным устройствам различного назначения;</w:t>
      </w:r>
    </w:p>
    <w:p w14:paraId="61A3393A" w14:textId="77777777" w:rsidR="00EB5A00" w:rsidRPr="00286EEF" w:rsidRDefault="00EB5A00" w:rsidP="00EB5A00">
      <w:pPr>
        <w:pStyle w:val="20"/>
        <w:shd w:val="clear" w:color="auto" w:fill="auto"/>
        <w:tabs>
          <w:tab w:val="left" w:pos="1040"/>
        </w:tabs>
        <w:suppressAutoHyphens/>
        <w:spacing w:after="0" w:line="240" w:lineRule="auto"/>
        <w:ind w:firstLine="709"/>
        <w:jc w:val="both"/>
      </w:pPr>
      <w:r w:rsidRPr="00286EEF">
        <w:t>этапы конструкторско-технологического проектирования и изготовления электронных устройств различного назначения с учетом всех технических требований и стандартов;</w:t>
      </w:r>
    </w:p>
    <w:p w14:paraId="4DD75C4E" w14:textId="77777777" w:rsidR="00EB5A00" w:rsidRPr="00286EEF" w:rsidRDefault="00EB5A00" w:rsidP="00EB5A00">
      <w:pPr>
        <w:pStyle w:val="20"/>
        <w:shd w:val="clear" w:color="auto" w:fill="auto"/>
        <w:tabs>
          <w:tab w:val="left" w:pos="1040"/>
        </w:tabs>
        <w:suppressAutoHyphens/>
        <w:spacing w:after="0" w:line="240" w:lineRule="auto"/>
        <w:ind w:firstLine="709"/>
        <w:jc w:val="both"/>
      </w:pPr>
      <w:r w:rsidRPr="00286EEF">
        <w:t>особенности конструкторского проектирования электронных устройств различного назначения;</w:t>
      </w:r>
    </w:p>
    <w:p w14:paraId="59FD0E4D" w14:textId="77777777" w:rsidR="00EB5A00" w:rsidRPr="00286EEF" w:rsidRDefault="00EB5A00" w:rsidP="00EB5A00">
      <w:pPr>
        <w:pStyle w:val="20"/>
        <w:shd w:val="clear" w:color="auto" w:fill="auto"/>
        <w:tabs>
          <w:tab w:val="left" w:pos="1045"/>
        </w:tabs>
        <w:suppressAutoHyphens/>
        <w:spacing w:after="0" w:line="240" w:lineRule="auto"/>
        <w:ind w:firstLine="709"/>
        <w:jc w:val="both"/>
      </w:pPr>
      <w:r w:rsidRPr="00286EEF">
        <w:t>инженерные методики расчета конструкторских параметров электронных устройств различного назначения;</w:t>
      </w:r>
    </w:p>
    <w:p w14:paraId="5C1A8460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нормативные документы и стандарты, регулирующие процесс конструирования и производства электронных устройств;</w:t>
      </w:r>
    </w:p>
    <w:p w14:paraId="00554001" w14:textId="77777777" w:rsidR="00EB5A00" w:rsidRPr="00286EEF" w:rsidRDefault="00EB5A00" w:rsidP="00EB5A00">
      <w:pPr>
        <w:pStyle w:val="20"/>
        <w:shd w:val="clear" w:color="auto" w:fill="auto"/>
        <w:tabs>
          <w:tab w:val="left" w:pos="1040"/>
        </w:tabs>
        <w:suppressAutoHyphens/>
        <w:spacing w:after="0" w:line="240" w:lineRule="auto"/>
        <w:ind w:firstLine="709"/>
        <w:jc w:val="both"/>
      </w:pPr>
      <w:r w:rsidRPr="00286EEF">
        <w:t>состав и правила оформления конструкторской и технологической документации;</w:t>
      </w:r>
    </w:p>
    <w:p w14:paraId="618513C5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286EEF">
        <w:rPr>
          <w:b w:val="0"/>
          <w:bCs w:val="0"/>
        </w:rPr>
        <w:t>уметь:</w:t>
      </w:r>
    </w:p>
    <w:p w14:paraId="49544941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проектировать и конструировать электронные устройства различного назначения с учетом требуемых характеристик и функциональных особенностей;</w:t>
      </w:r>
    </w:p>
    <w:p w14:paraId="418B1EED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проектировать печатные платы и функциональные узлы на их основе;</w:t>
      </w:r>
    </w:p>
    <w:p w14:paraId="112E3B8C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проектировать несущие конструкции электронных устройств различного назначения;</w:t>
      </w:r>
    </w:p>
    <w:p w14:paraId="35AF2E58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обеспечивать совместимость конструкций электронных устройств различного назначения с внешней средой, объектом установки и оператором;</w:t>
      </w:r>
    </w:p>
    <w:p w14:paraId="1C91C08F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проводить анализ существующих технических решений в области промышленной электроники и предлагать новые методы и технологии;</w:t>
      </w:r>
    </w:p>
    <w:p w14:paraId="1E94F895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разрабатывать техническую документацию для изготовления электронных устройств различного назначения с применением САПР;</w:t>
      </w:r>
    </w:p>
    <w:p w14:paraId="54111C4F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</w:pPr>
      <w:r w:rsidRPr="00286EEF">
        <w:rPr>
          <w:b w:val="0"/>
          <w:bCs w:val="0"/>
          <w:i w:val="0"/>
          <w:iCs w:val="0"/>
        </w:rPr>
        <w:t>оценивать качество спроектированных конструкций электронных устройств различного назначения</w:t>
      </w:r>
      <w:r w:rsidRPr="00286EEF">
        <w:rPr>
          <w:b w:val="0"/>
          <w:i w:val="0"/>
        </w:rPr>
        <w:t>;</w:t>
      </w:r>
    </w:p>
    <w:p w14:paraId="2F77D4AC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взаимодействовать с другими специалистами для совместной разработки и внедрения технических решений;</w:t>
      </w:r>
    </w:p>
    <w:p w14:paraId="23269963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286EEF">
        <w:rPr>
          <w:b w:val="0"/>
          <w:bCs w:val="0"/>
        </w:rPr>
        <w:t>иметь навык:</w:t>
      </w:r>
    </w:p>
    <w:p w14:paraId="1AD728B5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проектирования </w:t>
      </w:r>
      <w:bookmarkStart w:id="8" w:name="_Hlk182444678"/>
      <w:r w:rsidRPr="00286EEF">
        <w:rPr>
          <w:b w:val="0"/>
          <w:bCs w:val="0"/>
          <w:i w:val="0"/>
          <w:iCs w:val="0"/>
        </w:rPr>
        <w:t xml:space="preserve">электронных устройств </w:t>
      </w:r>
      <w:bookmarkEnd w:id="8"/>
      <w:r w:rsidRPr="00286EEF">
        <w:rPr>
          <w:b w:val="0"/>
          <w:bCs w:val="0"/>
          <w:i w:val="0"/>
          <w:iCs w:val="0"/>
        </w:rPr>
        <w:t>различного назначения;</w:t>
      </w:r>
    </w:p>
    <w:p w14:paraId="4B417501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моделирования и конструирования </w:t>
      </w:r>
      <w:bookmarkStart w:id="9" w:name="_Hlk182444635"/>
      <w:r w:rsidRPr="00286EEF">
        <w:rPr>
          <w:b w:val="0"/>
          <w:bCs w:val="0"/>
          <w:i w:val="0"/>
          <w:iCs w:val="0"/>
        </w:rPr>
        <w:t xml:space="preserve">электронных устройств </w:t>
      </w:r>
      <w:bookmarkStart w:id="10" w:name="_Hlk182444650"/>
      <w:bookmarkEnd w:id="9"/>
      <w:r w:rsidRPr="00286EEF">
        <w:rPr>
          <w:b w:val="0"/>
          <w:bCs w:val="0"/>
          <w:i w:val="0"/>
          <w:iCs w:val="0"/>
        </w:rPr>
        <w:t xml:space="preserve">различного назначения </w:t>
      </w:r>
      <w:bookmarkEnd w:id="10"/>
      <w:r w:rsidRPr="00286EEF">
        <w:rPr>
          <w:b w:val="0"/>
          <w:bCs w:val="0"/>
          <w:i w:val="0"/>
          <w:iCs w:val="0"/>
        </w:rPr>
        <w:t>с учетом требований к их надежности, прочности и безопасности;</w:t>
      </w:r>
    </w:p>
    <w:p w14:paraId="29328B9E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применения в работе принципов работы различных типов электронных устройств, используемых в системах промышленной электроники, и способов их интеграции;</w:t>
      </w:r>
    </w:p>
    <w:p w14:paraId="13230797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расчетов и анализа конструкций электронных устройств различного назначения с использованием современных программных средств;</w:t>
      </w:r>
    </w:p>
    <w:p w14:paraId="41E6E181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работы с технической документацией, стандартами и нормативами, применяемыми в области конструирования и производства электронных </w:t>
      </w:r>
      <w:r w:rsidRPr="00286EEF">
        <w:rPr>
          <w:b w:val="0"/>
          <w:bCs w:val="0"/>
          <w:i w:val="0"/>
          <w:iCs w:val="0"/>
        </w:rPr>
        <w:lastRenderedPageBreak/>
        <w:t>устройств различного назначения;</w:t>
      </w:r>
    </w:p>
    <w:p w14:paraId="5165EDCD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представлять результаты своей работы в виде технических отчетов и презентаций, демонстрируя свои профессиональные навыки и знания.</w:t>
      </w:r>
    </w:p>
    <w:p w14:paraId="1BA84FAD" w14:textId="277E4F6A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019316B9" w:rsidR="00BC094C" w:rsidRPr="00357DB9" w:rsidRDefault="00E51651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7DF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аудиторных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27EB9537" w14:textId="77777777" w:rsidR="007A068E" w:rsidRDefault="007A068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DCF389" w14:textId="6E149D83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134"/>
        <w:gridCol w:w="806"/>
        <w:gridCol w:w="806"/>
        <w:gridCol w:w="807"/>
      </w:tblGrid>
      <w:tr w:rsidR="00BC094C" w:rsidRPr="00357DB9" w14:paraId="726B1B95" w14:textId="77777777" w:rsidTr="0052603F">
        <w:trPr>
          <w:cantSplit/>
          <w:trHeight w:val="2040"/>
          <w:tblHeader/>
        </w:trPr>
        <w:tc>
          <w:tcPr>
            <w:tcW w:w="5983" w:type="dxa"/>
            <w:vAlign w:val="center"/>
          </w:tcPr>
          <w:p w14:paraId="30999952" w14:textId="77777777" w:rsidR="00BC094C" w:rsidRPr="00357DB9" w:rsidRDefault="00BC094C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806" w:type="dxa"/>
            <w:textDirection w:val="btLr"/>
            <w:vAlign w:val="center"/>
          </w:tcPr>
          <w:p w14:paraId="4A428660" w14:textId="32AC9694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06" w:type="dxa"/>
            <w:textDirection w:val="btLr"/>
            <w:vAlign w:val="center"/>
          </w:tcPr>
          <w:p w14:paraId="65D65B85" w14:textId="2219841C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807" w:type="dxa"/>
            <w:textDirection w:val="btLr"/>
            <w:vAlign w:val="center"/>
          </w:tcPr>
          <w:p w14:paraId="689D379B" w14:textId="70B78099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536EF9" w:rsidRPr="00357DB9" w14:paraId="763554F3" w14:textId="77777777" w:rsidTr="0052603F">
        <w:tc>
          <w:tcPr>
            <w:tcW w:w="5983" w:type="dxa"/>
          </w:tcPr>
          <w:p w14:paraId="1B8F46C3" w14:textId="37B56BD3" w:rsidR="00536EF9" w:rsidRPr="00C36CED" w:rsidRDefault="00536EF9" w:rsidP="007A068E">
            <w:pPr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C36CED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  <w:t xml:space="preserve">Раздел 1. </w:t>
            </w:r>
            <w:r w:rsidR="007D1716" w:rsidRPr="007D1716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  <w:t>Характеристика условий эксплуатации электронных средств</w:t>
            </w:r>
          </w:p>
        </w:tc>
        <w:tc>
          <w:tcPr>
            <w:tcW w:w="1134" w:type="dxa"/>
          </w:tcPr>
          <w:p w14:paraId="629A5DC3" w14:textId="65914C3F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570BE126" w14:textId="44CF4137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7DC94A70" w14:textId="5A7AA75B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E39B083" w14:textId="2C05E7C2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6AB6B697" w14:textId="77777777" w:rsidTr="0052603F">
        <w:tc>
          <w:tcPr>
            <w:tcW w:w="5983" w:type="dxa"/>
          </w:tcPr>
          <w:p w14:paraId="7708D36D" w14:textId="07E3AE02" w:rsidR="00536EF9" w:rsidRPr="00AE79E3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79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1.</w:t>
            </w:r>
            <w:r w:rsidR="00441ADE" w:rsidRPr="00AE79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="007D1716" w:rsidRPr="00AE79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Факторы, определяющие конструкцию ЭС</w:t>
            </w:r>
          </w:p>
        </w:tc>
        <w:tc>
          <w:tcPr>
            <w:tcW w:w="1134" w:type="dxa"/>
          </w:tcPr>
          <w:p w14:paraId="28A40532" w14:textId="1226F9E9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76807BC" w14:textId="3BC52827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CFD9675" w14:textId="2E73299F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781D435" w14:textId="7998C508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267FEF7D" w14:textId="77777777" w:rsidTr="0052603F">
        <w:tc>
          <w:tcPr>
            <w:tcW w:w="5983" w:type="dxa"/>
          </w:tcPr>
          <w:p w14:paraId="7E87A7AD" w14:textId="2DD198F8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</w:t>
            </w:r>
            <w:r w:rsid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1716" w:rsidRPr="007D1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Климатические воздействия на электронные средства и их характеристика</w:t>
            </w:r>
          </w:p>
        </w:tc>
        <w:tc>
          <w:tcPr>
            <w:tcW w:w="1134" w:type="dxa"/>
          </w:tcPr>
          <w:p w14:paraId="35389C79" w14:textId="7C4E1E22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7D794EA" w14:textId="15A2445A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478AF60" w14:textId="13109141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4ECAB9A" w14:textId="74CBAFA6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D1716" w:rsidRPr="00357DB9" w14:paraId="62194D83" w14:textId="77777777" w:rsidTr="0052603F">
        <w:tc>
          <w:tcPr>
            <w:tcW w:w="5983" w:type="dxa"/>
          </w:tcPr>
          <w:p w14:paraId="783B4442" w14:textId="4FB7F47F" w:rsidR="007D1716" w:rsidRPr="00357DB9" w:rsidRDefault="007D1716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</w:t>
            </w:r>
            <w:r w:rsid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41ADE" w:rsidRP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проектированию радиоэлектронных средств с уч</w:t>
            </w:r>
            <w:r w:rsidR="00DB5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41ADE" w:rsidRP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климатических условий</w:t>
            </w:r>
          </w:p>
        </w:tc>
        <w:tc>
          <w:tcPr>
            <w:tcW w:w="1134" w:type="dxa"/>
          </w:tcPr>
          <w:p w14:paraId="14B68AFF" w14:textId="5BE6EAEC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9FF0538" w14:textId="0D24DE8E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778121C" w14:textId="7DA131F1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45B6AB4" w14:textId="451E7B4D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4C731B7B" w14:textId="77777777" w:rsidTr="0052603F">
        <w:tc>
          <w:tcPr>
            <w:tcW w:w="5983" w:type="dxa"/>
          </w:tcPr>
          <w:p w14:paraId="15135F43" w14:textId="44D5F42A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441A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требования к проектированию электронных средств</w:t>
            </w:r>
          </w:p>
        </w:tc>
        <w:tc>
          <w:tcPr>
            <w:tcW w:w="1134" w:type="dxa"/>
          </w:tcPr>
          <w:p w14:paraId="233A4071" w14:textId="56898B68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0CC7043F" w14:textId="263C637C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49FAAC85" w14:textId="6A014F40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30B936AB" w14:textId="4F4A2CC8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3A258687" w14:textId="77777777" w:rsidTr="0052603F">
        <w:tc>
          <w:tcPr>
            <w:tcW w:w="5983" w:type="dxa"/>
          </w:tcPr>
          <w:p w14:paraId="76F223F5" w14:textId="1D132E9C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</w:t>
            </w:r>
            <w:r w:rsid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04D"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как составная часть процесса проектирования электронных средств</w:t>
            </w:r>
          </w:p>
        </w:tc>
        <w:tc>
          <w:tcPr>
            <w:tcW w:w="1134" w:type="dxa"/>
          </w:tcPr>
          <w:p w14:paraId="425A6BE2" w14:textId="75B5FDC1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21E99CF0" w14:textId="75C15972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1A3662E1" w14:textId="6BA4C90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337C145A" w14:textId="2BC0D940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7D970662" w14:textId="77777777" w:rsidTr="0052603F">
        <w:tc>
          <w:tcPr>
            <w:tcW w:w="5983" w:type="dxa"/>
          </w:tcPr>
          <w:p w14:paraId="4CA6CDF9" w14:textId="5B5C5763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</w:t>
            </w:r>
            <w:r w:rsid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04D"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обоснование элементной базы и материалов для конструкций</w:t>
            </w:r>
          </w:p>
        </w:tc>
        <w:tc>
          <w:tcPr>
            <w:tcW w:w="1134" w:type="dxa"/>
          </w:tcPr>
          <w:p w14:paraId="363896A2" w14:textId="61D4C14F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3F7A223" w14:textId="15915C9C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E13F806" w14:textId="205B3FA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F1ED9D2" w14:textId="67A57D2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7AE4E971" w14:textId="77777777" w:rsidTr="0052603F">
        <w:tc>
          <w:tcPr>
            <w:tcW w:w="5983" w:type="dxa"/>
          </w:tcPr>
          <w:p w14:paraId="2AB5D66D" w14:textId="16D6E00C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</w:t>
            </w:r>
            <w:r w:rsid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04D"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теории надежности</w:t>
            </w:r>
          </w:p>
        </w:tc>
        <w:tc>
          <w:tcPr>
            <w:tcW w:w="1134" w:type="dxa"/>
          </w:tcPr>
          <w:p w14:paraId="1CEFE2B9" w14:textId="3A08D8A1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9D9A5DB" w14:textId="049A7942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DBC8372" w14:textId="52BEFD5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40B91CA" w14:textId="0409A09E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5CF27BD6" w14:textId="77777777" w:rsidTr="00E5260A">
        <w:tc>
          <w:tcPr>
            <w:tcW w:w="5983" w:type="dxa"/>
          </w:tcPr>
          <w:p w14:paraId="498DCFE5" w14:textId="0618F1B3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r w:rsidRPr="00163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Защита конструкций электронных средств от дестабилизирующих факторов</w:t>
            </w:r>
          </w:p>
        </w:tc>
        <w:tc>
          <w:tcPr>
            <w:tcW w:w="1134" w:type="dxa"/>
          </w:tcPr>
          <w:p w14:paraId="606D5B1B" w14:textId="667F532C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auto"/>
          </w:tcPr>
          <w:p w14:paraId="5E4D0F9F" w14:textId="3D7DAE97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6" w:type="dxa"/>
          </w:tcPr>
          <w:p w14:paraId="4D5D276B" w14:textId="5738DB75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" w:type="dxa"/>
          </w:tcPr>
          <w:p w14:paraId="09BE19DA" w14:textId="3DBE3428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3BF44EC5" w14:textId="77777777" w:rsidTr="00E5260A">
        <w:tc>
          <w:tcPr>
            <w:tcW w:w="5983" w:type="dxa"/>
          </w:tcPr>
          <w:p w14:paraId="5D85B10F" w14:textId="201502DA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 обеспечение тепловых режимов</w:t>
            </w:r>
          </w:p>
        </w:tc>
        <w:tc>
          <w:tcPr>
            <w:tcW w:w="1134" w:type="dxa"/>
          </w:tcPr>
          <w:p w14:paraId="6CE67100" w14:textId="02BA66BB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6" w:type="dxa"/>
            <w:shd w:val="clear" w:color="auto" w:fill="auto"/>
          </w:tcPr>
          <w:p w14:paraId="5F8A040F" w14:textId="4403C3AA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4CCAA56A" w14:textId="58FFB62F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" w:type="dxa"/>
          </w:tcPr>
          <w:p w14:paraId="1538B7EA" w14:textId="02A41C1E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5A371B03" w14:textId="77777777" w:rsidTr="00E5260A">
        <w:tc>
          <w:tcPr>
            <w:tcW w:w="5983" w:type="dxa"/>
          </w:tcPr>
          <w:p w14:paraId="267EAF57" w14:textId="5F10B898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Механические воздействия в конструкциях ЭС и методы защиты</w:t>
            </w:r>
          </w:p>
        </w:tc>
        <w:tc>
          <w:tcPr>
            <w:tcW w:w="1134" w:type="dxa"/>
          </w:tcPr>
          <w:p w14:paraId="651952ED" w14:textId="103EDD87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178F4264" w14:textId="65E43745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DF2A634" w14:textId="6CD75A1A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0DF1BB8" w14:textId="1CA881EC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6152171E" w14:textId="77777777" w:rsidTr="00E5260A">
        <w:tc>
          <w:tcPr>
            <w:tcW w:w="5983" w:type="dxa"/>
          </w:tcPr>
          <w:p w14:paraId="7341075B" w14:textId="5C78A75B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защиты конструкций электронных средств от влаги</w:t>
            </w:r>
          </w:p>
        </w:tc>
        <w:tc>
          <w:tcPr>
            <w:tcW w:w="1134" w:type="dxa"/>
          </w:tcPr>
          <w:p w14:paraId="20C410F7" w14:textId="56C54621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14:paraId="1CCBA495" w14:textId="7F294E12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B759B3B" w14:textId="078D097D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9D0FBA0" w14:textId="48B1B037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025EEBEB" w14:textId="77777777" w:rsidTr="00E5260A">
        <w:tc>
          <w:tcPr>
            <w:tcW w:w="5983" w:type="dxa"/>
          </w:tcPr>
          <w:p w14:paraId="254DCC9E" w14:textId="75DAFB4D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Электромагнитная совместимость</w:t>
            </w:r>
          </w:p>
        </w:tc>
        <w:tc>
          <w:tcPr>
            <w:tcW w:w="1134" w:type="dxa"/>
          </w:tcPr>
          <w:p w14:paraId="34AF8066" w14:textId="692041C4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4BDD88F8" w14:textId="6EA4F9FA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0CDC699D" w14:textId="63C20379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ECC6580" w14:textId="250C1C77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53999" w:rsidRPr="00357DB9" w14:paraId="3490A887" w14:textId="77777777" w:rsidTr="0052603F">
        <w:tc>
          <w:tcPr>
            <w:tcW w:w="5983" w:type="dxa"/>
          </w:tcPr>
          <w:p w14:paraId="21194E8E" w14:textId="21497C29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4. </w:t>
            </w:r>
            <w:r w:rsidRPr="00973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Разработка конструкторской документации</w:t>
            </w:r>
          </w:p>
        </w:tc>
        <w:tc>
          <w:tcPr>
            <w:tcW w:w="1134" w:type="dxa"/>
          </w:tcPr>
          <w:p w14:paraId="62E75FD2" w14:textId="4F8541E6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6153EB01" w14:textId="5B397495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6B6B7EE5" w14:textId="72014D0E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5F008DC" w14:textId="4FF368DA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53999" w:rsidRPr="00357DB9" w14:paraId="368DF8C4" w14:textId="77777777" w:rsidTr="0052603F">
        <w:tc>
          <w:tcPr>
            <w:tcW w:w="5983" w:type="dxa"/>
          </w:tcPr>
          <w:p w14:paraId="2C9E1D42" w14:textId="2F25C893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7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 содержание стадий разработки ЭС</w:t>
            </w:r>
          </w:p>
        </w:tc>
        <w:tc>
          <w:tcPr>
            <w:tcW w:w="1134" w:type="dxa"/>
          </w:tcPr>
          <w:p w14:paraId="48D53B20" w14:textId="463DE660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74A25C6" w14:textId="459B51F3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297ED07" w14:textId="36F60C4B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096D060E" w14:textId="4DAD4A47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3999" w:rsidRPr="00357DB9" w14:paraId="58E18A7E" w14:textId="77777777" w:rsidTr="0052603F">
        <w:tc>
          <w:tcPr>
            <w:tcW w:w="5983" w:type="dxa"/>
          </w:tcPr>
          <w:p w14:paraId="5F32DC1D" w14:textId="131987D5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D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изделий и комплектность конструкторских документов</w:t>
            </w:r>
          </w:p>
        </w:tc>
        <w:tc>
          <w:tcPr>
            <w:tcW w:w="1134" w:type="dxa"/>
          </w:tcPr>
          <w:p w14:paraId="3D331AA1" w14:textId="4FBBD833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C916103" w14:textId="0A98570D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04397B8" w14:textId="18427CFA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5C202969" w14:textId="135F6AD8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3999" w:rsidRPr="00357DB9" w14:paraId="416FCCCE" w14:textId="77777777" w:rsidTr="0052603F">
        <w:tc>
          <w:tcPr>
            <w:tcW w:w="5983" w:type="dxa"/>
          </w:tcPr>
          <w:p w14:paraId="7F8D3B16" w14:textId="284C3EDE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D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чертежам и правила оформления конструкторской документации</w:t>
            </w:r>
          </w:p>
        </w:tc>
        <w:tc>
          <w:tcPr>
            <w:tcW w:w="1134" w:type="dxa"/>
          </w:tcPr>
          <w:p w14:paraId="6820AA8F" w14:textId="746208DF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483C1B9F" w14:textId="4FC2491C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4FC7D46" w14:textId="49C15398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55ED075" w14:textId="690313EB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3B15" w:rsidRPr="00357DB9" w14:paraId="50488820" w14:textId="77777777" w:rsidTr="00E5260A">
        <w:tc>
          <w:tcPr>
            <w:tcW w:w="5983" w:type="dxa"/>
          </w:tcPr>
          <w:p w14:paraId="3249C925" w14:textId="502BC320" w:rsidR="00EC3B15" w:rsidRPr="00357DB9" w:rsidRDefault="00EC3B15" w:rsidP="00EC3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r w:rsidRPr="002E5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конструирования и основы технологии производства деталей ЭС</w:t>
            </w:r>
          </w:p>
        </w:tc>
        <w:tc>
          <w:tcPr>
            <w:tcW w:w="1134" w:type="dxa"/>
          </w:tcPr>
          <w:p w14:paraId="53B65107" w14:textId="72F96E29" w:rsidR="00EC3B15" w:rsidRPr="00357DB9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6" w:type="dxa"/>
          </w:tcPr>
          <w:p w14:paraId="144F696A" w14:textId="08BB9F9A" w:rsidR="00EC3B15" w:rsidRPr="00357DB9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</w:tcPr>
          <w:p w14:paraId="458BC240" w14:textId="2D528F6A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07" w:type="dxa"/>
            <w:shd w:val="clear" w:color="auto" w:fill="auto"/>
          </w:tcPr>
          <w:p w14:paraId="1DA7FAAD" w14:textId="5354A11C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C3B15" w:rsidRPr="00357DB9" w14:paraId="517F0F4C" w14:textId="77777777" w:rsidTr="00E5260A">
        <w:tc>
          <w:tcPr>
            <w:tcW w:w="5983" w:type="dxa"/>
          </w:tcPr>
          <w:p w14:paraId="099B2632" w14:textId="3C14F6CE" w:rsidR="00EC3B15" w:rsidRPr="00357DB9" w:rsidRDefault="00EC3B15" w:rsidP="00EC3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конструирования и технологии штампованных, прессованных и 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литых деталей, механических соединений</w:t>
            </w:r>
          </w:p>
        </w:tc>
        <w:tc>
          <w:tcPr>
            <w:tcW w:w="1134" w:type="dxa"/>
          </w:tcPr>
          <w:p w14:paraId="2014F53A" w14:textId="194C4668" w:rsidR="00EC3B15" w:rsidRPr="00357DB9" w:rsidRDefault="00AA3B46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06" w:type="dxa"/>
          </w:tcPr>
          <w:p w14:paraId="5F107A3A" w14:textId="1E35CA24" w:rsidR="00EC3B15" w:rsidRPr="00EC3B15" w:rsidRDefault="00AA3B46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14:paraId="162DD9D7" w14:textId="70B59393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14:paraId="780ACD9E" w14:textId="00EB5788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3B15" w:rsidRPr="00357DB9" w14:paraId="104C3BC8" w14:textId="77777777" w:rsidTr="00E5260A">
        <w:tc>
          <w:tcPr>
            <w:tcW w:w="5983" w:type="dxa"/>
          </w:tcPr>
          <w:p w14:paraId="5B5E4D2F" w14:textId="586BA908" w:rsidR="00EC3B15" w:rsidRPr="00357DB9" w:rsidRDefault="00EC3B15" w:rsidP="00E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печатного монтажа</w:t>
            </w:r>
          </w:p>
        </w:tc>
        <w:tc>
          <w:tcPr>
            <w:tcW w:w="1134" w:type="dxa"/>
          </w:tcPr>
          <w:p w14:paraId="4BC3E9E7" w14:textId="267E7A92" w:rsidR="00EC3B15" w:rsidRPr="00357DB9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35F116FD" w14:textId="5D30F187" w:rsidR="00EC3B15" w:rsidRPr="00EC3B15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7D0BBA1A" w14:textId="5F89A9E3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14:paraId="45EF819D" w14:textId="3F474D1F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3B15" w:rsidRPr="00357DB9" w14:paraId="63613714" w14:textId="77777777" w:rsidTr="00E5260A">
        <w:tc>
          <w:tcPr>
            <w:tcW w:w="5983" w:type="dxa"/>
          </w:tcPr>
          <w:p w14:paraId="64A60ECB" w14:textId="72DFA124" w:rsidR="00EC3B15" w:rsidRPr="00357DB9" w:rsidRDefault="00EC3B15" w:rsidP="00E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электронных средств и автоматизация производства</w:t>
            </w:r>
          </w:p>
        </w:tc>
        <w:tc>
          <w:tcPr>
            <w:tcW w:w="1134" w:type="dxa"/>
          </w:tcPr>
          <w:p w14:paraId="51927702" w14:textId="6FD6E9FB" w:rsidR="00EC3B15" w:rsidRPr="00357DB9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7AEC6BD4" w14:textId="22DB47C8" w:rsidR="00EC3B15" w:rsidRPr="00EC3B15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5AF197A1" w14:textId="2D667388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14:paraId="0152DFD2" w14:textId="4E6AF701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2680B" w:rsidRPr="00357DB9" w14:paraId="4ECA18A2" w14:textId="77777777" w:rsidTr="0052603F">
        <w:tc>
          <w:tcPr>
            <w:tcW w:w="5983" w:type="dxa"/>
          </w:tcPr>
          <w:p w14:paraId="2643E1FD" w14:textId="3409C02A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26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принципы автоматизации при конструировании электронных средств</w:t>
            </w:r>
          </w:p>
        </w:tc>
        <w:tc>
          <w:tcPr>
            <w:tcW w:w="1134" w:type="dxa"/>
          </w:tcPr>
          <w:p w14:paraId="154176A3" w14:textId="5363FBCB" w:rsidR="0092680B" w:rsidRPr="0092680B" w:rsidRDefault="0092680B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6" w:type="dxa"/>
          </w:tcPr>
          <w:p w14:paraId="0B7108E2" w14:textId="502B89B6" w:rsidR="0092680B" w:rsidRPr="0092680B" w:rsidRDefault="0092680B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0A6E8C63" w14:textId="314EF1FF" w:rsidR="0092680B" w:rsidRPr="0092680B" w:rsidRDefault="0092680B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7" w:type="dxa"/>
          </w:tcPr>
          <w:p w14:paraId="4E0C73FA" w14:textId="22CF8344" w:rsidR="0092680B" w:rsidRPr="0092680B" w:rsidRDefault="00F84D27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92680B" w:rsidRPr="00357DB9" w14:paraId="0CC947D4" w14:textId="77777777" w:rsidTr="0052603F">
        <w:tc>
          <w:tcPr>
            <w:tcW w:w="5983" w:type="dxa"/>
          </w:tcPr>
          <w:p w14:paraId="35E9D3A6" w14:textId="30EB74AD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2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автоматизации проектирования ЭС</w:t>
            </w:r>
          </w:p>
        </w:tc>
        <w:tc>
          <w:tcPr>
            <w:tcW w:w="1134" w:type="dxa"/>
          </w:tcPr>
          <w:p w14:paraId="66695D78" w14:textId="3DBF80E0" w:rsidR="0092680B" w:rsidRPr="00357DB9" w:rsidRDefault="0092680B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7333C073" w14:textId="3CA6862C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14:paraId="236ADF49" w14:textId="5B762B36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14:paraId="5604AF63" w14:textId="0DEB9183" w:rsidR="0092680B" w:rsidRPr="00357DB9" w:rsidRDefault="00F84D27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2680B" w:rsidRPr="00357DB9" w14:paraId="0992ED62" w14:textId="77777777" w:rsidTr="0052603F">
        <w:tc>
          <w:tcPr>
            <w:tcW w:w="5983" w:type="dxa"/>
          </w:tcPr>
          <w:p w14:paraId="053638B7" w14:textId="0F6AE650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2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проектирование печатных плат</w:t>
            </w:r>
          </w:p>
        </w:tc>
        <w:tc>
          <w:tcPr>
            <w:tcW w:w="1134" w:type="dxa"/>
          </w:tcPr>
          <w:p w14:paraId="0C2A7C28" w14:textId="393FAAB7" w:rsidR="0092680B" w:rsidRPr="00357DB9" w:rsidRDefault="0092680B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6" w:type="dxa"/>
          </w:tcPr>
          <w:p w14:paraId="54E9BC6F" w14:textId="5F649FAA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14:paraId="25EEC71E" w14:textId="324E2FEC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14:paraId="545986BD" w14:textId="2139FED9" w:rsidR="0092680B" w:rsidRPr="00357DB9" w:rsidRDefault="00F84D27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2680B" w:rsidRPr="00357DB9" w14:paraId="715EF3CD" w14:textId="77777777" w:rsidTr="0052603F">
        <w:tc>
          <w:tcPr>
            <w:tcW w:w="5983" w:type="dxa"/>
          </w:tcPr>
          <w:p w14:paraId="199F85AC" w14:textId="7B562615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2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создание конструкторской документации</w:t>
            </w:r>
          </w:p>
        </w:tc>
        <w:tc>
          <w:tcPr>
            <w:tcW w:w="1134" w:type="dxa"/>
          </w:tcPr>
          <w:p w14:paraId="17D7D288" w14:textId="5A8513DB" w:rsidR="0092680B" w:rsidRPr="00357DB9" w:rsidRDefault="0092680B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DB463FA" w14:textId="7C91518A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14:paraId="1C6C4CFB" w14:textId="6DF20F0B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7" w:type="dxa"/>
          </w:tcPr>
          <w:p w14:paraId="01D206E3" w14:textId="48F27D69" w:rsidR="0092680B" w:rsidRPr="00357DB9" w:rsidRDefault="00F84D27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FD55B8" w:rsidRPr="00357DB9" w14:paraId="529B0B19" w14:textId="77777777" w:rsidTr="0052603F">
        <w:tc>
          <w:tcPr>
            <w:tcW w:w="5983" w:type="dxa"/>
          </w:tcPr>
          <w:p w14:paraId="4C8DA59F" w14:textId="77777777" w:rsidR="00FD55B8" w:rsidRPr="00357DB9" w:rsidRDefault="00FD55B8" w:rsidP="00FD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06912868" w:rsidR="00FD55B8" w:rsidRPr="00357DB9" w:rsidRDefault="00FD55B8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11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73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52EA8F5" w14:textId="4883F454" w:rsidR="00FD55B8" w:rsidRPr="00357DB9" w:rsidRDefault="009734B1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6" w:type="dxa"/>
          </w:tcPr>
          <w:p w14:paraId="5A14A0A2" w14:textId="0F7C80FB" w:rsidR="00FD55B8" w:rsidRPr="00357DB9" w:rsidRDefault="00FD55B8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7" w:type="dxa"/>
          </w:tcPr>
          <w:p w14:paraId="64635AB0" w14:textId="0B8FFEFB" w:rsidR="00FD55B8" w:rsidRPr="00357DB9" w:rsidRDefault="00FD55B8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706360F4" w14:textId="77777777" w:rsidR="00B332EE" w:rsidRPr="00357DB9" w:rsidRDefault="00B332E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131AA" w14:textId="77777777" w:rsidR="00F03661" w:rsidRDefault="00F03661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6490AE07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DB7EA5F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415024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УСЛОВИЙ ЭКСПЛУАТАЦИИ ЭЛЕКТРОННЫХ СРЕДСТВ</w:t>
      </w:r>
    </w:p>
    <w:p w14:paraId="1B2F5EDF" w14:textId="77777777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20D13B7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415024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КОНСТРУКЦИЮ ЭС</w:t>
      </w:r>
    </w:p>
    <w:p w14:paraId="5ADD022A" w14:textId="77777777" w:rsidR="00415024" w:rsidRPr="00BE6F54" w:rsidRDefault="00415024" w:rsidP="00415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 задачи учебной дисциплины, ее место в общей системе подготовки инженера. Основные концепции и понятия, термины и определения. Специфика и основные проблемы проектирования электронных устройств.</w:t>
      </w:r>
    </w:p>
    <w:p w14:paraId="7E88DACE" w14:textId="6BA8E0BE" w:rsidR="00BC094C" w:rsidRPr="00BE6F54" w:rsidRDefault="00415024" w:rsidP="00415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классификаций. Классификация электронных средств по назначению, объекту установки, условиям применения и конструктивным признакам. Области применения радиоэлектронных средств различного назначения.</w:t>
      </w:r>
    </w:p>
    <w:p w14:paraId="633F0160" w14:textId="77777777" w:rsidR="00BC094C" w:rsidRPr="00BE6F54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7C18AFF3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380966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КЛИМАТИЧЕСКИЕ ВОЗДЕЙСТВИЯ НА ЭЛЕКТРОННЫЕ СРЕДСТВА И ИХ ХАРАКТЕРИСТИКА</w:t>
      </w:r>
    </w:p>
    <w:p w14:paraId="77306DAF" w14:textId="03F71049" w:rsidR="00915BD8" w:rsidRPr="00BE6F54" w:rsidRDefault="00380966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климатических воздействий (климат, температура, влага, давление, пыль, песок, солнечная радиация). Макроклиматическое районирование. Нормальные значения климатических факторов внешней среды при эксплуатации и испытаниях. Номинальные и эффективные значения климатических факторов внешней среды при эксплуатации. Воздействие ветра и гололеда. Воздействие влаги, пыли, солнечной радиации, ионизирующих излучений и биологических факторов.</w:t>
      </w:r>
    </w:p>
    <w:p w14:paraId="38387006" w14:textId="682E7629" w:rsidR="00380966" w:rsidRPr="00BE6F54" w:rsidRDefault="00380966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4C209" w14:textId="69052CA8" w:rsidR="00380966" w:rsidRPr="00BE6F54" w:rsidRDefault="00380966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ТРЕБОВАНИЯ К ПРОЕКТИРОВАНИЮ РАДИОЭЛЕКТРОННЫХ СРЕДСТВ С УЧ</w:t>
      </w:r>
      <w:r w:rsidR="00BE7FCF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КЛИМАТИЧЕСКИХ УСЛОВИЙ</w:t>
      </w:r>
    </w:p>
    <w:p w14:paraId="5977F6E2" w14:textId="1C07F0F5" w:rsidR="00380966" w:rsidRPr="00BE6F54" w:rsidRDefault="00380966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проектированию ЭС в части видов воздействующих климатических факторов внешней среды. Воздействие электромагнитных полей. Особенности проектирование радиоэлектронных средств с учетом климатического исполнения и категории изделий.</w:t>
      </w:r>
    </w:p>
    <w:p w14:paraId="44F94E82" w14:textId="77777777" w:rsidR="000B60E5" w:rsidRPr="00BE6F54" w:rsidRDefault="000B60E5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22F78043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570BE6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ПРОЕКТИРОВАНИЮ ЭЛЕКТРОННЫХ СРЕДСТВ</w:t>
      </w:r>
    </w:p>
    <w:p w14:paraId="36402ADB" w14:textId="77777777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35185342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84015032"/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70BE6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256C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КАК СОСТАВНАЯ ЧАСТЬ ПРОЦЕССА ПРОЕКТИРОВАНИЯ ЭЛЕКТРОННЫХ СРЕДСТВ</w:t>
      </w:r>
    </w:p>
    <w:bookmarkEnd w:id="11"/>
    <w:p w14:paraId="0FDFAF13" w14:textId="598F138C" w:rsidR="00BC094C" w:rsidRPr="00BE6F54" w:rsidRDefault="00ED256C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процесса проектирования и роль конструктора в обществе. Объект проектирования. Конструирование как процесс проектирования с обратной связью. Задачи и характер конструирования. Основные требования к проектированию современных электронных средств. Противоречия между расширением функциональных возможностей и ограничениями на габариты, массу, удобство применения и обслуживания при повышении требований к надежности, патентной чистоте и другим показателям</w:t>
      </w:r>
    </w:p>
    <w:p w14:paraId="134C2407" w14:textId="5A8BC27F" w:rsidR="00BC094C" w:rsidRPr="00BE6F54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1BD74" w14:textId="77777777" w:rsidR="00B10DB8" w:rsidRDefault="00B10DB8" w:rsidP="00ED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0ED5E4" w14:textId="55AC980B" w:rsidR="00BC094C" w:rsidRPr="00BE6F54" w:rsidRDefault="00BC094C" w:rsidP="00ED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ED256C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256C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ОБОСНОВАНИЕ ЭЛЕМЕНТНОЙ БАЗЫ И МАТЕРИАЛОВ ДЛЯ КОНСТРУКЦИЙ</w:t>
      </w:r>
    </w:p>
    <w:p w14:paraId="38EB0501" w14:textId="443A573F" w:rsidR="008E7E0C" w:rsidRPr="00BE6F54" w:rsidRDefault="008F5ED2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элементная база. SMD-элементы. Дискретные элементы. Интегральные схемы. Устройства индикации и коммутации. Устройства функциональной электроники. Выбор и обоснование элементной базы с учетом условий эксплуатации. Несущие конструкции ЭС. Разновидности материалов. Выбор материалов для элементов конструкций изделий ЭС. Основные свойства металлов и пластмасс. Разновидности и особенности разъемных и неразъемных соединений.</w:t>
      </w:r>
    </w:p>
    <w:p w14:paraId="51B0FCA3" w14:textId="0A7A083B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15A7" w14:textId="0B9A1E28" w:rsidR="00A1163F" w:rsidRPr="00BE6F54" w:rsidRDefault="00A1163F" w:rsidP="00A1163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ОСНОВЫ ТЕОРИИ НАДЕЖНОСТИ</w:t>
      </w:r>
    </w:p>
    <w:p w14:paraId="069A6E45" w14:textId="53E19728" w:rsidR="00A1163F" w:rsidRPr="00BE6F54" w:rsidRDefault="00A1163F" w:rsidP="00A11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определения, используемые в теории и практике надёжности ЭС. Отказы и их классификация. Причины отказов ЭС. Показатели (критерии) над</w:t>
      </w:r>
      <w:r w:rsidR="00B10D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элементов в ЭС. Интенсивность отказов как основная характеристика над</w:t>
      </w:r>
      <w:r w:rsidR="00B10D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элементов. Учет влияния на надёжность элементов электрического режима и условий работы.</w:t>
      </w:r>
    </w:p>
    <w:p w14:paraId="1FB82599" w14:textId="77777777" w:rsidR="00A1163F" w:rsidRPr="00BE6F54" w:rsidRDefault="00A1163F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5A85E173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28025E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КОНСТРУКЦИЙ ЭЛЕКТРОННЫХ СРЕДСТВ ОТ ДЕСТАБИЛИЗИРУЮЩИХ ФАКТОРОВ</w:t>
      </w:r>
    </w:p>
    <w:p w14:paraId="5378C27F" w14:textId="77777777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4041EC88" w:rsidR="00BC094C" w:rsidRPr="00BE6F54" w:rsidRDefault="00BC094C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ОБЕСПЕЧЕНИЕ ТЕПЛОВЫХ РЕЖИМОВ</w:t>
      </w:r>
    </w:p>
    <w:p w14:paraId="075899CA" w14:textId="609DB4BE" w:rsidR="005E4077" w:rsidRPr="00BE6F54" w:rsidRDefault="00715B19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теплообмене. Основные определения и терминология. Основные законы теплообмена. Тепловая чувствительность элементов. Тепловые модели конструкций ЭС. Методы перехода от реальных конструкций к их тепловым моделям. Температурные режимы различных конструкций ЭС. Выбор способа охлаждения на ранней стадии проектирования. Инженерные методики расчетов тепловых режимов. Классификация систем охлаждения. Системы обеспечения тепловых режимов ЭС.</w:t>
      </w:r>
    </w:p>
    <w:p w14:paraId="722684AB" w14:textId="77777777" w:rsidR="00BC094C" w:rsidRPr="00BE6F54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13099EF7" w:rsidR="00BC094C" w:rsidRPr="00BE6F54" w:rsidRDefault="00BC094C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ВОЗДЕЙСТВИЯ В КОНСТРУКЦИЯХ ЭС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МЕТОДЫ ЗАЩИТЫ</w:t>
      </w:r>
    </w:p>
    <w:p w14:paraId="210D3CB4" w14:textId="7CFC0310" w:rsidR="00992E1E" w:rsidRPr="00BE6F54" w:rsidRDefault="00715B19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механических воздействий. Параметры гармонических вибраций. Механические модели ЭС и их элементов. Основные динамические характеристики. Разновидности реакции РЭС на механические воздействия. Виброзащита ЭС и их элементов. Определение собственных частот колебаний ЭРЭ, печатных плат и блоков электронных средств. Защита ЭС при транспортировании.</w:t>
      </w:r>
    </w:p>
    <w:p w14:paraId="6B0E6BDB" w14:textId="234C91E4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8C1E5" w14:textId="0C6975E5" w:rsidR="003304FA" w:rsidRPr="00BE6F54" w:rsidRDefault="003304FA" w:rsidP="003304F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ОБЕСПЕЧЕНИЕ ЗАЩИТЫ КОНСТРУКЦИЙ ЭЛЕКТРОННЫХ СРЕДСТВ ОТ ВЛАГИ</w:t>
      </w:r>
    </w:p>
    <w:p w14:paraId="64F35DC2" w14:textId="0D56BD82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конструкций ЭС от воздействия влаги. Источники и пути проникновения влаги. Взаимодействие влаги с материалами конструкций. Способы влагозащиты ЭС. Влагозащитные монолитные оболочки. Защита от влаги с помощью покрытий. Герметизация конструкций электронных систем. 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герметизации. Разъемная герметизация. Определение качества герметизации. Неразъемная герметизация. Определение герметичности.</w:t>
      </w:r>
    </w:p>
    <w:p w14:paraId="4B85AFDE" w14:textId="6760C712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EBE8F" w14:textId="19129A84" w:rsidR="003304FA" w:rsidRPr="00BE6F54" w:rsidRDefault="003304FA" w:rsidP="003304F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ЭЛЕКТРОМАГНИТНАЯ СОВМЕСТИМОСТЬ</w:t>
      </w:r>
    </w:p>
    <w:p w14:paraId="34214E3D" w14:textId="07742874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возникновения помех в ЭС. Электромагнитная обстановка. Емкостная паразитная связь. Индуктивная паразитная связь. Паразитная связь через общее сопротивление. Электромонтаж и паразитные связи. Оценка воздействия радиопомех мощных источников сигнала.</w:t>
      </w:r>
    </w:p>
    <w:p w14:paraId="06C1F774" w14:textId="77777777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BB0F" w14:textId="683944E2" w:rsidR="00615369" w:rsidRPr="00BE6F54" w:rsidRDefault="00615369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="00EE12B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КОНСТРУКТОРСКОЙ ДОКУМЕНТАЦИИ</w:t>
      </w:r>
    </w:p>
    <w:p w14:paraId="2B3D0C43" w14:textId="77777777" w:rsidR="00615369" w:rsidRPr="00BE6F54" w:rsidRDefault="00615369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29B3" w14:textId="0E011AFC" w:rsidR="00615369" w:rsidRPr="00BE6F54" w:rsidRDefault="00615369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E12B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12B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СОДЕРЖАНИЕ СТАДИЙ РАЗРАБОТКИ ЭС</w:t>
      </w:r>
    </w:p>
    <w:p w14:paraId="4DA89D2E" w14:textId="77E92880" w:rsidR="00615369" w:rsidRPr="00BE6F54" w:rsidRDefault="00EE12B3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 на проектирование и постановку продукции на производство. Технические требования и ограничения. Требования к эксплуатационным, электрическим и конструкторским параметрам и характеристикам. Показатели качества конструкции: абсолютные, относительные, удельные и комплексные. Взаимосвязь конструкции электронных систем с определяющими факторами и тактико-техническими требованиями. Стадии разработки конструкторской документации: техническое задание, техническое предложение, эскизный проект, технический проект, разработка рабочей документации. Содержание стадий разработки.</w:t>
      </w:r>
    </w:p>
    <w:p w14:paraId="58A2CFCA" w14:textId="77777777" w:rsidR="00615369" w:rsidRPr="00BE6F54" w:rsidRDefault="00615369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6FAA" w14:textId="3B1D3284" w:rsidR="00615369" w:rsidRPr="00BE6F54" w:rsidRDefault="00615369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9700F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700F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ИЗДЕЛИЙ И КОМПЛЕКТНОСТЬ КОНСТРУКТОРСКИХ ДОКУМЕНТОВ</w:t>
      </w:r>
    </w:p>
    <w:p w14:paraId="206AD38E" w14:textId="0694A49D" w:rsidR="00615369" w:rsidRPr="00BE6F54" w:rsidRDefault="0099700F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изделий. Виды и комплектность конструкторских документов. Обязательные чертежи рабочей документации. Схемы как конструкторские документы. Виды и типы схем. Правила выполнения электрических схем. Текстовые конструкторские документы. Система обозначения конструкторской документации.</w:t>
      </w:r>
      <w:r w:rsidR="0061536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D0470" w14:textId="552D5012" w:rsidR="00875D43" w:rsidRPr="00BE6F54" w:rsidRDefault="00875D43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9898E" w14:textId="1519FAF2" w:rsidR="007629DF" w:rsidRPr="00BE6F54" w:rsidRDefault="007629DF" w:rsidP="007629D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 ТРЕБОВАНИЯ К ЧЕРТЕЖАМ И ПРАВИЛА ОФОРМЛЕНИЯ КОНСТРУКТОРСКОЙ ДОКУМЕНТАЦИИ</w:t>
      </w:r>
    </w:p>
    <w:p w14:paraId="79DED736" w14:textId="1C3B7D98" w:rsidR="007629DF" w:rsidRPr="00BE6F54" w:rsidRDefault="007629DF" w:rsidP="00762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требования, предъявляемые к рабочим чертежам. Чертежи деталей. Сборочные чертежи и их содержание. Спецификация и порядок ее оформления. Нанесение размеров и предельных отклонений. Взаимозаменяемость и допуски. Краткие сведения о системе допусков и посадок. Шероховатость. Параметры шероховатости. Обозначения шероховатости на чертежах. Технические требования и техническая характеристика.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94F1F" w14:textId="77777777" w:rsidR="007629DF" w:rsidRPr="00BE6F54" w:rsidRDefault="007629DF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C8261" w14:textId="77777777" w:rsidR="00E41D5A" w:rsidRDefault="00E41D5A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5395C1" w14:textId="7C7AE913" w:rsidR="00CF4252" w:rsidRPr="00BE6F54" w:rsidRDefault="00CF425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5. 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И ОСНОВЫ ТЕХНОЛОГИИ ПРОИЗВОДСТВА ДЕТАЛЕЙ ЭС</w:t>
      </w:r>
    </w:p>
    <w:p w14:paraId="12A4E156" w14:textId="77777777" w:rsidR="00CF4252" w:rsidRPr="00BE6F54" w:rsidRDefault="00CF425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55A03" w14:textId="07DC6084" w:rsidR="00CF4252" w:rsidRPr="00BE6F54" w:rsidRDefault="00CF4252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94D47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И ТЕХНОЛОГИИ ШТАМПОВАННЫХ, ПРЕССОВАННЫХ И ЛИТЫХ ДЕТАЛЕЙ, МЕХАНИЧЕСКИХ СОЕДИНЕНИЙ</w:t>
      </w:r>
    </w:p>
    <w:p w14:paraId="7D3B00A6" w14:textId="27529D18" w:rsidR="00CF4252" w:rsidRPr="00BE6F54" w:rsidRDefault="001C3B15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штампованных деталей: специфика конструирования деталей, получаемых гибкой, технологичность деталей, получаемых вытяжкой, основные материалы для штампованных деталей. Методы конструирования прессованных и литых деталей: усадка как типичная особенность прессованных и литых деталей, методика конструирования прессованных и литых деталей, конструирование деталей с отверстиями, конструирование армированных пластмассовых деталей. Методы конструирования механических соединений: неразъемные соединения, разъемные соединения.</w:t>
      </w:r>
    </w:p>
    <w:p w14:paraId="5B94DF28" w14:textId="77777777" w:rsidR="00CF4252" w:rsidRPr="00BE6F54" w:rsidRDefault="00CF4252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A76C2" w14:textId="77777777" w:rsidR="00173AD3" w:rsidRPr="00BE6F54" w:rsidRDefault="00CF4252" w:rsidP="00173AD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AD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ПЕЧАТНОГО МОНТАЖА</w:t>
      </w:r>
    </w:p>
    <w:p w14:paraId="057AB3EA" w14:textId="05CC862B" w:rsidR="00173AD3" w:rsidRPr="00BE6F54" w:rsidRDefault="00173AD3" w:rsidP="0017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Математическое моделирование технологических процессов. Технология коммутационных плат. Технология и оборудование для изготовления намоточных изделий. Технология электрических соединений. Технология разъемных и неразъемных механических соединений. Сборка электронных блоков на печатных платах. Внутри- и межблочный монтаж. Герметизация блоков и изделий. Основы автоматизации производственных процессов.</w:t>
      </w:r>
    </w:p>
    <w:p w14:paraId="6002E84A" w14:textId="6A965711" w:rsidR="00E5260A" w:rsidRPr="00BE6F54" w:rsidRDefault="00E5260A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576E4C" w14:textId="77777777" w:rsidR="00173AD3" w:rsidRPr="00BE6F54" w:rsidRDefault="00E5260A" w:rsidP="00173AD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16. </w:t>
      </w:r>
      <w:r w:rsidR="00173AD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ЭЛЕКТРОННЫХ СРЕДСТВ И АВТОМАТИЗАЦИЯ ПРОИЗВОДСТВА</w:t>
      </w:r>
    </w:p>
    <w:p w14:paraId="012F351A" w14:textId="77777777" w:rsidR="00173AD3" w:rsidRPr="00BE6F54" w:rsidRDefault="00173AD3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печатных плат (ПП). Материалы для изготовления печатных плат. Расчет параметров печатных плат. Разработка чертежа детали печатной платы и сборочного чертежа печатной платы. Варианты установки элементов на печатные платы. Компоновка элементов на ПП. Выбор соединителей. Типовые технические требования чертежам печатной платы и сборочному чертежу печатной платы.</w:t>
      </w:r>
    </w:p>
    <w:p w14:paraId="24971CE4" w14:textId="543C1804" w:rsidR="00E5260A" w:rsidRPr="00BE6F54" w:rsidRDefault="00E5260A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B850F5" w14:textId="08E303A2" w:rsidR="00373147" w:rsidRPr="00BE6F54" w:rsidRDefault="00373147" w:rsidP="00AC5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ОСНОВНЫЕ ПРИНЦИПЫ АВТОМАТИЗАЦИИ ПРИ КОНСТРУИРОВАНИИ ЭЛЕКТРОННЫХ СРЕДСТВ</w:t>
      </w:r>
    </w:p>
    <w:p w14:paraId="5306ABC8" w14:textId="77777777" w:rsidR="00373147" w:rsidRPr="00BE6F54" w:rsidRDefault="00373147" w:rsidP="00AC5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8FD56" w14:textId="73978126" w:rsidR="00373147" w:rsidRPr="00BE6F54" w:rsidRDefault="00373147" w:rsidP="00AC511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17. ПРИНЦИПЫ АВТОМАТИЗАЦИИ ПРОЕКТИРОВАНИЯ ЭС</w:t>
      </w:r>
    </w:p>
    <w:p w14:paraId="081B9261" w14:textId="4AED916F" w:rsidR="00373147" w:rsidRPr="00BE6F54" w:rsidRDefault="00373147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систем автоматизированного проектирования ЭС. Место и задачи САПР в проблеме комплексной автоматизации деятельности предприятия. Анализ видов конструкторских работ с позиций автоматизации. Предпосылки и выгоды внедрения САПР. Принципы построения и организации автоматизированной системы конструкторской подготовки производства. Средства трехмерного моделирования. Каркасное моделирование. Поверхностное моделирование. Твердотельное моделирование. Моделирование 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проектных решений. Методы оптимизации проектных решений. Обзор систем автоматизированного проектирования ЭС.</w:t>
      </w:r>
    </w:p>
    <w:p w14:paraId="24CB4751" w14:textId="77777777" w:rsidR="00373147" w:rsidRPr="00BE6F54" w:rsidRDefault="00373147" w:rsidP="00AC5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BAB1F" w14:textId="3F5E9FE9" w:rsidR="00373147" w:rsidRPr="00BE6F54" w:rsidRDefault="00373147" w:rsidP="00AC511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18. АВТОМАТИЗИРОВАННОЕ ПРОЕКТИРОВАНИЕ ПЕЧАТНЫХ ПЛАТ</w:t>
      </w:r>
    </w:p>
    <w:p w14:paraId="14607CB0" w14:textId="47E55764" w:rsidR="00373147" w:rsidRPr="00BE6F54" w:rsidRDefault="00373147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структуры программы и настройка САПР Altium Designer. Создание библиотечных элементов. Создание посадочного места со штыревыми контактами. Создание посадочного места с планарными контактами. Создание взаимосвязи между схемными и технологическими библиотечными элементами. Создание и редактирование принципиальной схемы. Размещение элементов на печатной плате. Автоматическая трассировка печатных плат.</w:t>
      </w:r>
    </w:p>
    <w:p w14:paraId="549C16CC" w14:textId="77777777" w:rsidR="00373147" w:rsidRPr="00BE6F54" w:rsidRDefault="00373147" w:rsidP="00373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23660E" w14:textId="1A0EDD0F" w:rsidR="00373147" w:rsidRPr="00BE6F54" w:rsidRDefault="00373147" w:rsidP="0037314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19. АВТОМАТИЗИРОВАННОЕ СОЗДАНИЕ КОНСТРУКТОРСКОЙ ДОКУМЕНТАЦИИ</w:t>
      </w:r>
    </w:p>
    <w:p w14:paraId="63141E65" w14:textId="22947ACD" w:rsidR="006E5295" w:rsidRPr="00BE6F54" w:rsidRDefault="00373147" w:rsidP="00597A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графических редакторов. Оформление чертежей. Методика построения чертежа.</w:t>
      </w:r>
      <w:r w:rsidR="006E5295" w:rsidRPr="00BE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0F203EC1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571C8A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E32C4E" w14:textId="77777777" w:rsidR="00BC094C" w:rsidRPr="00357DB9" w:rsidRDefault="00BC094C" w:rsidP="00357D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571C8A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8F35D" w14:textId="77777777" w:rsidR="00BC094C" w:rsidRPr="00357DB9" w:rsidRDefault="00BC094C" w:rsidP="00357DB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1C6D51D7" w14:textId="5CB5EAE7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Алексеев, В. Ф. Принципы конструирования и автоматизации проектирования РЭС : учебное пособие / В. Ф. Алексеев. – Минск : БГУИР, 2003.</w:t>
      </w:r>
      <w:r w:rsid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66BF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197 с.</w:t>
      </w:r>
    </w:p>
    <w:p w14:paraId="28E96AB7" w14:textId="1E0F2713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Жаднов, В. В. Управление качеством при проектировании теплонагруженных радиоэлектронных средств / В. В. Жаднов, А. В. Сарафанов.</w:t>
      </w:r>
      <w:r w:rsidR="00CB3E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Москва : СОЛОН-Пресс, 2004. – 464 с.   </w:t>
      </w:r>
    </w:p>
    <w:p w14:paraId="1DAFBE82" w14:textId="77777777" w:rsidR="00786CDD" w:rsidRPr="00CB3E33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B3E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Кечиев, Л. Н. Защита электронных средств от воздействия статического электричества / Л. Н. Кечиев, Е. Д. Пожидаев. – Москва : Технологии, 2005. – 352 с.  </w:t>
      </w:r>
    </w:p>
    <w:p w14:paraId="7A2C3466" w14:textId="4A64BADA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Медведев, А. М. Сборка и монтаж электронных устройств / А.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Медведев. – Москва : Техносфера, 2007. – 256 с.  </w:t>
      </w:r>
    </w:p>
    <w:p w14:paraId="0CE32F95" w14:textId="5E950CA3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Медведев, А. М. Технология производства печатных плат / А.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Медведев. – Москва : Техносфера, 2005. – 430 с.   </w:t>
      </w:r>
    </w:p>
    <w:p w14:paraId="02A52ACB" w14:textId="0156EE89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радиоэлектронных средств с учетом внешних тепловых, механических и других воздействий с помощью системы АСОНИКА / А.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Шалумов [и др.] ; под ред. проф. А. С. Шалумова. – Минск : ВА РБ, 2014.</w:t>
      </w:r>
      <w:r w:rsidR="00E572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77F0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317 с.</w:t>
      </w:r>
    </w:p>
    <w:p w14:paraId="620A300D" w14:textId="77777777" w:rsidR="00BC094C" w:rsidRPr="00571C8A" w:rsidRDefault="00BC094C" w:rsidP="00357DB9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E25540" w14:textId="77777777" w:rsidR="00BC094C" w:rsidRPr="000B071C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379E58FE" w14:textId="1AFCA0D3" w:rsidR="00931D9E" w:rsidRPr="000B071C" w:rsidRDefault="00931D9E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тепловых характеристик РЭС методами математического моделирования : монография / В. В. Гольдин [и др.] ; под ред. А.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Сарафанова. – Москва : Радио и связь, 2003. – 456 с.</w:t>
      </w:r>
    </w:p>
    <w:p w14:paraId="50C8DE97" w14:textId="24AE012D" w:rsidR="00931D9E" w:rsidRPr="000B071C" w:rsidRDefault="00931D9E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Пирогова, Е. В. Проектирование и технология печатных плат : учебник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Е. В. Пирогова. – Москва : ФОРУМ : ИНФРА-М, 2005. – 560 с.   </w:t>
      </w:r>
    </w:p>
    <w:p w14:paraId="569203FF" w14:textId="77777777" w:rsidR="000B071C" w:rsidRPr="000B071C" w:rsidRDefault="00931D9E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Ланин, В. Л. Формирование токопроводящих контактных соединений в изделиях электроники / В. Л. Ланин, А. П. Достанко, Е. В. Телеш. – Минск : БГУ, 2007. – 574 с. </w:t>
      </w:r>
    </w:p>
    <w:p w14:paraId="53BCCC59" w14:textId="1337C160" w:rsidR="00FB3361" w:rsidRPr="000B071C" w:rsidRDefault="00844F4C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Рассел, С. Искусственный интеллект : современный подход / С.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Рассел, П.</w:t>
      </w:r>
      <w:r w:rsidR="00C80D24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Норвиг ; пер. с англ. – 2-е изд. </w:t>
      </w:r>
      <w:r w:rsidR="00FB3361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Вильямс, 2007. – 1408 с.</w:t>
      </w:r>
    </w:p>
    <w:p w14:paraId="51CE5AFC" w14:textId="27C085F2" w:rsidR="004666BF" w:rsidRPr="00571C8A" w:rsidRDefault="004666BF" w:rsidP="004666B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7D87F9" w14:textId="4B60983A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BBF1726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571C8A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F7E1C" w14:textId="0AD5692A" w:rsidR="00BC094C" w:rsidRPr="00357DB9" w:rsidRDefault="00126790" w:rsidP="00EF6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893E63" w:rsidRPr="00893E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6-05-0713-02 «Электронные системы и технологии»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893E63" w:rsidRPr="008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электронных средств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</w:t>
      </w:r>
      <w:r w:rsidR="008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зачет,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8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курсовой проект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07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«зачтено / не зачтено» и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десятибалльной шкале. </w:t>
      </w:r>
    </w:p>
    <w:p w14:paraId="7695C798" w14:textId="5B32A6ED" w:rsidR="00BC094C" w:rsidRPr="00357DB9" w:rsidRDefault="00BC094C" w:rsidP="00EF6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D5921F0" w14:textId="7C4707B6" w:rsidR="000F6B22" w:rsidRPr="00357DB9" w:rsidRDefault="00A0489E" w:rsidP="00EF6408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>к</w:t>
      </w:r>
      <w:r w:rsidRPr="00357DB9">
        <w:t>оллоквиум</w:t>
      </w:r>
      <w:r>
        <w:t>;</w:t>
      </w:r>
    </w:p>
    <w:p w14:paraId="4F77CFF9" w14:textId="4FAF8C9B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отчет по лабораторной работе с его устной защитой</w:t>
      </w:r>
      <w:r>
        <w:t>;</w:t>
      </w:r>
    </w:p>
    <w:p w14:paraId="427270DA" w14:textId="6A6406F1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lastRenderedPageBreak/>
        <w:t>тест</w:t>
      </w:r>
      <w:r>
        <w:t>ирование;</w:t>
      </w:r>
    </w:p>
    <w:p w14:paraId="4A030181" w14:textId="1DE4C3B7" w:rsidR="00170DAA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защита практических работ</w:t>
      </w:r>
      <w:r>
        <w:t>;</w:t>
      </w:r>
    </w:p>
    <w:p w14:paraId="3B603C87" w14:textId="28FB134F" w:rsidR="000F6B22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контрольные опросы</w:t>
      </w:r>
      <w:r>
        <w:t>;</w:t>
      </w:r>
    </w:p>
    <w:p w14:paraId="75FEDF01" w14:textId="2FE15FB3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 xml:space="preserve">контрольная </w:t>
      </w:r>
      <w:r w:rsidR="000F6B22" w:rsidRPr="00357DB9">
        <w:t>работа.</w:t>
      </w:r>
    </w:p>
    <w:p w14:paraId="16F851B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CFD8D" w14:textId="01925B50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AA90D42" w14:textId="4DB712C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реальными проектами или кейсами, что позволяет им применять теоретические знания на практике и развивать навыки решения сложных задач;</w:t>
      </w:r>
    </w:p>
    <w:p w14:paraId="126E5D7E" w14:textId="7E4CC358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абораторные работы и практические занятия, где </w:t>
      </w:r>
      <w:r w:rsidR="00475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экспериментировать с компонентами, схемами и программным обеспечением для конструирования электронных средств.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56D50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дискуссии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 и задач в небольших группах, что способствует обмену знаниями и опытом, а также развитию критического мышления;</w:t>
      </w:r>
    </w:p>
    <w:p w14:paraId="7E3F54ED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симуляции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программного обеспечения для визуализации процессов и экспериментов, что позволяет проводить анализ и оптимизацию систем в условиях, приближенных к реальным;</w:t>
      </w:r>
    </w:p>
    <w:p w14:paraId="38950BC2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технологии;</w:t>
      </w:r>
    </w:p>
    <w:p w14:paraId="48F0D9DB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реальных ситуаций из практики, что помогает обучающимся анализировать и принимать решения на основе полученных знаний;</w:t>
      </w:r>
    </w:p>
    <w:p w14:paraId="5AE2923B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различных видов активности, таких как ролевые игры, брейнсторминг, что способствует более глубокому усвоению материала;</w:t>
      </w:r>
    </w:p>
    <w:p w14:paraId="4110BBF2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подход.</w:t>
      </w:r>
    </w:p>
    <w:p w14:paraId="68AD32EA" w14:textId="578724A8" w:rsidR="0006701B" w:rsidRDefault="0006701B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9B36" w14:textId="6884D42E" w:rsidR="003A6888" w:rsidRDefault="003A6888" w:rsidP="003A6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КУРСОВОМУ ПРОЕКТИРОВАНИЮ</w:t>
      </w:r>
    </w:p>
    <w:p w14:paraId="4ACCE671" w14:textId="77777777" w:rsidR="00475071" w:rsidRPr="00BC094C" w:rsidRDefault="00475071" w:rsidP="003A6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21ECF" w14:textId="539DF4FD" w:rsidR="00927F31" w:rsidRDefault="00927F31" w:rsidP="00927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Курсовой проект по конструированию электронных средств является важным этапом в подготовке специалистов в области электронных систем и технологий. Он 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полученные знания на практике, развивать творческие и аналитические способности, а также готовит их к будущей профессиональной деятельности.</w:t>
      </w:r>
    </w:p>
    <w:p w14:paraId="358F645B" w14:textId="289B0695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курсового проекта является закрепление и углубление теоретических знаний </w:t>
      </w:r>
      <w:r w:rsidR="00AE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конструированию электронных средств, а также приобретение практических навыков в проектировании, разработке и реализации электронных устройств. </w:t>
      </w:r>
      <w:r w:rsidR="006A5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научиться использовать современные технологии и инструменты для проектирования, а также развивать навыки работы в команде и управления проектами.</w:t>
      </w:r>
    </w:p>
    <w:p w14:paraId="5F756424" w14:textId="77777777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курсового проекта может варьироваться в зависимости от требований учебного заведения, но в общем случае он составляет:</w:t>
      </w:r>
    </w:p>
    <w:p w14:paraId="6342CDAA" w14:textId="6E19FDC4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екстовая часть: </w:t>
      </w:r>
      <w:r w:rsid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страниц, включая введение, основные разделы, выводы и список использованной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8F0CA" w14:textId="13DE859B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рафическая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часть: схемы, разводки и другие графические материалы, оформленные на отдельном листе (или листах) формата A4 или A3</w:t>
      </w:r>
      <w:r w:rsid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ЕСКД и другими нормативными </w:t>
      </w:r>
      <w:r w:rsidR="003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9A3CCA" w14:textId="29A31D75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рограммная часть: если проект включает программирование, необходимо предоставить исходный код и документацию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1AEF31" w14:textId="35FCB9BB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проекта: обычно 10-15 слайдов для защиты проекта.</w:t>
      </w:r>
    </w:p>
    <w:p w14:paraId="25571487" w14:textId="3404E5E0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</w:t>
      </w:r>
      <w:r w:rsidR="001E44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BB3DE9" w14:textId="0F8297B0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 темы: 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курсового проекта должна быть связана с актуальными проблемами и задачами в области конструирования электронных средств.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выбирать темы как индивидуально, так и в группах, если проект требует командной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2547AE" w14:textId="12076521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 и анализ: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провести исследование существующих решений, анализировать их преимущества и недостатки. Это поможет обосновать выбор проектируемого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1BF05F" w14:textId="33AB8411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оектирование: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использовать методы системного проектирования, включая создание схем, расчет параметров, выбор компонентов и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921EB5" w14:textId="1D9261BC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рототипирование: 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возможно, рекомендуется создавать прототипы разрабатываемых устройств. Это может включать как физическое моделирование, так и программное моделирование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D41B53" w14:textId="3CBD0116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ащита проекта: 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завершения проекта </w:t>
      </w:r>
      <w:r w:rsidR="0092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представить свою работу на защите, где будут обсуждаться методы, результаты и выводы, а также ответить на вопросы комиссии</w:t>
      </w:r>
      <w:r w:rsidR="00927F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F6A0B8" w14:textId="2D807E73" w:rsidR="00987C2F" w:rsidRDefault="00987C2F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E9E0E" w14:textId="7B1E0622" w:rsidR="00987C2F" w:rsidRDefault="00987C2F" w:rsidP="00987C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курсовых ПРОЕКТОВ</w:t>
      </w:r>
    </w:p>
    <w:p w14:paraId="49DE4D86" w14:textId="77777777" w:rsidR="00346761" w:rsidRPr="00BC094C" w:rsidRDefault="00346761" w:rsidP="00987C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ADA6A86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блока измерительной аппаратуры.</w:t>
      </w:r>
    </w:p>
    <w:p w14:paraId="083587E6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лазерного устройства считывания информации.</w:t>
      </w:r>
    </w:p>
    <w:p w14:paraId="08AB47A4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устройства регистрации и считывания графической информации.</w:t>
      </w:r>
    </w:p>
    <w:p w14:paraId="2DE82430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цифрового измерительного устройства.</w:t>
      </w:r>
    </w:p>
    <w:p w14:paraId="3DC11576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устройства контроля параметров технологических процессов изготовления деталей электронной промышленности.</w:t>
      </w:r>
    </w:p>
    <w:p w14:paraId="33612968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датчика первичной информации.</w:t>
      </w:r>
    </w:p>
    <w:p w14:paraId="317E56F2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системы обработки данных.</w:t>
      </w:r>
    </w:p>
    <w:p w14:paraId="56DA456C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блока сопряжения.</w:t>
      </w:r>
    </w:p>
    <w:p w14:paraId="0EA63354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блока питания.</w:t>
      </w:r>
    </w:p>
    <w:p w14:paraId="190BD0FE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генератора сигналов.</w:t>
      </w:r>
    </w:p>
    <w:p w14:paraId="755D71F1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вольтметра.</w:t>
      </w:r>
    </w:p>
    <w:p w14:paraId="1CE92A4E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осциллографа.</w:t>
      </w:r>
    </w:p>
    <w:p w14:paraId="3808C0A3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мультиметра.</w:t>
      </w:r>
    </w:p>
    <w:p w14:paraId="73759635" w14:textId="6A69BF8D" w:rsidR="00BC094C" w:rsidRPr="00357DB9" w:rsidRDefault="00571C8A" w:rsidP="003467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BC094C"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Примерный перечень ТЕМ лабораторных ЗАНЯТИЙ</w:t>
      </w:r>
    </w:p>
    <w:p w14:paraId="01105F93" w14:textId="77777777" w:rsidR="00BC094C" w:rsidRPr="00357DB9" w:rsidRDefault="00BC094C" w:rsidP="0034676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4B93631" w14:textId="0642B36B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физических свойств задачи моделирования в программном комплексе ELCUT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60B38B" w14:textId="47E9BBA1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полевой задачи в программном комплексе ELCUT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D4A8C0" w14:textId="6CCFEC52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тепловых режимов печатных плат в программном комплексе ТРиАНА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A8BA5" w14:textId="28B4B22B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различных типов теплоотводов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BEDC5" w14:textId="3723F2B0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радиаторов для электронной аппаратуры в среде SolidWorks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D5438" w14:textId="79222652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компонентов в среде Altium Designer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4A96C" w14:textId="2E251692" w:rsidR="00987C2F" w:rsidRPr="00A94D8B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электрических принципиальных схем в среде Altium Designer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39FC9" w14:textId="7484517C" w:rsidR="00BC094C" w:rsidRPr="00A94D8B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печатной платы</w:t>
      </w:r>
      <w:r w:rsidR="00A31EA3" w:rsidRP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DB54" w14:textId="77777777" w:rsidR="00BC094C" w:rsidRPr="00357DB9" w:rsidRDefault="00BC094C" w:rsidP="0034676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543E41EF" w:rsidR="00BC094C" w:rsidRPr="00357DB9" w:rsidRDefault="00BC094C" w:rsidP="0034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D89234D" w14:textId="3038B1B4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иерархия электронных устройств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C04DD" w14:textId="0A061D03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формирования требований к проектированию электронных устройств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33521" w14:textId="2793AEAB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оформления конструкторской документации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9F839" w14:textId="67A0A0E6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и технологии штампованных, прессованных и литых деталей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481C0" w14:textId="18497C09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конструкторский документации на чертежи деталей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29F96" w14:textId="56282EFF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конструкторский документации на сборочные чертежи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A0E222" w14:textId="5E9FE2A6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параметров печатных плат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F0BC1" w14:textId="0540FB8E" w:rsidR="00BC094C" w:rsidRPr="00A94D8B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94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конструкторской документации на чертежи печатных плат</w:t>
      </w:r>
      <w:r w:rsidR="00A31EA3" w:rsidRPr="00A94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D52A483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B20C91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1F8866" w14:textId="3B2701F2" w:rsidR="005B18D4" w:rsidRPr="00357DB9" w:rsidRDefault="005B18D4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Microsoft </w:t>
      </w:r>
      <w:r w:rsidR="00C57A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ffice.</w:t>
      </w:r>
    </w:p>
    <w:p w14:paraId="0066C1A0" w14:textId="77777777" w:rsidR="00851965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ELCUT.</w:t>
      </w:r>
    </w:p>
    <w:p w14:paraId="011ED625" w14:textId="77777777" w:rsidR="00851965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ТРиАНА.</w:t>
      </w:r>
    </w:p>
    <w:p w14:paraId="1709F3B5" w14:textId="77777777" w:rsidR="00851965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SolidWorks.</w:t>
      </w:r>
    </w:p>
    <w:p w14:paraId="28805068" w14:textId="6F2E4F2A" w:rsidR="00BC094C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 Designer.</w:t>
      </w:r>
    </w:p>
    <w:p w14:paraId="5D998131" w14:textId="77777777" w:rsidR="00BC094C" w:rsidRPr="00357DB9" w:rsidRDefault="00BC094C" w:rsidP="00357D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57DB9" w:rsidSect="00365F3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DA7A" w14:textId="77777777" w:rsidR="0001318F" w:rsidRDefault="0001318F">
      <w:pPr>
        <w:spacing w:after="0" w:line="240" w:lineRule="auto"/>
      </w:pPr>
      <w:r>
        <w:separator/>
      </w:r>
    </w:p>
  </w:endnote>
  <w:endnote w:type="continuationSeparator" w:id="0">
    <w:p w14:paraId="1A6E4594" w14:textId="77777777" w:rsidR="0001318F" w:rsidRDefault="0001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EDA0" w14:textId="77777777" w:rsidR="0001318F" w:rsidRDefault="0001318F">
      <w:pPr>
        <w:spacing w:after="0" w:line="240" w:lineRule="auto"/>
      </w:pPr>
      <w:r>
        <w:separator/>
      </w:r>
    </w:p>
  </w:footnote>
  <w:footnote w:type="continuationSeparator" w:id="0">
    <w:p w14:paraId="00183A71" w14:textId="77777777" w:rsidR="0001318F" w:rsidRDefault="0001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E5260A" w:rsidRDefault="00E5260A" w:rsidP="00CF42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E5260A" w:rsidRDefault="00E526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E5260A" w:rsidRPr="001B3D2C" w:rsidRDefault="00E5260A" w:rsidP="00CF4252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1B3D2C">
      <w:rPr>
        <w:rStyle w:val="a5"/>
        <w:sz w:val="24"/>
        <w:szCs w:val="24"/>
      </w:rPr>
      <w:fldChar w:fldCharType="begin"/>
    </w:r>
    <w:r w:rsidRPr="001B3D2C">
      <w:rPr>
        <w:rStyle w:val="a5"/>
        <w:sz w:val="24"/>
        <w:szCs w:val="24"/>
      </w:rPr>
      <w:instrText xml:space="preserve">PAGE  </w:instrText>
    </w:r>
    <w:r w:rsidRPr="001B3D2C">
      <w:rPr>
        <w:rStyle w:val="a5"/>
        <w:sz w:val="24"/>
        <w:szCs w:val="24"/>
      </w:rPr>
      <w:fldChar w:fldCharType="separate"/>
    </w:r>
    <w:r w:rsidRPr="001B3D2C">
      <w:rPr>
        <w:rStyle w:val="a5"/>
        <w:noProof/>
        <w:sz w:val="24"/>
        <w:szCs w:val="24"/>
      </w:rPr>
      <w:t>8</w:t>
    </w:r>
    <w:r w:rsidRPr="001B3D2C">
      <w:rPr>
        <w:rStyle w:val="a5"/>
        <w:sz w:val="24"/>
        <w:szCs w:val="24"/>
      </w:rPr>
      <w:fldChar w:fldCharType="end"/>
    </w:r>
  </w:p>
  <w:p w14:paraId="23838F39" w14:textId="77777777" w:rsidR="00E5260A" w:rsidRDefault="00E526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FFA"/>
    <w:multiLevelType w:val="hybridMultilevel"/>
    <w:tmpl w:val="EA345B78"/>
    <w:lvl w:ilvl="0" w:tplc="875C7A30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D043F"/>
    <w:multiLevelType w:val="multilevel"/>
    <w:tmpl w:val="12CC8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2CA1"/>
    <w:rsid w:val="00003E75"/>
    <w:rsid w:val="00012C06"/>
    <w:rsid w:val="0001318F"/>
    <w:rsid w:val="0001528C"/>
    <w:rsid w:val="00017E74"/>
    <w:rsid w:val="000340DF"/>
    <w:rsid w:val="00035221"/>
    <w:rsid w:val="00036CA0"/>
    <w:rsid w:val="0003757A"/>
    <w:rsid w:val="00044A1B"/>
    <w:rsid w:val="00050024"/>
    <w:rsid w:val="00055FED"/>
    <w:rsid w:val="00061557"/>
    <w:rsid w:val="0006701B"/>
    <w:rsid w:val="00072134"/>
    <w:rsid w:val="00077EF2"/>
    <w:rsid w:val="00094D47"/>
    <w:rsid w:val="00097D44"/>
    <w:rsid w:val="000A1683"/>
    <w:rsid w:val="000B071C"/>
    <w:rsid w:val="000B60E5"/>
    <w:rsid w:val="000B6556"/>
    <w:rsid w:val="000D5E54"/>
    <w:rsid w:val="000F4089"/>
    <w:rsid w:val="000F6B22"/>
    <w:rsid w:val="001140EE"/>
    <w:rsid w:val="00125F47"/>
    <w:rsid w:val="00126790"/>
    <w:rsid w:val="00131865"/>
    <w:rsid w:val="00137D6F"/>
    <w:rsid w:val="001441B4"/>
    <w:rsid w:val="001449E9"/>
    <w:rsid w:val="001466C3"/>
    <w:rsid w:val="00152EB3"/>
    <w:rsid w:val="00157DFE"/>
    <w:rsid w:val="0016022A"/>
    <w:rsid w:val="0016304D"/>
    <w:rsid w:val="00170DAA"/>
    <w:rsid w:val="00170FFD"/>
    <w:rsid w:val="00173AD3"/>
    <w:rsid w:val="00185285"/>
    <w:rsid w:val="001B3D2C"/>
    <w:rsid w:val="001B4850"/>
    <w:rsid w:val="001C3B15"/>
    <w:rsid w:val="001C4FA3"/>
    <w:rsid w:val="001E4484"/>
    <w:rsid w:val="001E7460"/>
    <w:rsid w:val="001F11BE"/>
    <w:rsid w:val="001F1A12"/>
    <w:rsid w:val="00210E13"/>
    <w:rsid w:val="00214B27"/>
    <w:rsid w:val="0023270C"/>
    <w:rsid w:val="00233C72"/>
    <w:rsid w:val="00234693"/>
    <w:rsid w:val="00247B18"/>
    <w:rsid w:val="00247CBD"/>
    <w:rsid w:val="002550CF"/>
    <w:rsid w:val="002579A8"/>
    <w:rsid w:val="00260EAF"/>
    <w:rsid w:val="00263503"/>
    <w:rsid w:val="0028025E"/>
    <w:rsid w:val="00280279"/>
    <w:rsid w:val="002A09C1"/>
    <w:rsid w:val="002B0854"/>
    <w:rsid w:val="002D5485"/>
    <w:rsid w:val="002D6295"/>
    <w:rsid w:val="002E5E19"/>
    <w:rsid w:val="002F3A90"/>
    <w:rsid w:val="00310116"/>
    <w:rsid w:val="00312273"/>
    <w:rsid w:val="00325368"/>
    <w:rsid w:val="003304FA"/>
    <w:rsid w:val="00333F57"/>
    <w:rsid w:val="00342527"/>
    <w:rsid w:val="00346761"/>
    <w:rsid w:val="00357DB9"/>
    <w:rsid w:val="00365F3C"/>
    <w:rsid w:val="00373147"/>
    <w:rsid w:val="00380966"/>
    <w:rsid w:val="0038165F"/>
    <w:rsid w:val="003824B9"/>
    <w:rsid w:val="00383FF1"/>
    <w:rsid w:val="0039274A"/>
    <w:rsid w:val="003A4C28"/>
    <w:rsid w:val="003A6888"/>
    <w:rsid w:val="003C342A"/>
    <w:rsid w:val="003F3CE6"/>
    <w:rsid w:val="003F77C4"/>
    <w:rsid w:val="004133F5"/>
    <w:rsid w:val="00415024"/>
    <w:rsid w:val="0042552B"/>
    <w:rsid w:val="00427F13"/>
    <w:rsid w:val="004376FA"/>
    <w:rsid w:val="00441ADE"/>
    <w:rsid w:val="004473C9"/>
    <w:rsid w:val="00451EC2"/>
    <w:rsid w:val="00453999"/>
    <w:rsid w:val="00453A1D"/>
    <w:rsid w:val="00453E2D"/>
    <w:rsid w:val="00456CEA"/>
    <w:rsid w:val="00461581"/>
    <w:rsid w:val="004666BF"/>
    <w:rsid w:val="00473731"/>
    <w:rsid w:val="0047398C"/>
    <w:rsid w:val="00473B46"/>
    <w:rsid w:val="00475071"/>
    <w:rsid w:val="004A7527"/>
    <w:rsid w:val="004C1648"/>
    <w:rsid w:val="004D3AB1"/>
    <w:rsid w:val="004E3453"/>
    <w:rsid w:val="00506B47"/>
    <w:rsid w:val="00510BF3"/>
    <w:rsid w:val="00517250"/>
    <w:rsid w:val="0052603F"/>
    <w:rsid w:val="00536EF9"/>
    <w:rsid w:val="00547E34"/>
    <w:rsid w:val="00557F6E"/>
    <w:rsid w:val="00570BE6"/>
    <w:rsid w:val="00571C8A"/>
    <w:rsid w:val="00584179"/>
    <w:rsid w:val="00597A1E"/>
    <w:rsid w:val="005A0174"/>
    <w:rsid w:val="005A035B"/>
    <w:rsid w:val="005B18D4"/>
    <w:rsid w:val="005D3055"/>
    <w:rsid w:val="005E25CF"/>
    <w:rsid w:val="005E4077"/>
    <w:rsid w:val="005E7EE4"/>
    <w:rsid w:val="005F4841"/>
    <w:rsid w:val="00615369"/>
    <w:rsid w:val="00626975"/>
    <w:rsid w:val="006A5C01"/>
    <w:rsid w:val="006B228E"/>
    <w:rsid w:val="006C75C1"/>
    <w:rsid w:val="006D44CA"/>
    <w:rsid w:val="006D60D4"/>
    <w:rsid w:val="006E312E"/>
    <w:rsid w:val="006E3C8E"/>
    <w:rsid w:val="006E4F34"/>
    <w:rsid w:val="006E5295"/>
    <w:rsid w:val="006F1356"/>
    <w:rsid w:val="006F48C0"/>
    <w:rsid w:val="006F7241"/>
    <w:rsid w:val="00701DC4"/>
    <w:rsid w:val="00706C7A"/>
    <w:rsid w:val="00715B19"/>
    <w:rsid w:val="00717A08"/>
    <w:rsid w:val="00732B07"/>
    <w:rsid w:val="00740AAE"/>
    <w:rsid w:val="007629DF"/>
    <w:rsid w:val="00762FE5"/>
    <w:rsid w:val="00767317"/>
    <w:rsid w:val="00770E47"/>
    <w:rsid w:val="0077128F"/>
    <w:rsid w:val="00774250"/>
    <w:rsid w:val="00776DC2"/>
    <w:rsid w:val="00777E6A"/>
    <w:rsid w:val="00786CDD"/>
    <w:rsid w:val="007932B6"/>
    <w:rsid w:val="0079783D"/>
    <w:rsid w:val="007A029A"/>
    <w:rsid w:val="007A068E"/>
    <w:rsid w:val="007C212C"/>
    <w:rsid w:val="007D1716"/>
    <w:rsid w:val="00811F8D"/>
    <w:rsid w:val="00823FC1"/>
    <w:rsid w:val="00831398"/>
    <w:rsid w:val="00844F4C"/>
    <w:rsid w:val="00847A81"/>
    <w:rsid w:val="00851965"/>
    <w:rsid w:val="008553CD"/>
    <w:rsid w:val="0086203D"/>
    <w:rsid w:val="00875D43"/>
    <w:rsid w:val="008763CD"/>
    <w:rsid w:val="00880F9B"/>
    <w:rsid w:val="00881535"/>
    <w:rsid w:val="00886025"/>
    <w:rsid w:val="0088635E"/>
    <w:rsid w:val="00893E63"/>
    <w:rsid w:val="008C1596"/>
    <w:rsid w:val="008C3746"/>
    <w:rsid w:val="008C3DF9"/>
    <w:rsid w:val="008C5090"/>
    <w:rsid w:val="008C5D84"/>
    <w:rsid w:val="008D4955"/>
    <w:rsid w:val="008E30E9"/>
    <w:rsid w:val="008E638F"/>
    <w:rsid w:val="008E7E0C"/>
    <w:rsid w:val="008F2ED3"/>
    <w:rsid w:val="008F5ED2"/>
    <w:rsid w:val="00901722"/>
    <w:rsid w:val="009050FF"/>
    <w:rsid w:val="0091349C"/>
    <w:rsid w:val="009137DD"/>
    <w:rsid w:val="00915BD8"/>
    <w:rsid w:val="0092680B"/>
    <w:rsid w:val="0092717B"/>
    <w:rsid w:val="00927F31"/>
    <w:rsid w:val="0093147A"/>
    <w:rsid w:val="00931D9E"/>
    <w:rsid w:val="00935BD6"/>
    <w:rsid w:val="00936C86"/>
    <w:rsid w:val="009529D4"/>
    <w:rsid w:val="00953490"/>
    <w:rsid w:val="009734B1"/>
    <w:rsid w:val="00973F97"/>
    <w:rsid w:val="00986AEC"/>
    <w:rsid w:val="00987C2F"/>
    <w:rsid w:val="00991985"/>
    <w:rsid w:val="00992E1E"/>
    <w:rsid w:val="0099700F"/>
    <w:rsid w:val="009B6F31"/>
    <w:rsid w:val="009E1831"/>
    <w:rsid w:val="00A0489E"/>
    <w:rsid w:val="00A1163F"/>
    <w:rsid w:val="00A24884"/>
    <w:rsid w:val="00A270C9"/>
    <w:rsid w:val="00A31EA3"/>
    <w:rsid w:val="00A325E0"/>
    <w:rsid w:val="00A35FA1"/>
    <w:rsid w:val="00A40542"/>
    <w:rsid w:val="00A41C36"/>
    <w:rsid w:val="00A44885"/>
    <w:rsid w:val="00A44BE9"/>
    <w:rsid w:val="00A60F66"/>
    <w:rsid w:val="00A62AD5"/>
    <w:rsid w:val="00A709AB"/>
    <w:rsid w:val="00A76285"/>
    <w:rsid w:val="00A94D8B"/>
    <w:rsid w:val="00AA3B46"/>
    <w:rsid w:val="00AB36A6"/>
    <w:rsid w:val="00AB7F8F"/>
    <w:rsid w:val="00AC1B78"/>
    <w:rsid w:val="00AC5117"/>
    <w:rsid w:val="00AE65BF"/>
    <w:rsid w:val="00AE79E3"/>
    <w:rsid w:val="00AE7DBC"/>
    <w:rsid w:val="00AF7BDA"/>
    <w:rsid w:val="00B10DB8"/>
    <w:rsid w:val="00B30F9A"/>
    <w:rsid w:val="00B317A5"/>
    <w:rsid w:val="00B332EE"/>
    <w:rsid w:val="00B3649B"/>
    <w:rsid w:val="00B436FD"/>
    <w:rsid w:val="00B51149"/>
    <w:rsid w:val="00B61DB6"/>
    <w:rsid w:val="00B84171"/>
    <w:rsid w:val="00B9089A"/>
    <w:rsid w:val="00BC094C"/>
    <w:rsid w:val="00BC2B99"/>
    <w:rsid w:val="00BE2DE9"/>
    <w:rsid w:val="00BE6F54"/>
    <w:rsid w:val="00BE7FCF"/>
    <w:rsid w:val="00BF2EFB"/>
    <w:rsid w:val="00BF5C2C"/>
    <w:rsid w:val="00C034D6"/>
    <w:rsid w:val="00C200C9"/>
    <w:rsid w:val="00C21863"/>
    <w:rsid w:val="00C31B9A"/>
    <w:rsid w:val="00C3623F"/>
    <w:rsid w:val="00C36CED"/>
    <w:rsid w:val="00C47D34"/>
    <w:rsid w:val="00C56D44"/>
    <w:rsid w:val="00C57A80"/>
    <w:rsid w:val="00C7039A"/>
    <w:rsid w:val="00C750DC"/>
    <w:rsid w:val="00C7780A"/>
    <w:rsid w:val="00C80D24"/>
    <w:rsid w:val="00C860F1"/>
    <w:rsid w:val="00C91351"/>
    <w:rsid w:val="00C9144C"/>
    <w:rsid w:val="00CA7D7B"/>
    <w:rsid w:val="00CB3E33"/>
    <w:rsid w:val="00CC3BA1"/>
    <w:rsid w:val="00CE471A"/>
    <w:rsid w:val="00CE7EA2"/>
    <w:rsid w:val="00CF4252"/>
    <w:rsid w:val="00D038A1"/>
    <w:rsid w:val="00D03E97"/>
    <w:rsid w:val="00D11EC3"/>
    <w:rsid w:val="00D13BD5"/>
    <w:rsid w:val="00D23924"/>
    <w:rsid w:val="00D44FB8"/>
    <w:rsid w:val="00D65EF6"/>
    <w:rsid w:val="00D73B83"/>
    <w:rsid w:val="00D75032"/>
    <w:rsid w:val="00D813B2"/>
    <w:rsid w:val="00DB5360"/>
    <w:rsid w:val="00DC0F72"/>
    <w:rsid w:val="00DC1663"/>
    <w:rsid w:val="00DC77F0"/>
    <w:rsid w:val="00E0185E"/>
    <w:rsid w:val="00E173F1"/>
    <w:rsid w:val="00E211AA"/>
    <w:rsid w:val="00E26F92"/>
    <w:rsid w:val="00E32AAC"/>
    <w:rsid w:val="00E35554"/>
    <w:rsid w:val="00E37A3D"/>
    <w:rsid w:val="00E4172C"/>
    <w:rsid w:val="00E41D5A"/>
    <w:rsid w:val="00E47C54"/>
    <w:rsid w:val="00E50C1E"/>
    <w:rsid w:val="00E51651"/>
    <w:rsid w:val="00E521C3"/>
    <w:rsid w:val="00E5260A"/>
    <w:rsid w:val="00E5729B"/>
    <w:rsid w:val="00E70533"/>
    <w:rsid w:val="00E85481"/>
    <w:rsid w:val="00E857DA"/>
    <w:rsid w:val="00E91669"/>
    <w:rsid w:val="00EA60B5"/>
    <w:rsid w:val="00EB2B59"/>
    <w:rsid w:val="00EB5A00"/>
    <w:rsid w:val="00EC3B15"/>
    <w:rsid w:val="00ED1C57"/>
    <w:rsid w:val="00ED256C"/>
    <w:rsid w:val="00EE12B3"/>
    <w:rsid w:val="00EE2FAA"/>
    <w:rsid w:val="00EE57B2"/>
    <w:rsid w:val="00EF06BE"/>
    <w:rsid w:val="00EF6408"/>
    <w:rsid w:val="00F03661"/>
    <w:rsid w:val="00F04DC1"/>
    <w:rsid w:val="00F373E9"/>
    <w:rsid w:val="00F402E6"/>
    <w:rsid w:val="00F84D27"/>
    <w:rsid w:val="00F926DB"/>
    <w:rsid w:val="00FA3402"/>
    <w:rsid w:val="00FA5533"/>
    <w:rsid w:val="00FB3361"/>
    <w:rsid w:val="00FB5682"/>
    <w:rsid w:val="00FC60E8"/>
    <w:rsid w:val="00FD55B8"/>
    <w:rsid w:val="00FD5983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0F6B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F6B2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F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B2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B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D2C"/>
  </w:style>
  <w:style w:type="paragraph" w:styleId="ab">
    <w:name w:val="Body Text"/>
    <w:basedOn w:val="a"/>
    <w:link w:val="ac"/>
    <w:uiPriority w:val="99"/>
    <w:semiHidden/>
    <w:unhideWhenUsed/>
    <w:rsid w:val="00706C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06C7A"/>
  </w:style>
  <w:style w:type="character" w:customStyle="1" w:styleId="4">
    <w:name w:val="Основной текст (4)_"/>
    <w:basedOn w:val="a0"/>
    <w:link w:val="40"/>
    <w:rsid w:val="00EB5A0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A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5132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31</cp:revision>
  <cp:lastPrinted>2024-12-10T06:27:00Z</cp:lastPrinted>
  <dcterms:created xsi:type="dcterms:W3CDTF">2024-12-08T18:21:00Z</dcterms:created>
  <dcterms:modified xsi:type="dcterms:W3CDTF">2024-12-26T06:41:00Z</dcterms:modified>
</cp:coreProperties>
</file>